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71" w:rsidRDefault="00937209" w:rsidP="00F10D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4147E">
        <w:rPr>
          <w:rFonts w:ascii="Times New Roman" w:hAnsi="Times New Roman" w:cs="Times New Roman"/>
          <w:sz w:val="24"/>
          <w:szCs w:val="24"/>
        </w:rPr>
        <w:t>№ 1</w:t>
      </w:r>
    </w:p>
    <w:p w:rsidR="00892471" w:rsidRDefault="00892471" w:rsidP="00F10D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37209" w:rsidRDefault="00937209" w:rsidP="00F10D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0D98" w:rsidRDefault="001643A4" w:rsidP="006B09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исполнении</w:t>
      </w:r>
      <w:r w:rsidR="006A5119">
        <w:rPr>
          <w:rFonts w:ascii="Times New Roman" w:hAnsi="Times New Roman" w:cs="Times New Roman"/>
          <w:sz w:val="24"/>
          <w:szCs w:val="24"/>
        </w:rPr>
        <w:t xml:space="preserve"> в 2022</w:t>
      </w:r>
      <w:r w:rsidR="00CD37FC">
        <w:rPr>
          <w:rFonts w:ascii="Times New Roman" w:hAnsi="Times New Roman" w:cs="Times New Roman"/>
          <w:sz w:val="24"/>
          <w:szCs w:val="24"/>
        </w:rPr>
        <w:t xml:space="preserve"> </w:t>
      </w:r>
      <w:r w:rsidR="00F10D98">
        <w:rPr>
          <w:rFonts w:ascii="Times New Roman" w:hAnsi="Times New Roman" w:cs="Times New Roman"/>
          <w:sz w:val="24"/>
          <w:szCs w:val="24"/>
        </w:rPr>
        <w:t xml:space="preserve">году </w:t>
      </w:r>
      <w:r w:rsidR="00F10D98" w:rsidRPr="005561A9">
        <w:rPr>
          <w:rFonts w:ascii="Times New Roman" w:hAnsi="Times New Roman" w:cs="Times New Roman"/>
          <w:sz w:val="24"/>
          <w:szCs w:val="24"/>
        </w:rPr>
        <w:t>Плана противодействия</w:t>
      </w:r>
      <w:r w:rsidR="00CD37FC">
        <w:rPr>
          <w:rFonts w:ascii="Times New Roman" w:hAnsi="Times New Roman" w:cs="Times New Roman"/>
          <w:sz w:val="24"/>
          <w:szCs w:val="24"/>
        </w:rPr>
        <w:t xml:space="preserve"> </w:t>
      </w:r>
      <w:r w:rsidR="00F10D98" w:rsidRPr="005561A9">
        <w:rPr>
          <w:rFonts w:ascii="Times New Roman" w:hAnsi="Times New Roman" w:cs="Times New Roman"/>
          <w:sz w:val="24"/>
          <w:szCs w:val="24"/>
        </w:rPr>
        <w:t xml:space="preserve">коррупции в </w:t>
      </w:r>
      <w:r w:rsidR="006B09D5">
        <w:rPr>
          <w:rFonts w:ascii="Times New Roman" w:hAnsi="Times New Roman" w:cs="Times New Roman"/>
          <w:sz w:val="24"/>
          <w:szCs w:val="24"/>
        </w:rPr>
        <w:t xml:space="preserve">Сельском поселении «Великовисочный сельсовет» Заполярного района Ненецкого автономного округа на 2021-2024 годы, </w:t>
      </w:r>
      <w:r w:rsidR="00F10D98">
        <w:rPr>
          <w:rFonts w:ascii="Times New Roman" w:hAnsi="Times New Roman" w:cs="Times New Roman"/>
          <w:sz w:val="24"/>
          <w:szCs w:val="24"/>
        </w:rPr>
        <w:t xml:space="preserve">утвержденного </w:t>
      </w:r>
      <w:r w:rsidR="00F10D98" w:rsidRPr="005561A9">
        <w:rPr>
          <w:rFonts w:ascii="Times New Roman" w:hAnsi="Times New Roman" w:cs="Times New Roman"/>
          <w:sz w:val="24"/>
          <w:szCs w:val="24"/>
        </w:rPr>
        <w:t>постановлени</w:t>
      </w:r>
      <w:r w:rsidR="00F10D98">
        <w:rPr>
          <w:rFonts w:ascii="Times New Roman" w:hAnsi="Times New Roman" w:cs="Times New Roman"/>
          <w:sz w:val="24"/>
          <w:szCs w:val="24"/>
        </w:rPr>
        <w:t>ем</w:t>
      </w:r>
      <w:r w:rsidR="00F10D98" w:rsidRPr="005561A9">
        <w:rPr>
          <w:rFonts w:ascii="Times New Roman" w:hAnsi="Times New Roman" w:cs="Times New Roman"/>
          <w:sz w:val="24"/>
          <w:szCs w:val="24"/>
        </w:rPr>
        <w:t xml:space="preserve"> </w:t>
      </w:r>
      <w:r w:rsidR="006B09D5">
        <w:rPr>
          <w:rFonts w:ascii="Times New Roman" w:hAnsi="Times New Roman" w:cs="Times New Roman"/>
          <w:sz w:val="24"/>
          <w:szCs w:val="24"/>
        </w:rPr>
        <w:t>Администрации Сельского поселения «Великовисочный сельсовет» Заполярного района Ненецкого автономного округа от 24.09.2021 № 126-п</w:t>
      </w:r>
    </w:p>
    <w:p w:rsidR="00937209" w:rsidRPr="005561A9" w:rsidRDefault="00937209" w:rsidP="00F10D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2471" w:rsidRPr="005561A9" w:rsidRDefault="00892471" w:rsidP="00F10D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7506"/>
        <w:gridCol w:w="6379"/>
      </w:tblGrid>
      <w:tr w:rsidR="00892471" w:rsidRPr="005561A9" w:rsidTr="00B510FF">
        <w:tc>
          <w:tcPr>
            <w:tcW w:w="560" w:type="dxa"/>
          </w:tcPr>
          <w:p w:rsidR="00892471" w:rsidRPr="00F10D98" w:rsidRDefault="00892471" w:rsidP="00F1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0D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10D9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10D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06" w:type="dxa"/>
          </w:tcPr>
          <w:p w:rsidR="00892471" w:rsidRPr="00F10D98" w:rsidRDefault="00892471" w:rsidP="00F1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D9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379" w:type="dxa"/>
          </w:tcPr>
          <w:p w:rsidR="00892471" w:rsidRPr="00F10D98" w:rsidRDefault="00892471" w:rsidP="00F1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D9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выполнении</w:t>
            </w:r>
          </w:p>
        </w:tc>
      </w:tr>
      <w:tr w:rsidR="005561A9" w:rsidRPr="005561A9" w:rsidTr="00B510FF">
        <w:tc>
          <w:tcPr>
            <w:tcW w:w="14445" w:type="dxa"/>
            <w:gridSpan w:val="3"/>
          </w:tcPr>
          <w:p w:rsidR="005561A9" w:rsidRPr="005561A9" w:rsidRDefault="005561A9" w:rsidP="009372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D5" w:rsidRPr="00D5281C" w:rsidTr="00B510FF">
        <w:tc>
          <w:tcPr>
            <w:tcW w:w="560" w:type="dxa"/>
          </w:tcPr>
          <w:p w:rsidR="006B09D5" w:rsidRPr="00D5281C" w:rsidRDefault="006B09D5" w:rsidP="00D52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06" w:type="dxa"/>
          </w:tcPr>
          <w:p w:rsidR="006B09D5" w:rsidRPr="00D5281C" w:rsidRDefault="006B09D5" w:rsidP="00D5281C">
            <w:pPr>
              <w:pStyle w:val="ConsPlusNormal"/>
              <w:ind w:firstLine="4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представлять в </w:t>
            </w:r>
            <w:r w:rsidR="007164F0">
              <w:rPr>
                <w:rFonts w:ascii="Times New Roman" w:hAnsi="Times New Roman" w:cs="Times New Roman"/>
                <w:sz w:val="24"/>
                <w:szCs w:val="24"/>
              </w:rPr>
              <w:t xml:space="preserve">Аппарат Администрации Ненецкого автономного округа отчеты об исполнении Плана противодействия коррупции </w:t>
            </w: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 xml:space="preserve">в Сельском поселении </w:t>
            </w:r>
            <w:r w:rsidR="007164F0">
              <w:rPr>
                <w:rFonts w:ascii="Times New Roman" w:hAnsi="Times New Roman" w:cs="Times New Roman"/>
                <w:sz w:val="24"/>
                <w:szCs w:val="24"/>
              </w:rPr>
              <w:t>«Великовисочный сельсовет» ЗР НАО</w:t>
            </w: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B09D5" w:rsidRPr="00D5281C" w:rsidRDefault="006B09D5" w:rsidP="00D5281C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за 2021 год - в срок до 30 декабря 2021 года;</w:t>
            </w:r>
          </w:p>
          <w:p w:rsidR="006B09D5" w:rsidRPr="00D5281C" w:rsidRDefault="006B09D5" w:rsidP="00D5281C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за 2022 год - в срок до 30 декабря 2022 года;</w:t>
            </w:r>
          </w:p>
          <w:p w:rsidR="006B09D5" w:rsidRPr="00D5281C" w:rsidRDefault="006B09D5" w:rsidP="00D5281C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за 2023 год - в срок до 30 декабря 2023 года;</w:t>
            </w:r>
          </w:p>
          <w:p w:rsidR="006B09D5" w:rsidRPr="00D5281C" w:rsidRDefault="006B09D5" w:rsidP="00D5281C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за 2024 год - в срок до 30 декабря 2024 года;</w:t>
            </w:r>
          </w:p>
        </w:tc>
        <w:tc>
          <w:tcPr>
            <w:tcW w:w="6379" w:type="dxa"/>
          </w:tcPr>
          <w:p w:rsidR="006B09D5" w:rsidRPr="00D5281C" w:rsidRDefault="006B09D5" w:rsidP="00D52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Плана противодействия коррупции в Сельском поселении «Великовисочный сельсовет» Заполярного района Ненецкого автономного округа на 2021-2024 годы, утвержденного постановлением Администрации Сельского поселения «Великовисочный сельсовет» Заполярного района Ненецкого автономного округа от 24.09.2021 № 126-п направляется в </w:t>
            </w:r>
            <w:r w:rsidR="007164F0">
              <w:rPr>
                <w:rFonts w:ascii="Times New Roman" w:hAnsi="Times New Roman" w:cs="Times New Roman"/>
                <w:sz w:val="24"/>
                <w:szCs w:val="24"/>
              </w:rPr>
              <w:t xml:space="preserve">Аппарат Администрации НАО в комитет по вопросам </w:t>
            </w: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противодействия коррупции </w:t>
            </w:r>
            <w:proofErr w:type="gramStart"/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D5281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срока.</w:t>
            </w:r>
          </w:p>
        </w:tc>
      </w:tr>
      <w:tr w:rsidR="006B09D5" w:rsidRPr="00D5281C" w:rsidTr="00B510FF">
        <w:tc>
          <w:tcPr>
            <w:tcW w:w="560" w:type="dxa"/>
          </w:tcPr>
          <w:p w:rsidR="006B09D5" w:rsidRPr="00D5281C" w:rsidRDefault="006B09D5" w:rsidP="00D52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06" w:type="dxa"/>
          </w:tcPr>
          <w:p w:rsidR="006B09D5" w:rsidRPr="00D5281C" w:rsidRDefault="00235479" w:rsidP="00D5281C">
            <w:pPr>
              <w:pStyle w:val="ConsPlusNormal"/>
              <w:ind w:firstLine="4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обеспечить:</w:t>
            </w:r>
          </w:p>
        </w:tc>
        <w:tc>
          <w:tcPr>
            <w:tcW w:w="6379" w:type="dxa"/>
          </w:tcPr>
          <w:p w:rsidR="006B09D5" w:rsidRPr="00D5281C" w:rsidRDefault="006B09D5" w:rsidP="00D52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479" w:rsidRPr="00D5281C" w:rsidTr="00B510FF">
        <w:tc>
          <w:tcPr>
            <w:tcW w:w="560" w:type="dxa"/>
          </w:tcPr>
          <w:p w:rsidR="00235479" w:rsidRPr="00D5281C" w:rsidRDefault="00235479" w:rsidP="00D52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235479" w:rsidRPr="00D5281C" w:rsidRDefault="00235479" w:rsidP="00D5281C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D5281C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коррупции;</w:t>
            </w:r>
          </w:p>
          <w:p w:rsidR="00235479" w:rsidRPr="00D5281C" w:rsidRDefault="00235479" w:rsidP="00D5281C">
            <w:pPr>
              <w:pStyle w:val="ConsPlusNormal"/>
              <w:ind w:firstLine="4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35479" w:rsidRPr="00D5281C" w:rsidRDefault="006A5119" w:rsidP="006A5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декабре 2022</w:t>
            </w:r>
            <w:r w:rsidR="00235479" w:rsidRPr="00D5281C">
              <w:rPr>
                <w:rFonts w:ascii="Times New Roman" w:hAnsi="Times New Roman" w:cs="Times New Roman"/>
                <w:sz w:val="24"/>
                <w:szCs w:val="24"/>
              </w:rPr>
              <w:t xml:space="preserve"> года муниципальный служащий, работники, в должностные обязанности которых входит участие в противодействии коррупции, прошли курсы повышения квалификации по программе «Противодействие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рупции в системе государственного и муниципального управления</w:t>
            </w:r>
            <w:r w:rsidR="00235479" w:rsidRPr="00D5281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5C2FFF" w:rsidRPr="00D5281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рамках мероприятий, приуроченных к Международному дню борьбы с коррупцией</w:t>
            </w:r>
            <w:r w:rsidR="00483A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служащий принял участие в тестировании на знание законодательства о противодействия коррупции.</w:t>
            </w:r>
          </w:p>
        </w:tc>
      </w:tr>
      <w:tr w:rsidR="00235479" w:rsidRPr="00D5281C" w:rsidTr="00B510FF">
        <w:tc>
          <w:tcPr>
            <w:tcW w:w="560" w:type="dxa"/>
          </w:tcPr>
          <w:p w:rsidR="00235479" w:rsidRPr="00D5281C" w:rsidRDefault="00235479" w:rsidP="00D52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235479" w:rsidRPr="00D5281C" w:rsidRDefault="00235479" w:rsidP="00D5281C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лиц, впервые поступивших на муниципальную службу </w:t>
            </w:r>
            <w:r w:rsidRPr="00D52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на работу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      </w:r>
          </w:p>
          <w:p w:rsidR="00235479" w:rsidRPr="00D5281C" w:rsidRDefault="00235479" w:rsidP="00D5281C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35479" w:rsidRPr="00D5281C" w:rsidRDefault="006A5119" w:rsidP="00D52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2022</w:t>
            </w:r>
            <w:r w:rsidR="00235479" w:rsidRPr="00D5281C">
              <w:rPr>
                <w:rFonts w:ascii="Times New Roman" w:hAnsi="Times New Roman" w:cs="Times New Roman"/>
                <w:sz w:val="24"/>
                <w:szCs w:val="24"/>
              </w:rPr>
              <w:t xml:space="preserve"> году муниципальные служащие и лица, замещающие должности, связанные с соблюдением </w:t>
            </w:r>
            <w:r w:rsidR="00235479" w:rsidRPr="00D52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антикоррупционных стандартов, на работу (службу) в Администрацию и подведомственные организации не принимались.</w:t>
            </w:r>
          </w:p>
          <w:p w:rsidR="005C2FFF" w:rsidRPr="00D5281C" w:rsidRDefault="005C2FFF" w:rsidP="00D52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1C" w:rsidRPr="00D5281C" w:rsidTr="00B510FF">
        <w:tc>
          <w:tcPr>
            <w:tcW w:w="560" w:type="dxa"/>
          </w:tcPr>
          <w:p w:rsidR="00D5281C" w:rsidRPr="00D5281C" w:rsidRDefault="00D5281C" w:rsidP="00D52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D5281C" w:rsidRPr="00D5281C" w:rsidRDefault="00D5281C" w:rsidP="00D5281C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D5281C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коррупции;</w:t>
            </w:r>
          </w:p>
          <w:p w:rsidR="00D5281C" w:rsidRPr="00D5281C" w:rsidRDefault="00D5281C" w:rsidP="00D5281C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5281C" w:rsidRPr="00D5281C" w:rsidRDefault="00D5281C" w:rsidP="00D52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Работник, в должностные обязанности которого входит участие в проведении закупок товаров, работ, услуг для обеспечения государственных (му</w:t>
            </w:r>
            <w:r w:rsidR="006A5119">
              <w:rPr>
                <w:rFonts w:ascii="Times New Roman" w:hAnsi="Times New Roman" w:cs="Times New Roman"/>
                <w:sz w:val="24"/>
                <w:szCs w:val="24"/>
              </w:rPr>
              <w:t>ниципальных) нужд в декабре 2022</w:t>
            </w: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 xml:space="preserve"> года прошел курсы повышения квалификации по программе «Противодействие корр</w:t>
            </w:r>
            <w:r w:rsidR="006A5119">
              <w:rPr>
                <w:rFonts w:ascii="Times New Roman" w:hAnsi="Times New Roman" w:cs="Times New Roman"/>
                <w:sz w:val="24"/>
                <w:szCs w:val="24"/>
              </w:rPr>
              <w:t>упции в системе государственного и муниципального управления</w:t>
            </w: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B09D5" w:rsidRPr="00D5281C" w:rsidTr="00B510FF">
        <w:tc>
          <w:tcPr>
            <w:tcW w:w="560" w:type="dxa"/>
          </w:tcPr>
          <w:p w:rsidR="006B09D5" w:rsidRPr="00D5281C" w:rsidRDefault="005C2FFF" w:rsidP="00D52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09D5" w:rsidRPr="00D52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6" w:type="dxa"/>
          </w:tcPr>
          <w:p w:rsidR="006B09D5" w:rsidRPr="00D5281C" w:rsidRDefault="006B09D5" w:rsidP="00D5281C">
            <w:pPr>
              <w:pStyle w:val="ConsPlusNormal"/>
              <w:ind w:firstLine="5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принять меры по предупреждению коррупции в организациях, подведомственных</w:t>
            </w:r>
            <w:r w:rsidR="005C2FFF" w:rsidRPr="00D5281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 «Великовисочный сельсовет» ЗР НАО</w:t>
            </w: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6379" w:type="dxa"/>
          </w:tcPr>
          <w:p w:rsidR="006B09D5" w:rsidRPr="00D5281C" w:rsidRDefault="006B09D5" w:rsidP="00D52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FFF" w:rsidRPr="00D5281C" w:rsidTr="00B510FF">
        <w:tc>
          <w:tcPr>
            <w:tcW w:w="560" w:type="dxa"/>
          </w:tcPr>
          <w:p w:rsidR="005C2FFF" w:rsidRPr="00D5281C" w:rsidRDefault="005C2FFF" w:rsidP="00D52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5C2FFF" w:rsidRPr="00D5281C" w:rsidRDefault="005C2FFF" w:rsidP="00D5281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совещаний (обучающих мероприятий) с руководителями (заместителями руководителей) и работниками подведомственных муниципальных организаций по вопросам организации работы по противодействию коррупции;</w:t>
            </w:r>
          </w:p>
        </w:tc>
        <w:tc>
          <w:tcPr>
            <w:tcW w:w="6379" w:type="dxa"/>
          </w:tcPr>
          <w:p w:rsidR="005C2FFF" w:rsidRPr="00D5281C" w:rsidRDefault="005C2FFF" w:rsidP="00D52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281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работники подведомственных организаций в ходе рабочих совещаний ознакомлены </w:t>
            </w:r>
            <w:r w:rsidR="00254A30" w:rsidRPr="00D5281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54A30" w:rsidRPr="00D52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Указом Президента Российской Федерации от 16.08.2021 № 478 «О национальном плане противодействия коррупции на 2021-2024 годы», Федеральным </w:t>
            </w:r>
            <w:hyperlink r:id="rId5" w:history="1">
              <w:r w:rsidR="00254A30" w:rsidRPr="00D5281C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законом</w:t>
              </w:r>
            </w:hyperlink>
            <w:r w:rsidR="00254A30" w:rsidRPr="00D52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 25.12.2008 N 273-ФЗ "О противодействии коррупции", Национальной </w:t>
            </w:r>
            <w:hyperlink r:id="rId6" w:history="1">
              <w:r w:rsidR="00254A30" w:rsidRPr="00D5281C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стратегией</w:t>
              </w:r>
            </w:hyperlink>
            <w:r w:rsidR="00254A30" w:rsidRPr="00D52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противодействия коррупции, утвержденной Указом Президента Российской Федерации от 13.04.2010 N 460, постановлением Губернатора Ненецкого автономного округа от 13.09.2021 N 65-пг </w:t>
            </w:r>
            <w:r w:rsidR="00BF35D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54A30" w:rsidRPr="00D5281C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Плана противодействия</w:t>
            </w:r>
            <w:proofErr w:type="gramEnd"/>
            <w:r w:rsidR="00254A30" w:rsidRPr="00D52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254A30" w:rsidRPr="00D5281C">
              <w:rPr>
                <w:rFonts w:ascii="Times New Roman" w:hAnsi="Times New Roman" w:cs="Times New Roman"/>
                <w:bCs/>
                <w:sz w:val="24"/>
                <w:szCs w:val="24"/>
              </w:rPr>
              <w:t>коррупции в Ненецком автономном округе на 2021 - 2024 годы</w:t>
            </w:r>
            <w:r w:rsidR="00BF35D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254A30" w:rsidRPr="00D5281C">
              <w:rPr>
                <w:rFonts w:ascii="Times New Roman" w:hAnsi="Times New Roman" w:cs="Times New Roman"/>
                <w:sz w:val="24"/>
                <w:szCs w:val="24"/>
              </w:rPr>
              <w:t>, постановлением Администрации Сельского поселения «Великовисочный сельсовет» Заполярного района Ненецкого автономного округа от 24.09.2021 № 126-п «Об утверждении Плана противодействия коррупции в Сельском поселении «Великовисочный сельсовет» ЗР НАО на 2021-2024 годы»,</w:t>
            </w: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методическими рекомендациями по вопросам организации рабо</w:t>
            </w:r>
            <w:r w:rsidR="00254A30" w:rsidRPr="00D5281C">
              <w:rPr>
                <w:rFonts w:ascii="Times New Roman" w:hAnsi="Times New Roman" w:cs="Times New Roman"/>
                <w:sz w:val="24"/>
                <w:szCs w:val="24"/>
              </w:rPr>
              <w:t>ты по противодействию коррупции, иными нормативными правовыми актами по противодействию коррупции.</w:t>
            </w:r>
            <w:proofErr w:type="gramEnd"/>
          </w:p>
          <w:p w:rsidR="00254A30" w:rsidRPr="00D5281C" w:rsidRDefault="00254A30" w:rsidP="00D52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A30" w:rsidRPr="00D5281C" w:rsidTr="00B510FF">
        <w:tc>
          <w:tcPr>
            <w:tcW w:w="560" w:type="dxa"/>
          </w:tcPr>
          <w:p w:rsidR="00254A30" w:rsidRPr="00D5281C" w:rsidRDefault="00254A30" w:rsidP="00D52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254A30" w:rsidRPr="00D5281C" w:rsidRDefault="00254A30" w:rsidP="00D5281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определение в </w:t>
            </w:r>
            <w:r w:rsidR="00BF35D2">
              <w:rPr>
                <w:rFonts w:ascii="Times New Roman" w:hAnsi="Times New Roman" w:cs="Times New Roman"/>
                <w:sz w:val="24"/>
                <w:szCs w:val="24"/>
              </w:rPr>
              <w:t>подведомственных муниципальных организациях</w:t>
            </w: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лица (должностных лиц) или структурного подразделения, ответственного за профилактику коррупционных и иных правонарушений;</w:t>
            </w:r>
          </w:p>
        </w:tc>
        <w:tc>
          <w:tcPr>
            <w:tcW w:w="6379" w:type="dxa"/>
          </w:tcPr>
          <w:p w:rsidR="00254A30" w:rsidRPr="00D5281C" w:rsidRDefault="00254A30" w:rsidP="00D52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В подведомственных организациях (МКП «Север», МКП «Великовисочный животноводческий комплекс») назначены должностные лица, ответственные за профилактику коррупционных и иных правонарушений.</w:t>
            </w:r>
          </w:p>
        </w:tc>
      </w:tr>
      <w:tr w:rsidR="00254A30" w:rsidRPr="00D5281C" w:rsidTr="00B510FF">
        <w:tc>
          <w:tcPr>
            <w:tcW w:w="560" w:type="dxa"/>
          </w:tcPr>
          <w:p w:rsidR="00254A30" w:rsidRPr="00D5281C" w:rsidRDefault="00254A30" w:rsidP="00D52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254A30" w:rsidRPr="00D5281C" w:rsidRDefault="00254A30" w:rsidP="00D5281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обеспечить применение методических рекомендаций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подведомственных организациях</w:t>
            </w:r>
            <w:r w:rsidR="00D528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6379" w:type="dxa"/>
          </w:tcPr>
          <w:p w:rsidR="00254A30" w:rsidRPr="00D5281C" w:rsidRDefault="00254A30" w:rsidP="00D52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организаций ознакомлены с  методическими рекомендациями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подведомственных организациях, а также с соответствующими методическими мате</w:t>
            </w:r>
            <w:r w:rsidR="00BF35D2">
              <w:rPr>
                <w:rFonts w:ascii="Times New Roman" w:hAnsi="Times New Roman" w:cs="Times New Roman"/>
                <w:sz w:val="24"/>
                <w:szCs w:val="24"/>
              </w:rPr>
              <w:t>риалами, разработанными комитетом по вопросам</w:t>
            </w: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</w:t>
            </w:r>
            <w:r w:rsidRPr="00D52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коррупции.</w:t>
            </w:r>
            <w:proofErr w:type="gramEnd"/>
            <w:r w:rsidRPr="00D5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ходе мониторинга выявлено, что  в подведомственных  Администрации организациях назначены ответственные лица по профилактике коррупционных и иных правонарушений на предприятии. В подведомственных организациях разработаны и приняты Положение об антикоррупционной политике, Кодекс этики служебного поведения раб</w:t>
            </w:r>
            <w:r w:rsidR="00585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отников предприятия, Положение </w:t>
            </w:r>
            <w:r w:rsidRPr="00D5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 по соблюдению требований к служебному поведению и урегулированию конфликта интересов, Порядок уведомления о склонении к совершению коррупционных правонарушений.</w:t>
            </w:r>
          </w:p>
        </w:tc>
      </w:tr>
      <w:tr w:rsidR="00254A30" w:rsidRPr="00D5281C" w:rsidTr="00B510FF">
        <w:tc>
          <w:tcPr>
            <w:tcW w:w="560" w:type="dxa"/>
          </w:tcPr>
          <w:p w:rsidR="00254A30" w:rsidRPr="00D5281C" w:rsidRDefault="00865A5E" w:rsidP="00D52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06" w:type="dxa"/>
          </w:tcPr>
          <w:p w:rsidR="00254A30" w:rsidRPr="00D5281C" w:rsidRDefault="00865A5E" w:rsidP="00D5281C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в целях информационного обеспечения реализации мероприятий по профилактике коррупционных и иных правонарушений:</w:t>
            </w:r>
          </w:p>
        </w:tc>
        <w:tc>
          <w:tcPr>
            <w:tcW w:w="6379" w:type="dxa"/>
          </w:tcPr>
          <w:p w:rsidR="00254A30" w:rsidRPr="00D5281C" w:rsidRDefault="00254A30" w:rsidP="00D52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A5E" w:rsidRPr="00D5281C" w:rsidTr="00B510FF">
        <w:tc>
          <w:tcPr>
            <w:tcW w:w="560" w:type="dxa"/>
          </w:tcPr>
          <w:p w:rsidR="00865A5E" w:rsidRPr="00D5281C" w:rsidRDefault="00865A5E" w:rsidP="00D52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865A5E" w:rsidRPr="00D5281C" w:rsidRDefault="001708B4" w:rsidP="00D5281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5A5E" w:rsidRPr="00D5281C">
              <w:rPr>
                <w:rFonts w:ascii="Times New Roman" w:hAnsi="Times New Roman" w:cs="Times New Roman"/>
                <w:sz w:val="24"/>
                <w:szCs w:val="24"/>
              </w:rPr>
              <w:t xml:space="preserve">беспечить поддержание в актуальном состоянии раздела "Противодействие коррупции" официального сайта Сельского </w:t>
            </w:r>
            <w:r w:rsidR="00865A5E" w:rsidRPr="00D52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«Великовисочный сельсовет» ЗР НАО в информационно-телекоммуникационной сети "Интернет" в соответствии с положениями федерального законодательства и законов Ненецкого автономного округа</w:t>
            </w:r>
            <w:r w:rsidR="00D528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6379" w:type="dxa"/>
          </w:tcPr>
          <w:p w:rsidR="00865A5E" w:rsidRPr="00D5281C" w:rsidRDefault="00865A5E" w:rsidP="00D52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Ведется работа по соответствию раздела «Противодействие коррупции» с положениями федерального и окружного </w:t>
            </w:r>
            <w:r w:rsidRPr="00D52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законодательства.</w:t>
            </w:r>
          </w:p>
        </w:tc>
      </w:tr>
      <w:tr w:rsidR="001708B4" w:rsidRPr="00D5281C" w:rsidTr="00B510FF">
        <w:tc>
          <w:tcPr>
            <w:tcW w:w="560" w:type="dxa"/>
          </w:tcPr>
          <w:p w:rsidR="001708B4" w:rsidRPr="00D5281C" w:rsidRDefault="001708B4" w:rsidP="00D52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1708B4" w:rsidRPr="00D5281C" w:rsidRDefault="001708B4" w:rsidP="00D5281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на официальном сайте Сельского поселения «Великовисочный сельсовет» ЗР НАО в информационно-телекоммуникационной сети "Интернет" информации о деятельности органа местного самоуправления в сфере противодействия коррупции, в том числе об итогах реализации в муниципальных образованиях мер по противодействию коррупции</w:t>
            </w:r>
            <w:r w:rsidR="00D528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6379" w:type="dxa"/>
          </w:tcPr>
          <w:p w:rsidR="001708B4" w:rsidRPr="00D5281C" w:rsidRDefault="001708B4" w:rsidP="00D52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Сельского поселения «Великовисочный сельсовет» ЗР НАО в информационно-телекоммуникационной сети "Интернет" в разделе «Противодействие коррупции» размещается информация о деятельности органа местного самоуправления в сфере противодей</w:t>
            </w:r>
            <w:r w:rsidR="00C63164">
              <w:rPr>
                <w:rFonts w:ascii="Times New Roman" w:hAnsi="Times New Roman" w:cs="Times New Roman"/>
                <w:sz w:val="24"/>
                <w:szCs w:val="24"/>
              </w:rPr>
              <w:t>ствия коррупции</w:t>
            </w: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08B4" w:rsidRPr="00D5281C" w:rsidTr="00B510FF">
        <w:tc>
          <w:tcPr>
            <w:tcW w:w="560" w:type="dxa"/>
          </w:tcPr>
          <w:p w:rsidR="001708B4" w:rsidRPr="00D5281C" w:rsidRDefault="001708B4" w:rsidP="00D52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1708B4" w:rsidRPr="00D5281C" w:rsidRDefault="001708B4" w:rsidP="00D5281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организовать освещение в средствах массовой информации сведений о деятельности Администрации Сельского поселения «Великовисочный сельсовет» ЗР НАО в сфере противоде</w:t>
            </w:r>
            <w:r w:rsidR="00EE702E">
              <w:rPr>
                <w:rFonts w:ascii="Times New Roman" w:hAnsi="Times New Roman" w:cs="Times New Roman"/>
                <w:sz w:val="24"/>
                <w:szCs w:val="24"/>
              </w:rPr>
              <w:t>йствия коррупции, проводимых ей</w:t>
            </w: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антикоррупционных мероприятиях</w:t>
            </w:r>
            <w:r w:rsidR="00D528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6379" w:type="dxa"/>
          </w:tcPr>
          <w:p w:rsidR="001708B4" w:rsidRPr="00D5281C" w:rsidRDefault="001708B4" w:rsidP="00D52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В информационных бюллетенях Сельского поселения «Великовисочный сельсовет» ЗР НАО размещаются все нормативные правовые акты по противодействию коррупции, принятые Администрацией Сельского поселения. В сети «Интернет» на официальном сайте в разделе «Противодействие коррупции» размещены сведения главы Сельского поселения, муниципальных служащих, руководителей МКП, депутатов СД о доходах, расходах, об имуществе и обязательствах имущественного характера, а так же о доходах, расходах, об имуществе и обязательствах имущественного характера членов своих семей.</w:t>
            </w:r>
          </w:p>
          <w:p w:rsidR="001708B4" w:rsidRDefault="001708B4" w:rsidP="00D52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 xml:space="preserve">В сети «Интернет» на официальном сайте в разделе «Противодействие коррупции» размещены результаты работы комиссии </w:t>
            </w:r>
            <w:hyperlink r:id="rId7" w:history="1">
              <w:r w:rsidRPr="00D5281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 по соблюдению требований к служебному поведению муниципальных служащих и урегулированию конфликта интересов в Администрации  Сельского поселения «Великовисочный сельсовет» ЗР НАО</w:t>
              </w:r>
            </w:hyperlink>
            <w:r w:rsidRPr="00D5281C">
              <w:rPr>
                <w:rFonts w:ascii="Times New Roman" w:hAnsi="Times New Roman" w:cs="Times New Roman"/>
              </w:rPr>
              <w:t>.</w:t>
            </w:r>
          </w:p>
          <w:p w:rsidR="00554C32" w:rsidRPr="00D5281C" w:rsidRDefault="00554C32" w:rsidP="00D52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E96" w:rsidRPr="00D5281C" w:rsidTr="00B510FF">
        <w:tc>
          <w:tcPr>
            <w:tcW w:w="560" w:type="dxa"/>
          </w:tcPr>
          <w:p w:rsidR="00106E96" w:rsidRPr="00D5281C" w:rsidRDefault="00106E96" w:rsidP="00D52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106E96" w:rsidRPr="00D5281C" w:rsidRDefault="00D5281C" w:rsidP="00D5281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6E96" w:rsidRPr="00D5281C">
              <w:rPr>
                <w:rFonts w:ascii="Times New Roman" w:hAnsi="Times New Roman" w:cs="Times New Roman"/>
                <w:sz w:val="24"/>
                <w:szCs w:val="24"/>
              </w:rPr>
              <w:t xml:space="preserve">беспечить проведение организационных, разъяснительных и иных мер по соблюдению лицами, замещающими муниципальные должности, и муниципальными служащими ограничений и запретов, а также по исполнению ими обязанностей, установленных в целях </w:t>
            </w:r>
            <w:r w:rsidR="00106E96" w:rsidRPr="00D52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6379" w:type="dxa"/>
          </w:tcPr>
          <w:p w:rsidR="00106E96" w:rsidRPr="00D5281C" w:rsidRDefault="00106E96" w:rsidP="00D52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2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ходе ра</w:t>
            </w:r>
            <w:r w:rsidR="00554C32">
              <w:rPr>
                <w:rFonts w:ascii="Times New Roman" w:hAnsi="Times New Roman" w:cs="Times New Roman"/>
                <w:sz w:val="24"/>
                <w:szCs w:val="24"/>
              </w:rPr>
              <w:t>бочих семинаров,</w:t>
            </w: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самостоятельного изуч</w:t>
            </w:r>
            <w:r w:rsidR="00554C32">
              <w:rPr>
                <w:rFonts w:ascii="Times New Roman" w:hAnsi="Times New Roman" w:cs="Times New Roman"/>
                <w:sz w:val="24"/>
                <w:szCs w:val="24"/>
              </w:rPr>
              <w:t>ения методических рекомендаций доведено</w:t>
            </w: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 xml:space="preserve"> до св</w:t>
            </w:r>
            <w:r w:rsidR="005858FB">
              <w:rPr>
                <w:rFonts w:ascii="Times New Roman" w:hAnsi="Times New Roman" w:cs="Times New Roman"/>
                <w:sz w:val="24"/>
                <w:szCs w:val="24"/>
              </w:rPr>
              <w:t>едения лиц, замещающих муниципальные должности</w:t>
            </w:r>
            <w:r w:rsidR="00554C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58FB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служащих</w:t>
            </w:r>
            <w:r w:rsidR="00554C32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</w:t>
            </w: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 xml:space="preserve"> РФ о </w:t>
            </w:r>
            <w:r w:rsidRPr="00D52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противодействии коррупции, в том числе по соблюдению муниципальными служащими ограничений и запретов, связанных со службой, об установлении наказания за получение и дачу взятки, об увольнении в связи с утратой доверия, о порядке предоставления сведений, представляемых муниципальными служащими в соответствии</w:t>
            </w:r>
            <w:proofErr w:type="gramEnd"/>
            <w:r w:rsidRPr="00D5281C"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РФ о противодействии коррупции и </w:t>
            </w:r>
            <w:proofErr w:type="gramStart"/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5281C">
              <w:rPr>
                <w:rFonts w:ascii="Times New Roman" w:hAnsi="Times New Roman" w:cs="Times New Roman"/>
                <w:sz w:val="24"/>
                <w:szCs w:val="24"/>
              </w:rPr>
              <w:t xml:space="preserve"> их проверке.</w:t>
            </w:r>
          </w:p>
        </w:tc>
      </w:tr>
      <w:tr w:rsidR="00106E96" w:rsidRPr="00D5281C" w:rsidTr="00B510FF">
        <w:tc>
          <w:tcPr>
            <w:tcW w:w="560" w:type="dxa"/>
          </w:tcPr>
          <w:p w:rsidR="00106E96" w:rsidRPr="00D5281C" w:rsidRDefault="00106E96" w:rsidP="00D52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106E96" w:rsidRPr="00D5281C" w:rsidRDefault="00106E96" w:rsidP="00D5281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proofErr w:type="gramStart"/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5281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лицами, замещающими муниципальные должности, муниципальными служащими обязанности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</w:t>
            </w:r>
            <w:r w:rsidR="00D528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6379" w:type="dxa"/>
          </w:tcPr>
          <w:p w:rsidR="00106E96" w:rsidRPr="00D5281C" w:rsidRDefault="00106E96" w:rsidP="00D52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281C">
              <w:rPr>
                <w:rFonts w:ascii="Times New Roman" w:hAnsi="Times New Roman" w:cs="Times New Roman"/>
                <w:sz w:val="24"/>
                <w:szCs w:val="24"/>
              </w:rPr>
              <w:t xml:space="preserve">В целях контроля за соблюдением лицами, </w:t>
            </w:r>
            <w:r w:rsidR="005858FB" w:rsidRPr="00D5281C">
              <w:rPr>
                <w:rFonts w:ascii="Times New Roman" w:hAnsi="Times New Roman" w:cs="Times New Roman"/>
                <w:sz w:val="24"/>
                <w:szCs w:val="24"/>
              </w:rPr>
              <w:t>замещающими муниципальные должности, муниципальными служащими</w:t>
            </w: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законодательства Российской Федерации по  противодействию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несоблюдения, Администрацией Сельского поселения «Великовисочный сельсовет» ЗР НАО ведется профилактическая работа с должностными лицами по недопущению ситуаций конфликта интересов.</w:t>
            </w:r>
            <w:proofErr w:type="gramEnd"/>
            <w:r w:rsidRPr="00D5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2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связи с этим в целях оказания инструктивно-методической помощи по вопросу регулирования</w:t>
            </w:r>
            <w:r w:rsidR="005858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института конфликта интересов </w:t>
            </w:r>
            <w:r w:rsidRPr="00D52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используются и изучаются законодательство в области противодействия коррупции, подготовленные Минтрудом России Методические </w:t>
            </w:r>
            <w:hyperlink r:id="rId8" w:anchor="HcY1d85S7ImW" w:history="1">
              <w:r w:rsidRPr="00D5281C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рекомендации</w:t>
              </w:r>
            </w:hyperlink>
            <w:r w:rsidRPr="00D52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по вопросам привлечения к ответственности должностных лиц за непринятие мер по предотвращению и (или) урегулированию конфликта интересов, обзоры практики </w:t>
            </w:r>
            <w:proofErr w:type="spellStart"/>
            <w:r w:rsidRPr="00D52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правоприменения</w:t>
            </w:r>
            <w:proofErr w:type="spellEnd"/>
            <w:r w:rsidRPr="00D52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сфере конфликта интересов, </w:t>
            </w:r>
            <w:r w:rsidRPr="00D5281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обзор </w:t>
            </w:r>
            <w:r w:rsidRPr="00D52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типовых ситуаций конфликта интересов на государственной и</w:t>
            </w:r>
            <w:proofErr w:type="gramEnd"/>
            <w:r w:rsidRPr="00D52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муниципальной службе Российской Федерации и порядка их урегулирования, а также критерии привлечения к ответственности за коррупционные правонарушения. </w:t>
            </w:r>
            <w:proofErr w:type="gramStart"/>
            <w:r w:rsidRPr="00D52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Постановлением Администрации МО «Великовисочный сельсовет» НАО  от </w:t>
            </w:r>
            <w:hyperlink r:id="rId9" w:history="1">
              <w:r w:rsidRPr="00D5281C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23.05.2017 № 62-п утверждено Положение о порядке сообщения </w:t>
              </w:r>
              <w:r w:rsidRPr="00D5281C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lastRenderedPageBreak/>
                <w:t>муниципальными служащими Администрации муниципального образования «Великовисочный сельсовет» Ненецкого автономного округа и назначаемыми на должность и освобождаемыми от должности Администрацией муниципального образования «Великовисочный сельсовет» Ненецкого автономного округа руководителями муниципальных предприятий, находящихся в ведении Администрации муниципального образования «Великовисочный сельсовет» Ненецкого автономного округа, о возникновении личной заинтересованности при исполнении</w:t>
              </w:r>
              <w:proofErr w:type="gramEnd"/>
              <w:r w:rsidRPr="00D5281C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должностных обязанностей, </w:t>
              </w:r>
              <w:proofErr w:type="gramStart"/>
              <w:r w:rsidRPr="00D5281C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которая</w:t>
              </w:r>
              <w:proofErr w:type="gramEnd"/>
              <w:r w:rsidRPr="00D5281C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приводит или может привести к конфликту интересов.</w:t>
              </w:r>
            </w:hyperlink>
            <w:r w:rsidRPr="00D52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Должностные лица ознакомлены с вышеуказанным нормативным правовым актом. </w:t>
            </w:r>
            <w:r w:rsidR="00554C32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</w:t>
            </w: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ситуации возникновения личной заинтересованности при исполнении должностных обязанностей, которая приводит или может привести к конфликту интересов, не имеется.</w:t>
            </w:r>
          </w:p>
        </w:tc>
      </w:tr>
      <w:tr w:rsidR="00106E96" w:rsidRPr="00D5281C" w:rsidTr="00B510FF">
        <w:tc>
          <w:tcPr>
            <w:tcW w:w="560" w:type="dxa"/>
          </w:tcPr>
          <w:p w:rsidR="00106E96" w:rsidRPr="00D5281C" w:rsidRDefault="00106E96" w:rsidP="00D52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106E96" w:rsidRPr="00D5281C" w:rsidRDefault="00106E96" w:rsidP="00D5281C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1C">
              <w:rPr>
                <w:rFonts w:ascii="Times New Roman" w:hAnsi="Times New Roman"/>
                <w:sz w:val="24"/>
                <w:szCs w:val="24"/>
              </w:rPr>
              <w:t xml:space="preserve">организовать систематическое проведение оценок коррупционных рисков, возникающих при реализации Администрацией Сельского поселения «Великовисочный сельсовет» ЗР НАО своих полномочий. </w:t>
            </w:r>
            <w:r w:rsidRPr="00D5281C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оценки учитывать в утверждаемых перечнях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      </w:r>
          </w:p>
          <w:p w:rsidR="00106E96" w:rsidRPr="00D5281C" w:rsidRDefault="00106E96" w:rsidP="00D5281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06E96" w:rsidRPr="00D5281C" w:rsidRDefault="00106E96" w:rsidP="00D5281C">
            <w:pPr>
              <w:pStyle w:val="ConsPlusNormal"/>
              <w:widowControl/>
              <w:adjustRightInd w:val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Решением СД МО «Великовисочный сельсовет» НАО  утвержден перечень должностей муниципальной службы муниципального образования «Великовисочный сельсовет» Ненецкого автономного округа,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      </w:r>
            <w:proofErr w:type="gramEnd"/>
          </w:p>
          <w:p w:rsidR="00106E96" w:rsidRPr="00D5281C" w:rsidRDefault="00106E96" w:rsidP="00D52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Данные сведения предоставляются в соответствии с  утвержденным перечнем должностей.</w:t>
            </w:r>
            <w:r w:rsidR="00FC6765" w:rsidRPr="00D5281C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поддерживается в актуальном состоянии.</w:t>
            </w:r>
          </w:p>
        </w:tc>
      </w:tr>
      <w:tr w:rsidR="00106E96" w:rsidRPr="00D5281C" w:rsidTr="00B510FF">
        <w:tc>
          <w:tcPr>
            <w:tcW w:w="560" w:type="dxa"/>
          </w:tcPr>
          <w:p w:rsidR="00106E96" w:rsidRPr="00D5281C" w:rsidRDefault="00106E96" w:rsidP="00D52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FC6765" w:rsidRPr="00D5281C" w:rsidRDefault="00FC6765" w:rsidP="00D5281C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1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обеспечить возможность проведения гражданами, институтами гражданского общества независимой антикоррупционной экспертизы муниципальных правовых актов и их проектов;</w:t>
            </w:r>
          </w:p>
          <w:p w:rsidR="00106E96" w:rsidRPr="00D5281C" w:rsidRDefault="00106E96" w:rsidP="00D5281C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C6765" w:rsidRPr="00D5281C" w:rsidRDefault="00FC6765" w:rsidP="00D5281C">
            <w:pPr>
              <w:pStyle w:val="a5"/>
              <w:shd w:val="clear" w:color="auto" w:fill="FFFFFF"/>
              <w:spacing w:before="0" w:after="0"/>
              <w:ind w:firstLine="284"/>
              <w:jc w:val="both"/>
              <w:rPr>
                <w:rFonts w:ascii="Times New Roman" w:hAnsi="Times New Roman"/>
              </w:rPr>
            </w:pPr>
            <w:r w:rsidRPr="00D5281C">
              <w:rPr>
                <w:rFonts w:ascii="Times New Roman" w:hAnsi="Times New Roman"/>
              </w:rPr>
              <w:lastRenderedPageBreak/>
              <w:t xml:space="preserve">Проекты нормативных правовых актов и принятые нормативные правовые акты Администрации Сельского поселения «Великовисочный сельсовет» ЗР НАО и Совета </w:t>
            </w:r>
            <w:r w:rsidRPr="00D5281C">
              <w:rPr>
                <w:rFonts w:ascii="Times New Roman" w:hAnsi="Times New Roman"/>
              </w:rPr>
              <w:lastRenderedPageBreak/>
              <w:t>депутатов Сельского поселения «Великовисочный сельсовет» ЗР НАО размещаются на официальном сайте Сельского поселения «Великовисочный сельсовет» ЗР НАО в сети «Интернет».</w:t>
            </w:r>
          </w:p>
          <w:p w:rsidR="00FC6765" w:rsidRPr="00D5281C" w:rsidRDefault="00FC6765" w:rsidP="00D5281C">
            <w:pPr>
              <w:pStyle w:val="a5"/>
              <w:shd w:val="clear" w:color="auto" w:fill="FFFFFF"/>
              <w:spacing w:before="0" w:after="0"/>
              <w:ind w:firstLine="284"/>
              <w:jc w:val="both"/>
              <w:rPr>
                <w:rFonts w:ascii="Times New Roman" w:hAnsi="Times New Roman"/>
              </w:rPr>
            </w:pPr>
            <w:r w:rsidRPr="00D5281C">
              <w:rPr>
                <w:rFonts w:ascii="Times New Roman" w:hAnsi="Times New Roman"/>
              </w:rPr>
              <w:t>Все проекты нормативных правовых актов и принятые нормативные правовые акты Администрации Сельского поселения «Великовисочный сельсовет» ЗР НАО и Совета депутатов Сельского поселения «Великовисочный сельсовет» ЗР НАО своевременно направляются на антикоррупционную экспертизу в Прокуратуру НАО.</w:t>
            </w:r>
          </w:p>
          <w:p w:rsidR="00106E96" w:rsidRPr="00D5281C" w:rsidRDefault="00106E96" w:rsidP="00D5281C">
            <w:pPr>
              <w:pStyle w:val="ConsPlusNormal"/>
              <w:widowControl/>
              <w:adjustRightInd w:val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0B" w:rsidRPr="00D5281C" w:rsidTr="00B510FF">
        <w:tc>
          <w:tcPr>
            <w:tcW w:w="560" w:type="dxa"/>
          </w:tcPr>
          <w:p w:rsidR="008F050B" w:rsidRPr="00D5281C" w:rsidRDefault="008F050B" w:rsidP="00D52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506" w:type="dxa"/>
          </w:tcPr>
          <w:p w:rsidR="008F050B" w:rsidRPr="00D5281C" w:rsidRDefault="008F050B" w:rsidP="00D5281C">
            <w:pPr>
              <w:pStyle w:val="ConsPlusNormal"/>
              <w:ind w:firstLine="4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проводить анализ обращений граждан и организаций в целях выявления коррупционных рисков и своевременного реагирования на коррупционные проявления со стороны должностных лиц Администрации Сельского поселения «Великовисочный сельсовет» ЗР НАО и подведомственных ей организаций;</w:t>
            </w:r>
          </w:p>
        </w:tc>
        <w:tc>
          <w:tcPr>
            <w:tcW w:w="6379" w:type="dxa"/>
          </w:tcPr>
          <w:p w:rsidR="008F050B" w:rsidRPr="00D5281C" w:rsidRDefault="008F050B" w:rsidP="00D5281C">
            <w:pPr>
              <w:pStyle w:val="a5"/>
              <w:shd w:val="clear" w:color="auto" w:fill="FFFFFF"/>
              <w:spacing w:before="0" w:after="0"/>
              <w:ind w:firstLine="425"/>
              <w:jc w:val="both"/>
              <w:rPr>
                <w:rFonts w:ascii="Times New Roman" w:hAnsi="Times New Roman"/>
              </w:rPr>
            </w:pPr>
            <w:r w:rsidRPr="00D5281C">
              <w:rPr>
                <w:rFonts w:ascii="Times New Roman" w:hAnsi="Times New Roman"/>
              </w:rPr>
              <w:t>Обращений и жалоб граждан и организаций в администрацию Сельского поселения «Великовисочный сельсовет» ЗР НАО за отчетный период не поступало.</w:t>
            </w:r>
          </w:p>
          <w:p w:rsidR="008F050B" w:rsidRPr="00D5281C" w:rsidRDefault="008F050B" w:rsidP="00D52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0B" w:rsidRPr="00D5281C" w:rsidTr="00B510FF">
        <w:tc>
          <w:tcPr>
            <w:tcW w:w="560" w:type="dxa"/>
          </w:tcPr>
          <w:p w:rsidR="008F050B" w:rsidRPr="00D5281C" w:rsidRDefault="008F050B" w:rsidP="00D52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06" w:type="dxa"/>
          </w:tcPr>
          <w:p w:rsidR="008F050B" w:rsidRPr="00D5281C" w:rsidRDefault="008F050B" w:rsidP="00D5281C">
            <w:pPr>
              <w:pStyle w:val="ConsPlusNormal"/>
              <w:ind w:firstLine="5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проводить мониторинг средств массовой информации на предмет наличия в них публикаций о проявлениях коррупции со стороны муниципальных служащих и лиц, замещающих муниципальные должности;</w:t>
            </w:r>
          </w:p>
        </w:tc>
        <w:tc>
          <w:tcPr>
            <w:tcW w:w="6379" w:type="dxa"/>
          </w:tcPr>
          <w:p w:rsidR="008F050B" w:rsidRPr="00D5281C" w:rsidRDefault="008F050B" w:rsidP="00D52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«Великовисочный сельсовет» ЗР НАО проводит постоянный мониторинг средств массовой информации на предмет наличия в них публикаций о проявлениях коррупции со стороны муниципальных служащих и лиц, замещающих муниципальные должности. За отчетный период публикаций о проявлениях коррупции со стороны муниципальных служащих и лиц, замещающих муниципальные должности, не выявлено.</w:t>
            </w:r>
          </w:p>
        </w:tc>
      </w:tr>
      <w:tr w:rsidR="008F050B" w:rsidRPr="00D5281C" w:rsidTr="00B510FF">
        <w:tc>
          <w:tcPr>
            <w:tcW w:w="560" w:type="dxa"/>
          </w:tcPr>
          <w:p w:rsidR="008F050B" w:rsidRPr="00D5281C" w:rsidRDefault="008F050B" w:rsidP="00D52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06" w:type="dxa"/>
          </w:tcPr>
          <w:p w:rsidR="008F050B" w:rsidRPr="00D5281C" w:rsidRDefault="008F050B" w:rsidP="00D5281C">
            <w:pPr>
              <w:pStyle w:val="ConsPlusNormal"/>
              <w:ind w:firstLine="5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размещать в зданиях и помещениях, занимаемых Администрац</w:t>
            </w:r>
            <w:r w:rsidR="00B50D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ей Сельского поселения «Великовисочный сельсовет» ЗР НАО и подведомственными ей организациями, информационные стенды с материалами по профилактике коррупционных проявлений со стороны граждан и предупреждению коррупционного поведения муниципальных служащих.</w:t>
            </w:r>
          </w:p>
        </w:tc>
        <w:tc>
          <w:tcPr>
            <w:tcW w:w="6379" w:type="dxa"/>
          </w:tcPr>
          <w:p w:rsidR="008F050B" w:rsidRPr="00D5281C" w:rsidRDefault="008F050B" w:rsidP="00D52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 Администрации Сельского поселения «Великовисочный сельсовет» ЗР НАО размещается информация, памятки с материалами по профилактике коррупционных проявлений со стороны граждан и предупреждению коррупционного поведения муниципальных служащих.</w:t>
            </w:r>
          </w:p>
        </w:tc>
      </w:tr>
    </w:tbl>
    <w:p w:rsidR="00892471" w:rsidRPr="00D5281C" w:rsidRDefault="00892471" w:rsidP="00D528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2471" w:rsidRPr="00D5281C" w:rsidSect="005561A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B1E"/>
    <w:multiLevelType w:val="hybridMultilevel"/>
    <w:tmpl w:val="E264D562"/>
    <w:lvl w:ilvl="0" w:tplc="C5BC6D12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15501E"/>
    <w:multiLevelType w:val="hybridMultilevel"/>
    <w:tmpl w:val="DAACA7C2"/>
    <w:lvl w:ilvl="0" w:tplc="FA3EC62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>
    <w:nsid w:val="56C165BA"/>
    <w:multiLevelType w:val="hybridMultilevel"/>
    <w:tmpl w:val="E264D562"/>
    <w:lvl w:ilvl="0" w:tplc="C5BC6D12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A484C38"/>
    <w:multiLevelType w:val="hybridMultilevel"/>
    <w:tmpl w:val="CCEAC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AED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FB41FE"/>
    <w:rsid w:val="00047707"/>
    <w:rsid w:val="0009199C"/>
    <w:rsid w:val="000B4EA4"/>
    <w:rsid w:val="000D2893"/>
    <w:rsid w:val="00106E96"/>
    <w:rsid w:val="001207A9"/>
    <w:rsid w:val="001643A4"/>
    <w:rsid w:val="001708B4"/>
    <w:rsid w:val="001A6150"/>
    <w:rsid w:val="00211C34"/>
    <w:rsid w:val="0023545E"/>
    <w:rsid w:val="00235479"/>
    <w:rsid w:val="00240A44"/>
    <w:rsid w:val="00245F13"/>
    <w:rsid w:val="00254A30"/>
    <w:rsid w:val="0028347F"/>
    <w:rsid w:val="002C5250"/>
    <w:rsid w:val="0039229E"/>
    <w:rsid w:val="003F00A5"/>
    <w:rsid w:val="00425B50"/>
    <w:rsid w:val="00483ABB"/>
    <w:rsid w:val="004E1A0D"/>
    <w:rsid w:val="0053205A"/>
    <w:rsid w:val="00554C32"/>
    <w:rsid w:val="005561A9"/>
    <w:rsid w:val="00581BB0"/>
    <w:rsid w:val="005858FB"/>
    <w:rsid w:val="005C2FFF"/>
    <w:rsid w:val="005D1A23"/>
    <w:rsid w:val="006077FF"/>
    <w:rsid w:val="00691892"/>
    <w:rsid w:val="006A5119"/>
    <w:rsid w:val="006B09D5"/>
    <w:rsid w:val="006B6B3F"/>
    <w:rsid w:val="006F36E1"/>
    <w:rsid w:val="00713F12"/>
    <w:rsid w:val="007164F0"/>
    <w:rsid w:val="00731057"/>
    <w:rsid w:val="00746206"/>
    <w:rsid w:val="007E234E"/>
    <w:rsid w:val="00813ADE"/>
    <w:rsid w:val="00815683"/>
    <w:rsid w:val="00865A5E"/>
    <w:rsid w:val="00892471"/>
    <w:rsid w:val="008F050B"/>
    <w:rsid w:val="00937209"/>
    <w:rsid w:val="00A070EF"/>
    <w:rsid w:val="00A11D7B"/>
    <w:rsid w:val="00A4147E"/>
    <w:rsid w:val="00AA1C70"/>
    <w:rsid w:val="00AB46FD"/>
    <w:rsid w:val="00B50DD1"/>
    <w:rsid w:val="00B510FF"/>
    <w:rsid w:val="00B6465D"/>
    <w:rsid w:val="00BF35D2"/>
    <w:rsid w:val="00C63164"/>
    <w:rsid w:val="00C91D97"/>
    <w:rsid w:val="00CA70EF"/>
    <w:rsid w:val="00CC7ECE"/>
    <w:rsid w:val="00CD0BAA"/>
    <w:rsid w:val="00CD37FC"/>
    <w:rsid w:val="00D5281C"/>
    <w:rsid w:val="00D91010"/>
    <w:rsid w:val="00DA6B99"/>
    <w:rsid w:val="00E56721"/>
    <w:rsid w:val="00E7126E"/>
    <w:rsid w:val="00EE702E"/>
    <w:rsid w:val="00EF40DD"/>
    <w:rsid w:val="00F10D98"/>
    <w:rsid w:val="00F6741F"/>
    <w:rsid w:val="00F80525"/>
    <w:rsid w:val="00FB41FE"/>
    <w:rsid w:val="00FC6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4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41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FB4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31057"/>
    <w:rPr>
      <w:color w:val="0000FF"/>
      <w:u w:val="single"/>
    </w:rPr>
  </w:style>
  <w:style w:type="paragraph" w:styleId="a5">
    <w:name w:val="Normal (Web)"/>
    <w:basedOn w:val="a"/>
    <w:uiPriority w:val="99"/>
    <w:rsid w:val="00D91010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6">
    <w:name w:val="No Spacing"/>
    <w:uiPriority w:val="1"/>
    <w:qFormat/>
    <w:rsid w:val="00106E9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4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41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FB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metodicheskie-rekomendatsii-po-voprosam-privlecheniia-k-otvetstvenn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9k3Mo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B875A299454A3744589F4809546ACAE03C8B4DD1F5D1BD85D77219EEA3476448507460E5315268F3950D60F538AFBBAA632B8E66C25166E1f9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9B875A299454A3744589F4809546ACAE236894CD1F7D1BD85D77219EEA3476448507460E531526EF5950D60F538AFBBAA632B8E66C25166E1f9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ck.ru/BBCw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7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Иван Алексеевич</dc:creator>
  <cp:lastModifiedBy>Elena</cp:lastModifiedBy>
  <cp:revision>29</cp:revision>
  <cp:lastPrinted>2021-01-13T11:23:00Z</cp:lastPrinted>
  <dcterms:created xsi:type="dcterms:W3CDTF">2019-01-22T12:51:00Z</dcterms:created>
  <dcterms:modified xsi:type="dcterms:W3CDTF">2022-12-23T07:36:00Z</dcterms:modified>
</cp:coreProperties>
</file>