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24" w:rsidRPr="00FA4215" w:rsidRDefault="004B2224" w:rsidP="004B2224">
      <w:pPr>
        <w:pStyle w:val="a3"/>
        <w:rPr>
          <w:b/>
          <w:sz w:val="28"/>
          <w:szCs w:val="28"/>
        </w:rPr>
      </w:pPr>
      <w:r w:rsidRPr="00FA4215">
        <w:rPr>
          <w:b/>
          <w:sz w:val="28"/>
          <w:szCs w:val="28"/>
        </w:rPr>
        <w:t>РОССИЙСКАЯ ФЕДЕРАЦИЯ</w:t>
      </w:r>
    </w:p>
    <w:p w:rsidR="004B2224" w:rsidRPr="00FA4215" w:rsidRDefault="004B2224" w:rsidP="004B2224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__________________</w:t>
      </w:r>
      <w:r w:rsidRPr="00FA4215">
        <w:rPr>
          <w:rFonts w:ascii="Times New Roman" w:hAnsi="Times New Roman" w:cs="Times New Roman"/>
          <w:b/>
          <w:szCs w:val="28"/>
        </w:rPr>
        <w:t>__</w:t>
      </w:r>
      <w:r>
        <w:rPr>
          <w:rFonts w:ascii="Times New Roman" w:hAnsi="Times New Roman" w:cs="Times New Roman"/>
          <w:b/>
          <w:szCs w:val="28"/>
        </w:rPr>
        <w:t>_____________</w:t>
      </w:r>
      <w:r w:rsidRPr="00FA4215">
        <w:rPr>
          <w:rFonts w:ascii="Times New Roman" w:hAnsi="Times New Roman" w:cs="Times New Roman"/>
          <w:b/>
          <w:szCs w:val="28"/>
        </w:rPr>
        <w:t>_______________________________________________</w:t>
      </w:r>
    </w:p>
    <w:p w:rsidR="00A55AB5" w:rsidRDefault="004B2224" w:rsidP="00A55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215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                                                                                                                 </w:t>
      </w:r>
      <w:proofErr w:type="gramStart"/>
      <w:r w:rsidRPr="00FA421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БРАЗОВАНИЯ</w:t>
      </w:r>
    </w:p>
    <w:p w:rsidR="00A55AB5" w:rsidRDefault="004B2224" w:rsidP="00A55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215">
        <w:rPr>
          <w:rFonts w:ascii="Times New Roman" w:hAnsi="Times New Roman" w:cs="Times New Roman"/>
          <w:b/>
          <w:sz w:val="28"/>
          <w:szCs w:val="28"/>
        </w:rPr>
        <w:t xml:space="preserve"> «ВЕЛИКОВИСОЧНЫЙ СЕЛЬСОВЕТ» </w:t>
      </w:r>
    </w:p>
    <w:p w:rsidR="004B2224" w:rsidRPr="00FA4215" w:rsidRDefault="004B2224" w:rsidP="00A55AB5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</w:t>
      </w:r>
      <w:r w:rsidRPr="00FA4215">
        <w:rPr>
          <w:rFonts w:ascii="Times New Roman" w:hAnsi="Times New Roman" w:cs="Times New Roman"/>
          <w:b/>
          <w:sz w:val="28"/>
          <w:szCs w:val="28"/>
        </w:rPr>
        <w:t>ЕНЕЦКОГО АВТОНОМНОГО ОКРУГА</w:t>
      </w:r>
      <w:r w:rsidRPr="00FA4215">
        <w:rPr>
          <w:rFonts w:ascii="Times New Roman" w:hAnsi="Times New Roman" w:cs="Times New Roman"/>
          <w:b/>
          <w:szCs w:val="28"/>
        </w:rPr>
        <w:tab/>
        <w:t xml:space="preserve">                 </w:t>
      </w:r>
      <w:r>
        <w:rPr>
          <w:rFonts w:ascii="Times New Roman" w:hAnsi="Times New Roman" w:cs="Times New Roman"/>
          <w:b/>
          <w:szCs w:val="28"/>
        </w:rPr>
        <w:t>________________________________</w:t>
      </w:r>
      <w:r w:rsidRPr="00FA4215">
        <w:rPr>
          <w:rFonts w:ascii="Times New Roman" w:hAnsi="Times New Roman" w:cs="Times New Roman"/>
          <w:b/>
          <w:szCs w:val="28"/>
        </w:rPr>
        <w:t>________________________________________________</w:t>
      </w:r>
    </w:p>
    <w:p w:rsidR="00A55AB5" w:rsidRDefault="00A55AB5" w:rsidP="004B2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224" w:rsidRPr="00FA4215" w:rsidRDefault="004B2224" w:rsidP="004B2224">
      <w:pPr>
        <w:jc w:val="center"/>
        <w:rPr>
          <w:rFonts w:ascii="Times New Roman" w:hAnsi="Times New Roman" w:cs="Times New Roman"/>
          <w:szCs w:val="28"/>
        </w:rPr>
      </w:pPr>
      <w:proofErr w:type="gramStart"/>
      <w:r w:rsidRPr="00FA421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A4215">
        <w:rPr>
          <w:rFonts w:ascii="Times New Roman" w:hAnsi="Times New Roman" w:cs="Times New Roman"/>
          <w:b/>
          <w:sz w:val="28"/>
          <w:szCs w:val="28"/>
        </w:rPr>
        <w:t xml:space="preserve"> Е Ш Е Н И Е 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9471EE">
        <w:rPr>
          <w:rFonts w:ascii="Times New Roman" w:hAnsi="Times New Roman" w:cs="Times New Roman"/>
          <w:b/>
          <w:sz w:val="28"/>
          <w:szCs w:val="28"/>
        </w:rPr>
        <w:t>2</w:t>
      </w:r>
    </w:p>
    <w:p w:rsidR="004B2224" w:rsidRDefault="004B2224" w:rsidP="004B22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5B4">
        <w:rPr>
          <w:rFonts w:ascii="Times New Roman" w:hAnsi="Times New Roman" w:cs="Times New Roman"/>
          <w:sz w:val="28"/>
          <w:szCs w:val="28"/>
        </w:rPr>
        <w:t>с. Великовисочное</w:t>
      </w:r>
      <w:r w:rsidRPr="005905B4">
        <w:rPr>
          <w:rFonts w:ascii="Times New Roman" w:hAnsi="Times New Roman" w:cs="Times New Roman"/>
          <w:sz w:val="28"/>
          <w:szCs w:val="28"/>
        </w:rPr>
        <w:tab/>
      </w:r>
      <w:r w:rsidRPr="005905B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D352FB">
        <w:rPr>
          <w:rFonts w:ascii="Times New Roman" w:hAnsi="Times New Roman" w:cs="Times New Roman"/>
          <w:sz w:val="28"/>
          <w:szCs w:val="28"/>
        </w:rPr>
        <w:t>1</w:t>
      </w:r>
      <w:r w:rsidR="006D38CF">
        <w:rPr>
          <w:rFonts w:ascii="Times New Roman" w:hAnsi="Times New Roman" w:cs="Times New Roman"/>
          <w:sz w:val="28"/>
          <w:szCs w:val="28"/>
        </w:rPr>
        <w:t>6</w:t>
      </w:r>
      <w:r w:rsidRPr="005905B4">
        <w:rPr>
          <w:rFonts w:ascii="Times New Roman" w:hAnsi="Times New Roman" w:cs="Times New Roman"/>
          <w:sz w:val="28"/>
          <w:szCs w:val="28"/>
        </w:rPr>
        <w:t xml:space="preserve"> сентября 2020 года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4B2224" w:rsidRPr="005905B4" w:rsidTr="00DE3902">
        <w:tc>
          <w:tcPr>
            <w:tcW w:w="9356" w:type="dxa"/>
          </w:tcPr>
          <w:p w:rsidR="004B2224" w:rsidRPr="005905B4" w:rsidRDefault="004B2224" w:rsidP="00DE3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регистрации избранного главы муниципального образования                            «Великовисочный сельсовет» Ненецкого автономного округа.</w:t>
            </w:r>
          </w:p>
        </w:tc>
      </w:tr>
    </w:tbl>
    <w:p w:rsidR="004B2224" w:rsidRDefault="004B2224" w:rsidP="00D35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49 закона Ненецкого автономного округа </w:t>
      </w:r>
      <w:r w:rsidR="009471EE">
        <w:rPr>
          <w:rFonts w:ascii="Times New Roman" w:hAnsi="Times New Roman" w:cs="Times New Roman"/>
          <w:sz w:val="28"/>
          <w:szCs w:val="28"/>
        </w:rPr>
        <w:t xml:space="preserve">от 28 ноября 2008г. </w:t>
      </w:r>
      <w:r>
        <w:rPr>
          <w:rFonts w:ascii="Times New Roman" w:hAnsi="Times New Roman" w:cs="Times New Roman"/>
          <w:sz w:val="28"/>
          <w:szCs w:val="28"/>
        </w:rPr>
        <w:t xml:space="preserve"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и на основании Решения </w:t>
      </w:r>
      <w:r w:rsidR="00D352FB" w:rsidRPr="00D352FB">
        <w:rPr>
          <w:rFonts w:ascii="Times New Roman" w:hAnsi="Times New Roman" w:cs="Times New Roman"/>
          <w:sz w:val="28"/>
          <w:szCs w:val="28"/>
        </w:rPr>
        <w:t>«</w:t>
      </w:r>
      <w:r w:rsidR="00D352FB" w:rsidRPr="00D352FB">
        <w:rPr>
          <w:rFonts w:ascii="Times New Roman" w:hAnsi="Times New Roman" w:cs="Times New Roman"/>
          <w:bCs/>
          <w:sz w:val="28"/>
          <w:szCs w:val="28"/>
        </w:rPr>
        <w:t>Об определении результатов выборов главы муниципального образования «Великовисочный сельсовет» Ненецкого автономного округа»</w:t>
      </w:r>
      <w:r w:rsidR="00D352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352FB">
        <w:rPr>
          <w:rFonts w:ascii="Times New Roman" w:hAnsi="Times New Roman" w:cs="Times New Roman"/>
          <w:sz w:val="28"/>
          <w:szCs w:val="28"/>
        </w:rPr>
        <w:t>3</w:t>
      </w:r>
      <w:r w:rsidR="00390D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от 13 сентября 2020 г. избирательной комиссии муниципального образования «Великовисочный сельсовет»</w:t>
      </w:r>
      <w:r w:rsidR="00D352FB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4B2224" w:rsidRDefault="004B2224" w:rsidP="004B2224">
      <w:pPr>
        <w:pStyle w:val="a5"/>
        <w:numPr>
          <w:ilvl w:val="0"/>
          <w:numId w:val="1"/>
        </w:numPr>
        <w:ind w:left="426" w:hanging="426"/>
        <w:rPr>
          <w:szCs w:val="28"/>
        </w:rPr>
      </w:pPr>
      <w:r>
        <w:rPr>
          <w:szCs w:val="28"/>
        </w:rPr>
        <w:t xml:space="preserve">Зарегистрировать </w:t>
      </w:r>
      <w:proofErr w:type="spellStart"/>
      <w:r w:rsidR="00D352FB">
        <w:rPr>
          <w:szCs w:val="28"/>
        </w:rPr>
        <w:t>Баракова</w:t>
      </w:r>
      <w:proofErr w:type="spellEnd"/>
      <w:r w:rsidR="00D352FB">
        <w:rPr>
          <w:szCs w:val="28"/>
        </w:rPr>
        <w:t xml:space="preserve"> Николая Петровича</w:t>
      </w:r>
      <w:r>
        <w:rPr>
          <w:szCs w:val="28"/>
        </w:rPr>
        <w:t xml:space="preserve"> главой муниципального образования «Великовисочный сельсовет» Ненецкого автономного округа.</w:t>
      </w:r>
    </w:p>
    <w:p w:rsidR="004B2224" w:rsidRDefault="004B2224" w:rsidP="004B2224">
      <w:pPr>
        <w:rPr>
          <w:szCs w:val="28"/>
        </w:rPr>
      </w:pPr>
    </w:p>
    <w:p w:rsidR="004B2224" w:rsidRDefault="004B2224" w:rsidP="004B2224">
      <w:pPr>
        <w:pStyle w:val="a5"/>
        <w:numPr>
          <w:ilvl w:val="0"/>
          <w:numId w:val="1"/>
        </w:numPr>
        <w:ind w:left="426" w:hanging="426"/>
        <w:rPr>
          <w:szCs w:val="28"/>
        </w:rPr>
      </w:pPr>
      <w:r>
        <w:rPr>
          <w:szCs w:val="28"/>
        </w:rPr>
        <w:t xml:space="preserve">Выдать </w:t>
      </w:r>
      <w:proofErr w:type="spellStart"/>
      <w:r w:rsidR="00D352FB">
        <w:rPr>
          <w:szCs w:val="28"/>
        </w:rPr>
        <w:t>Баракову</w:t>
      </w:r>
      <w:proofErr w:type="spellEnd"/>
      <w:r w:rsidR="00D352FB">
        <w:rPr>
          <w:szCs w:val="28"/>
        </w:rPr>
        <w:t xml:space="preserve"> Николаю Петровичу</w:t>
      </w:r>
      <w:r>
        <w:rPr>
          <w:szCs w:val="28"/>
        </w:rPr>
        <w:t xml:space="preserve"> удостоверение об избрании главой муниципального образования «Великовисочный сельсовет» Ненецкого автономного округа.</w:t>
      </w:r>
    </w:p>
    <w:p w:rsidR="004B2224" w:rsidRPr="00BF7A00" w:rsidRDefault="004B2224" w:rsidP="004B2224">
      <w:pPr>
        <w:pStyle w:val="a5"/>
        <w:rPr>
          <w:szCs w:val="28"/>
        </w:rPr>
      </w:pPr>
    </w:p>
    <w:p w:rsidR="004B2224" w:rsidRDefault="004B2224" w:rsidP="004B2224">
      <w:pPr>
        <w:pStyle w:val="a5"/>
        <w:numPr>
          <w:ilvl w:val="0"/>
          <w:numId w:val="1"/>
        </w:numPr>
        <w:ind w:left="426" w:hanging="426"/>
        <w:rPr>
          <w:szCs w:val="28"/>
        </w:rPr>
      </w:pPr>
      <w:r>
        <w:rPr>
          <w:szCs w:val="28"/>
        </w:rPr>
        <w:t>Направить настоящее решение в Администрацию муниципального образования «Великовисочный сельсовет» Ненецкого автономного округа.</w:t>
      </w:r>
    </w:p>
    <w:p w:rsidR="004B2224" w:rsidRPr="00BF7A00" w:rsidRDefault="004B2224" w:rsidP="004B2224">
      <w:pPr>
        <w:pStyle w:val="a5"/>
        <w:rPr>
          <w:szCs w:val="28"/>
        </w:rPr>
      </w:pPr>
    </w:p>
    <w:p w:rsidR="004B2224" w:rsidRDefault="004B2224" w:rsidP="004B2224">
      <w:pPr>
        <w:pStyle w:val="a5"/>
        <w:numPr>
          <w:ilvl w:val="0"/>
          <w:numId w:val="1"/>
        </w:numPr>
        <w:ind w:left="426"/>
        <w:rPr>
          <w:szCs w:val="28"/>
        </w:rPr>
      </w:pPr>
      <w:r w:rsidRPr="00BF7A00">
        <w:rPr>
          <w:szCs w:val="28"/>
        </w:rPr>
        <w:t>Направить настоящее решение в Администрацию муниципального образования «Великовисочный сельсовет» Ненецкого автономного округа для размещения на официальном сайте.</w:t>
      </w:r>
    </w:p>
    <w:p w:rsidR="00A55AB5" w:rsidRPr="00A55AB5" w:rsidRDefault="00A55AB5" w:rsidP="00A55AB5">
      <w:pPr>
        <w:pStyle w:val="a5"/>
        <w:rPr>
          <w:szCs w:val="28"/>
        </w:rPr>
      </w:pPr>
    </w:p>
    <w:p w:rsidR="00A55AB5" w:rsidRPr="00BF7A00" w:rsidRDefault="00A55AB5" w:rsidP="00A55AB5">
      <w:pPr>
        <w:pStyle w:val="a5"/>
        <w:ind w:left="426"/>
        <w:rPr>
          <w:szCs w:val="28"/>
        </w:rPr>
      </w:pPr>
    </w:p>
    <w:p w:rsidR="004B2224" w:rsidRDefault="004B2224" w:rsidP="004B2224">
      <w:pPr>
        <w:pStyle w:val="a5"/>
        <w:ind w:left="0"/>
        <w:rPr>
          <w:szCs w:val="28"/>
        </w:rPr>
      </w:pPr>
      <w:r>
        <w:rPr>
          <w:szCs w:val="28"/>
        </w:rPr>
        <w:t>Председатель избирательной комиссии</w:t>
      </w:r>
    </w:p>
    <w:p w:rsidR="004B2224" w:rsidRDefault="004B2224" w:rsidP="004B2224">
      <w:pPr>
        <w:pStyle w:val="a5"/>
        <w:ind w:left="0"/>
        <w:rPr>
          <w:szCs w:val="28"/>
        </w:rPr>
      </w:pPr>
      <w:r>
        <w:rPr>
          <w:szCs w:val="28"/>
        </w:rPr>
        <w:t>МО «Великовисочный сельсовет» НАО                                     О.Н.Торопова</w:t>
      </w:r>
    </w:p>
    <w:p w:rsidR="004B2224" w:rsidRDefault="004B2224" w:rsidP="004B2224">
      <w:pPr>
        <w:pStyle w:val="a5"/>
        <w:ind w:left="0"/>
        <w:rPr>
          <w:szCs w:val="28"/>
        </w:rPr>
      </w:pPr>
    </w:p>
    <w:p w:rsidR="004B2224" w:rsidRDefault="004B2224" w:rsidP="004B2224">
      <w:pPr>
        <w:pStyle w:val="a5"/>
        <w:ind w:left="0"/>
        <w:rPr>
          <w:szCs w:val="28"/>
        </w:rPr>
      </w:pPr>
      <w:r>
        <w:rPr>
          <w:szCs w:val="28"/>
        </w:rPr>
        <w:t>Секретарь избирательной комиссии</w:t>
      </w:r>
    </w:p>
    <w:p w:rsidR="004B2224" w:rsidRDefault="004B2224" w:rsidP="004B2224">
      <w:pPr>
        <w:pStyle w:val="a5"/>
        <w:ind w:left="0"/>
        <w:rPr>
          <w:szCs w:val="28"/>
        </w:rPr>
      </w:pPr>
      <w:r>
        <w:rPr>
          <w:szCs w:val="28"/>
        </w:rPr>
        <w:t xml:space="preserve">МО «Великовисочный сельсовет» НАО                                     Т.Ф. </w:t>
      </w:r>
      <w:proofErr w:type="spellStart"/>
      <w:r>
        <w:rPr>
          <w:szCs w:val="28"/>
        </w:rPr>
        <w:t>Баракова</w:t>
      </w:r>
      <w:proofErr w:type="spellEnd"/>
    </w:p>
    <w:p w:rsidR="004B2224" w:rsidRDefault="004B2224" w:rsidP="004B2224">
      <w:pPr>
        <w:pStyle w:val="a5"/>
        <w:ind w:left="0"/>
        <w:rPr>
          <w:szCs w:val="28"/>
        </w:rPr>
      </w:pPr>
    </w:p>
    <w:p w:rsidR="007F59C3" w:rsidRDefault="006D38CF"/>
    <w:sectPr w:rsidR="007F59C3" w:rsidSect="00A55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0620F"/>
    <w:multiLevelType w:val="hybridMultilevel"/>
    <w:tmpl w:val="27C2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224"/>
    <w:rsid w:val="00045BB4"/>
    <w:rsid w:val="0008423F"/>
    <w:rsid w:val="00390D0F"/>
    <w:rsid w:val="004B2224"/>
    <w:rsid w:val="004D3C8B"/>
    <w:rsid w:val="00573FC9"/>
    <w:rsid w:val="006D38CF"/>
    <w:rsid w:val="007A3D40"/>
    <w:rsid w:val="009471EE"/>
    <w:rsid w:val="00A209B7"/>
    <w:rsid w:val="00A55AB5"/>
    <w:rsid w:val="00A86EB9"/>
    <w:rsid w:val="00C042D1"/>
    <w:rsid w:val="00C16C3C"/>
    <w:rsid w:val="00D352FB"/>
    <w:rsid w:val="00DC738F"/>
    <w:rsid w:val="00F3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2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B22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4B222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qFormat/>
    <w:rsid w:val="004B222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2020-09-16T10:06:00Z</cp:lastPrinted>
  <dcterms:created xsi:type="dcterms:W3CDTF">2020-09-12T08:02:00Z</dcterms:created>
  <dcterms:modified xsi:type="dcterms:W3CDTF">2020-09-16T10:07:00Z</dcterms:modified>
</cp:coreProperties>
</file>