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9F" w:rsidRPr="00433CD0" w:rsidRDefault="0058099F" w:rsidP="00615823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33CD0">
        <w:rPr>
          <w:color w:val="000000"/>
          <w:sz w:val="26"/>
          <w:szCs w:val="26"/>
        </w:rPr>
        <w:t>ИЗВЕЩЕНИЕ</w:t>
      </w:r>
    </w:p>
    <w:p w:rsidR="0058099F" w:rsidRPr="00433CD0" w:rsidRDefault="0058099F" w:rsidP="005C333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433CD0">
        <w:rPr>
          <w:color w:val="000000" w:themeColor="text1"/>
          <w:sz w:val="26"/>
          <w:szCs w:val="26"/>
        </w:rPr>
        <w:t xml:space="preserve">о проведении </w:t>
      </w:r>
      <w:r w:rsidR="005C3336" w:rsidRPr="00890714">
        <w:rPr>
          <w:sz w:val="26"/>
          <w:szCs w:val="26"/>
        </w:rPr>
        <w:t xml:space="preserve">открытого аукциона по продаже права на заключение </w:t>
      </w:r>
      <w:r w:rsidR="005C3336" w:rsidRPr="007E32D1">
        <w:rPr>
          <w:sz w:val="26"/>
          <w:szCs w:val="26"/>
        </w:rPr>
        <w:t xml:space="preserve">договора аренды земельного участка, находящегося в собственности </w:t>
      </w:r>
      <w:r w:rsidR="005C3336">
        <w:rPr>
          <w:sz w:val="26"/>
          <w:szCs w:val="26"/>
        </w:rPr>
        <w:t>Сельского поселения</w:t>
      </w:r>
      <w:r w:rsidR="005C3336" w:rsidRPr="00F34FAE">
        <w:rPr>
          <w:sz w:val="26"/>
          <w:szCs w:val="26"/>
        </w:rPr>
        <w:t xml:space="preserve"> «Великовисочный сельсовет» </w:t>
      </w:r>
      <w:r w:rsidR="005C3336">
        <w:rPr>
          <w:sz w:val="26"/>
          <w:szCs w:val="26"/>
        </w:rPr>
        <w:t xml:space="preserve">ЗР </w:t>
      </w:r>
      <w:r w:rsidR="005C3336" w:rsidRPr="00F34FAE">
        <w:rPr>
          <w:sz w:val="26"/>
          <w:szCs w:val="26"/>
        </w:rPr>
        <w:t>НАО</w:t>
      </w:r>
      <w:r w:rsidR="005C3336" w:rsidRPr="007E32D1">
        <w:rPr>
          <w:sz w:val="26"/>
          <w:szCs w:val="26"/>
        </w:rPr>
        <w:t>, в электронной форме</w:t>
      </w:r>
    </w:p>
    <w:p w:rsidR="0058099F" w:rsidRPr="00433CD0" w:rsidRDefault="0058099F" w:rsidP="00615823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8099F" w:rsidRPr="00C83027" w:rsidRDefault="0058099F" w:rsidP="00C83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83027">
        <w:rPr>
          <w:sz w:val="24"/>
          <w:szCs w:val="24"/>
        </w:rPr>
        <w:t xml:space="preserve">1. </w:t>
      </w:r>
      <w:r w:rsidRPr="00C83027">
        <w:rPr>
          <w:b/>
          <w:sz w:val="24"/>
          <w:szCs w:val="24"/>
        </w:rPr>
        <w:t>Предмет аукциона</w:t>
      </w:r>
      <w:r w:rsidRPr="00C83027">
        <w:rPr>
          <w:sz w:val="24"/>
          <w:szCs w:val="24"/>
        </w:rPr>
        <w:t xml:space="preserve">: </w:t>
      </w:r>
      <w:r w:rsidRPr="00C83027">
        <w:rPr>
          <w:rFonts w:eastAsia="Times New Roman"/>
          <w:color w:val="000000" w:themeColor="text1"/>
          <w:sz w:val="24"/>
          <w:szCs w:val="24"/>
          <w:lang w:eastAsia="ru-RU"/>
        </w:rPr>
        <w:t>право на заключение договора аренды на земельные участки:</w:t>
      </w:r>
    </w:p>
    <w:p w:rsidR="005C3336" w:rsidRDefault="0058099F" w:rsidP="005C3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C83027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Лот 1: земельный участок с кадастровым номером </w:t>
      </w:r>
      <w:r w:rsidR="005C3336" w:rsidRPr="007E32D1">
        <w:rPr>
          <w:rFonts w:eastAsia="Calibri"/>
          <w:sz w:val="26"/>
          <w:szCs w:val="26"/>
        </w:rPr>
        <w:t>83:00:0400</w:t>
      </w:r>
      <w:r w:rsidR="005C3336">
        <w:rPr>
          <w:rFonts w:eastAsia="Calibri"/>
          <w:sz w:val="26"/>
          <w:szCs w:val="26"/>
        </w:rPr>
        <w:t>17</w:t>
      </w:r>
      <w:r w:rsidR="005C3336" w:rsidRPr="007E32D1">
        <w:rPr>
          <w:rFonts w:eastAsia="Calibri"/>
          <w:sz w:val="26"/>
          <w:szCs w:val="26"/>
        </w:rPr>
        <w:t>:</w:t>
      </w:r>
      <w:r w:rsidR="005C3336">
        <w:rPr>
          <w:rFonts w:eastAsia="Calibri"/>
          <w:sz w:val="26"/>
          <w:szCs w:val="26"/>
        </w:rPr>
        <w:t>606</w:t>
      </w:r>
      <w:r w:rsidRPr="00C83027">
        <w:rPr>
          <w:rFonts w:eastAsia="Times New Roman"/>
          <w:color w:val="000000" w:themeColor="text1"/>
          <w:sz w:val="24"/>
          <w:szCs w:val="24"/>
          <w:lang w:eastAsia="ru-RU"/>
        </w:rPr>
        <w:t>, категория земель: земли населенных пунктов, вид разрешенного использования: под ферм</w:t>
      </w:r>
      <w:r w:rsidR="005C3336">
        <w:rPr>
          <w:rFonts w:eastAsia="Times New Roman"/>
          <w:color w:val="000000" w:themeColor="text1"/>
          <w:sz w:val="24"/>
          <w:szCs w:val="24"/>
          <w:lang w:eastAsia="ru-RU"/>
        </w:rPr>
        <w:t>у</w:t>
      </w:r>
      <w:r w:rsidRPr="00C83027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площадь – </w:t>
      </w:r>
      <w:r w:rsidR="005C3336">
        <w:rPr>
          <w:rFonts w:eastAsia="Calibri"/>
          <w:sz w:val="26"/>
          <w:szCs w:val="26"/>
        </w:rPr>
        <w:t>32 368+/-149</w:t>
      </w:r>
      <w:r w:rsidR="005C3336" w:rsidRPr="007E32D1">
        <w:rPr>
          <w:rFonts w:eastAsia="Calibri"/>
          <w:sz w:val="26"/>
          <w:szCs w:val="26"/>
        </w:rPr>
        <w:t xml:space="preserve"> </w:t>
      </w:r>
      <w:r w:rsidR="005C3336" w:rsidRPr="005D759B">
        <w:rPr>
          <w:sz w:val="26"/>
          <w:szCs w:val="26"/>
        </w:rPr>
        <w:t xml:space="preserve"> </w:t>
      </w:r>
      <w:r w:rsidRPr="00C83027">
        <w:rPr>
          <w:rFonts w:eastAsia="Times New Roman"/>
          <w:color w:val="000000" w:themeColor="text1"/>
          <w:sz w:val="24"/>
          <w:szCs w:val="24"/>
          <w:lang w:eastAsia="ru-RU"/>
        </w:rPr>
        <w:t xml:space="preserve">кв. м, адрес (местоположение): Ненецкий автономный округ, </w:t>
      </w:r>
      <w:proofErr w:type="spellStart"/>
      <w:r w:rsidRPr="00C83027">
        <w:rPr>
          <w:rFonts w:eastAsia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="005C3336" w:rsidRPr="005C3336">
        <w:rPr>
          <w:rFonts w:eastAsia="Calibri"/>
          <w:sz w:val="26"/>
          <w:szCs w:val="26"/>
        </w:rPr>
        <w:t xml:space="preserve"> </w:t>
      </w:r>
      <w:r w:rsidR="005C3336">
        <w:rPr>
          <w:rFonts w:eastAsia="Calibri"/>
          <w:sz w:val="26"/>
          <w:szCs w:val="26"/>
        </w:rPr>
        <w:t>с. Великовисочное</w:t>
      </w:r>
      <w:r w:rsidR="005C3336" w:rsidRPr="00C83027">
        <w:rPr>
          <w:sz w:val="24"/>
          <w:szCs w:val="24"/>
        </w:rPr>
        <w:t xml:space="preserve"> </w:t>
      </w:r>
    </w:p>
    <w:p w:rsidR="00C83027" w:rsidRPr="00C83027" w:rsidRDefault="0058099F" w:rsidP="005C3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C83027">
        <w:rPr>
          <w:sz w:val="24"/>
          <w:szCs w:val="24"/>
        </w:rPr>
        <w:t xml:space="preserve">2. </w:t>
      </w:r>
      <w:r w:rsidRPr="00C83027">
        <w:rPr>
          <w:b/>
          <w:sz w:val="24"/>
          <w:szCs w:val="24"/>
        </w:rPr>
        <w:t xml:space="preserve">Форма </w:t>
      </w:r>
      <w:r w:rsidR="005C3336" w:rsidRPr="005C3336">
        <w:rPr>
          <w:b/>
          <w:sz w:val="24"/>
          <w:szCs w:val="24"/>
        </w:rPr>
        <w:t>аукциона</w:t>
      </w:r>
      <w:r w:rsidRPr="00C83027">
        <w:rPr>
          <w:sz w:val="24"/>
          <w:szCs w:val="24"/>
        </w:rPr>
        <w:t xml:space="preserve">: </w:t>
      </w:r>
      <w:proofErr w:type="gramStart"/>
      <w:r w:rsidRPr="00C83027">
        <w:rPr>
          <w:sz w:val="24"/>
          <w:szCs w:val="24"/>
        </w:rPr>
        <w:t>открытый</w:t>
      </w:r>
      <w:proofErr w:type="gramEnd"/>
      <w:r w:rsidRPr="00C83027">
        <w:rPr>
          <w:sz w:val="24"/>
          <w:szCs w:val="24"/>
        </w:rPr>
        <w:t>.</w:t>
      </w:r>
    </w:p>
    <w:p w:rsidR="0058099F" w:rsidRPr="00C83027" w:rsidRDefault="0058099F" w:rsidP="00C83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83027">
        <w:rPr>
          <w:sz w:val="24"/>
          <w:szCs w:val="24"/>
        </w:rPr>
        <w:t xml:space="preserve">3. </w:t>
      </w:r>
      <w:r w:rsidRPr="00C83027">
        <w:rPr>
          <w:b/>
          <w:sz w:val="24"/>
          <w:szCs w:val="24"/>
        </w:rPr>
        <w:t>Организатор аукциона</w:t>
      </w:r>
      <w:r w:rsidRPr="00C83027">
        <w:rPr>
          <w:sz w:val="24"/>
          <w:szCs w:val="24"/>
        </w:rPr>
        <w:t xml:space="preserve">: </w:t>
      </w:r>
      <w:r w:rsidRPr="00C83027">
        <w:rPr>
          <w:color w:val="000000" w:themeColor="text1"/>
          <w:sz w:val="24"/>
          <w:szCs w:val="24"/>
        </w:rPr>
        <w:t xml:space="preserve">Администрация </w:t>
      </w:r>
      <w:r w:rsidR="005C3336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Pr="00C83027">
        <w:rPr>
          <w:rFonts w:eastAsia="Times New Roman"/>
          <w:color w:val="000000" w:themeColor="text1"/>
          <w:sz w:val="24"/>
          <w:szCs w:val="24"/>
          <w:lang w:eastAsia="ru-RU"/>
        </w:rPr>
        <w:t>ельского поселения «Великовисочный сельсовет» Заполярного района Ненецкого автономного округа</w:t>
      </w:r>
    </w:p>
    <w:p w:rsidR="005C3336" w:rsidRPr="005C3336" w:rsidRDefault="0058099F" w:rsidP="00C83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83027">
        <w:rPr>
          <w:sz w:val="24"/>
          <w:szCs w:val="24"/>
        </w:rPr>
        <w:t xml:space="preserve">4. </w:t>
      </w:r>
      <w:r w:rsidRPr="00C83027">
        <w:rPr>
          <w:b/>
          <w:sz w:val="24"/>
          <w:szCs w:val="24"/>
        </w:rPr>
        <w:t xml:space="preserve">Дата, место и время проведения </w:t>
      </w:r>
      <w:r w:rsidR="005C3336" w:rsidRPr="005C3336">
        <w:rPr>
          <w:b/>
          <w:sz w:val="24"/>
          <w:szCs w:val="24"/>
        </w:rPr>
        <w:t>аукциона</w:t>
      </w:r>
      <w:r w:rsidRPr="00C83027">
        <w:rPr>
          <w:sz w:val="24"/>
          <w:szCs w:val="24"/>
        </w:rPr>
        <w:t>:  </w:t>
      </w:r>
      <w:r w:rsidR="005C3336">
        <w:rPr>
          <w:sz w:val="24"/>
          <w:szCs w:val="24"/>
        </w:rPr>
        <w:t>29 мая 2025</w:t>
      </w:r>
      <w:r w:rsidRPr="00C83027">
        <w:rPr>
          <w:sz w:val="24"/>
          <w:szCs w:val="24"/>
        </w:rPr>
        <w:t xml:space="preserve"> года</w:t>
      </w:r>
      <w:r w:rsidRPr="00C83027">
        <w:rPr>
          <w:color w:val="000000" w:themeColor="text1"/>
          <w:sz w:val="24"/>
          <w:szCs w:val="24"/>
        </w:rPr>
        <w:t xml:space="preserve"> в 10 часов 00 минут</w:t>
      </w:r>
      <w:proofErr w:type="gramStart"/>
      <w:r w:rsidR="005C3336">
        <w:rPr>
          <w:color w:val="000000" w:themeColor="text1"/>
          <w:sz w:val="24"/>
          <w:szCs w:val="24"/>
        </w:rPr>
        <w:t>.</w:t>
      </w:r>
      <w:proofErr w:type="gramEnd"/>
      <w:r w:rsidR="005C3336">
        <w:rPr>
          <w:color w:val="000000" w:themeColor="text1"/>
          <w:sz w:val="24"/>
          <w:szCs w:val="24"/>
        </w:rPr>
        <w:t xml:space="preserve"> </w:t>
      </w:r>
      <w:r w:rsidR="005C3336" w:rsidRPr="005C3336">
        <w:rPr>
          <w:rFonts w:eastAsia="Times New Roman"/>
          <w:color w:val="000000" w:themeColor="text1"/>
          <w:sz w:val="24"/>
          <w:szCs w:val="24"/>
          <w:lang w:eastAsia="ru-RU"/>
        </w:rPr>
        <w:t xml:space="preserve">Аукцион проводится в электронном виде на электронной площадке </w:t>
      </w:r>
      <w:proofErr w:type="spellStart"/>
      <w:r w:rsidR="005C3336" w:rsidRPr="005C3336">
        <w:rPr>
          <w:rFonts w:eastAsia="Times New Roman"/>
          <w:color w:val="000000" w:themeColor="text1"/>
          <w:sz w:val="24"/>
          <w:szCs w:val="24"/>
          <w:lang w:eastAsia="ru-RU"/>
        </w:rPr>
        <w:t>www.rts-tender.ru</w:t>
      </w:r>
      <w:proofErr w:type="spellEnd"/>
      <w:r w:rsidR="005C3336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615823" w:rsidRPr="00C83027" w:rsidRDefault="00615823" w:rsidP="00C83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83027">
        <w:rPr>
          <w:sz w:val="24"/>
          <w:szCs w:val="24"/>
        </w:rPr>
        <w:t xml:space="preserve">5. </w:t>
      </w:r>
      <w:r w:rsidRPr="00C83027">
        <w:rPr>
          <w:b/>
          <w:color w:val="000000" w:themeColor="text1"/>
          <w:sz w:val="24"/>
          <w:szCs w:val="24"/>
        </w:rPr>
        <w:t xml:space="preserve">Срок предоставления земельных участков в аренду: </w:t>
      </w:r>
      <w:r w:rsidR="005C3336">
        <w:rPr>
          <w:color w:val="000000" w:themeColor="text1"/>
          <w:sz w:val="24"/>
          <w:szCs w:val="24"/>
        </w:rPr>
        <w:t>4 года 9</w:t>
      </w:r>
      <w:r w:rsidRPr="00C83027">
        <w:rPr>
          <w:color w:val="000000" w:themeColor="text1"/>
          <w:sz w:val="24"/>
          <w:szCs w:val="24"/>
        </w:rPr>
        <w:t xml:space="preserve"> месяцев.</w:t>
      </w:r>
    </w:p>
    <w:p w:rsidR="00615823" w:rsidRPr="00C83027" w:rsidRDefault="00615823" w:rsidP="00C83027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83027">
        <w:rPr>
          <w:color w:val="000000" w:themeColor="text1"/>
          <w:sz w:val="24"/>
          <w:szCs w:val="24"/>
        </w:rPr>
        <w:t xml:space="preserve">6. </w:t>
      </w:r>
      <w:r w:rsidRPr="00C83027">
        <w:rPr>
          <w:rFonts w:eastAsia="Times New Roman"/>
          <w:b/>
          <w:color w:val="000000" w:themeColor="text1"/>
          <w:sz w:val="24"/>
          <w:szCs w:val="24"/>
          <w:lang w:eastAsia="ru-RU"/>
        </w:rPr>
        <w:t>Начальная цена предмета аукциона</w:t>
      </w:r>
      <w:r w:rsidR="00C83027">
        <w:rPr>
          <w:rFonts w:eastAsia="Times New Roman"/>
          <w:b/>
          <w:color w:val="000000" w:themeColor="text1"/>
          <w:sz w:val="24"/>
          <w:szCs w:val="24"/>
          <w:lang w:eastAsia="ru-RU"/>
        </w:rPr>
        <w:t>:</w:t>
      </w:r>
      <w:r w:rsidRPr="00C83027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5C3336" w:rsidRDefault="00615823" w:rsidP="005C3336">
      <w:pPr>
        <w:pStyle w:val="a5"/>
        <w:tabs>
          <w:tab w:val="left" w:pos="1418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0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 1: размер ежегодной арендной платы составляет </w:t>
      </w:r>
      <w:r w:rsidR="005C3336" w:rsidRPr="005C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41 582 (Сорок одна тысяча пятьсот восемьдесят два) рубля 39 копеек (100 % от кадастровой стоимости земельного участка)</w:t>
      </w:r>
      <w:r w:rsidRPr="00C830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5823" w:rsidRPr="00C83027" w:rsidRDefault="00615823" w:rsidP="005C3336">
      <w:pPr>
        <w:pStyle w:val="a5"/>
        <w:tabs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027">
        <w:rPr>
          <w:rFonts w:eastAsia="Times New Roman"/>
          <w:color w:val="000000" w:themeColor="text1"/>
          <w:sz w:val="24"/>
          <w:szCs w:val="24"/>
          <w:lang w:eastAsia="ru-RU"/>
        </w:rPr>
        <w:t>7.</w:t>
      </w:r>
      <w:r w:rsidRPr="00C83027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C33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Величина повышения цены предмета аукциона («Шаг аукциона») </w:t>
      </w:r>
      <w:r w:rsidRPr="005C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3% от начальной цены предмета аукциона, что составляет:</w:t>
      </w:r>
      <w:r w:rsidRPr="00C830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3336" w:rsidRPr="005C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1 247 (Одна тысяча двести сорок семь) рублей 47 копеек</w:t>
      </w:r>
      <w:r w:rsidRPr="00C830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83027" w:rsidRPr="00C83027" w:rsidRDefault="00C83027" w:rsidP="00E35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83027"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 w:rsidRPr="00C83027">
        <w:rPr>
          <w:b/>
          <w:sz w:val="24"/>
          <w:szCs w:val="24"/>
        </w:rPr>
        <w:t>Порядок внесения и возврата задатка:</w:t>
      </w:r>
      <w:r w:rsidRPr="00C83027">
        <w:rPr>
          <w:sz w:val="24"/>
          <w:szCs w:val="24"/>
        </w:rPr>
        <w:t xml:space="preserve"> для участия</w:t>
      </w:r>
      <w:r w:rsidRPr="00C83027">
        <w:rPr>
          <w:color w:val="000000" w:themeColor="text1"/>
          <w:sz w:val="24"/>
          <w:szCs w:val="24"/>
        </w:rPr>
        <w:t xml:space="preserve"> в аукционе претендент не позднее </w:t>
      </w:r>
      <w:r w:rsidR="005C3336">
        <w:rPr>
          <w:color w:val="000000" w:themeColor="text1"/>
          <w:sz w:val="24"/>
          <w:szCs w:val="24"/>
        </w:rPr>
        <w:t>25 мая 2025 года</w:t>
      </w:r>
      <w:r w:rsidR="00E35FC9">
        <w:rPr>
          <w:color w:val="000000" w:themeColor="text1"/>
          <w:sz w:val="24"/>
          <w:szCs w:val="24"/>
        </w:rPr>
        <w:t xml:space="preserve"> вносит задаток на счет, </w:t>
      </w:r>
      <w:r w:rsidRPr="005C3336">
        <w:rPr>
          <w:color w:val="000000" w:themeColor="text1"/>
          <w:sz w:val="24"/>
          <w:szCs w:val="24"/>
        </w:rPr>
        <w:t xml:space="preserve">в размере </w:t>
      </w:r>
      <w:r w:rsidR="00E35FC9">
        <w:rPr>
          <w:sz w:val="25"/>
          <w:szCs w:val="25"/>
        </w:rPr>
        <w:t>9</w:t>
      </w:r>
      <w:r w:rsidR="00E35FC9" w:rsidRPr="0037418E">
        <w:rPr>
          <w:sz w:val="25"/>
          <w:szCs w:val="25"/>
        </w:rPr>
        <w:t xml:space="preserve"> 000 (</w:t>
      </w:r>
      <w:r w:rsidR="00E35FC9">
        <w:rPr>
          <w:sz w:val="25"/>
          <w:szCs w:val="25"/>
        </w:rPr>
        <w:t>Девять</w:t>
      </w:r>
      <w:r w:rsidR="00E35FC9" w:rsidRPr="0037418E">
        <w:rPr>
          <w:sz w:val="25"/>
          <w:szCs w:val="25"/>
        </w:rPr>
        <w:t xml:space="preserve"> тысяч) рублей 00 копеек</w:t>
      </w:r>
      <w:r w:rsidR="00E35FC9">
        <w:rPr>
          <w:sz w:val="25"/>
          <w:szCs w:val="25"/>
        </w:rPr>
        <w:t>.</w:t>
      </w:r>
    </w:p>
    <w:p w:rsidR="00E35FC9" w:rsidRPr="005C3336" w:rsidRDefault="00C83027" w:rsidP="00E35FC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C83027">
        <w:rPr>
          <w:color w:val="000000" w:themeColor="text1"/>
        </w:rPr>
        <w:t>9.</w:t>
      </w:r>
      <w:r>
        <w:rPr>
          <w:b/>
          <w:color w:val="000000" w:themeColor="text1"/>
        </w:rPr>
        <w:t xml:space="preserve"> </w:t>
      </w:r>
      <w:r w:rsidRPr="00C83027">
        <w:rPr>
          <w:b/>
          <w:color w:val="000000" w:themeColor="text1"/>
        </w:rPr>
        <w:t>Реквизиты для перечисления задатка</w:t>
      </w:r>
      <w:r w:rsidRPr="00C83027">
        <w:rPr>
          <w:b/>
        </w:rPr>
        <w:t>:</w:t>
      </w:r>
      <w:r w:rsidRPr="00C83027">
        <w:t xml:space="preserve"> </w:t>
      </w:r>
      <w:r w:rsidR="00E35FC9" w:rsidRPr="005C3336">
        <w:rPr>
          <w:rFonts w:eastAsiaTheme="minorHAnsi"/>
          <w:bCs/>
          <w:color w:val="000000" w:themeColor="text1"/>
          <w:lang w:eastAsia="en-US"/>
        </w:rPr>
        <w:t>Получатель: ООО «РТС-тендер»</w:t>
      </w:r>
    </w:p>
    <w:p w:rsidR="00E35FC9" w:rsidRPr="005C3336" w:rsidRDefault="00E35FC9" w:rsidP="00E35FC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5C3336">
        <w:rPr>
          <w:rFonts w:eastAsiaTheme="minorHAnsi"/>
          <w:bCs/>
          <w:color w:val="000000" w:themeColor="text1"/>
          <w:lang w:eastAsia="en-US"/>
        </w:rPr>
        <w:t>Наименование банка: Филиал «Корпоративный» ПАО «</w:t>
      </w:r>
      <w:proofErr w:type="spellStart"/>
      <w:r w:rsidRPr="005C3336">
        <w:rPr>
          <w:rFonts w:eastAsiaTheme="minorHAnsi"/>
          <w:bCs/>
          <w:color w:val="000000" w:themeColor="text1"/>
          <w:lang w:eastAsia="en-US"/>
        </w:rPr>
        <w:t>Совкомбанк</w:t>
      </w:r>
      <w:proofErr w:type="spellEnd"/>
      <w:r w:rsidRPr="005C3336">
        <w:rPr>
          <w:rFonts w:eastAsiaTheme="minorHAnsi"/>
          <w:bCs/>
          <w:color w:val="000000" w:themeColor="text1"/>
          <w:lang w:eastAsia="en-US"/>
        </w:rPr>
        <w:t xml:space="preserve">» </w:t>
      </w:r>
    </w:p>
    <w:p w:rsidR="00E35FC9" w:rsidRPr="005C3336" w:rsidRDefault="00E35FC9" w:rsidP="00E35FC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5C3336">
        <w:rPr>
          <w:rFonts w:eastAsiaTheme="minorHAnsi"/>
          <w:bCs/>
          <w:color w:val="000000" w:themeColor="text1"/>
          <w:lang w:eastAsia="en-US"/>
        </w:rPr>
        <w:t xml:space="preserve">Расчетный счёт: 40702810512030016362 </w:t>
      </w:r>
    </w:p>
    <w:p w:rsidR="00E35FC9" w:rsidRPr="005C3336" w:rsidRDefault="00E35FC9" w:rsidP="00E35FC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5C3336">
        <w:rPr>
          <w:rFonts w:eastAsiaTheme="minorHAnsi"/>
          <w:bCs/>
          <w:color w:val="000000" w:themeColor="text1"/>
          <w:lang w:eastAsia="en-US"/>
        </w:rPr>
        <w:t xml:space="preserve">Корр. </w:t>
      </w:r>
      <w:proofErr w:type="spellStart"/>
      <w:proofErr w:type="gramStart"/>
      <w:r w:rsidRPr="005C3336">
        <w:rPr>
          <w:rFonts w:eastAsiaTheme="minorHAnsi"/>
          <w:bCs/>
          <w:color w:val="000000" w:themeColor="text1"/>
          <w:lang w:eastAsia="en-US"/>
        </w:rPr>
        <w:t>c</w:t>
      </w:r>
      <w:proofErr w:type="gramEnd"/>
      <w:r w:rsidRPr="005C3336">
        <w:rPr>
          <w:rFonts w:eastAsiaTheme="minorHAnsi"/>
          <w:bCs/>
          <w:color w:val="000000" w:themeColor="text1"/>
          <w:lang w:eastAsia="en-US"/>
        </w:rPr>
        <w:t>чёт</w:t>
      </w:r>
      <w:proofErr w:type="spellEnd"/>
      <w:r w:rsidRPr="005C3336">
        <w:rPr>
          <w:rFonts w:eastAsiaTheme="minorHAnsi"/>
          <w:bCs/>
          <w:color w:val="000000" w:themeColor="text1"/>
          <w:lang w:eastAsia="en-US"/>
        </w:rPr>
        <w:t xml:space="preserve">: </w:t>
      </w:r>
      <w:r w:rsidRPr="005C3336">
        <w:rPr>
          <w:rFonts w:eastAsiaTheme="minorHAnsi"/>
          <w:bCs/>
          <w:color w:val="000000" w:themeColor="text1"/>
          <w:lang w:eastAsia="en-US"/>
        </w:rPr>
        <w:tab/>
        <w:t xml:space="preserve">30101810445250000360 </w:t>
      </w:r>
    </w:p>
    <w:p w:rsidR="00E35FC9" w:rsidRPr="005C3336" w:rsidRDefault="00E35FC9" w:rsidP="00E35FC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5C3336">
        <w:rPr>
          <w:rFonts w:eastAsiaTheme="minorHAnsi"/>
          <w:bCs/>
          <w:color w:val="000000" w:themeColor="text1"/>
          <w:lang w:eastAsia="en-US"/>
        </w:rPr>
        <w:t>БИК</w:t>
      </w:r>
      <w:r w:rsidRPr="005C3336">
        <w:rPr>
          <w:rFonts w:eastAsiaTheme="minorHAnsi"/>
          <w:bCs/>
          <w:color w:val="000000" w:themeColor="text1"/>
          <w:lang w:eastAsia="en-US"/>
        </w:rPr>
        <w:tab/>
        <w:t>044525360</w:t>
      </w:r>
    </w:p>
    <w:p w:rsidR="00E35FC9" w:rsidRPr="005C3336" w:rsidRDefault="00E35FC9" w:rsidP="00E35FC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5C3336">
        <w:rPr>
          <w:rFonts w:eastAsiaTheme="minorHAnsi"/>
          <w:bCs/>
          <w:color w:val="000000" w:themeColor="text1"/>
          <w:lang w:eastAsia="en-US"/>
        </w:rPr>
        <w:t>ИНН</w:t>
      </w:r>
      <w:r w:rsidRPr="005C3336">
        <w:rPr>
          <w:rFonts w:eastAsiaTheme="minorHAnsi"/>
          <w:bCs/>
          <w:color w:val="000000" w:themeColor="text1"/>
          <w:lang w:eastAsia="en-US"/>
        </w:rPr>
        <w:tab/>
        <w:t>7710357167</w:t>
      </w:r>
    </w:p>
    <w:p w:rsidR="00E35FC9" w:rsidRPr="005C3336" w:rsidRDefault="00E35FC9" w:rsidP="00E35FC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5C3336">
        <w:rPr>
          <w:rFonts w:eastAsiaTheme="minorHAnsi"/>
          <w:bCs/>
          <w:color w:val="000000" w:themeColor="text1"/>
          <w:lang w:eastAsia="en-US"/>
        </w:rPr>
        <w:t>КПП</w:t>
      </w:r>
      <w:r w:rsidRPr="005C3336">
        <w:rPr>
          <w:rFonts w:eastAsiaTheme="minorHAnsi"/>
          <w:bCs/>
          <w:color w:val="000000" w:themeColor="text1"/>
          <w:lang w:eastAsia="en-US"/>
        </w:rPr>
        <w:tab/>
        <w:t xml:space="preserve">773001001 </w:t>
      </w:r>
    </w:p>
    <w:p w:rsidR="00E35FC9" w:rsidRPr="005C3336" w:rsidRDefault="00E35FC9" w:rsidP="00E35FC9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5C3336">
        <w:rPr>
          <w:rFonts w:eastAsiaTheme="minorHAnsi"/>
          <w:bCs/>
          <w:color w:val="000000" w:themeColor="text1"/>
          <w:lang w:eastAsia="en-US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_________, без НДС, (указание номера аналитического счета в личном кабинете участника обязательно).</w:t>
      </w:r>
    </w:p>
    <w:p w:rsidR="00C83027" w:rsidRPr="00C83027" w:rsidRDefault="00C83027" w:rsidP="00C83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83027">
        <w:rPr>
          <w:color w:val="000000" w:themeColor="text1"/>
          <w:sz w:val="24"/>
          <w:szCs w:val="24"/>
        </w:rPr>
        <w:t xml:space="preserve">В течение трех рабочих дней со дня подписания протокола рассмотрения заявок на участие в аукционе организатор аукциона обязан вернуть задаток заявителю, не допущенному к участию в аукционе. </w:t>
      </w:r>
    </w:p>
    <w:p w:rsidR="00C83027" w:rsidRPr="00C83027" w:rsidRDefault="00C83027" w:rsidP="00C83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83027">
        <w:rPr>
          <w:color w:val="000000" w:themeColor="text1"/>
          <w:sz w:val="24"/>
          <w:szCs w:val="24"/>
        </w:rPr>
        <w:t xml:space="preserve">В течение трех рабочих дней со дня поступления  уведомления об отзыве заявки, организатор аукциона обязан вернуть задаток заявителю, направившему уведомление. В случае отзыва заявки заявителем позднее дня окончания срока приема заявок задаток возвращается в </w:t>
      </w:r>
      <w:proofErr w:type="gramStart"/>
      <w:r w:rsidRPr="00C83027">
        <w:rPr>
          <w:color w:val="000000" w:themeColor="text1"/>
          <w:sz w:val="24"/>
          <w:szCs w:val="24"/>
        </w:rPr>
        <w:t>порядке</w:t>
      </w:r>
      <w:proofErr w:type="gramEnd"/>
      <w:r w:rsidRPr="00C83027">
        <w:rPr>
          <w:color w:val="000000" w:themeColor="text1"/>
          <w:sz w:val="24"/>
          <w:szCs w:val="24"/>
        </w:rPr>
        <w:t xml:space="preserve"> установленном для участников аукциона.</w:t>
      </w:r>
    </w:p>
    <w:p w:rsidR="00C83027" w:rsidRPr="00C83027" w:rsidRDefault="00C83027" w:rsidP="00C83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C83027">
        <w:rPr>
          <w:color w:val="000000" w:themeColor="text1"/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</w:t>
      </w:r>
      <w:r w:rsidRPr="00C83027">
        <w:rPr>
          <w:sz w:val="24"/>
          <w:szCs w:val="24"/>
        </w:rPr>
        <w:t>, но не победившим в нем.</w:t>
      </w:r>
    </w:p>
    <w:p w:rsidR="00C83027" w:rsidRPr="00C83027" w:rsidRDefault="00C83027" w:rsidP="00C83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C83027">
        <w:rPr>
          <w:sz w:val="24"/>
          <w:szCs w:val="24"/>
        </w:rPr>
        <w:t>Задаток, внесенный заявителем, признанным победителем аукциона, засчитывается в счет арендной платы за него.</w:t>
      </w:r>
    </w:p>
    <w:p w:rsidR="00C83027" w:rsidRPr="00C83027" w:rsidRDefault="00C83027" w:rsidP="00C83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83027">
        <w:rPr>
          <w:color w:val="000000" w:themeColor="text1"/>
          <w:sz w:val="24"/>
          <w:szCs w:val="24"/>
        </w:rPr>
        <w:lastRenderedPageBreak/>
        <w:t>Задаток, внесенный заявителем, признанным победителем аукциона, но не заключившим в установленный срок договора аренды земельного участка вследствие уклонения от заключения указанного договора, не возвращается.</w:t>
      </w:r>
    </w:p>
    <w:p w:rsidR="00C83027" w:rsidRPr="00E35FC9" w:rsidRDefault="00C83027" w:rsidP="00C830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58099F" w:rsidRPr="00C83027">
        <w:rPr>
          <w:color w:val="000000"/>
        </w:rPr>
        <w:t xml:space="preserve">. </w:t>
      </w:r>
      <w:r w:rsidR="00615823" w:rsidRPr="00C83027">
        <w:rPr>
          <w:b/>
          <w:color w:val="000000"/>
        </w:rPr>
        <w:t>Форма заявки и п</w:t>
      </w:r>
      <w:r w:rsidR="0058099F" w:rsidRPr="00C83027">
        <w:rPr>
          <w:b/>
          <w:color w:val="000000"/>
        </w:rPr>
        <w:t>еречень документов, необходимых для участия в конкурсе</w:t>
      </w:r>
      <w:r w:rsidR="0058099F" w:rsidRPr="00C83027">
        <w:rPr>
          <w:color w:val="000000"/>
        </w:rPr>
        <w:t xml:space="preserve">: определен конкурсной документацией. Конкурсная документация предоставляется бесплатно по запросу участника с </w:t>
      </w:r>
      <w:r w:rsidR="00E35FC9">
        <w:rPr>
          <w:color w:val="000000"/>
        </w:rPr>
        <w:t>15.05.2025</w:t>
      </w:r>
      <w:r w:rsidR="0058099F" w:rsidRPr="00C83027">
        <w:rPr>
          <w:color w:val="000000"/>
        </w:rPr>
        <w:t xml:space="preserve"> года по </w:t>
      </w:r>
      <w:r w:rsidR="00E35FC9">
        <w:rPr>
          <w:color w:val="000000"/>
        </w:rPr>
        <w:t>25.05.2025</w:t>
      </w:r>
      <w:r w:rsidR="0058099F" w:rsidRPr="00C83027">
        <w:rPr>
          <w:color w:val="000000"/>
        </w:rPr>
        <w:t xml:space="preserve"> года по адресу: Ненецкий АО, Заполярный район, с. Великовисочное, д. 73; официальный сайт, на котором размещена информация: </w:t>
      </w:r>
      <w:r w:rsidR="00E35FC9" w:rsidRPr="00E35FC9">
        <w:rPr>
          <w:color w:val="000000"/>
        </w:rPr>
        <w:t>https://velikovisochnyj-r83.gosweb.gosuslugi.ru/</w:t>
      </w:r>
      <w:r>
        <w:rPr>
          <w:color w:val="000000"/>
        </w:rPr>
        <w:t xml:space="preserve">; </w:t>
      </w:r>
      <w:proofErr w:type="spellStart"/>
      <w:r w:rsidR="00E35FC9" w:rsidRPr="00E35FC9">
        <w:rPr>
          <w:color w:val="000000"/>
        </w:rPr>
        <w:t>www.rts-tender.ru</w:t>
      </w:r>
      <w:proofErr w:type="spellEnd"/>
      <w:r w:rsidR="00E35FC9" w:rsidRPr="00E35FC9">
        <w:rPr>
          <w:color w:val="000000"/>
        </w:rPr>
        <w:t>.</w:t>
      </w:r>
    </w:p>
    <w:p w:rsidR="00E35FC9" w:rsidRDefault="00C83027" w:rsidP="00C830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83027">
        <w:rPr>
          <w:color w:val="000000"/>
        </w:rPr>
        <w:t>11</w:t>
      </w:r>
      <w:r w:rsidR="0058099F" w:rsidRPr="00C83027">
        <w:rPr>
          <w:color w:val="000000"/>
        </w:rPr>
        <w:t xml:space="preserve">. </w:t>
      </w:r>
      <w:r w:rsidR="0058099F" w:rsidRPr="00C83027">
        <w:rPr>
          <w:b/>
          <w:color w:val="000000"/>
        </w:rPr>
        <w:t>Место приема заявок на участие в конкурсе</w:t>
      </w:r>
      <w:r w:rsidR="0058099F" w:rsidRPr="00C83027">
        <w:rPr>
          <w:color w:val="000000"/>
        </w:rPr>
        <w:t>:</w:t>
      </w:r>
      <w:r w:rsidR="0058099F" w:rsidRPr="00C83027">
        <w:rPr>
          <w:rStyle w:val="a4"/>
          <w:color w:val="5282AE"/>
          <w:u w:val="none"/>
        </w:rPr>
        <w:t xml:space="preserve"> </w:t>
      </w:r>
      <w:proofErr w:type="spellStart"/>
      <w:r w:rsidR="00E35FC9" w:rsidRPr="00E35FC9">
        <w:rPr>
          <w:color w:val="000000"/>
        </w:rPr>
        <w:t>www.rts-tender.ru</w:t>
      </w:r>
      <w:proofErr w:type="spellEnd"/>
      <w:r w:rsidR="00E35FC9">
        <w:rPr>
          <w:color w:val="000000"/>
        </w:rPr>
        <w:t xml:space="preserve"> </w:t>
      </w:r>
    </w:p>
    <w:p w:rsidR="0058099F" w:rsidRPr="00C83027" w:rsidRDefault="00C83027" w:rsidP="00C830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12</w:t>
      </w:r>
      <w:r w:rsidR="0058099F" w:rsidRPr="00C83027">
        <w:rPr>
          <w:color w:val="000000"/>
        </w:rPr>
        <w:t xml:space="preserve">. </w:t>
      </w:r>
      <w:r w:rsidR="0058099F" w:rsidRPr="00C83027">
        <w:rPr>
          <w:b/>
          <w:color w:val="000000"/>
        </w:rPr>
        <w:t>Окончательный срок подачи заявок на участие в конкурсе</w:t>
      </w:r>
      <w:r w:rsidR="0058099F" w:rsidRPr="00C83027">
        <w:rPr>
          <w:color w:val="000000"/>
        </w:rPr>
        <w:t xml:space="preserve">: </w:t>
      </w:r>
      <w:r w:rsidR="00E35FC9">
        <w:rPr>
          <w:color w:val="000000"/>
        </w:rPr>
        <w:t>25.05.2025</w:t>
      </w:r>
      <w:r w:rsidR="0058099F" w:rsidRPr="00C83027">
        <w:rPr>
          <w:color w:val="000000"/>
        </w:rPr>
        <w:t xml:space="preserve"> года в </w:t>
      </w:r>
      <w:r w:rsidR="00E35FC9">
        <w:rPr>
          <w:color w:val="000000"/>
        </w:rPr>
        <w:t>23</w:t>
      </w:r>
      <w:r w:rsidR="0058099F" w:rsidRPr="00C83027">
        <w:rPr>
          <w:color w:val="000000"/>
        </w:rPr>
        <w:t>:</w:t>
      </w:r>
      <w:r w:rsidR="00E35FC9">
        <w:rPr>
          <w:color w:val="000000"/>
        </w:rPr>
        <w:t>59</w:t>
      </w:r>
      <w:r w:rsidR="0058099F" w:rsidRPr="00C83027">
        <w:rPr>
          <w:color w:val="000000"/>
        </w:rPr>
        <w:t xml:space="preserve"> часов.</w:t>
      </w:r>
    </w:p>
    <w:p w:rsidR="00C83027" w:rsidRPr="00C83027" w:rsidRDefault="00C83027" w:rsidP="00C830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37E79" w:rsidRPr="00C83027" w:rsidRDefault="00037E79" w:rsidP="00615823">
      <w:pPr>
        <w:jc w:val="both"/>
        <w:rPr>
          <w:sz w:val="24"/>
          <w:szCs w:val="24"/>
        </w:rPr>
      </w:pPr>
    </w:p>
    <w:p w:rsidR="00615823" w:rsidRPr="00C83027" w:rsidRDefault="00615823" w:rsidP="00615823">
      <w:pPr>
        <w:jc w:val="both"/>
        <w:rPr>
          <w:sz w:val="24"/>
          <w:szCs w:val="24"/>
        </w:rPr>
      </w:pPr>
    </w:p>
    <w:sectPr w:rsidR="00615823" w:rsidRPr="00C83027" w:rsidSect="0010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99F"/>
    <w:rsid w:val="00037E79"/>
    <w:rsid w:val="00103F1B"/>
    <w:rsid w:val="003E3487"/>
    <w:rsid w:val="00433CD0"/>
    <w:rsid w:val="0058099F"/>
    <w:rsid w:val="005C3336"/>
    <w:rsid w:val="00615823"/>
    <w:rsid w:val="00831336"/>
    <w:rsid w:val="009D0033"/>
    <w:rsid w:val="009D37CC"/>
    <w:rsid w:val="00C83027"/>
    <w:rsid w:val="00E3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8099F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099F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styleId="a3">
    <w:name w:val="Normal (Web)"/>
    <w:basedOn w:val="a"/>
    <w:unhideWhenUsed/>
    <w:rsid w:val="0058099F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9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5823"/>
    <w:pPr>
      <w:ind w:left="720"/>
      <w:contextualSpacing/>
    </w:pPr>
    <w:rPr>
      <w:rFonts w:asciiTheme="minorHAnsi" w:hAnsiTheme="minorHAnsi" w:cstheme="minorBidi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2025-05-15T07:58:00Z</dcterms:created>
  <dcterms:modified xsi:type="dcterms:W3CDTF">2025-05-15T08:15:00Z</dcterms:modified>
</cp:coreProperties>
</file>