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D6" w:rsidRDefault="006604CB" w:rsidP="006604C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Уведомление о проведении осмотра (осмотров) объектов </w:t>
      </w:r>
    </w:p>
    <w:p w:rsidR="006604CB" w:rsidRPr="006604CB" w:rsidRDefault="006604CB" w:rsidP="006604C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недвижимости </w:t>
      </w:r>
      <w:r w:rsidR="006C0D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28</w:t>
      </w:r>
      <w:r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C0D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E15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E12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6604CB" w:rsidRDefault="006604CB" w:rsidP="00E128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5 части 6 статьи 69.1 Федерального закона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июля 2015 г. № 218-ФЗ «О государственной регистрации недвижимости»,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Приказом Федеральной службы государственной регистрации, кадастра и картографии от 28 апреля 2021 г. № П/0179 «Об установлении порядка проведения осмотра здания, сооружения</w:t>
      </w:r>
      <w:r w:rsidR="00E156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объекта незавершенного строительства при проведении мероприятий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 и в целях повышения степени защиты права собственности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вещных прав, снижения рисков, а также с целью исключения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дальнейшем возникновения судебных споров,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муниципального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«Заполярный район» Ненецкого автономного округа»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о проведении осмотра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недвижимости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целях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существования или прекращения существования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1561F" w:rsidRDefault="00E1561F" w:rsidP="00E128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10616" w:type="dxa"/>
        <w:tblLayout w:type="fixed"/>
        <w:tblLook w:val="04A0" w:firstRow="1" w:lastRow="0" w:firstColumn="1" w:lastColumn="0" w:noHBand="0" w:noVBand="1"/>
      </w:tblPr>
      <w:tblGrid>
        <w:gridCol w:w="551"/>
        <w:gridCol w:w="2421"/>
        <w:gridCol w:w="1984"/>
        <w:gridCol w:w="3402"/>
        <w:gridCol w:w="2258"/>
      </w:tblGrid>
      <w:tr w:rsidR="00E1561F" w:rsidRPr="00E1561F" w:rsidTr="005B5D4C">
        <w:tc>
          <w:tcPr>
            <w:tcW w:w="551" w:type="dxa"/>
            <w:vAlign w:val="center"/>
          </w:tcPr>
          <w:p w:rsidR="00E1561F" w:rsidRPr="00E1561F" w:rsidRDefault="00E1561F" w:rsidP="00E1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  <w:vAlign w:val="center"/>
          </w:tcPr>
          <w:p w:rsidR="00E1561F" w:rsidRPr="00E1561F" w:rsidRDefault="00E1561F" w:rsidP="00E1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E1561F" w:rsidRPr="00E1561F" w:rsidRDefault="00E1561F" w:rsidP="00E1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vAlign w:val="center"/>
          </w:tcPr>
          <w:p w:rsidR="00E1561F" w:rsidRPr="00E1561F" w:rsidRDefault="00E1561F" w:rsidP="00E1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Адрес местоположения:</w:t>
            </w:r>
          </w:p>
        </w:tc>
        <w:tc>
          <w:tcPr>
            <w:tcW w:w="2258" w:type="dxa"/>
            <w:vAlign w:val="center"/>
          </w:tcPr>
          <w:p w:rsidR="00E1561F" w:rsidRPr="00E1561F" w:rsidRDefault="00E1561F" w:rsidP="00E1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E1561F" w:rsidRPr="00E1561F" w:rsidTr="005B5D4C">
        <w:tc>
          <w:tcPr>
            <w:tcW w:w="551" w:type="dxa"/>
            <w:vAlign w:val="center"/>
          </w:tcPr>
          <w:p w:rsidR="00E1561F" w:rsidRPr="00E1561F" w:rsidRDefault="00E1561F" w:rsidP="00E156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5B5D4C" w:rsidRDefault="005B5D4C" w:rsidP="005B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E1561F" w:rsidRPr="00E1561F" w:rsidRDefault="00E1561F" w:rsidP="005B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«Здание детского сада»</w:t>
            </w:r>
          </w:p>
        </w:tc>
        <w:tc>
          <w:tcPr>
            <w:tcW w:w="1984" w:type="dxa"/>
            <w:vAlign w:val="center"/>
          </w:tcPr>
          <w:p w:rsidR="00E1561F" w:rsidRPr="00E1561F" w:rsidRDefault="00E1561F" w:rsidP="002B4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83:00:030008:83</w:t>
            </w:r>
          </w:p>
        </w:tc>
        <w:tc>
          <w:tcPr>
            <w:tcW w:w="3402" w:type="dxa"/>
            <w:vAlign w:val="center"/>
          </w:tcPr>
          <w:p w:rsidR="00E1561F" w:rsidRPr="00E1561F" w:rsidRDefault="00E1561F" w:rsidP="002B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Заполярный район, д. Щелино, д. 14</w:t>
            </w:r>
          </w:p>
        </w:tc>
        <w:tc>
          <w:tcPr>
            <w:tcW w:w="2258" w:type="dxa"/>
            <w:vAlign w:val="center"/>
          </w:tcPr>
          <w:p w:rsidR="00E1561F" w:rsidRPr="00E1561F" w:rsidRDefault="00E1561F" w:rsidP="002B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83:00:030008:6</w:t>
            </w:r>
          </w:p>
        </w:tc>
      </w:tr>
      <w:tr w:rsidR="00962754" w:rsidRPr="00E1561F" w:rsidTr="005B5D4C"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5B5D4C" w:rsidRDefault="00962754" w:rsidP="005B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962754" w:rsidRPr="00E1561F" w:rsidRDefault="00962754" w:rsidP="005B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«Здание магазина»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83:00:030008:87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5B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сельское поселение Великовисочный сельсовет, деревня Щелино, здание 15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83:00:030008:6</w:t>
            </w:r>
          </w:p>
        </w:tc>
      </w:tr>
      <w:tr w:rsidR="00962754" w:rsidRPr="00E1561F" w:rsidTr="005B5D4C">
        <w:trPr>
          <w:trHeight w:val="275"/>
        </w:trPr>
        <w:tc>
          <w:tcPr>
            <w:tcW w:w="551" w:type="dxa"/>
            <w:vMerge w:val="restart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«Жилой дом»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83:00:040016:154</w:t>
            </w:r>
          </w:p>
        </w:tc>
        <w:tc>
          <w:tcPr>
            <w:tcW w:w="3402" w:type="dxa"/>
            <w:vAlign w:val="center"/>
          </w:tcPr>
          <w:p w:rsidR="00D36752" w:rsidRDefault="00D36752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Заполярный район,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д. Лабожское, д. 17</w:t>
            </w:r>
          </w:p>
        </w:tc>
        <w:tc>
          <w:tcPr>
            <w:tcW w:w="2258" w:type="dxa"/>
            <w:vMerge w:val="restart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83:00:040016:411</w:t>
            </w:r>
          </w:p>
        </w:tc>
      </w:tr>
      <w:tr w:rsidR="00962754" w:rsidRPr="00E1561F" w:rsidTr="005B5D4C">
        <w:trPr>
          <w:trHeight w:val="275"/>
        </w:trPr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83:00:040016:209</w:t>
            </w:r>
          </w:p>
        </w:tc>
        <w:tc>
          <w:tcPr>
            <w:tcW w:w="3402" w:type="dxa"/>
            <w:vAlign w:val="center"/>
          </w:tcPr>
          <w:p w:rsidR="00D36752" w:rsidRDefault="00962754" w:rsidP="00D3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Заполярный район,</w:t>
            </w:r>
          </w:p>
          <w:p w:rsidR="00962754" w:rsidRPr="00E1561F" w:rsidRDefault="00962754" w:rsidP="00D3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д. Лабожское, д. 17, кв. 1</w:t>
            </w:r>
          </w:p>
        </w:tc>
        <w:tc>
          <w:tcPr>
            <w:tcW w:w="2258" w:type="dxa"/>
            <w:vMerge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rPr>
          <w:trHeight w:val="562"/>
        </w:trPr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83:00:040016:210</w:t>
            </w:r>
          </w:p>
        </w:tc>
        <w:tc>
          <w:tcPr>
            <w:tcW w:w="3402" w:type="dxa"/>
            <w:vAlign w:val="center"/>
          </w:tcPr>
          <w:p w:rsidR="00D36752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Заполярный район,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д. Лабожское, д. 17, кв. 2</w:t>
            </w:r>
          </w:p>
        </w:tc>
        <w:tc>
          <w:tcPr>
            <w:tcW w:w="2258" w:type="dxa"/>
            <w:vMerge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rPr>
          <w:trHeight w:val="1461"/>
        </w:trPr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D3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«Пристройка»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83:00:040017:360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сельское поселение Великовисочный сельсовет, село Великовисочное, дом 177 строение 3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83:00:040017:101</w:t>
            </w:r>
          </w:p>
        </w:tc>
      </w:tr>
      <w:tr w:rsidR="00962754" w:rsidRPr="00E1561F" w:rsidTr="005B5D4C"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83:00:040017:379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сельское поселение Великовисочный сельсовет, село Великовисочное, дом 56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83:00:040017:80</w:t>
            </w:r>
          </w:p>
        </w:tc>
      </w:tr>
      <w:tr w:rsidR="00962754" w:rsidRPr="00E1561F" w:rsidTr="005B5D4C"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«Дом блокированной застройки»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83:00:040017:409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Заполярного района, с. Великовисочное. д. 167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«Пристройка»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83:00:040017:428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сельское поселение Великовисочный сельсовет, село Великовисочное, дом 177 строение 2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83:00:040017:191</w:t>
            </w:r>
          </w:p>
        </w:tc>
      </w:tr>
      <w:tr w:rsidR="00962754" w:rsidRPr="00E1561F" w:rsidTr="005B5D4C"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«Здание средней школы»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83:00:040017:470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Заполярный район, с. Великовисочное</w:t>
            </w:r>
          </w:p>
        </w:tc>
        <w:tc>
          <w:tcPr>
            <w:tcW w:w="2258" w:type="dxa"/>
            <w:vAlign w:val="center"/>
          </w:tcPr>
          <w:p w:rsidR="00962754" w:rsidRPr="00E1561F" w:rsidRDefault="00D36752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54" w:rsidRPr="00E1561F" w:rsidTr="005B5D4C">
        <w:trPr>
          <w:trHeight w:val="1656"/>
        </w:trPr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«Здание прачечной больницы»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83:00:040017:481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Ненецкий автономный округ, Муниципальный район Заполярный район, с. п. Великовисочный сельсовет, с. Великовисочное, </w:t>
            </w:r>
            <w:proofErr w:type="spellStart"/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. 6Б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83:00:040017:229</w:t>
            </w:r>
          </w:p>
        </w:tc>
      </w:tr>
      <w:tr w:rsidR="00962754" w:rsidRPr="00E1561F" w:rsidTr="005B5D4C"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«Индивидуальный жилой дом»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83:00:040017:492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с. п. Великовисочный сельсовет, село Великовисочное, дом 205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83:00:040017:115</w:t>
            </w:r>
          </w:p>
        </w:tc>
      </w:tr>
      <w:tr w:rsidR="00962754" w:rsidRPr="00E1561F" w:rsidTr="005B5D4C">
        <w:trPr>
          <w:trHeight w:val="549"/>
        </w:trPr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«Индивидуальный жилой дом»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83:00:040017:515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с. п. Великовисочный сельсовет, село Великовисочное, д. 131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54" w:rsidRPr="00E1561F" w:rsidTr="005B5D4C">
        <w:trPr>
          <w:trHeight w:val="149"/>
        </w:trPr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«Индивидуальный жилой дом»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83:00:040017:613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сельское поселение Великовисочный сельсовет, село Великовисочное, д. 110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83:00:040017:76</w:t>
            </w:r>
          </w:p>
        </w:tc>
      </w:tr>
      <w:tr w:rsidR="00962754" w:rsidRPr="00E1561F" w:rsidTr="005B5D4C">
        <w:tc>
          <w:tcPr>
            <w:tcW w:w="551" w:type="dxa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Здание «Гараж со стояночными боксами»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83:00:040017:614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Заполярный района,                                  с. Великовисочное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754" w:rsidRPr="00E1561F" w:rsidTr="005B5D4C">
        <w:tc>
          <w:tcPr>
            <w:tcW w:w="551" w:type="dxa"/>
            <w:vMerge w:val="restart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«Жилой дом государственного общественного жилищного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жилищно-строительных кооперативов»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83:00:040016:177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Великовисочный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Лабожское, дом 92</w:t>
            </w:r>
          </w:p>
        </w:tc>
        <w:tc>
          <w:tcPr>
            <w:tcW w:w="2258" w:type="dxa"/>
            <w:vMerge w:val="restart"/>
            <w:vAlign w:val="center"/>
          </w:tcPr>
          <w:p w:rsidR="00962754" w:rsidRPr="00962754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54">
              <w:rPr>
                <w:rFonts w:ascii="Times New Roman" w:hAnsi="Times New Roman" w:cs="Times New Roman"/>
                <w:sz w:val="24"/>
                <w:szCs w:val="24"/>
              </w:rPr>
              <w:t>83:00:040016: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962754">
              <w:rPr>
                <w:rFonts w:ascii="Times New Roman" w:hAnsi="Times New Roman" w:cs="Times New Roman"/>
                <w:sz w:val="24"/>
                <w:szCs w:val="24"/>
              </w:rPr>
              <w:t xml:space="preserve"> 83:00:040016:137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83:00:040016:138</w:t>
            </w:r>
            <w:r w:rsidRPr="00962754">
              <w:rPr>
                <w:rFonts w:ascii="Times New Roman" w:hAnsi="Times New Roman" w:cs="Times New Roman"/>
                <w:sz w:val="24"/>
                <w:szCs w:val="24"/>
              </w:rPr>
              <w:t xml:space="preserve"> 83:00:040016:139</w:t>
            </w:r>
          </w:p>
        </w:tc>
      </w:tr>
      <w:tr w:rsidR="00962754" w:rsidRPr="00E1561F" w:rsidTr="005B5D4C"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83:00:040016:218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Великовисочный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Лабожское, дом 9, 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кв. 1</w:t>
            </w:r>
          </w:p>
        </w:tc>
        <w:tc>
          <w:tcPr>
            <w:tcW w:w="2258" w:type="dxa"/>
            <w:vMerge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83:00:040016:219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Великовисочный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Лабожское, дом 92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2258" w:type="dxa"/>
            <w:vMerge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c>
          <w:tcPr>
            <w:tcW w:w="551" w:type="dxa"/>
            <w:vMerge w:val="restart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«Жилой дом»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83:00:040016:193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Заполярный район, д. Лабожское, д. 91</w:t>
            </w:r>
          </w:p>
        </w:tc>
        <w:tc>
          <w:tcPr>
            <w:tcW w:w="2258" w:type="dxa"/>
            <w:vMerge w:val="restart"/>
            <w:vAlign w:val="center"/>
          </w:tcPr>
          <w:p w:rsidR="00962754" w:rsidRPr="00962754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54">
              <w:rPr>
                <w:rFonts w:ascii="Times New Roman" w:hAnsi="Times New Roman" w:cs="Times New Roman"/>
                <w:sz w:val="24"/>
                <w:szCs w:val="24"/>
              </w:rPr>
              <w:t>83:00:040016:8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54">
              <w:rPr>
                <w:rFonts w:ascii="Times New Roman" w:hAnsi="Times New Roman" w:cs="Times New Roman"/>
                <w:sz w:val="24"/>
                <w:szCs w:val="24"/>
              </w:rPr>
              <w:t>83:00:040016:30</w:t>
            </w:r>
          </w:p>
        </w:tc>
      </w:tr>
      <w:tr w:rsidR="00962754" w:rsidRPr="00E1561F" w:rsidTr="005B5D4C"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83:00:040016:229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Заполярный район, д. Лабожское, д. 91, кв. 1</w:t>
            </w:r>
          </w:p>
        </w:tc>
        <w:tc>
          <w:tcPr>
            <w:tcW w:w="2258" w:type="dxa"/>
            <w:vMerge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3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83:00:040016:231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Заполярный район, д. Лабожское, д. 91, кв. 3</w:t>
            </w:r>
          </w:p>
        </w:tc>
        <w:tc>
          <w:tcPr>
            <w:tcW w:w="2258" w:type="dxa"/>
            <w:vMerge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c>
          <w:tcPr>
            <w:tcW w:w="551" w:type="dxa"/>
            <w:vMerge w:val="restart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«Жилой дом»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83:00:040016:245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Великовисочный сельсовет,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Лабожское, д. 13</w:t>
            </w:r>
          </w:p>
        </w:tc>
        <w:tc>
          <w:tcPr>
            <w:tcW w:w="2258" w:type="dxa"/>
            <w:vMerge w:val="restart"/>
            <w:vAlign w:val="center"/>
          </w:tcPr>
          <w:p w:rsidR="00962754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54">
              <w:rPr>
                <w:rFonts w:ascii="Times New Roman" w:hAnsi="Times New Roman" w:cs="Times New Roman"/>
                <w:sz w:val="24"/>
                <w:szCs w:val="24"/>
              </w:rPr>
              <w:t>83:00:040016:48</w:t>
            </w:r>
          </w:p>
          <w:p w:rsidR="00962754" w:rsidRPr="00962754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54">
              <w:rPr>
                <w:rFonts w:ascii="Times New Roman" w:hAnsi="Times New Roman" w:cs="Times New Roman"/>
                <w:sz w:val="24"/>
                <w:szCs w:val="24"/>
              </w:rPr>
              <w:t>83:00:040016:47</w:t>
            </w:r>
          </w:p>
        </w:tc>
      </w:tr>
      <w:tr w:rsidR="00962754" w:rsidRPr="00E1561F" w:rsidTr="005B5D4C"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№ 2 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83:00:040016:248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Великовисочный сельсовет,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Лабожское, д. 13, кв. 2</w:t>
            </w:r>
          </w:p>
        </w:tc>
        <w:tc>
          <w:tcPr>
            <w:tcW w:w="2258" w:type="dxa"/>
            <w:vMerge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00" w:rsidRPr="00E1561F" w:rsidTr="005B5D4C">
        <w:tc>
          <w:tcPr>
            <w:tcW w:w="551" w:type="dxa"/>
            <w:vMerge w:val="restart"/>
            <w:vAlign w:val="center"/>
          </w:tcPr>
          <w:p w:rsidR="000B5B00" w:rsidRPr="00E1561F" w:rsidRDefault="000B5B00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0B5B00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«Жилой дом государственного общественного жилищного фонда жилищно-строительных кооперативов»</w:t>
            </w:r>
          </w:p>
        </w:tc>
        <w:tc>
          <w:tcPr>
            <w:tcW w:w="1984" w:type="dxa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83:00:040017:443</w:t>
            </w:r>
          </w:p>
        </w:tc>
        <w:tc>
          <w:tcPr>
            <w:tcW w:w="3402" w:type="dxa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Муниципальный район «Заполярный район», сельское поселение «Великовисочный сельсовет», с. Великовисочное, д. 20</w:t>
            </w:r>
          </w:p>
        </w:tc>
        <w:tc>
          <w:tcPr>
            <w:tcW w:w="2258" w:type="dxa"/>
            <w:vMerge w:val="restart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B00" w:rsidRPr="00E1561F" w:rsidTr="005B5D4C">
        <w:tc>
          <w:tcPr>
            <w:tcW w:w="551" w:type="dxa"/>
            <w:vMerge/>
            <w:vAlign w:val="center"/>
          </w:tcPr>
          <w:p w:rsidR="000B5B00" w:rsidRPr="00E1561F" w:rsidRDefault="000B5B00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984" w:type="dxa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83:00:040017:571</w:t>
            </w:r>
          </w:p>
        </w:tc>
        <w:tc>
          <w:tcPr>
            <w:tcW w:w="3402" w:type="dxa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Муниципальный район «Заполярный район», сельское поселение «Великовисочный сельсовет», с. Великовисочное, д. 20, кв. 1</w:t>
            </w:r>
          </w:p>
        </w:tc>
        <w:tc>
          <w:tcPr>
            <w:tcW w:w="2258" w:type="dxa"/>
            <w:vMerge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00" w:rsidRPr="00E1561F" w:rsidTr="005B5D4C">
        <w:tc>
          <w:tcPr>
            <w:tcW w:w="551" w:type="dxa"/>
            <w:vMerge/>
            <w:vAlign w:val="center"/>
          </w:tcPr>
          <w:p w:rsidR="000B5B00" w:rsidRPr="00E1561F" w:rsidRDefault="000B5B00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20</w:t>
            </w:r>
          </w:p>
        </w:tc>
        <w:tc>
          <w:tcPr>
            <w:tcW w:w="1984" w:type="dxa"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83:00:040017:572</w:t>
            </w:r>
          </w:p>
        </w:tc>
        <w:tc>
          <w:tcPr>
            <w:tcW w:w="3402" w:type="dxa"/>
            <w:vAlign w:val="center"/>
          </w:tcPr>
          <w:p w:rsidR="000B5B00" w:rsidRPr="00E1561F" w:rsidRDefault="000B5B00" w:rsidP="0096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Муниципальный район «Заполярный район», сельское поселение «Великовисочный сельсовет», с. Великовисочное, д. 20, кв. 20</w:t>
            </w:r>
          </w:p>
        </w:tc>
        <w:tc>
          <w:tcPr>
            <w:tcW w:w="2258" w:type="dxa"/>
            <w:vMerge/>
            <w:vAlign w:val="center"/>
          </w:tcPr>
          <w:p w:rsidR="000B5B00" w:rsidRPr="00E1561F" w:rsidRDefault="000B5B00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54" w:rsidRPr="00E1561F" w:rsidTr="005B5D4C">
        <w:tc>
          <w:tcPr>
            <w:tcW w:w="551" w:type="dxa"/>
            <w:vMerge w:val="restart"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«Жилой дом»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83:00:040017:453</w:t>
            </w:r>
          </w:p>
        </w:tc>
        <w:tc>
          <w:tcPr>
            <w:tcW w:w="3402" w:type="dxa"/>
            <w:vAlign w:val="center"/>
          </w:tcPr>
          <w:p w:rsidR="00962754" w:rsidRPr="00E1561F" w:rsidRDefault="00962754" w:rsidP="005B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Ненецкий автономный округ, Муниципальный район Заполярный район, </w:t>
            </w:r>
            <w:r w:rsidR="005B5D4C" w:rsidRPr="00E156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5D4C"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  <w:r w:rsidR="005B5D4C"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Великовисочный сельсовет,</w:t>
            </w:r>
            <w:r w:rsidR="005B5D4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D4C">
              <w:rPr>
                <w:rFonts w:ascii="Times New Roman" w:hAnsi="Times New Roman" w:cs="Times New Roman"/>
                <w:sz w:val="24"/>
                <w:szCs w:val="24"/>
              </w:rPr>
              <w:t>Великовисочное, д. 209</w:t>
            </w:r>
          </w:p>
        </w:tc>
        <w:tc>
          <w:tcPr>
            <w:tcW w:w="2258" w:type="dxa"/>
            <w:vAlign w:val="center"/>
          </w:tcPr>
          <w:p w:rsidR="00962754" w:rsidRPr="005B5D4C" w:rsidRDefault="005B5D4C" w:rsidP="005B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4C">
              <w:rPr>
                <w:rFonts w:ascii="Times New Roman" w:hAnsi="Times New Roman" w:cs="Times New Roman"/>
                <w:sz w:val="24"/>
                <w:szCs w:val="24"/>
              </w:rPr>
              <w:t>83:00:040017:291 83:00:040017:172</w:t>
            </w:r>
          </w:p>
        </w:tc>
      </w:tr>
      <w:tr w:rsidR="00962754" w:rsidRPr="00E1561F" w:rsidTr="005B5D4C">
        <w:tc>
          <w:tcPr>
            <w:tcW w:w="551" w:type="dxa"/>
            <w:vMerge/>
            <w:vAlign w:val="center"/>
          </w:tcPr>
          <w:p w:rsidR="00962754" w:rsidRPr="00E1561F" w:rsidRDefault="00962754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984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83:00:040017:578</w:t>
            </w:r>
          </w:p>
        </w:tc>
        <w:tc>
          <w:tcPr>
            <w:tcW w:w="3402" w:type="dxa"/>
            <w:vAlign w:val="center"/>
          </w:tcPr>
          <w:p w:rsidR="00962754" w:rsidRPr="00E1561F" w:rsidRDefault="005B5D4C" w:rsidP="0096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Великовисочный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Великовисочное, д. 209</w:t>
            </w:r>
            <w:r w:rsidR="00962754" w:rsidRPr="00E1561F"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2258" w:type="dxa"/>
            <w:vAlign w:val="center"/>
          </w:tcPr>
          <w:p w:rsidR="00962754" w:rsidRPr="00E1561F" w:rsidRDefault="00962754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4C" w:rsidRPr="00E1561F" w:rsidTr="005B5D4C">
        <w:tc>
          <w:tcPr>
            <w:tcW w:w="551" w:type="dxa"/>
            <w:vMerge w:val="restart"/>
            <w:vAlign w:val="center"/>
          </w:tcPr>
          <w:p w:rsidR="005B5D4C" w:rsidRPr="00E1561F" w:rsidRDefault="005B5D4C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5B5D4C" w:rsidRDefault="005B5D4C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5B5D4C" w:rsidRPr="00E1561F" w:rsidRDefault="005B5D4C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«Жилой дом»</w:t>
            </w:r>
          </w:p>
        </w:tc>
        <w:tc>
          <w:tcPr>
            <w:tcW w:w="1984" w:type="dxa"/>
            <w:vAlign w:val="center"/>
          </w:tcPr>
          <w:p w:rsidR="005B5D4C" w:rsidRPr="00E1561F" w:rsidRDefault="005B5D4C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83:00:040017:509</w:t>
            </w:r>
          </w:p>
        </w:tc>
        <w:tc>
          <w:tcPr>
            <w:tcW w:w="3402" w:type="dxa"/>
            <w:vAlign w:val="center"/>
          </w:tcPr>
          <w:p w:rsidR="005B5D4C" w:rsidRPr="00E1561F" w:rsidRDefault="005B5D4C" w:rsidP="005B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оселение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Великовисочный сельсовет,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Великовисочное,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2258" w:type="dxa"/>
            <w:vMerge w:val="restart"/>
            <w:vAlign w:val="center"/>
          </w:tcPr>
          <w:p w:rsidR="005B5D4C" w:rsidRPr="005B5D4C" w:rsidRDefault="005B5D4C" w:rsidP="005B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4C">
              <w:rPr>
                <w:rFonts w:ascii="Times New Roman" w:hAnsi="Times New Roman" w:cs="Times New Roman"/>
                <w:sz w:val="24"/>
                <w:szCs w:val="24"/>
              </w:rPr>
              <w:t>83:00:040017:199 83:00:040017:62</w:t>
            </w:r>
          </w:p>
        </w:tc>
      </w:tr>
      <w:tr w:rsidR="005B5D4C" w:rsidRPr="00E1561F" w:rsidTr="005B5D4C">
        <w:tc>
          <w:tcPr>
            <w:tcW w:w="551" w:type="dxa"/>
            <w:vMerge/>
            <w:vAlign w:val="center"/>
          </w:tcPr>
          <w:p w:rsidR="005B5D4C" w:rsidRPr="00E1561F" w:rsidRDefault="005B5D4C" w:rsidP="0096275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5B5D4C" w:rsidRPr="00E1561F" w:rsidRDefault="005B5D4C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5B5D4C" w:rsidRPr="00E1561F" w:rsidRDefault="005B5D4C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984" w:type="dxa"/>
            <w:vAlign w:val="center"/>
          </w:tcPr>
          <w:p w:rsidR="005B5D4C" w:rsidRPr="00E1561F" w:rsidRDefault="005B5D4C" w:rsidP="00962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83:00:040017:597</w:t>
            </w:r>
          </w:p>
        </w:tc>
        <w:tc>
          <w:tcPr>
            <w:tcW w:w="3402" w:type="dxa"/>
            <w:vAlign w:val="center"/>
          </w:tcPr>
          <w:p w:rsidR="005B5D4C" w:rsidRPr="00E1561F" w:rsidRDefault="005B5D4C" w:rsidP="0096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Ненецкий автономный округ, Муниципальный район Заполярный район, с. п. Великовисочный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1561F">
              <w:rPr>
                <w:rFonts w:ascii="Times New Roman" w:hAnsi="Times New Roman" w:cs="Times New Roman"/>
                <w:sz w:val="24"/>
                <w:szCs w:val="24"/>
              </w:rPr>
              <w:t xml:space="preserve"> с. Великовисочное, д. 200, кв. 2</w:t>
            </w:r>
          </w:p>
        </w:tc>
        <w:tc>
          <w:tcPr>
            <w:tcW w:w="2258" w:type="dxa"/>
            <w:vMerge/>
            <w:vAlign w:val="center"/>
          </w:tcPr>
          <w:p w:rsidR="005B5D4C" w:rsidRPr="00E1561F" w:rsidRDefault="005B5D4C" w:rsidP="009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61F" w:rsidRDefault="00E1561F" w:rsidP="00E128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осмотра: </w:t>
      </w:r>
      <w:r w:rsidR="006C0DA7">
        <w:rPr>
          <w:rFonts w:ascii="Times New Roman" w:eastAsia="Times New Roman" w:hAnsi="Times New Roman" w:cs="Times New Roman"/>
          <w:sz w:val="26"/>
          <w:szCs w:val="26"/>
          <w:lang w:eastAsia="ru-RU"/>
        </w:rPr>
        <w:t>28.02</w:t>
      </w: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B5D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времени, в течение которого будет проводиться осмотр: с </w:t>
      </w:r>
      <w:r w:rsidR="006C0DA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до </w:t>
      </w:r>
      <w:r w:rsidR="006C0DA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осмотра будет осуществляться </w:t>
      </w:r>
      <w:proofErr w:type="spellStart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фотофиксация</w:t>
      </w:r>
      <w:proofErr w:type="spellEnd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недвижимости.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осмотра будет оформлен акт осмотра.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возникновении дополнительных вопросов заинтересованные лица могут обратиться в Управление муниципального имущества Администрации Заполярного района по адресу: 166700, Ненецкий автономный округ, </w:t>
      </w:r>
      <w:proofErr w:type="spellStart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Искателей, ул. Губкина, д. 10, контактный номер </w:t>
      </w:r>
      <w:proofErr w:type="gramStart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телефона:+</w:t>
      </w:r>
      <w:proofErr w:type="gramEnd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7 / 81853 /4-89-52</w:t>
      </w:r>
    </w:p>
    <w:p w:rsidR="00B5546F" w:rsidRPr="005D13D8" w:rsidRDefault="00B5546F" w:rsidP="005D13D8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B5546F" w:rsidRPr="005D13D8" w:rsidSect="00E156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4C91"/>
    <w:multiLevelType w:val="hybridMultilevel"/>
    <w:tmpl w:val="52AAC6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B"/>
    <w:rsid w:val="000B5B00"/>
    <w:rsid w:val="00207337"/>
    <w:rsid w:val="005B5D4C"/>
    <w:rsid w:val="005D13D8"/>
    <w:rsid w:val="006604CB"/>
    <w:rsid w:val="006C0DA7"/>
    <w:rsid w:val="00941D67"/>
    <w:rsid w:val="00962754"/>
    <w:rsid w:val="00B5546F"/>
    <w:rsid w:val="00CB031A"/>
    <w:rsid w:val="00D36752"/>
    <w:rsid w:val="00E128D6"/>
    <w:rsid w:val="00E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F75"/>
  <w15:chartTrackingRefBased/>
  <w15:docId w15:val="{8D3D6AF2-7346-4377-B409-FFF6C72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04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Олеся Александровна</dc:creator>
  <cp:keywords/>
  <dc:description/>
  <cp:lastModifiedBy>User</cp:lastModifiedBy>
  <cp:revision>5</cp:revision>
  <cp:lastPrinted>2023-06-09T06:54:00Z</cp:lastPrinted>
  <dcterms:created xsi:type="dcterms:W3CDTF">2023-06-07T14:00:00Z</dcterms:created>
  <dcterms:modified xsi:type="dcterms:W3CDTF">2025-02-20T06:57:00Z</dcterms:modified>
</cp:coreProperties>
</file>