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C48" w:rsidRPr="00F14997" w:rsidRDefault="00AB5C48" w:rsidP="00AB5C48">
      <w:pPr>
        <w:jc w:val="center"/>
        <w:rPr>
          <w:b/>
          <w:color w:val="000000"/>
          <w:sz w:val="32"/>
          <w:szCs w:val="32"/>
        </w:rPr>
      </w:pPr>
      <w:r w:rsidRPr="00F14997">
        <w:rPr>
          <w:b/>
          <w:color w:val="000000"/>
          <w:sz w:val="32"/>
          <w:szCs w:val="32"/>
        </w:rPr>
        <w:t>СОВЕТ ДУПУТАТОВ</w:t>
      </w:r>
    </w:p>
    <w:p w:rsidR="00AB5C48" w:rsidRPr="00F14997" w:rsidRDefault="00AB5C48" w:rsidP="00AB5C48">
      <w:pPr>
        <w:jc w:val="center"/>
        <w:rPr>
          <w:b/>
          <w:color w:val="000000"/>
          <w:sz w:val="32"/>
          <w:szCs w:val="32"/>
        </w:rPr>
      </w:pPr>
    </w:p>
    <w:p w:rsidR="00AB5C48" w:rsidRPr="00F14997" w:rsidRDefault="00AB5C48" w:rsidP="00AB5C48">
      <w:pPr>
        <w:jc w:val="center"/>
        <w:rPr>
          <w:b/>
          <w:color w:val="000000"/>
          <w:sz w:val="28"/>
          <w:szCs w:val="28"/>
        </w:rPr>
      </w:pPr>
      <w:r w:rsidRPr="00F14997">
        <w:rPr>
          <w:b/>
          <w:color w:val="000000"/>
          <w:sz w:val="28"/>
          <w:szCs w:val="28"/>
        </w:rPr>
        <w:t>МУНИЦИПАЛЬНОГО ОБРАЗОВАНИЯ «ВЕЛИКОВИСОЧНЫЙ СЕЛЬСОВЕТ» НЕНЕЦКОГО АВТОНОМНОГО ОКРУГА</w:t>
      </w:r>
    </w:p>
    <w:p w:rsidR="00AB5C48" w:rsidRPr="00F14997" w:rsidRDefault="00AB5C48" w:rsidP="00AB5C48">
      <w:pPr>
        <w:jc w:val="center"/>
        <w:rPr>
          <w:b/>
          <w:color w:val="000000"/>
          <w:sz w:val="28"/>
          <w:szCs w:val="28"/>
        </w:rPr>
      </w:pPr>
    </w:p>
    <w:p w:rsidR="00AB5C48" w:rsidRPr="00F14997" w:rsidRDefault="00896363" w:rsidP="00AB5C48">
      <w:pPr>
        <w:jc w:val="center"/>
        <w:rPr>
          <w:b/>
          <w:sz w:val="28"/>
          <w:szCs w:val="28"/>
        </w:rPr>
      </w:pPr>
      <w:r>
        <w:rPr>
          <w:b/>
          <w:sz w:val="28"/>
          <w:szCs w:val="28"/>
        </w:rPr>
        <w:t>9</w:t>
      </w:r>
      <w:r w:rsidR="00AB5C48">
        <w:rPr>
          <w:b/>
          <w:sz w:val="28"/>
          <w:szCs w:val="28"/>
        </w:rPr>
        <w:t>-Е</w:t>
      </w:r>
      <w:r w:rsidR="00AB5C48" w:rsidRPr="00F14997">
        <w:rPr>
          <w:b/>
          <w:sz w:val="28"/>
          <w:szCs w:val="28"/>
        </w:rPr>
        <w:t xml:space="preserve"> ЗАСЕДАНИЕ </w:t>
      </w:r>
      <w:r w:rsidR="00AB5C48">
        <w:rPr>
          <w:b/>
          <w:sz w:val="28"/>
          <w:szCs w:val="28"/>
        </w:rPr>
        <w:t>6</w:t>
      </w:r>
      <w:r w:rsidR="00AB5C48" w:rsidRPr="00F14997">
        <w:rPr>
          <w:b/>
          <w:sz w:val="28"/>
          <w:szCs w:val="28"/>
        </w:rPr>
        <w:t>-ГО СОЗЫВА</w:t>
      </w:r>
    </w:p>
    <w:p w:rsidR="00025445" w:rsidRDefault="00025445" w:rsidP="00AB5C48">
      <w:pPr>
        <w:jc w:val="center"/>
        <w:rPr>
          <w:b/>
          <w:sz w:val="28"/>
          <w:szCs w:val="28"/>
        </w:rPr>
      </w:pPr>
    </w:p>
    <w:p w:rsidR="00AB5C48" w:rsidRPr="00F14997" w:rsidRDefault="00896363" w:rsidP="00AB5C48">
      <w:pPr>
        <w:jc w:val="center"/>
        <w:rPr>
          <w:b/>
          <w:sz w:val="28"/>
          <w:szCs w:val="28"/>
        </w:rPr>
      </w:pPr>
      <w:r>
        <w:rPr>
          <w:b/>
          <w:sz w:val="28"/>
          <w:szCs w:val="28"/>
        </w:rPr>
        <w:t xml:space="preserve">27 декабря </w:t>
      </w:r>
      <w:r w:rsidR="00025445">
        <w:rPr>
          <w:b/>
          <w:sz w:val="28"/>
          <w:szCs w:val="28"/>
        </w:rPr>
        <w:t>2018</w:t>
      </w:r>
      <w:r w:rsidR="00AB5C48" w:rsidRPr="00F14997">
        <w:rPr>
          <w:b/>
          <w:sz w:val="28"/>
          <w:szCs w:val="28"/>
        </w:rPr>
        <w:t xml:space="preserve"> года</w:t>
      </w:r>
    </w:p>
    <w:p w:rsidR="00AB5C48" w:rsidRPr="00F14997" w:rsidRDefault="00AB5C48" w:rsidP="00AB5C48">
      <w:pPr>
        <w:jc w:val="center"/>
        <w:rPr>
          <w:b/>
          <w:color w:val="000000"/>
          <w:sz w:val="28"/>
          <w:szCs w:val="28"/>
        </w:rPr>
      </w:pPr>
    </w:p>
    <w:p w:rsidR="00AB5C48" w:rsidRPr="00F14997" w:rsidRDefault="00AB5C48" w:rsidP="00AB5C48">
      <w:pPr>
        <w:jc w:val="center"/>
        <w:rPr>
          <w:b/>
          <w:color w:val="000000"/>
          <w:sz w:val="28"/>
          <w:szCs w:val="28"/>
        </w:rPr>
      </w:pPr>
    </w:p>
    <w:p w:rsidR="00AB5C48" w:rsidRDefault="00AB5C48" w:rsidP="00AB5C48">
      <w:pPr>
        <w:widowControl w:val="0"/>
        <w:jc w:val="center"/>
        <w:rPr>
          <w:b/>
        </w:rPr>
      </w:pPr>
      <w:r w:rsidRPr="00F14997">
        <w:rPr>
          <w:b/>
        </w:rPr>
        <w:t xml:space="preserve">ПОВЕСТКА ДНЯ </w:t>
      </w:r>
    </w:p>
    <w:p w:rsidR="007574E9" w:rsidRDefault="007574E9" w:rsidP="00AB5C48">
      <w:pPr>
        <w:widowControl w:val="0"/>
        <w:jc w:val="center"/>
        <w:rPr>
          <w:b/>
        </w:rPr>
      </w:pPr>
    </w:p>
    <w:p w:rsidR="00AB5C48" w:rsidRDefault="00AB5C48" w:rsidP="00AB5C48">
      <w:pPr>
        <w:widowControl w:val="0"/>
        <w:jc w:val="center"/>
        <w:rPr>
          <w:b/>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0"/>
        <w:gridCol w:w="8908"/>
      </w:tblGrid>
      <w:tr w:rsidR="00896363" w:rsidRPr="00896363" w:rsidTr="00896363">
        <w:trPr>
          <w:trHeight w:val="369"/>
        </w:trPr>
        <w:tc>
          <w:tcPr>
            <w:tcW w:w="590" w:type="dxa"/>
            <w:vAlign w:val="center"/>
          </w:tcPr>
          <w:p w:rsidR="00896363" w:rsidRPr="00896363" w:rsidRDefault="00896363" w:rsidP="00896363">
            <w:pPr>
              <w:jc w:val="center"/>
              <w:rPr>
                <w:b/>
                <w:sz w:val="28"/>
                <w:szCs w:val="28"/>
              </w:rPr>
            </w:pPr>
            <w:r w:rsidRPr="00896363">
              <w:rPr>
                <w:b/>
                <w:sz w:val="28"/>
                <w:szCs w:val="28"/>
              </w:rPr>
              <w:t>1</w:t>
            </w:r>
          </w:p>
        </w:tc>
        <w:tc>
          <w:tcPr>
            <w:tcW w:w="8908" w:type="dxa"/>
          </w:tcPr>
          <w:p w:rsidR="00896363" w:rsidRPr="00896363" w:rsidRDefault="00896363" w:rsidP="00896363">
            <w:pPr>
              <w:widowControl w:val="0"/>
              <w:autoSpaceDE w:val="0"/>
              <w:autoSpaceDN w:val="0"/>
              <w:adjustRightInd w:val="0"/>
              <w:jc w:val="both"/>
              <w:rPr>
                <w:b/>
                <w:sz w:val="28"/>
                <w:szCs w:val="28"/>
              </w:rPr>
            </w:pPr>
            <w:r w:rsidRPr="00896363">
              <w:rPr>
                <w:b/>
                <w:sz w:val="28"/>
                <w:szCs w:val="28"/>
              </w:rPr>
              <w:t>О  проекте решения «О внесении изменений и дополнений в Устав муниципального образования «Великовисочный сельсовет»  Ненецкого автономного округа</w:t>
            </w:r>
          </w:p>
        </w:tc>
      </w:tr>
      <w:tr w:rsidR="00896363" w:rsidRPr="00896363" w:rsidTr="00896363">
        <w:trPr>
          <w:trHeight w:val="369"/>
        </w:trPr>
        <w:tc>
          <w:tcPr>
            <w:tcW w:w="590" w:type="dxa"/>
            <w:vAlign w:val="center"/>
          </w:tcPr>
          <w:p w:rsidR="00896363" w:rsidRPr="00896363" w:rsidRDefault="00896363" w:rsidP="00896363">
            <w:pPr>
              <w:jc w:val="center"/>
              <w:rPr>
                <w:b/>
                <w:sz w:val="28"/>
                <w:szCs w:val="28"/>
              </w:rPr>
            </w:pPr>
            <w:r w:rsidRPr="00896363">
              <w:rPr>
                <w:b/>
                <w:sz w:val="28"/>
                <w:szCs w:val="28"/>
              </w:rPr>
              <w:t>2</w:t>
            </w:r>
          </w:p>
        </w:tc>
        <w:tc>
          <w:tcPr>
            <w:tcW w:w="8908" w:type="dxa"/>
          </w:tcPr>
          <w:p w:rsidR="00896363" w:rsidRPr="00896363" w:rsidRDefault="00896363" w:rsidP="00896363">
            <w:pPr>
              <w:jc w:val="both"/>
              <w:rPr>
                <w:b/>
                <w:sz w:val="28"/>
                <w:szCs w:val="28"/>
                <w:lang w:eastAsia="en-US"/>
              </w:rPr>
            </w:pPr>
            <w:r w:rsidRPr="00896363">
              <w:rPr>
                <w:b/>
                <w:sz w:val="28"/>
                <w:szCs w:val="28"/>
                <w:lang w:eastAsia="en-US"/>
              </w:rPr>
              <w:t>О внесении изменений в Регламент Совета депутатов муниципального образования  «Великовисочный сельсовет» Ненецкого автономного округа</w:t>
            </w:r>
          </w:p>
        </w:tc>
      </w:tr>
      <w:tr w:rsidR="00896363" w:rsidRPr="00896363" w:rsidTr="00896363">
        <w:trPr>
          <w:trHeight w:val="369"/>
        </w:trPr>
        <w:tc>
          <w:tcPr>
            <w:tcW w:w="590" w:type="dxa"/>
            <w:vAlign w:val="center"/>
          </w:tcPr>
          <w:p w:rsidR="00896363" w:rsidRPr="00896363" w:rsidRDefault="00896363" w:rsidP="00896363">
            <w:pPr>
              <w:jc w:val="center"/>
              <w:rPr>
                <w:b/>
                <w:sz w:val="28"/>
                <w:szCs w:val="28"/>
              </w:rPr>
            </w:pPr>
            <w:r w:rsidRPr="00896363">
              <w:rPr>
                <w:b/>
                <w:sz w:val="28"/>
                <w:szCs w:val="28"/>
              </w:rPr>
              <w:t>3</w:t>
            </w:r>
          </w:p>
        </w:tc>
        <w:tc>
          <w:tcPr>
            <w:tcW w:w="8908" w:type="dxa"/>
          </w:tcPr>
          <w:p w:rsidR="00896363" w:rsidRPr="00896363" w:rsidRDefault="00896363" w:rsidP="00896363">
            <w:pPr>
              <w:jc w:val="both"/>
              <w:rPr>
                <w:b/>
                <w:sz w:val="28"/>
                <w:szCs w:val="28"/>
                <w:lang w:eastAsia="en-US"/>
              </w:rPr>
            </w:pPr>
            <w:r w:rsidRPr="00896363">
              <w:rPr>
                <w:b/>
                <w:sz w:val="28"/>
                <w:szCs w:val="28"/>
                <w:lang w:eastAsia="en-US"/>
              </w:rPr>
              <w:t>О протесте прокурора Ненецкого автономного округа</w:t>
            </w:r>
          </w:p>
        </w:tc>
      </w:tr>
      <w:tr w:rsidR="00896363" w:rsidRPr="00896363" w:rsidTr="00896363">
        <w:trPr>
          <w:trHeight w:val="369"/>
        </w:trPr>
        <w:tc>
          <w:tcPr>
            <w:tcW w:w="590" w:type="dxa"/>
            <w:vAlign w:val="center"/>
          </w:tcPr>
          <w:p w:rsidR="00896363" w:rsidRPr="00896363" w:rsidRDefault="00896363" w:rsidP="00896363">
            <w:pPr>
              <w:jc w:val="center"/>
              <w:rPr>
                <w:b/>
                <w:sz w:val="28"/>
                <w:szCs w:val="28"/>
              </w:rPr>
            </w:pPr>
            <w:r w:rsidRPr="00896363">
              <w:rPr>
                <w:b/>
                <w:sz w:val="28"/>
                <w:szCs w:val="28"/>
              </w:rPr>
              <w:t>4</w:t>
            </w:r>
          </w:p>
        </w:tc>
        <w:tc>
          <w:tcPr>
            <w:tcW w:w="8908" w:type="dxa"/>
          </w:tcPr>
          <w:p w:rsidR="00896363" w:rsidRPr="00896363" w:rsidRDefault="00896363" w:rsidP="00896363">
            <w:pPr>
              <w:widowControl w:val="0"/>
              <w:autoSpaceDE w:val="0"/>
              <w:autoSpaceDN w:val="0"/>
              <w:adjustRightInd w:val="0"/>
              <w:jc w:val="both"/>
              <w:rPr>
                <w:b/>
                <w:bCs/>
                <w:sz w:val="28"/>
                <w:szCs w:val="28"/>
              </w:rPr>
            </w:pPr>
            <w:r w:rsidRPr="00896363">
              <w:rPr>
                <w:b/>
                <w:bCs/>
                <w:sz w:val="28"/>
                <w:szCs w:val="28"/>
              </w:rPr>
              <w:t>О внесении изменений в решение Совета депутатов МО «Великовисочный сельсовет» НАО от 25.11.2016г. № 155 «Об установлении   налога  на имущество физических лиц на территории муниципального образования «Великовисочный сельсовет» Ненецкого автономного округа» (в редакции решения от 01.03.2017 № 168)</w:t>
            </w:r>
          </w:p>
        </w:tc>
      </w:tr>
      <w:tr w:rsidR="00896363" w:rsidRPr="00896363" w:rsidTr="00896363">
        <w:trPr>
          <w:trHeight w:val="369"/>
        </w:trPr>
        <w:tc>
          <w:tcPr>
            <w:tcW w:w="590" w:type="dxa"/>
            <w:vAlign w:val="center"/>
          </w:tcPr>
          <w:p w:rsidR="00896363" w:rsidRPr="00896363" w:rsidRDefault="00896363" w:rsidP="00896363">
            <w:pPr>
              <w:jc w:val="center"/>
              <w:rPr>
                <w:b/>
                <w:sz w:val="28"/>
                <w:szCs w:val="28"/>
              </w:rPr>
            </w:pPr>
            <w:r w:rsidRPr="00896363">
              <w:rPr>
                <w:b/>
                <w:sz w:val="28"/>
                <w:szCs w:val="28"/>
              </w:rPr>
              <w:t>5</w:t>
            </w:r>
          </w:p>
        </w:tc>
        <w:tc>
          <w:tcPr>
            <w:tcW w:w="8908" w:type="dxa"/>
          </w:tcPr>
          <w:p w:rsidR="00896363" w:rsidRPr="00896363" w:rsidRDefault="00896363" w:rsidP="00896363">
            <w:pPr>
              <w:shd w:val="clear" w:color="auto" w:fill="FFFFFF"/>
              <w:jc w:val="both"/>
              <w:rPr>
                <w:b/>
                <w:bCs/>
                <w:sz w:val="28"/>
              </w:rPr>
            </w:pPr>
            <w:r w:rsidRPr="00896363">
              <w:rPr>
                <w:b/>
                <w:bCs/>
                <w:sz w:val="28"/>
                <w:szCs w:val="28"/>
              </w:rPr>
              <w:t>О формировании нового состава избирательной комиссии муниципального образования «Великовисочный сельсовет» Ненецкого автономного округа </w:t>
            </w:r>
          </w:p>
        </w:tc>
      </w:tr>
      <w:tr w:rsidR="00896363" w:rsidRPr="00896363" w:rsidTr="00896363">
        <w:trPr>
          <w:trHeight w:val="369"/>
        </w:trPr>
        <w:tc>
          <w:tcPr>
            <w:tcW w:w="590" w:type="dxa"/>
            <w:vAlign w:val="center"/>
          </w:tcPr>
          <w:p w:rsidR="00896363" w:rsidRPr="00896363" w:rsidRDefault="00896363" w:rsidP="00896363">
            <w:pPr>
              <w:jc w:val="center"/>
              <w:rPr>
                <w:b/>
                <w:sz w:val="28"/>
                <w:szCs w:val="28"/>
              </w:rPr>
            </w:pPr>
            <w:r w:rsidRPr="00896363">
              <w:rPr>
                <w:b/>
                <w:sz w:val="28"/>
                <w:szCs w:val="28"/>
              </w:rPr>
              <w:t>6</w:t>
            </w:r>
          </w:p>
        </w:tc>
        <w:tc>
          <w:tcPr>
            <w:tcW w:w="8908" w:type="dxa"/>
          </w:tcPr>
          <w:p w:rsidR="00896363" w:rsidRPr="00896363" w:rsidRDefault="00896363" w:rsidP="00896363">
            <w:pPr>
              <w:jc w:val="both"/>
              <w:rPr>
                <w:b/>
                <w:bCs/>
                <w:sz w:val="28"/>
              </w:rPr>
            </w:pPr>
            <w:r w:rsidRPr="00896363">
              <w:rPr>
                <w:b/>
                <w:sz w:val="28"/>
                <w:szCs w:val="28"/>
              </w:rPr>
              <w:t>Об утверждении Положения  об оплате труда муниципальных служащих Администрации муниципального образования «Великовисочный сельсовет» Ненецкого автономного округа</w:t>
            </w:r>
          </w:p>
        </w:tc>
      </w:tr>
      <w:tr w:rsidR="00896363" w:rsidRPr="00896363" w:rsidTr="00896363">
        <w:trPr>
          <w:trHeight w:val="369"/>
        </w:trPr>
        <w:tc>
          <w:tcPr>
            <w:tcW w:w="590" w:type="dxa"/>
            <w:vAlign w:val="center"/>
          </w:tcPr>
          <w:p w:rsidR="00896363" w:rsidRPr="00896363" w:rsidRDefault="00896363" w:rsidP="00896363">
            <w:pPr>
              <w:jc w:val="center"/>
              <w:rPr>
                <w:b/>
                <w:sz w:val="28"/>
                <w:szCs w:val="28"/>
              </w:rPr>
            </w:pPr>
            <w:r w:rsidRPr="00896363">
              <w:rPr>
                <w:b/>
                <w:sz w:val="28"/>
                <w:szCs w:val="28"/>
              </w:rPr>
              <w:t>7</w:t>
            </w:r>
          </w:p>
        </w:tc>
        <w:tc>
          <w:tcPr>
            <w:tcW w:w="8908" w:type="dxa"/>
          </w:tcPr>
          <w:p w:rsidR="00896363" w:rsidRPr="00896363" w:rsidRDefault="00896363" w:rsidP="00896363">
            <w:pPr>
              <w:keepNext/>
              <w:ind w:firstLine="11"/>
              <w:jc w:val="both"/>
              <w:outlineLvl w:val="0"/>
              <w:rPr>
                <w:b/>
                <w:bCs/>
                <w:sz w:val="28"/>
                <w:szCs w:val="28"/>
              </w:rPr>
            </w:pPr>
            <w:r w:rsidRPr="00896363">
              <w:rPr>
                <w:b/>
                <w:bCs/>
                <w:sz w:val="28"/>
                <w:szCs w:val="28"/>
              </w:rPr>
              <w:t xml:space="preserve">О протесте прокурора Ненецкого автономного округа </w:t>
            </w:r>
          </w:p>
        </w:tc>
      </w:tr>
      <w:tr w:rsidR="00896363" w:rsidRPr="00896363" w:rsidTr="00896363">
        <w:trPr>
          <w:trHeight w:val="369"/>
        </w:trPr>
        <w:tc>
          <w:tcPr>
            <w:tcW w:w="590" w:type="dxa"/>
            <w:vAlign w:val="center"/>
          </w:tcPr>
          <w:p w:rsidR="00896363" w:rsidRPr="00896363" w:rsidRDefault="00896363" w:rsidP="00896363">
            <w:pPr>
              <w:jc w:val="center"/>
              <w:rPr>
                <w:b/>
                <w:sz w:val="28"/>
                <w:szCs w:val="28"/>
              </w:rPr>
            </w:pPr>
            <w:r w:rsidRPr="00896363">
              <w:rPr>
                <w:b/>
                <w:sz w:val="28"/>
                <w:szCs w:val="28"/>
              </w:rPr>
              <w:t>8</w:t>
            </w:r>
          </w:p>
        </w:tc>
        <w:tc>
          <w:tcPr>
            <w:tcW w:w="8908" w:type="dxa"/>
          </w:tcPr>
          <w:p w:rsidR="00896363" w:rsidRPr="00896363" w:rsidRDefault="00896363" w:rsidP="00896363">
            <w:pPr>
              <w:jc w:val="both"/>
              <w:rPr>
                <w:b/>
                <w:sz w:val="28"/>
                <w:szCs w:val="28"/>
              </w:rPr>
            </w:pPr>
            <w:r w:rsidRPr="00896363">
              <w:rPr>
                <w:b/>
                <w:sz w:val="28"/>
                <w:szCs w:val="28"/>
              </w:rPr>
              <w:t>О внесении изменений в Положение о публичных слушаниях в муниципальном образовании «Великовисочный сельсовет»  Ненецкого автономного округа</w:t>
            </w:r>
          </w:p>
        </w:tc>
      </w:tr>
      <w:tr w:rsidR="00896363" w:rsidRPr="00896363" w:rsidTr="00896363">
        <w:trPr>
          <w:trHeight w:val="369"/>
        </w:trPr>
        <w:tc>
          <w:tcPr>
            <w:tcW w:w="590" w:type="dxa"/>
            <w:vAlign w:val="center"/>
          </w:tcPr>
          <w:p w:rsidR="00896363" w:rsidRPr="00896363" w:rsidRDefault="00896363" w:rsidP="00896363">
            <w:pPr>
              <w:jc w:val="center"/>
              <w:rPr>
                <w:b/>
                <w:sz w:val="28"/>
                <w:szCs w:val="28"/>
              </w:rPr>
            </w:pPr>
            <w:r w:rsidRPr="00896363">
              <w:rPr>
                <w:b/>
                <w:sz w:val="28"/>
                <w:szCs w:val="28"/>
              </w:rPr>
              <w:t>9</w:t>
            </w:r>
          </w:p>
        </w:tc>
        <w:tc>
          <w:tcPr>
            <w:tcW w:w="8908" w:type="dxa"/>
          </w:tcPr>
          <w:p w:rsidR="00896363" w:rsidRPr="00896363" w:rsidRDefault="00896363" w:rsidP="00896363">
            <w:pPr>
              <w:jc w:val="both"/>
              <w:rPr>
                <w:b/>
                <w:sz w:val="28"/>
                <w:szCs w:val="28"/>
              </w:rPr>
            </w:pPr>
            <w:r w:rsidRPr="00896363">
              <w:rPr>
                <w:b/>
                <w:sz w:val="28"/>
                <w:szCs w:val="28"/>
              </w:rPr>
              <w:t>Об утверждении Положения о некоторых вопросах пенсионного обеспечения лиц, замещающих выборные должности местного самоуправления муниципального образования «Великовисочный сельсовет» Ненецкого автономного округа</w:t>
            </w:r>
          </w:p>
        </w:tc>
      </w:tr>
      <w:tr w:rsidR="00896363" w:rsidRPr="00896363" w:rsidTr="00896363">
        <w:trPr>
          <w:trHeight w:val="369"/>
        </w:trPr>
        <w:tc>
          <w:tcPr>
            <w:tcW w:w="590" w:type="dxa"/>
            <w:vAlign w:val="center"/>
          </w:tcPr>
          <w:p w:rsidR="00896363" w:rsidRPr="00896363" w:rsidRDefault="00896363" w:rsidP="00896363">
            <w:pPr>
              <w:jc w:val="center"/>
              <w:rPr>
                <w:b/>
                <w:sz w:val="28"/>
                <w:szCs w:val="28"/>
              </w:rPr>
            </w:pPr>
            <w:r w:rsidRPr="00896363">
              <w:rPr>
                <w:b/>
                <w:sz w:val="28"/>
                <w:szCs w:val="28"/>
              </w:rPr>
              <w:t>10</w:t>
            </w:r>
          </w:p>
        </w:tc>
        <w:tc>
          <w:tcPr>
            <w:tcW w:w="8908" w:type="dxa"/>
          </w:tcPr>
          <w:p w:rsidR="00896363" w:rsidRPr="00896363" w:rsidRDefault="00896363" w:rsidP="00896363">
            <w:pPr>
              <w:jc w:val="both"/>
              <w:rPr>
                <w:b/>
                <w:sz w:val="28"/>
                <w:szCs w:val="28"/>
              </w:rPr>
            </w:pPr>
            <w:r w:rsidRPr="00896363">
              <w:rPr>
                <w:b/>
                <w:sz w:val="28"/>
                <w:szCs w:val="28"/>
              </w:rPr>
              <w:t>О некоторых вопросах пенсионного обеспечения</w:t>
            </w:r>
            <w:r w:rsidRPr="00896363">
              <w:rPr>
                <w:b/>
                <w:bCs/>
                <w:sz w:val="28"/>
                <w:szCs w:val="28"/>
              </w:rPr>
              <w:t xml:space="preserve"> лиц,  замещавших должности муниципальной службы в муниципальном образовании </w:t>
            </w:r>
            <w:r w:rsidRPr="00896363">
              <w:rPr>
                <w:b/>
                <w:sz w:val="28"/>
                <w:szCs w:val="28"/>
              </w:rPr>
              <w:t>«Великовисочный сельсовет Ненецкого автономного округа</w:t>
            </w:r>
          </w:p>
        </w:tc>
      </w:tr>
      <w:tr w:rsidR="00896363" w:rsidRPr="00896363" w:rsidTr="00896363">
        <w:trPr>
          <w:trHeight w:val="369"/>
        </w:trPr>
        <w:tc>
          <w:tcPr>
            <w:tcW w:w="590" w:type="dxa"/>
            <w:vAlign w:val="center"/>
          </w:tcPr>
          <w:p w:rsidR="00896363" w:rsidRPr="00896363" w:rsidRDefault="00896363" w:rsidP="00896363">
            <w:pPr>
              <w:jc w:val="center"/>
              <w:rPr>
                <w:b/>
                <w:sz w:val="28"/>
                <w:szCs w:val="28"/>
              </w:rPr>
            </w:pPr>
            <w:r w:rsidRPr="00896363">
              <w:rPr>
                <w:b/>
                <w:sz w:val="28"/>
                <w:szCs w:val="28"/>
              </w:rPr>
              <w:t>11</w:t>
            </w:r>
          </w:p>
        </w:tc>
        <w:tc>
          <w:tcPr>
            <w:tcW w:w="8908" w:type="dxa"/>
          </w:tcPr>
          <w:p w:rsidR="00896363" w:rsidRPr="00896363" w:rsidRDefault="00896363" w:rsidP="00896363">
            <w:pPr>
              <w:jc w:val="both"/>
              <w:rPr>
                <w:b/>
                <w:sz w:val="28"/>
                <w:szCs w:val="28"/>
              </w:rPr>
            </w:pPr>
            <w:r w:rsidRPr="00896363">
              <w:rPr>
                <w:b/>
                <w:sz w:val="28"/>
                <w:szCs w:val="28"/>
              </w:rPr>
              <w:t xml:space="preserve">О внесении изменений в Решение Совета депутатов МО </w:t>
            </w:r>
            <w:r w:rsidRPr="00896363">
              <w:rPr>
                <w:b/>
                <w:sz w:val="28"/>
                <w:szCs w:val="28"/>
              </w:rPr>
              <w:lastRenderedPageBreak/>
              <w:t>«Великовисочный сельсовет» НАО от 25.12.2017 г. № 23 «О местном бюджете на 2018 год»</w:t>
            </w:r>
          </w:p>
        </w:tc>
      </w:tr>
      <w:tr w:rsidR="00896363" w:rsidRPr="00896363" w:rsidTr="00896363">
        <w:trPr>
          <w:trHeight w:val="369"/>
        </w:trPr>
        <w:tc>
          <w:tcPr>
            <w:tcW w:w="590" w:type="dxa"/>
            <w:vAlign w:val="center"/>
          </w:tcPr>
          <w:p w:rsidR="00896363" w:rsidRPr="00896363" w:rsidRDefault="00896363" w:rsidP="00896363">
            <w:pPr>
              <w:jc w:val="center"/>
              <w:rPr>
                <w:b/>
                <w:sz w:val="28"/>
                <w:szCs w:val="28"/>
              </w:rPr>
            </w:pPr>
            <w:r w:rsidRPr="00896363">
              <w:rPr>
                <w:b/>
                <w:sz w:val="28"/>
                <w:szCs w:val="28"/>
              </w:rPr>
              <w:lastRenderedPageBreak/>
              <w:t>12</w:t>
            </w:r>
          </w:p>
        </w:tc>
        <w:tc>
          <w:tcPr>
            <w:tcW w:w="8908" w:type="dxa"/>
          </w:tcPr>
          <w:p w:rsidR="00896363" w:rsidRPr="00896363" w:rsidRDefault="00896363" w:rsidP="00896363">
            <w:pPr>
              <w:jc w:val="both"/>
              <w:rPr>
                <w:b/>
                <w:sz w:val="28"/>
                <w:szCs w:val="28"/>
              </w:rPr>
            </w:pPr>
            <w:r w:rsidRPr="00896363">
              <w:rPr>
                <w:b/>
                <w:sz w:val="28"/>
                <w:szCs w:val="28"/>
              </w:rPr>
              <w:t>О местном бюджете на 2019 год</w:t>
            </w:r>
          </w:p>
        </w:tc>
      </w:tr>
      <w:tr w:rsidR="00896363" w:rsidRPr="00896363" w:rsidTr="00896363">
        <w:trPr>
          <w:trHeight w:val="369"/>
        </w:trPr>
        <w:tc>
          <w:tcPr>
            <w:tcW w:w="590" w:type="dxa"/>
            <w:vAlign w:val="center"/>
          </w:tcPr>
          <w:p w:rsidR="00896363" w:rsidRPr="00896363" w:rsidRDefault="00896363" w:rsidP="00896363">
            <w:pPr>
              <w:jc w:val="center"/>
              <w:rPr>
                <w:b/>
                <w:sz w:val="28"/>
                <w:szCs w:val="28"/>
              </w:rPr>
            </w:pPr>
            <w:r w:rsidRPr="00896363">
              <w:rPr>
                <w:b/>
                <w:sz w:val="28"/>
                <w:szCs w:val="28"/>
              </w:rPr>
              <w:t>13</w:t>
            </w:r>
          </w:p>
        </w:tc>
        <w:tc>
          <w:tcPr>
            <w:tcW w:w="8908" w:type="dxa"/>
          </w:tcPr>
          <w:p w:rsidR="00896363" w:rsidRPr="00896363" w:rsidRDefault="00896363" w:rsidP="00896363">
            <w:pPr>
              <w:jc w:val="both"/>
              <w:rPr>
                <w:b/>
                <w:sz w:val="28"/>
                <w:szCs w:val="28"/>
              </w:rPr>
            </w:pPr>
            <w:r w:rsidRPr="00896363">
              <w:rPr>
                <w:b/>
                <w:sz w:val="28"/>
                <w:szCs w:val="28"/>
              </w:rPr>
              <w:t>О поддержке  законодательной инициативы Совета депутатов муниципального образования «Тиманский сельсовет» Ненецкого автономного округа</w:t>
            </w:r>
          </w:p>
        </w:tc>
      </w:tr>
      <w:tr w:rsidR="00896363" w:rsidRPr="00896363" w:rsidTr="00896363">
        <w:trPr>
          <w:trHeight w:val="369"/>
        </w:trPr>
        <w:tc>
          <w:tcPr>
            <w:tcW w:w="590" w:type="dxa"/>
            <w:vAlign w:val="center"/>
          </w:tcPr>
          <w:p w:rsidR="00896363" w:rsidRPr="00896363" w:rsidRDefault="00896363" w:rsidP="00896363">
            <w:pPr>
              <w:jc w:val="center"/>
              <w:rPr>
                <w:b/>
                <w:sz w:val="28"/>
                <w:szCs w:val="28"/>
              </w:rPr>
            </w:pPr>
            <w:r w:rsidRPr="00896363">
              <w:rPr>
                <w:b/>
                <w:sz w:val="28"/>
                <w:szCs w:val="28"/>
              </w:rPr>
              <w:t>14</w:t>
            </w:r>
          </w:p>
        </w:tc>
        <w:tc>
          <w:tcPr>
            <w:tcW w:w="8908" w:type="dxa"/>
          </w:tcPr>
          <w:p w:rsidR="00896363" w:rsidRPr="00896363" w:rsidRDefault="00896363" w:rsidP="00896363">
            <w:pPr>
              <w:jc w:val="both"/>
              <w:rPr>
                <w:b/>
                <w:sz w:val="28"/>
                <w:szCs w:val="28"/>
              </w:rPr>
            </w:pPr>
            <w:r w:rsidRPr="00896363">
              <w:rPr>
                <w:b/>
                <w:sz w:val="28"/>
                <w:szCs w:val="28"/>
              </w:rPr>
              <w:t>О поддержке  законодательной инициативы Совета депутатов муниципального образования «Приморско-Куйский сельсовет» Ненецкого автономного округа</w:t>
            </w:r>
          </w:p>
        </w:tc>
      </w:tr>
      <w:tr w:rsidR="00896363" w:rsidRPr="00896363" w:rsidTr="00896363">
        <w:trPr>
          <w:trHeight w:val="369"/>
        </w:trPr>
        <w:tc>
          <w:tcPr>
            <w:tcW w:w="590" w:type="dxa"/>
            <w:vAlign w:val="center"/>
          </w:tcPr>
          <w:p w:rsidR="00896363" w:rsidRPr="00896363" w:rsidRDefault="00896363" w:rsidP="00896363">
            <w:pPr>
              <w:jc w:val="center"/>
              <w:rPr>
                <w:b/>
                <w:sz w:val="28"/>
                <w:szCs w:val="28"/>
              </w:rPr>
            </w:pPr>
            <w:r w:rsidRPr="00896363">
              <w:rPr>
                <w:b/>
                <w:sz w:val="28"/>
                <w:szCs w:val="28"/>
              </w:rPr>
              <w:t>15</w:t>
            </w:r>
          </w:p>
        </w:tc>
        <w:tc>
          <w:tcPr>
            <w:tcW w:w="8908" w:type="dxa"/>
          </w:tcPr>
          <w:p w:rsidR="00896363" w:rsidRPr="00896363" w:rsidRDefault="00896363" w:rsidP="00896363">
            <w:pPr>
              <w:jc w:val="both"/>
              <w:rPr>
                <w:b/>
                <w:sz w:val="28"/>
                <w:szCs w:val="28"/>
              </w:rPr>
            </w:pPr>
            <w:r w:rsidRPr="00896363">
              <w:rPr>
                <w:b/>
                <w:sz w:val="28"/>
                <w:szCs w:val="28"/>
              </w:rPr>
              <w:t>О согласовании кандидатур к награждению Почётной грамотой Ненецкого автономного округа</w:t>
            </w:r>
          </w:p>
        </w:tc>
      </w:tr>
      <w:tr w:rsidR="00896363" w:rsidRPr="00896363" w:rsidTr="00896363">
        <w:trPr>
          <w:trHeight w:val="369"/>
        </w:trPr>
        <w:tc>
          <w:tcPr>
            <w:tcW w:w="590" w:type="dxa"/>
            <w:vAlign w:val="center"/>
          </w:tcPr>
          <w:p w:rsidR="00896363" w:rsidRPr="00896363" w:rsidRDefault="00896363" w:rsidP="00896363">
            <w:pPr>
              <w:jc w:val="center"/>
              <w:rPr>
                <w:b/>
                <w:sz w:val="28"/>
                <w:szCs w:val="28"/>
              </w:rPr>
            </w:pPr>
            <w:r w:rsidRPr="00896363">
              <w:rPr>
                <w:b/>
                <w:sz w:val="28"/>
                <w:szCs w:val="28"/>
              </w:rPr>
              <w:t>16</w:t>
            </w:r>
          </w:p>
        </w:tc>
        <w:tc>
          <w:tcPr>
            <w:tcW w:w="8908" w:type="dxa"/>
          </w:tcPr>
          <w:p w:rsidR="00896363" w:rsidRPr="00896363" w:rsidRDefault="00896363" w:rsidP="00896363">
            <w:pPr>
              <w:jc w:val="both"/>
              <w:textAlignment w:val="baseline"/>
              <w:rPr>
                <w:b/>
                <w:bCs/>
                <w:sz w:val="28"/>
                <w:szCs w:val="28"/>
              </w:rPr>
            </w:pPr>
            <w:r w:rsidRPr="00896363">
              <w:rPr>
                <w:b/>
                <w:bCs/>
                <w:sz w:val="28"/>
                <w:szCs w:val="28"/>
              </w:rPr>
              <w:t>Разное</w:t>
            </w:r>
          </w:p>
        </w:tc>
      </w:tr>
    </w:tbl>
    <w:p w:rsidR="00025445" w:rsidRDefault="00025445" w:rsidP="00AB5C48">
      <w:pPr>
        <w:widowControl w:val="0"/>
        <w:jc w:val="center"/>
        <w:rPr>
          <w:b/>
        </w:rPr>
        <w:sectPr w:rsidR="00025445" w:rsidSect="004838B8">
          <w:pgSz w:w="11906" w:h="16838"/>
          <w:pgMar w:top="1134" w:right="707" w:bottom="1134" w:left="1701" w:header="708" w:footer="708" w:gutter="0"/>
          <w:cols w:space="708"/>
          <w:docGrid w:linePitch="360"/>
        </w:sectPr>
      </w:pPr>
    </w:p>
    <w:p w:rsidR="004B7723" w:rsidRDefault="004B7723" w:rsidP="004B7723">
      <w:pPr>
        <w:jc w:val="center"/>
        <w:rPr>
          <w:b/>
          <w:sz w:val="20"/>
          <w:szCs w:val="20"/>
        </w:rPr>
      </w:pPr>
    </w:p>
    <w:p w:rsidR="004B7723" w:rsidRPr="005E77EC" w:rsidRDefault="004B7723" w:rsidP="004B7723">
      <w:pPr>
        <w:shd w:val="clear" w:color="auto" w:fill="FFFFFF"/>
        <w:jc w:val="right"/>
        <w:rPr>
          <w:bCs/>
          <w:color w:val="000000"/>
          <w:sz w:val="28"/>
          <w:szCs w:val="20"/>
        </w:rPr>
      </w:pPr>
    </w:p>
    <w:p w:rsidR="004B7723" w:rsidRPr="005E09D2" w:rsidRDefault="004B7723" w:rsidP="004B7723">
      <w:pPr>
        <w:shd w:val="clear" w:color="auto" w:fill="FFFFFF"/>
        <w:jc w:val="center"/>
        <w:rPr>
          <w:b/>
          <w:bCs/>
          <w:color w:val="000000"/>
          <w:sz w:val="28"/>
          <w:szCs w:val="20"/>
        </w:rPr>
      </w:pPr>
      <w:r>
        <w:rPr>
          <w:b/>
          <w:noProof/>
          <w:color w:val="000000"/>
          <w:sz w:val="28"/>
          <w:szCs w:val="20"/>
        </w:rPr>
        <w:drawing>
          <wp:inline distT="0" distB="0" distL="0" distR="0">
            <wp:extent cx="522605" cy="653415"/>
            <wp:effectExtent l="19050" t="0" r="0" b="0"/>
            <wp:docPr id="31"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7" cstate="print"/>
                    <a:srcRect/>
                    <a:stretch>
                      <a:fillRect/>
                    </a:stretch>
                  </pic:blipFill>
                  <pic:spPr bwMode="auto">
                    <a:xfrm>
                      <a:off x="0" y="0"/>
                      <a:ext cx="522605" cy="653415"/>
                    </a:xfrm>
                    <a:prstGeom prst="rect">
                      <a:avLst/>
                    </a:prstGeom>
                    <a:noFill/>
                    <a:ln w="9525">
                      <a:noFill/>
                      <a:miter lim="800000"/>
                      <a:headEnd/>
                      <a:tailEnd/>
                    </a:ln>
                  </pic:spPr>
                </pic:pic>
              </a:graphicData>
            </a:graphic>
          </wp:inline>
        </w:drawing>
      </w:r>
    </w:p>
    <w:p w:rsidR="004B7723" w:rsidRPr="005E09D2" w:rsidRDefault="004B7723" w:rsidP="004B7723">
      <w:pPr>
        <w:shd w:val="clear" w:color="auto" w:fill="FFFFFF"/>
        <w:jc w:val="center"/>
        <w:rPr>
          <w:color w:val="000000"/>
          <w:sz w:val="28"/>
          <w:szCs w:val="28"/>
        </w:rPr>
      </w:pPr>
      <w:r w:rsidRPr="005E09D2">
        <w:rPr>
          <w:b/>
          <w:bCs/>
          <w:color w:val="000000"/>
          <w:sz w:val="28"/>
          <w:szCs w:val="20"/>
        </w:rPr>
        <w:t xml:space="preserve">СОВЕТ ДЕПУТАТОВ </w:t>
      </w:r>
      <w:r w:rsidRPr="005E09D2">
        <w:rPr>
          <w:b/>
          <w:bCs/>
          <w:color w:val="000000"/>
          <w:sz w:val="28"/>
          <w:szCs w:val="20"/>
        </w:rPr>
        <w:br/>
        <w:t>МУНИЦИПАЛЬНОГО ОБРАЗОВАНИЯ</w:t>
      </w:r>
    </w:p>
    <w:p w:rsidR="004B7723" w:rsidRPr="005E09D2" w:rsidRDefault="004B7723" w:rsidP="004B7723">
      <w:pPr>
        <w:shd w:val="clear" w:color="auto" w:fill="FFFFFF"/>
        <w:jc w:val="center"/>
        <w:rPr>
          <w:color w:val="000000"/>
          <w:sz w:val="28"/>
          <w:szCs w:val="28"/>
        </w:rPr>
      </w:pPr>
      <w:r w:rsidRPr="005E09D2">
        <w:rPr>
          <w:b/>
          <w:bCs/>
          <w:color w:val="000000"/>
          <w:sz w:val="28"/>
          <w:szCs w:val="20"/>
        </w:rPr>
        <w:t xml:space="preserve">«ВЕЛИКОВИСОЧНЫЙ СЕЛЬСОВЕТ» </w:t>
      </w:r>
      <w:r w:rsidRPr="005E09D2">
        <w:rPr>
          <w:b/>
          <w:bCs/>
          <w:color w:val="000000"/>
          <w:sz w:val="28"/>
          <w:szCs w:val="20"/>
        </w:rPr>
        <w:br/>
        <w:t>НЕНЕЦКОГО АВТОНОМНОГО ОКРУГА</w:t>
      </w:r>
    </w:p>
    <w:p w:rsidR="004B7723" w:rsidRPr="005E09D2" w:rsidRDefault="004B7723" w:rsidP="004B7723">
      <w:pPr>
        <w:shd w:val="clear" w:color="auto" w:fill="FFFFFF"/>
        <w:rPr>
          <w:color w:val="000000"/>
          <w:sz w:val="28"/>
          <w:szCs w:val="28"/>
        </w:rPr>
      </w:pPr>
      <w:r w:rsidRPr="005E09D2">
        <w:rPr>
          <w:b/>
          <w:bCs/>
          <w:color w:val="000000"/>
          <w:sz w:val="28"/>
          <w:szCs w:val="20"/>
        </w:rPr>
        <w:t> </w:t>
      </w:r>
    </w:p>
    <w:p w:rsidR="004B7723" w:rsidRPr="005E09D2" w:rsidRDefault="004B7723" w:rsidP="004B7723">
      <w:pPr>
        <w:shd w:val="clear" w:color="auto" w:fill="FFFFFF"/>
        <w:jc w:val="center"/>
        <w:rPr>
          <w:color w:val="000000"/>
          <w:sz w:val="28"/>
          <w:szCs w:val="28"/>
        </w:rPr>
      </w:pPr>
      <w:r>
        <w:rPr>
          <w:color w:val="000000"/>
          <w:sz w:val="28"/>
          <w:szCs w:val="28"/>
        </w:rPr>
        <w:t>9-</w:t>
      </w:r>
      <w:r w:rsidRPr="005E09D2">
        <w:rPr>
          <w:color w:val="000000"/>
          <w:sz w:val="28"/>
          <w:szCs w:val="28"/>
        </w:rPr>
        <w:t xml:space="preserve">е  заседание  </w:t>
      </w:r>
      <w:r>
        <w:rPr>
          <w:color w:val="000000"/>
          <w:sz w:val="28"/>
          <w:szCs w:val="28"/>
        </w:rPr>
        <w:t>6</w:t>
      </w:r>
      <w:r w:rsidRPr="005E09D2">
        <w:rPr>
          <w:color w:val="000000"/>
          <w:sz w:val="28"/>
          <w:szCs w:val="28"/>
        </w:rPr>
        <w:t>-го созыва</w:t>
      </w:r>
    </w:p>
    <w:p w:rsidR="004B7723" w:rsidRPr="005E09D2" w:rsidRDefault="004B7723" w:rsidP="004B7723">
      <w:pPr>
        <w:shd w:val="clear" w:color="auto" w:fill="FFFFFF"/>
        <w:jc w:val="center"/>
        <w:rPr>
          <w:color w:val="000000"/>
          <w:sz w:val="28"/>
          <w:szCs w:val="28"/>
        </w:rPr>
      </w:pPr>
      <w:r w:rsidRPr="005E09D2">
        <w:rPr>
          <w:b/>
          <w:bCs/>
          <w:color w:val="000000"/>
          <w:sz w:val="28"/>
          <w:szCs w:val="20"/>
        </w:rPr>
        <w:t> </w:t>
      </w:r>
    </w:p>
    <w:p w:rsidR="004B7723" w:rsidRPr="005E09D2" w:rsidRDefault="004B7723" w:rsidP="004B7723">
      <w:pPr>
        <w:shd w:val="clear" w:color="auto" w:fill="FFFFFF"/>
        <w:jc w:val="center"/>
        <w:rPr>
          <w:sz w:val="28"/>
          <w:szCs w:val="28"/>
        </w:rPr>
      </w:pPr>
      <w:r w:rsidRPr="005E09D2">
        <w:rPr>
          <w:b/>
          <w:bCs/>
          <w:sz w:val="28"/>
          <w:szCs w:val="20"/>
        </w:rPr>
        <w:t>Р Е Ш Е Н И Е</w:t>
      </w:r>
    </w:p>
    <w:p w:rsidR="004B7723" w:rsidRDefault="004B7723" w:rsidP="004B7723">
      <w:pPr>
        <w:shd w:val="clear" w:color="auto" w:fill="FFFFFF"/>
        <w:jc w:val="center"/>
        <w:rPr>
          <w:b/>
          <w:bCs/>
          <w:sz w:val="28"/>
          <w:szCs w:val="20"/>
        </w:rPr>
      </w:pPr>
      <w:r w:rsidRPr="005E09D2">
        <w:rPr>
          <w:b/>
          <w:bCs/>
          <w:sz w:val="28"/>
          <w:szCs w:val="20"/>
        </w:rPr>
        <w:t xml:space="preserve">от </w:t>
      </w:r>
      <w:r>
        <w:rPr>
          <w:b/>
          <w:bCs/>
          <w:sz w:val="28"/>
          <w:szCs w:val="20"/>
        </w:rPr>
        <w:t>27</w:t>
      </w:r>
      <w:r w:rsidRPr="005E09D2">
        <w:rPr>
          <w:b/>
          <w:bCs/>
          <w:sz w:val="28"/>
          <w:szCs w:val="20"/>
        </w:rPr>
        <w:t xml:space="preserve"> </w:t>
      </w:r>
      <w:r>
        <w:rPr>
          <w:b/>
          <w:bCs/>
          <w:sz w:val="28"/>
          <w:szCs w:val="20"/>
        </w:rPr>
        <w:t>декабря</w:t>
      </w:r>
      <w:r w:rsidRPr="005E09D2">
        <w:rPr>
          <w:b/>
          <w:bCs/>
          <w:sz w:val="28"/>
          <w:szCs w:val="20"/>
        </w:rPr>
        <w:t xml:space="preserve">  201</w:t>
      </w:r>
      <w:r>
        <w:rPr>
          <w:b/>
          <w:bCs/>
          <w:sz w:val="28"/>
          <w:szCs w:val="20"/>
        </w:rPr>
        <w:t>8</w:t>
      </w:r>
      <w:r w:rsidRPr="005E09D2">
        <w:rPr>
          <w:b/>
          <w:bCs/>
          <w:sz w:val="28"/>
          <w:szCs w:val="20"/>
        </w:rPr>
        <w:t xml:space="preserve"> года № </w:t>
      </w:r>
      <w:r>
        <w:rPr>
          <w:b/>
          <w:bCs/>
          <w:sz w:val="28"/>
          <w:szCs w:val="20"/>
        </w:rPr>
        <w:t>46</w:t>
      </w:r>
      <w:r w:rsidRPr="005E09D2">
        <w:rPr>
          <w:b/>
          <w:bCs/>
          <w:sz w:val="28"/>
          <w:szCs w:val="20"/>
        </w:rPr>
        <w:t xml:space="preserve">  </w:t>
      </w:r>
    </w:p>
    <w:p w:rsidR="004B7723" w:rsidRPr="005E09D2" w:rsidRDefault="004B7723" w:rsidP="004B7723">
      <w:pPr>
        <w:shd w:val="clear" w:color="auto" w:fill="FFFFFF"/>
        <w:jc w:val="center"/>
        <w:rPr>
          <w:b/>
          <w:bCs/>
          <w:sz w:val="28"/>
          <w:szCs w:val="20"/>
        </w:rPr>
      </w:pPr>
    </w:p>
    <w:p w:rsidR="004B7723" w:rsidRPr="00E47FA2" w:rsidRDefault="004B7723" w:rsidP="004B7723">
      <w:pPr>
        <w:jc w:val="center"/>
        <w:rPr>
          <w:b/>
          <w:sz w:val="28"/>
          <w:szCs w:val="28"/>
        </w:rPr>
      </w:pPr>
      <w:r w:rsidRPr="00E47FA2">
        <w:rPr>
          <w:b/>
          <w:sz w:val="28"/>
          <w:szCs w:val="28"/>
        </w:rPr>
        <w:t xml:space="preserve">О  проект решения «О внесении изменений и дополнений </w:t>
      </w:r>
    </w:p>
    <w:p w:rsidR="004B7723" w:rsidRPr="00E47FA2" w:rsidRDefault="004B7723" w:rsidP="004B7723">
      <w:pPr>
        <w:jc w:val="center"/>
        <w:rPr>
          <w:b/>
          <w:sz w:val="28"/>
          <w:szCs w:val="28"/>
        </w:rPr>
      </w:pPr>
      <w:r w:rsidRPr="00E47FA2">
        <w:rPr>
          <w:b/>
          <w:sz w:val="28"/>
          <w:szCs w:val="28"/>
        </w:rPr>
        <w:t xml:space="preserve">в Устав муниципального образования «Великовисочный сельсовет»  </w:t>
      </w:r>
    </w:p>
    <w:p w:rsidR="004B7723" w:rsidRPr="00E47FA2" w:rsidRDefault="004B7723" w:rsidP="004B7723">
      <w:pPr>
        <w:jc w:val="center"/>
        <w:rPr>
          <w:b/>
          <w:sz w:val="28"/>
          <w:szCs w:val="28"/>
        </w:rPr>
      </w:pPr>
      <w:r w:rsidRPr="00E47FA2">
        <w:rPr>
          <w:b/>
          <w:sz w:val="28"/>
          <w:szCs w:val="28"/>
        </w:rPr>
        <w:t>Ненецкого автономного округа»</w:t>
      </w:r>
    </w:p>
    <w:p w:rsidR="004B7723" w:rsidRPr="00E47FA2" w:rsidRDefault="004B7723" w:rsidP="004B7723">
      <w:pPr>
        <w:jc w:val="both"/>
        <w:rPr>
          <w:b/>
          <w:sz w:val="28"/>
          <w:szCs w:val="28"/>
        </w:rPr>
      </w:pPr>
    </w:p>
    <w:p w:rsidR="004B7723" w:rsidRPr="00E47FA2" w:rsidRDefault="004B7723" w:rsidP="004B7723">
      <w:pPr>
        <w:jc w:val="center"/>
        <w:rPr>
          <w:b/>
          <w:sz w:val="28"/>
          <w:szCs w:val="28"/>
        </w:rPr>
      </w:pPr>
      <w:r w:rsidRPr="00E47FA2">
        <w:rPr>
          <w:b/>
          <w:sz w:val="28"/>
          <w:szCs w:val="28"/>
        </w:rPr>
        <w:tab/>
      </w:r>
    </w:p>
    <w:p w:rsidR="004B7723" w:rsidRPr="00E47FA2" w:rsidRDefault="004B7723" w:rsidP="004B7723">
      <w:pPr>
        <w:jc w:val="both"/>
        <w:rPr>
          <w:sz w:val="28"/>
          <w:szCs w:val="28"/>
        </w:rPr>
      </w:pPr>
      <w:r w:rsidRPr="00E47FA2">
        <w:rPr>
          <w:b/>
          <w:sz w:val="28"/>
          <w:szCs w:val="28"/>
        </w:rPr>
        <w:tab/>
      </w:r>
      <w:r w:rsidRPr="00E47FA2">
        <w:rPr>
          <w:sz w:val="28"/>
          <w:szCs w:val="28"/>
        </w:rPr>
        <w:t>В целях приведения Устава муниципального образования «Великовисочный сельсовет» Ненецкого автономного округа в соответствие с федеральным и окружным законодательством, Совет депутатов МО «Великовисочный сельсовет» НАО РЕШИЛ:</w:t>
      </w:r>
    </w:p>
    <w:p w:rsidR="004B7723" w:rsidRPr="00E47FA2" w:rsidRDefault="004B7723" w:rsidP="004B7723">
      <w:pPr>
        <w:jc w:val="both"/>
        <w:rPr>
          <w:sz w:val="28"/>
          <w:szCs w:val="28"/>
        </w:rPr>
      </w:pPr>
    </w:p>
    <w:p w:rsidR="004B7723" w:rsidRDefault="004B7723" w:rsidP="004B7723">
      <w:pPr>
        <w:pStyle w:val="ConsPlusNormal"/>
        <w:widowControl/>
        <w:ind w:firstLine="0"/>
        <w:jc w:val="both"/>
        <w:rPr>
          <w:rFonts w:ascii="Times New Roman" w:hAnsi="Times New Roman" w:cs="Times New Roman"/>
          <w:sz w:val="28"/>
          <w:szCs w:val="28"/>
        </w:rPr>
      </w:pPr>
      <w:r w:rsidRPr="00E47FA2">
        <w:rPr>
          <w:rFonts w:ascii="Times New Roman" w:hAnsi="Times New Roman" w:cs="Times New Roman"/>
          <w:sz w:val="28"/>
          <w:szCs w:val="28"/>
        </w:rPr>
        <w:tab/>
        <w:t>1. Одобрить прилагаемый проект решения «О внесении изменений и дополнений в Устав  муниципального образования «Великовисочный сельсовет»</w:t>
      </w:r>
      <w:r w:rsidRPr="00E47FA2">
        <w:rPr>
          <w:sz w:val="28"/>
          <w:szCs w:val="28"/>
        </w:rPr>
        <w:t xml:space="preserve"> </w:t>
      </w:r>
      <w:r w:rsidRPr="00E47FA2">
        <w:rPr>
          <w:rFonts w:ascii="Times New Roman" w:hAnsi="Times New Roman" w:cs="Times New Roman"/>
          <w:sz w:val="28"/>
          <w:szCs w:val="28"/>
        </w:rPr>
        <w:t xml:space="preserve"> Ненецкого автономного округа».</w:t>
      </w:r>
    </w:p>
    <w:p w:rsidR="004B7723" w:rsidRPr="00E47FA2" w:rsidRDefault="004B7723" w:rsidP="004B7723">
      <w:pPr>
        <w:pStyle w:val="ConsPlusNormal"/>
        <w:widowControl/>
        <w:ind w:firstLine="0"/>
        <w:jc w:val="both"/>
        <w:rPr>
          <w:rFonts w:ascii="Times New Roman" w:hAnsi="Times New Roman" w:cs="Times New Roman"/>
          <w:sz w:val="28"/>
          <w:szCs w:val="28"/>
        </w:rPr>
      </w:pPr>
    </w:p>
    <w:p w:rsidR="004B7723" w:rsidRDefault="004B7723" w:rsidP="004B7723">
      <w:pPr>
        <w:ind w:firstLine="360"/>
        <w:jc w:val="both"/>
        <w:rPr>
          <w:sz w:val="28"/>
          <w:szCs w:val="28"/>
        </w:rPr>
      </w:pPr>
      <w:r w:rsidRPr="00E47FA2">
        <w:rPr>
          <w:sz w:val="28"/>
          <w:szCs w:val="28"/>
        </w:rPr>
        <w:tab/>
        <w:t>2. Опубликовать проект решения «О внесении изменений и дополнений в Устав муниципального образования «Великовисочный сельсовет» Ненецкого автономного округа в информационном бюллетене муниципального образования «Великовисочный сельсовет»  для его обсуждения.</w:t>
      </w:r>
    </w:p>
    <w:p w:rsidR="004B7723" w:rsidRPr="00E47FA2" w:rsidRDefault="004B7723" w:rsidP="004B7723">
      <w:pPr>
        <w:ind w:firstLine="360"/>
        <w:jc w:val="both"/>
        <w:rPr>
          <w:sz w:val="28"/>
          <w:szCs w:val="28"/>
        </w:rPr>
      </w:pPr>
    </w:p>
    <w:p w:rsidR="004B7723" w:rsidRPr="00E47FA2" w:rsidRDefault="004B7723" w:rsidP="004B7723">
      <w:pPr>
        <w:ind w:firstLine="360"/>
        <w:jc w:val="both"/>
        <w:rPr>
          <w:sz w:val="28"/>
          <w:szCs w:val="28"/>
        </w:rPr>
      </w:pPr>
      <w:r w:rsidRPr="00E47FA2">
        <w:rPr>
          <w:sz w:val="28"/>
          <w:szCs w:val="28"/>
        </w:rPr>
        <w:tab/>
        <w:t>3. Установить следующий порядок учета предложений по проекту указанного правового акта:</w:t>
      </w:r>
    </w:p>
    <w:p w:rsidR="004B7723" w:rsidRPr="00E47FA2" w:rsidRDefault="004B7723" w:rsidP="004B7723">
      <w:pPr>
        <w:ind w:firstLine="360"/>
        <w:jc w:val="both"/>
        <w:rPr>
          <w:sz w:val="28"/>
          <w:szCs w:val="28"/>
        </w:rPr>
      </w:pPr>
      <w:r w:rsidRPr="00E47FA2">
        <w:rPr>
          <w:sz w:val="28"/>
          <w:szCs w:val="28"/>
        </w:rPr>
        <w:tab/>
        <w:t>3.1. Граждане и юридические лица вправе вносить в Совет депутатов МО «Великовисочный сельсовет» НАО предложение по проекту решения «О внесении изменений и дополнений в Устав муниципального образования «Великовисочный сельсовет» Ненецкого автономного округа»  в течение 30 дней с даты его опубликования. Предложения представляются в письменном виде в двух экземплярах, один из которых регистрируется как входящая корреспонденция  Совета депутатов МО «Великовисочный сельсовет» НАО, второй с отметкой о дате поступления возвращается лицу, внесшему предложения.</w:t>
      </w:r>
    </w:p>
    <w:p w:rsidR="004B7723" w:rsidRDefault="004B7723" w:rsidP="004B7723">
      <w:pPr>
        <w:ind w:firstLine="709"/>
        <w:jc w:val="both"/>
        <w:rPr>
          <w:sz w:val="28"/>
          <w:szCs w:val="28"/>
        </w:rPr>
      </w:pPr>
      <w:r w:rsidRPr="00E47FA2">
        <w:rPr>
          <w:sz w:val="28"/>
          <w:szCs w:val="28"/>
        </w:rPr>
        <w:lastRenderedPageBreak/>
        <w:t>3.2. Учет предложений по проекту указанного правового акта ведется главой МО «Великовисочный сельсовет» НАО по мере их поступления.</w:t>
      </w:r>
    </w:p>
    <w:p w:rsidR="004B7723" w:rsidRPr="00E47FA2" w:rsidRDefault="004B7723" w:rsidP="004B7723">
      <w:pPr>
        <w:ind w:firstLine="709"/>
        <w:jc w:val="both"/>
        <w:rPr>
          <w:sz w:val="28"/>
          <w:szCs w:val="28"/>
        </w:rPr>
      </w:pPr>
    </w:p>
    <w:p w:rsidR="004B7723" w:rsidRPr="00E47FA2" w:rsidRDefault="004B7723" w:rsidP="004B7723">
      <w:pPr>
        <w:ind w:firstLine="709"/>
        <w:jc w:val="both"/>
        <w:rPr>
          <w:sz w:val="28"/>
          <w:szCs w:val="28"/>
        </w:rPr>
      </w:pPr>
      <w:r w:rsidRPr="00E47FA2">
        <w:rPr>
          <w:sz w:val="28"/>
          <w:szCs w:val="28"/>
        </w:rPr>
        <w:t>4. Установить следующий порядок участия граждан в обсуждении проекта указанного муниципального правового акта:</w:t>
      </w:r>
    </w:p>
    <w:p w:rsidR="004B7723" w:rsidRPr="00E47FA2" w:rsidRDefault="004B7723" w:rsidP="004B7723">
      <w:pPr>
        <w:ind w:firstLine="709"/>
        <w:jc w:val="both"/>
        <w:rPr>
          <w:sz w:val="28"/>
          <w:szCs w:val="28"/>
        </w:rPr>
      </w:pPr>
      <w:r w:rsidRPr="00E47FA2">
        <w:rPr>
          <w:sz w:val="28"/>
          <w:szCs w:val="28"/>
        </w:rPr>
        <w:t xml:space="preserve">4.1. Провести публичные слушания по обсуждению проекта решения «О внесении изменений и дополнений в Устав муниципального образования «Великовисочный сельсовет» Ненецкого автономного округа»  с участием жителей муниципального образования  «Великовисочный сельсовет» Ненецкого автономного округа в порядке и сроки, установленные федеральным законодательством и </w:t>
      </w:r>
      <w:r>
        <w:rPr>
          <w:sz w:val="28"/>
          <w:szCs w:val="28"/>
        </w:rPr>
        <w:t xml:space="preserve">Положением </w:t>
      </w:r>
      <w:r w:rsidRPr="000F36A6">
        <w:rPr>
          <w:bCs/>
          <w:color w:val="000000"/>
          <w:sz w:val="28"/>
          <w:szCs w:val="28"/>
          <w:bdr w:val="none" w:sz="0" w:space="0" w:color="auto" w:frame="1"/>
        </w:rPr>
        <w:t>о публичных слушаниях в муниципальном образовании «</w:t>
      </w:r>
      <w:r>
        <w:rPr>
          <w:bCs/>
          <w:color w:val="000000"/>
          <w:sz w:val="28"/>
          <w:szCs w:val="28"/>
          <w:bdr w:val="none" w:sz="0" w:space="0" w:color="auto" w:frame="1"/>
        </w:rPr>
        <w:t>В</w:t>
      </w:r>
      <w:r w:rsidRPr="000F36A6">
        <w:rPr>
          <w:bCs/>
          <w:color w:val="000000"/>
          <w:sz w:val="28"/>
          <w:szCs w:val="28"/>
          <w:bdr w:val="none" w:sz="0" w:space="0" w:color="auto" w:frame="1"/>
        </w:rPr>
        <w:t>еликовисочный сельсовет»</w:t>
      </w:r>
      <w:r>
        <w:rPr>
          <w:bCs/>
          <w:color w:val="000000"/>
          <w:sz w:val="28"/>
          <w:szCs w:val="28"/>
          <w:bdr w:val="none" w:sz="0" w:space="0" w:color="auto" w:frame="1"/>
        </w:rPr>
        <w:t xml:space="preserve"> Н</w:t>
      </w:r>
      <w:r w:rsidRPr="000F36A6">
        <w:rPr>
          <w:bCs/>
          <w:color w:val="000000"/>
          <w:sz w:val="28"/>
          <w:szCs w:val="28"/>
          <w:bdr w:val="none" w:sz="0" w:space="0" w:color="auto" w:frame="1"/>
        </w:rPr>
        <w:t>енецкого автономного округа</w:t>
      </w:r>
      <w:r w:rsidRPr="00AA17FC">
        <w:rPr>
          <w:sz w:val="28"/>
          <w:szCs w:val="28"/>
        </w:rPr>
        <w:t>,</w:t>
      </w:r>
      <w:r w:rsidRPr="00AA17FC">
        <w:rPr>
          <w:b/>
          <w:sz w:val="28"/>
          <w:szCs w:val="28"/>
        </w:rPr>
        <w:t xml:space="preserve"> </w:t>
      </w:r>
      <w:r w:rsidRPr="00AA17FC">
        <w:rPr>
          <w:sz w:val="28"/>
          <w:szCs w:val="28"/>
        </w:rPr>
        <w:t>утвержденным Решением Совета депутатов МО «</w:t>
      </w:r>
      <w:r>
        <w:rPr>
          <w:sz w:val="28"/>
          <w:szCs w:val="28"/>
        </w:rPr>
        <w:t>Великовисочный</w:t>
      </w:r>
      <w:r w:rsidRPr="00AA17FC">
        <w:rPr>
          <w:sz w:val="28"/>
          <w:szCs w:val="28"/>
        </w:rPr>
        <w:t xml:space="preserve"> сельсовет» НАО от </w:t>
      </w:r>
      <w:r>
        <w:rPr>
          <w:sz w:val="28"/>
          <w:szCs w:val="28"/>
        </w:rPr>
        <w:t>24.06.2016 № 148</w:t>
      </w:r>
      <w:r w:rsidRPr="00E47FA2">
        <w:rPr>
          <w:sz w:val="28"/>
          <w:szCs w:val="28"/>
        </w:rPr>
        <w:t>.</w:t>
      </w:r>
    </w:p>
    <w:p w:rsidR="004B7723" w:rsidRDefault="004B7723" w:rsidP="004B7723">
      <w:pPr>
        <w:ind w:firstLine="709"/>
        <w:jc w:val="both"/>
        <w:rPr>
          <w:sz w:val="28"/>
          <w:szCs w:val="28"/>
        </w:rPr>
      </w:pPr>
      <w:r w:rsidRPr="00E47FA2">
        <w:rPr>
          <w:sz w:val="28"/>
          <w:szCs w:val="28"/>
        </w:rPr>
        <w:t xml:space="preserve">4.2. </w:t>
      </w:r>
      <w:r w:rsidRPr="00AA17FC">
        <w:rPr>
          <w:sz w:val="28"/>
          <w:szCs w:val="28"/>
        </w:rPr>
        <w:t xml:space="preserve">Публичные слушания </w:t>
      </w:r>
      <w:r w:rsidRPr="008C6AF7">
        <w:rPr>
          <w:color w:val="000000"/>
          <w:sz w:val="28"/>
          <w:szCs w:val="28"/>
        </w:rPr>
        <w:t xml:space="preserve">провести </w:t>
      </w:r>
      <w:r>
        <w:rPr>
          <w:color w:val="000000"/>
          <w:sz w:val="28"/>
          <w:szCs w:val="28"/>
        </w:rPr>
        <w:t>30 января 2019</w:t>
      </w:r>
      <w:r w:rsidRPr="008C6AF7">
        <w:rPr>
          <w:color w:val="000000"/>
          <w:sz w:val="28"/>
          <w:szCs w:val="28"/>
        </w:rPr>
        <w:t xml:space="preserve"> года в 11</w:t>
      </w:r>
      <w:r>
        <w:rPr>
          <w:sz w:val="28"/>
          <w:szCs w:val="28"/>
        </w:rPr>
        <w:t xml:space="preserve"> часов 00 минут,</w:t>
      </w:r>
      <w:r w:rsidRPr="00AA17FC">
        <w:rPr>
          <w:sz w:val="28"/>
          <w:szCs w:val="28"/>
        </w:rPr>
        <w:t xml:space="preserve"> в</w:t>
      </w:r>
      <w:r>
        <w:rPr>
          <w:sz w:val="28"/>
          <w:szCs w:val="28"/>
        </w:rPr>
        <w:t xml:space="preserve"> здании Администрации МО «Великовисочный сельсовет» НАО, расположенном по адресу: Ненецкий АО с. Великовисочное д. 73</w:t>
      </w:r>
      <w:r w:rsidRPr="00AA17FC">
        <w:rPr>
          <w:sz w:val="28"/>
          <w:szCs w:val="28"/>
        </w:rPr>
        <w:t xml:space="preserve">. </w:t>
      </w:r>
    </w:p>
    <w:p w:rsidR="004B7723" w:rsidRDefault="004B7723" w:rsidP="004B7723">
      <w:pPr>
        <w:ind w:firstLine="709"/>
        <w:jc w:val="both"/>
        <w:rPr>
          <w:sz w:val="28"/>
          <w:szCs w:val="28"/>
        </w:rPr>
      </w:pPr>
    </w:p>
    <w:p w:rsidR="004B7723" w:rsidRPr="00E47FA2" w:rsidRDefault="004B7723" w:rsidP="004B7723">
      <w:pPr>
        <w:ind w:firstLine="709"/>
        <w:jc w:val="both"/>
        <w:rPr>
          <w:sz w:val="28"/>
          <w:szCs w:val="28"/>
        </w:rPr>
      </w:pPr>
      <w:r w:rsidRPr="00E47FA2">
        <w:rPr>
          <w:sz w:val="28"/>
          <w:szCs w:val="28"/>
        </w:rPr>
        <w:t xml:space="preserve">5. Настоящее решение вступает в силу после его официального опубликования (обнародования). </w:t>
      </w:r>
    </w:p>
    <w:p w:rsidR="004B7723" w:rsidRPr="00E47FA2" w:rsidRDefault="004B7723" w:rsidP="004B7723">
      <w:pPr>
        <w:jc w:val="both"/>
        <w:rPr>
          <w:sz w:val="28"/>
          <w:szCs w:val="28"/>
        </w:rPr>
      </w:pPr>
    </w:p>
    <w:p w:rsidR="004B7723" w:rsidRDefault="004B7723" w:rsidP="004B7723">
      <w:pPr>
        <w:jc w:val="both"/>
        <w:rPr>
          <w:sz w:val="28"/>
          <w:szCs w:val="28"/>
        </w:rPr>
      </w:pPr>
    </w:p>
    <w:p w:rsidR="004B7723" w:rsidRDefault="004B7723" w:rsidP="004B7723">
      <w:pPr>
        <w:jc w:val="both"/>
        <w:rPr>
          <w:sz w:val="28"/>
          <w:szCs w:val="28"/>
        </w:rPr>
      </w:pPr>
    </w:p>
    <w:p w:rsidR="004B7723" w:rsidRDefault="004B7723" w:rsidP="004B7723">
      <w:pPr>
        <w:jc w:val="both"/>
        <w:rPr>
          <w:sz w:val="28"/>
          <w:szCs w:val="28"/>
        </w:rPr>
      </w:pPr>
    </w:p>
    <w:p w:rsidR="004B7723" w:rsidRPr="00E47FA2" w:rsidRDefault="004B7723" w:rsidP="004B7723">
      <w:pPr>
        <w:jc w:val="both"/>
        <w:rPr>
          <w:sz w:val="28"/>
          <w:szCs w:val="28"/>
        </w:rPr>
      </w:pPr>
    </w:p>
    <w:p w:rsidR="004B7723" w:rsidRPr="00E47FA2" w:rsidRDefault="004B7723" w:rsidP="004B7723">
      <w:pPr>
        <w:jc w:val="both"/>
        <w:rPr>
          <w:sz w:val="28"/>
          <w:szCs w:val="28"/>
        </w:rPr>
      </w:pPr>
      <w:r w:rsidRPr="00E47FA2">
        <w:rPr>
          <w:sz w:val="28"/>
          <w:szCs w:val="28"/>
        </w:rPr>
        <w:t xml:space="preserve"> Глава МО «Великовисочный сельсовет» НАО                                Т.Н. Жданова</w:t>
      </w:r>
    </w:p>
    <w:p w:rsidR="004B7723" w:rsidRPr="00F67CD8" w:rsidRDefault="004B7723" w:rsidP="004B7723">
      <w:pPr>
        <w:jc w:val="both"/>
        <w:rPr>
          <w:sz w:val="20"/>
          <w:szCs w:val="20"/>
        </w:rPr>
      </w:pPr>
    </w:p>
    <w:p w:rsidR="004B7723" w:rsidRDefault="004B7723" w:rsidP="004B7723">
      <w:pPr>
        <w:jc w:val="right"/>
        <w:rPr>
          <w:b/>
          <w:sz w:val="28"/>
          <w:szCs w:val="28"/>
          <w:u w:val="single"/>
        </w:rPr>
        <w:sectPr w:rsidR="004B7723" w:rsidSect="00755FBD">
          <w:pgSz w:w="11906" w:h="16838"/>
          <w:pgMar w:top="709" w:right="850" w:bottom="1134" w:left="1440" w:header="708" w:footer="708" w:gutter="0"/>
          <w:cols w:space="708"/>
          <w:docGrid w:linePitch="360"/>
        </w:sectPr>
      </w:pPr>
    </w:p>
    <w:p w:rsidR="004B7723" w:rsidRPr="00E05492" w:rsidRDefault="004B7723" w:rsidP="004B7723">
      <w:pPr>
        <w:pStyle w:val="ConsPlusNormal"/>
        <w:widowControl/>
        <w:ind w:firstLine="540"/>
        <w:jc w:val="right"/>
        <w:rPr>
          <w:rFonts w:ascii="Times New Roman" w:hAnsi="Times New Roman" w:cs="Times New Roman"/>
          <w:sz w:val="28"/>
          <w:szCs w:val="28"/>
        </w:rPr>
      </w:pPr>
      <w:r w:rsidRPr="00E05492">
        <w:rPr>
          <w:rFonts w:ascii="Times New Roman" w:hAnsi="Times New Roman" w:cs="Times New Roman"/>
          <w:sz w:val="28"/>
          <w:szCs w:val="28"/>
        </w:rPr>
        <w:lastRenderedPageBreak/>
        <w:t xml:space="preserve">Приложение </w:t>
      </w:r>
    </w:p>
    <w:p w:rsidR="004B7723" w:rsidRPr="00E05492" w:rsidRDefault="004B7723" w:rsidP="004B7723">
      <w:pPr>
        <w:pStyle w:val="ConsPlusNormal"/>
        <w:widowControl/>
        <w:ind w:firstLine="540"/>
        <w:jc w:val="right"/>
        <w:rPr>
          <w:rFonts w:ascii="Times New Roman" w:hAnsi="Times New Roman" w:cs="Times New Roman"/>
          <w:sz w:val="28"/>
          <w:szCs w:val="28"/>
        </w:rPr>
      </w:pPr>
      <w:r w:rsidRPr="00E05492">
        <w:rPr>
          <w:rFonts w:ascii="Times New Roman" w:hAnsi="Times New Roman" w:cs="Times New Roman"/>
          <w:sz w:val="28"/>
          <w:szCs w:val="28"/>
        </w:rPr>
        <w:t xml:space="preserve">к решению Совета депутатов </w:t>
      </w:r>
    </w:p>
    <w:p w:rsidR="004B7723" w:rsidRPr="00E05492" w:rsidRDefault="004B7723" w:rsidP="004B7723">
      <w:pPr>
        <w:pStyle w:val="ConsPlusNormal"/>
        <w:widowControl/>
        <w:ind w:firstLine="540"/>
        <w:jc w:val="right"/>
        <w:rPr>
          <w:rFonts w:ascii="Times New Roman" w:hAnsi="Times New Roman" w:cs="Times New Roman"/>
          <w:sz w:val="28"/>
          <w:szCs w:val="28"/>
        </w:rPr>
      </w:pPr>
      <w:r w:rsidRPr="00E05492">
        <w:rPr>
          <w:rFonts w:ascii="Times New Roman" w:hAnsi="Times New Roman" w:cs="Times New Roman"/>
          <w:sz w:val="28"/>
          <w:szCs w:val="28"/>
        </w:rPr>
        <w:t xml:space="preserve">МО «Великовисочный сельсовет» НАО </w:t>
      </w:r>
    </w:p>
    <w:p w:rsidR="004B7723" w:rsidRDefault="004B7723" w:rsidP="004B7723">
      <w:pPr>
        <w:pStyle w:val="ConsPlusNormal"/>
        <w:widowControl/>
        <w:ind w:firstLine="540"/>
        <w:jc w:val="right"/>
        <w:rPr>
          <w:rFonts w:ascii="Times New Roman" w:hAnsi="Times New Roman" w:cs="Times New Roman"/>
          <w:sz w:val="28"/>
          <w:szCs w:val="28"/>
        </w:rPr>
      </w:pPr>
      <w:r w:rsidRPr="00E05492">
        <w:rPr>
          <w:rFonts w:ascii="Times New Roman" w:hAnsi="Times New Roman" w:cs="Times New Roman"/>
          <w:sz w:val="28"/>
          <w:szCs w:val="28"/>
        </w:rPr>
        <w:t xml:space="preserve">от </w:t>
      </w:r>
      <w:r>
        <w:rPr>
          <w:rFonts w:ascii="Times New Roman" w:hAnsi="Times New Roman" w:cs="Times New Roman"/>
          <w:sz w:val="28"/>
          <w:szCs w:val="28"/>
        </w:rPr>
        <w:t>27</w:t>
      </w:r>
      <w:r w:rsidRPr="00E05492">
        <w:rPr>
          <w:rFonts w:ascii="Times New Roman" w:hAnsi="Times New Roman" w:cs="Times New Roman"/>
          <w:sz w:val="28"/>
          <w:szCs w:val="28"/>
        </w:rPr>
        <w:t>.</w:t>
      </w:r>
      <w:r>
        <w:rPr>
          <w:rFonts w:ascii="Times New Roman" w:hAnsi="Times New Roman" w:cs="Times New Roman"/>
          <w:sz w:val="28"/>
          <w:szCs w:val="28"/>
        </w:rPr>
        <w:t>12</w:t>
      </w:r>
      <w:r w:rsidRPr="00E05492">
        <w:rPr>
          <w:rFonts w:ascii="Times New Roman" w:hAnsi="Times New Roman" w:cs="Times New Roman"/>
          <w:sz w:val="28"/>
          <w:szCs w:val="28"/>
        </w:rPr>
        <w:t>.201</w:t>
      </w:r>
      <w:r>
        <w:rPr>
          <w:rFonts w:ascii="Times New Roman" w:hAnsi="Times New Roman" w:cs="Times New Roman"/>
          <w:sz w:val="28"/>
          <w:szCs w:val="28"/>
        </w:rPr>
        <w:t>8</w:t>
      </w:r>
      <w:r w:rsidRPr="00E05492">
        <w:rPr>
          <w:rFonts w:ascii="Times New Roman" w:hAnsi="Times New Roman" w:cs="Times New Roman"/>
          <w:sz w:val="28"/>
          <w:szCs w:val="28"/>
        </w:rPr>
        <w:t xml:space="preserve">  № </w:t>
      </w:r>
      <w:r>
        <w:rPr>
          <w:rFonts w:ascii="Times New Roman" w:hAnsi="Times New Roman" w:cs="Times New Roman"/>
          <w:sz w:val="28"/>
          <w:szCs w:val="28"/>
        </w:rPr>
        <w:t>46</w:t>
      </w:r>
    </w:p>
    <w:p w:rsidR="004B7723" w:rsidRPr="00E05492" w:rsidRDefault="004B7723" w:rsidP="004B7723">
      <w:pPr>
        <w:pStyle w:val="ConsPlusNormal"/>
        <w:widowControl/>
        <w:ind w:firstLine="540"/>
        <w:jc w:val="right"/>
        <w:rPr>
          <w:rFonts w:ascii="Times New Roman" w:hAnsi="Times New Roman" w:cs="Times New Roman"/>
          <w:sz w:val="28"/>
          <w:szCs w:val="28"/>
        </w:rPr>
      </w:pPr>
    </w:p>
    <w:p w:rsidR="004B7723" w:rsidRPr="005E77EC" w:rsidRDefault="004B7723" w:rsidP="004B7723">
      <w:pPr>
        <w:shd w:val="clear" w:color="auto" w:fill="FFFFFF"/>
        <w:jc w:val="right"/>
        <w:rPr>
          <w:bCs/>
          <w:color w:val="000000"/>
          <w:sz w:val="28"/>
          <w:szCs w:val="20"/>
        </w:rPr>
      </w:pPr>
      <w:r>
        <w:rPr>
          <w:b/>
          <w:bCs/>
          <w:color w:val="000000"/>
          <w:sz w:val="28"/>
          <w:szCs w:val="20"/>
        </w:rPr>
        <w:t>ПРОЕКТ</w:t>
      </w:r>
    </w:p>
    <w:p w:rsidR="004B7723" w:rsidRPr="005E09D2" w:rsidRDefault="004B7723" w:rsidP="004B7723">
      <w:pPr>
        <w:shd w:val="clear" w:color="auto" w:fill="FFFFFF"/>
        <w:jc w:val="center"/>
        <w:rPr>
          <w:b/>
          <w:bCs/>
          <w:color w:val="000000"/>
          <w:sz w:val="28"/>
          <w:szCs w:val="20"/>
        </w:rPr>
      </w:pPr>
      <w:r>
        <w:rPr>
          <w:b/>
          <w:noProof/>
          <w:color w:val="000000"/>
          <w:sz w:val="28"/>
          <w:szCs w:val="20"/>
        </w:rPr>
        <w:drawing>
          <wp:inline distT="0" distB="0" distL="0" distR="0">
            <wp:extent cx="522605" cy="653415"/>
            <wp:effectExtent l="19050" t="0" r="0" b="0"/>
            <wp:docPr id="32"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7" cstate="print"/>
                    <a:srcRect/>
                    <a:stretch>
                      <a:fillRect/>
                    </a:stretch>
                  </pic:blipFill>
                  <pic:spPr bwMode="auto">
                    <a:xfrm>
                      <a:off x="0" y="0"/>
                      <a:ext cx="522605" cy="653415"/>
                    </a:xfrm>
                    <a:prstGeom prst="rect">
                      <a:avLst/>
                    </a:prstGeom>
                    <a:noFill/>
                    <a:ln w="9525">
                      <a:noFill/>
                      <a:miter lim="800000"/>
                      <a:headEnd/>
                      <a:tailEnd/>
                    </a:ln>
                  </pic:spPr>
                </pic:pic>
              </a:graphicData>
            </a:graphic>
          </wp:inline>
        </w:drawing>
      </w:r>
    </w:p>
    <w:p w:rsidR="004B7723" w:rsidRPr="005E09D2" w:rsidRDefault="004B7723" w:rsidP="004B7723">
      <w:pPr>
        <w:shd w:val="clear" w:color="auto" w:fill="FFFFFF"/>
        <w:jc w:val="center"/>
        <w:rPr>
          <w:color w:val="000000"/>
          <w:sz w:val="28"/>
          <w:szCs w:val="28"/>
        </w:rPr>
      </w:pPr>
      <w:r w:rsidRPr="005E09D2">
        <w:rPr>
          <w:b/>
          <w:bCs/>
          <w:color w:val="000000"/>
          <w:sz w:val="28"/>
          <w:szCs w:val="20"/>
        </w:rPr>
        <w:t xml:space="preserve">СОВЕТ ДЕПУТАТОВ </w:t>
      </w:r>
      <w:r w:rsidRPr="005E09D2">
        <w:rPr>
          <w:b/>
          <w:bCs/>
          <w:color w:val="000000"/>
          <w:sz w:val="28"/>
          <w:szCs w:val="20"/>
        </w:rPr>
        <w:br/>
        <w:t>МУНИЦИПАЛЬНОГО ОБРАЗОВАНИЯ</w:t>
      </w:r>
    </w:p>
    <w:p w:rsidR="004B7723" w:rsidRPr="005E09D2" w:rsidRDefault="004B7723" w:rsidP="004B7723">
      <w:pPr>
        <w:shd w:val="clear" w:color="auto" w:fill="FFFFFF"/>
        <w:jc w:val="center"/>
        <w:rPr>
          <w:color w:val="000000"/>
          <w:sz w:val="28"/>
          <w:szCs w:val="28"/>
        </w:rPr>
      </w:pPr>
      <w:r w:rsidRPr="005E09D2">
        <w:rPr>
          <w:b/>
          <w:bCs/>
          <w:color w:val="000000"/>
          <w:sz w:val="28"/>
          <w:szCs w:val="20"/>
        </w:rPr>
        <w:t xml:space="preserve">«ВЕЛИКОВИСОЧНЫЙ СЕЛЬСОВЕТ» </w:t>
      </w:r>
      <w:r w:rsidRPr="005E09D2">
        <w:rPr>
          <w:b/>
          <w:bCs/>
          <w:color w:val="000000"/>
          <w:sz w:val="28"/>
          <w:szCs w:val="20"/>
        </w:rPr>
        <w:br/>
        <w:t>НЕНЕЦКОГО АВТОНОМНОГО ОКРУГА</w:t>
      </w:r>
    </w:p>
    <w:p w:rsidR="004B7723" w:rsidRPr="005E09D2" w:rsidRDefault="004B7723" w:rsidP="004B7723">
      <w:pPr>
        <w:shd w:val="clear" w:color="auto" w:fill="FFFFFF"/>
        <w:rPr>
          <w:color w:val="000000"/>
          <w:sz w:val="28"/>
          <w:szCs w:val="28"/>
        </w:rPr>
      </w:pPr>
      <w:r w:rsidRPr="005E09D2">
        <w:rPr>
          <w:b/>
          <w:bCs/>
          <w:color w:val="000000"/>
          <w:sz w:val="28"/>
          <w:szCs w:val="20"/>
        </w:rPr>
        <w:t> </w:t>
      </w:r>
    </w:p>
    <w:p w:rsidR="004B7723" w:rsidRPr="005E09D2" w:rsidRDefault="004B7723" w:rsidP="004B7723">
      <w:pPr>
        <w:shd w:val="clear" w:color="auto" w:fill="FFFFFF"/>
        <w:jc w:val="center"/>
        <w:rPr>
          <w:color w:val="000000"/>
          <w:sz w:val="28"/>
          <w:szCs w:val="28"/>
        </w:rPr>
      </w:pPr>
      <w:r>
        <w:rPr>
          <w:color w:val="000000"/>
          <w:sz w:val="28"/>
          <w:szCs w:val="28"/>
        </w:rPr>
        <w:t>-</w:t>
      </w:r>
      <w:r w:rsidRPr="005E09D2">
        <w:rPr>
          <w:color w:val="000000"/>
          <w:sz w:val="28"/>
          <w:szCs w:val="28"/>
        </w:rPr>
        <w:t xml:space="preserve">е  заседание  </w:t>
      </w:r>
      <w:r>
        <w:rPr>
          <w:color w:val="000000"/>
          <w:sz w:val="28"/>
          <w:szCs w:val="28"/>
        </w:rPr>
        <w:t>6</w:t>
      </w:r>
      <w:r w:rsidRPr="005E09D2">
        <w:rPr>
          <w:color w:val="000000"/>
          <w:sz w:val="28"/>
          <w:szCs w:val="28"/>
        </w:rPr>
        <w:t>-го созыва</w:t>
      </w:r>
    </w:p>
    <w:p w:rsidR="004B7723" w:rsidRPr="005E09D2" w:rsidRDefault="004B7723" w:rsidP="004B7723">
      <w:pPr>
        <w:shd w:val="clear" w:color="auto" w:fill="FFFFFF"/>
        <w:jc w:val="center"/>
        <w:rPr>
          <w:color w:val="000000"/>
          <w:sz w:val="28"/>
          <w:szCs w:val="28"/>
        </w:rPr>
      </w:pPr>
      <w:r w:rsidRPr="005E09D2">
        <w:rPr>
          <w:b/>
          <w:bCs/>
          <w:color w:val="000000"/>
          <w:sz w:val="28"/>
          <w:szCs w:val="20"/>
        </w:rPr>
        <w:t> </w:t>
      </w:r>
    </w:p>
    <w:p w:rsidR="004B7723" w:rsidRPr="005E09D2" w:rsidRDefault="004B7723" w:rsidP="004B7723">
      <w:pPr>
        <w:shd w:val="clear" w:color="auto" w:fill="FFFFFF"/>
        <w:jc w:val="center"/>
        <w:rPr>
          <w:sz w:val="28"/>
          <w:szCs w:val="28"/>
        </w:rPr>
      </w:pPr>
      <w:r w:rsidRPr="005E09D2">
        <w:rPr>
          <w:b/>
          <w:bCs/>
          <w:sz w:val="28"/>
          <w:szCs w:val="20"/>
        </w:rPr>
        <w:t>Р Е Ш Е Н И Е</w:t>
      </w:r>
    </w:p>
    <w:p w:rsidR="004B7723" w:rsidRDefault="004B7723" w:rsidP="004B7723">
      <w:pPr>
        <w:shd w:val="clear" w:color="auto" w:fill="FFFFFF"/>
        <w:jc w:val="center"/>
        <w:rPr>
          <w:b/>
          <w:bCs/>
          <w:sz w:val="28"/>
          <w:szCs w:val="20"/>
        </w:rPr>
      </w:pPr>
      <w:r w:rsidRPr="005E09D2">
        <w:rPr>
          <w:b/>
          <w:bCs/>
          <w:sz w:val="28"/>
          <w:szCs w:val="20"/>
        </w:rPr>
        <w:t xml:space="preserve">от </w:t>
      </w:r>
      <w:r>
        <w:rPr>
          <w:b/>
          <w:bCs/>
          <w:sz w:val="28"/>
          <w:szCs w:val="20"/>
        </w:rPr>
        <w:t>__</w:t>
      </w:r>
      <w:r w:rsidRPr="005E09D2">
        <w:rPr>
          <w:b/>
          <w:bCs/>
          <w:sz w:val="28"/>
          <w:szCs w:val="20"/>
        </w:rPr>
        <w:t xml:space="preserve"> </w:t>
      </w:r>
      <w:r>
        <w:rPr>
          <w:b/>
          <w:bCs/>
          <w:sz w:val="28"/>
          <w:szCs w:val="20"/>
        </w:rPr>
        <w:t>декабря</w:t>
      </w:r>
      <w:r w:rsidRPr="005E09D2">
        <w:rPr>
          <w:b/>
          <w:bCs/>
          <w:sz w:val="28"/>
          <w:szCs w:val="20"/>
        </w:rPr>
        <w:t xml:space="preserve">  201</w:t>
      </w:r>
      <w:r>
        <w:rPr>
          <w:b/>
          <w:bCs/>
          <w:sz w:val="28"/>
          <w:szCs w:val="20"/>
        </w:rPr>
        <w:t>8</w:t>
      </w:r>
      <w:r w:rsidRPr="005E09D2">
        <w:rPr>
          <w:b/>
          <w:bCs/>
          <w:sz w:val="28"/>
          <w:szCs w:val="20"/>
        </w:rPr>
        <w:t xml:space="preserve"> года № </w:t>
      </w:r>
      <w:r>
        <w:rPr>
          <w:b/>
          <w:bCs/>
          <w:sz w:val="28"/>
          <w:szCs w:val="20"/>
        </w:rPr>
        <w:t>___</w:t>
      </w:r>
      <w:r w:rsidRPr="005E09D2">
        <w:rPr>
          <w:b/>
          <w:bCs/>
          <w:sz w:val="28"/>
          <w:szCs w:val="20"/>
        </w:rPr>
        <w:t xml:space="preserve">  </w:t>
      </w:r>
    </w:p>
    <w:p w:rsidR="004B7723" w:rsidRDefault="004B7723" w:rsidP="004B7723">
      <w:pPr>
        <w:jc w:val="center"/>
        <w:rPr>
          <w:b/>
          <w:sz w:val="22"/>
          <w:szCs w:val="22"/>
        </w:rPr>
      </w:pPr>
      <w:r>
        <w:tab/>
      </w:r>
    </w:p>
    <w:p w:rsidR="004B7723" w:rsidRPr="00E47FA2" w:rsidRDefault="004B7723" w:rsidP="004B7723">
      <w:pPr>
        <w:ind w:firstLine="708"/>
        <w:jc w:val="both"/>
        <w:rPr>
          <w:sz w:val="28"/>
          <w:szCs w:val="28"/>
        </w:rPr>
      </w:pPr>
      <w:r w:rsidRPr="00E47FA2">
        <w:rPr>
          <w:sz w:val="28"/>
          <w:szCs w:val="28"/>
        </w:rPr>
        <w:t>Руководствуясь решением Совета депутатов МО «Великовисочный сельсовет» НАО от ___.12.2018 № ___ «О проекте решения «О внесении изменений и дополнений в Устав муниципального образования  «Великовисочный сельсовет» Ненецкого автономного округа», принимая во внимание результаты участия граждан в обсуждении проекта решения «О внесении изменений и дополнений в Устав муниципального образования  «Великовисочный сельсовет» Ненецкого автономного округа», в целях приведения Устава муниципального образования «Великовисочный сельсовет» Ненецкого автономного округа в соответствие с федеральным и окружным законодательством, Совет депутатов МО  «Великовисочный сельсовет» НАО РЕШИЛ:</w:t>
      </w:r>
    </w:p>
    <w:p w:rsidR="004B7723" w:rsidRPr="00E47FA2" w:rsidRDefault="004B7723" w:rsidP="004B7723">
      <w:pPr>
        <w:jc w:val="both"/>
        <w:rPr>
          <w:sz w:val="28"/>
          <w:szCs w:val="28"/>
        </w:rPr>
      </w:pPr>
    </w:p>
    <w:p w:rsidR="004B7723" w:rsidRPr="00E47FA2" w:rsidRDefault="004B7723" w:rsidP="004B7723">
      <w:pPr>
        <w:pStyle w:val="ConsPlusNormal"/>
        <w:widowControl/>
        <w:ind w:firstLine="0"/>
        <w:jc w:val="both"/>
        <w:rPr>
          <w:rFonts w:ascii="Times New Roman" w:hAnsi="Times New Roman" w:cs="Times New Roman"/>
          <w:sz w:val="28"/>
          <w:szCs w:val="28"/>
        </w:rPr>
      </w:pPr>
      <w:r w:rsidRPr="00E47FA2">
        <w:rPr>
          <w:rFonts w:ascii="Times New Roman" w:hAnsi="Times New Roman" w:cs="Times New Roman"/>
          <w:sz w:val="28"/>
          <w:szCs w:val="28"/>
        </w:rPr>
        <w:tab/>
        <w:t xml:space="preserve">1. Внести прилагаемые изменения и дополнения в Устав муниципального образования </w:t>
      </w:r>
      <w:r w:rsidRPr="00E47FA2">
        <w:rPr>
          <w:sz w:val="28"/>
          <w:szCs w:val="28"/>
        </w:rPr>
        <w:t xml:space="preserve"> </w:t>
      </w:r>
      <w:r w:rsidRPr="00E47FA2">
        <w:rPr>
          <w:rFonts w:ascii="Times New Roman" w:hAnsi="Times New Roman" w:cs="Times New Roman"/>
          <w:sz w:val="28"/>
          <w:szCs w:val="28"/>
        </w:rPr>
        <w:t>«Великовисочный сельсовет»</w:t>
      </w:r>
      <w:r w:rsidRPr="00E47FA2">
        <w:rPr>
          <w:sz w:val="28"/>
          <w:szCs w:val="28"/>
        </w:rPr>
        <w:t xml:space="preserve"> </w:t>
      </w:r>
      <w:r w:rsidRPr="00E47FA2">
        <w:rPr>
          <w:rFonts w:ascii="Times New Roman" w:hAnsi="Times New Roman" w:cs="Times New Roman"/>
          <w:sz w:val="28"/>
          <w:szCs w:val="28"/>
        </w:rPr>
        <w:t>Ненецкого автономного округа.</w:t>
      </w:r>
    </w:p>
    <w:p w:rsidR="004B7723" w:rsidRPr="00E47FA2" w:rsidRDefault="004B7723" w:rsidP="004B7723">
      <w:pPr>
        <w:ind w:left="360"/>
        <w:jc w:val="both"/>
        <w:rPr>
          <w:sz w:val="28"/>
          <w:szCs w:val="28"/>
        </w:rPr>
      </w:pPr>
    </w:p>
    <w:p w:rsidR="004B7723" w:rsidRPr="00E47FA2" w:rsidRDefault="004B7723" w:rsidP="004B7723">
      <w:pPr>
        <w:ind w:firstLine="708"/>
        <w:jc w:val="both"/>
        <w:rPr>
          <w:sz w:val="28"/>
          <w:szCs w:val="28"/>
        </w:rPr>
      </w:pPr>
      <w:r w:rsidRPr="00E47FA2">
        <w:rPr>
          <w:sz w:val="28"/>
          <w:szCs w:val="28"/>
        </w:rPr>
        <w:t xml:space="preserve">2. Принятые изменения и дополнения подлежат государственной регистрации в установленном законом порядке. </w:t>
      </w:r>
    </w:p>
    <w:p w:rsidR="004B7723" w:rsidRPr="00E47FA2" w:rsidRDefault="004B7723" w:rsidP="004B7723">
      <w:pPr>
        <w:ind w:left="360"/>
        <w:jc w:val="both"/>
        <w:rPr>
          <w:sz w:val="28"/>
          <w:szCs w:val="28"/>
        </w:rPr>
      </w:pPr>
    </w:p>
    <w:p w:rsidR="004B7723" w:rsidRPr="00E47FA2" w:rsidRDefault="004B7723" w:rsidP="004B7723">
      <w:pPr>
        <w:ind w:firstLine="360"/>
        <w:jc w:val="both"/>
        <w:rPr>
          <w:sz w:val="28"/>
          <w:szCs w:val="28"/>
        </w:rPr>
      </w:pPr>
      <w:r w:rsidRPr="00E47FA2">
        <w:rPr>
          <w:sz w:val="28"/>
          <w:szCs w:val="28"/>
        </w:rPr>
        <w:t xml:space="preserve">     3. Настоящее решение подлежит официальному опубликованию (обнародованию) после государственной регистрации и вступает в силу после официального опубликования (обнародования). </w:t>
      </w:r>
    </w:p>
    <w:p w:rsidR="004B7723" w:rsidRPr="00E47FA2" w:rsidRDefault="004B7723" w:rsidP="004B7723">
      <w:pPr>
        <w:jc w:val="both"/>
        <w:rPr>
          <w:sz w:val="28"/>
          <w:szCs w:val="28"/>
        </w:rPr>
      </w:pPr>
    </w:p>
    <w:p w:rsidR="004B7723" w:rsidRPr="00E47FA2" w:rsidRDefault="004B7723" w:rsidP="004B7723">
      <w:pPr>
        <w:jc w:val="both"/>
        <w:rPr>
          <w:sz w:val="28"/>
          <w:szCs w:val="28"/>
        </w:rPr>
      </w:pPr>
    </w:p>
    <w:p w:rsidR="004B7723" w:rsidRPr="00E47FA2" w:rsidRDefault="004B7723" w:rsidP="004B7723">
      <w:pPr>
        <w:jc w:val="both"/>
        <w:rPr>
          <w:sz w:val="28"/>
          <w:szCs w:val="28"/>
        </w:rPr>
      </w:pPr>
    </w:p>
    <w:p w:rsidR="004B7723" w:rsidRPr="00E47FA2" w:rsidRDefault="004B7723" w:rsidP="004B7723">
      <w:pPr>
        <w:jc w:val="both"/>
        <w:rPr>
          <w:sz w:val="28"/>
          <w:szCs w:val="28"/>
        </w:rPr>
      </w:pPr>
    </w:p>
    <w:p w:rsidR="004B7723" w:rsidRPr="00E47FA2" w:rsidRDefault="004B7723" w:rsidP="004B7723">
      <w:pPr>
        <w:jc w:val="both"/>
        <w:rPr>
          <w:sz w:val="28"/>
          <w:szCs w:val="28"/>
        </w:rPr>
      </w:pPr>
      <w:r w:rsidRPr="00E47FA2">
        <w:rPr>
          <w:sz w:val="28"/>
          <w:szCs w:val="28"/>
        </w:rPr>
        <w:t>Глава МО «Великовисочный сельсовет» НАО                                 Т.Н. Жданова</w:t>
      </w:r>
    </w:p>
    <w:p w:rsidR="004B7723" w:rsidRPr="00E47FA2" w:rsidRDefault="004B7723" w:rsidP="004B7723">
      <w:pPr>
        <w:jc w:val="both"/>
        <w:rPr>
          <w:sz w:val="28"/>
          <w:szCs w:val="28"/>
        </w:rPr>
      </w:pPr>
    </w:p>
    <w:p w:rsidR="004B7723" w:rsidRDefault="004B7723" w:rsidP="004B7723">
      <w:pPr>
        <w:pStyle w:val="ConsPlusNormal"/>
        <w:widowControl/>
        <w:ind w:firstLine="540"/>
        <w:jc w:val="right"/>
        <w:rPr>
          <w:rFonts w:ascii="Times New Roman" w:hAnsi="Times New Roman" w:cs="Times New Roman"/>
          <w:b/>
          <w:sz w:val="28"/>
          <w:szCs w:val="28"/>
        </w:rPr>
        <w:sectPr w:rsidR="004B7723" w:rsidSect="00755FBD">
          <w:pgSz w:w="11906" w:h="16838"/>
          <w:pgMar w:top="709" w:right="850" w:bottom="1134" w:left="1440" w:header="708" w:footer="708" w:gutter="0"/>
          <w:cols w:space="708"/>
          <w:docGrid w:linePitch="360"/>
        </w:sectPr>
      </w:pPr>
    </w:p>
    <w:p w:rsidR="004B7723" w:rsidRPr="00E05492" w:rsidRDefault="004B7723" w:rsidP="004B7723">
      <w:pPr>
        <w:pStyle w:val="ConsPlusNormal"/>
        <w:widowControl/>
        <w:ind w:firstLine="540"/>
        <w:jc w:val="right"/>
        <w:rPr>
          <w:rFonts w:ascii="Times New Roman" w:hAnsi="Times New Roman" w:cs="Times New Roman"/>
          <w:sz w:val="28"/>
          <w:szCs w:val="28"/>
        </w:rPr>
      </w:pPr>
      <w:r w:rsidRPr="00E05492">
        <w:rPr>
          <w:rFonts w:ascii="Times New Roman" w:hAnsi="Times New Roman" w:cs="Times New Roman"/>
          <w:sz w:val="28"/>
          <w:szCs w:val="28"/>
        </w:rPr>
        <w:lastRenderedPageBreak/>
        <w:t xml:space="preserve">Приложение </w:t>
      </w:r>
    </w:p>
    <w:p w:rsidR="004B7723" w:rsidRPr="00E05492" w:rsidRDefault="004B7723" w:rsidP="004B7723">
      <w:pPr>
        <w:pStyle w:val="ConsPlusNormal"/>
        <w:widowControl/>
        <w:ind w:firstLine="540"/>
        <w:jc w:val="right"/>
        <w:rPr>
          <w:rFonts w:ascii="Times New Roman" w:hAnsi="Times New Roman" w:cs="Times New Roman"/>
          <w:sz w:val="28"/>
          <w:szCs w:val="28"/>
        </w:rPr>
      </w:pPr>
      <w:r w:rsidRPr="00E05492">
        <w:rPr>
          <w:rFonts w:ascii="Times New Roman" w:hAnsi="Times New Roman" w:cs="Times New Roman"/>
          <w:sz w:val="28"/>
          <w:szCs w:val="28"/>
        </w:rPr>
        <w:t xml:space="preserve">к решению Совета депутатов </w:t>
      </w:r>
    </w:p>
    <w:p w:rsidR="004B7723" w:rsidRPr="00E05492" w:rsidRDefault="004B7723" w:rsidP="004B7723">
      <w:pPr>
        <w:pStyle w:val="ConsPlusNormal"/>
        <w:widowControl/>
        <w:ind w:firstLine="540"/>
        <w:jc w:val="right"/>
        <w:rPr>
          <w:rFonts w:ascii="Times New Roman" w:hAnsi="Times New Roman" w:cs="Times New Roman"/>
          <w:sz w:val="28"/>
          <w:szCs w:val="28"/>
        </w:rPr>
      </w:pPr>
      <w:r w:rsidRPr="00E05492">
        <w:rPr>
          <w:rFonts w:ascii="Times New Roman" w:hAnsi="Times New Roman" w:cs="Times New Roman"/>
          <w:sz w:val="28"/>
          <w:szCs w:val="28"/>
        </w:rPr>
        <w:t xml:space="preserve">МО «Великовисочный сельсовет» НАО </w:t>
      </w:r>
    </w:p>
    <w:p w:rsidR="004B7723" w:rsidRPr="00E05492" w:rsidRDefault="004B7723" w:rsidP="004B7723">
      <w:pPr>
        <w:pStyle w:val="ConsPlusNormal"/>
        <w:widowControl/>
        <w:ind w:firstLine="540"/>
        <w:jc w:val="right"/>
        <w:rPr>
          <w:rFonts w:ascii="Times New Roman" w:hAnsi="Times New Roman" w:cs="Times New Roman"/>
          <w:sz w:val="28"/>
          <w:szCs w:val="28"/>
        </w:rPr>
      </w:pPr>
      <w:r w:rsidRPr="00E05492">
        <w:rPr>
          <w:rFonts w:ascii="Times New Roman" w:hAnsi="Times New Roman" w:cs="Times New Roman"/>
          <w:sz w:val="28"/>
          <w:szCs w:val="28"/>
        </w:rPr>
        <w:t>от 00.00.201</w:t>
      </w:r>
      <w:bookmarkStart w:id="0" w:name="_GoBack"/>
      <w:bookmarkEnd w:id="0"/>
      <w:r w:rsidRPr="00E05492">
        <w:rPr>
          <w:rFonts w:ascii="Times New Roman" w:hAnsi="Times New Roman" w:cs="Times New Roman"/>
          <w:sz w:val="28"/>
          <w:szCs w:val="28"/>
        </w:rPr>
        <w:t>9  № 000</w:t>
      </w:r>
    </w:p>
    <w:p w:rsidR="004B7723" w:rsidRPr="00E05492" w:rsidRDefault="004B7723" w:rsidP="004B7723">
      <w:pPr>
        <w:pStyle w:val="ConsPlusNormal"/>
        <w:widowControl/>
        <w:ind w:firstLine="540"/>
        <w:jc w:val="both"/>
        <w:rPr>
          <w:rFonts w:ascii="Times New Roman" w:hAnsi="Times New Roman" w:cs="Times New Roman"/>
          <w:sz w:val="28"/>
          <w:szCs w:val="28"/>
        </w:rPr>
      </w:pPr>
    </w:p>
    <w:p w:rsidR="004B7723" w:rsidRPr="00E05492" w:rsidRDefault="004B7723" w:rsidP="004B7723">
      <w:pPr>
        <w:pStyle w:val="ConsPlusNormal"/>
        <w:widowControl/>
        <w:ind w:firstLine="0"/>
        <w:jc w:val="center"/>
        <w:rPr>
          <w:rFonts w:ascii="Times New Roman" w:hAnsi="Times New Roman" w:cs="Times New Roman"/>
          <w:b/>
          <w:sz w:val="28"/>
          <w:szCs w:val="28"/>
        </w:rPr>
      </w:pPr>
      <w:r w:rsidRPr="00E05492">
        <w:rPr>
          <w:rFonts w:ascii="Times New Roman" w:hAnsi="Times New Roman" w:cs="Times New Roman"/>
          <w:b/>
          <w:sz w:val="28"/>
          <w:szCs w:val="28"/>
        </w:rPr>
        <w:t xml:space="preserve">Изменения и дополнения </w:t>
      </w:r>
    </w:p>
    <w:p w:rsidR="004B7723" w:rsidRPr="00E05492" w:rsidRDefault="004B7723" w:rsidP="004B7723">
      <w:pPr>
        <w:pStyle w:val="ConsPlusNormal"/>
        <w:widowControl/>
        <w:ind w:firstLine="0"/>
        <w:jc w:val="center"/>
        <w:rPr>
          <w:rFonts w:ascii="Times New Roman" w:hAnsi="Times New Roman" w:cs="Times New Roman"/>
          <w:b/>
          <w:sz w:val="28"/>
          <w:szCs w:val="28"/>
        </w:rPr>
      </w:pPr>
      <w:r w:rsidRPr="00E05492">
        <w:rPr>
          <w:rFonts w:ascii="Times New Roman" w:hAnsi="Times New Roman" w:cs="Times New Roman"/>
          <w:b/>
          <w:sz w:val="28"/>
          <w:szCs w:val="28"/>
        </w:rPr>
        <w:t xml:space="preserve">в Устав муниципального образования  «Великовисочный сельсовет» </w:t>
      </w:r>
    </w:p>
    <w:p w:rsidR="004B7723" w:rsidRPr="00E05492" w:rsidRDefault="004B7723" w:rsidP="004B7723">
      <w:pPr>
        <w:pStyle w:val="ConsPlusNormal"/>
        <w:widowControl/>
        <w:ind w:firstLine="0"/>
        <w:jc w:val="center"/>
        <w:rPr>
          <w:rFonts w:ascii="Times New Roman" w:hAnsi="Times New Roman" w:cs="Times New Roman"/>
          <w:b/>
          <w:sz w:val="28"/>
          <w:szCs w:val="28"/>
        </w:rPr>
      </w:pPr>
      <w:r w:rsidRPr="00E05492">
        <w:rPr>
          <w:rFonts w:ascii="Times New Roman" w:hAnsi="Times New Roman" w:cs="Times New Roman"/>
          <w:b/>
          <w:sz w:val="28"/>
          <w:szCs w:val="28"/>
        </w:rPr>
        <w:t>Ненецкого автономного округа</w:t>
      </w:r>
    </w:p>
    <w:p w:rsidR="004B7723" w:rsidRPr="00E05492" w:rsidRDefault="004B7723" w:rsidP="004B7723">
      <w:pPr>
        <w:pStyle w:val="ConsPlusNormal"/>
        <w:widowControl/>
        <w:ind w:firstLine="0"/>
        <w:jc w:val="center"/>
        <w:rPr>
          <w:rFonts w:ascii="Times New Roman" w:hAnsi="Times New Roman" w:cs="Times New Roman"/>
          <w:b/>
          <w:sz w:val="28"/>
          <w:szCs w:val="28"/>
        </w:rPr>
      </w:pPr>
    </w:p>
    <w:p w:rsidR="004B7723" w:rsidRPr="00E05492" w:rsidRDefault="004B7723" w:rsidP="004B7723">
      <w:pPr>
        <w:autoSpaceDE w:val="0"/>
        <w:autoSpaceDN w:val="0"/>
        <w:adjustRightInd w:val="0"/>
        <w:ind w:firstLine="540"/>
        <w:jc w:val="both"/>
        <w:outlineLvl w:val="0"/>
        <w:rPr>
          <w:rFonts w:eastAsia="Calibri"/>
          <w:sz w:val="28"/>
          <w:szCs w:val="28"/>
        </w:rPr>
      </w:pPr>
      <w:r w:rsidRPr="00E05492">
        <w:rPr>
          <w:rFonts w:eastAsia="Calibri"/>
          <w:sz w:val="28"/>
          <w:szCs w:val="28"/>
        </w:rPr>
        <w:tab/>
        <w:t>1. Подпункт 25 пункта 2 статьи 7 изложить в следующей редакции:</w:t>
      </w:r>
    </w:p>
    <w:p w:rsidR="004B7723" w:rsidRPr="00E05492" w:rsidRDefault="004B7723" w:rsidP="004B7723">
      <w:pPr>
        <w:autoSpaceDE w:val="0"/>
        <w:autoSpaceDN w:val="0"/>
        <w:adjustRightInd w:val="0"/>
        <w:jc w:val="both"/>
        <w:rPr>
          <w:sz w:val="28"/>
          <w:szCs w:val="28"/>
        </w:rPr>
      </w:pPr>
      <w:r w:rsidRPr="00E05492">
        <w:rPr>
          <w:sz w:val="28"/>
          <w:szCs w:val="28"/>
        </w:rPr>
        <w:t>«25) дорожная деятельность в отношении автомобильных дорог местного значения в границах населенных пунктов поселения (за исключением проектирования и строительства дорог)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(за исключением проектирования и строительства дорог),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B7723" w:rsidRPr="00E05492" w:rsidRDefault="004B7723" w:rsidP="004B7723">
      <w:pPr>
        <w:autoSpaceDE w:val="0"/>
        <w:autoSpaceDN w:val="0"/>
        <w:adjustRightInd w:val="0"/>
        <w:jc w:val="both"/>
        <w:rPr>
          <w:rFonts w:eastAsia="Calibri"/>
          <w:sz w:val="28"/>
          <w:szCs w:val="28"/>
        </w:rPr>
      </w:pPr>
    </w:p>
    <w:p w:rsidR="004B7723" w:rsidRPr="00E05492" w:rsidRDefault="004B7723" w:rsidP="004B7723">
      <w:pPr>
        <w:autoSpaceDE w:val="0"/>
        <w:autoSpaceDN w:val="0"/>
        <w:adjustRightInd w:val="0"/>
        <w:ind w:firstLine="708"/>
        <w:jc w:val="both"/>
        <w:rPr>
          <w:rFonts w:eastAsia="Calibri"/>
          <w:sz w:val="28"/>
          <w:szCs w:val="28"/>
        </w:rPr>
      </w:pPr>
      <w:r w:rsidRPr="00E05492">
        <w:rPr>
          <w:rFonts w:eastAsia="Calibri"/>
          <w:sz w:val="28"/>
          <w:szCs w:val="28"/>
        </w:rPr>
        <w:t>2.  Дополнить статьей 21.1. следующего содержания</w:t>
      </w:r>
    </w:p>
    <w:p w:rsidR="004B7723" w:rsidRPr="00E05492" w:rsidRDefault="004B7723" w:rsidP="004B7723">
      <w:pPr>
        <w:widowControl w:val="0"/>
        <w:ind w:firstLine="709"/>
        <w:jc w:val="both"/>
        <w:rPr>
          <w:sz w:val="28"/>
          <w:szCs w:val="28"/>
        </w:rPr>
      </w:pPr>
      <w:r w:rsidRPr="00E05492">
        <w:rPr>
          <w:sz w:val="28"/>
          <w:szCs w:val="28"/>
        </w:rPr>
        <w:t>«Статья 21.1. Староста сельского населенного пункта</w:t>
      </w:r>
    </w:p>
    <w:p w:rsidR="004B7723" w:rsidRPr="00E05492" w:rsidRDefault="004B7723" w:rsidP="004B7723">
      <w:pPr>
        <w:widowControl w:val="0"/>
        <w:ind w:firstLine="709"/>
        <w:jc w:val="both"/>
        <w:rPr>
          <w:sz w:val="28"/>
          <w:szCs w:val="28"/>
        </w:rPr>
      </w:pPr>
      <w:r w:rsidRPr="00E05492">
        <w:rPr>
          <w:sz w:val="28"/>
          <w:szCs w:val="28"/>
        </w:rPr>
        <w:t>1. Для организации взаимодействия органов местного самоуправления                муниципального образования и жителей сельского населенного пункта при решении вопросов местного значения в сельском населенном пункте, расположенном в муниципальном образовании, может назначаться староста сельского населенного пункта.</w:t>
      </w:r>
    </w:p>
    <w:p w:rsidR="004B7723" w:rsidRPr="00E05492" w:rsidRDefault="004B7723" w:rsidP="004B7723">
      <w:pPr>
        <w:widowControl w:val="0"/>
        <w:ind w:firstLine="709"/>
        <w:jc w:val="both"/>
        <w:rPr>
          <w:sz w:val="28"/>
          <w:szCs w:val="28"/>
        </w:rPr>
      </w:pPr>
      <w:r w:rsidRPr="00E05492">
        <w:rPr>
          <w:sz w:val="28"/>
          <w:szCs w:val="28"/>
        </w:rPr>
        <w:t>2. Староста сельского населенного пункта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4B7723" w:rsidRPr="00E05492" w:rsidRDefault="004B7723" w:rsidP="004B7723">
      <w:pPr>
        <w:widowControl w:val="0"/>
        <w:ind w:firstLine="709"/>
        <w:jc w:val="both"/>
        <w:rPr>
          <w:sz w:val="28"/>
          <w:szCs w:val="28"/>
        </w:rPr>
      </w:pPr>
      <w:r w:rsidRPr="00E05492">
        <w:rPr>
          <w:sz w:val="28"/>
          <w:szCs w:val="28"/>
        </w:rPr>
        <w:t>3. Назначенный староста сельского населенного пункта приступает к исполнению своих полномочий со дня назначения Советом депутатов.</w:t>
      </w:r>
    </w:p>
    <w:p w:rsidR="004B7723" w:rsidRPr="00E05492" w:rsidRDefault="004B7723" w:rsidP="004B7723">
      <w:pPr>
        <w:widowControl w:val="0"/>
        <w:ind w:firstLine="709"/>
        <w:jc w:val="both"/>
        <w:rPr>
          <w:sz w:val="28"/>
          <w:szCs w:val="28"/>
        </w:rPr>
      </w:pPr>
      <w:r w:rsidRPr="00E05492">
        <w:rPr>
          <w:sz w:val="28"/>
          <w:szCs w:val="28"/>
        </w:rPr>
        <w:t>4. Основы статуса старосты сельского населенного пункта определяются федеральным и окружным законодательством.</w:t>
      </w:r>
    </w:p>
    <w:p w:rsidR="004B7723" w:rsidRPr="00E05492" w:rsidRDefault="004B7723" w:rsidP="004B7723">
      <w:pPr>
        <w:widowControl w:val="0"/>
        <w:ind w:firstLine="709"/>
        <w:jc w:val="both"/>
        <w:rPr>
          <w:sz w:val="28"/>
          <w:szCs w:val="28"/>
        </w:rPr>
      </w:pPr>
      <w:r w:rsidRPr="00E05492">
        <w:rPr>
          <w:sz w:val="28"/>
          <w:szCs w:val="28"/>
        </w:rPr>
        <w:t>5. Срок полномочий старосты сельского населенного пункта составляет 3 года. Полномочия старосты сельского населенного пункта прекращаются досрочно по решению Совета депутатов по представлению схода граждан сельского населенного пункта, а также в случаях, установленных пунктами 1 - 7 части 10 статьи 40 Федерального закона от 06.10.2003 №131-ФЗ «Об общих принципах организации местного самоуправления в Российской Федерации».</w:t>
      </w:r>
    </w:p>
    <w:p w:rsidR="004B7723" w:rsidRPr="00E05492" w:rsidRDefault="004B7723" w:rsidP="004B7723">
      <w:pPr>
        <w:widowControl w:val="0"/>
        <w:autoSpaceDE w:val="0"/>
        <w:autoSpaceDN w:val="0"/>
        <w:adjustRightInd w:val="0"/>
        <w:ind w:firstLine="709"/>
        <w:jc w:val="both"/>
        <w:rPr>
          <w:sz w:val="28"/>
          <w:szCs w:val="28"/>
        </w:rPr>
      </w:pPr>
      <w:r w:rsidRPr="00E05492">
        <w:rPr>
          <w:sz w:val="28"/>
          <w:szCs w:val="28"/>
        </w:rPr>
        <w:t>6. Староста сельского населенного пункта информирует население сельского населенного пункта о своей деятельности не реже одного раза в год на собрании граждан.</w:t>
      </w:r>
    </w:p>
    <w:p w:rsidR="004B7723" w:rsidRPr="00E05492" w:rsidRDefault="004B7723" w:rsidP="004B7723">
      <w:pPr>
        <w:widowControl w:val="0"/>
        <w:autoSpaceDE w:val="0"/>
        <w:autoSpaceDN w:val="0"/>
        <w:adjustRightInd w:val="0"/>
        <w:ind w:firstLine="709"/>
        <w:jc w:val="both"/>
        <w:rPr>
          <w:sz w:val="28"/>
          <w:szCs w:val="28"/>
        </w:rPr>
      </w:pPr>
      <w:r w:rsidRPr="00E05492">
        <w:rPr>
          <w:sz w:val="28"/>
          <w:szCs w:val="28"/>
        </w:rPr>
        <w:lastRenderedPageBreak/>
        <w:t xml:space="preserve">7. Староста сельского населенного пункта исполняет свои полномочия на безвозмездной основе. </w:t>
      </w:r>
    </w:p>
    <w:p w:rsidR="004B7723" w:rsidRPr="00E05492" w:rsidRDefault="004B7723" w:rsidP="004B7723">
      <w:pPr>
        <w:ind w:firstLine="709"/>
        <w:jc w:val="both"/>
        <w:rPr>
          <w:sz w:val="28"/>
          <w:szCs w:val="28"/>
        </w:rPr>
      </w:pPr>
      <w:r w:rsidRPr="00E05492">
        <w:rPr>
          <w:sz w:val="28"/>
          <w:szCs w:val="28"/>
        </w:rPr>
        <w:t>8. Гарантии деятельности и иные вопросы статуса старосты сельского населенного пункта устанавливаются решением Совета депутатов муниципального образования в соответствии с законом Ненецкого автономного округа от 17.02.2010 №8-оз «О регулировании отдельных вопросов организации местного самоуправления на территории Ненецкого автономного округа».</w:t>
      </w:r>
    </w:p>
    <w:p w:rsidR="004B7723" w:rsidRPr="00E05492" w:rsidRDefault="004B7723" w:rsidP="004B7723">
      <w:pPr>
        <w:ind w:firstLine="709"/>
        <w:jc w:val="both"/>
        <w:rPr>
          <w:sz w:val="28"/>
          <w:szCs w:val="28"/>
        </w:rPr>
      </w:pPr>
      <w:r w:rsidRPr="00E05492">
        <w:rPr>
          <w:sz w:val="28"/>
          <w:szCs w:val="28"/>
        </w:rPr>
        <w:t xml:space="preserve">9. Контроль за соответствием деятельности старосты сельского населенного пункта действующему законодательству, муниципальным правовым актам осуществляют органы местного самоуправления муниципального образования в соответствии с уставом муниципального образования.». </w:t>
      </w:r>
    </w:p>
    <w:p w:rsidR="004B7723" w:rsidRPr="00E05492" w:rsidRDefault="004B7723" w:rsidP="004B7723">
      <w:pPr>
        <w:ind w:firstLine="709"/>
        <w:jc w:val="both"/>
        <w:rPr>
          <w:sz w:val="28"/>
          <w:szCs w:val="28"/>
        </w:rPr>
      </w:pPr>
    </w:p>
    <w:p w:rsidR="004B7723" w:rsidRPr="00E05492" w:rsidRDefault="004B7723" w:rsidP="004B7723">
      <w:pPr>
        <w:ind w:firstLine="709"/>
        <w:jc w:val="both"/>
        <w:rPr>
          <w:sz w:val="28"/>
          <w:szCs w:val="28"/>
        </w:rPr>
      </w:pPr>
      <w:r w:rsidRPr="00E05492">
        <w:rPr>
          <w:sz w:val="28"/>
          <w:szCs w:val="28"/>
        </w:rPr>
        <w:t>3. Пункт 6 статьи 23 изложить в следующей редакции:</w:t>
      </w:r>
    </w:p>
    <w:p w:rsidR="004B7723" w:rsidRPr="00E05492" w:rsidRDefault="004B7723" w:rsidP="004B7723">
      <w:pPr>
        <w:jc w:val="both"/>
        <w:rPr>
          <w:snapToGrid w:val="0"/>
          <w:sz w:val="28"/>
          <w:szCs w:val="28"/>
        </w:rPr>
      </w:pPr>
      <w:r w:rsidRPr="00E05492">
        <w:rPr>
          <w:sz w:val="28"/>
          <w:szCs w:val="28"/>
        </w:rPr>
        <w:t>«</w:t>
      </w:r>
      <w:r w:rsidRPr="00E05492">
        <w:rPr>
          <w:snapToGrid w:val="0"/>
          <w:sz w:val="28"/>
          <w:szCs w:val="28"/>
        </w:rPr>
        <w:t>6. Совет депутатов  не обладает правами юридического лица.».</w:t>
      </w:r>
    </w:p>
    <w:p w:rsidR="004B7723" w:rsidRPr="00E05492" w:rsidRDefault="004B7723" w:rsidP="004B7723">
      <w:pPr>
        <w:pStyle w:val="a7"/>
        <w:ind w:firstLine="567"/>
        <w:jc w:val="both"/>
        <w:rPr>
          <w:rFonts w:ascii="Times New Roman" w:hAnsi="Times New Roman"/>
          <w:sz w:val="28"/>
          <w:szCs w:val="28"/>
        </w:rPr>
      </w:pPr>
    </w:p>
    <w:p w:rsidR="004B7723" w:rsidRPr="00E05492" w:rsidRDefault="004B7723" w:rsidP="004B7723">
      <w:pPr>
        <w:pStyle w:val="a7"/>
        <w:ind w:firstLine="567"/>
        <w:jc w:val="both"/>
        <w:rPr>
          <w:rFonts w:ascii="Times New Roman" w:hAnsi="Times New Roman"/>
          <w:sz w:val="28"/>
          <w:szCs w:val="28"/>
        </w:rPr>
      </w:pPr>
      <w:r w:rsidRPr="00E05492">
        <w:rPr>
          <w:rFonts w:ascii="Times New Roman" w:hAnsi="Times New Roman"/>
          <w:sz w:val="28"/>
          <w:szCs w:val="28"/>
        </w:rPr>
        <w:t>4. Статью 39 изложить в следующей редакции:</w:t>
      </w:r>
    </w:p>
    <w:p w:rsidR="004B7723" w:rsidRPr="00E05492" w:rsidRDefault="004B7723" w:rsidP="004B7723">
      <w:pPr>
        <w:pStyle w:val="ConsNormal"/>
        <w:widowControl/>
        <w:ind w:right="0" w:firstLine="0"/>
        <w:jc w:val="both"/>
        <w:rPr>
          <w:rFonts w:ascii="Times New Roman" w:hAnsi="Times New Roman"/>
          <w:sz w:val="28"/>
          <w:szCs w:val="28"/>
        </w:rPr>
      </w:pPr>
      <w:r w:rsidRPr="00E05492">
        <w:rPr>
          <w:rFonts w:ascii="Times New Roman" w:hAnsi="Times New Roman"/>
          <w:sz w:val="28"/>
          <w:szCs w:val="28"/>
        </w:rPr>
        <w:t>«Статья 39. Полномочия главы муниципального образования</w:t>
      </w:r>
    </w:p>
    <w:p w:rsidR="004B7723" w:rsidRPr="00E05492" w:rsidRDefault="004B7723" w:rsidP="004B7723">
      <w:pPr>
        <w:pStyle w:val="ConsNormal"/>
        <w:widowControl/>
        <w:ind w:right="0" w:firstLine="709"/>
        <w:jc w:val="both"/>
        <w:rPr>
          <w:rFonts w:ascii="Times New Roman" w:hAnsi="Times New Roman"/>
          <w:sz w:val="28"/>
          <w:szCs w:val="28"/>
        </w:rPr>
      </w:pPr>
      <w:r w:rsidRPr="00E05492">
        <w:rPr>
          <w:rFonts w:ascii="Times New Roman" w:hAnsi="Times New Roman"/>
          <w:sz w:val="28"/>
          <w:szCs w:val="28"/>
        </w:rPr>
        <w:t>Глава муниципального образования:</w:t>
      </w:r>
    </w:p>
    <w:p w:rsidR="004B7723" w:rsidRPr="00E05492" w:rsidRDefault="004B7723" w:rsidP="004B7723">
      <w:pPr>
        <w:pStyle w:val="ConsNormal"/>
        <w:widowControl/>
        <w:ind w:right="0" w:firstLine="709"/>
        <w:jc w:val="both"/>
        <w:rPr>
          <w:rFonts w:ascii="Times New Roman" w:hAnsi="Times New Roman"/>
          <w:sz w:val="28"/>
          <w:szCs w:val="28"/>
        </w:rPr>
      </w:pPr>
      <w:r w:rsidRPr="00E05492">
        <w:rPr>
          <w:rFonts w:ascii="Times New Roman" w:hAnsi="Times New Roman"/>
          <w:sz w:val="28"/>
          <w:szCs w:val="28"/>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местной администрации, Совета депутатов;</w:t>
      </w:r>
    </w:p>
    <w:p w:rsidR="004B7723" w:rsidRPr="00E05492" w:rsidRDefault="004B7723" w:rsidP="004B7723">
      <w:pPr>
        <w:pStyle w:val="ConsNormal"/>
        <w:widowControl/>
        <w:ind w:right="0" w:firstLine="709"/>
        <w:jc w:val="both"/>
        <w:rPr>
          <w:rFonts w:ascii="Times New Roman" w:hAnsi="Times New Roman"/>
          <w:sz w:val="28"/>
          <w:szCs w:val="28"/>
        </w:rPr>
      </w:pPr>
      <w:r w:rsidRPr="00E05492">
        <w:rPr>
          <w:rFonts w:ascii="Times New Roman" w:hAnsi="Times New Roman"/>
          <w:sz w:val="28"/>
          <w:szCs w:val="28"/>
        </w:rPr>
        <w:t>2) </w:t>
      </w:r>
      <w:r w:rsidRPr="00E05492">
        <w:rPr>
          <w:rFonts w:ascii="Times New Roman" w:eastAsia="Calibri" w:hAnsi="Times New Roman"/>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Ненецкого автономного округа;</w:t>
      </w:r>
    </w:p>
    <w:p w:rsidR="004B7723" w:rsidRPr="00E05492" w:rsidRDefault="004B7723" w:rsidP="004B7723">
      <w:pPr>
        <w:pStyle w:val="ConsNormal"/>
        <w:widowControl/>
        <w:ind w:right="0" w:firstLine="709"/>
        <w:jc w:val="both"/>
        <w:rPr>
          <w:rFonts w:ascii="Times New Roman" w:hAnsi="Times New Roman"/>
          <w:sz w:val="28"/>
          <w:szCs w:val="28"/>
        </w:rPr>
      </w:pPr>
      <w:r w:rsidRPr="00E05492">
        <w:rPr>
          <w:rFonts w:ascii="Times New Roman" w:hAnsi="Times New Roman"/>
          <w:sz w:val="28"/>
          <w:szCs w:val="28"/>
        </w:rPr>
        <w:t>3) подписывает и обнародует в порядке, установленном настоящим уставом муниципального образования решения Совета депутатов муниципального образования;</w:t>
      </w:r>
    </w:p>
    <w:p w:rsidR="004B7723" w:rsidRPr="00E05492" w:rsidRDefault="004B7723" w:rsidP="004B7723">
      <w:pPr>
        <w:pStyle w:val="ConsNormal"/>
        <w:widowControl/>
        <w:ind w:right="0" w:firstLine="709"/>
        <w:jc w:val="both"/>
        <w:rPr>
          <w:rFonts w:ascii="Times New Roman" w:hAnsi="Times New Roman"/>
          <w:sz w:val="28"/>
          <w:szCs w:val="28"/>
        </w:rPr>
      </w:pPr>
      <w:r w:rsidRPr="00E05492">
        <w:rPr>
          <w:rFonts w:ascii="Times New Roman" w:hAnsi="Times New Roman"/>
          <w:sz w:val="28"/>
          <w:szCs w:val="28"/>
        </w:rPr>
        <w:t>4) издает в пределах своих полномочий постановления и распоряжения главы муниципального образования, постановления и распоряжения местной администрации, постановления и распоряжения Совета депутатов;</w:t>
      </w:r>
    </w:p>
    <w:p w:rsidR="004B7723" w:rsidRPr="00E05492" w:rsidRDefault="004B7723" w:rsidP="004B7723">
      <w:pPr>
        <w:pStyle w:val="ConsNormal"/>
        <w:widowControl/>
        <w:ind w:right="0" w:firstLine="709"/>
        <w:jc w:val="both"/>
        <w:rPr>
          <w:rFonts w:ascii="Times New Roman" w:hAnsi="Times New Roman"/>
          <w:sz w:val="28"/>
          <w:szCs w:val="28"/>
        </w:rPr>
      </w:pPr>
      <w:r w:rsidRPr="00E05492">
        <w:rPr>
          <w:rFonts w:ascii="Times New Roman" w:hAnsi="Times New Roman"/>
          <w:sz w:val="28"/>
          <w:szCs w:val="28"/>
        </w:rPr>
        <w:t>5) вправе требовать созыва внеочередного заседания Совета депутатов муниципального образования</w:t>
      </w:r>
    </w:p>
    <w:p w:rsidR="004B7723" w:rsidRPr="00E05492" w:rsidRDefault="004B7723" w:rsidP="004B7723">
      <w:pPr>
        <w:pStyle w:val="ConsNormal"/>
        <w:widowControl/>
        <w:ind w:right="0" w:firstLine="709"/>
        <w:jc w:val="both"/>
        <w:rPr>
          <w:rFonts w:ascii="Times New Roman" w:hAnsi="Times New Roman"/>
          <w:sz w:val="28"/>
          <w:szCs w:val="28"/>
        </w:rPr>
      </w:pPr>
      <w:r w:rsidRPr="00E05492">
        <w:rPr>
          <w:rFonts w:ascii="Times New Roman" w:hAnsi="Times New Roman"/>
          <w:sz w:val="28"/>
          <w:szCs w:val="28"/>
        </w:rPr>
        <w:t>6) возглавляет местную администрацию и осуществляет руководство ею на принципах единоначалия как глава местной администрации;</w:t>
      </w:r>
    </w:p>
    <w:p w:rsidR="004B7723" w:rsidRPr="00E05492" w:rsidRDefault="004B7723" w:rsidP="004B7723">
      <w:pPr>
        <w:pStyle w:val="ConsNormal"/>
        <w:widowControl/>
        <w:ind w:right="0" w:firstLine="709"/>
        <w:jc w:val="both"/>
        <w:rPr>
          <w:rFonts w:ascii="Times New Roman" w:hAnsi="Times New Roman"/>
          <w:sz w:val="28"/>
          <w:szCs w:val="28"/>
        </w:rPr>
      </w:pPr>
      <w:r w:rsidRPr="00E05492">
        <w:rPr>
          <w:rFonts w:ascii="Times New Roman" w:hAnsi="Times New Roman"/>
          <w:sz w:val="28"/>
          <w:szCs w:val="28"/>
        </w:rPr>
        <w:t>7) формирует местную администрацию, назначает руководителей структурных подразделений местной администрации;</w:t>
      </w:r>
    </w:p>
    <w:p w:rsidR="004B7723" w:rsidRPr="00E05492" w:rsidRDefault="004B7723" w:rsidP="004B7723">
      <w:pPr>
        <w:pStyle w:val="ConsNormal"/>
        <w:widowControl/>
        <w:ind w:right="0" w:firstLine="709"/>
        <w:jc w:val="both"/>
        <w:rPr>
          <w:rFonts w:ascii="Times New Roman" w:hAnsi="Times New Roman"/>
          <w:sz w:val="28"/>
          <w:szCs w:val="28"/>
        </w:rPr>
      </w:pPr>
      <w:r w:rsidRPr="00E05492">
        <w:rPr>
          <w:rFonts w:ascii="Times New Roman" w:hAnsi="Times New Roman"/>
          <w:sz w:val="28"/>
          <w:szCs w:val="28"/>
        </w:rPr>
        <w:t>8) назначает и увольняет руководителей муниципальных предприятий, учреждений и организаций;</w:t>
      </w:r>
    </w:p>
    <w:p w:rsidR="004B7723" w:rsidRPr="00E05492" w:rsidRDefault="004B7723" w:rsidP="004B7723">
      <w:pPr>
        <w:pStyle w:val="ConsNormal"/>
        <w:widowControl/>
        <w:ind w:right="0" w:firstLine="709"/>
        <w:jc w:val="both"/>
        <w:rPr>
          <w:rFonts w:ascii="Times New Roman" w:hAnsi="Times New Roman"/>
          <w:sz w:val="28"/>
          <w:szCs w:val="28"/>
        </w:rPr>
      </w:pPr>
      <w:r w:rsidRPr="00E05492">
        <w:rPr>
          <w:rFonts w:ascii="Times New Roman" w:hAnsi="Times New Roman"/>
          <w:sz w:val="28"/>
          <w:szCs w:val="28"/>
        </w:rPr>
        <w:t>9) представляет Совету депутатов структуру местной администрации;</w:t>
      </w:r>
    </w:p>
    <w:p w:rsidR="004B7723" w:rsidRPr="00E05492" w:rsidRDefault="004B7723" w:rsidP="004B7723">
      <w:pPr>
        <w:pStyle w:val="ConsPlusNormal"/>
        <w:ind w:firstLine="709"/>
        <w:jc w:val="both"/>
        <w:rPr>
          <w:rFonts w:ascii="Times New Roman" w:eastAsia="Calibri" w:hAnsi="Times New Roman" w:cs="Times New Roman"/>
          <w:color w:val="000000"/>
          <w:sz w:val="28"/>
          <w:szCs w:val="28"/>
        </w:rPr>
      </w:pPr>
      <w:r w:rsidRPr="00E05492">
        <w:rPr>
          <w:rFonts w:ascii="Times New Roman" w:hAnsi="Times New Roman" w:cs="Times New Roman"/>
          <w:color w:val="000000"/>
          <w:sz w:val="28"/>
          <w:szCs w:val="28"/>
        </w:rPr>
        <w:t>10) </w:t>
      </w:r>
      <w:r w:rsidRPr="00E05492">
        <w:rPr>
          <w:rFonts w:ascii="Times New Roman" w:eastAsia="Calibri" w:hAnsi="Times New Roman" w:cs="Times New Roman"/>
          <w:color w:val="000000"/>
          <w:sz w:val="28"/>
          <w:szCs w:val="28"/>
        </w:rPr>
        <w:t xml:space="preserve">определяет орган местного самоуправления, уполномоченный на </w:t>
      </w:r>
      <w:r w:rsidRPr="00E05492">
        <w:rPr>
          <w:rFonts w:ascii="Times New Roman" w:eastAsia="Calibri" w:hAnsi="Times New Roman" w:cs="Times New Roman"/>
          <w:color w:val="000000"/>
          <w:sz w:val="28"/>
          <w:szCs w:val="28"/>
        </w:rPr>
        <w:lastRenderedPageBreak/>
        <w:t xml:space="preserve">осуществление полномочий, предусмотренных </w:t>
      </w:r>
      <w:hyperlink r:id="rId8" w:history="1">
        <w:r w:rsidRPr="00E05492">
          <w:rPr>
            <w:rFonts w:ascii="Times New Roman" w:eastAsia="Calibri" w:hAnsi="Times New Roman" w:cs="Times New Roman"/>
            <w:color w:val="000000"/>
            <w:sz w:val="28"/>
            <w:szCs w:val="28"/>
          </w:rPr>
          <w:t>частью 2 статьи 18</w:t>
        </w:r>
      </w:hyperlink>
      <w:r w:rsidRPr="00E05492">
        <w:rPr>
          <w:rFonts w:ascii="Times New Roman" w:eastAsia="Calibri" w:hAnsi="Times New Roman" w:cs="Times New Roman"/>
          <w:color w:val="000000"/>
          <w:sz w:val="28"/>
          <w:szCs w:val="28"/>
        </w:rPr>
        <w:t xml:space="preserve"> Федерального закона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4B7723" w:rsidRPr="00E05492" w:rsidRDefault="004B7723" w:rsidP="004B7723">
      <w:pPr>
        <w:pStyle w:val="ConsNormal"/>
        <w:widowControl/>
        <w:ind w:right="0" w:firstLine="709"/>
        <w:jc w:val="both"/>
        <w:rPr>
          <w:rFonts w:ascii="Times New Roman" w:hAnsi="Times New Roman"/>
          <w:sz w:val="28"/>
          <w:szCs w:val="28"/>
        </w:rPr>
      </w:pPr>
      <w:r w:rsidRPr="00E05492">
        <w:rPr>
          <w:rFonts w:ascii="Times New Roman" w:hAnsi="Times New Roman"/>
          <w:sz w:val="28"/>
          <w:szCs w:val="28"/>
        </w:rPr>
        <w:t>11) созывает заседания Совета депутатов, доводит до сведения депутатов время и место их проведения, а также проект повестки дня;</w:t>
      </w:r>
    </w:p>
    <w:p w:rsidR="004B7723" w:rsidRPr="00E05492" w:rsidRDefault="004B7723" w:rsidP="004B7723">
      <w:pPr>
        <w:pStyle w:val="ConsNormal"/>
        <w:widowControl/>
        <w:ind w:right="0" w:firstLine="709"/>
        <w:jc w:val="both"/>
        <w:rPr>
          <w:rFonts w:ascii="Times New Roman" w:hAnsi="Times New Roman"/>
          <w:sz w:val="28"/>
          <w:szCs w:val="28"/>
        </w:rPr>
      </w:pPr>
      <w:r w:rsidRPr="00E05492">
        <w:rPr>
          <w:rFonts w:ascii="Times New Roman" w:hAnsi="Times New Roman"/>
          <w:sz w:val="28"/>
          <w:szCs w:val="28"/>
        </w:rPr>
        <w:t>12) ведет заседания Совета депутатов;</w:t>
      </w:r>
    </w:p>
    <w:p w:rsidR="004B7723" w:rsidRPr="00E05492" w:rsidRDefault="004B7723" w:rsidP="004B7723">
      <w:pPr>
        <w:pStyle w:val="ConsNormal"/>
        <w:widowControl/>
        <w:ind w:right="0" w:firstLine="709"/>
        <w:jc w:val="both"/>
        <w:rPr>
          <w:rFonts w:ascii="Times New Roman" w:hAnsi="Times New Roman"/>
          <w:sz w:val="28"/>
          <w:szCs w:val="28"/>
        </w:rPr>
      </w:pPr>
      <w:r w:rsidRPr="00E05492">
        <w:rPr>
          <w:rFonts w:ascii="Times New Roman" w:hAnsi="Times New Roman"/>
          <w:sz w:val="28"/>
          <w:szCs w:val="28"/>
        </w:rPr>
        <w:t>13) оказывает содействие депутатам Совета депутатов в осуществлении ими своих полномочий, организует обеспечение их необходимой информацией;</w:t>
      </w:r>
    </w:p>
    <w:p w:rsidR="004B7723" w:rsidRPr="00E05492" w:rsidRDefault="004B7723" w:rsidP="004B7723">
      <w:pPr>
        <w:pStyle w:val="ConsNormal"/>
        <w:widowControl/>
        <w:ind w:right="0" w:firstLine="709"/>
        <w:jc w:val="both"/>
        <w:rPr>
          <w:rFonts w:ascii="Times New Roman" w:hAnsi="Times New Roman"/>
          <w:sz w:val="28"/>
          <w:szCs w:val="28"/>
        </w:rPr>
      </w:pPr>
      <w:r w:rsidRPr="00E05492">
        <w:rPr>
          <w:rFonts w:ascii="Times New Roman" w:hAnsi="Times New Roman"/>
          <w:sz w:val="28"/>
          <w:szCs w:val="28"/>
        </w:rPr>
        <w:t>14) принимает меры по обеспечению гласности и учету общественного мнения в работе Совета депутатов;</w:t>
      </w:r>
    </w:p>
    <w:p w:rsidR="004B7723" w:rsidRPr="00E05492" w:rsidRDefault="004B7723" w:rsidP="004B7723">
      <w:pPr>
        <w:pStyle w:val="ConsNormal"/>
        <w:widowControl/>
        <w:ind w:right="0" w:firstLine="709"/>
        <w:jc w:val="both"/>
        <w:rPr>
          <w:rFonts w:ascii="Times New Roman" w:hAnsi="Times New Roman"/>
          <w:sz w:val="28"/>
          <w:szCs w:val="28"/>
        </w:rPr>
      </w:pPr>
      <w:r w:rsidRPr="00E05492">
        <w:rPr>
          <w:rFonts w:ascii="Times New Roman" w:hAnsi="Times New Roman"/>
          <w:sz w:val="28"/>
          <w:szCs w:val="28"/>
        </w:rPr>
        <w:t>15) подписывает протоколы заседаний и другие документы Совета депутатов;</w:t>
      </w:r>
    </w:p>
    <w:p w:rsidR="004B7723" w:rsidRPr="00E05492" w:rsidRDefault="004B7723" w:rsidP="004B7723">
      <w:pPr>
        <w:pStyle w:val="ConsNormal"/>
        <w:widowControl/>
        <w:ind w:right="0" w:firstLine="709"/>
        <w:jc w:val="both"/>
        <w:rPr>
          <w:rFonts w:ascii="Times New Roman" w:hAnsi="Times New Roman"/>
          <w:sz w:val="28"/>
          <w:szCs w:val="28"/>
        </w:rPr>
      </w:pPr>
      <w:r w:rsidRPr="00E05492">
        <w:rPr>
          <w:rFonts w:ascii="Times New Roman" w:hAnsi="Times New Roman"/>
          <w:sz w:val="28"/>
          <w:szCs w:val="28"/>
        </w:rPr>
        <w:t>16) организует в Совете депутатов прием граждан, рассмотрение их обращений, заявлений и жалоб;</w:t>
      </w:r>
    </w:p>
    <w:p w:rsidR="004B7723" w:rsidRPr="00E05492" w:rsidRDefault="004B7723" w:rsidP="004B7723">
      <w:pPr>
        <w:pStyle w:val="ConsNormal"/>
        <w:widowControl/>
        <w:ind w:right="0" w:firstLine="709"/>
        <w:jc w:val="both"/>
        <w:rPr>
          <w:rFonts w:ascii="Times New Roman" w:hAnsi="Times New Roman"/>
          <w:sz w:val="28"/>
          <w:szCs w:val="28"/>
        </w:rPr>
      </w:pPr>
      <w:r w:rsidRPr="00E05492">
        <w:rPr>
          <w:rFonts w:ascii="Times New Roman" w:hAnsi="Times New Roman"/>
          <w:sz w:val="28"/>
          <w:szCs w:val="28"/>
        </w:rPr>
        <w:t>17) координирует деятельность постоянных комиссий, депутатских групп;</w:t>
      </w:r>
    </w:p>
    <w:p w:rsidR="004B7723" w:rsidRPr="00E05492" w:rsidRDefault="004B7723" w:rsidP="004B7723">
      <w:pPr>
        <w:pStyle w:val="ConsNormal"/>
        <w:widowControl/>
        <w:ind w:right="0" w:firstLine="709"/>
        <w:jc w:val="both"/>
        <w:rPr>
          <w:rFonts w:ascii="Times New Roman" w:hAnsi="Times New Roman"/>
          <w:sz w:val="28"/>
          <w:szCs w:val="28"/>
        </w:rPr>
      </w:pPr>
      <w:r w:rsidRPr="00E05492">
        <w:rPr>
          <w:rFonts w:ascii="Times New Roman" w:hAnsi="Times New Roman"/>
          <w:sz w:val="28"/>
          <w:szCs w:val="28"/>
        </w:rPr>
        <w:t>18) представляет Совету депутатов информацию о деятельности Совета депутатов за истекший год;</w:t>
      </w:r>
    </w:p>
    <w:p w:rsidR="004B7723" w:rsidRPr="00E05492" w:rsidRDefault="004B7723" w:rsidP="004B7723">
      <w:pPr>
        <w:pStyle w:val="a7"/>
        <w:ind w:firstLine="708"/>
        <w:jc w:val="both"/>
        <w:rPr>
          <w:rFonts w:ascii="Times New Roman" w:hAnsi="Times New Roman"/>
          <w:sz w:val="28"/>
          <w:szCs w:val="28"/>
        </w:rPr>
      </w:pPr>
      <w:r w:rsidRPr="00E05492">
        <w:rPr>
          <w:rFonts w:ascii="Times New Roman" w:hAnsi="Times New Roman"/>
          <w:sz w:val="28"/>
          <w:szCs w:val="28"/>
        </w:rPr>
        <w:t>19) осуществляет контроль за соответствием деятельности старосты сельского населенного пункта действующему законодательству, муниципальным правовым актам;</w:t>
      </w:r>
    </w:p>
    <w:p w:rsidR="004B7723" w:rsidRPr="00E05492" w:rsidRDefault="004B7723" w:rsidP="004B7723">
      <w:pPr>
        <w:pStyle w:val="a7"/>
        <w:jc w:val="both"/>
        <w:rPr>
          <w:rFonts w:ascii="Times New Roman" w:hAnsi="Times New Roman"/>
          <w:sz w:val="28"/>
          <w:szCs w:val="28"/>
        </w:rPr>
      </w:pPr>
      <w:r w:rsidRPr="00E05492">
        <w:rPr>
          <w:rFonts w:ascii="Times New Roman" w:hAnsi="Times New Roman"/>
          <w:sz w:val="28"/>
          <w:szCs w:val="28"/>
        </w:rPr>
        <w:tab/>
        <w:t>20) осуществляет иные полномочия в соответствии с федеральным и окружным законодательством, регламентом Совета депутатов.».</w:t>
      </w:r>
    </w:p>
    <w:p w:rsidR="004B7723" w:rsidRPr="00E05492" w:rsidRDefault="004B7723" w:rsidP="004B7723">
      <w:pPr>
        <w:pStyle w:val="a7"/>
        <w:jc w:val="both"/>
        <w:rPr>
          <w:rFonts w:ascii="Times New Roman" w:hAnsi="Times New Roman"/>
          <w:sz w:val="28"/>
          <w:szCs w:val="28"/>
        </w:rPr>
      </w:pPr>
    </w:p>
    <w:p w:rsidR="004B7723" w:rsidRPr="00E05492" w:rsidRDefault="004B7723" w:rsidP="004B7723">
      <w:pPr>
        <w:pStyle w:val="a7"/>
        <w:ind w:firstLine="567"/>
        <w:jc w:val="both"/>
        <w:rPr>
          <w:rFonts w:ascii="Times New Roman" w:hAnsi="Times New Roman"/>
          <w:sz w:val="28"/>
          <w:szCs w:val="28"/>
        </w:rPr>
      </w:pPr>
      <w:r w:rsidRPr="00E05492">
        <w:rPr>
          <w:rFonts w:ascii="Times New Roman" w:hAnsi="Times New Roman"/>
          <w:sz w:val="28"/>
          <w:szCs w:val="28"/>
        </w:rPr>
        <w:t>5. Наименование статьи 39.1. изложить в следующей редакции:</w:t>
      </w:r>
    </w:p>
    <w:p w:rsidR="004B7723" w:rsidRPr="00E05492" w:rsidRDefault="004B7723" w:rsidP="004B7723">
      <w:pPr>
        <w:autoSpaceDE w:val="0"/>
        <w:autoSpaceDN w:val="0"/>
        <w:adjustRightInd w:val="0"/>
        <w:jc w:val="both"/>
        <w:outlineLvl w:val="0"/>
        <w:rPr>
          <w:sz w:val="28"/>
          <w:szCs w:val="28"/>
        </w:rPr>
      </w:pPr>
      <w:r w:rsidRPr="00E05492">
        <w:rPr>
          <w:rFonts w:eastAsia="Calibri"/>
          <w:sz w:val="28"/>
          <w:szCs w:val="28"/>
        </w:rPr>
        <w:t>«</w:t>
      </w:r>
      <w:r w:rsidRPr="00E05492">
        <w:rPr>
          <w:sz w:val="28"/>
          <w:szCs w:val="28"/>
        </w:rPr>
        <w:t>Статья 39.1. Гарантии осуществления полномочий главы муниципального образования»</w:t>
      </w:r>
    </w:p>
    <w:p w:rsidR="004B7723" w:rsidRPr="00E05492" w:rsidRDefault="004B7723" w:rsidP="004B7723">
      <w:pPr>
        <w:pStyle w:val="a7"/>
        <w:jc w:val="both"/>
        <w:rPr>
          <w:rFonts w:ascii="Times New Roman" w:hAnsi="Times New Roman"/>
          <w:sz w:val="28"/>
          <w:szCs w:val="28"/>
        </w:rPr>
      </w:pPr>
    </w:p>
    <w:p w:rsidR="004B7723" w:rsidRPr="00E05492" w:rsidRDefault="004B7723" w:rsidP="004B7723">
      <w:pPr>
        <w:pStyle w:val="a7"/>
        <w:ind w:firstLine="567"/>
        <w:jc w:val="both"/>
        <w:rPr>
          <w:rFonts w:ascii="Times New Roman" w:hAnsi="Times New Roman"/>
          <w:sz w:val="28"/>
          <w:szCs w:val="28"/>
        </w:rPr>
      </w:pPr>
      <w:r w:rsidRPr="00E05492">
        <w:rPr>
          <w:rFonts w:ascii="Times New Roman" w:hAnsi="Times New Roman"/>
          <w:sz w:val="28"/>
          <w:szCs w:val="28"/>
        </w:rPr>
        <w:t>6. Статью 42 дополнить пунктом 4 следующего содержания:</w:t>
      </w:r>
    </w:p>
    <w:p w:rsidR="004B7723" w:rsidRPr="00E05492" w:rsidRDefault="004B7723" w:rsidP="004B7723">
      <w:pPr>
        <w:pStyle w:val="a7"/>
        <w:jc w:val="both"/>
        <w:rPr>
          <w:rFonts w:ascii="Times New Roman" w:eastAsia="Times New Roman" w:hAnsi="Times New Roman"/>
          <w:sz w:val="28"/>
          <w:szCs w:val="28"/>
        </w:rPr>
      </w:pPr>
      <w:r w:rsidRPr="00E05492">
        <w:rPr>
          <w:rFonts w:ascii="Times New Roman" w:hAnsi="Times New Roman"/>
          <w:sz w:val="28"/>
          <w:szCs w:val="28"/>
        </w:rPr>
        <w:t>«4. В случае, если глава муниципального образования, полномочия которого прекращены досрочно на основании правового акта Губернатора Ненецкого автономного округа об отрешении от должности главы муниципального образования либо на основании решения Совета депутатов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4B7723" w:rsidRPr="00E05492" w:rsidRDefault="004B7723" w:rsidP="004B7723">
      <w:pPr>
        <w:pStyle w:val="a7"/>
        <w:jc w:val="both"/>
        <w:rPr>
          <w:rFonts w:ascii="Times New Roman" w:hAnsi="Times New Roman"/>
          <w:sz w:val="28"/>
          <w:szCs w:val="28"/>
        </w:rPr>
      </w:pPr>
    </w:p>
    <w:p w:rsidR="004B7723" w:rsidRPr="00E05492" w:rsidRDefault="004B7723" w:rsidP="004B7723">
      <w:pPr>
        <w:pStyle w:val="a7"/>
        <w:ind w:firstLine="567"/>
        <w:jc w:val="both"/>
        <w:rPr>
          <w:rFonts w:ascii="Times New Roman" w:hAnsi="Times New Roman"/>
          <w:sz w:val="28"/>
          <w:szCs w:val="28"/>
        </w:rPr>
      </w:pPr>
      <w:r w:rsidRPr="00E05492">
        <w:rPr>
          <w:rFonts w:ascii="Times New Roman" w:hAnsi="Times New Roman"/>
          <w:sz w:val="28"/>
          <w:szCs w:val="28"/>
        </w:rPr>
        <w:t>7. Пункт 2 статьи 82 изложить в следующей редакции:</w:t>
      </w:r>
    </w:p>
    <w:p w:rsidR="004B7723" w:rsidRPr="00E05492" w:rsidRDefault="004B7723" w:rsidP="004B7723">
      <w:pPr>
        <w:pStyle w:val="a7"/>
        <w:jc w:val="both"/>
        <w:rPr>
          <w:rFonts w:ascii="Times New Roman" w:hAnsi="Times New Roman"/>
          <w:sz w:val="28"/>
          <w:szCs w:val="28"/>
        </w:rPr>
      </w:pPr>
      <w:r w:rsidRPr="00E05492">
        <w:rPr>
          <w:rFonts w:ascii="Times New Roman" w:hAnsi="Times New Roman"/>
          <w:sz w:val="28"/>
          <w:szCs w:val="28"/>
        </w:rPr>
        <w:t xml:space="preserve"> «2. </w:t>
      </w:r>
      <w:r w:rsidRPr="00E05492">
        <w:rPr>
          <w:rFonts w:ascii="Times New Roman" w:hAnsi="Times New Roman"/>
          <w:bCs/>
          <w:sz w:val="28"/>
          <w:szCs w:val="28"/>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информационном бюллетене </w:t>
      </w:r>
      <w:r w:rsidRPr="00E05492">
        <w:rPr>
          <w:rFonts w:ascii="Times New Roman" w:hAnsi="Times New Roman"/>
          <w:bCs/>
          <w:sz w:val="28"/>
          <w:szCs w:val="28"/>
        </w:rPr>
        <w:lastRenderedPageBreak/>
        <w:t xml:space="preserve">муниципального образования </w:t>
      </w:r>
      <w:r w:rsidRPr="00E05492">
        <w:rPr>
          <w:rFonts w:ascii="Times New Roman" w:hAnsi="Times New Roman"/>
          <w:color w:val="000000"/>
          <w:sz w:val="28"/>
          <w:szCs w:val="28"/>
        </w:rPr>
        <w:t>«Великовисочный сельсовет»</w:t>
      </w:r>
      <w:r w:rsidRPr="00E05492">
        <w:rPr>
          <w:rFonts w:ascii="Times New Roman" w:hAnsi="Times New Roman"/>
          <w:bCs/>
          <w:color w:val="000000"/>
          <w:sz w:val="28"/>
          <w:szCs w:val="28"/>
        </w:rPr>
        <w:t>,</w:t>
      </w:r>
      <w:r w:rsidRPr="00E05492">
        <w:rPr>
          <w:rFonts w:ascii="Times New Roman" w:hAnsi="Times New Roman"/>
          <w:bCs/>
          <w:sz w:val="28"/>
          <w:szCs w:val="28"/>
        </w:rPr>
        <w:t xml:space="preserve"> распространяемом в муниципальном образовании.</w:t>
      </w:r>
      <w:r w:rsidRPr="00E05492">
        <w:rPr>
          <w:rFonts w:ascii="Times New Roman" w:hAnsi="Times New Roman"/>
          <w:sz w:val="28"/>
          <w:szCs w:val="28"/>
        </w:rPr>
        <w:t>».</w:t>
      </w:r>
    </w:p>
    <w:p w:rsidR="004B7723" w:rsidRDefault="004B7723" w:rsidP="004B7723">
      <w:pPr>
        <w:pStyle w:val="a7"/>
        <w:ind w:firstLine="567"/>
        <w:jc w:val="both"/>
        <w:rPr>
          <w:rFonts w:ascii="Times New Roman" w:hAnsi="Times New Roman"/>
          <w:sz w:val="28"/>
          <w:szCs w:val="28"/>
        </w:rPr>
      </w:pPr>
    </w:p>
    <w:p w:rsidR="004B7723" w:rsidRDefault="004B7723" w:rsidP="004B7723">
      <w:pPr>
        <w:pStyle w:val="a7"/>
        <w:ind w:firstLine="567"/>
        <w:jc w:val="both"/>
        <w:rPr>
          <w:rFonts w:ascii="Times New Roman" w:hAnsi="Times New Roman"/>
          <w:sz w:val="28"/>
          <w:szCs w:val="28"/>
        </w:rPr>
      </w:pPr>
    </w:p>
    <w:p w:rsidR="004B7723" w:rsidRDefault="004B7723" w:rsidP="004B7723">
      <w:pPr>
        <w:pStyle w:val="a7"/>
        <w:ind w:firstLine="567"/>
        <w:jc w:val="both"/>
        <w:rPr>
          <w:rFonts w:ascii="Times New Roman" w:hAnsi="Times New Roman"/>
          <w:sz w:val="28"/>
          <w:szCs w:val="28"/>
        </w:rPr>
      </w:pPr>
    </w:p>
    <w:p w:rsidR="004B7723" w:rsidRDefault="004B7723" w:rsidP="004B7723">
      <w:pPr>
        <w:pStyle w:val="a7"/>
        <w:ind w:firstLine="567"/>
        <w:jc w:val="both"/>
        <w:rPr>
          <w:rFonts w:ascii="Times New Roman" w:hAnsi="Times New Roman"/>
          <w:sz w:val="28"/>
          <w:szCs w:val="28"/>
        </w:rPr>
      </w:pPr>
    </w:p>
    <w:p w:rsidR="004B7723" w:rsidRDefault="004B7723" w:rsidP="004B7723">
      <w:pPr>
        <w:pStyle w:val="a7"/>
        <w:ind w:firstLine="567"/>
        <w:jc w:val="both"/>
        <w:rPr>
          <w:rFonts w:ascii="Times New Roman" w:hAnsi="Times New Roman"/>
          <w:sz w:val="28"/>
          <w:szCs w:val="28"/>
        </w:rPr>
      </w:pPr>
    </w:p>
    <w:p w:rsidR="004B7723" w:rsidRPr="00E05492" w:rsidRDefault="004B7723" w:rsidP="004B7723">
      <w:pPr>
        <w:pStyle w:val="a7"/>
        <w:ind w:firstLine="567"/>
        <w:jc w:val="both"/>
        <w:rPr>
          <w:rFonts w:ascii="Times New Roman" w:hAnsi="Times New Roman"/>
          <w:sz w:val="28"/>
          <w:szCs w:val="28"/>
        </w:rPr>
      </w:pPr>
    </w:p>
    <w:p w:rsidR="004B7723" w:rsidRPr="00E05492" w:rsidRDefault="004B7723" w:rsidP="004B7723">
      <w:pPr>
        <w:jc w:val="both"/>
        <w:rPr>
          <w:b/>
          <w:sz w:val="28"/>
          <w:szCs w:val="28"/>
        </w:rPr>
      </w:pPr>
      <w:r w:rsidRPr="00E47FA2">
        <w:rPr>
          <w:sz w:val="28"/>
          <w:szCs w:val="28"/>
        </w:rPr>
        <w:t>Глава МО «Великовисочный сельсовет» НАО                                 Т.Н. Жданова</w:t>
      </w:r>
    </w:p>
    <w:p w:rsidR="004B7723" w:rsidRDefault="004B7723" w:rsidP="0082046B">
      <w:pPr>
        <w:shd w:val="clear" w:color="auto" w:fill="FFFFFF"/>
        <w:jc w:val="center"/>
        <w:rPr>
          <w:b/>
          <w:bCs/>
          <w:color w:val="000000"/>
          <w:sz w:val="28"/>
          <w:szCs w:val="20"/>
        </w:rPr>
        <w:sectPr w:rsidR="004B7723" w:rsidSect="00755FBD">
          <w:pgSz w:w="11906" w:h="16838"/>
          <w:pgMar w:top="1134" w:right="850" w:bottom="1134" w:left="1418" w:header="708" w:footer="708" w:gutter="0"/>
          <w:cols w:space="708"/>
          <w:docGrid w:linePitch="360"/>
        </w:sectPr>
      </w:pPr>
    </w:p>
    <w:p w:rsidR="0082046B" w:rsidRPr="0082046B" w:rsidRDefault="0082046B" w:rsidP="0082046B">
      <w:pPr>
        <w:shd w:val="clear" w:color="auto" w:fill="FFFFFF"/>
        <w:jc w:val="center"/>
        <w:rPr>
          <w:b/>
          <w:bCs/>
          <w:color w:val="000000"/>
          <w:sz w:val="28"/>
          <w:szCs w:val="20"/>
        </w:rPr>
      </w:pPr>
      <w:r>
        <w:rPr>
          <w:b/>
          <w:noProof/>
          <w:color w:val="000000"/>
          <w:sz w:val="28"/>
          <w:szCs w:val="20"/>
        </w:rPr>
        <w:lastRenderedPageBreak/>
        <w:drawing>
          <wp:inline distT="0" distB="0" distL="0" distR="0">
            <wp:extent cx="522605" cy="653415"/>
            <wp:effectExtent l="19050" t="0" r="0" b="0"/>
            <wp:docPr id="6"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7" cstate="print"/>
                    <a:srcRect/>
                    <a:stretch>
                      <a:fillRect/>
                    </a:stretch>
                  </pic:blipFill>
                  <pic:spPr bwMode="auto">
                    <a:xfrm>
                      <a:off x="0" y="0"/>
                      <a:ext cx="522605" cy="653415"/>
                    </a:xfrm>
                    <a:prstGeom prst="rect">
                      <a:avLst/>
                    </a:prstGeom>
                    <a:noFill/>
                    <a:ln w="9525">
                      <a:noFill/>
                      <a:miter lim="800000"/>
                      <a:headEnd/>
                      <a:tailEnd/>
                    </a:ln>
                  </pic:spPr>
                </pic:pic>
              </a:graphicData>
            </a:graphic>
          </wp:inline>
        </w:drawing>
      </w:r>
    </w:p>
    <w:p w:rsidR="0082046B" w:rsidRPr="0082046B" w:rsidRDefault="0082046B" w:rsidP="0082046B">
      <w:pPr>
        <w:shd w:val="clear" w:color="auto" w:fill="FFFFFF"/>
        <w:jc w:val="center"/>
        <w:rPr>
          <w:color w:val="000000"/>
          <w:sz w:val="28"/>
          <w:szCs w:val="28"/>
        </w:rPr>
      </w:pPr>
      <w:r w:rsidRPr="0082046B">
        <w:rPr>
          <w:b/>
          <w:bCs/>
          <w:color w:val="000000"/>
          <w:sz w:val="28"/>
          <w:szCs w:val="20"/>
        </w:rPr>
        <w:t xml:space="preserve">СОВЕТ ДЕПУТАТОВ </w:t>
      </w:r>
      <w:r w:rsidRPr="0082046B">
        <w:rPr>
          <w:b/>
          <w:bCs/>
          <w:color w:val="000000"/>
          <w:sz w:val="28"/>
          <w:szCs w:val="20"/>
        </w:rPr>
        <w:br/>
        <w:t>МУНИЦИПАЛЬНОГО ОБРАЗОВАНИЯ</w:t>
      </w:r>
    </w:p>
    <w:p w:rsidR="0082046B" w:rsidRPr="0082046B" w:rsidRDefault="0082046B" w:rsidP="0082046B">
      <w:pPr>
        <w:shd w:val="clear" w:color="auto" w:fill="FFFFFF"/>
        <w:jc w:val="center"/>
        <w:rPr>
          <w:color w:val="000000"/>
          <w:sz w:val="28"/>
          <w:szCs w:val="28"/>
        </w:rPr>
      </w:pPr>
      <w:r w:rsidRPr="0082046B">
        <w:rPr>
          <w:b/>
          <w:bCs/>
          <w:color w:val="000000"/>
          <w:sz w:val="28"/>
          <w:szCs w:val="20"/>
        </w:rPr>
        <w:t xml:space="preserve">«ВЕЛИКОВИСОЧНЫЙ СЕЛЬСОВЕТ» </w:t>
      </w:r>
      <w:r w:rsidRPr="0082046B">
        <w:rPr>
          <w:b/>
          <w:bCs/>
          <w:color w:val="000000"/>
          <w:sz w:val="28"/>
          <w:szCs w:val="20"/>
        </w:rPr>
        <w:br/>
        <w:t>НЕНЕЦКОГО АВТОНОМНОГО ОКРУГА</w:t>
      </w:r>
    </w:p>
    <w:p w:rsidR="0082046B" w:rsidRPr="0082046B" w:rsidRDefault="0082046B" w:rsidP="0082046B">
      <w:pPr>
        <w:shd w:val="clear" w:color="auto" w:fill="FFFFFF"/>
        <w:rPr>
          <w:color w:val="000000"/>
          <w:sz w:val="28"/>
          <w:szCs w:val="28"/>
        </w:rPr>
      </w:pPr>
      <w:r w:rsidRPr="0082046B">
        <w:rPr>
          <w:b/>
          <w:bCs/>
          <w:color w:val="000000"/>
          <w:sz w:val="28"/>
          <w:szCs w:val="20"/>
        </w:rPr>
        <w:t> </w:t>
      </w:r>
    </w:p>
    <w:p w:rsidR="0082046B" w:rsidRPr="0082046B" w:rsidRDefault="0082046B" w:rsidP="0082046B">
      <w:pPr>
        <w:shd w:val="clear" w:color="auto" w:fill="FFFFFF"/>
        <w:jc w:val="center"/>
        <w:rPr>
          <w:color w:val="000000"/>
          <w:sz w:val="28"/>
          <w:szCs w:val="28"/>
        </w:rPr>
      </w:pPr>
      <w:r w:rsidRPr="0082046B">
        <w:rPr>
          <w:color w:val="000000"/>
          <w:sz w:val="28"/>
          <w:szCs w:val="28"/>
        </w:rPr>
        <w:t>9-е  заседание  6-го созыва</w:t>
      </w:r>
    </w:p>
    <w:p w:rsidR="0082046B" w:rsidRPr="0082046B" w:rsidRDefault="0082046B" w:rsidP="0082046B">
      <w:pPr>
        <w:shd w:val="clear" w:color="auto" w:fill="FFFFFF"/>
        <w:jc w:val="center"/>
        <w:rPr>
          <w:color w:val="000000"/>
          <w:sz w:val="28"/>
          <w:szCs w:val="28"/>
        </w:rPr>
      </w:pPr>
      <w:r w:rsidRPr="0082046B">
        <w:rPr>
          <w:b/>
          <w:bCs/>
          <w:color w:val="000000"/>
          <w:sz w:val="28"/>
          <w:szCs w:val="20"/>
        </w:rPr>
        <w:t> </w:t>
      </w:r>
    </w:p>
    <w:p w:rsidR="0082046B" w:rsidRPr="0082046B" w:rsidRDefault="0082046B" w:rsidP="0082046B">
      <w:pPr>
        <w:shd w:val="clear" w:color="auto" w:fill="FFFFFF"/>
        <w:jc w:val="center"/>
        <w:rPr>
          <w:sz w:val="28"/>
          <w:szCs w:val="28"/>
        </w:rPr>
      </w:pPr>
      <w:r w:rsidRPr="0082046B">
        <w:rPr>
          <w:b/>
          <w:bCs/>
          <w:sz w:val="28"/>
          <w:szCs w:val="20"/>
        </w:rPr>
        <w:t>Р Е Ш Е Н И Е</w:t>
      </w:r>
    </w:p>
    <w:p w:rsidR="0082046B" w:rsidRPr="0082046B" w:rsidRDefault="0082046B" w:rsidP="0082046B">
      <w:pPr>
        <w:shd w:val="clear" w:color="auto" w:fill="FFFFFF"/>
        <w:jc w:val="center"/>
        <w:rPr>
          <w:b/>
          <w:bCs/>
          <w:sz w:val="28"/>
          <w:szCs w:val="20"/>
        </w:rPr>
      </w:pPr>
      <w:r w:rsidRPr="0082046B">
        <w:rPr>
          <w:b/>
          <w:bCs/>
          <w:sz w:val="28"/>
          <w:szCs w:val="20"/>
        </w:rPr>
        <w:t xml:space="preserve">от 27 декабря  2018 года № 47  </w:t>
      </w:r>
    </w:p>
    <w:p w:rsidR="0082046B" w:rsidRPr="0082046B" w:rsidRDefault="0082046B" w:rsidP="0082046B">
      <w:pPr>
        <w:shd w:val="clear" w:color="auto" w:fill="FFFFFF"/>
        <w:jc w:val="center"/>
        <w:rPr>
          <w:b/>
          <w:bCs/>
          <w:sz w:val="28"/>
          <w:szCs w:val="20"/>
        </w:rPr>
      </w:pPr>
    </w:p>
    <w:p w:rsidR="0082046B" w:rsidRPr="0082046B" w:rsidRDefault="0082046B" w:rsidP="0082046B">
      <w:pPr>
        <w:autoSpaceDE w:val="0"/>
        <w:autoSpaceDN w:val="0"/>
        <w:adjustRightInd w:val="0"/>
        <w:jc w:val="center"/>
        <w:rPr>
          <w:rFonts w:ascii="Arial" w:hAnsi="Arial" w:cs="Arial"/>
          <w:b/>
          <w:sz w:val="28"/>
          <w:szCs w:val="28"/>
        </w:rPr>
      </w:pPr>
      <w:r w:rsidRPr="0082046B">
        <w:rPr>
          <w:b/>
          <w:sz w:val="28"/>
          <w:szCs w:val="28"/>
        </w:rPr>
        <w:t>О внесении изменений в Регламент Совета депутатов муниципального образования  «Великовисочный сельсовет» Ненецкого автономного округа</w:t>
      </w:r>
    </w:p>
    <w:p w:rsidR="0082046B" w:rsidRPr="0082046B" w:rsidRDefault="0082046B" w:rsidP="0082046B">
      <w:pPr>
        <w:autoSpaceDE w:val="0"/>
        <w:autoSpaceDN w:val="0"/>
        <w:adjustRightInd w:val="0"/>
        <w:ind w:firstLine="540"/>
        <w:jc w:val="both"/>
        <w:rPr>
          <w:rFonts w:ascii="Arial" w:hAnsi="Arial" w:cs="Arial"/>
          <w:sz w:val="28"/>
          <w:szCs w:val="28"/>
        </w:rPr>
      </w:pPr>
    </w:p>
    <w:p w:rsidR="0082046B" w:rsidRPr="0082046B" w:rsidRDefault="0082046B" w:rsidP="0082046B">
      <w:pPr>
        <w:autoSpaceDE w:val="0"/>
        <w:autoSpaceDN w:val="0"/>
        <w:adjustRightInd w:val="0"/>
        <w:ind w:firstLine="540"/>
        <w:jc w:val="both"/>
        <w:rPr>
          <w:rFonts w:ascii="Arial" w:hAnsi="Arial" w:cs="Arial"/>
          <w:sz w:val="28"/>
          <w:szCs w:val="28"/>
        </w:rPr>
      </w:pPr>
    </w:p>
    <w:p w:rsidR="0082046B" w:rsidRPr="0082046B" w:rsidRDefault="0082046B" w:rsidP="0082046B">
      <w:pPr>
        <w:autoSpaceDE w:val="0"/>
        <w:autoSpaceDN w:val="0"/>
        <w:adjustRightInd w:val="0"/>
        <w:ind w:firstLine="540"/>
        <w:jc w:val="both"/>
        <w:rPr>
          <w:rFonts w:eastAsia="Calibri"/>
          <w:sz w:val="28"/>
          <w:szCs w:val="28"/>
          <w:lang w:eastAsia="en-US"/>
        </w:rPr>
      </w:pPr>
      <w:r w:rsidRPr="0082046B">
        <w:rPr>
          <w:rFonts w:eastAsia="Calibri"/>
          <w:sz w:val="28"/>
          <w:szCs w:val="28"/>
          <w:lang w:eastAsia="en-US"/>
        </w:rPr>
        <w:tab/>
        <w:t>Руководствуясь статьей  35.1.</w:t>
      </w:r>
      <w:r w:rsidRPr="0082046B">
        <w:rPr>
          <w:rFonts w:eastAsia="Calibri"/>
          <w:bCs/>
          <w:sz w:val="28"/>
          <w:szCs w:val="28"/>
        </w:rPr>
        <w:t xml:space="preserve">Федерального закона  от 06.10.2003 N 131-ФЗ «Об общих принципах организации местного самоуправления в Российской Федерации», </w:t>
      </w:r>
      <w:r w:rsidRPr="0082046B">
        <w:rPr>
          <w:rFonts w:eastAsia="Calibri"/>
          <w:sz w:val="28"/>
          <w:szCs w:val="28"/>
          <w:lang w:eastAsia="en-US"/>
        </w:rPr>
        <w:t>Совет депутатов МО «Великовисочный сельсовет» НАО РЕШИЛ:</w:t>
      </w:r>
    </w:p>
    <w:p w:rsidR="0082046B" w:rsidRPr="0082046B" w:rsidRDefault="0082046B" w:rsidP="0082046B">
      <w:pPr>
        <w:autoSpaceDE w:val="0"/>
        <w:autoSpaceDN w:val="0"/>
        <w:adjustRightInd w:val="0"/>
        <w:ind w:firstLine="540"/>
        <w:jc w:val="both"/>
        <w:rPr>
          <w:sz w:val="28"/>
          <w:szCs w:val="28"/>
        </w:rPr>
      </w:pPr>
    </w:p>
    <w:p w:rsidR="0082046B" w:rsidRPr="0082046B" w:rsidRDefault="0082046B" w:rsidP="0082046B">
      <w:pPr>
        <w:numPr>
          <w:ilvl w:val="0"/>
          <w:numId w:val="10"/>
        </w:numPr>
        <w:tabs>
          <w:tab w:val="left" w:pos="993"/>
        </w:tabs>
        <w:autoSpaceDE w:val="0"/>
        <w:autoSpaceDN w:val="0"/>
        <w:adjustRightInd w:val="0"/>
        <w:spacing w:after="200" w:line="276" w:lineRule="auto"/>
        <w:ind w:left="0" w:firstLine="709"/>
        <w:jc w:val="both"/>
        <w:rPr>
          <w:sz w:val="28"/>
          <w:szCs w:val="28"/>
        </w:rPr>
      </w:pPr>
      <w:r w:rsidRPr="0082046B">
        <w:rPr>
          <w:sz w:val="28"/>
          <w:szCs w:val="28"/>
        </w:rPr>
        <w:t xml:space="preserve"> Утвердить прилагаемые изменения в Регламент Совета депутатов муниципального образования «Великовисочный сельсовет» Ненецкого автономного округа, утвержденный  решением Совета депутатов муниципального образования «Великовисочный сельсовет» Ненецкого автономного округа </w:t>
      </w:r>
      <w:r w:rsidRPr="0082046B">
        <w:rPr>
          <w:rFonts w:cs="Arial"/>
          <w:sz w:val="28"/>
          <w:szCs w:val="28"/>
        </w:rPr>
        <w:t>от 10.10.2017 № 10</w:t>
      </w:r>
      <w:r w:rsidRPr="0082046B">
        <w:rPr>
          <w:sz w:val="28"/>
          <w:szCs w:val="28"/>
        </w:rPr>
        <w:t>.</w:t>
      </w:r>
    </w:p>
    <w:p w:rsidR="0082046B" w:rsidRPr="0082046B" w:rsidRDefault="0082046B" w:rsidP="0082046B">
      <w:pPr>
        <w:numPr>
          <w:ilvl w:val="0"/>
          <w:numId w:val="10"/>
        </w:numPr>
        <w:tabs>
          <w:tab w:val="left" w:pos="993"/>
        </w:tabs>
        <w:autoSpaceDE w:val="0"/>
        <w:autoSpaceDN w:val="0"/>
        <w:adjustRightInd w:val="0"/>
        <w:spacing w:after="200" w:line="276" w:lineRule="auto"/>
        <w:ind w:left="0" w:firstLine="709"/>
        <w:jc w:val="both"/>
        <w:rPr>
          <w:sz w:val="28"/>
          <w:szCs w:val="28"/>
        </w:rPr>
      </w:pPr>
      <w:r w:rsidRPr="0082046B">
        <w:rPr>
          <w:sz w:val="28"/>
          <w:szCs w:val="28"/>
        </w:rPr>
        <w:t>Настоящее решение вступает в силу в силу после его официального опубликования (обнародования).</w:t>
      </w:r>
    </w:p>
    <w:p w:rsidR="0082046B" w:rsidRPr="0082046B" w:rsidRDefault="0082046B" w:rsidP="0082046B">
      <w:pPr>
        <w:autoSpaceDE w:val="0"/>
        <w:autoSpaceDN w:val="0"/>
        <w:adjustRightInd w:val="0"/>
        <w:ind w:firstLine="540"/>
        <w:jc w:val="both"/>
        <w:rPr>
          <w:sz w:val="28"/>
          <w:szCs w:val="28"/>
        </w:rPr>
      </w:pPr>
    </w:p>
    <w:p w:rsidR="0082046B" w:rsidRPr="0082046B" w:rsidRDefault="0082046B" w:rsidP="0082046B">
      <w:pPr>
        <w:autoSpaceDE w:val="0"/>
        <w:autoSpaceDN w:val="0"/>
        <w:adjustRightInd w:val="0"/>
        <w:ind w:left="900"/>
        <w:jc w:val="both"/>
        <w:rPr>
          <w:sz w:val="28"/>
          <w:szCs w:val="28"/>
        </w:rPr>
      </w:pPr>
    </w:p>
    <w:p w:rsidR="0082046B" w:rsidRPr="0082046B" w:rsidRDefault="0082046B" w:rsidP="0082046B">
      <w:pPr>
        <w:autoSpaceDE w:val="0"/>
        <w:autoSpaceDN w:val="0"/>
        <w:adjustRightInd w:val="0"/>
        <w:ind w:left="900"/>
        <w:jc w:val="both"/>
        <w:rPr>
          <w:sz w:val="28"/>
          <w:szCs w:val="28"/>
        </w:rPr>
      </w:pPr>
    </w:p>
    <w:p w:rsidR="0082046B" w:rsidRPr="0082046B" w:rsidRDefault="0082046B" w:rsidP="0082046B">
      <w:pPr>
        <w:autoSpaceDE w:val="0"/>
        <w:autoSpaceDN w:val="0"/>
        <w:adjustRightInd w:val="0"/>
        <w:ind w:left="900"/>
        <w:jc w:val="both"/>
        <w:rPr>
          <w:sz w:val="28"/>
          <w:szCs w:val="28"/>
        </w:rPr>
      </w:pPr>
    </w:p>
    <w:p w:rsidR="0082046B" w:rsidRPr="0082046B" w:rsidRDefault="0082046B" w:rsidP="0082046B">
      <w:pPr>
        <w:autoSpaceDE w:val="0"/>
        <w:autoSpaceDN w:val="0"/>
        <w:adjustRightInd w:val="0"/>
        <w:ind w:left="900"/>
        <w:jc w:val="both"/>
        <w:rPr>
          <w:sz w:val="28"/>
          <w:szCs w:val="28"/>
        </w:rPr>
      </w:pPr>
    </w:p>
    <w:p w:rsidR="0082046B" w:rsidRPr="0082046B" w:rsidRDefault="0082046B" w:rsidP="0082046B">
      <w:pPr>
        <w:autoSpaceDE w:val="0"/>
        <w:autoSpaceDN w:val="0"/>
        <w:adjustRightInd w:val="0"/>
        <w:jc w:val="both"/>
        <w:rPr>
          <w:sz w:val="28"/>
          <w:szCs w:val="28"/>
        </w:rPr>
      </w:pPr>
      <w:r w:rsidRPr="0082046B">
        <w:rPr>
          <w:sz w:val="28"/>
          <w:szCs w:val="28"/>
        </w:rPr>
        <w:t>Глава МО «Великовисочный сельсовет» НАО                                   Т.Н. Жданова</w:t>
      </w:r>
    </w:p>
    <w:p w:rsidR="0082046B" w:rsidRPr="0082046B" w:rsidRDefault="0082046B" w:rsidP="0082046B">
      <w:pPr>
        <w:autoSpaceDE w:val="0"/>
        <w:autoSpaceDN w:val="0"/>
        <w:adjustRightInd w:val="0"/>
        <w:ind w:left="900"/>
        <w:jc w:val="both"/>
      </w:pPr>
    </w:p>
    <w:p w:rsidR="0082046B" w:rsidRPr="0082046B" w:rsidRDefault="0082046B" w:rsidP="0082046B">
      <w:pPr>
        <w:autoSpaceDE w:val="0"/>
        <w:autoSpaceDN w:val="0"/>
        <w:adjustRightInd w:val="0"/>
        <w:ind w:left="900"/>
        <w:jc w:val="both"/>
      </w:pPr>
    </w:p>
    <w:p w:rsidR="0082046B" w:rsidRPr="0082046B" w:rsidRDefault="0082046B" w:rsidP="0082046B">
      <w:pPr>
        <w:autoSpaceDE w:val="0"/>
        <w:autoSpaceDN w:val="0"/>
        <w:adjustRightInd w:val="0"/>
        <w:ind w:left="900"/>
        <w:jc w:val="both"/>
      </w:pPr>
    </w:p>
    <w:p w:rsidR="0082046B" w:rsidRPr="0082046B" w:rsidRDefault="0082046B" w:rsidP="0082046B">
      <w:pPr>
        <w:autoSpaceDE w:val="0"/>
        <w:autoSpaceDN w:val="0"/>
        <w:adjustRightInd w:val="0"/>
        <w:ind w:left="900"/>
        <w:jc w:val="both"/>
        <w:sectPr w:rsidR="0082046B" w:rsidRPr="0082046B" w:rsidSect="00755FBD">
          <w:pgSz w:w="11906" w:h="16838"/>
          <w:pgMar w:top="1134" w:right="850" w:bottom="1134" w:left="1418" w:header="708" w:footer="708" w:gutter="0"/>
          <w:cols w:space="708"/>
          <w:docGrid w:linePitch="360"/>
        </w:sectPr>
      </w:pPr>
    </w:p>
    <w:p w:rsidR="0082046B" w:rsidRPr="0082046B" w:rsidRDefault="0082046B" w:rsidP="0082046B">
      <w:pPr>
        <w:autoSpaceDE w:val="0"/>
        <w:autoSpaceDN w:val="0"/>
        <w:adjustRightInd w:val="0"/>
        <w:ind w:firstLine="540"/>
        <w:jc w:val="right"/>
        <w:rPr>
          <w:sz w:val="28"/>
          <w:szCs w:val="28"/>
        </w:rPr>
      </w:pPr>
      <w:r w:rsidRPr="0082046B">
        <w:rPr>
          <w:sz w:val="28"/>
          <w:szCs w:val="28"/>
        </w:rPr>
        <w:lastRenderedPageBreak/>
        <w:t xml:space="preserve">Приложение </w:t>
      </w:r>
    </w:p>
    <w:p w:rsidR="0082046B" w:rsidRPr="0082046B" w:rsidRDefault="0082046B" w:rsidP="0082046B">
      <w:pPr>
        <w:autoSpaceDE w:val="0"/>
        <w:autoSpaceDN w:val="0"/>
        <w:adjustRightInd w:val="0"/>
        <w:ind w:firstLine="540"/>
        <w:jc w:val="right"/>
        <w:rPr>
          <w:sz w:val="28"/>
          <w:szCs w:val="28"/>
        </w:rPr>
      </w:pPr>
      <w:r w:rsidRPr="0082046B">
        <w:rPr>
          <w:sz w:val="28"/>
          <w:szCs w:val="28"/>
        </w:rPr>
        <w:t xml:space="preserve">к решению Совета депутатов </w:t>
      </w:r>
    </w:p>
    <w:p w:rsidR="0082046B" w:rsidRPr="0082046B" w:rsidRDefault="0082046B" w:rsidP="0082046B">
      <w:pPr>
        <w:autoSpaceDE w:val="0"/>
        <w:autoSpaceDN w:val="0"/>
        <w:adjustRightInd w:val="0"/>
        <w:ind w:firstLine="540"/>
        <w:jc w:val="right"/>
        <w:rPr>
          <w:sz w:val="28"/>
          <w:szCs w:val="28"/>
        </w:rPr>
      </w:pPr>
      <w:r w:rsidRPr="0082046B">
        <w:rPr>
          <w:sz w:val="28"/>
          <w:szCs w:val="28"/>
        </w:rPr>
        <w:t xml:space="preserve">МО «Великовисочный сельсовет» НАО </w:t>
      </w:r>
    </w:p>
    <w:p w:rsidR="0082046B" w:rsidRPr="0082046B" w:rsidRDefault="0082046B" w:rsidP="0082046B">
      <w:pPr>
        <w:autoSpaceDE w:val="0"/>
        <w:autoSpaceDN w:val="0"/>
        <w:adjustRightInd w:val="0"/>
        <w:ind w:firstLine="540"/>
        <w:jc w:val="right"/>
        <w:rPr>
          <w:sz w:val="28"/>
          <w:szCs w:val="28"/>
        </w:rPr>
      </w:pPr>
      <w:r w:rsidRPr="0082046B">
        <w:rPr>
          <w:sz w:val="28"/>
          <w:szCs w:val="28"/>
        </w:rPr>
        <w:t>от 27.12.2019  № 47</w:t>
      </w:r>
    </w:p>
    <w:p w:rsidR="0082046B" w:rsidRPr="0082046B" w:rsidRDefault="0082046B" w:rsidP="0082046B">
      <w:pPr>
        <w:autoSpaceDE w:val="0"/>
        <w:autoSpaceDN w:val="0"/>
        <w:adjustRightInd w:val="0"/>
        <w:ind w:firstLine="540"/>
        <w:jc w:val="both"/>
        <w:rPr>
          <w:rFonts w:ascii="Arial" w:hAnsi="Arial" w:cs="Arial"/>
        </w:rPr>
      </w:pPr>
    </w:p>
    <w:p w:rsidR="0082046B" w:rsidRPr="0082046B" w:rsidRDefault="0082046B" w:rsidP="0082046B">
      <w:pPr>
        <w:autoSpaceDE w:val="0"/>
        <w:autoSpaceDN w:val="0"/>
        <w:adjustRightInd w:val="0"/>
        <w:jc w:val="center"/>
        <w:rPr>
          <w:rFonts w:ascii="Arial" w:hAnsi="Arial" w:cs="Arial"/>
          <w:b/>
          <w:bCs/>
          <w:sz w:val="28"/>
          <w:szCs w:val="28"/>
        </w:rPr>
      </w:pPr>
    </w:p>
    <w:p w:rsidR="0082046B" w:rsidRPr="0082046B" w:rsidRDefault="0082046B" w:rsidP="0082046B">
      <w:pPr>
        <w:autoSpaceDE w:val="0"/>
        <w:autoSpaceDN w:val="0"/>
        <w:adjustRightInd w:val="0"/>
        <w:jc w:val="center"/>
        <w:rPr>
          <w:rFonts w:ascii="Arial" w:hAnsi="Arial" w:cs="Arial"/>
          <w:b/>
          <w:bCs/>
          <w:sz w:val="28"/>
          <w:szCs w:val="28"/>
        </w:rPr>
      </w:pPr>
    </w:p>
    <w:p w:rsidR="0082046B" w:rsidRPr="0082046B" w:rsidRDefault="0082046B" w:rsidP="0082046B">
      <w:pPr>
        <w:autoSpaceDE w:val="0"/>
        <w:autoSpaceDN w:val="0"/>
        <w:adjustRightInd w:val="0"/>
        <w:jc w:val="center"/>
        <w:outlineLvl w:val="1"/>
        <w:rPr>
          <w:b/>
          <w:sz w:val="28"/>
          <w:szCs w:val="28"/>
        </w:rPr>
      </w:pPr>
      <w:r w:rsidRPr="0082046B">
        <w:rPr>
          <w:b/>
          <w:sz w:val="28"/>
          <w:szCs w:val="28"/>
        </w:rPr>
        <w:t xml:space="preserve">Изменения </w:t>
      </w:r>
    </w:p>
    <w:p w:rsidR="0082046B" w:rsidRPr="0082046B" w:rsidRDefault="0082046B" w:rsidP="0082046B">
      <w:pPr>
        <w:autoSpaceDE w:val="0"/>
        <w:autoSpaceDN w:val="0"/>
        <w:adjustRightInd w:val="0"/>
        <w:jc w:val="center"/>
        <w:outlineLvl w:val="1"/>
        <w:rPr>
          <w:b/>
          <w:sz w:val="28"/>
          <w:szCs w:val="28"/>
        </w:rPr>
      </w:pPr>
      <w:r w:rsidRPr="0082046B">
        <w:rPr>
          <w:b/>
          <w:sz w:val="28"/>
          <w:szCs w:val="28"/>
        </w:rPr>
        <w:t>в Регламент Совета депутатов муниципального образования «Великовисочный сельсовет» Ненецкого автономного округа</w:t>
      </w:r>
    </w:p>
    <w:p w:rsidR="0082046B" w:rsidRPr="0082046B" w:rsidRDefault="0082046B" w:rsidP="0082046B">
      <w:pPr>
        <w:autoSpaceDE w:val="0"/>
        <w:autoSpaceDN w:val="0"/>
        <w:adjustRightInd w:val="0"/>
        <w:jc w:val="center"/>
        <w:outlineLvl w:val="1"/>
        <w:rPr>
          <w:sz w:val="28"/>
          <w:szCs w:val="28"/>
        </w:rPr>
      </w:pPr>
    </w:p>
    <w:p w:rsidR="0082046B" w:rsidRPr="0082046B" w:rsidRDefault="0082046B" w:rsidP="0082046B">
      <w:pPr>
        <w:autoSpaceDE w:val="0"/>
        <w:autoSpaceDN w:val="0"/>
        <w:adjustRightInd w:val="0"/>
        <w:ind w:firstLine="709"/>
        <w:jc w:val="both"/>
        <w:outlineLvl w:val="1"/>
        <w:rPr>
          <w:sz w:val="28"/>
          <w:szCs w:val="28"/>
        </w:rPr>
      </w:pPr>
      <w:r w:rsidRPr="0082046B">
        <w:rPr>
          <w:sz w:val="28"/>
          <w:szCs w:val="28"/>
        </w:rPr>
        <w:t>1. Пункт 2.2. изложить в следующей редакции:</w:t>
      </w:r>
    </w:p>
    <w:p w:rsidR="0082046B" w:rsidRPr="0082046B" w:rsidRDefault="0082046B" w:rsidP="0082046B">
      <w:pPr>
        <w:autoSpaceDE w:val="0"/>
        <w:autoSpaceDN w:val="0"/>
        <w:adjustRightInd w:val="0"/>
        <w:ind w:firstLine="709"/>
        <w:jc w:val="both"/>
        <w:outlineLvl w:val="0"/>
        <w:rPr>
          <w:rFonts w:eastAsia="Calibri"/>
          <w:sz w:val="28"/>
          <w:szCs w:val="28"/>
          <w:lang w:eastAsia="en-US"/>
        </w:rPr>
      </w:pPr>
      <w:r w:rsidRPr="0082046B">
        <w:rPr>
          <w:rFonts w:eastAsia="Calibri"/>
          <w:sz w:val="28"/>
          <w:szCs w:val="28"/>
        </w:rPr>
        <w:t xml:space="preserve">«2.2. </w:t>
      </w:r>
      <w:r w:rsidRPr="0082046B">
        <w:rPr>
          <w:rFonts w:eastAsia="Calibri"/>
          <w:sz w:val="28"/>
          <w:szCs w:val="28"/>
          <w:lang w:eastAsia="en-US"/>
        </w:rPr>
        <w:t>Полномочия главы муниципального образования.</w:t>
      </w:r>
    </w:p>
    <w:p w:rsidR="0082046B" w:rsidRPr="0082046B" w:rsidRDefault="0082046B" w:rsidP="0082046B">
      <w:pPr>
        <w:autoSpaceDE w:val="0"/>
        <w:autoSpaceDN w:val="0"/>
        <w:adjustRightInd w:val="0"/>
        <w:ind w:firstLine="709"/>
        <w:jc w:val="both"/>
        <w:outlineLvl w:val="0"/>
        <w:rPr>
          <w:rFonts w:eastAsia="Calibri"/>
          <w:sz w:val="28"/>
          <w:szCs w:val="28"/>
          <w:lang w:eastAsia="en-US"/>
        </w:rPr>
      </w:pPr>
      <w:r w:rsidRPr="0082046B">
        <w:rPr>
          <w:rFonts w:eastAsia="Calibri"/>
          <w:sz w:val="28"/>
          <w:szCs w:val="28"/>
          <w:lang w:eastAsia="en-US"/>
        </w:rPr>
        <w:t xml:space="preserve">Полномочия главы муниципального образования, как председателя Совета депутатов определяются статьей 39 Устава муниципального образования.». </w:t>
      </w:r>
    </w:p>
    <w:p w:rsidR="0082046B" w:rsidRPr="0082046B" w:rsidRDefault="0082046B" w:rsidP="0082046B">
      <w:pPr>
        <w:autoSpaceDE w:val="0"/>
        <w:autoSpaceDN w:val="0"/>
        <w:adjustRightInd w:val="0"/>
        <w:ind w:firstLine="709"/>
        <w:jc w:val="both"/>
        <w:outlineLvl w:val="1"/>
        <w:rPr>
          <w:sz w:val="28"/>
          <w:szCs w:val="28"/>
        </w:rPr>
      </w:pPr>
    </w:p>
    <w:p w:rsidR="0082046B" w:rsidRPr="0082046B" w:rsidRDefault="0082046B" w:rsidP="0082046B">
      <w:pPr>
        <w:autoSpaceDE w:val="0"/>
        <w:autoSpaceDN w:val="0"/>
        <w:adjustRightInd w:val="0"/>
        <w:ind w:firstLine="709"/>
        <w:jc w:val="both"/>
        <w:outlineLvl w:val="1"/>
        <w:rPr>
          <w:sz w:val="28"/>
          <w:szCs w:val="28"/>
        </w:rPr>
      </w:pPr>
      <w:r w:rsidRPr="0082046B">
        <w:rPr>
          <w:sz w:val="28"/>
          <w:szCs w:val="28"/>
        </w:rPr>
        <w:t>2. Пункт 3.1. изложить в следующей редакции:</w:t>
      </w:r>
    </w:p>
    <w:p w:rsidR="0082046B" w:rsidRPr="0082046B" w:rsidRDefault="0082046B" w:rsidP="0082046B">
      <w:pPr>
        <w:autoSpaceDE w:val="0"/>
        <w:autoSpaceDN w:val="0"/>
        <w:adjustRightInd w:val="0"/>
        <w:ind w:firstLine="709"/>
        <w:jc w:val="both"/>
        <w:outlineLvl w:val="0"/>
        <w:rPr>
          <w:rFonts w:eastAsia="Calibri"/>
          <w:sz w:val="28"/>
          <w:szCs w:val="28"/>
        </w:rPr>
      </w:pPr>
      <w:r w:rsidRPr="0082046B">
        <w:rPr>
          <w:rFonts w:eastAsia="Calibri"/>
          <w:sz w:val="28"/>
          <w:szCs w:val="28"/>
        </w:rPr>
        <w:t>«3.1. Депутатские объединения (фракции).</w:t>
      </w:r>
    </w:p>
    <w:p w:rsidR="0082046B" w:rsidRPr="0082046B" w:rsidRDefault="0082046B" w:rsidP="0082046B">
      <w:pPr>
        <w:autoSpaceDE w:val="0"/>
        <w:autoSpaceDN w:val="0"/>
        <w:adjustRightInd w:val="0"/>
        <w:ind w:firstLine="709"/>
        <w:jc w:val="both"/>
        <w:rPr>
          <w:rFonts w:eastAsia="Calibri"/>
          <w:sz w:val="28"/>
          <w:szCs w:val="28"/>
        </w:rPr>
      </w:pPr>
      <w:bookmarkStart w:id="1" w:name="Par1"/>
      <w:bookmarkEnd w:id="1"/>
      <w:r w:rsidRPr="0082046B">
        <w:rPr>
          <w:rFonts w:eastAsia="Calibri"/>
          <w:sz w:val="28"/>
          <w:szCs w:val="28"/>
        </w:rPr>
        <w:t xml:space="preserve">Для совместной деятельности и выражения единой позиции по вопросам, рассматриваемым Советом депутатов, депутаты (депутат) Совета депутатов, избранные (избранный)  по одномондатным и многомандатным избирательным округам,  выдвинутых политическими партиями (их региональными отделениями или иными структурными подразделениями), входят в депутатские объединения (во фракции) за исключением случая, предусмотренного </w:t>
      </w:r>
      <w:r w:rsidRPr="0082046B">
        <w:rPr>
          <w:rFonts w:eastAsia="Calibri"/>
          <w:color w:val="000000"/>
          <w:sz w:val="28"/>
          <w:szCs w:val="28"/>
        </w:rPr>
        <w:t>под</w:t>
      </w:r>
      <w:hyperlink r:id="rId9" w:history="1">
        <w:r w:rsidRPr="0082046B">
          <w:rPr>
            <w:rFonts w:eastAsia="Calibri"/>
            <w:color w:val="000000"/>
            <w:sz w:val="28"/>
            <w:szCs w:val="28"/>
          </w:rPr>
          <w:t>пунктом</w:t>
        </w:r>
      </w:hyperlink>
      <w:r w:rsidRPr="0082046B">
        <w:rPr>
          <w:rFonts w:eastAsia="Calibri"/>
          <w:sz w:val="28"/>
          <w:szCs w:val="28"/>
        </w:rPr>
        <w:t xml:space="preserve"> 5 пункта 3.2. настоящего регламента.».</w:t>
      </w:r>
    </w:p>
    <w:p w:rsidR="0082046B" w:rsidRPr="0082046B" w:rsidRDefault="0082046B" w:rsidP="0082046B">
      <w:pPr>
        <w:autoSpaceDE w:val="0"/>
        <w:autoSpaceDN w:val="0"/>
        <w:adjustRightInd w:val="0"/>
        <w:ind w:left="1260"/>
        <w:outlineLvl w:val="1"/>
        <w:rPr>
          <w:sz w:val="28"/>
          <w:szCs w:val="28"/>
        </w:rPr>
      </w:pPr>
      <w:bookmarkStart w:id="2" w:name="Par3"/>
      <w:bookmarkStart w:id="3" w:name="Par4"/>
      <w:bookmarkStart w:id="4" w:name="Par6"/>
      <w:bookmarkEnd w:id="2"/>
      <w:bookmarkEnd w:id="3"/>
      <w:bookmarkEnd w:id="4"/>
    </w:p>
    <w:p w:rsidR="0082046B" w:rsidRPr="0082046B" w:rsidRDefault="0082046B" w:rsidP="0082046B">
      <w:pPr>
        <w:jc w:val="right"/>
        <w:rPr>
          <w:rFonts w:eastAsia="Calibri"/>
          <w:lang w:eastAsia="en-US"/>
        </w:rPr>
      </w:pPr>
    </w:p>
    <w:p w:rsidR="0082046B" w:rsidRDefault="0082046B" w:rsidP="006A3FD8">
      <w:pPr>
        <w:shd w:val="clear" w:color="auto" w:fill="FFFFFF"/>
        <w:jc w:val="center"/>
        <w:rPr>
          <w:b/>
          <w:bCs/>
          <w:color w:val="000000"/>
          <w:sz w:val="28"/>
          <w:szCs w:val="20"/>
        </w:rPr>
        <w:sectPr w:rsidR="0082046B" w:rsidSect="00755FBD">
          <w:footerReference w:type="even" r:id="rId10"/>
          <w:footerReference w:type="default" r:id="rId11"/>
          <w:pgSz w:w="11906" w:h="16838"/>
          <w:pgMar w:top="1135" w:right="851" w:bottom="851" w:left="1276" w:header="709" w:footer="709" w:gutter="0"/>
          <w:pgNumType w:start="1"/>
          <w:cols w:space="708"/>
          <w:titlePg/>
          <w:docGrid w:linePitch="360"/>
        </w:sectPr>
      </w:pPr>
    </w:p>
    <w:p w:rsidR="006A3FD8" w:rsidRPr="006A3FD8" w:rsidRDefault="006A3FD8" w:rsidP="006A3FD8">
      <w:pPr>
        <w:shd w:val="clear" w:color="auto" w:fill="FFFFFF"/>
        <w:jc w:val="center"/>
        <w:rPr>
          <w:b/>
          <w:bCs/>
          <w:color w:val="000000"/>
          <w:sz w:val="28"/>
          <w:szCs w:val="20"/>
        </w:rPr>
      </w:pPr>
      <w:r>
        <w:rPr>
          <w:b/>
          <w:noProof/>
          <w:color w:val="000000"/>
          <w:sz w:val="28"/>
          <w:szCs w:val="20"/>
        </w:rPr>
        <w:lastRenderedPageBreak/>
        <w:drawing>
          <wp:inline distT="0" distB="0" distL="0" distR="0">
            <wp:extent cx="522605" cy="653415"/>
            <wp:effectExtent l="19050" t="0" r="0" b="0"/>
            <wp:docPr id="77"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7" cstate="print"/>
                    <a:srcRect/>
                    <a:stretch>
                      <a:fillRect/>
                    </a:stretch>
                  </pic:blipFill>
                  <pic:spPr bwMode="auto">
                    <a:xfrm>
                      <a:off x="0" y="0"/>
                      <a:ext cx="522605" cy="653415"/>
                    </a:xfrm>
                    <a:prstGeom prst="rect">
                      <a:avLst/>
                    </a:prstGeom>
                    <a:noFill/>
                    <a:ln w="9525">
                      <a:noFill/>
                      <a:miter lim="800000"/>
                      <a:headEnd/>
                      <a:tailEnd/>
                    </a:ln>
                  </pic:spPr>
                </pic:pic>
              </a:graphicData>
            </a:graphic>
          </wp:inline>
        </w:drawing>
      </w:r>
    </w:p>
    <w:p w:rsidR="006A3FD8" w:rsidRPr="006A3FD8" w:rsidRDefault="006A3FD8" w:rsidP="006A3FD8">
      <w:pPr>
        <w:shd w:val="clear" w:color="auto" w:fill="FFFFFF"/>
        <w:jc w:val="center"/>
        <w:rPr>
          <w:color w:val="000000"/>
          <w:sz w:val="28"/>
          <w:szCs w:val="28"/>
        </w:rPr>
      </w:pPr>
      <w:r w:rsidRPr="006A3FD8">
        <w:rPr>
          <w:b/>
          <w:bCs/>
          <w:color w:val="000000"/>
          <w:sz w:val="28"/>
          <w:szCs w:val="20"/>
        </w:rPr>
        <w:t xml:space="preserve">СОВЕТ ДЕПУТАТОВ </w:t>
      </w:r>
      <w:r w:rsidRPr="006A3FD8">
        <w:rPr>
          <w:b/>
          <w:bCs/>
          <w:color w:val="000000"/>
          <w:sz w:val="28"/>
          <w:szCs w:val="20"/>
        </w:rPr>
        <w:br/>
        <w:t>МУНИЦИПАЛЬНОГО ОБРАЗОВАНИЯ</w:t>
      </w:r>
    </w:p>
    <w:p w:rsidR="006A3FD8" w:rsidRPr="006A3FD8" w:rsidRDefault="006A3FD8" w:rsidP="006A3FD8">
      <w:pPr>
        <w:shd w:val="clear" w:color="auto" w:fill="FFFFFF"/>
        <w:jc w:val="center"/>
        <w:rPr>
          <w:color w:val="000000"/>
          <w:sz w:val="28"/>
          <w:szCs w:val="28"/>
        </w:rPr>
      </w:pPr>
      <w:r w:rsidRPr="006A3FD8">
        <w:rPr>
          <w:b/>
          <w:bCs/>
          <w:color w:val="000000"/>
          <w:sz w:val="28"/>
          <w:szCs w:val="20"/>
        </w:rPr>
        <w:t xml:space="preserve">«ВЕЛИКОВИСОЧНЫЙ СЕЛЬСОВЕТ» </w:t>
      </w:r>
      <w:r w:rsidRPr="006A3FD8">
        <w:rPr>
          <w:b/>
          <w:bCs/>
          <w:color w:val="000000"/>
          <w:sz w:val="28"/>
          <w:szCs w:val="20"/>
        </w:rPr>
        <w:br/>
        <w:t>НЕНЕЦКОГО АВТОНОМНОГО ОКРУГА</w:t>
      </w:r>
    </w:p>
    <w:p w:rsidR="006A3FD8" w:rsidRPr="006A3FD8" w:rsidRDefault="006A3FD8" w:rsidP="006A3FD8">
      <w:pPr>
        <w:shd w:val="clear" w:color="auto" w:fill="FFFFFF"/>
        <w:rPr>
          <w:color w:val="000000"/>
          <w:sz w:val="28"/>
          <w:szCs w:val="28"/>
        </w:rPr>
      </w:pPr>
      <w:r w:rsidRPr="006A3FD8">
        <w:rPr>
          <w:b/>
          <w:bCs/>
          <w:color w:val="000000"/>
          <w:sz w:val="28"/>
          <w:szCs w:val="20"/>
        </w:rPr>
        <w:t> </w:t>
      </w:r>
    </w:p>
    <w:p w:rsidR="006A3FD8" w:rsidRPr="006A3FD8" w:rsidRDefault="006A3FD8" w:rsidP="006A3FD8">
      <w:pPr>
        <w:shd w:val="clear" w:color="auto" w:fill="FFFFFF"/>
        <w:jc w:val="center"/>
        <w:rPr>
          <w:color w:val="000000"/>
          <w:sz w:val="28"/>
          <w:szCs w:val="28"/>
        </w:rPr>
      </w:pPr>
      <w:r w:rsidRPr="006A3FD8">
        <w:rPr>
          <w:color w:val="000000"/>
          <w:sz w:val="28"/>
          <w:szCs w:val="28"/>
        </w:rPr>
        <w:t>9-е  заседание  6-го созыва</w:t>
      </w:r>
    </w:p>
    <w:p w:rsidR="006A3FD8" w:rsidRPr="006A3FD8" w:rsidRDefault="006A3FD8" w:rsidP="006A3FD8">
      <w:pPr>
        <w:shd w:val="clear" w:color="auto" w:fill="FFFFFF"/>
        <w:jc w:val="center"/>
        <w:rPr>
          <w:color w:val="000000"/>
          <w:sz w:val="28"/>
          <w:szCs w:val="28"/>
        </w:rPr>
      </w:pPr>
      <w:r w:rsidRPr="006A3FD8">
        <w:rPr>
          <w:b/>
          <w:bCs/>
          <w:color w:val="000000"/>
          <w:sz w:val="28"/>
          <w:szCs w:val="20"/>
        </w:rPr>
        <w:t> </w:t>
      </w:r>
    </w:p>
    <w:p w:rsidR="006A3FD8" w:rsidRPr="006A3FD8" w:rsidRDefault="006A3FD8" w:rsidP="006A3FD8">
      <w:pPr>
        <w:shd w:val="clear" w:color="auto" w:fill="FFFFFF"/>
        <w:jc w:val="center"/>
        <w:rPr>
          <w:sz w:val="28"/>
          <w:szCs w:val="28"/>
        </w:rPr>
      </w:pPr>
      <w:r w:rsidRPr="006A3FD8">
        <w:rPr>
          <w:b/>
          <w:bCs/>
          <w:sz w:val="28"/>
          <w:szCs w:val="20"/>
        </w:rPr>
        <w:t>Р Е Ш Е Н И Е</w:t>
      </w:r>
    </w:p>
    <w:p w:rsidR="006A3FD8" w:rsidRPr="006A3FD8" w:rsidRDefault="006A3FD8" w:rsidP="006A3FD8">
      <w:pPr>
        <w:shd w:val="clear" w:color="auto" w:fill="FFFFFF"/>
        <w:jc w:val="center"/>
        <w:rPr>
          <w:b/>
          <w:bCs/>
          <w:sz w:val="28"/>
          <w:szCs w:val="20"/>
        </w:rPr>
      </w:pPr>
      <w:r w:rsidRPr="006A3FD8">
        <w:rPr>
          <w:b/>
          <w:bCs/>
          <w:sz w:val="28"/>
          <w:szCs w:val="20"/>
        </w:rPr>
        <w:t xml:space="preserve">от 27 декабря  2018 года № 48  </w:t>
      </w:r>
    </w:p>
    <w:p w:rsidR="006A3FD8" w:rsidRPr="006A3FD8" w:rsidRDefault="006A3FD8" w:rsidP="006A3FD8">
      <w:pPr>
        <w:autoSpaceDE w:val="0"/>
        <w:autoSpaceDN w:val="0"/>
        <w:adjustRightInd w:val="0"/>
        <w:jc w:val="center"/>
        <w:rPr>
          <w:rFonts w:ascii="Arial" w:hAnsi="Arial" w:cs="Arial"/>
          <w:b/>
          <w:bCs/>
        </w:rPr>
      </w:pPr>
    </w:p>
    <w:p w:rsidR="006A3FD8" w:rsidRPr="006A3FD8" w:rsidRDefault="006A3FD8" w:rsidP="006A3FD8">
      <w:pPr>
        <w:keepNext/>
        <w:jc w:val="center"/>
        <w:outlineLvl w:val="0"/>
        <w:rPr>
          <w:b/>
          <w:bCs/>
          <w:sz w:val="28"/>
          <w:szCs w:val="28"/>
        </w:rPr>
      </w:pPr>
      <w:r w:rsidRPr="006A3FD8">
        <w:rPr>
          <w:b/>
          <w:bCs/>
          <w:sz w:val="28"/>
          <w:szCs w:val="28"/>
        </w:rPr>
        <w:t xml:space="preserve">О протесте прокурора Ненецкого автономного округа </w:t>
      </w:r>
    </w:p>
    <w:p w:rsidR="006A3FD8" w:rsidRPr="006A3FD8" w:rsidRDefault="006A3FD8" w:rsidP="006A3FD8">
      <w:pPr>
        <w:jc w:val="center"/>
        <w:rPr>
          <w:b/>
          <w:sz w:val="28"/>
          <w:szCs w:val="28"/>
        </w:rPr>
      </w:pPr>
    </w:p>
    <w:p w:rsidR="006A3FD8" w:rsidRPr="006A3FD8" w:rsidRDefault="006A3FD8" w:rsidP="006A3FD8">
      <w:pPr>
        <w:keepNext/>
        <w:ind w:firstLine="708"/>
        <w:jc w:val="both"/>
        <w:outlineLvl w:val="0"/>
        <w:rPr>
          <w:bCs/>
          <w:sz w:val="28"/>
          <w:szCs w:val="28"/>
        </w:rPr>
      </w:pPr>
      <w:r w:rsidRPr="006A3FD8">
        <w:rPr>
          <w:bCs/>
          <w:sz w:val="28"/>
          <w:szCs w:val="28"/>
        </w:rPr>
        <w:t>Рассмотрев протест прокурора Ненецкого автономного округа от 22.10.2018 г. № 7-15/2-2018/3794 «На пункт 8.4  решения Совета депутатов МО «Великовисочный сельсовет» НАО от 25.11.2016 № 155 «Об установлении налога на имущество физических лиц на территории муниципального образования Великовисочный сельсовет» Ненецкого автономного округа» утвержденного решением Совета депутатов муниципального образования «Великовисочный сельсовет» Ненецкого автономного округа», Совет депутатов МО «Великовисочный сельсовет» НАО РЕШИЛ:</w:t>
      </w:r>
    </w:p>
    <w:p w:rsidR="006A3FD8" w:rsidRPr="006A3FD8" w:rsidRDefault="006A3FD8" w:rsidP="006A3FD8">
      <w:pPr>
        <w:keepNext/>
        <w:ind w:firstLine="708"/>
        <w:jc w:val="both"/>
        <w:outlineLvl w:val="0"/>
        <w:rPr>
          <w:bCs/>
          <w:sz w:val="28"/>
          <w:szCs w:val="28"/>
        </w:rPr>
      </w:pPr>
    </w:p>
    <w:p w:rsidR="006A3FD8" w:rsidRPr="006A3FD8" w:rsidRDefault="006A3FD8" w:rsidP="006A3FD8">
      <w:pPr>
        <w:autoSpaceDE w:val="0"/>
        <w:autoSpaceDN w:val="0"/>
        <w:adjustRightInd w:val="0"/>
        <w:ind w:firstLine="540"/>
        <w:jc w:val="both"/>
        <w:rPr>
          <w:sz w:val="28"/>
          <w:szCs w:val="28"/>
        </w:rPr>
      </w:pPr>
      <w:r w:rsidRPr="006A3FD8">
        <w:rPr>
          <w:sz w:val="28"/>
          <w:szCs w:val="28"/>
        </w:rPr>
        <w:tab/>
        <w:t>1. Удовлетворить протест прокурора Ненецкого автономного округа.</w:t>
      </w:r>
    </w:p>
    <w:p w:rsidR="006A3FD8" w:rsidRPr="006A3FD8" w:rsidRDefault="006A3FD8" w:rsidP="006A3FD8">
      <w:pPr>
        <w:jc w:val="both"/>
        <w:rPr>
          <w:sz w:val="28"/>
          <w:szCs w:val="28"/>
        </w:rPr>
      </w:pPr>
    </w:p>
    <w:p w:rsidR="006A3FD8" w:rsidRPr="006A3FD8" w:rsidRDefault="006A3FD8" w:rsidP="006A3FD8">
      <w:pPr>
        <w:jc w:val="both"/>
        <w:rPr>
          <w:sz w:val="28"/>
          <w:szCs w:val="28"/>
        </w:rPr>
      </w:pPr>
      <w:r w:rsidRPr="006A3FD8">
        <w:rPr>
          <w:sz w:val="28"/>
          <w:szCs w:val="28"/>
        </w:rPr>
        <w:tab/>
        <w:t>2. Настоящее решение вступает в силу после его подписания.</w:t>
      </w:r>
    </w:p>
    <w:p w:rsidR="006A3FD8" w:rsidRPr="006A3FD8" w:rsidRDefault="006A3FD8" w:rsidP="006A3FD8">
      <w:pPr>
        <w:jc w:val="both"/>
        <w:rPr>
          <w:sz w:val="28"/>
          <w:szCs w:val="28"/>
        </w:rPr>
      </w:pPr>
    </w:p>
    <w:p w:rsidR="006A3FD8" w:rsidRPr="006A3FD8" w:rsidRDefault="006A3FD8" w:rsidP="006A3FD8">
      <w:pPr>
        <w:jc w:val="both"/>
        <w:rPr>
          <w:sz w:val="28"/>
          <w:szCs w:val="28"/>
        </w:rPr>
      </w:pPr>
    </w:p>
    <w:p w:rsidR="006A3FD8" w:rsidRPr="006A3FD8" w:rsidRDefault="006A3FD8" w:rsidP="006A3FD8">
      <w:pPr>
        <w:autoSpaceDE w:val="0"/>
        <w:autoSpaceDN w:val="0"/>
        <w:adjustRightInd w:val="0"/>
        <w:ind w:firstLine="540"/>
        <w:jc w:val="both"/>
        <w:outlineLvl w:val="0"/>
        <w:rPr>
          <w:rFonts w:ascii="Arial" w:hAnsi="Arial" w:cs="Arial"/>
          <w:sz w:val="28"/>
          <w:szCs w:val="28"/>
        </w:rPr>
      </w:pPr>
    </w:p>
    <w:p w:rsidR="006A3FD8" w:rsidRPr="006A3FD8" w:rsidRDefault="006A3FD8" w:rsidP="006A3FD8">
      <w:pPr>
        <w:autoSpaceDE w:val="0"/>
        <w:autoSpaceDN w:val="0"/>
        <w:adjustRightInd w:val="0"/>
        <w:ind w:firstLine="540"/>
        <w:outlineLvl w:val="0"/>
        <w:rPr>
          <w:rFonts w:ascii="Arial" w:hAnsi="Arial" w:cs="Arial"/>
          <w:sz w:val="28"/>
          <w:szCs w:val="28"/>
        </w:rPr>
      </w:pPr>
    </w:p>
    <w:p w:rsidR="006A3FD8" w:rsidRPr="006A3FD8" w:rsidRDefault="006A3FD8" w:rsidP="006A3FD8">
      <w:pPr>
        <w:ind w:firstLine="708"/>
        <w:rPr>
          <w:rFonts w:eastAsia="Calibri"/>
          <w:sz w:val="28"/>
          <w:szCs w:val="28"/>
          <w:lang w:eastAsia="en-US"/>
        </w:rPr>
      </w:pPr>
    </w:p>
    <w:p w:rsidR="006A3FD8" w:rsidRPr="006A3FD8" w:rsidRDefault="006A3FD8" w:rsidP="006A3FD8">
      <w:pPr>
        <w:spacing w:after="200" w:line="276" w:lineRule="auto"/>
        <w:ind w:left="708"/>
        <w:contextualSpacing/>
        <w:jc w:val="both"/>
        <w:rPr>
          <w:rFonts w:eastAsia="Calibri"/>
          <w:sz w:val="28"/>
          <w:szCs w:val="28"/>
          <w:lang w:eastAsia="en-US"/>
        </w:rPr>
      </w:pPr>
    </w:p>
    <w:p w:rsidR="006A3FD8" w:rsidRPr="006A3FD8" w:rsidRDefault="006A3FD8" w:rsidP="006A3FD8">
      <w:pPr>
        <w:spacing w:after="200" w:line="276" w:lineRule="auto"/>
        <w:contextualSpacing/>
        <w:jc w:val="both"/>
        <w:rPr>
          <w:rFonts w:eastAsia="Calibri"/>
          <w:sz w:val="28"/>
          <w:szCs w:val="28"/>
          <w:lang w:eastAsia="en-US"/>
        </w:rPr>
      </w:pPr>
      <w:r w:rsidRPr="006A3FD8">
        <w:rPr>
          <w:rFonts w:eastAsia="Calibri"/>
          <w:sz w:val="28"/>
          <w:szCs w:val="28"/>
          <w:lang w:eastAsia="en-US"/>
        </w:rPr>
        <w:t xml:space="preserve">Глава МО </w:t>
      </w:r>
      <w:r w:rsidRPr="006A3FD8">
        <w:rPr>
          <w:iCs/>
          <w:color w:val="000000"/>
          <w:sz w:val="28"/>
          <w:szCs w:val="28"/>
          <w:lang w:eastAsia="en-US"/>
        </w:rPr>
        <w:t xml:space="preserve">«Великовисочный сельсовет» </w:t>
      </w:r>
      <w:r w:rsidRPr="006A3FD8">
        <w:rPr>
          <w:rFonts w:eastAsia="Calibri"/>
          <w:sz w:val="28"/>
          <w:szCs w:val="28"/>
          <w:lang w:eastAsia="en-US"/>
        </w:rPr>
        <w:t xml:space="preserve"> НАО                             Т.Н. Жданова</w:t>
      </w:r>
    </w:p>
    <w:p w:rsidR="006A3FD8" w:rsidRPr="006A3FD8" w:rsidRDefault="006A3FD8" w:rsidP="006A3FD8">
      <w:pPr>
        <w:spacing w:after="200" w:line="276" w:lineRule="auto"/>
        <w:contextualSpacing/>
        <w:jc w:val="both"/>
        <w:rPr>
          <w:rFonts w:eastAsia="Calibri"/>
          <w:lang w:eastAsia="en-US"/>
        </w:rPr>
      </w:pPr>
    </w:p>
    <w:p w:rsidR="006A3FD8" w:rsidRPr="006A3FD8" w:rsidRDefault="006A3FD8" w:rsidP="006A3FD8">
      <w:pPr>
        <w:spacing w:after="200" w:line="276" w:lineRule="auto"/>
        <w:ind w:left="708"/>
        <w:contextualSpacing/>
        <w:jc w:val="both"/>
        <w:rPr>
          <w:rFonts w:eastAsia="Calibri"/>
          <w:lang w:eastAsia="en-US"/>
        </w:rPr>
      </w:pPr>
    </w:p>
    <w:p w:rsidR="006A3FD8" w:rsidRPr="006A3FD8" w:rsidRDefault="006A3FD8" w:rsidP="006A3FD8">
      <w:pPr>
        <w:spacing w:after="200" w:line="276" w:lineRule="auto"/>
        <w:ind w:left="708"/>
        <w:contextualSpacing/>
        <w:jc w:val="both"/>
        <w:rPr>
          <w:rFonts w:eastAsia="Calibri"/>
          <w:lang w:eastAsia="en-US"/>
        </w:rPr>
      </w:pPr>
    </w:p>
    <w:p w:rsidR="006A3FD8" w:rsidRPr="006A3FD8" w:rsidRDefault="006A3FD8" w:rsidP="006A3FD8">
      <w:pPr>
        <w:autoSpaceDE w:val="0"/>
        <w:autoSpaceDN w:val="0"/>
        <w:adjustRightInd w:val="0"/>
        <w:ind w:firstLine="540"/>
        <w:jc w:val="both"/>
        <w:outlineLvl w:val="0"/>
      </w:pPr>
    </w:p>
    <w:p w:rsidR="006A3FD8" w:rsidRPr="006A3FD8" w:rsidRDefault="006A3FD8" w:rsidP="006A3FD8">
      <w:pPr>
        <w:autoSpaceDE w:val="0"/>
        <w:autoSpaceDN w:val="0"/>
        <w:adjustRightInd w:val="0"/>
        <w:ind w:firstLine="540"/>
        <w:jc w:val="both"/>
        <w:outlineLvl w:val="0"/>
      </w:pPr>
    </w:p>
    <w:p w:rsidR="006A3FD8" w:rsidRPr="006A3FD8" w:rsidRDefault="006A3FD8" w:rsidP="006A3FD8">
      <w:pPr>
        <w:autoSpaceDE w:val="0"/>
        <w:autoSpaceDN w:val="0"/>
        <w:adjustRightInd w:val="0"/>
        <w:ind w:firstLine="540"/>
        <w:jc w:val="both"/>
        <w:outlineLvl w:val="0"/>
      </w:pPr>
    </w:p>
    <w:p w:rsidR="006A3FD8" w:rsidRPr="006A3FD8" w:rsidRDefault="006A3FD8" w:rsidP="006A3FD8">
      <w:pPr>
        <w:autoSpaceDE w:val="0"/>
        <w:autoSpaceDN w:val="0"/>
        <w:adjustRightInd w:val="0"/>
        <w:ind w:firstLine="540"/>
        <w:jc w:val="both"/>
        <w:outlineLvl w:val="0"/>
      </w:pPr>
    </w:p>
    <w:p w:rsidR="006A3FD8" w:rsidRPr="006A3FD8" w:rsidRDefault="006A3FD8" w:rsidP="006A3FD8">
      <w:pPr>
        <w:autoSpaceDE w:val="0"/>
        <w:autoSpaceDN w:val="0"/>
        <w:adjustRightInd w:val="0"/>
        <w:ind w:firstLine="540"/>
        <w:jc w:val="both"/>
        <w:outlineLvl w:val="0"/>
      </w:pPr>
    </w:p>
    <w:p w:rsidR="006A3FD8" w:rsidRPr="006A3FD8" w:rsidRDefault="006A3FD8" w:rsidP="006A3FD8">
      <w:pPr>
        <w:autoSpaceDE w:val="0"/>
        <w:autoSpaceDN w:val="0"/>
        <w:adjustRightInd w:val="0"/>
        <w:ind w:firstLine="540"/>
        <w:jc w:val="both"/>
        <w:outlineLvl w:val="0"/>
      </w:pPr>
    </w:p>
    <w:p w:rsidR="006A3FD8" w:rsidRDefault="006A3FD8" w:rsidP="00E429C5">
      <w:pPr>
        <w:shd w:val="clear" w:color="auto" w:fill="FFFFFF"/>
        <w:jc w:val="center"/>
        <w:rPr>
          <w:b/>
          <w:bCs/>
          <w:color w:val="000000"/>
          <w:sz w:val="28"/>
          <w:szCs w:val="28"/>
        </w:rPr>
        <w:sectPr w:rsidR="006A3FD8" w:rsidSect="00755FBD">
          <w:pgSz w:w="11906" w:h="16838"/>
          <w:pgMar w:top="1135" w:right="851" w:bottom="851" w:left="1276" w:header="709" w:footer="709" w:gutter="0"/>
          <w:pgNumType w:start="1"/>
          <w:cols w:space="708"/>
          <w:titlePg/>
          <w:docGrid w:linePitch="360"/>
        </w:sectPr>
      </w:pPr>
    </w:p>
    <w:p w:rsidR="00E429C5" w:rsidRPr="00734240" w:rsidRDefault="00E429C5" w:rsidP="00E429C5">
      <w:pPr>
        <w:shd w:val="clear" w:color="auto" w:fill="FFFFFF"/>
        <w:jc w:val="center"/>
        <w:rPr>
          <w:b/>
          <w:bCs/>
          <w:color w:val="000000"/>
          <w:sz w:val="28"/>
          <w:szCs w:val="28"/>
        </w:rPr>
      </w:pPr>
      <w:r>
        <w:rPr>
          <w:b/>
          <w:noProof/>
          <w:color w:val="000000"/>
          <w:sz w:val="28"/>
          <w:szCs w:val="28"/>
        </w:rPr>
        <w:lastRenderedPageBreak/>
        <w:drawing>
          <wp:inline distT="0" distB="0" distL="0" distR="0">
            <wp:extent cx="522605" cy="653415"/>
            <wp:effectExtent l="19050" t="0" r="0" b="0"/>
            <wp:docPr id="67"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7" cstate="print"/>
                    <a:srcRect/>
                    <a:stretch>
                      <a:fillRect/>
                    </a:stretch>
                  </pic:blipFill>
                  <pic:spPr bwMode="auto">
                    <a:xfrm>
                      <a:off x="0" y="0"/>
                      <a:ext cx="522605" cy="653415"/>
                    </a:xfrm>
                    <a:prstGeom prst="rect">
                      <a:avLst/>
                    </a:prstGeom>
                    <a:noFill/>
                    <a:ln w="9525">
                      <a:noFill/>
                      <a:miter lim="800000"/>
                      <a:headEnd/>
                      <a:tailEnd/>
                    </a:ln>
                  </pic:spPr>
                </pic:pic>
              </a:graphicData>
            </a:graphic>
          </wp:inline>
        </w:drawing>
      </w:r>
    </w:p>
    <w:p w:rsidR="00E429C5" w:rsidRPr="00734240" w:rsidRDefault="00E429C5" w:rsidP="00E429C5">
      <w:pPr>
        <w:shd w:val="clear" w:color="auto" w:fill="FFFFFF"/>
        <w:jc w:val="center"/>
        <w:rPr>
          <w:color w:val="000000"/>
          <w:sz w:val="28"/>
          <w:szCs w:val="28"/>
        </w:rPr>
      </w:pPr>
      <w:r w:rsidRPr="00734240">
        <w:rPr>
          <w:b/>
          <w:bCs/>
          <w:color w:val="000000"/>
          <w:sz w:val="28"/>
          <w:szCs w:val="28"/>
        </w:rPr>
        <w:t xml:space="preserve">СОВЕТ ДЕПУТАТОВ </w:t>
      </w:r>
      <w:r w:rsidRPr="00734240">
        <w:rPr>
          <w:b/>
          <w:bCs/>
          <w:color w:val="000000"/>
          <w:sz w:val="28"/>
          <w:szCs w:val="28"/>
        </w:rPr>
        <w:br/>
        <w:t>МУНИЦИПАЛЬНОГО ОБРАЗОВАНИЯ</w:t>
      </w:r>
    </w:p>
    <w:p w:rsidR="00E429C5" w:rsidRPr="00734240" w:rsidRDefault="00E429C5" w:rsidP="00E429C5">
      <w:pPr>
        <w:shd w:val="clear" w:color="auto" w:fill="FFFFFF"/>
        <w:jc w:val="center"/>
        <w:rPr>
          <w:color w:val="000000"/>
          <w:sz w:val="28"/>
          <w:szCs w:val="28"/>
        </w:rPr>
      </w:pPr>
      <w:r w:rsidRPr="00734240">
        <w:rPr>
          <w:b/>
          <w:bCs/>
          <w:color w:val="000000"/>
          <w:sz w:val="28"/>
          <w:szCs w:val="28"/>
        </w:rPr>
        <w:t xml:space="preserve">«ВЕЛИКОВИСОЧНЫЙ СЕЛЬСОВЕТ» </w:t>
      </w:r>
      <w:r w:rsidRPr="00734240">
        <w:rPr>
          <w:b/>
          <w:bCs/>
          <w:color w:val="000000"/>
          <w:sz w:val="28"/>
          <w:szCs w:val="28"/>
        </w:rPr>
        <w:br/>
        <w:t>НЕНЕЦКОГО АВТОНОМНОГО ОКРУГА</w:t>
      </w:r>
    </w:p>
    <w:p w:rsidR="00E429C5" w:rsidRPr="005E09D2" w:rsidRDefault="00E429C5" w:rsidP="00E429C5">
      <w:pPr>
        <w:shd w:val="clear" w:color="auto" w:fill="FFFFFF"/>
        <w:rPr>
          <w:color w:val="000000"/>
          <w:sz w:val="28"/>
          <w:szCs w:val="28"/>
        </w:rPr>
      </w:pPr>
      <w:r w:rsidRPr="005E09D2">
        <w:rPr>
          <w:b/>
          <w:bCs/>
          <w:color w:val="000000"/>
          <w:sz w:val="28"/>
          <w:szCs w:val="20"/>
        </w:rPr>
        <w:t> </w:t>
      </w:r>
    </w:p>
    <w:p w:rsidR="00E429C5" w:rsidRPr="005E09D2" w:rsidRDefault="00E429C5" w:rsidP="00E429C5">
      <w:pPr>
        <w:shd w:val="clear" w:color="auto" w:fill="FFFFFF"/>
        <w:jc w:val="center"/>
        <w:rPr>
          <w:color w:val="000000"/>
          <w:sz w:val="28"/>
          <w:szCs w:val="28"/>
        </w:rPr>
      </w:pPr>
      <w:r>
        <w:rPr>
          <w:color w:val="000000"/>
          <w:sz w:val="28"/>
          <w:szCs w:val="28"/>
        </w:rPr>
        <w:t>9-</w:t>
      </w:r>
      <w:r w:rsidRPr="005E09D2">
        <w:rPr>
          <w:color w:val="000000"/>
          <w:sz w:val="28"/>
          <w:szCs w:val="28"/>
        </w:rPr>
        <w:t xml:space="preserve">е  заседание  </w:t>
      </w:r>
      <w:r>
        <w:rPr>
          <w:color w:val="000000"/>
          <w:sz w:val="28"/>
          <w:szCs w:val="28"/>
        </w:rPr>
        <w:t>6</w:t>
      </w:r>
      <w:r w:rsidRPr="005E09D2">
        <w:rPr>
          <w:color w:val="000000"/>
          <w:sz w:val="28"/>
          <w:szCs w:val="28"/>
        </w:rPr>
        <w:t>-го созыва</w:t>
      </w:r>
    </w:p>
    <w:p w:rsidR="00E429C5" w:rsidRPr="005E09D2" w:rsidRDefault="00E429C5" w:rsidP="00E429C5">
      <w:pPr>
        <w:shd w:val="clear" w:color="auto" w:fill="FFFFFF"/>
        <w:jc w:val="center"/>
        <w:rPr>
          <w:color w:val="000000"/>
          <w:sz w:val="28"/>
          <w:szCs w:val="28"/>
        </w:rPr>
      </w:pPr>
      <w:r w:rsidRPr="005E09D2">
        <w:rPr>
          <w:b/>
          <w:bCs/>
          <w:color w:val="000000"/>
          <w:sz w:val="28"/>
          <w:szCs w:val="20"/>
        </w:rPr>
        <w:t> </w:t>
      </w:r>
    </w:p>
    <w:p w:rsidR="00E429C5" w:rsidRPr="005E09D2" w:rsidRDefault="00E429C5" w:rsidP="00E429C5">
      <w:pPr>
        <w:shd w:val="clear" w:color="auto" w:fill="FFFFFF"/>
        <w:jc w:val="center"/>
        <w:rPr>
          <w:sz w:val="28"/>
          <w:szCs w:val="28"/>
        </w:rPr>
      </w:pPr>
      <w:r w:rsidRPr="005E09D2">
        <w:rPr>
          <w:b/>
          <w:bCs/>
          <w:sz w:val="28"/>
          <w:szCs w:val="20"/>
        </w:rPr>
        <w:t>Р Е Ш Е Н И Е</w:t>
      </w:r>
    </w:p>
    <w:p w:rsidR="00E429C5" w:rsidRPr="005E09D2" w:rsidRDefault="00E429C5" w:rsidP="00E429C5">
      <w:pPr>
        <w:shd w:val="clear" w:color="auto" w:fill="FFFFFF"/>
        <w:jc w:val="center"/>
        <w:rPr>
          <w:b/>
          <w:bCs/>
          <w:sz w:val="28"/>
          <w:szCs w:val="20"/>
        </w:rPr>
      </w:pPr>
      <w:r w:rsidRPr="005E09D2">
        <w:rPr>
          <w:b/>
          <w:bCs/>
          <w:sz w:val="28"/>
          <w:szCs w:val="20"/>
        </w:rPr>
        <w:t xml:space="preserve">от </w:t>
      </w:r>
      <w:r>
        <w:rPr>
          <w:b/>
          <w:bCs/>
          <w:sz w:val="28"/>
          <w:szCs w:val="20"/>
        </w:rPr>
        <w:t>27</w:t>
      </w:r>
      <w:r w:rsidRPr="005E09D2">
        <w:rPr>
          <w:b/>
          <w:bCs/>
          <w:sz w:val="28"/>
          <w:szCs w:val="20"/>
        </w:rPr>
        <w:t xml:space="preserve"> </w:t>
      </w:r>
      <w:r>
        <w:rPr>
          <w:b/>
          <w:bCs/>
          <w:sz w:val="28"/>
          <w:szCs w:val="20"/>
        </w:rPr>
        <w:t>декабря</w:t>
      </w:r>
      <w:r w:rsidRPr="005E09D2">
        <w:rPr>
          <w:b/>
          <w:bCs/>
          <w:sz w:val="28"/>
          <w:szCs w:val="20"/>
        </w:rPr>
        <w:t xml:space="preserve">  201</w:t>
      </w:r>
      <w:r>
        <w:rPr>
          <w:b/>
          <w:bCs/>
          <w:sz w:val="28"/>
          <w:szCs w:val="20"/>
        </w:rPr>
        <w:t>8</w:t>
      </w:r>
      <w:r w:rsidRPr="005E09D2">
        <w:rPr>
          <w:b/>
          <w:bCs/>
          <w:sz w:val="28"/>
          <w:szCs w:val="20"/>
        </w:rPr>
        <w:t xml:space="preserve"> года № </w:t>
      </w:r>
      <w:r>
        <w:rPr>
          <w:b/>
          <w:bCs/>
          <w:sz w:val="28"/>
          <w:szCs w:val="20"/>
        </w:rPr>
        <w:t>49</w:t>
      </w:r>
      <w:r w:rsidRPr="005E09D2">
        <w:rPr>
          <w:b/>
          <w:bCs/>
          <w:sz w:val="28"/>
          <w:szCs w:val="20"/>
        </w:rPr>
        <w:t xml:space="preserve"> </w:t>
      </w:r>
    </w:p>
    <w:p w:rsidR="00E429C5" w:rsidRPr="005E09D2" w:rsidRDefault="00E429C5" w:rsidP="00E429C5">
      <w:pPr>
        <w:shd w:val="clear" w:color="auto" w:fill="FFFFFF"/>
        <w:rPr>
          <w:color w:val="000000"/>
          <w:sz w:val="28"/>
          <w:szCs w:val="28"/>
        </w:rPr>
      </w:pPr>
      <w:r w:rsidRPr="005E09D2">
        <w:rPr>
          <w:b/>
          <w:bCs/>
          <w:color w:val="000000"/>
          <w:sz w:val="28"/>
        </w:rPr>
        <w:t> </w:t>
      </w:r>
    </w:p>
    <w:p w:rsidR="00E429C5" w:rsidRPr="005E09D2" w:rsidRDefault="00E429C5" w:rsidP="00E429C5">
      <w:pPr>
        <w:widowControl w:val="0"/>
        <w:shd w:val="clear" w:color="auto" w:fill="FFFFFF"/>
        <w:autoSpaceDE w:val="0"/>
        <w:autoSpaceDN w:val="0"/>
        <w:adjustRightInd w:val="0"/>
        <w:jc w:val="center"/>
        <w:rPr>
          <w:b/>
          <w:bCs/>
          <w:snapToGrid w:val="0"/>
          <w:color w:val="000000"/>
          <w:sz w:val="28"/>
          <w:szCs w:val="28"/>
        </w:rPr>
      </w:pPr>
      <w:r w:rsidRPr="005E09D2">
        <w:rPr>
          <w:b/>
          <w:color w:val="000000"/>
          <w:sz w:val="28"/>
        </w:rPr>
        <w:t> О внесении изменений в решение Совета депутатов МО «Великовисочный сельсовет» НАО от</w:t>
      </w:r>
      <w:r w:rsidRPr="005E09D2">
        <w:rPr>
          <w:bCs/>
          <w:color w:val="000000"/>
          <w:sz w:val="28"/>
          <w:szCs w:val="28"/>
        </w:rPr>
        <w:t xml:space="preserve"> </w:t>
      </w:r>
      <w:r w:rsidRPr="005E09D2">
        <w:rPr>
          <w:b/>
          <w:bCs/>
          <w:color w:val="000000"/>
          <w:sz w:val="28"/>
          <w:szCs w:val="28"/>
        </w:rPr>
        <w:t xml:space="preserve">25.11.2016г. № 155 «Об установлении </w:t>
      </w:r>
      <w:r w:rsidRPr="005E09D2">
        <w:rPr>
          <w:b/>
          <w:bCs/>
          <w:snapToGrid w:val="0"/>
          <w:color w:val="000000"/>
          <w:sz w:val="28"/>
          <w:szCs w:val="28"/>
        </w:rPr>
        <w:t xml:space="preserve">  налога</w:t>
      </w:r>
      <w:r w:rsidRPr="005E09D2">
        <w:rPr>
          <w:b/>
          <w:bCs/>
          <w:color w:val="000000"/>
          <w:sz w:val="28"/>
          <w:szCs w:val="28"/>
        </w:rPr>
        <w:t xml:space="preserve">  на имущество физических лиц</w:t>
      </w:r>
      <w:r w:rsidRPr="005E09D2">
        <w:rPr>
          <w:b/>
          <w:bCs/>
          <w:snapToGrid w:val="0"/>
          <w:color w:val="000000"/>
          <w:sz w:val="28"/>
          <w:szCs w:val="28"/>
        </w:rPr>
        <w:t xml:space="preserve"> на территории муниципального образования «Великовисочный сельсовет» Ненецкого автономного округа»</w:t>
      </w:r>
      <w:r>
        <w:rPr>
          <w:b/>
          <w:bCs/>
          <w:snapToGrid w:val="0"/>
          <w:color w:val="000000"/>
          <w:sz w:val="28"/>
          <w:szCs w:val="28"/>
        </w:rPr>
        <w:t xml:space="preserve"> (в редакции решения от 01.03.2017 № 168)</w:t>
      </w:r>
    </w:p>
    <w:p w:rsidR="00E429C5" w:rsidRPr="005E09D2" w:rsidRDefault="00E429C5" w:rsidP="00E429C5">
      <w:pPr>
        <w:rPr>
          <w:b/>
          <w:bCs/>
          <w:sz w:val="28"/>
          <w:szCs w:val="28"/>
        </w:rPr>
      </w:pPr>
    </w:p>
    <w:p w:rsidR="00E429C5" w:rsidRPr="00F15828" w:rsidRDefault="00E429C5" w:rsidP="00E429C5">
      <w:pPr>
        <w:shd w:val="clear" w:color="auto" w:fill="FFFFFF"/>
        <w:autoSpaceDE w:val="0"/>
        <w:autoSpaceDN w:val="0"/>
        <w:adjustRightInd w:val="0"/>
        <w:ind w:firstLine="540"/>
        <w:jc w:val="both"/>
        <w:rPr>
          <w:bCs/>
          <w:sz w:val="26"/>
          <w:szCs w:val="26"/>
        </w:rPr>
      </w:pPr>
      <w:r w:rsidRPr="00F15828">
        <w:rPr>
          <w:bCs/>
          <w:sz w:val="26"/>
          <w:szCs w:val="26"/>
        </w:rPr>
        <w:t>В</w:t>
      </w:r>
      <w:r w:rsidRPr="00F15828">
        <w:rPr>
          <w:color w:val="000000"/>
          <w:sz w:val="26"/>
          <w:szCs w:val="26"/>
        </w:rPr>
        <w:t xml:space="preserve"> соответствии с пунктом 6 статьи 407 Налогового кодекса Российской Федерации, </w:t>
      </w:r>
      <w:r w:rsidRPr="00F15828">
        <w:rPr>
          <w:bCs/>
          <w:sz w:val="26"/>
          <w:szCs w:val="26"/>
        </w:rPr>
        <w:t xml:space="preserve"> Совет депутатов МО «Великовисочный сельсовет» НАО РЕШИЛ: </w:t>
      </w:r>
    </w:p>
    <w:p w:rsidR="00E429C5" w:rsidRPr="00F15828" w:rsidRDefault="00E429C5" w:rsidP="00E429C5">
      <w:pPr>
        <w:ind w:firstLine="851"/>
        <w:jc w:val="both"/>
        <w:rPr>
          <w:bCs/>
          <w:sz w:val="26"/>
          <w:szCs w:val="26"/>
        </w:rPr>
      </w:pPr>
    </w:p>
    <w:p w:rsidR="00E429C5" w:rsidRPr="00F15828" w:rsidRDefault="00E429C5" w:rsidP="00E427C3">
      <w:pPr>
        <w:numPr>
          <w:ilvl w:val="0"/>
          <w:numId w:val="9"/>
        </w:numPr>
        <w:tabs>
          <w:tab w:val="left" w:pos="993"/>
        </w:tabs>
        <w:autoSpaceDE w:val="0"/>
        <w:autoSpaceDN w:val="0"/>
        <w:adjustRightInd w:val="0"/>
        <w:ind w:left="0" w:firstLine="709"/>
        <w:jc w:val="both"/>
        <w:rPr>
          <w:color w:val="000000"/>
          <w:sz w:val="26"/>
          <w:szCs w:val="26"/>
          <w:shd w:val="clear" w:color="auto" w:fill="F4FBFF"/>
        </w:rPr>
      </w:pPr>
      <w:r w:rsidRPr="00F15828">
        <w:rPr>
          <w:sz w:val="26"/>
          <w:szCs w:val="26"/>
        </w:rPr>
        <w:t xml:space="preserve">Внести изменения в Решение Совета депутатов МО «Великовисочный сельсовет» НАО от 25.11.2016г. № 155 «Об установлении налога на имущество физических лиц на территории муниципального образования Великовисочный сельсовет» Ненецкого автономного округа» </w:t>
      </w:r>
      <w:r w:rsidRPr="00F15828">
        <w:rPr>
          <w:bCs/>
          <w:snapToGrid w:val="0"/>
          <w:color w:val="000000"/>
          <w:sz w:val="26"/>
          <w:szCs w:val="26"/>
        </w:rPr>
        <w:t>(в редакции решения от 01.03.2017 № 168)</w:t>
      </w:r>
      <w:r w:rsidRPr="00F15828">
        <w:rPr>
          <w:sz w:val="26"/>
          <w:szCs w:val="26"/>
        </w:rPr>
        <w:t>, изложив пункт 8.4. в следующей редакции:</w:t>
      </w:r>
      <w:r w:rsidRPr="00F15828">
        <w:rPr>
          <w:color w:val="000000"/>
          <w:sz w:val="26"/>
          <w:szCs w:val="26"/>
          <w:shd w:val="clear" w:color="auto" w:fill="F4FBFF"/>
        </w:rPr>
        <w:t xml:space="preserve"> </w:t>
      </w:r>
    </w:p>
    <w:p w:rsidR="00E429C5" w:rsidRPr="00F15828" w:rsidRDefault="00E429C5" w:rsidP="00E429C5">
      <w:pPr>
        <w:shd w:val="clear" w:color="auto" w:fill="FFFFFF"/>
        <w:ind w:firstLine="600"/>
        <w:jc w:val="both"/>
        <w:rPr>
          <w:sz w:val="26"/>
          <w:szCs w:val="26"/>
          <w:lang w:eastAsia="en-US"/>
        </w:rPr>
      </w:pPr>
      <w:r w:rsidRPr="00F15828">
        <w:rPr>
          <w:color w:val="000000"/>
          <w:sz w:val="26"/>
          <w:szCs w:val="26"/>
          <w:shd w:val="clear" w:color="auto" w:fill="F4FBFF"/>
        </w:rPr>
        <w:t>«</w:t>
      </w:r>
      <w:r w:rsidRPr="00F15828">
        <w:rPr>
          <w:sz w:val="26"/>
          <w:szCs w:val="26"/>
          <w:lang w:eastAsia="en-US"/>
        </w:rPr>
        <w:t>8.4. Родители, имеющие трех и более детей в возрасте до 18 лет (в возрасте до 23 лет, для детей, обучающихся по очной форме обучения в образовательных организациях среднего общего образования, среднего профессионального образования или высшего образования), - в отношении имущества, принадлежащего на праве собственности им или их детям.</w:t>
      </w:r>
    </w:p>
    <w:p w:rsidR="00E429C5" w:rsidRPr="00E429C5" w:rsidRDefault="00E429C5" w:rsidP="00E429C5">
      <w:pPr>
        <w:tabs>
          <w:tab w:val="left" w:pos="993"/>
        </w:tabs>
        <w:autoSpaceDE w:val="0"/>
        <w:autoSpaceDN w:val="0"/>
        <w:adjustRightInd w:val="0"/>
        <w:ind w:firstLine="709"/>
        <w:jc w:val="both"/>
        <w:rPr>
          <w:color w:val="000000"/>
          <w:sz w:val="26"/>
          <w:szCs w:val="26"/>
          <w:shd w:val="clear" w:color="auto" w:fill="FFFFFF"/>
        </w:rPr>
      </w:pPr>
      <w:r w:rsidRPr="00F15828">
        <w:rPr>
          <w:color w:val="000000"/>
          <w:sz w:val="26"/>
          <w:szCs w:val="26"/>
          <w:shd w:val="clear" w:color="auto" w:fill="FFFFFF"/>
        </w:rPr>
        <w:t xml:space="preserve">Лицо, имеющее право на налоговую льготу, представляет в налоговый орган по своему </w:t>
      </w:r>
      <w:r w:rsidRPr="00E429C5">
        <w:rPr>
          <w:color w:val="000000"/>
          <w:sz w:val="26"/>
          <w:szCs w:val="26"/>
          <w:shd w:val="clear" w:color="auto" w:fill="FFFFFF"/>
        </w:rPr>
        <w:t>выбору </w:t>
      </w:r>
      <w:hyperlink r:id="rId12" w:anchor="dst100021" w:history="1">
        <w:r w:rsidRPr="00E429C5">
          <w:rPr>
            <w:rStyle w:val="ac"/>
            <w:color w:val="000000"/>
            <w:sz w:val="26"/>
            <w:szCs w:val="26"/>
            <w:u w:val="none"/>
            <w:shd w:val="clear" w:color="auto" w:fill="FFFFFF"/>
          </w:rPr>
          <w:t>заявление</w:t>
        </w:r>
      </w:hyperlink>
      <w:r w:rsidRPr="00E429C5">
        <w:rPr>
          <w:color w:val="000000"/>
          <w:sz w:val="26"/>
          <w:szCs w:val="26"/>
          <w:shd w:val="clear" w:color="auto" w:fill="FFFFFF"/>
        </w:rPr>
        <w:t> о предоставлении налоговой льготы, а также вправе представить </w:t>
      </w:r>
      <w:hyperlink r:id="rId13" w:anchor="dst100003" w:history="1">
        <w:r w:rsidRPr="00E429C5">
          <w:rPr>
            <w:rStyle w:val="ac"/>
            <w:color w:val="000000"/>
            <w:sz w:val="26"/>
            <w:szCs w:val="26"/>
            <w:u w:val="none"/>
            <w:shd w:val="clear" w:color="auto" w:fill="FFFFFF"/>
          </w:rPr>
          <w:t>документы</w:t>
        </w:r>
      </w:hyperlink>
      <w:r w:rsidRPr="00E429C5">
        <w:rPr>
          <w:color w:val="000000"/>
          <w:sz w:val="26"/>
          <w:szCs w:val="26"/>
          <w:shd w:val="clear" w:color="auto" w:fill="FFFFFF"/>
        </w:rPr>
        <w:t>, подтверждающие право налогоплательщика на налоговую льготу».</w:t>
      </w:r>
    </w:p>
    <w:p w:rsidR="00E429C5" w:rsidRPr="00F15828" w:rsidRDefault="00E429C5" w:rsidP="00E429C5">
      <w:pPr>
        <w:tabs>
          <w:tab w:val="left" w:pos="993"/>
        </w:tabs>
        <w:autoSpaceDE w:val="0"/>
        <w:autoSpaceDN w:val="0"/>
        <w:adjustRightInd w:val="0"/>
        <w:ind w:firstLine="709"/>
        <w:jc w:val="both"/>
        <w:rPr>
          <w:sz w:val="26"/>
          <w:szCs w:val="26"/>
        </w:rPr>
      </w:pPr>
    </w:p>
    <w:p w:rsidR="00E429C5" w:rsidRPr="005E09D2" w:rsidRDefault="00E429C5" w:rsidP="00E429C5">
      <w:pPr>
        <w:ind w:firstLine="720"/>
        <w:jc w:val="both"/>
        <w:rPr>
          <w:rFonts w:eastAsia="SimSun" w:cs="Mangal"/>
          <w:sz w:val="28"/>
          <w:szCs w:val="28"/>
        </w:rPr>
      </w:pPr>
      <w:r>
        <w:rPr>
          <w:rFonts w:cs="Arial"/>
          <w:color w:val="000000"/>
          <w:sz w:val="26"/>
          <w:szCs w:val="26"/>
        </w:rPr>
        <w:t>2</w:t>
      </w:r>
      <w:r w:rsidRPr="00F15828">
        <w:rPr>
          <w:rFonts w:cs="Arial"/>
          <w:color w:val="000000"/>
          <w:sz w:val="26"/>
          <w:szCs w:val="26"/>
        </w:rPr>
        <w:t xml:space="preserve">. </w:t>
      </w:r>
      <w:r w:rsidRPr="00F15828">
        <w:rPr>
          <w:sz w:val="26"/>
          <w:szCs w:val="26"/>
        </w:rPr>
        <w:t>Настоящее решение вступает в силу после его официального опубликования (обнародования) и подлежит размещению на официальном сайте муниципального образования «Великовисочный сельсовет» Ненецкого автономного округа</w:t>
      </w:r>
      <w:r w:rsidRPr="00F15828">
        <w:rPr>
          <w:rFonts w:cs="Arial"/>
          <w:color w:val="000000"/>
          <w:sz w:val="26"/>
          <w:szCs w:val="26"/>
        </w:rPr>
        <w:t>.</w:t>
      </w:r>
    </w:p>
    <w:p w:rsidR="00E429C5" w:rsidRPr="005E09D2" w:rsidRDefault="00E429C5" w:rsidP="00E429C5">
      <w:pPr>
        <w:jc w:val="both"/>
        <w:rPr>
          <w:sz w:val="28"/>
          <w:szCs w:val="28"/>
        </w:rPr>
      </w:pPr>
      <w:r w:rsidRPr="005E09D2">
        <w:rPr>
          <w:sz w:val="28"/>
          <w:szCs w:val="28"/>
        </w:rPr>
        <w:t xml:space="preserve"> </w:t>
      </w:r>
    </w:p>
    <w:p w:rsidR="00E429C5" w:rsidRPr="005E09D2" w:rsidRDefault="00E429C5" w:rsidP="00E429C5">
      <w:pPr>
        <w:rPr>
          <w:sz w:val="28"/>
          <w:szCs w:val="28"/>
        </w:rPr>
      </w:pPr>
    </w:p>
    <w:p w:rsidR="00E429C5" w:rsidRPr="005E09D2" w:rsidRDefault="00E429C5" w:rsidP="00E429C5">
      <w:pPr>
        <w:rPr>
          <w:sz w:val="28"/>
          <w:szCs w:val="28"/>
        </w:rPr>
      </w:pPr>
      <w:r w:rsidRPr="005E09D2">
        <w:rPr>
          <w:sz w:val="28"/>
          <w:szCs w:val="28"/>
        </w:rPr>
        <w:t>Глава МО «Великовисочный сельсовет» НАО</w:t>
      </w:r>
      <w:r>
        <w:rPr>
          <w:sz w:val="28"/>
          <w:szCs w:val="28"/>
        </w:rPr>
        <w:t xml:space="preserve">  </w:t>
      </w:r>
      <w:r w:rsidRPr="005E09D2">
        <w:rPr>
          <w:sz w:val="28"/>
          <w:szCs w:val="28"/>
        </w:rPr>
        <w:t xml:space="preserve">                         </w:t>
      </w:r>
      <w:r>
        <w:rPr>
          <w:sz w:val="28"/>
          <w:szCs w:val="28"/>
        </w:rPr>
        <w:t xml:space="preserve">       </w:t>
      </w:r>
      <w:r w:rsidRPr="005E09D2">
        <w:rPr>
          <w:sz w:val="28"/>
          <w:szCs w:val="28"/>
        </w:rPr>
        <w:t xml:space="preserve">   Т.Н.Жданова</w:t>
      </w:r>
    </w:p>
    <w:p w:rsidR="00E429C5" w:rsidRPr="005E09D2" w:rsidRDefault="00E429C5" w:rsidP="00E429C5">
      <w:pPr>
        <w:rPr>
          <w:sz w:val="28"/>
          <w:szCs w:val="28"/>
        </w:rPr>
      </w:pPr>
      <w:r w:rsidRPr="005E09D2">
        <w:rPr>
          <w:sz w:val="20"/>
          <w:szCs w:val="20"/>
        </w:rPr>
        <w:t>с.Великовисочное, НАО</w:t>
      </w:r>
      <w:r w:rsidRPr="005E09D2">
        <w:rPr>
          <w:sz w:val="28"/>
          <w:szCs w:val="28"/>
        </w:rPr>
        <w:t xml:space="preserve">                                                                         </w:t>
      </w:r>
    </w:p>
    <w:p w:rsidR="00E429C5" w:rsidRPr="005E09D2" w:rsidRDefault="00E429C5" w:rsidP="00E429C5">
      <w:pPr>
        <w:tabs>
          <w:tab w:val="left" w:pos="4140"/>
        </w:tabs>
        <w:jc w:val="center"/>
        <w:rPr>
          <w:b/>
          <w:color w:val="000000"/>
          <w:sz w:val="30"/>
          <w:szCs w:val="30"/>
        </w:rPr>
      </w:pPr>
    </w:p>
    <w:p w:rsidR="00E429C5" w:rsidRDefault="00E429C5" w:rsidP="004C63E0">
      <w:pPr>
        <w:shd w:val="clear" w:color="auto" w:fill="FFFFFF"/>
        <w:jc w:val="center"/>
        <w:rPr>
          <w:b/>
          <w:bCs/>
          <w:color w:val="000000"/>
          <w:sz w:val="28"/>
          <w:szCs w:val="28"/>
        </w:rPr>
        <w:sectPr w:rsidR="00E429C5" w:rsidSect="00755FBD">
          <w:pgSz w:w="11906" w:h="16838"/>
          <w:pgMar w:top="1135" w:right="851" w:bottom="851" w:left="1276" w:header="709" w:footer="709" w:gutter="0"/>
          <w:pgNumType w:start="1"/>
          <w:cols w:space="708"/>
          <w:titlePg/>
          <w:docGrid w:linePitch="360"/>
        </w:sectPr>
      </w:pPr>
    </w:p>
    <w:p w:rsidR="004C63E0" w:rsidRPr="004C63E0" w:rsidRDefault="004C63E0" w:rsidP="004C63E0">
      <w:pPr>
        <w:shd w:val="clear" w:color="auto" w:fill="FFFFFF"/>
        <w:jc w:val="center"/>
        <w:rPr>
          <w:b/>
          <w:bCs/>
          <w:color w:val="000000"/>
          <w:sz w:val="28"/>
          <w:szCs w:val="28"/>
        </w:rPr>
      </w:pPr>
      <w:r w:rsidRPr="004C63E0">
        <w:rPr>
          <w:b/>
          <w:noProof/>
          <w:color w:val="000000"/>
          <w:sz w:val="28"/>
          <w:szCs w:val="28"/>
        </w:rPr>
        <w:lastRenderedPageBreak/>
        <w:drawing>
          <wp:inline distT="0" distB="0" distL="0" distR="0">
            <wp:extent cx="522605" cy="653415"/>
            <wp:effectExtent l="19050" t="0" r="0" b="0"/>
            <wp:docPr id="65"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7" cstate="print"/>
                    <a:srcRect/>
                    <a:stretch>
                      <a:fillRect/>
                    </a:stretch>
                  </pic:blipFill>
                  <pic:spPr bwMode="auto">
                    <a:xfrm>
                      <a:off x="0" y="0"/>
                      <a:ext cx="522605" cy="653415"/>
                    </a:xfrm>
                    <a:prstGeom prst="rect">
                      <a:avLst/>
                    </a:prstGeom>
                    <a:noFill/>
                    <a:ln w="9525">
                      <a:noFill/>
                      <a:miter lim="800000"/>
                      <a:headEnd/>
                      <a:tailEnd/>
                    </a:ln>
                  </pic:spPr>
                </pic:pic>
              </a:graphicData>
            </a:graphic>
          </wp:inline>
        </w:drawing>
      </w:r>
    </w:p>
    <w:p w:rsidR="004C63E0" w:rsidRPr="004C63E0" w:rsidRDefault="004C63E0" w:rsidP="004C63E0">
      <w:pPr>
        <w:shd w:val="clear" w:color="auto" w:fill="FFFFFF"/>
        <w:jc w:val="center"/>
        <w:rPr>
          <w:color w:val="000000"/>
          <w:sz w:val="28"/>
          <w:szCs w:val="28"/>
        </w:rPr>
      </w:pPr>
      <w:r w:rsidRPr="004C63E0">
        <w:rPr>
          <w:b/>
          <w:bCs/>
          <w:color w:val="000000"/>
          <w:sz w:val="28"/>
          <w:szCs w:val="28"/>
        </w:rPr>
        <w:t xml:space="preserve">СОВЕТ ДЕПУТАТОВ </w:t>
      </w:r>
      <w:r w:rsidRPr="004C63E0">
        <w:rPr>
          <w:b/>
          <w:bCs/>
          <w:color w:val="000000"/>
          <w:sz w:val="28"/>
          <w:szCs w:val="28"/>
        </w:rPr>
        <w:br/>
        <w:t>МУНИЦИПАЛЬНОГО ОБРАЗОВАНИЯ</w:t>
      </w:r>
    </w:p>
    <w:p w:rsidR="004C63E0" w:rsidRPr="004C63E0" w:rsidRDefault="004C63E0" w:rsidP="004C63E0">
      <w:pPr>
        <w:shd w:val="clear" w:color="auto" w:fill="FFFFFF"/>
        <w:jc w:val="center"/>
        <w:rPr>
          <w:color w:val="000000"/>
          <w:sz w:val="28"/>
          <w:szCs w:val="28"/>
        </w:rPr>
      </w:pPr>
      <w:r w:rsidRPr="004C63E0">
        <w:rPr>
          <w:b/>
          <w:bCs/>
          <w:color w:val="000000"/>
          <w:sz w:val="28"/>
          <w:szCs w:val="28"/>
        </w:rPr>
        <w:t xml:space="preserve">«ВЕЛИКОВИСОЧНЫЙ СЕЛЬСОВЕТ» </w:t>
      </w:r>
      <w:r w:rsidRPr="004C63E0">
        <w:rPr>
          <w:b/>
          <w:bCs/>
          <w:color w:val="000000"/>
          <w:sz w:val="28"/>
          <w:szCs w:val="28"/>
        </w:rPr>
        <w:br/>
        <w:t>НЕНЕЦКОГО АВТОНОМНОГО ОКРУГА</w:t>
      </w:r>
    </w:p>
    <w:p w:rsidR="004C63E0" w:rsidRPr="004C63E0" w:rsidRDefault="004C63E0" w:rsidP="004C63E0">
      <w:pPr>
        <w:shd w:val="clear" w:color="auto" w:fill="FFFFFF"/>
        <w:rPr>
          <w:color w:val="000000"/>
          <w:sz w:val="28"/>
          <w:szCs w:val="28"/>
        </w:rPr>
      </w:pPr>
      <w:r w:rsidRPr="004C63E0">
        <w:rPr>
          <w:b/>
          <w:bCs/>
          <w:color w:val="000000"/>
          <w:sz w:val="28"/>
          <w:szCs w:val="28"/>
        </w:rPr>
        <w:t> </w:t>
      </w:r>
    </w:p>
    <w:p w:rsidR="004C63E0" w:rsidRPr="004C63E0" w:rsidRDefault="004C63E0" w:rsidP="004C63E0">
      <w:pPr>
        <w:shd w:val="clear" w:color="auto" w:fill="FFFFFF"/>
        <w:jc w:val="center"/>
        <w:rPr>
          <w:color w:val="000000"/>
          <w:sz w:val="28"/>
          <w:szCs w:val="28"/>
        </w:rPr>
      </w:pPr>
      <w:r w:rsidRPr="004C63E0">
        <w:rPr>
          <w:color w:val="000000"/>
          <w:sz w:val="28"/>
          <w:szCs w:val="28"/>
        </w:rPr>
        <w:t>9-е  заседание  6-го созыва</w:t>
      </w:r>
    </w:p>
    <w:p w:rsidR="004C63E0" w:rsidRPr="004C63E0" w:rsidRDefault="004C63E0" w:rsidP="004C63E0">
      <w:pPr>
        <w:shd w:val="clear" w:color="auto" w:fill="FFFFFF"/>
        <w:jc w:val="center"/>
        <w:rPr>
          <w:color w:val="000000"/>
          <w:sz w:val="28"/>
          <w:szCs w:val="28"/>
        </w:rPr>
      </w:pPr>
      <w:r w:rsidRPr="004C63E0">
        <w:rPr>
          <w:b/>
          <w:bCs/>
          <w:color w:val="000000"/>
          <w:sz w:val="28"/>
          <w:szCs w:val="28"/>
        </w:rPr>
        <w:t> </w:t>
      </w:r>
    </w:p>
    <w:p w:rsidR="004C63E0" w:rsidRPr="004C63E0" w:rsidRDefault="004C63E0" w:rsidP="004C63E0">
      <w:pPr>
        <w:shd w:val="clear" w:color="auto" w:fill="FFFFFF"/>
        <w:jc w:val="center"/>
        <w:rPr>
          <w:sz w:val="28"/>
          <w:szCs w:val="28"/>
        </w:rPr>
      </w:pPr>
      <w:r w:rsidRPr="004C63E0">
        <w:rPr>
          <w:b/>
          <w:bCs/>
          <w:sz w:val="28"/>
          <w:szCs w:val="28"/>
        </w:rPr>
        <w:t>Р Е Ш Е Н И Е</w:t>
      </w:r>
    </w:p>
    <w:p w:rsidR="004C63E0" w:rsidRPr="004C63E0" w:rsidRDefault="004C63E0" w:rsidP="004C63E0">
      <w:pPr>
        <w:shd w:val="clear" w:color="auto" w:fill="FFFFFF"/>
        <w:jc w:val="center"/>
        <w:rPr>
          <w:b/>
          <w:bCs/>
          <w:sz w:val="28"/>
          <w:szCs w:val="28"/>
        </w:rPr>
      </w:pPr>
      <w:r w:rsidRPr="004C63E0">
        <w:rPr>
          <w:b/>
          <w:bCs/>
          <w:sz w:val="28"/>
          <w:szCs w:val="28"/>
        </w:rPr>
        <w:t xml:space="preserve">от 27 декабря  2018 года № 50 </w:t>
      </w:r>
    </w:p>
    <w:p w:rsidR="004C63E0" w:rsidRPr="004C63E0" w:rsidRDefault="004C63E0" w:rsidP="004C63E0">
      <w:pPr>
        <w:shd w:val="clear" w:color="auto" w:fill="FFFFFF"/>
        <w:jc w:val="center"/>
        <w:rPr>
          <w:b/>
          <w:bCs/>
          <w:sz w:val="28"/>
          <w:szCs w:val="28"/>
        </w:rPr>
      </w:pPr>
    </w:p>
    <w:p w:rsidR="004C63E0" w:rsidRPr="004C63E0" w:rsidRDefault="004C63E0" w:rsidP="004C63E0">
      <w:pPr>
        <w:ind w:right="96"/>
        <w:jc w:val="center"/>
        <w:rPr>
          <w:b/>
          <w:sz w:val="28"/>
          <w:szCs w:val="28"/>
        </w:rPr>
      </w:pPr>
      <w:r w:rsidRPr="004C63E0">
        <w:rPr>
          <w:b/>
          <w:sz w:val="28"/>
          <w:szCs w:val="28"/>
        </w:rPr>
        <w:t>О формировании нового состава избирательной комиссии муниципального образования «Великовисочный сельсовет» Ненецкого автономного округа</w:t>
      </w:r>
    </w:p>
    <w:p w:rsidR="004C63E0" w:rsidRPr="004C63E0" w:rsidRDefault="004C63E0" w:rsidP="004C63E0">
      <w:pPr>
        <w:ind w:right="98"/>
        <w:jc w:val="center"/>
        <w:rPr>
          <w:b/>
          <w:sz w:val="28"/>
          <w:szCs w:val="28"/>
        </w:rPr>
      </w:pPr>
    </w:p>
    <w:p w:rsidR="004C63E0" w:rsidRPr="004C63E0" w:rsidRDefault="004C63E0" w:rsidP="004C63E0">
      <w:pPr>
        <w:pStyle w:val="ad"/>
        <w:rPr>
          <w:b/>
          <w:sz w:val="28"/>
          <w:szCs w:val="28"/>
        </w:rPr>
      </w:pPr>
      <w:r w:rsidRPr="004C63E0">
        <w:rPr>
          <w:sz w:val="28"/>
          <w:szCs w:val="28"/>
        </w:rPr>
        <w:t xml:space="preserve">В соответствии с Федеральным законом от 12 июня 2002 № 67-ФЗ «Об основных гарантиях избирательных прав и права на участие в референдуме граждан Российской Федерации», Уставом муниципального образования «Великовисочный сельсовет» Ненецкого автономного округа и в связи с истечением срока полномочий избирательной комиссии муниципального образования «Великовисочный сельсовет» Ненецкого автономного округа, Совет депутатов МО «Великовисочный сельсовет» Ненецкого автономного округа </w:t>
      </w:r>
      <w:r w:rsidRPr="004C63E0">
        <w:rPr>
          <w:b/>
          <w:sz w:val="28"/>
          <w:szCs w:val="28"/>
        </w:rPr>
        <w:t>РЕШИЛ:</w:t>
      </w:r>
    </w:p>
    <w:p w:rsidR="004C63E0" w:rsidRPr="004C63E0" w:rsidRDefault="004C63E0" w:rsidP="004C63E0">
      <w:pPr>
        <w:pStyle w:val="ad"/>
        <w:rPr>
          <w:sz w:val="28"/>
          <w:szCs w:val="28"/>
        </w:rPr>
      </w:pPr>
    </w:p>
    <w:p w:rsidR="004C63E0" w:rsidRPr="004C63E0" w:rsidRDefault="004C63E0" w:rsidP="00E427C3">
      <w:pPr>
        <w:numPr>
          <w:ilvl w:val="0"/>
          <w:numId w:val="8"/>
        </w:numPr>
        <w:tabs>
          <w:tab w:val="clear" w:pos="1950"/>
          <w:tab w:val="num" w:pos="1260"/>
        </w:tabs>
        <w:ind w:left="0" w:firstLine="851"/>
        <w:jc w:val="both"/>
        <w:rPr>
          <w:sz w:val="28"/>
          <w:szCs w:val="28"/>
        </w:rPr>
      </w:pPr>
      <w:r w:rsidRPr="004C63E0">
        <w:rPr>
          <w:sz w:val="28"/>
          <w:szCs w:val="28"/>
        </w:rPr>
        <w:t>Приступить к формированию нового состава избирательной комиссии муниципального образования «Великовисочный сельсовет» Ненецкого автономного округа.</w:t>
      </w:r>
    </w:p>
    <w:p w:rsidR="004C63E0" w:rsidRPr="004C63E0" w:rsidRDefault="004C63E0" w:rsidP="004C63E0">
      <w:pPr>
        <w:tabs>
          <w:tab w:val="num" w:pos="1260"/>
        </w:tabs>
        <w:ind w:left="540" w:firstLine="851"/>
        <w:jc w:val="both"/>
        <w:rPr>
          <w:sz w:val="28"/>
          <w:szCs w:val="28"/>
        </w:rPr>
      </w:pPr>
    </w:p>
    <w:p w:rsidR="004C63E0" w:rsidRPr="004C63E0" w:rsidRDefault="004C63E0" w:rsidP="00E427C3">
      <w:pPr>
        <w:numPr>
          <w:ilvl w:val="0"/>
          <w:numId w:val="8"/>
        </w:numPr>
        <w:tabs>
          <w:tab w:val="clear" w:pos="1950"/>
          <w:tab w:val="num" w:pos="1260"/>
        </w:tabs>
        <w:ind w:left="0" w:firstLine="851"/>
        <w:jc w:val="both"/>
        <w:rPr>
          <w:sz w:val="28"/>
          <w:szCs w:val="28"/>
        </w:rPr>
      </w:pPr>
      <w:r w:rsidRPr="004C63E0">
        <w:rPr>
          <w:sz w:val="28"/>
          <w:szCs w:val="28"/>
        </w:rPr>
        <w:t>Утвердив текст информационного сообщения о формировании нового состава избирательной комиссии МО «Великовисочный сельсовет» Ненецкого автономного округа согласно приложению № 1.</w:t>
      </w:r>
    </w:p>
    <w:p w:rsidR="004C63E0" w:rsidRPr="004C63E0" w:rsidRDefault="004C63E0" w:rsidP="004C63E0">
      <w:pPr>
        <w:jc w:val="both"/>
        <w:rPr>
          <w:sz w:val="28"/>
          <w:szCs w:val="28"/>
        </w:rPr>
      </w:pPr>
    </w:p>
    <w:p w:rsidR="004C63E0" w:rsidRPr="004C63E0" w:rsidRDefault="004C63E0" w:rsidP="00E427C3">
      <w:pPr>
        <w:numPr>
          <w:ilvl w:val="0"/>
          <w:numId w:val="8"/>
        </w:numPr>
        <w:tabs>
          <w:tab w:val="clear" w:pos="1950"/>
          <w:tab w:val="num" w:pos="1260"/>
        </w:tabs>
        <w:ind w:left="0" w:firstLine="851"/>
        <w:jc w:val="both"/>
        <w:rPr>
          <w:sz w:val="28"/>
          <w:szCs w:val="28"/>
        </w:rPr>
      </w:pPr>
      <w:r w:rsidRPr="004C63E0">
        <w:rPr>
          <w:sz w:val="28"/>
          <w:szCs w:val="28"/>
        </w:rPr>
        <w:t>Предложить политическим партиям, выдвинувшим списки кандидатов, допущенных к распределению депутатских мандатов в Государственной Думе Федерального Собрания Российской Федерации, Собрании депутатов Ненецкого автономного округа, иным общественным объединениям, а также собраниям избирателей по месту жительства, работы, службы, учебы, Избирательной комиссии Ненецкого автономного округа, избирательной комиссии МО «Великовисочный сельсовет» Ненецкого автономного округа  предыдущего состава представить свои предложения по кандидатурам членов избирательной комиссии МО «Великовисочный сельсовет»  Ненецкого автономного округа с правом решающего голоса.</w:t>
      </w:r>
    </w:p>
    <w:p w:rsidR="004C63E0" w:rsidRPr="004C63E0" w:rsidRDefault="004C63E0" w:rsidP="004C63E0">
      <w:pPr>
        <w:jc w:val="both"/>
        <w:rPr>
          <w:sz w:val="28"/>
          <w:szCs w:val="28"/>
        </w:rPr>
      </w:pPr>
    </w:p>
    <w:p w:rsidR="004C63E0" w:rsidRPr="004C63E0" w:rsidRDefault="004C63E0" w:rsidP="00E427C3">
      <w:pPr>
        <w:numPr>
          <w:ilvl w:val="0"/>
          <w:numId w:val="8"/>
        </w:numPr>
        <w:tabs>
          <w:tab w:val="clear" w:pos="1950"/>
          <w:tab w:val="num" w:pos="1260"/>
        </w:tabs>
        <w:ind w:left="0" w:firstLine="851"/>
        <w:jc w:val="both"/>
        <w:rPr>
          <w:sz w:val="28"/>
          <w:szCs w:val="28"/>
        </w:rPr>
      </w:pPr>
      <w:r w:rsidRPr="004C63E0">
        <w:rPr>
          <w:sz w:val="28"/>
          <w:szCs w:val="28"/>
        </w:rPr>
        <w:lastRenderedPageBreak/>
        <w:t>Утвердить Перечень документов, необходимых при внесении предложений о кандидатурах в состав избирательной комиссии МО «Великовисочный сельсовет» Ненецкого автономного округа, согласно приложению № 2.</w:t>
      </w:r>
    </w:p>
    <w:p w:rsidR="004C63E0" w:rsidRPr="004C63E0" w:rsidRDefault="004C63E0" w:rsidP="004C63E0">
      <w:pPr>
        <w:ind w:left="851"/>
        <w:jc w:val="both"/>
        <w:rPr>
          <w:sz w:val="28"/>
          <w:szCs w:val="28"/>
        </w:rPr>
      </w:pPr>
    </w:p>
    <w:p w:rsidR="004C63E0" w:rsidRPr="004C63E0" w:rsidRDefault="004C63E0" w:rsidP="00E427C3">
      <w:pPr>
        <w:numPr>
          <w:ilvl w:val="0"/>
          <w:numId w:val="8"/>
        </w:numPr>
        <w:tabs>
          <w:tab w:val="clear" w:pos="1950"/>
          <w:tab w:val="num" w:pos="1260"/>
        </w:tabs>
        <w:ind w:left="0" w:firstLine="851"/>
        <w:jc w:val="both"/>
        <w:rPr>
          <w:i/>
          <w:sz w:val="28"/>
          <w:szCs w:val="28"/>
        </w:rPr>
      </w:pPr>
      <w:r w:rsidRPr="004C63E0">
        <w:rPr>
          <w:sz w:val="28"/>
          <w:szCs w:val="28"/>
        </w:rPr>
        <w:t>Контроль за исполнением данного решения возложить на председателя Совета депутатов МО «Великовисочный сельсовет»  Ненецкого автономного округа Жданову Татьяну Николаевну.</w:t>
      </w:r>
    </w:p>
    <w:p w:rsidR="004C63E0" w:rsidRPr="004C63E0" w:rsidRDefault="004C63E0" w:rsidP="004C63E0">
      <w:pPr>
        <w:ind w:left="851"/>
        <w:jc w:val="both"/>
        <w:rPr>
          <w:i/>
          <w:sz w:val="28"/>
          <w:szCs w:val="28"/>
        </w:rPr>
      </w:pPr>
    </w:p>
    <w:p w:rsidR="004C63E0" w:rsidRPr="004C63E0" w:rsidRDefault="004C63E0" w:rsidP="00E427C3">
      <w:pPr>
        <w:numPr>
          <w:ilvl w:val="0"/>
          <w:numId w:val="8"/>
        </w:numPr>
        <w:tabs>
          <w:tab w:val="clear" w:pos="1950"/>
          <w:tab w:val="num" w:pos="1260"/>
        </w:tabs>
        <w:ind w:left="0" w:firstLine="851"/>
        <w:jc w:val="both"/>
        <w:rPr>
          <w:sz w:val="28"/>
          <w:szCs w:val="28"/>
        </w:rPr>
      </w:pPr>
      <w:r w:rsidRPr="004C63E0">
        <w:rPr>
          <w:sz w:val="28"/>
          <w:szCs w:val="28"/>
        </w:rPr>
        <w:t>Настоящее решение вступает в силу со дня его официального опубликования (обнародования).</w:t>
      </w:r>
    </w:p>
    <w:p w:rsidR="004C63E0" w:rsidRPr="004C63E0" w:rsidRDefault="004C63E0" w:rsidP="004C63E0">
      <w:pPr>
        <w:jc w:val="both"/>
        <w:rPr>
          <w:sz w:val="28"/>
          <w:szCs w:val="28"/>
        </w:rPr>
      </w:pPr>
    </w:p>
    <w:p w:rsidR="004C63E0" w:rsidRPr="004C63E0" w:rsidRDefault="004C63E0" w:rsidP="004C63E0">
      <w:pPr>
        <w:jc w:val="both"/>
        <w:rPr>
          <w:sz w:val="28"/>
          <w:szCs w:val="28"/>
        </w:rPr>
      </w:pPr>
    </w:p>
    <w:p w:rsidR="004C63E0" w:rsidRPr="004C63E0" w:rsidRDefault="004C63E0" w:rsidP="004C63E0">
      <w:pPr>
        <w:pStyle w:val="ConsPlusNormal"/>
        <w:widowControl/>
        <w:ind w:firstLine="0"/>
        <w:jc w:val="both"/>
        <w:rPr>
          <w:rFonts w:ascii="Times New Roman" w:hAnsi="Times New Roman" w:cs="Times New Roman"/>
          <w:sz w:val="28"/>
          <w:szCs w:val="28"/>
        </w:rPr>
        <w:sectPr w:rsidR="004C63E0" w:rsidRPr="004C63E0" w:rsidSect="00755FBD">
          <w:pgSz w:w="11906" w:h="16838"/>
          <w:pgMar w:top="1135" w:right="851" w:bottom="851" w:left="1276" w:header="709" w:footer="709" w:gutter="0"/>
          <w:pgNumType w:start="1"/>
          <w:cols w:space="708"/>
          <w:titlePg/>
          <w:docGrid w:linePitch="360"/>
        </w:sectPr>
      </w:pPr>
      <w:r w:rsidRPr="004C63E0">
        <w:rPr>
          <w:rFonts w:ascii="Times New Roman" w:hAnsi="Times New Roman" w:cs="Times New Roman"/>
          <w:sz w:val="28"/>
          <w:szCs w:val="28"/>
        </w:rPr>
        <w:t>Глава МО «Великовисочный сельсовет» НАО                             Т.Н. Жданова</w:t>
      </w:r>
    </w:p>
    <w:p w:rsidR="004C63E0" w:rsidRPr="004C63E0" w:rsidRDefault="004C63E0" w:rsidP="004C63E0">
      <w:pPr>
        <w:pStyle w:val="ConsPlusNormal"/>
        <w:widowControl/>
        <w:ind w:firstLine="0"/>
        <w:jc w:val="right"/>
        <w:rPr>
          <w:rFonts w:ascii="Times New Roman" w:hAnsi="Times New Roman" w:cs="Times New Roman"/>
          <w:sz w:val="28"/>
          <w:szCs w:val="28"/>
        </w:rPr>
      </w:pPr>
      <w:r w:rsidRPr="004C63E0">
        <w:rPr>
          <w:rFonts w:ascii="Times New Roman" w:hAnsi="Times New Roman" w:cs="Times New Roman"/>
          <w:sz w:val="28"/>
          <w:szCs w:val="28"/>
        </w:rPr>
        <w:lastRenderedPageBreak/>
        <w:t>Приложение № 1</w:t>
      </w:r>
    </w:p>
    <w:p w:rsidR="004C63E0" w:rsidRPr="004C63E0" w:rsidRDefault="004C63E0" w:rsidP="004C63E0">
      <w:pPr>
        <w:pStyle w:val="ConsPlusNormal"/>
        <w:widowControl/>
        <w:ind w:firstLine="0"/>
        <w:jc w:val="right"/>
        <w:rPr>
          <w:rFonts w:ascii="Times New Roman" w:hAnsi="Times New Roman" w:cs="Times New Roman"/>
          <w:sz w:val="28"/>
          <w:szCs w:val="28"/>
        </w:rPr>
      </w:pPr>
      <w:r w:rsidRPr="004C63E0">
        <w:rPr>
          <w:rFonts w:ascii="Times New Roman" w:hAnsi="Times New Roman" w:cs="Times New Roman"/>
          <w:sz w:val="28"/>
          <w:szCs w:val="28"/>
        </w:rPr>
        <w:t>к решению Совета депутатов</w:t>
      </w:r>
    </w:p>
    <w:p w:rsidR="004C63E0" w:rsidRPr="004C63E0" w:rsidRDefault="004C63E0" w:rsidP="004C63E0">
      <w:pPr>
        <w:pStyle w:val="ConsPlusNormal"/>
        <w:widowControl/>
        <w:ind w:firstLine="0"/>
        <w:jc w:val="right"/>
        <w:rPr>
          <w:rFonts w:ascii="Times New Roman" w:hAnsi="Times New Roman" w:cs="Times New Roman"/>
          <w:sz w:val="28"/>
          <w:szCs w:val="28"/>
        </w:rPr>
      </w:pPr>
      <w:r w:rsidRPr="004C63E0">
        <w:rPr>
          <w:rFonts w:ascii="Times New Roman" w:hAnsi="Times New Roman" w:cs="Times New Roman"/>
          <w:sz w:val="28"/>
          <w:szCs w:val="28"/>
        </w:rPr>
        <w:t xml:space="preserve"> МО «Великовисочный сельсовет» НАО</w:t>
      </w:r>
    </w:p>
    <w:p w:rsidR="004C63E0" w:rsidRPr="004C63E0" w:rsidRDefault="004C63E0" w:rsidP="004C63E0">
      <w:pPr>
        <w:pStyle w:val="ConsPlusNormal"/>
        <w:widowControl/>
        <w:ind w:firstLine="0"/>
        <w:jc w:val="right"/>
        <w:rPr>
          <w:rFonts w:ascii="Times New Roman" w:hAnsi="Times New Roman" w:cs="Times New Roman"/>
          <w:sz w:val="28"/>
          <w:szCs w:val="28"/>
        </w:rPr>
      </w:pPr>
      <w:r w:rsidRPr="004C63E0">
        <w:rPr>
          <w:rFonts w:ascii="Times New Roman" w:hAnsi="Times New Roman" w:cs="Times New Roman"/>
          <w:sz w:val="28"/>
          <w:szCs w:val="28"/>
        </w:rPr>
        <w:t>от 27.12.2018 № 50</w:t>
      </w:r>
    </w:p>
    <w:p w:rsidR="004C63E0" w:rsidRPr="004C63E0" w:rsidRDefault="004C63E0" w:rsidP="004C63E0">
      <w:pPr>
        <w:jc w:val="center"/>
        <w:rPr>
          <w:sz w:val="28"/>
          <w:szCs w:val="28"/>
        </w:rPr>
      </w:pPr>
    </w:p>
    <w:p w:rsidR="004C63E0" w:rsidRPr="004C63E0" w:rsidRDefault="004C63E0" w:rsidP="004C63E0">
      <w:pPr>
        <w:jc w:val="center"/>
        <w:rPr>
          <w:sz w:val="28"/>
          <w:szCs w:val="28"/>
        </w:rPr>
      </w:pPr>
      <w:r w:rsidRPr="004C63E0">
        <w:rPr>
          <w:sz w:val="28"/>
          <w:szCs w:val="28"/>
        </w:rPr>
        <w:t xml:space="preserve">ИНФОРМАЦИОННОЕ СООБЩЕНИЕ </w:t>
      </w:r>
      <w:r w:rsidRPr="004C63E0">
        <w:rPr>
          <w:sz w:val="28"/>
          <w:szCs w:val="28"/>
        </w:rPr>
        <w:br/>
        <w:t xml:space="preserve">О ПРИЕМЕ ПРЕДЛОЖЕНИЙ ПО КАНДИДАТУРАМ ЧЛЕНОВ </w:t>
      </w:r>
      <w:r w:rsidRPr="004C63E0">
        <w:rPr>
          <w:sz w:val="28"/>
          <w:szCs w:val="28"/>
        </w:rPr>
        <w:br/>
        <w:t>ИЗБИРАТЕЛЬНОЙ КОМИССИИ С ПРАВОМ РЕШАЮЩЕГО ГОЛОСА</w:t>
      </w:r>
      <w:r w:rsidRPr="004C63E0">
        <w:rPr>
          <w:sz w:val="28"/>
          <w:szCs w:val="28"/>
        </w:rPr>
        <w:br/>
        <w:t>В СОСТАВ ИЗБИРАТЕЛЬНОЙ КОМИССИИ</w:t>
      </w:r>
    </w:p>
    <w:p w:rsidR="004C63E0" w:rsidRPr="004C63E0" w:rsidRDefault="004C63E0" w:rsidP="004C63E0">
      <w:pPr>
        <w:jc w:val="center"/>
        <w:rPr>
          <w:sz w:val="28"/>
          <w:szCs w:val="28"/>
        </w:rPr>
      </w:pPr>
      <w:r w:rsidRPr="004C63E0">
        <w:rPr>
          <w:sz w:val="28"/>
          <w:szCs w:val="28"/>
        </w:rPr>
        <w:t xml:space="preserve"> МО «ВЕЛИКОВИСОЧНЫЙ СЕЛЬСОВЕТ» НЕНЕЦКОГО АВТОНОМНОГО ОКРУГА</w:t>
      </w:r>
    </w:p>
    <w:p w:rsidR="004C63E0" w:rsidRPr="004C63E0" w:rsidRDefault="004C63E0" w:rsidP="004C63E0">
      <w:pPr>
        <w:jc w:val="center"/>
        <w:rPr>
          <w:sz w:val="28"/>
          <w:szCs w:val="28"/>
        </w:rPr>
      </w:pPr>
    </w:p>
    <w:p w:rsidR="004C63E0" w:rsidRPr="004C63E0" w:rsidRDefault="004C63E0" w:rsidP="004C63E0">
      <w:pPr>
        <w:ind w:firstLine="851"/>
        <w:jc w:val="both"/>
        <w:rPr>
          <w:sz w:val="28"/>
          <w:szCs w:val="28"/>
        </w:rPr>
      </w:pPr>
      <w:r w:rsidRPr="004C63E0">
        <w:rPr>
          <w:sz w:val="28"/>
          <w:szCs w:val="28"/>
        </w:rPr>
        <w:t xml:space="preserve">Руководствуясь пунктом 7 статьи 24 Федерального закона «Об основных гарантиях избирательных прав и права на участие в референдуме граждан Российской Федерации», Совет депутатов МО «Великовисочный  сельсовет» НАО объявляет прием предложений по кандидатурам для назначения членов избирательной комиссии МО «Великовисочный сельсовет» НАО в количестве 6 человек с правом решающего голоса. </w:t>
      </w:r>
    </w:p>
    <w:p w:rsidR="004C63E0" w:rsidRPr="004C63E0" w:rsidRDefault="004C63E0" w:rsidP="004C63E0">
      <w:pPr>
        <w:ind w:firstLine="851"/>
        <w:jc w:val="both"/>
        <w:rPr>
          <w:sz w:val="28"/>
          <w:szCs w:val="28"/>
        </w:rPr>
      </w:pPr>
      <w:r w:rsidRPr="004C63E0">
        <w:rPr>
          <w:sz w:val="28"/>
          <w:szCs w:val="28"/>
        </w:rPr>
        <w:t>Совет депутатов МО «Великовисочный сельсовет» Ненецкого автономного округа обязан назначить половину от общего числа членов избирательной комиссии МО «Великовисочный сельсовет» Ненецкого автономного округа на основе поступивших предложений:</w:t>
      </w:r>
    </w:p>
    <w:p w:rsidR="004C63E0" w:rsidRPr="004C63E0" w:rsidRDefault="004C63E0" w:rsidP="004C63E0">
      <w:pPr>
        <w:ind w:firstLine="851"/>
        <w:jc w:val="both"/>
        <w:rPr>
          <w:sz w:val="28"/>
          <w:szCs w:val="28"/>
        </w:rPr>
      </w:pPr>
      <w:r w:rsidRPr="004C63E0">
        <w:rPr>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4C63E0" w:rsidRPr="004C63E0" w:rsidRDefault="004C63E0" w:rsidP="004C63E0">
      <w:pPr>
        <w:ind w:firstLine="851"/>
        <w:jc w:val="both"/>
        <w:rPr>
          <w:sz w:val="28"/>
          <w:szCs w:val="28"/>
        </w:rPr>
      </w:pPr>
      <w:r w:rsidRPr="004C63E0">
        <w:rPr>
          <w:sz w:val="28"/>
          <w:szCs w:val="28"/>
        </w:rPr>
        <w:t>б) политических партий, выдвинувших списки кандидатов, допущенных к распределению депутатских мандатов в Собрании депутатов Ненецкого автономного округа, а также политических партий, выдвинувших списки кандидатов, которым переданы депутатские мандаты в соответствии с законом Ненецкого автономного округа;</w:t>
      </w:r>
    </w:p>
    <w:p w:rsidR="004C63E0" w:rsidRPr="004C63E0" w:rsidRDefault="004C63E0" w:rsidP="004C63E0">
      <w:pPr>
        <w:ind w:firstLine="851"/>
        <w:jc w:val="both"/>
        <w:rPr>
          <w:sz w:val="28"/>
          <w:szCs w:val="28"/>
        </w:rPr>
      </w:pPr>
      <w:r w:rsidRPr="004C63E0">
        <w:rPr>
          <w:sz w:val="28"/>
          <w:szCs w:val="28"/>
        </w:rPr>
        <w:t>в) избирательных объединений, выдвинувших списки кандидатов, допущенных к распределению депутатских мандатов в Совете МО «Великовисочный сельсовет» Ненецкого автономного округа.</w:t>
      </w:r>
    </w:p>
    <w:p w:rsidR="004C63E0" w:rsidRPr="004C63E0" w:rsidRDefault="004C63E0" w:rsidP="004C63E0">
      <w:pPr>
        <w:ind w:firstLine="851"/>
        <w:jc w:val="both"/>
        <w:rPr>
          <w:sz w:val="28"/>
          <w:szCs w:val="28"/>
        </w:rPr>
      </w:pPr>
      <w:r w:rsidRPr="004C63E0">
        <w:rPr>
          <w:sz w:val="28"/>
          <w:szCs w:val="28"/>
        </w:rPr>
        <w:t>Совет депутатов МО «Великовисочный сельсовет» обязан назначить двух членов избирательной комиссии МО «Великовисочный сельсовет» Ненецкого автономного округа на основе поступивших предложений избирательной комиссии муниципального образования «Муниципальный район «Заполярный район», остальные члены избирательной комиссии МО «Великовисочный сельсовет» Ненецкого автономного округа назначаются на основе предложений территориальной избирательной комиссии Заполярного района.</w:t>
      </w:r>
    </w:p>
    <w:p w:rsidR="004C63E0" w:rsidRPr="004C63E0" w:rsidRDefault="004C63E0" w:rsidP="004C63E0">
      <w:pPr>
        <w:ind w:firstLine="851"/>
        <w:jc w:val="both"/>
        <w:rPr>
          <w:sz w:val="28"/>
          <w:szCs w:val="28"/>
        </w:rPr>
      </w:pPr>
      <w:r w:rsidRPr="004C63E0">
        <w:rPr>
          <w:sz w:val="28"/>
          <w:szCs w:val="28"/>
        </w:rPr>
        <w:t xml:space="preserve">Предложения избирательной комиссии муниципального образования «Муниципальный район «Заполярный район», территориальной избирательной комиссии Заполярного района готовятся с учетом предложений общественных объединений (за исключением общественных объединений, указанных во втором абзаце настоящего извещения), с учетом предложений собраний избирателей по месту жительства, работы, службы, учебы, а также предложений </w:t>
      </w:r>
      <w:r w:rsidRPr="004C63E0">
        <w:rPr>
          <w:sz w:val="28"/>
          <w:szCs w:val="28"/>
        </w:rPr>
        <w:lastRenderedPageBreak/>
        <w:t xml:space="preserve">избирательной комиссии МО «Великовисочный сельсовет» Ненецкого автономного округа предыдущего состава.   </w:t>
      </w:r>
    </w:p>
    <w:p w:rsidR="004C63E0" w:rsidRPr="004C63E0" w:rsidRDefault="004C63E0" w:rsidP="004C63E0">
      <w:pPr>
        <w:ind w:firstLine="851"/>
        <w:jc w:val="both"/>
        <w:rPr>
          <w:sz w:val="28"/>
          <w:szCs w:val="28"/>
        </w:rPr>
      </w:pPr>
      <w:r w:rsidRPr="004C63E0">
        <w:rPr>
          <w:sz w:val="28"/>
          <w:szCs w:val="28"/>
        </w:rPr>
        <w:t xml:space="preserve">Приём документов осуществляется в течение одного месяца </w:t>
      </w:r>
      <w:r w:rsidRPr="004C63E0">
        <w:rPr>
          <w:color w:val="000000"/>
          <w:sz w:val="28"/>
          <w:szCs w:val="28"/>
        </w:rPr>
        <w:t xml:space="preserve">со дня опубликования настоящего сообщения </w:t>
      </w:r>
      <w:r w:rsidRPr="004C63E0">
        <w:rPr>
          <w:sz w:val="28"/>
          <w:szCs w:val="28"/>
        </w:rPr>
        <w:t xml:space="preserve">по адресу: Ненецкий автономный округ, с. Великовисочное, д.73, Администрация МО «Великовисочный сельсовет» НАО, ежедневно с 08 ч. 30 мин. до  17 ч. 30 мин., кроме субботы и воскресенья. </w:t>
      </w:r>
    </w:p>
    <w:p w:rsidR="004C63E0" w:rsidRPr="004C63E0" w:rsidRDefault="004C63E0" w:rsidP="004C63E0">
      <w:pPr>
        <w:ind w:right="-1" w:firstLine="851"/>
        <w:jc w:val="both"/>
        <w:rPr>
          <w:sz w:val="28"/>
          <w:szCs w:val="28"/>
        </w:rPr>
      </w:pPr>
      <w:r w:rsidRPr="004C63E0">
        <w:rPr>
          <w:sz w:val="28"/>
          <w:szCs w:val="28"/>
        </w:rPr>
        <w:t xml:space="preserve">При внесении предложения (предложений) по кандидатурам в состав  избирательной комиссии МО «Великовисочный сельсовет» необходимо представить документы в соответствии с приложением 2. </w:t>
      </w:r>
    </w:p>
    <w:p w:rsidR="004C63E0" w:rsidRPr="004C63E0" w:rsidRDefault="004C63E0" w:rsidP="004C63E0">
      <w:pPr>
        <w:ind w:right="-1" w:firstLine="851"/>
        <w:jc w:val="both"/>
        <w:rPr>
          <w:sz w:val="28"/>
          <w:szCs w:val="28"/>
        </w:rPr>
      </w:pPr>
      <w:r w:rsidRPr="004C63E0">
        <w:rPr>
          <w:sz w:val="28"/>
          <w:szCs w:val="28"/>
        </w:rPr>
        <w:t>Необходимые разъяснения можно получить по телефонам: 8(81853) 37-160, 8(81853) 37-328, 8(81853) 37-372 (в будние дни с 08 ч. 30 мин. до  17 ч. 30 мин.).</w:t>
      </w:r>
    </w:p>
    <w:p w:rsidR="004C63E0" w:rsidRPr="004C63E0" w:rsidRDefault="004C63E0" w:rsidP="004C63E0">
      <w:pPr>
        <w:pStyle w:val="ConsPlusNormal"/>
        <w:widowControl/>
        <w:ind w:firstLine="0"/>
        <w:jc w:val="right"/>
        <w:rPr>
          <w:rFonts w:ascii="Times New Roman" w:hAnsi="Times New Roman" w:cs="Times New Roman"/>
          <w:sz w:val="28"/>
          <w:szCs w:val="28"/>
        </w:rPr>
      </w:pPr>
      <w:r w:rsidRPr="004C63E0">
        <w:rPr>
          <w:rFonts w:ascii="Times New Roman" w:hAnsi="Times New Roman" w:cs="Times New Roman"/>
          <w:sz w:val="28"/>
          <w:szCs w:val="28"/>
        </w:rPr>
        <w:br w:type="page"/>
      </w:r>
      <w:r w:rsidRPr="004C63E0">
        <w:rPr>
          <w:rFonts w:ascii="Times New Roman" w:hAnsi="Times New Roman" w:cs="Times New Roman"/>
          <w:sz w:val="28"/>
          <w:szCs w:val="28"/>
        </w:rPr>
        <w:lastRenderedPageBreak/>
        <w:t>Приложение № 2</w:t>
      </w:r>
    </w:p>
    <w:p w:rsidR="004C63E0" w:rsidRPr="004C63E0" w:rsidRDefault="004C63E0" w:rsidP="004C63E0">
      <w:pPr>
        <w:pStyle w:val="ConsPlusNormal"/>
        <w:widowControl/>
        <w:ind w:firstLine="0"/>
        <w:jc w:val="right"/>
        <w:rPr>
          <w:rFonts w:ascii="Times New Roman" w:hAnsi="Times New Roman" w:cs="Times New Roman"/>
          <w:sz w:val="28"/>
          <w:szCs w:val="28"/>
        </w:rPr>
      </w:pPr>
      <w:r w:rsidRPr="004C63E0">
        <w:rPr>
          <w:rFonts w:ascii="Times New Roman" w:hAnsi="Times New Roman" w:cs="Times New Roman"/>
          <w:sz w:val="28"/>
          <w:szCs w:val="28"/>
        </w:rPr>
        <w:t>к решению Совета депутатов</w:t>
      </w:r>
    </w:p>
    <w:p w:rsidR="004C63E0" w:rsidRPr="004C63E0" w:rsidRDefault="004C63E0" w:rsidP="004C63E0">
      <w:pPr>
        <w:pStyle w:val="ConsPlusNormal"/>
        <w:widowControl/>
        <w:ind w:firstLine="0"/>
        <w:jc w:val="right"/>
        <w:rPr>
          <w:rFonts w:ascii="Times New Roman" w:hAnsi="Times New Roman" w:cs="Times New Roman"/>
          <w:sz w:val="28"/>
          <w:szCs w:val="28"/>
        </w:rPr>
      </w:pPr>
      <w:r w:rsidRPr="004C63E0">
        <w:rPr>
          <w:rFonts w:ascii="Times New Roman" w:hAnsi="Times New Roman" w:cs="Times New Roman"/>
          <w:sz w:val="28"/>
          <w:szCs w:val="28"/>
        </w:rPr>
        <w:t xml:space="preserve"> МО «Великовисочный сельсовет» НАО</w:t>
      </w:r>
    </w:p>
    <w:p w:rsidR="004C63E0" w:rsidRPr="004C63E0" w:rsidRDefault="004C63E0" w:rsidP="004C63E0">
      <w:pPr>
        <w:pStyle w:val="ConsPlusNormal"/>
        <w:widowControl/>
        <w:ind w:firstLine="0"/>
        <w:jc w:val="right"/>
        <w:rPr>
          <w:rFonts w:ascii="Times New Roman" w:hAnsi="Times New Roman" w:cs="Times New Roman"/>
          <w:sz w:val="28"/>
          <w:szCs w:val="28"/>
        </w:rPr>
      </w:pPr>
      <w:r w:rsidRPr="004C63E0">
        <w:rPr>
          <w:rFonts w:ascii="Times New Roman" w:hAnsi="Times New Roman" w:cs="Times New Roman"/>
          <w:sz w:val="28"/>
          <w:szCs w:val="28"/>
        </w:rPr>
        <w:t>от 27.12.2018 № 50</w:t>
      </w:r>
    </w:p>
    <w:p w:rsidR="004C63E0" w:rsidRPr="004C63E0" w:rsidRDefault="004C63E0" w:rsidP="004C63E0">
      <w:pPr>
        <w:ind w:right="-1" w:firstLine="851"/>
        <w:jc w:val="right"/>
        <w:rPr>
          <w:sz w:val="28"/>
          <w:szCs w:val="28"/>
        </w:rPr>
      </w:pPr>
    </w:p>
    <w:p w:rsidR="004C63E0" w:rsidRPr="004C63E0" w:rsidRDefault="004C63E0" w:rsidP="004C63E0">
      <w:pPr>
        <w:widowControl w:val="0"/>
        <w:autoSpaceDE w:val="0"/>
        <w:autoSpaceDN w:val="0"/>
        <w:adjustRightInd w:val="0"/>
        <w:jc w:val="center"/>
        <w:rPr>
          <w:sz w:val="28"/>
          <w:szCs w:val="28"/>
        </w:rPr>
      </w:pPr>
      <w:r w:rsidRPr="004C63E0">
        <w:rPr>
          <w:sz w:val="28"/>
          <w:szCs w:val="28"/>
        </w:rPr>
        <w:t>ПЕРЕЧЕНЬ</w:t>
      </w:r>
    </w:p>
    <w:p w:rsidR="004C63E0" w:rsidRPr="004C63E0" w:rsidRDefault="004C63E0" w:rsidP="004C63E0">
      <w:pPr>
        <w:widowControl w:val="0"/>
        <w:autoSpaceDE w:val="0"/>
        <w:autoSpaceDN w:val="0"/>
        <w:adjustRightInd w:val="0"/>
        <w:jc w:val="center"/>
        <w:rPr>
          <w:sz w:val="28"/>
          <w:szCs w:val="28"/>
        </w:rPr>
      </w:pPr>
      <w:r w:rsidRPr="004C63E0">
        <w:rPr>
          <w:sz w:val="28"/>
          <w:szCs w:val="28"/>
        </w:rPr>
        <w:t>ДОКУМЕНТОВ, НЕОБХОДИМЫХ ПРИ ВНЕСЕНИИ ПРЕДЛОЖЕНИЙ</w:t>
      </w:r>
    </w:p>
    <w:p w:rsidR="004C63E0" w:rsidRPr="004C63E0" w:rsidRDefault="004C63E0" w:rsidP="004C63E0">
      <w:pPr>
        <w:widowControl w:val="0"/>
        <w:autoSpaceDE w:val="0"/>
        <w:autoSpaceDN w:val="0"/>
        <w:adjustRightInd w:val="0"/>
        <w:jc w:val="center"/>
        <w:rPr>
          <w:sz w:val="28"/>
          <w:szCs w:val="28"/>
        </w:rPr>
      </w:pPr>
      <w:r w:rsidRPr="004C63E0">
        <w:rPr>
          <w:sz w:val="28"/>
          <w:szCs w:val="28"/>
        </w:rPr>
        <w:t>ПО КАНДИДАТУРАМ В СОСТАВ ИЗБИРАТЕЛЬНОЙ КОМИССИЙ</w:t>
      </w:r>
    </w:p>
    <w:p w:rsidR="004C63E0" w:rsidRPr="004C63E0" w:rsidRDefault="004C63E0" w:rsidP="004C63E0">
      <w:pPr>
        <w:widowControl w:val="0"/>
        <w:autoSpaceDE w:val="0"/>
        <w:autoSpaceDN w:val="0"/>
        <w:adjustRightInd w:val="0"/>
        <w:jc w:val="center"/>
        <w:rPr>
          <w:sz w:val="28"/>
          <w:szCs w:val="28"/>
        </w:rPr>
      </w:pPr>
      <w:r w:rsidRPr="004C63E0">
        <w:rPr>
          <w:sz w:val="28"/>
          <w:szCs w:val="28"/>
        </w:rPr>
        <w:t xml:space="preserve"> МО «ВЕЛИКОВИСОЧНЫЙ СЕЛЬСОВЕТ» НАО</w:t>
      </w:r>
    </w:p>
    <w:p w:rsidR="004C63E0" w:rsidRPr="004C63E0" w:rsidRDefault="004C63E0" w:rsidP="004C63E0">
      <w:pPr>
        <w:widowControl w:val="0"/>
        <w:autoSpaceDE w:val="0"/>
        <w:autoSpaceDN w:val="0"/>
        <w:adjustRightInd w:val="0"/>
        <w:jc w:val="center"/>
        <w:rPr>
          <w:sz w:val="28"/>
          <w:szCs w:val="28"/>
        </w:rPr>
      </w:pPr>
    </w:p>
    <w:p w:rsidR="004C63E0" w:rsidRPr="004C63E0" w:rsidRDefault="004C63E0" w:rsidP="004C63E0">
      <w:pPr>
        <w:widowControl w:val="0"/>
        <w:autoSpaceDE w:val="0"/>
        <w:autoSpaceDN w:val="0"/>
        <w:adjustRightInd w:val="0"/>
        <w:jc w:val="center"/>
        <w:outlineLvl w:val="2"/>
        <w:rPr>
          <w:sz w:val="28"/>
          <w:szCs w:val="28"/>
        </w:rPr>
      </w:pPr>
      <w:r w:rsidRPr="004C63E0">
        <w:rPr>
          <w:sz w:val="28"/>
          <w:szCs w:val="28"/>
        </w:rPr>
        <w:t>Для политических партий, их региональных отделений, иных</w:t>
      </w:r>
    </w:p>
    <w:p w:rsidR="004C63E0" w:rsidRPr="004C63E0" w:rsidRDefault="004C63E0" w:rsidP="004C63E0">
      <w:pPr>
        <w:widowControl w:val="0"/>
        <w:autoSpaceDE w:val="0"/>
        <w:autoSpaceDN w:val="0"/>
        <w:adjustRightInd w:val="0"/>
        <w:jc w:val="center"/>
        <w:rPr>
          <w:sz w:val="28"/>
          <w:szCs w:val="28"/>
        </w:rPr>
      </w:pPr>
      <w:r w:rsidRPr="004C63E0">
        <w:rPr>
          <w:sz w:val="28"/>
          <w:szCs w:val="28"/>
        </w:rPr>
        <w:t>структурных подразделений</w:t>
      </w:r>
    </w:p>
    <w:p w:rsidR="004C63E0" w:rsidRPr="004C63E0" w:rsidRDefault="004C63E0" w:rsidP="004C63E0">
      <w:pPr>
        <w:widowControl w:val="0"/>
        <w:autoSpaceDE w:val="0"/>
        <w:autoSpaceDN w:val="0"/>
        <w:adjustRightInd w:val="0"/>
        <w:jc w:val="center"/>
        <w:rPr>
          <w:sz w:val="28"/>
          <w:szCs w:val="28"/>
        </w:rPr>
      </w:pPr>
    </w:p>
    <w:p w:rsidR="004C63E0" w:rsidRPr="004C63E0" w:rsidRDefault="004C63E0" w:rsidP="004C63E0">
      <w:pPr>
        <w:pStyle w:val="ConsPlusNormal"/>
        <w:ind w:firstLine="540"/>
        <w:jc w:val="both"/>
        <w:rPr>
          <w:rFonts w:ascii="Times New Roman" w:hAnsi="Times New Roman" w:cs="Times New Roman"/>
          <w:sz w:val="28"/>
          <w:szCs w:val="28"/>
        </w:rPr>
      </w:pPr>
      <w:r w:rsidRPr="004C63E0">
        <w:rPr>
          <w:rFonts w:ascii="Times New Roman" w:hAnsi="Times New Roman" w:cs="Times New Roman"/>
          <w:sz w:val="28"/>
          <w:szCs w:val="28"/>
        </w:rPr>
        <w:t>1. Решение полномочного (руководящего или иного) органа политической партии либо регионального отделения, иного структурного подразделения политической партии о внесении предложения о кандидатурах в состав избирательных комиссий, оформленное в соответствии с требованиями устава политической партии.</w:t>
      </w:r>
    </w:p>
    <w:p w:rsidR="004C63E0" w:rsidRPr="004C63E0" w:rsidRDefault="004C63E0" w:rsidP="004C63E0">
      <w:pPr>
        <w:pStyle w:val="ConsPlusNormal"/>
        <w:ind w:firstLine="540"/>
        <w:jc w:val="both"/>
        <w:rPr>
          <w:rFonts w:ascii="Times New Roman" w:hAnsi="Times New Roman" w:cs="Times New Roman"/>
          <w:sz w:val="28"/>
          <w:szCs w:val="28"/>
        </w:rPr>
      </w:pPr>
      <w:r w:rsidRPr="004C63E0">
        <w:rPr>
          <w:rFonts w:ascii="Times New Roman" w:hAnsi="Times New Roman" w:cs="Times New Roman"/>
          <w:sz w:val="28"/>
          <w:szCs w:val="28"/>
        </w:rPr>
        <w:t>2. Если предложение о кандидатурах вносит региональное отделение, иное структурное подразделение политической партии, а в уставе политической партии не предусмотрена возможность такого внесения, - решение органа политической партии, уполномоченного делегировать региональному отделению,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 оформленное в соответствии с требованиями устава.</w:t>
      </w:r>
    </w:p>
    <w:p w:rsidR="004C63E0" w:rsidRPr="004C63E0" w:rsidRDefault="004C63E0" w:rsidP="004C63E0">
      <w:pPr>
        <w:pStyle w:val="ConsPlusNormal"/>
        <w:ind w:firstLine="540"/>
        <w:jc w:val="both"/>
        <w:rPr>
          <w:rFonts w:ascii="Times New Roman" w:hAnsi="Times New Roman" w:cs="Times New Roman"/>
          <w:sz w:val="28"/>
          <w:szCs w:val="28"/>
        </w:rPr>
      </w:pPr>
    </w:p>
    <w:p w:rsidR="004C63E0" w:rsidRPr="004C63E0" w:rsidRDefault="004C63E0" w:rsidP="004C63E0">
      <w:pPr>
        <w:pStyle w:val="ConsPlusNormal"/>
        <w:jc w:val="center"/>
        <w:rPr>
          <w:rFonts w:ascii="Times New Roman" w:hAnsi="Times New Roman" w:cs="Times New Roman"/>
          <w:sz w:val="28"/>
          <w:szCs w:val="28"/>
        </w:rPr>
      </w:pPr>
      <w:r w:rsidRPr="004C63E0">
        <w:rPr>
          <w:rFonts w:ascii="Times New Roman" w:hAnsi="Times New Roman" w:cs="Times New Roman"/>
          <w:sz w:val="28"/>
          <w:szCs w:val="28"/>
        </w:rPr>
        <w:t>Для иных общественных объединений</w:t>
      </w:r>
    </w:p>
    <w:p w:rsidR="004C63E0" w:rsidRPr="004C63E0" w:rsidRDefault="004C63E0" w:rsidP="004C63E0">
      <w:pPr>
        <w:pStyle w:val="ConsPlusNormal"/>
        <w:ind w:firstLine="540"/>
        <w:jc w:val="both"/>
        <w:rPr>
          <w:rFonts w:ascii="Times New Roman" w:hAnsi="Times New Roman" w:cs="Times New Roman"/>
          <w:sz w:val="28"/>
          <w:szCs w:val="28"/>
        </w:rPr>
      </w:pPr>
    </w:p>
    <w:p w:rsidR="004C63E0" w:rsidRPr="004C63E0" w:rsidRDefault="004C63E0" w:rsidP="004C63E0">
      <w:pPr>
        <w:pStyle w:val="ConsPlusNormal"/>
        <w:ind w:firstLine="540"/>
        <w:jc w:val="both"/>
        <w:rPr>
          <w:rFonts w:ascii="Times New Roman" w:hAnsi="Times New Roman" w:cs="Times New Roman"/>
          <w:sz w:val="28"/>
          <w:szCs w:val="28"/>
        </w:rPr>
      </w:pPr>
      <w:r w:rsidRPr="004C63E0">
        <w:rPr>
          <w:rFonts w:ascii="Times New Roman" w:hAnsi="Times New Roman" w:cs="Times New Roman"/>
          <w:sz w:val="28"/>
          <w:szCs w:val="28"/>
        </w:rPr>
        <w:t>1.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w:t>
      </w:r>
    </w:p>
    <w:p w:rsidR="004C63E0" w:rsidRPr="004C63E0" w:rsidRDefault="004C63E0" w:rsidP="004C63E0">
      <w:pPr>
        <w:pStyle w:val="ConsPlusNormal"/>
        <w:ind w:firstLine="540"/>
        <w:jc w:val="both"/>
        <w:rPr>
          <w:rFonts w:ascii="Times New Roman" w:hAnsi="Times New Roman" w:cs="Times New Roman"/>
          <w:sz w:val="28"/>
          <w:szCs w:val="28"/>
        </w:rPr>
      </w:pPr>
      <w:bookmarkStart w:id="5" w:name="P528"/>
      <w:bookmarkEnd w:id="5"/>
      <w:r w:rsidRPr="004C63E0">
        <w:rPr>
          <w:rFonts w:ascii="Times New Roman" w:hAnsi="Times New Roman" w:cs="Times New Roman"/>
          <w:sz w:val="28"/>
          <w:szCs w:val="28"/>
        </w:rPr>
        <w:t>2. Решение полномочного (руководящего или иного) органа общественного объединения о внесении предложения о кандидатурах в состав избирательных комиссий, оформленное в соответствии с требованиями устава, либо решение по этому же вопросу полномочного (руководящего или иного) органа регионального отделения, иного структурного подразделения общественного объединения, наделенного в соответствии с уставом общественного объединения правом принимать такое решение от имени общественного объединения.</w:t>
      </w:r>
    </w:p>
    <w:p w:rsidR="004C63E0" w:rsidRPr="004C63E0" w:rsidRDefault="004C63E0" w:rsidP="004C63E0">
      <w:pPr>
        <w:pStyle w:val="ConsPlusNormal"/>
        <w:ind w:firstLine="540"/>
        <w:jc w:val="both"/>
        <w:rPr>
          <w:rFonts w:ascii="Times New Roman" w:hAnsi="Times New Roman" w:cs="Times New Roman"/>
          <w:sz w:val="28"/>
          <w:szCs w:val="28"/>
        </w:rPr>
      </w:pPr>
      <w:r w:rsidRPr="004C63E0">
        <w:rPr>
          <w:rFonts w:ascii="Times New Roman" w:hAnsi="Times New Roman" w:cs="Times New Roman"/>
          <w:sz w:val="28"/>
          <w:szCs w:val="28"/>
        </w:rPr>
        <w:t xml:space="preserve">3. Если предложение о кандидатурах вносит региональное отделение, иное структурное подразделение общественного объединения, а в уставе общественного объединения указанный в </w:t>
      </w:r>
      <w:hyperlink w:anchor="P528" w:history="1">
        <w:r w:rsidRPr="004C63E0">
          <w:rPr>
            <w:rFonts w:ascii="Times New Roman" w:hAnsi="Times New Roman" w:cs="Times New Roman"/>
            <w:sz w:val="28"/>
            <w:szCs w:val="28"/>
          </w:rPr>
          <w:t>пункте 2</w:t>
        </w:r>
      </w:hyperlink>
      <w:r w:rsidRPr="004C63E0">
        <w:rPr>
          <w:rFonts w:ascii="Times New Roman" w:hAnsi="Times New Roman" w:cs="Times New Roman"/>
          <w:sz w:val="28"/>
          <w:szCs w:val="28"/>
        </w:rPr>
        <w:t xml:space="preserve"> вопрос не урегулирован, - решение органа общественного объединения,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 о </w:t>
      </w:r>
      <w:r w:rsidRPr="004C63E0">
        <w:rPr>
          <w:rFonts w:ascii="Times New Roman" w:hAnsi="Times New Roman" w:cs="Times New Roman"/>
          <w:sz w:val="28"/>
          <w:szCs w:val="28"/>
        </w:rPr>
        <w:lastRenderedPageBreak/>
        <w:t>делегировании таких полномочий и решение органа, которому делегированы эти полномочия, о внесении предложений в состав избирательных комиссий.</w:t>
      </w:r>
    </w:p>
    <w:p w:rsidR="004C63E0" w:rsidRPr="004C63E0" w:rsidRDefault="004C63E0" w:rsidP="004C63E0">
      <w:pPr>
        <w:pStyle w:val="ConsPlusNormal"/>
        <w:ind w:firstLine="540"/>
        <w:jc w:val="both"/>
        <w:rPr>
          <w:rFonts w:ascii="Times New Roman" w:hAnsi="Times New Roman" w:cs="Times New Roman"/>
          <w:sz w:val="28"/>
          <w:szCs w:val="28"/>
        </w:rPr>
      </w:pPr>
    </w:p>
    <w:p w:rsidR="004C63E0" w:rsidRPr="004C63E0" w:rsidRDefault="004C63E0" w:rsidP="004C63E0">
      <w:pPr>
        <w:pStyle w:val="ConsPlusNormal"/>
        <w:jc w:val="center"/>
        <w:rPr>
          <w:rFonts w:ascii="Times New Roman" w:hAnsi="Times New Roman" w:cs="Times New Roman"/>
          <w:sz w:val="28"/>
          <w:szCs w:val="28"/>
        </w:rPr>
      </w:pPr>
      <w:r w:rsidRPr="004C63E0">
        <w:rPr>
          <w:rFonts w:ascii="Times New Roman" w:hAnsi="Times New Roman" w:cs="Times New Roman"/>
          <w:sz w:val="28"/>
          <w:szCs w:val="28"/>
        </w:rPr>
        <w:t>Для иных субъектов права внесения кандидатур в состав</w:t>
      </w:r>
    </w:p>
    <w:p w:rsidR="004C63E0" w:rsidRPr="004C63E0" w:rsidRDefault="004C63E0" w:rsidP="004C63E0">
      <w:pPr>
        <w:pStyle w:val="ConsPlusNormal"/>
        <w:jc w:val="center"/>
        <w:rPr>
          <w:rFonts w:ascii="Times New Roman" w:hAnsi="Times New Roman" w:cs="Times New Roman"/>
          <w:sz w:val="28"/>
          <w:szCs w:val="28"/>
        </w:rPr>
      </w:pPr>
      <w:r w:rsidRPr="004C63E0">
        <w:rPr>
          <w:rFonts w:ascii="Times New Roman" w:hAnsi="Times New Roman" w:cs="Times New Roman"/>
          <w:sz w:val="28"/>
          <w:szCs w:val="28"/>
        </w:rPr>
        <w:t>избирательной комиссии МО «Великовисочный сельсовет» НАО</w:t>
      </w:r>
    </w:p>
    <w:p w:rsidR="004C63E0" w:rsidRPr="004C63E0" w:rsidRDefault="004C63E0" w:rsidP="004C63E0">
      <w:pPr>
        <w:pStyle w:val="ConsPlusNormal"/>
        <w:ind w:firstLine="540"/>
        <w:jc w:val="both"/>
        <w:rPr>
          <w:rFonts w:ascii="Times New Roman" w:hAnsi="Times New Roman" w:cs="Times New Roman"/>
          <w:sz w:val="28"/>
          <w:szCs w:val="28"/>
        </w:rPr>
      </w:pPr>
    </w:p>
    <w:p w:rsidR="004C63E0" w:rsidRPr="004C63E0" w:rsidRDefault="004C63E0" w:rsidP="004C63E0">
      <w:pPr>
        <w:pStyle w:val="ConsPlusNormal"/>
        <w:ind w:firstLine="540"/>
        <w:jc w:val="both"/>
        <w:rPr>
          <w:rFonts w:ascii="Times New Roman" w:hAnsi="Times New Roman" w:cs="Times New Roman"/>
          <w:sz w:val="28"/>
          <w:szCs w:val="28"/>
        </w:rPr>
      </w:pPr>
      <w:r w:rsidRPr="004C63E0">
        <w:rPr>
          <w:rFonts w:ascii="Times New Roman" w:hAnsi="Times New Roman" w:cs="Times New Roman"/>
          <w:sz w:val="28"/>
          <w:szCs w:val="28"/>
        </w:rPr>
        <w:t>Решение представительного органа муниципального образования, избирательной комиссии предыдущего (действующего) состава, собрания избирателей по месту жительства, работы, службы, учебы.</w:t>
      </w:r>
    </w:p>
    <w:p w:rsidR="004C63E0" w:rsidRPr="004C63E0" w:rsidRDefault="004C63E0" w:rsidP="004C63E0">
      <w:pPr>
        <w:pStyle w:val="ConsPlusNormal"/>
        <w:ind w:firstLine="540"/>
        <w:jc w:val="both"/>
        <w:rPr>
          <w:rFonts w:ascii="Times New Roman" w:hAnsi="Times New Roman" w:cs="Times New Roman"/>
          <w:sz w:val="28"/>
          <w:szCs w:val="28"/>
        </w:rPr>
      </w:pPr>
      <w:r w:rsidRPr="004C63E0">
        <w:rPr>
          <w:rFonts w:ascii="Times New Roman" w:hAnsi="Times New Roman" w:cs="Times New Roman"/>
          <w:sz w:val="28"/>
          <w:szCs w:val="28"/>
        </w:rPr>
        <w:t>Кроме того, субъектами права внесения кандидатур должны быть представлены:</w:t>
      </w:r>
    </w:p>
    <w:p w:rsidR="004C63E0" w:rsidRPr="004C63E0" w:rsidRDefault="004C63E0" w:rsidP="004C63E0">
      <w:pPr>
        <w:pStyle w:val="ConsPlusNormal"/>
        <w:ind w:firstLine="540"/>
        <w:jc w:val="both"/>
        <w:rPr>
          <w:rFonts w:ascii="Times New Roman" w:hAnsi="Times New Roman" w:cs="Times New Roman"/>
          <w:sz w:val="28"/>
          <w:szCs w:val="28"/>
        </w:rPr>
      </w:pPr>
      <w:bookmarkStart w:id="6" w:name="P538"/>
      <w:bookmarkEnd w:id="6"/>
      <w:r w:rsidRPr="004C63E0">
        <w:rPr>
          <w:rFonts w:ascii="Times New Roman" w:hAnsi="Times New Roman" w:cs="Times New Roman"/>
          <w:sz w:val="28"/>
          <w:szCs w:val="28"/>
        </w:rPr>
        <w:t xml:space="preserve">1. Две фотографии лица, предлагаемого в состав избирательной комиссии, размером 3 x </w:t>
      </w:r>
      <w:smartTag w:uri="urn:schemas-microsoft-com:office:smarttags" w:element="metricconverter">
        <w:smartTagPr>
          <w:attr w:name="ProductID" w:val="4 см"/>
        </w:smartTagPr>
        <w:r w:rsidRPr="004C63E0">
          <w:rPr>
            <w:rFonts w:ascii="Times New Roman" w:hAnsi="Times New Roman" w:cs="Times New Roman"/>
            <w:sz w:val="28"/>
            <w:szCs w:val="28"/>
          </w:rPr>
          <w:t>4 см</w:t>
        </w:r>
      </w:smartTag>
      <w:r w:rsidRPr="004C63E0">
        <w:rPr>
          <w:rFonts w:ascii="Times New Roman" w:hAnsi="Times New Roman" w:cs="Times New Roman"/>
          <w:sz w:val="28"/>
          <w:szCs w:val="28"/>
        </w:rPr>
        <w:t xml:space="preserve"> (без уголка) </w:t>
      </w:r>
      <w:hyperlink w:anchor="P544" w:history="1">
        <w:r w:rsidRPr="004C63E0">
          <w:rPr>
            <w:rFonts w:ascii="Times New Roman" w:hAnsi="Times New Roman" w:cs="Times New Roman"/>
            <w:sz w:val="28"/>
            <w:szCs w:val="28"/>
          </w:rPr>
          <w:t>&lt;*&gt;</w:t>
        </w:r>
      </w:hyperlink>
      <w:r w:rsidRPr="004C63E0">
        <w:rPr>
          <w:rFonts w:ascii="Times New Roman" w:hAnsi="Times New Roman" w:cs="Times New Roman"/>
          <w:sz w:val="28"/>
          <w:szCs w:val="28"/>
        </w:rPr>
        <w:t>.</w:t>
      </w:r>
    </w:p>
    <w:p w:rsidR="004C63E0" w:rsidRPr="004C63E0" w:rsidRDefault="004C63E0" w:rsidP="004C63E0">
      <w:pPr>
        <w:pStyle w:val="ConsPlusNormal"/>
        <w:ind w:firstLine="540"/>
        <w:jc w:val="both"/>
        <w:rPr>
          <w:rFonts w:ascii="Times New Roman" w:hAnsi="Times New Roman" w:cs="Times New Roman"/>
          <w:sz w:val="28"/>
          <w:szCs w:val="28"/>
        </w:rPr>
      </w:pPr>
      <w:r w:rsidRPr="004C63E0">
        <w:rPr>
          <w:rFonts w:ascii="Times New Roman" w:hAnsi="Times New Roman" w:cs="Times New Roman"/>
          <w:sz w:val="28"/>
          <w:szCs w:val="28"/>
        </w:rPr>
        <w:t xml:space="preserve">2. Письменное согласие гражданина Российской Федерации на его назначение в состав избирательной комиссии </w:t>
      </w:r>
      <w:hyperlink w:anchor="P414" w:history="1">
        <w:r w:rsidRPr="004C63E0">
          <w:rPr>
            <w:rFonts w:ascii="Times New Roman" w:hAnsi="Times New Roman" w:cs="Times New Roman"/>
            <w:sz w:val="28"/>
            <w:szCs w:val="28"/>
          </w:rPr>
          <w:t>(Приложение</w:t>
        </w:r>
      </w:hyperlink>
      <w:r w:rsidRPr="004C63E0">
        <w:rPr>
          <w:rFonts w:ascii="Times New Roman" w:hAnsi="Times New Roman" w:cs="Times New Roman"/>
          <w:sz w:val="28"/>
          <w:szCs w:val="28"/>
        </w:rPr>
        <w:t xml:space="preserve"> №1).</w:t>
      </w:r>
    </w:p>
    <w:p w:rsidR="004C63E0" w:rsidRPr="004C63E0" w:rsidRDefault="004C63E0" w:rsidP="004C63E0">
      <w:pPr>
        <w:pStyle w:val="ConsPlusNormal"/>
        <w:ind w:firstLine="540"/>
        <w:jc w:val="both"/>
        <w:rPr>
          <w:rFonts w:ascii="Times New Roman" w:hAnsi="Times New Roman" w:cs="Times New Roman"/>
          <w:sz w:val="28"/>
          <w:szCs w:val="28"/>
        </w:rPr>
      </w:pPr>
      <w:r w:rsidRPr="004C63E0">
        <w:rPr>
          <w:rFonts w:ascii="Times New Roman" w:hAnsi="Times New Roman" w:cs="Times New Roman"/>
          <w:sz w:val="28"/>
          <w:szCs w:val="28"/>
        </w:rPr>
        <w:t>3. Копия паспорта или документа, заменяющего паспорт гражданина Российской Федерации, содержащего сведения о гражданстве и месте жительства лица, кандидатура которого предложена в состав избирательной комиссии.</w:t>
      </w:r>
    </w:p>
    <w:p w:rsidR="004C63E0" w:rsidRPr="004C63E0" w:rsidRDefault="004C63E0" w:rsidP="004C63E0">
      <w:pPr>
        <w:pStyle w:val="ConsPlusNormal"/>
        <w:ind w:firstLine="540"/>
        <w:jc w:val="both"/>
        <w:rPr>
          <w:rFonts w:ascii="Times New Roman" w:hAnsi="Times New Roman" w:cs="Times New Roman"/>
          <w:sz w:val="28"/>
          <w:szCs w:val="28"/>
        </w:rPr>
      </w:pPr>
      <w:bookmarkStart w:id="7" w:name="P542"/>
      <w:bookmarkEnd w:id="7"/>
      <w:r w:rsidRPr="004C63E0">
        <w:rPr>
          <w:rFonts w:ascii="Times New Roman" w:hAnsi="Times New Roman" w:cs="Times New Roman"/>
          <w:sz w:val="28"/>
          <w:szCs w:val="28"/>
        </w:rPr>
        <w:t>4. Копия документа лица, кандидатура которого предложена в состав избирательной комиссии (трудовой книжки либо справки с основного места работы), подтверждающего сведения об основном месте работы или службы, о занимаемой должности, а при отсутствии основного места работы или службы - копия документа, подтверждающего сведения о роде занятий, то есть о деятельности, приносящей ему доход, или о статусе неработающего лица (пенсионер, безработный, учащийся (с указанием наименования учебного заведения), домохозяйка, временно неработающий) &lt;*&gt;.</w:t>
      </w:r>
    </w:p>
    <w:p w:rsidR="004C63E0" w:rsidRPr="004C63E0" w:rsidRDefault="004C63E0" w:rsidP="004C63E0">
      <w:pPr>
        <w:pStyle w:val="ConsPlusNormal"/>
        <w:ind w:firstLine="540"/>
        <w:jc w:val="both"/>
        <w:rPr>
          <w:rFonts w:ascii="Times New Roman" w:hAnsi="Times New Roman" w:cs="Times New Roman"/>
          <w:sz w:val="28"/>
          <w:szCs w:val="28"/>
        </w:rPr>
      </w:pPr>
      <w:r w:rsidRPr="004C63E0">
        <w:rPr>
          <w:rFonts w:ascii="Times New Roman" w:hAnsi="Times New Roman" w:cs="Times New Roman"/>
          <w:sz w:val="28"/>
          <w:szCs w:val="28"/>
        </w:rPr>
        <w:t>--------------------------------</w:t>
      </w:r>
    </w:p>
    <w:p w:rsidR="004C63E0" w:rsidRPr="004C63E0" w:rsidRDefault="004C63E0" w:rsidP="004C63E0">
      <w:pPr>
        <w:pStyle w:val="ConsPlusNormal"/>
        <w:ind w:firstLine="540"/>
        <w:jc w:val="both"/>
        <w:rPr>
          <w:rFonts w:ascii="Times New Roman" w:hAnsi="Times New Roman" w:cs="Times New Roman"/>
          <w:sz w:val="28"/>
          <w:szCs w:val="28"/>
        </w:rPr>
      </w:pPr>
      <w:bookmarkStart w:id="8" w:name="P544"/>
      <w:bookmarkEnd w:id="8"/>
      <w:r w:rsidRPr="004C63E0">
        <w:rPr>
          <w:rFonts w:ascii="Times New Roman" w:hAnsi="Times New Roman" w:cs="Times New Roman"/>
          <w:sz w:val="28"/>
          <w:szCs w:val="28"/>
        </w:rPr>
        <w:t xml:space="preserve">&lt;*&gt; Документы (их копии) и фотографии, указанные в </w:t>
      </w:r>
      <w:hyperlink w:anchor="P538" w:history="1">
        <w:r w:rsidRPr="004C63E0">
          <w:rPr>
            <w:rFonts w:ascii="Times New Roman" w:hAnsi="Times New Roman" w:cs="Times New Roman"/>
            <w:sz w:val="28"/>
            <w:szCs w:val="28"/>
          </w:rPr>
          <w:t>пунктах 1</w:t>
        </w:r>
      </w:hyperlink>
      <w:r w:rsidRPr="004C63E0">
        <w:rPr>
          <w:rFonts w:ascii="Times New Roman" w:hAnsi="Times New Roman" w:cs="Times New Roman"/>
          <w:sz w:val="28"/>
          <w:szCs w:val="28"/>
        </w:rPr>
        <w:t xml:space="preserve"> и </w:t>
      </w:r>
      <w:hyperlink w:anchor="P542" w:history="1">
        <w:r w:rsidRPr="004C63E0">
          <w:rPr>
            <w:rFonts w:ascii="Times New Roman" w:hAnsi="Times New Roman" w:cs="Times New Roman"/>
            <w:sz w:val="28"/>
            <w:szCs w:val="28"/>
          </w:rPr>
          <w:t>4</w:t>
        </w:r>
      </w:hyperlink>
      <w:r w:rsidRPr="004C63E0">
        <w:rPr>
          <w:rFonts w:ascii="Times New Roman" w:hAnsi="Times New Roman" w:cs="Times New Roman"/>
          <w:sz w:val="28"/>
          <w:szCs w:val="28"/>
        </w:rPr>
        <w:t xml:space="preserve">, при внесении предложений по составу окружной избирательной комиссии не представляются. При формировании участковой избирательной комиссии фотографии, указанные в </w:t>
      </w:r>
      <w:hyperlink w:anchor="P538" w:history="1">
        <w:r w:rsidRPr="004C63E0">
          <w:rPr>
            <w:rFonts w:ascii="Times New Roman" w:hAnsi="Times New Roman" w:cs="Times New Roman"/>
            <w:sz w:val="28"/>
            <w:szCs w:val="28"/>
          </w:rPr>
          <w:t>пункте 1</w:t>
        </w:r>
      </w:hyperlink>
      <w:r w:rsidRPr="004C63E0">
        <w:rPr>
          <w:rFonts w:ascii="Times New Roman" w:hAnsi="Times New Roman" w:cs="Times New Roman"/>
          <w:sz w:val="28"/>
          <w:szCs w:val="28"/>
        </w:rPr>
        <w:t>, могут быть представлены не субъектами права внесения кандидатур, а лицом, кандидатура которого предлагается в состав участковой избирательной комиссии.</w:t>
      </w:r>
    </w:p>
    <w:p w:rsidR="004C63E0" w:rsidRPr="004C63E0" w:rsidRDefault="004C63E0" w:rsidP="004C63E0">
      <w:pPr>
        <w:pStyle w:val="ConsPlusNormal"/>
        <w:ind w:firstLine="540"/>
        <w:jc w:val="both"/>
        <w:rPr>
          <w:rFonts w:ascii="Times New Roman" w:hAnsi="Times New Roman" w:cs="Times New Roman"/>
          <w:sz w:val="28"/>
          <w:szCs w:val="28"/>
        </w:rPr>
      </w:pPr>
    </w:p>
    <w:p w:rsidR="004C63E0" w:rsidRPr="004C63E0" w:rsidRDefault="004C63E0" w:rsidP="004C63E0">
      <w:pPr>
        <w:pStyle w:val="ConsPlusNormal"/>
        <w:ind w:firstLine="540"/>
        <w:jc w:val="both"/>
        <w:rPr>
          <w:rFonts w:ascii="Times New Roman" w:hAnsi="Times New Roman" w:cs="Times New Roman"/>
          <w:sz w:val="28"/>
          <w:szCs w:val="28"/>
        </w:rPr>
      </w:pPr>
      <w:r w:rsidRPr="004C63E0">
        <w:rPr>
          <w:rFonts w:ascii="Times New Roman" w:hAnsi="Times New Roman" w:cs="Times New Roman"/>
          <w:sz w:val="28"/>
          <w:szCs w:val="28"/>
        </w:rPr>
        <w:t>Примечание. Документальным подтверждением статуса домохозяйки (домохозяина) может служить трудовая книжка с отметкой о последнем месте работы и соответствующее личное заявление с указанием статуса домохозяйки (домохозяина) либо только заявление.</w:t>
      </w:r>
    </w:p>
    <w:p w:rsidR="004C63E0" w:rsidRPr="00562961" w:rsidRDefault="004C63E0" w:rsidP="004C63E0">
      <w:pPr>
        <w:pStyle w:val="ConsPlusTitle"/>
        <w:widowControl/>
        <w:jc w:val="right"/>
        <w:rPr>
          <w:b w:val="0"/>
        </w:rPr>
      </w:pPr>
      <w:r w:rsidRPr="004C63E0">
        <w:rPr>
          <w:b w:val="0"/>
          <w:sz w:val="28"/>
          <w:szCs w:val="28"/>
        </w:rPr>
        <w:br w:type="page"/>
      </w:r>
      <w:r w:rsidRPr="00562961">
        <w:rPr>
          <w:b w:val="0"/>
        </w:rPr>
        <w:lastRenderedPageBreak/>
        <w:t xml:space="preserve">Приложение </w:t>
      </w:r>
      <w:r>
        <w:rPr>
          <w:b w:val="0"/>
        </w:rPr>
        <w:t>1</w:t>
      </w:r>
    </w:p>
    <w:p w:rsidR="004C63E0" w:rsidRDefault="004C63E0" w:rsidP="004C63E0">
      <w:pPr>
        <w:pStyle w:val="ConsPlusNormal"/>
        <w:widowControl/>
        <w:ind w:firstLine="0"/>
        <w:jc w:val="right"/>
        <w:rPr>
          <w:rFonts w:ascii="Times New Roman" w:hAnsi="Times New Roman" w:cs="Times New Roman"/>
          <w:sz w:val="24"/>
          <w:szCs w:val="24"/>
        </w:rPr>
      </w:pPr>
      <w:r w:rsidRPr="00562961">
        <w:rPr>
          <w:rFonts w:ascii="Times New Roman" w:hAnsi="Times New Roman" w:cs="Times New Roman"/>
          <w:sz w:val="24"/>
          <w:szCs w:val="24"/>
        </w:rPr>
        <w:t>к Перечню</w:t>
      </w:r>
      <w:r>
        <w:rPr>
          <w:rFonts w:ascii="Times New Roman" w:hAnsi="Times New Roman" w:cs="Times New Roman"/>
          <w:sz w:val="24"/>
          <w:szCs w:val="24"/>
        </w:rPr>
        <w:t xml:space="preserve"> </w:t>
      </w:r>
      <w:r w:rsidRPr="00562961">
        <w:rPr>
          <w:rFonts w:ascii="Times New Roman" w:hAnsi="Times New Roman" w:cs="Times New Roman"/>
          <w:sz w:val="24"/>
          <w:szCs w:val="24"/>
        </w:rPr>
        <w:t xml:space="preserve">документов, </w:t>
      </w:r>
    </w:p>
    <w:p w:rsidR="004C63E0" w:rsidRPr="00562961" w:rsidRDefault="004C63E0" w:rsidP="004C63E0">
      <w:pPr>
        <w:pStyle w:val="ConsPlusNormal"/>
        <w:widowControl/>
        <w:ind w:firstLine="0"/>
        <w:jc w:val="right"/>
        <w:rPr>
          <w:rFonts w:ascii="Times New Roman" w:hAnsi="Times New Roman" w:cs="Times New Roman"/>
          <w:sz w:val="24"/>
          <w:szCs w:val="24"/>
        </w:rPr>
      </w:pPr>
      <w:r w:rsidRPr="00562961">
        <w:rPr>
          <w:rFonts w:ascii="Times New Roman" w:hAnsi="Times New Roman" w:cs="Times New Roman"/>
          <w:sz w:val="24"/>
          <w:szCs w:val="24"/>
        </w:rPr>
        <w:t>необходимых при внесении</w:t>
      </w:r>
    </w:p>
    <w:p w:rsidR="004C63E0" w:rsidRPr="00562961" w:rsidRDefault="004C63E0" w:rsidP="004C63E0">
      <w:pPr>
        <w:pStyle w:val="ConsPlusNormal"/>
        <w:widowControl/>
        <w:ind w:firstLine="0"/>
        <w:jc w:val="right"/>
        <w:rPr>
          <w:rFonts w:ascii="Times New Roman" w:hAnsi="Times New Roman" w:cs="Times New Roman"/>
          <w:sz w:val="24"/>
          <w:szCs w:val="24"/>
        </w:rPr>
      </w:pPr>
      <w:r w:rsidRPr="00562961">
        <w:rPr>
          <w:rFonts w:ascii="Times New Roman" w:hAnsi="Times New Roman" w:cs="Times New Roman"/>
          <w:sz w:val="24"/>
          <w:szCs w:val="24"/>
        </w:rPr>
        <w:t>предложений о кандидатурах в состав</w:t>
      </w:r>
    </w:p>
    <w:p w:rsidR="004C63E0" w:rsidRDefault="004C63E0" w:rsidP="004C63E0">
      <w:pPr>
        <w:pStyle w:val="ConsPlusNormal"/>
        <w:widowControl/>
        <w:ind w:firstLine="0"/>
        <w:jc w:val="right"/>
        <w:rPr>
          <w:rFonts w:ascii="Times New Roman" w:hAnsi="Times New Roman" w:cs="Times New Roman"/>
          <w:sz w:val="24"/>
          <w:szCs w:val="24"/>
        </w:rPr>
      </w:pPr>
      <w:r w:rsidRPr="00562961">
        <w:rPr>
          <w:rFonts w:ascii="Times New Roman" w:hAnsi="Times New Roman" w:cs="Times New Roman"/>
          <w:sz w:val="24"/>
          <w:szCs w:val="24"/>
        </w:rPr>
        <w:t xml:space="preserve">избирательной комиссии </w:t>
      </w:r>
    </w:p>
    <w:p w:rsidR="004C63E0" w:rsidRPr="00562961" w:rsidRDefault="004C63E0" w:rsidP="004C63E0">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«МО  Великовисочный </w:t>
      </w:r>
      <w:r w:rsidRPr="00562961">
        <w:rPr>
          <w:rFonts w:ascii="Times New Roman" w:hAnsi="Times New Roman" w:cs="Times New Roman"/>
          <w:sz w:val="24"/>
          <w:szCs w:val="24"/>
        </w:rPr>
        <w:t>сельсовет»</w:t>
      </w:r>
      <w:r>
        <w:rPr>
          <w:rFonts w:ascii="Times New Roman" w:hAnsi="Times New Roman" w:cs="Times New Roman"/>
          <w:sz w:val="24"/>
          <w:szCs w:val="24"/>
        </w:rPr>
        <w:t xml:space="preserve"> НАО</w:t>
      </w:r>
    </w:p>
    <w:p w:rsidR="004C63E0" w:rsidRPr="00F309C0" w:rsidRDefault="004C63E0" w:rsidP="004C63E0">
      <w:pPr>
        <w:pStyle w:val="ConsPlusNormal"/>
        <w:widowControl/>
        <w:ind w:firstLine="0"/>
        <w:jc w:val="right"/>
        <w:rPr>
          <w:rFonts w:ascii="Times New Roman" w:hAnsi="Times New Roman" w:cs="Times New Roman"/>
          <w:sz w:val="28"/>
          <w:szCs w:val="28"/>
        </w:rPr>
      </w:pPr>
    </w:p>
    <w:p w:rsidR="004C63E0" w:rsidRPr="00A5775F" w:rsidRDefault="004C63E0" w:rsidP="004C63E0">
      <w:pPr>
        <w:pStyle w:val="ConsPlusNormal"/>
        <w:jc w:val="center"/>
        <w:rPr>
          <w:rFonts w:ascii="Times New Roman" w:hAnsi="Times New Roman" w:cs="Times New Roman"/>
          <w:sz w:val="28"/>
          <w:szCs w:val="28"/>
        </w:rPr>
      </w:pPr>
      <w:r w:rsidRPr="00A5775F">
        <w:rPr>
          <w:rFonts w:ascii="Times New Roman" w:hAnsi="Times New Roman" w:cs="Times New Roman"/>
          <w:sz w:val="28"/>
          <w:szCs w:val="28"/>
        </w:rPr>
        <w:t>ПРИМЕРНАЯ ФОРМА ПИСЬМЕННОГО СОГЛАСИЯ</w:t>
      </w:r>
    </w:p>
    <w:p w:rsidR="004C63E0" w:rsidRPr="00A5775F" w:rsidRDefault="004C63E0" w:rsidP="004C63E0">
      <w:pPr>
        <w:pStyle w:val="ConsPlusNormal"/>
        <w:jc w:val="center"/>
        <w:rPr>
          <w:rFonts w:ascii="Times New Roman" w:hAnsi="Times New Roman" w:cs="Times New Roman"/>
          <w:sz w:val="28"/>
          <w:szCs w:val="28"/>
        </w:rPr>
      </w:pPr>
      <w:r w:rsidRPr="00A5775F">
        <w:rPr>
          <w:rFonts w:ascii="Times New Roman" w:hAnsi="Times New Roman" w:cs="Times New Roman"/>
          <w:sz w:val="28"/>
          <w:szCs w:val="28"/>
        </w:rPr>
        <w:t>ГРАЖДАНИНА РОССИЙСКОЙ ФЕДЕРАЦИИ НА ЕГО НАЗНАЧЕНИЕ В СОСТАВ ИЗБИРАТЕЛЬНОЙ КОМИССИИ МУНИЦИПАЛЬНОГО ОБРАЗОВАНИЯ</w:t>
      </w:r>
      <w:r>
        <w:rPr>
          <w:rFonts w:ascii="Times New Roman" w:hAnsi="Times New Roman" w:cs="Times New Roman"/>
          <w:sz w:val="28"/>
          <w:szCs w:val="28"/>
        </w:rPr>
        <w:t xml:space="preserve"> МО «ВЕЛИКОВИСОЧНЫЙ</w:t>
      </w:r>
      <w:r w:rsidRPr="00A5775F">
        <w:rPr>
          <w:rFonts w:ascii="Times New Roman" w:hAnsi="Times New Roman" w:cs="Times New Roman"/>
          <w:sz w:val="28"/>
          <w:szCs w:val="28"/>
        </w:rPr>
        <w:t xml:space="preserve"> СЕЛЬСОВЕТ» </w:t>
      </w:r>
      <w:r>
        <w:rPr>
          <w:rFonts w:ascii="Times New Roman" w:hAnsi="Times New Roman" w:cs="Times New Roman"/>
          <w:sz w:val="28"/>
          <w:szCs w:val="28"/>
        </w:rPr>
        <w:t>НАО</w:t>
      </w:r>
    </w:p>
    <w:p w:rsidR="004C63E0" w:rsidRPr="007B7584" w:rsidRDefault="004C63E0" w:rsidP="004C63E0">
      <w:pPr>
        <w:pStyle w:val="ConsPlusNormal"/>
        <w:ind w:firstLine="540"/>
        <w:jc w:val="both"/>
        <w:rPr>
          <w:rFonts w:ascii="Times New Roman" w:hAnsi="Times New Roman" w:cs="Times New Roman"/>
          <w:sz w:val="24"/>
          <w:szCs w:val="24"/>
        </w:rPr>
      </w:pPr>
    </w:p>
    <w:p w:rsidR="004C63E0" w:rsidRDefault="004C63E0" w:rsidP="004C63E0">
      <w:pPr>
        <w:pStyle w:val="ConsPlusNonformat"/>
        <w:jc w:val="right"/>
        <w:rPr>
          <w:rFonts w:ascii="Times New Roman" w:hAnsi="Times New Roman" w:cs="Times New Roman"/>
          <w:sz w:val="24"/>
          <w:szCs w:val="24"/>
        </w:rPr>
      </w:pPr>
    </w:p>
    <w:tbl>
      <w:tblPr>
        <w:tblW w:w="0" w:type="auto"/>
        <w:tblInd w:w="3936" w:type="dxa"/>
        <w:tblLook w:val="00A0"/>
      </w:tblPr>
      <w:tblGrid>
        <w:gridCol w:w="5976"/>
      </w:tblGrid>
      <w:tr w:rsidR="004C63E0" w:rsidRPr="000E0119" w:rsidTr="00755FBD">
        <w:tc>
          <w:tcPr>
            <w:tcW w:w="4500" w:type="dxa"/>
          </w:tcPr>
          <w:p w:rsidR="004C63E0" w:rsidRPr="000E0119" w:rsidRDefault="004C63E0" w:rsidP="00755FBD">
            <w:pPr>
              <w:pStyle w:val="ConsPlusNonformat"/>
              <w:jc w:val="right"/>
              <w:rPr>
                <w:rFonts w:ascii="Times New Roman" w:hAnsi="Times New Roman" w:cs="Times New Roman"/>
                <w:sz w:val="24"/>
                <w:szCs w:val="24"/>
              </w:rPr>
            </w:pPr>
            <w:r w:rsidRPr="000E0119">
              <w:rPr>
                <w:rFonts w:ascii="Times New Roman" w:hAnsi="Times New Roman" w:cs="Times New Roman"/>
                <w:sz w:val="24"/>
                <w:szCs w:val="24"/>
              </w:rPr>
              <w:t>В Совет депутатов МО «Великовисочный сельсовет» НАО</w:t>
            </w:r>
          </w:p>
          <w:p w:rsidR="004C63E0" w:rsidRPr="000E0119" w:rsidRDefault="004C63E0" w:rsidP="00755FBD">
            <w:pPr>
              <w:pStyle w:val="ConsPlusNonformat"/>
              <w:jc w:val="right"/>
              <w:rPr>
                <w:rFonts w:ascii="Times New Roman" w:hAnsi="Times New Roman" w:cs="Times New Roman"/>
                <w:sz w:val="24"/>
                <w:szCs w:val="24"/>
              </w:rPr>
            </w:pPr>
            <w:r w:rsidRPr="000E0119">
              <w:rPr>
                <w:rFonts w:ascii="Times New Roman" w:hAnsi="Times New Roman" w:cs="Times New Roman"/>
                <w:sz w:val="24"/>
                <w:szCs w:val="24"/>
              </w:rPr>
              <w:t>от гражданина Российской Федерации _______________________________________________,</w:t>
            </w:r>
          </w:p>
          <w:p w:rsidR="004C63E0" w:rsidRPr="000E0119" w:rsidRDefault="004C63E0" w:rsidP="00755FBD">
            <w:pPr>
              <w:pStyle w:val="ConsPlusNonformat"/>
              <w:jc w:val="center"/>
              <w:rPr>
                <w:rFonts w:ascii="Times New Roman" w:hAnsi="Times New Roman" w:cs="Times New Roman"/>
              </w:rPr>
            </w:pPr>
            <w:r w:rsidRPr="000E0119">
              <w:rPr>
                <w:rFonts w:ascii="Times New Roman" w:hAnsi="Times New Roman" w:cs="Times New Roman"/>
              </w:rPr>
              <w:t>(фамилия, имя, отчество)</w:t>
            </w:r>
          </w:p>
          <w:p w:rsidR="004C63E0" w:rsidRPr="000E0119" w:rsidRDefault="004C63E0" w:rsidP="00755FBD">
            <w:pPr>
              <w:pStyle w:val="ConsPlusNonformat"/>
              <w:jc w:val="center"/>
              <w:rPr>
                <w:rFonts w:ascii="Times New Roman" w:hAnsi="Times New Roman" w:cs="Times New Roman"/>
              </w:rPr>
            </w:pPr>
            <w:r w:rsidRPr="000E0119">
              <w:rPr>
                <w:rFonts w:ascii="Times New Roman" w:hAnsi="Times New Roman" w:cs="Times New Roman"/>
                <w:sz w:val="24"/>
                <w:szCs w:val="24"/>
              </w:rPr>
              <w:t>предложенного для назначения в состав избирательной комиссии МО «Великовисочный сельсовет» НАО ________________________________________________</w:t>
            </w:r>
            <w:r w:rsidRPr="000E0119">
              <w:rPr>
                <w:rFonts w:ascii="Times New Roman" w:hAnsi="Times New Roman" w:cs="Times New Roman"/>
              </w:rPr>
              <w:t xml:space="preserve">                                                       (наименование субъекта права внесения предложения )</w:t>
            </w:r>
          </w:p>
          <w:p w:rsidR="004C63E0" w:rsidRPr="000E0119" w:rsidRDefault="004C63E0" w:rsidP="00755FBD">
            <w:pPr>
              <w:pStyle w:val="ConsPlusNonformat"/>
              <w:jc w:val="right"/>
              <w:rPr>
                <w:rFonts w:ascii="Times New Roman" w:hAnsi="Times New Roman" w:cs="Times New Roman"/>
                <w:sz w:val="24"/>
                <w:szCs w:val="24"/>
              </w:rPr>
            </w:pPr>
            <w:r w:rsidRPr="000E0119">
              <w:rPr>
                <w:rFonts w:ascii="Times New Roman" w:hAnsi="Times New Roman" w:cs="Times New Roman"/>
                <w:sz w:val="24"/>
                <w:szCs w:val="24"/>
              </w:rPr>
              <w:t>________________________________________________</w:t>
            </w:r>
          </w:p>
          <w:p w:rsidR="004C63E0" w:rsidRPr="000E0119" w:rsidRDefault="004C63E0" w:rsidP="00755FBD">
            <w:pPr>
              <w:pStyle w:val="ConsPlusNonformat"/>
              <w:jc w:val="right"/>
              <w:rPr>
                <w:rFonts w:ascii="Times New Roman" w:hAnsi="Times New Roman" w:cs="Times New Roman"/>
                <w:sz w:val="24"/>
                <w:szCs w:val="24"/>
              </w:rPr>
            </w:pPr>
            <w:r w:rsidRPr="000E0119">
              <w:rPr>
                <w:rFonts w:ascii="Times New Roman" w:hAnsi="Times New Roman" w:cs="Times New Roman"/>
                <w:sz w:val="24"/>
                <w:szCs w:val="24"/>
              </w:rPr>
              <w:t xml:space="preserve">                                                           </w:t>
            </w:r>
          </w:p>
        </w:tc>
      </w:tr>
    </w:tbl>
    <w:p w:rsidR="004C63E0" w:rsidRDefault="004C63E0" w:rsidP="004C63E0">
      <w:pPr>
        <w:pStyle w:val="ConsPlusNonformat"/>
        <w:jc w:val="right"/>
        <w:rPr>
          <w:rFonts w:ascii="Times New Roman" w:hAnsi="Times New Roman" w:cs="Times New Roman"/>
          <w:sz w:val="24"/>
          <w:szCs w:val="24"/>
        </w:rPr>
      </w:pPr>
    </w:p>
    <w:p w:rsidR="004C63E0" w:rsidRPr="007B7584" w:rsidRDefault="004C63E0" w:rsidP="004C63E0">
      <w:pPr>
        <w:pStyle w:val="ConsPlusNonformat"/>
        <w:jc w:val="both"/>
        <w:rPr>
          <w:rFonts w:ascii="Times New Roman" w:hAnsi="Times New Roman" w:cs="Times New Roman"/>
          <w:sz w:val="24"/>
          <w:szCs w:val="24"/>
        </w:rPr>
      </w:pPr>
    </w:p>
    <w:p w:rsidR="004C63E0" w:rsidRPr="007B7584" w:rsidRDefault="004C63E0" w:rsidP="004C63E0">
      <w:pPr>
        <w:pStyle w:val="ConsPlusNonformat"/>
        <w:jc w:val="center"/>
        <w:rPr>
          <w:rFonts w:ascii="Times New Roman" w:hAnsi="Times New Roman" w:cs="Times New Roman"/>
          <w:sz w:val="24"/>
          <w:szCs w:val="24"/>
        </w:rPr>
      </w:pPr>
      <w:r w:rsidRPr="007B7584">
        <w:rPr>
          <w:rFonts w:ascii="Times New Roman" w:hAnsi="Times New Roman" w:cs="Times New Roman"/>
          <w:sz w:val="24"/>
          <w:szCs w:val="24"/>
        </w:rPr>
        <w:t>Заявление</w:t>
      </w:r>
    </w:p>
    <w:p w:rsidR="004C63E0" w:rsidRPr="007B7584" w:rsidRDefault="004C63E0" w:rsidP="004C63E0">
      <w:pPr>
        <w:pStyle w:val="ConsPlusNonformat"/>
        <w:jc w:val="both"/>
        <w:rPr>
          <w:rFonts w:ascii="Times New Roman" w:hAnsi="Times New Roman" w:cs="Times New Roman"/>
          <w:sz w:val="24"/>
          <w:szCs w:val="24"/>
        </w:rPr>
      </w:pPr>
    </w:p>
    <w:p w:rsidR="004C63E0" w:rsidRPr="007B7584" w:rsidRDefault="004C63E0" w:rsidP="004C63E0">
      <w:pPr>
        <w:pStyle w:val="ConsPlusNonformat"/>
        <w:jc w:val="center"/>
        <w:rPr>
          <w:rFonts w:ascii="Times New Roman" w:hAnsi="Times New Roman" w:cs="Times New Roman"/>
          <w:sz w:val="24"/>
          <w:szCs w:val="24"/>
        </w:rPr>
      </w:pPr>
      <w:r w:rsidRPr="007B7584">
        <w:rPr>
          <w:rFonts w:ascii="Times New Roman" w:hAnsi="Times New Roman" w:cs="Times New Roman"/>
          <w:sz w:val="24"/>
          <w:szCs w:val="24"/>
        </w:rPr>
        <w:t>Даю согласие на назначение меня членом</w:t>
      </w:r>
      <w:r>
        <w:rPr>
          <w:rFonts w:ascii="Times New Roman" w:hAnsi="Times New Roman" w:cs="Times New Roman"/>
          <w:sz w:val="24"/>
          <w:szCs w:val="24"/>
        </w:rPr>
        <w:t xml:space="preserve">                                        </w:t>
      </w:r>
      <w:r w:rsidRPr="007B7584">
        <w:rPr>
          <w:rFonts w:ascii="Times New Roman" w:hAnsi="Times New Roman" w:cs="Times New Roman"/>
          <w:sz w:val="24"/>
          <w:szCs w:val="24"/>
        </w:rPr>
        <w:t xml:space="preserve"> ________________________________</w:t>
      </w:r>
      <w:r>
        <w:rPr>
          <w:rFonts w:ascii="Times New Roman" w:hAnsi="Times New Roman" w:cs="Times New Roman"/>
          <w:sz w:val="24"/>
          <w:szCs w:val="24"/>
        </w:rPr>
        <w:t xml:space="preserve">_____________________________________________                                                               </w:t>
      </w:r>
      <w:r>
        <w:rPr>
          <w:rFonts w:ascii="Times New Roman" w:hAnsi="Times New Roman" w:cs="Times New Roman"/>
        </w:rPr>
        <w:t xml:space="preserve">                                                                     (</w:t>
      </w:r>
      <w:r w:rsidRPr="007B7584">
        <w:rPr>
          <w:rFonts w:ascii="Times New Roman" w:hAnsi="Times New Roman" w:cs="Times New Roman"/>
        </w:rPr>
        <w:t>наименование избирательной</w:t>
      </w:r>
      <w:r>
        <w:rPr>
          <w:rFonts w:ascii="Times New Roman" w:hAnsi="Times New Roman" w:cs="Times New Roman"/>
        </w:rPr>
        <w:t xml:space="preserve"> </w:t>
      </w:r>
      <w:r w:rsidRPr="007B7584">
        <w:rPr>
          <w:rFonts w:ascii="Times New Roman" w:hAnsi="Times New Roman" w:cs="Times New Roman"/>
        </w:rPr>
        <w:t xml:space="preserve"> комиссии)</w:t>
      </w:r>
    </w:p>
    <w:p w:rsidR="004C63E0" w:rsidRPr="00A5775F" w:rsidRDefault="004C63E0" w:rsidP="004C63E0">
      <w:pPr>
        <w:pStyle w:val="ConsPlusNonformat"/>
        <w:jc w:val="both"/>
        <w:rPr>
          <w:rFonts w:ascii="Times New Roman" w:hAnsi="Times New Roman" w:cs="Times New Roman"/>
          <w:sz w:val="24"/>
          <w:szCs w:val="24"/>
        </w:rPr>
      </w:pPr>
      <w:r w:rsidRPr="007B7584">
        <w:rPr>
          <w:rFonts w:ascii="Times New Roman" w:hAnsi="Times New Roman" w:cs="Times New Roman"/>
          <w:sz w:val="24"/>
          <w:szCs w:val="24"/>
        </w:rPr>
        <w:t xml:space="preserve">с  правом  решающего  голоса.  С   положениями   </w:t>
      </w:r>
      <w:r w:rsidRPr="00A5775F">
        <w:rPr>
          <w:rFonts w:ascii="Times New Roman" w:hAnsi="Times New Roman" w:cs="Times New Roman"/>
          <w:sz w:val="24"/>
          <w:szCs w:val="24"/>
        </w:rPr>
        <w:t xml:space="preserve">Федерального   </w:t>
      </w:r>
      <w:hyperlink r:id="rId14" w:history="1">
        <w:r w:rsidRPr="00A5775F">
          <w:rPr>
            <w:rFonts w:ascii="Times New Roman" w:hAnsi="Times New Roman" w:cs="Times New Roman"/>
            <w:sz w:val="24"/>
            <w:szCs w:val="24"/>
          </w:rPr>
          <w:t>закона</w:t>
        </w:r>
      </w:hyperlink>
      <w:r w:rsidRPr="00A5775F">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w:t>
      </w:r>
      <w:r>
        <w:rPr>
          <w:rFonts w:ascii="Times New Roman" w:hAnsi="Times New Roman" w:cs="Times New Roman"/>
          <w:sz w:val="24"/>
          <w:szCs w:val="24"/>
        </w:rPr>
        <w:t xml:space="preserve">Закона Ненецкого автономного округа </w:t>
      </w:r>
      <w:r w:rsidRPr="002C1BA2">
        <w:rPr>
          <w:rFonts w:ascii="Times New Roman" w:hAnsi="Times New Roman" w:cs="Times New Roman"/>
          <w:sz w:val="24"/>
          <w:szCs w:val="24"/>
        </w:rPr>
        <w:t>от 28.11.2008 №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w:t>
      </w:r>
      <w:r>
        <w:rPr>
          <w:rFonts w:ascii="Times New Roman" w:hAnsi="Times New Roman" w:cs="Times New Roman"/>
          <w:sz w:val="24"/>
          <w:szCs w:val="24"/>
        </w:rPr>
        <w:t xml:space="preserve"> </w:t>
      </w:r>
      <w:r w:rsidRPr="00A5775F">
        <w:rPr>
          <w:rFonts w:ascii="Times New Roman" w:hAnsi="Times New Roman" w:cs="Times New Roman"/>
          <w:sz w:val="24"/>
          <w:szCs w:val="24"/>
        </w:rPr>
        <w:t>регулирующими деятельность членов избирательных комиссий, ознакомлен.</w:t>
      </w:r>
    </w:p>
    <w:p w:rsidR="004C63E0" w:rsidRPr="00A5775F" w:rsidRDefault="004C63E0" w:rsidP="004C63E0">
      <w:pPr>
        <w:pStyle w:val="ConsPlusNonformat"/>
        <w:jc w:val="both"/>
        <w:rPr>
          <w:rFonts w:ascii="Times New Roman" w:hAnsi="Times New Roman" w:cs="Times New Roman"/>
          <w:sz w:val="24"/>
          <w:szCs w:val="24"/>
        </w:rPr>
      </w:pPr>
    </w:p>
    <w:p w:rsidR="004C63E0" w:rsidRPr="00A5775F" w:rsidRDefault="004C63E0" w:rsidP="004C63E0">
      <w:pPr>
        <w:pStyle w:val="ConsPlusNonformat"/>
        <w:jc w:val="both"/>
        <w:rPr>
          <w:rFonts w:ascii="Times New Roman" w:hAnsi="Times New Roman" w:cs="Times New Roman"/>
          <w:sz w:val="24"/>
          <w:szCs w:val="24"/>
        </w:rPr>
      </w:pPr>
      <w:r w:rsidRPr="00A5775F">
        <w:rPr>
          <w:rFonts w:ascii="Times New Roman" w:hAnsi="Times New Roman" w:cs="Times New Roman"/>
          <w:sz w:val="24"/>
          <w:szCs w:val="24"/>
        </w:rPr>
        <w:t xml:space="preserve">    Подтверждаю, что я не подпадаю под ограничения, установленные </w:t>
      </w:r>
      <w:hyperlink r:id="rId15" w:history="1">
        <w:r w:rsidRPr="00A5775F">
          <w:rPr>
            <w:rFonts w:ascii="Times New Roman" w:hAnsi="Times New Roman" w:cs="Times New Roman"/>
            <w:sz w:val="24"/>
            <w:szCs w:val="24"/>
          </w:rPr>
          <w:t>пунктом 1</w:t>
        </w:r>
      </w:hyperlink>
      <w:r w:rsidRPr="00A5775F">
        <w:rPr>
          <w:rFonts w:ascii="Times New Roman" w:hAnsi="Times New Roman" w:cs="Times New Roman"/>
          <w:sz w:val="24"/>
          <w:szCs w:val="24"/>
        </w:rPr>
        <w:t xml:space="preserve"> статьи  29  Федерального закона "Об основных гарантиях избирательных прав и права на участие в референдуме граждан Российской Федерации".</w:t>
      </w:r>
    </w:p>
    <w:p w:rsidR="004C63E0" w:rsidRPr="007B7584" w:rsidRDefault="004C63E0" w:rsidP="004C63E0">
      <w:pPr>
        <w:pStyle w:val="ConsPlusNonformat"/>
        <w:jc w:val="both"/>
        <w:rPr>
          <w:rFonts w:ascii="Times New Roman" w:hAnsi="Times New Roman" w:cs="Times New Roman"/>
          <w:sz w:val="24"/>
          <w:szCs w:val="24"/>
        </w:rPr>
      </w:pPr>
    </w:p>
    <w:p w:rsidR="004C63E0" w:rsidRPr="007B7584" w:rsidRDefault="004C63E0" w:rsidP="004C63E0">
      <w:pPr>
        <w:pStyle w:val="ConsPlusNonformat"/>
        <w:jc w:val="both"/>
        <w:rPr>
          <w:rFonts w:ascii="Times New Roman" w:hAnsi="Times New Roman" w:cs="Times New Roman"/>
          <w:sz w:val="24"/>
          <w:szCs w:val="24"/>
        </w:rPr>
      </w:pPr>
      <w:r w:rsidRPr="007B7584">
        <w:rPr>
          <w:rFonts w:ascii="Times New Roman" w:hAnsi="Times New Roman" w:cs="Times New Roman"/>
          <w:sz w:val="24"/>
          <w:szCs w:val="24"/>
        </w:rPr>
        <w:t xml:space="preserve">    О себе сообщаю следующие сведения:</w:t>
      </w:r>
    </w:p>
    <w:p w:rsidR="004C63E0" w:rsidRPr="007B7584" w:rsidRDefault="004C63E0" w:rsidP="004C63E0">
      <w:pPr>
        <w:pStyle w:val="ConsPlusNonformat"/>
        <w:jc w:val="both"/>
        <w:rPr>
          <w:rFonts w:ascii="Times New Roman" w:hAnsi="Times New Roman" w:cs="Times New Roman"/>
          <w:sz w:val="24"/>
          <w:szCs w:val="24"/>
        </w:rPr>
      </w:pPr>
      <w:r w:rsidRPr="007B7584">
        <w:rPr>
          <w:rFonts w:ascii="Times New Roman" w:hAnsi="Times New Roman" w:cs="Times New Roman"/>
          <w:sz w:val="24"/>
          <w:szCs w:val="24"/>
        </w:rPr>
        <w:t>дата рождения _________ _________ ____</w:t>
      </w:r>
      <w:r>
        <w:rPr>
          <w:rFonts w:ascii="Times New Roman" w:hAnsi="Times New Roman" w:cs="Times New Roman"/>
          <w:sz w:val="24"/>
          <w:szCs w:val="24"/>
        </w:rPr>
        <w:t>____</w:t>
      </w:r>
      <w:r w:rsidRPr="007B7584">
        <w:rPr>
          <w:rFonts w:ascii="Times New Roman" w:hAnsi="Times New Roman" w:cs="Times New Roman"/>
          <w:sz w:val="24"/>
          <w:szCs w:val="24"/>
        </w:rPr>
        <w:t>, место рождения ___________________</w:t>
      </w:r>
    </w:p>
    <w:p w:rsidR="004C63E0" w:rsidRPr="00E26B88" w:rsidRDefault="004C63E0" w:rsidP="004C63E0">
      <w:pPr>
        <w:pStyle w:val="ConsPlusNonformat"/>
        <w:jc w:val="both"/>
        <w:rPr>
          <w:rFonts w:ascii="Times New Roman" w:hAnsi="Times New Roman" w:cs="Times New Roman"/>
        </w:rPr>
      </w:pPr>
      <w:r w:rsidRPr="00E26B88">
        <w:rPr>
          <w:rFonts w:ascii="Times New Roman" w:hAnsi="Times New Roman" w:cs="Times New Roman"/>
        </w:rPr>
        <w:t xml:space="preserve">               </w:t>
      </w:r>
      <w:r>
        <w:rPr>
          <w:rFonts w:ascii="Times New Roman" w:hAnsi="Times New Roman" w:cs="Times New Roman"/>
        </w:rPr>
        <w:t xml:space="preserve">                          </w:t>
      </w:r>
      <w:r w:rsidRPr="00E26B88">
        <w:rPr>
          <w:rFonts w:ascii="Times New Roman" w:hAnsi="Times New Roman" w:cs="Times New Roman"/>
        </w:rPr>
        <w:t xml:space="preserve">(число)   (месяц) </w:t>
      </w:r>
      <w:r>
        <w:rPr>
          <w:rFonts w:ascii="Times New Roman" w:hAnsi="Times New Roman" w:cs="Times New Roman"/>
        </w:rPr>
        <w:t xml:space="preserve">         </w:t>
      </w:r>
      <w:r w:rsidRPr="00E26B88">
        <w:rPr>
          <w:rFonts w:ascii="Times New Roman" w:hAnsi="Times New Roman" w:cs="Times New Roman"/>
        </w:rPr>
        <w:t>(год)</w:t>
      </w:r>
    </w:p>
    <w:p w:rsidR="004C63E0" w:rsidRDefault="004C63E0" w:rsidP="004C63E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4C63E0" w:rsidRDefault="004C63E0" w:rsidP="004C63E0">
      <w:pPr>
        <w:pStyle w:val="ConsPlusNonformat"/>
        <w:jc w:val="both"/>
        <w:rPr>
          <w:rFonts w:ascii="Times New Roman" w:hAnsi="Times New Roman" w:cs="Times New Roman"/>
          <w:sz w:val="24"/>
          <w:szCs w:val="24"/>
        </w:rPr>
      </w:pPr>
    </w:p>
    <w:p w:rsidR="004C63E0" w:rsidRDefault="004C63E0" w:rsidP="004C63E0">
      <w:pPr>
        <w:pStyle w:val="ConsPlusNonformat"/>
        <w:jc w:val="both"/>
        <w:rPr>
          <w:rFonts w:ascii="Times New Roman" w:hAnsi="Times New Roman" w:cs="Times New Roman"/>
          <w:sz w:val="24"/>
          <w:szCs w:val="24"/>
        </w:rPr>
      </w:pPr>
      <w:r w:rsidRPr="007B7584">
        <w:rPr>
          <w:rFonts w:ascii="Times New Roman" w:hAnsi="Times New Roman" w:cs="Times New Roman"/>
          <w:sz w:val="24"/>
          <w:szCs w:val="24"/>
        </w:rPr>
        <w:t>имею гражданство Российской Федерации, вид документа ______________________</w:t>
      </w:r>
      <w:r>
        <w:rPr>
          <w:rFonts w:ascii="Times New Roman" w:hAnsi="Times New Roman" w:cs="Times New Roman"/>
          <w:sz w:val="24"/>
          <w:szCs w:val="24"/>
        </w:rPr>
        <w:t>____</w:t>
      </w:r>
    </w:p>
    <w:p w:rsidR="004C63E0" w:rsidRPr="007B7584" w:rsidRDefault="004C63E0" w:rsidP="004C63E0">
      <w:pPr>
        <w:pStyle w:val="ConsPlusNonformat"/>
        <w:jc w:val="both"/>
        <w:rPr>
          <w:rFonts w:ascii="Times New Roman" w:hAnsi="Times New Roman" w:cs="Times New Roman"/>
          <w:sz w:val="24"/>
          <w:szCs w:val="24"/>
        </w:rPr>
      </w:pPr>
      <w:r>
        <w:rPr>
          <w:rFonts w:ascii="Times New Roman" w:hAnsi="Times New Roman" w:cs="Times New Roman"/>
        </w:rPr>
        <w:t xml:space="preserve">                                                                                      (</w:t>
      </w:r>
      <w:r w:rsidRPr="00E26B88">
        <w:rPr>
          <w:rFonts w:ascii="Times New Roman" w:hAnsi="Times New Roman" w:cs="Times New Roman"/>
        </w:rPr>
        <w:t>паспорт или документ, заменяющий паспорт гражданина</w:t>
      </w:r>
      <w:r>
        <w:rPr>
          <w:rFonts w:ascii="Times New Roman" w:hAnsi="Times New Roman" w:cs="Times New Roman"/>
        </w:rPr>
        <w:t>)</w:t>
      </w:r>
    </w:p>
    <w:p w:rsidR="004C63E0" w:rsidRPr="007B7584" w:rsidRDefault="004C63E0" w:rsidP="004C63E0">
      <w:pPr>
        <w:pStyle w:val="ConsPlusNonformat"/>
        <w:jc w:val="both"/>
        <w:rPr>
          <w:rFonts w:ascii="Times New Roman" w:hAnsi="Times New Roman" w:cs="Times New Roman"/>
          <w:sz w:val="24"/>
          <w:szCs w:val="24"/>
        </w:rPr>
      </w:pPr>
      <w:r w:rsidRPr="007B7584">
        <w:rPr>
          <w:rFonts w:ascii="Times New Roman" w:hAnsi="Times New Roman" w:cs="Times New Roman"/>
          <w:sz w:val="24"/>
          <w:szCs w:val="24"/>
        </w:rPr>
        <w:t>__________________________________________________________________________,</w:t>
      </w:r>
    </w:p>
    <w:p w:rsidR="004C63E0" w:rsidRPr="00E26B88" w:rsidRDefault="004C63E0" w:rsidP="004C63E0">
      <w:pPr>
        <w:pStyle w:val="ConsPlusNonformat"/>
        <w:jc w:val="both"/>
        <w:rPr>
          <w:rFonts w:ascii="Times New Roman" w:hAnsi="Times New Roman" w:cs="Times New Roman"/>
        </w:rPr>
      </w:pPr>
      <w:r w:rsidRPr="007B7584">
        <w:rPr>
          <w:rFonts w:ascii="Times New Roman" w:hAnsi="Times New Roman" w:cs="Times New Roman"/>
          <w:sz w:val="24"/>
          <w:szCs w:val="24"/>
        </w:rPr>
        <w:t xml:space="preserve">          </w:t>
      </w:r>
      <w:r w:rsidRPr="00E26B88">
        <w:rPr>
          <w:rFonts w:ascii="Times New Roman" w:hAnsi="Times New Roman" w:cs="Times New Roman"/>
        </w:rPr>
        <w:t xml:space="preserve">       (серия, номер и дата выдачи, наименование выдавшего органа)</w:t>
      </w:r>
    </w:p>
    <w:p w:rsidR="004C63E0" w:rsidRPr="00E26B88" w:rsidRDefault="004C63E0" w:rsidP="004C63E0">
      <w:pPr>
        <w:pStyle w:val="ConsPlusNonformat"/>
        <w:jc w:val="both"/>
        <w:rPr>
          <w:rFonts w:ascii="Times New Roman" w:hAnsi="Times New Roman" w:cs="Times New Roman"/>
        </w:rPr>
      </w:pPr>
    </w:p>
    <w:p w:rsidR="004C63E0" w:rsidRPr="007B7584" w:rsidRDefault="004C63E0" w:rsidP="004C63E0">
      <w:pPr>
        <w:pStyle w:val="ConsPlusNonformat"/>
        <w:jc w:val="both"/>
        <w:rPr>
          <w:rFonts w:ascii="Times New Roman" w:hAnsi="Times New Roman" w:cs="Times New Roman"/>
          <w:sz w:val="24"/>
          <w:szCs w:val="24"/>
        </w:rPr>
      </w:pPr>
      <w:r w:rsidRPr="007B7584">
        <w:rPr>
          <w:rFonts w:ascii="Times New Roman" w:hAnsi="Times New Roman" w:cs="Times New Roman"/>
          <w:sz w:val="24"/>
          <w:szCs w:val="24"/>
        </w:rPr>
        <w:t>место работы _____________________________________________________________,</w:t>
      </w:r>
    </w:p>
    <w:p w:rsidR="004C63E0" w:rsidRPr="00CA209B" w:rsidRDefault="004C63E0" w:rsidP="004C63E0">
      <w:pPr>
        <w:pStyle w:val="ConsPlusNonformat"/>
        <w:jc w:val="both"/>
        <w:rPr>
          <w:rFonts w:ascii="Times New Roman" w:hAnsi="Times New Roman" w:cs="Times New Roman"/>
        </w:rPr>
      </w:pPr>
      <w:r w:rsidRPr="00CA209B">
        <w:rPr>
          <w:rFonts w:ascii="Times New Roman" w:hAnsi="Times New Roman" w:cs="Times New Roman"/>
        </w:rPr>
        <w:lastRenderedPageBreak/>
        <w:t xml:space="preserve">             </w:t>
      </w:r>
      <w:r>
        <w:rPr>
          <w:rFonts w:ascii="Times New Roman" w:hAnsi="Times New Roman" w:cs="Times New Roman"/>
        </w:rPr>
        <w:t xml:space="preserve">                   </w:t>
      </w:r>
      <w:r w:rsidRPr="00CA209B">
        <w:rPr>
          <w:rFonts w:ascii="Times New Roman" w:hAnsi="Times New Roman" w:cs="Times New Roman"/>
        </w:rPr>
        <w:t xml:space="preserve"> (наименование основного места работы или службы, должность,</w:t>
      </w:r>
    </w:p>
    <w:p w:rsidR="004C63E0" w:rsidRPr="007B7584" w:rsidRDefault="004C63E0" w:rsidP="004C63E0">
      <w:pPr>
        <w:pStyle w:val="ConsPlusNonformat"/>
        <w:jc w:val="both"/>
        <w:rPr>
          <w:rFonts w:ascii="Times New Roman" w:hAnsi="Times New Roman" w:cs="Times New Roman"/>
          <w:sz w:val="24"/>
          <w:szCs w:val="24"/>
        </w:rPr>
      </w:pPr>
      <w:r w:rsidRPr="007B7584">
        <w:rPr>
          <w:rFonts w:ascii="Times New Roman" w:hAnsi="Times New Roman" w:cs="Times New Roman"/>
          <w:sz w:val="24"/>
          <w:szCs w:val="24"/>
        </w:rPr>
        <w:t>__________________________________________________________________________,</w:t>
      </w:r>
    </w:p>
    <w:p w:rsidR="004C63E0" w:rsidRPr="00CA209B" w:rsidRDefault="004C63E0" w:rsidP="004C63E0">
      <w:pPr>
        <w:pStyle w:val="ConsPlusNonformat"/>
        <w:jc w:val="both"/>
        <w:rPr>
          <w:rFonts w:ascii="Times New Roman" w:hAnsi="Times New Roman" w:cs="Times New Roman"/>
        </w:rPr>
      </w:pPr>
      <w:r w:rsidRPr="00CA209B">
        <w:rPr>
          <w:rFonts w:ascii="Times New Roman" w:hAnsi="Times New Roman" w:cs="Times New Roman"/>
        </w:rPr>
        <w:t xml:space="preserve">    </w:t>
      </w:r>
      <w:r>
        <w:rPr>
          <w:rFonts w:ascii="Times New Roman" w:hAnsi="Times New Roman" w:cs="Times New Roman"/>
        </w:rPr>
        <w:t xml:space="preserve">                             </w:t>
      </w:r>
      <w:r w:rsidRPr="00CA209B">
        <w:rPr>
          <w:rFonts w:ascii="Times New Roman" w:hAnsi="Times New Roman" w:cs="Times New Roman"/>
        </w:rPr>
        <w:t xml:space="preserve"> при их отсутствии - род занятий, является ли государственным либо</w:t>
      </w:r>
    </w:p>
    <w:p w:rsidR="004C63E0" w:rsidRPr="007B7584" w:rsidRDefault="004C63E0" w:rsidP="004C63E0">
      <w:pPr>
        <w:pStyle w:val="ConsPlusNonformat"/>
        <w:jc w:val="both"/>
        <w:rPr>
          <w:rFonts w:ascii="Times New Roman" w:hAnsi="Times New Roman" w:cs="Times New Roman"/>
          <w:sz w:val="24"/>
          <w:szCs w:val="24"/>
        </w:rPr>
      </w:pPr>
      <w:r w:rsidRPr="007B7584">
        <w:rPr>
          <w:rFonts w:ascii="Times New Roman" w:hAnsi="Times New Roman" w:cs="Times New Roman"/>
          <w:sz w:val="24"/>
          <w:szCs w:val="24"/>
        </w:rPr>
        <w:t>__________________________________________________________________________,</w:t>
      </w:r>
    </w:p>
    <w:p w:rsidR="004C63E0" w:rsidRPr="00CA209B" w:rsidRDefault="004C63E0" w:rsidP="004C63E0">
      <w:pPr>
        <w:pStyle w:val="ConsPlusNonformat"/>
        <w:jc w:val="both"/>
        <w:rPr>
          <w:rFonts w:ascii="Times New Roman" w:hAnsi="Times New Roman" w:cs="Times New Roman"/>
        </w:rPr>
      </w:pPr>
      <w:r w:rsidRPr="00CA209B">
        <w:rPr>
          <w:rFonts w:ascii="Times New Roman" w:hAnsi="Times New Roman" w:cs="Times New Roman"/>
        </w:rPr>
        <w:t xml:space="preserve">  </w:t>
      </w:r>
      <w:r>
        <w:rPr>
          <w:rFonts w:ascii="Times New Roman" w:hAnsi="Times New Roman" w:cs="Times New Roman"/>
        </w:rPr>
        <w:t xml:space="preserve"> </w:t>
      </w:r>
      <w:r w:rsidRPr="00CA209B">
        <w:rPr>
          <w:rFonts w:ascii="Times New Roman" w:hAnsi="Times New Roman" w:cs="Times New Roman"/>
        </w:rPr>
        <w:t>муниципальным служащим, указываются сведения о наличии опыта работы</w:t>
      </w:r>
      <w:r>
        <w:rPr>
          <w:rFonts w:ascii="Times New Roman" w:hAnsi="Times New Roman" w:cs="Times New Roman"/>
        </w:rPr>
        <w:t xml:space="preserve"> </w:t>
      </w:r>
      <w:r w:rsidRPr="00CA209B">
        <w:rPr>
          <w:rFonts w:ascii="Times New Roman" w:hAnsi="Times New Roman" w:cs="Times New Roman"/>
        </w:rPr>
        <w:t>в избирательных комиссиях)</w:t>
      </w:r>
    </w:p>
    <w:p w:rsidR="004C63E0" w:rsidRPr="007B7584" w:rsidRDefault="004C63E0" w:rsidP="004C63E0">
      <w:pPr>
        <w:pStyle w:val="ConsPlusNonformat"/>
        <w:jc w:val="both"/>
        <w:rPr>
          <w:rFonts w:ascii="Times New Roman" w:hAnsi="Times New Roman" w:cs="Times New Roman"/>
          <w:sz w:val="24"/>
          <w:szCs w:val="24"/>
        </w:rPr>
      </w:pPr>
      <w:r w:rsidRPr="007B7584">
        <w:rPr>
          <w:rFonts w:ascii="Times New Roman" w:hAnsi="Times New Roman" w:cs="Times New Roman"/>
          <w:sz w:val="24"/>
          <w:szCs w:val="24"/>
        </w:rPr>
        <w:t>образование ______________________________________________________________,</w:t>
      </w:r>
    </w:p>
    <w:p w:rsidR="004C63E0" w:rsidRPr="00CA209B" w:rsidRDefault="004C63E0" w:rsidP="004C63E0">
      <w:pPr>
        <w:pStyle w:val="ConsPlusNonformat"/>
        <w:jc w:val="both"/>
        <w:rPr>
          <w:rFonts w:ascii="Times New Roman" w:hAnsi="Times New Roman" w:cs="Times New Roman"/>
        </w:rPr>
      </w:pPr>
      <w:r w:rsidRPr="007B7584">
        <w:rPr>
          <w:rFonts w:ascii="Times New Roman" w:hAnsi="Times New Roman" w:cs="Times New Roman"/>
          <w:sz w:val="24"/>
          <w:szCs w:val="24"/>
        </w:rPr>
        <w:t xml:space="preserve">                   </w:t>
      </w:r>
      <w:r w:rsidRPr="00CA209B">
        <w:rPr>
          <w:rFonts w:ascii="Times New Roman" w:hAnsi="Times New Roman" w:cs="Times New Roman"/>
        </w:rPr>
        <w:t>(уровень образования, специальность, квалификация</w:t>
      </w:r>
      <w:r>
        <w:rPr>
          <w:rFonts w:ascii="Times New Roman" w:hAnsi="Times New Roman" w:cs="Times New Roman"/>
        </w:rPr>
        <w:t xml:space="preserve"> в </w:t>
      </w:r>
      <w:r w:rsidRPr="00CA209B">
        <w:rPr>
          <w:rFonts w:ascii="Times New Roman" w:hAnsi="Times New Roman" w:cs="Times New Roman"/>
        </w:rPr>
        <w:t>соответствии с документом, подтверждающим</w:t>
      </w:r>
      <w:r>
        <w:rPr>
          <w:rFonts w:ascii="Times New Roman" w:hAnsi="Times New Roman" w:cs="Times New Roman"/>
        </w:rPr>
        <w:t xml:space="preserve"> </w:t>
      </w:r>
      <w:r w:rsidRPr="00CA209B">
        <w:rPr>
          <w:rFonts w:ascii="Times New Roman" w:hAnsi="Times New Roman" w:cs="Times New Roman"/>
        </w:rPr>
        <w:t>сведения об образовании и (или) квалификации)</w:t>
      </w:r>
    </w:p>
    <w:p w:rsidR="004C63E0" w:rsidRDefault="004C63E0" w:rsidP="004C63E0">
      <w:pPr>
        <w:pStyle w:val="ConsPlusNonformat"/>
        <w:jc w:val="both"/>
        <w:rPr>
          <w:rFonts w:ascii="Times New Roman" w:hAnsi="Times New Roman" w:cs="Times New Roman"/>
          <w:sz w:val="24"/>
          <w:szCs w:val="24"/>
        </w:rPr>
      </w:pPr>
    </w:p>
    <w:p w:rsidR="004C63E0" w:rsidRPr="007B7584" w:rsidRDefault="004C63E0" w:rsidP="004C63E0">
      <w:pPr>
        <w:pStyle w:val="ConsPlusNonformat"/>
        <w:jc w:val="both"/>
        <w:rPr>
          <w:rFonts w:ascii="Times New Roman" w:hAnsi="Times New Roman" w:cs="Times New Roman"/>
          <w:sz w:val="24"/>
          <w:szCs w:val="24"/>
        </w:rPr>
      </w:pPr>
      <w:r w:rsidRPr="007B7584">
        <w:rPr>
          <w:rFonts w:ascii="Times New Roman" w:hAnsi="Times New Roman" w:cs="Times New Roman"/>
          <w:sz w:val="24"/>
          <w:szCs w:val="24"/>
        </w:rPr>
        <w:t>адрес места жительства ____________________________________________________</w:t>
      </w:r>
    </w:p>
    <w:p w:rsidR="004C63E0" w:rsidRPr="007B7584" w:rsidRDefault="004C63E0" w:rsidP="004C63E0">
      <w:pPr>
        <w:pStyle w:val="ConsPlusNonformat"/>
        <w:jc w:val="both"/>
        <w:rPr>
          <w:rFonts w:ascii="Times New Roman" w:hAnsi="Times New Roman" w:cs="Times New Roman"/>
          <w:sz w:val="24"/>
          <w:szCs w:val="24"/>
        </w:rPr>
      </w:pPr>
      <w:r w:rsidRPr="00CA209B">
        <w:rPr>
          <w:rFonts w:ascii="Times New Roman" w:hAnsi="Times New Roman" w:cs="Times New Roman"/>
        </w:rPr>
        <w:t xml:space="preserve">                            </w:t>
      </w:r>
      <w:r>
        <w:rPr>
          <w:rFonts w:ascii="Times New Roman" w:hAnsi="Times New Roman" w:cs="Times New Roman"/>
        </w:rPr>
        <w:t xml:space="preserve">                                    </w:t>
      </w:r>
      <w:r w:rsidRPr="00CA209B">
        <w:rPr>
          <w:rFonts w:ascii="Times New Roman" w:hAnsi="Times New Roman" w:cs="Times New Roman"/>
        </w:rPr>
        <w:t xml:space="preserve"> (почтовый индекс, наименование субъекта</w:t>
      </w:r>
      <w:r>
        <w:rPr>
          <w:rFonts w:ascii="Times New Roman" w:hAnsi="Times New Roman" w:cs="Times New Roman"/>
        </w:rPr>
        <w:t xml:space="preserve"> </w:t>
      </w:r>
      <w:r w:rsidRPr="00CA209B">
        <w:rPr>
          <w:rFonts w:ascii="Times New Roman" w:hAnsi="Times New Roman" w:cs="Times New Roman"/>
        </w:rPr>
        <w:t xml:space="preserve">Российской Федерации, </w:t>
      </w:r>
      <w:r>
        <w:rPr>
          <w:rFonts w:ascii="Times New Roman" w:hAnsi="Times New Roman" w:cs="Times New Roman"/>
        </w:rPr>
        <w:t>__</w:t>
      </w:r>
      <w:r w:rsidRPr="007B7584">
        <w:rPr>
          <w:rFonts w:ascii="Times New Roman" w:hAnsi="Times New Roman" w:cs="Times New Roman"/>
          <w:sz w:val="24"/>
          <w:szCs w:val="24"/>
        </w:rPr>
        <w:t>________________________________________________________________________,</w:t>
      </w:r>
    </w:p>
    <w:p w:rsidR="004C63E0" w:rsidRPr="00CA209B" w:rsidRDefault="004C63E0" w:rsidP="004C63E0">
      <w:pPr>
        <w:pStyle w:val="ConsPlusNonformat"/>
        <w:jc w:val="both"/>
        <w:rPr>
          <w:rFonts w:ascii="Times New Roman" w:hAnsi="Times New Roman" w:cs="Times New Roman"/>
        </w:rPr>
      </w:pPr>
      <w:r w:rsidRPr="00CA209B">
        <w:rPr>
          <w:rFonts w:ascii="Times New Roman" w:hAnsi="Times New Roman" w:cs="Times New Roman"/>
        </w:rPr>
        <w:t xml:space="preserve">     район, город, иной населенный пункт, улица,</w:t>
      </w:r>
      <w:r>
        <w:rPr>
          <w:rFonts w:ascii="Times New Roman" w:hAnsi="Times New Roman" w:cs="Times New Roman"/>
        </w:rPr>
        <w:t xml:space="preserve"> </w:t>
      </w:r>
      <w:r w:rsidRPr="00CA209B">
        <w:rPr>
          <w:rFonts w:ascii="Times New Roman" w:hAnsi="Times New Roman" w:cs="Times New Roman"/>
        </w:rPr>
        <w:t>номер дома, корпус, квартира)</w:t>
      </w:r>
    </w:p>
    <w:p w:rsidR="004C63E0" w:rsidRDefault="004C63E0" w:rsidP="004C63E0">
      <w:pPr>
        <w:pStyle w:val="ConsPlusNonformat"/>
        <w:jc w:val="both"/>
        <w:rPr>
          <w:rFonts w:ascii="Times New Roman" w:hAnsi="Times New Roman" w:cs="Times New Roman"/>
          <w:sz w:val="24"/>
          <w:szCs w:val="24"/>
        </w:rPr>
      </w:pPr>
    </w:p>
    <w:p w:rsidR="004C63E0" w:rsidRPr="007B7584" w:rsidRDefault="004C63E0" w:rsidP="004C63E0">
      <w:pPr>
        <w:pStyle w:val="ConsPlusNonformat"/>
        <w:jc w:val="both"/>
        <w:rPr>
          <w:rFonts w:ascii="Times New Roman" w:hAnsi="Times New Roman" w:cs="Times New Roman"/>
          <w:sz w:val="24"/>
          <w:szCs w:val="24"/>
        </w:rPr>
      </w:pPr>
      <w:r w:rsidRPr="007B7584">
        <w:rPr>
          <w:rFonts w:ascii="Times New Roman" w:hAnsi="Times New Roman" w:cs="Times New Roman"/>
          <w:sz w:val="24"/>
          <w:szCs w:val="24"/>
        </w:rPr>
        <w:t>телефон __________________________________________________________________,</w:t>
      </w:r>
    </w:p>
    <w:p w:rsidR="004C63E0" w:rsidRPr="00CA209B" w:rsidRDefault="004C63E0" w:rsidP="004C63E0">
      <w:pPr>
        <w:pStyle w:val="ConsPlusNonformat"/>
        <w:jc w:val="both"/>
        <w:rPr>
          <w:rFonts w:ascii="Times New Roman" w:hAnsi="Times New Roman" w:cs="Times New Roman"/>
        </w:rPr>
      </w:pPr>
      <w:r w:rsidRPr="00CA209B">
        <w:rPr>
          <w:rFonts w:ascii="Times New Roman" w:hAnsi="Times New Roman" w:cs="Times New Roman"/>
        </w:rPr>
        <w:t xml:space="preserve">            </w:t>
      </w:r>
      <w:r>
        <w:rPr>
          <w:rFonts w:ascii="Times New Roman" w:hAnsi="Times New Roman" w:cs="Times New Roman"/>
        </w:rPr>
        <w:t xml:space="preserve">                      </w:t>
      </w:r>
      <w:r w:rsidRPr="00CA209B">
        <w:rPr>
          <w:rFonts w:ascii="Times New Roman" w:hAnsi="Times New Roman" w:cs="Times New Roman"/>
        </w:rPr>
        <w:t>(номер телефона с кодом города, номер мобильного телефона)</w:t>
      </w:r>
    </w:p>
    <w:p w:rsidR="004C63E0" w:rsidRDefault="004C63E0" w:rsidP="004C63E0">
      <w:pPr>
        <w:pStyle w:val="ConsPlusNonformat"/>
        <w:jc w:val="both"/>
        <w:rPr>
          <w:rFonts w:ascii="Times New Roman" w:hAnsi="Times New Roman" w:cs="Times New Roman"/>
          <w:sz w:val="24"/>
          <w:szCs w:val="24"/>
        </w:rPr>
      </w:pPr>
    </w:p>
    <w:p w:rsidR="004C63E0" w:rsidRPr="007B7584" w:rsidRDefault="004C63E0" w:rsidP="004C63E0">
      <w:pPr>
        <w:pStyle w:val="ConsPlusNonformat"/>
        <w:jc w:val="both"/>
        <w:rPr>
          <w:rFonts w:ascii="Times New Roman" w:hAnsi="Times New Roman" w:cs="Times New Roman"/>
          <w:sz w:val="24"/>
          <w:szCs w:val="24"/>
        </w:rPr>
      </w:pPr>
      <w:r w:rsidRPr="007B7584">
        <w:rPr>
          <w:rFonts w:ascii="Times New Roman" w:hAnsi="Times New Roman" w:cs="Times New Roman"/>
          <w:sz w:val="24"/>
          <w:szCs w:val="24"/>
        </w:rPr>
        <w:t>адрес электронной почты (при наличии) ____________________________________</w:t>
      </w:r>
      <w:r>
        <w:rPr>
          <w:rFonts w:ascii="Times New Roman" w:hAnsi="Times New Roman" w:cs="Times New Roman"/>
          <w:sz w:val="24"/>
          <w:szCs w:val="24"/>
        </w:rPr>
        <w:t>____</w:t>
      </w:r>
      <w:r w:rsidRPr="007B7584">
        <w:rPr>
          <w:rFonts w:ascii="Times New Roman" w:hAnsi="Times New Roman" w:cs="Times New Roman"/>
          <w:sz w:val="24"/>
          <w:szCs w:val="24"/>
        </w:rPr>
        <w:t>.</w:t>
      </w:r>
    </w:p>
    <w:p w:rsidR="004C63E0" w:rsidRPr="007B7584" w:rsidRDefault="004C63E0" w:rsidP="004C63E0">
      <w:pPr>
        <w:pStyle w:val="ConsPlusNonformat"/>
        <w:jc w:val="both"/>
        <w:rPr>
          <w:rFonts w:ascii="Times New Roman" w:hAnsi="Times New Roman" w:cs="Times New Roman"/>
          <w:sz w:val="24"/>
          <w:szCs w:val="24"/>
        </w:rPr>
      </w:pPr>
    </w:p>
    <w:p w:rsidR="004C63E0" w:rsidRPr="007B7584" w:rsidRDefault="004C63E0" w:rsidP="004C63E0">
      <w:pPr>
        <w:pStyle w:val="ConsPlusNonformat"/>
        <w:jc w:val="both"/>
        <w:rPr>
          <w:rFonts w:ascii="Times New Roman" w:hAnsi="Times New Roman" w:cs="Times New Roman"/>
          <w:sz w:val="24"/>
          <w:szCs w:val="24"/>
        </w:rPr>
      </w:pPr>
      <w:r w:rsidRPr="007B758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B7584">
        <w:rPr>
          <w:rFonts w:ascii="Times New Roman" w:hAnsi="Times New Roman" w:cs="Times New Roman"/>
          <w:sz w:val="24"/>
          <w:szCs w:val="24"/>
        </w:rPr>
        <w:t xml:space="preserve"> _____________</w:t>
      </w:r>
    </w:p>
    <w:p w:rsidR="004C63E0" w:rsidRPr="00CA209B" w:rsidRDefault="004C63E0" w:rsidP="004C63E0">
      <w:pPr>
        <w:pStyle w:val="ConsPlusNonformat"/>
        <w:jc w:val="both"/>
        <w:rPr>
          <w:rFonts w:ascii="Times New Roman" w:hAnsi="Times New Roman" w:cs="Times New Roman"/>
        </w:rPr>
      </w:pPr>
      <w:r w:rsidRPr="007B758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B758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B758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209B">
        <w:rPr>
          <w:rFonts w:ascii="Times New Roman" w:hAnsi="Times New Roman" w:cs="Times New Roman"/>
        </w:rPr>
        <w:t>(подпись)</w:t>
      </w:r>
    </w:p>
    <w:p w:rsidR="004C63E0" w:rsidRPr="007B7584" w:rsidRDefault="004C63E0" w:rsidP="004C63E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4C63E0" w:rsidRPr="007B7584" w:rsidRDefault="004C63E0" w:rsidP="004C63E0">
      <w:pPr>
        <w:pStyle w:val="ConsPlusNonformat"/>
        <w:jc w:val="both"/>
        <w:rPr>
          <w:rFonts w:ascii="Times New Roman" w:hAnsi="Times New Roman" w:cs="Times New Roman"/>
          <w:sz w:val="24"/>
          <w:szCs w:val="24"/>
        </w:rPr>
      </w:pPr>
      <w:r w:rsidRPr="007B758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B7584">
        <w:rPr>
          <w:rFonts w:ascii="Times New Roman" w:hAnsi="Times New Roman" w:cs="Times New Roman"/>
          <w:sz w:val="24"/>
          <w:szCs w:val="24"/>
        </w:rPr>
        <w:t>_____________</w:t>
      </w:r>
    </w:p>
    <w:p w:rsidR="004C63E0" w:rsidRPr="00CA209B" w:rsidRDefault="004C63E0" w:rsidP="004C63E0">
      <w:pPr>
        <w:pStyle w:val="ConsPlusNonformat"/>
        <w:jc w:val="both"/>
        <w:rPr>
          <w:rFonts w:ascii="Times New Roman" w:hAnsi="Times New Roman" w:cs="Times New Roman"/>
        </w:rPr>
      </w:pPr>
      <w:r w:rsidRPr="007B758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B758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209B">
        <w:rPr>
          <w:rFonts w:ascii="Times New Roman" w:hAnsi="Times New Roman" w:cs="Times New Roman"/>
        </w:rPr>
        <w:t>(дата)</w:t>
      </w:r>
    </w:p>
    <w:p w:rsidR="004C63E0" w:rsidRPr="007B7584" w:rsidRDefault="004C63E0" w:rsidP="004C63E0">
      <w:pPr>
        <w:pStyle w:val="ConsPlusNonformat"/>
        <w:jc w:val="both"/>
        <w:rPr>
          <w:rFonts w:ascii="Times New Roman" w:hAnsi="Times New Roman" w:cs="Times New Roman"/>
          <w:sz w:val="24"/>
          <w:szCs w:val="24"/>
        </w:rPr>
      </w:pPr>
    </w:p>
    <w:p w:rsidR="004C63E0" w:rsidRPr="007B7584" w:rsidRDefault="004C63E0" w:rsidP="004C63E0">
      <w:pPr>
        <w:pStyle w:val="ConsPlusNonformat"/>
        <w:jc w:val="both"/>
        <w:rPr>
          <w:rFonts w:ascii="Times New Roman" w:hAnsi="Times New Roman" w:cs="Times New Roman"/>
          <w:sz w:val="24"/>
          <w:szCs w:val="24"/>
        </w:rPr>
      </w:pPr>
      <w:r w:rsidRPr="007B7584">
        <w:rPr>
          <w:rFonts w:ascii="Times New Roman" w:hAnsi="Times New Roman" w:cs="Times New Roman"/>
          <w:sz w:val="24"/>
          <w:szCs w:val="24"/>
        </w:rPr>
        <w:t xml:space="preserve">    Уведомлен(а), что на основании </w:t>
      </w:r>
      <w:hyperlink r:id="rId16" w:history="1">
        <w:r w:rsidRPr="002C1BA2">
          <w:rPr>
            <w:rFonts w:ascii="Times New Roman" w:hAnsi="Times New Roman" w:cs="Times New Roman"/>
            <w:sz w:val="24"/>
            <w:szCs w:val="24"/>
          </w:rPr>
          <w:t>пункта  2  части 1 статьи 6</w:t>
        </w:r>
      </w:hyperlink>
      <w:r w:rsidRPr="002C1BA2">
        <w:rPr>
          <w:rFonts w:ascii="Times New Roman" w:hAnsi="Times New Roman" w:cs="Times New Roman"/>
          <w:sz w:val="24"/>
          <w:szCs w:val="24"/>
        </w:rPr>
        <w:t xml:space="preserve"> </w:t>
      </w:r>
      <w:r w:rsidRPr="007B7584">
        <w:rPr>
          <w:rFonts w:ascii="Times New Roman" w:hAnsi="Times New Roman" w:cs="Times New Roman"/>
          <w:sz w:val="24"/>
          <w:szCs w:val="24"/>
        </w:rPr>
        <w:t>Федерального</w:t>
      </w:r>
      <w:r>
        <w:rPr>
          <w:rFonts w:ascii="Times New Roman" w:hAnsi="Times New Roman" w:cs="Times New Roman"/>
          <w:sz w:val="24"/>
          <w:szCs w:val="24"/>
        </w:rPr>
        <w:t xml:space="preserve"> </w:t>
      </w:r>
      <w:r w:rsidRPr="007B7584">
        <w:rPr>
          <w:rFonts w:ascii="Times New Roman" w:hAnsi="Times New Roman" w:cs="Times New Roman"/>
          <w:sz w:val="24"/>
          <w:szCs w:val="24"/>
        </w:rPr>
        <w:t>закона  "О  персональных  данных"  в  рамках  возложенных законодательством</w:t>
      </w:r>
      <w:r>
        <w:rPr>
          <w:rFonts w:ascii="Times New Roman" w:hAnsi="Times New Roman" w:cs="Times New Roman"/>
          <w:sz w:val="24"/>
          <w:szCs w:val="24"/>
        </w:rPr>
        <w:t xml:space="preserve"> </w:t>
      </w:r>
      <w:r w:rsidRPr="007B7584">
        <w:rPr>
          <w:rFonts w:ascii="Times New Roman" w:hAnsi="Times New Roman" w:cs="Times New Roman"/>
          <w:sz w:val="24"/>
          <w:szCs w:val="24"/>
        </w:rPr>
        <w:t xml:space="preserve">Российской Федерации на </w:t>
      </w:r>
      <w:r>
        <w:rPr>
          <w:rFonts w:ascii="Times New Roman" w:hAnsi="Times New Roman" w:cs="Times New Roman"/>
          <w:sz w:val="24"/>
          <w:szCs w:val="24"/>
        </w:rPr>
        <w:t xml:space="preserve">Совет депутатов МО «Великовисочный сельсовет» НАО </w:t>
      </w:r>
      <w:r w:rsidRPr="007B7584">
        <w:rPr>
          <w:rFonts w:ascii="Times New Roman" w:hAnsi="Times New Roman" w:cs="Times New Roman"/>
          <w:sz w:val="24"/>
          <w:szCs w:val="24"/>
        </w:rPr>
        <w:t>функций,  полномочий  и  обязанностей   мои   персональные   данные   будут</w:t>
      </w:r>
      <w:r>
        <w:rPr>
          <w:rFonts w:ascii="Times New Roman" w:hAnsi="Times New Roman" w:cs="Times New Roman"/>
          <w:sz w:val="24"/>
          <w:szCs w:val="24"/>
        </w:rPr>
        <w:t xml:space="preserve"> </w:t>
      </w:r>
      <w:r w:rsidRPr="007B7584">
        <w:rPr>
          <w:rFonts w:ascii="Times New Roman" w:hAnsi="Times New Roman" w:cs="Times New Roman"/>
          <w:sz w:val="24"/>
          <w:szCs w:val="24"/>
        </w:rPr>
        <w:t>обрабатываться  указанным  органом, в том числе мои фамилия, имя, отчество,</w:t>
      </w:r>
      <w:r>
        <w:rPr>
          <w:rFonts w:ascii="Times New Roman" w:hAnsi="Times New Roman" w:cs="Times New Roman"/>
          <w:sz w:val="24"/>
          <w:szCs w:val="24"/>
        </w:rPr>
        <w:t xml:space="preserve"> </w:t>
      </w:r>
      <w:r w:rsidRPr="007B7584">
        <w:rPr>
          <w:rFonts w:ascii="Times New Roman" w:hAnsi="Times New Roman" w:cs="Times New Roman"/>
          <w:sz w:val="24"/>
          <w:szCs w:val="24"/>
        </w:rPr>
        <w:t>должность  в  составе  избирательной  комиссии</w:t>
      </w:r>
      <w:r>
        <w:rPr>
          <w:rFonts w:ascii="Times New Roman" w:hAnsi="Times New Roman" w:cs="Times New Roman"/>
          <w:sz w:val="24"/>
          <w:szCs w:val="24"/>
        </w:rPr>
        <w:t xml:space="preserve"> МО «Великовисочный сельсовет» НАО</w:t>
      </w:r>
      <w:r w:rsidRPr="007B7584">
        <w:rPr>
          <w:rFonts w:ascii="Times New Roman" w:hAnsi="Times New Roman" w:cs="Times New Roman"/>
          <w:sz w:val="24"/>
          <w:szCs w:val="24"/>
        </w:rPr>
        <w:t>, а также субъект предложения</w:t>
      </w:r>
      <w:r>
        <w:rPr>
          <w:rFonts w:ascii="Times New Roman" w:hAnsi="Times New Roman" w:cs="Times New Roman"/>
          <w:sz w:val="24"/>
          <w:szCs w:val="24"/>
        </w:rPr>
        <w:t xml:space="preserve"> </w:t>
      </w:r>
      <w:r w:rsidRPr="007B7584">
        <w:rPr>
          <w:rFonts w:ascii="Times New Roman" w:hAnsi="Times New Roman" w:cs="Times New Roman"/>
          <w:sz w:val="24"/>
          <w:szCs w:val="24"/>
        </w:rPr>
        <w:t>моей  кандидатуры в состав избирательной комиссии</w:t>
      </w:r>
      <w:r>
        <w:rPr>
          <w:rFonts w:ascii="Times New Roman" w:hAnsi="Times New Roman" w:cs="Times New Roman"/>
          <w:sz w:val="24"/>
          <w:szCs w:val="24"/>
        </w:rPr>
        <w:t xml:space="preserve"> МО «Великовисочный сельсовет» НАО</w:t>
      </w:r>
      <w:r w:rsidRPr="007B7584">
        <w:rPr>
          <w:rFonts w:ascii="Times New Roman" w:hAnsi="Times New Roman" w:cs="Times New Roman"/>
          <w:sz w:val="24"/>
          <w:szCs w:val="24"/>
        </w:rPr>
        <w:t xml:space="preserve"> могут быть опубликованы в</w:t>
      </w:r>
      <w:r>
        <w:rPr>
          <w:rFonts w:ascii="Times New Roman" w:hAnsi="Times New Roman" w:cs="Times New Roman"/>
          <w:sz w:val="24"/>
          <w:szCs w:val="24"/>
        </w:rPr>
        <w:t xml:space="preserve"> </w:t>
      </w:r>
      <w:r w:rsidRPr="007B7584">
        <w:rPr>
          <w:rFonts w:ascii="Times New Roman" w:hAnsi="Times New Roman" w:cs="Times New Roman"/>
          <w:sz w:val="24"/>
          <w:szCs w:val="24"/>
        </w:rPr>
        <w:t>информационно-телекоммуникационной  сети  "Интернет",  в средствах массовой</w:t>
      </w:r>
      <w:r>
        <w:rPr>
          <w:rFonts w:ascii="Times New Roman" w:hAnsi="Times New Roman" w:cs="Times New Roman"/>
          <w:sz w:val="24"/>
          <w:szCs w:val="24"/>
        </w:rPr>
        <w:t xml:space="preserve"> </w:t>
      </w:r>
      <w:r w:rsidRPr="007B7584">
        <w:rPr>
          <w:rFonts w:ascii="Times New Roman" w:hAnsi="Times New Roman" w:cs="Times New Roman"/>
          <w:sz w:val="24"/>
          <w:szCs w:val="24"/>
        </w:rPr>
        <w:t>информации.</w:t>
      </w:r>
    </w:p>
    <w:p w:rsidR="004C63E0" w:rsidRPr="007B7584" w:rsidRDefault="004C63E0" w:rsidP="004C63E0">
      <w:pPr>
        <w:pStyle w:val="ConsPlusNonformat"/>
        <w:jc w:val="both"/>
        <w:rPr>
          <w:rFonts w:ascii="Times New Roman" w:hAnsi="Times New Roman" w:cs="Times New Roman"/>
          <w:sz w:val="24"/>
          <w:szCs w:val="24"/>
        </w:rPr>
      </w:pPr>
    </w:p>
    <w:p w:rsidR="004C63E0" w:rsidRPr="007B7584" w:rsidRDefault="004C63E0" w:rsidP="004C63E0">
      <w:pPr>
        <w:pStyle w:val="ConsPlusNonformat"/>
        <w:jc w:val="both"/>
        <w:rPr>
          <w:rFonts w:ascii="Times New Roman" w:hAnsi="Times New Roman" w:cs="Times New Roman"/>
          <w:sz w:val="24"/>
          <w:szCs w:val="24"/>
        </w:rPr>
      </w:pPr>
      <w:r w:rsidRPr="007B758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B7584">
        <w:rPr>
          <w:rFonts w:ascii="Times New Roman" w:hAnsi="Times New Roman" w:cs="Times New Roman"/>
          <w:sz w:val="24"/>
          <w:szCs w:val="24"/>
        </w:rPr>
        <w:t>_____________</w:t>
      </w:r>
    </w:p>
    <w:p w:rsidR="004C63E0" w:rsidRPr="00CA209B" w:rsidRDefault="004C63E0" w:rsidP="004C63E0">
      <w:pPr>
        <w:pStyle w:val="ConsPlusNonformat"/>
        <w:jc w:val="both"/>
        <w:rPr>
          <w:rFonts w:ascii="Times New Roman" w:hAnsi="Times New Roman" w:cs="Times New Roman"/>
        </w:rPr>
      </w:pPr>
      <w:r w:rsidRPr="00CA209B">
        <w:rPr>
          <w:rFonts w:ascii="Times New Roman" w:hAnsi="Times New Roman" w:cs="Times New Roman"/>
        </w:rPr>
        <w:t xml:space="preserve">                                                                                                                                        </w:t>
      </w:r>
      <w:r>
        <w:rPr>
          <w:rFonts w:ascii="Times New Roman" w:hAnsi="Times New Roman" w:cs="Times New Roman"/>
        </w:rPr>
        <w:t xml:space="preserve">                         </w:t>
      </w:r>
      <w:r w:rsidRPr="00CA209B">
        <w:rPr>
          <w:rFonts w:ascii="Times New Roman" w:hAnsi="Times New Roman" w:cs="Times New Roman"/>
        </w:rPr>
        <w:t xml:space="preserve">  (подпись)</w:t>
      </w:r>
    </w:p>
    <w:p w:rsidR="004C63E0" w:rsidRPr="007B7584" w:rsidRDefault="004C63E0" w:rsidP="004C63E0">
      <w:pPr>
        <w:pStyle w:val="ConsPlusNonformat"/>
        <w:jc w:val="both"/>
        <w:rPr>
          <w:rFonts w:ascii="Times New Roman" w:hAnsi="Times New Roman" w:cs="Times New Roman"/>
          <w:sz w:val="24"/>
          <w:szCs w:val="24"/>
        </w:rPr>
      </w:pPr>
    </w:p>
    <w:p w:rsidR="004C63E0" w:rsidRPr="007B7584" w:rsidRDefault="004C63E0" w:rsidP="004C63E0">
      <w:pPr>
        <w:pStyle w:val="ConsPlusNonformat"/>
        <w:jc w:val="both"/>
        <w:rPr>
          <w:rFonts w:ascii="Times New Roman" w:hAnsi="Times New Roman" w:cs="Times New Roman"/>
          <w:sz w:val="24"/>
          <w:szCs w:val="24"/>
        </w:rPr>
      </w:pPr>
      <w:r w:rsidRPr="007B758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B7584">
        <w:rPr>
          <w:rFonts w:ascii="Times New Roman" w:hAnsi="Times New Roman" w:cs="Times New Roman"/>
          <w:sz w:val="24"/>
          <w:szCs w:val="24"/>
        </w:rPr>
        <w:t xml:space="preserve">  _____________</w:t>
      </w:r>
    </w:p>
    <w:p w:rsidR="004C63E0" w:rsidRPr="00CA209B" w:rsidRDefault="004C63E0" w:rsidP="004C63E0">
      <w:pPr>
        <w:pStyle w:val="ConsPlusNonformat"/>
        <w:jc w:val="both"/>
        <w:rPr>
          <w:rFonts w:ascii="Times New Roman" w:hAnsi="Times New Roman" w:cs="Times New Roman"/>
        </w:rPr>
      </w:pPr>
      <w:r w:rsidRPr="00CA209B">
        <w:rPr>
          <w:rFonts w:ascii="Times New Roman" w:hAnsi="Times New Roman" w:cs="Times New Roman"/>
        </w:rPr>
        <w:t xml:space="preserve">                                                                                                                                            </w:t>
      </w:r>
      <w:r>
        <w:rPr>
          <w:rFonts w:ascii="Times New Roman" w:hAnsi="Times New Roman" w:cs="Times New Roman"/>
        </w:rPr>
        <w:t xml:space="preserve">                       </w:t>
      </w:r>
      <w:r w:rsidRPr="00CA209B">
        <w:rPr>
          <w:rFonts w:ascii="Times New Roman" w:hAnsi="Times New Roman" w:cs="Times New Roman"/>
        </w:rPr>
        <w:t xml:space="preserve">   (дата)</w:t>
      </w:r>
    </w:p>
    <w:p w:rsidR="004C63E0" w:rsidRDefault="004C63E0" w:rsidP="004C63E0">
      <w:pPr>
        <w:pStyle w:val="ConsPlusNormal"/>
        <w:jc w:val="both"/>
      </w:pPr>
    </w:p>
    <w:p w:rsidR="004C63E0" w:rsidRDefault="004C63E0" w:rsidP="004C63E0">
      <w:pPr>
        <w:pStyle w:val="ConsPlusNormal"/>
        <w:ind w:firstLine="540"/>
        <w:jc w:val="both"/>
      </w:pPr>
    </w:p>
    <w:p w:rsidR="004C63E0" w:rsidRDefault="004C63E0" w:rsidP="004C63E0">
      <w:pPr>
        <w:pStyle w:val="ConsPlusNormal"/>
        <w:widowControl/>
        <w:ind w:firstLine="0"/>
        <w:jc w:val="right"/>
        <w:rPr>
          <w:rFonts w:ascii="Times New Roman" w:hAnsi="Times New Roman" w:cs="Times New Roman"/>
          <w:sz w:val="28"/>
          <w:szCs w:val="28"/>
        </w:rPr>
      </w:pPr>
    </w:p>
    <w:p w:rsidR="004C63E0" w:rsidRDefault="004C63E0" w:rsidP="004C63E0">
      <w:pPr>
        <w:pStyle w:val="ConsPlusNormal"/>
        <w:widowControl/>
        <w:ind w:firstLine="0"/>
        <w:jc w:val="right"/>
        <w:rPr>
          <w:rFonts w:ascii="Times New Roman" w:hAnsi="Times New Roman" w:cs="Times New Roman"/>
          <w:sz w:val="28"/>
          <w:szCs w:val="28"/>
        </w:rPr>
      </w:pPr>
    </w:p>
    <w:p w:rsidR="004C63E0" w:rsidRDefault="004C63E0" w:rsidP="004C63E0">
      <w:pPr>
        <w:pStyle w:val="ConsPlusNormal"/>
        <w:widowControl/>
        <w:ind w:firstLine="0"/>
        <w:jc w:val="right"/>
        <w:rPr>
          <w:rFonts w:ascii="Times New Roman" w:hAnsi="Times New Roman" w:cs="Times New Roman"/>
          <w:sz w:val="28"/>
          <w:szCs w:val="28"/>
        </w:rPr>
      </w:pPr>
    </w:p>
    <w:p w:rsidR="004C63E0" w:rsidRDefault="004C63E0" w:rsidP="004C63E0">
      <w:pPr>
        <w:pStyle w:val="ConsPlusNormal"/>
        <w:widowControl/>
        <w:ind w:firstLine="0"/>
        <w:jc w:val="right"/>
        <w:rPr>
          <w:rFonts w:ascii="Times New Roman" w:hAnsi="Times New Roman" w:cs="Times New Roman"/>
          <w:sz w:val="28"/>
          <w:szCs w:val="28"/>
        </w:rPr>
      </w:pPr>
    </w:p>
    <w:p w:rsidR="004C63E0" w:rsidRDefault="004C63E0" w:rsidP="004C63E0">
      <w:pPr>
        <w:pStyle w:val="ConsPlusNormal"/>
        <w:widowControl/>
        <w:ind w:firstLine="0"/>
        <w:jc w:val="right"/>
        <w:rPr>
          <w:rFonts w:ascii="Times New Roman" w:hAnsi="Times New Roman" w:cs="Times New Roman"/>
          <w:sz w:val="28"/>
          <w:szCs w:val="28"/>
        </w:rPr>
      </w:pPr>
    </w:p>
    <w:p w:rsidR="004C63E0" w:rsidRDefault="004C63E0" w:rsidP="004C63E0">
      <w:pPr>
        <w:pStyle w:val="ConsPlusNormal"/>
        <w:widowControl/>
        <w:ind w:firstLine="0"/>
        <w:jc w:val="right"/>
        <w:rPr>
          <w:rFonts w:ascii="Times New Roman" w:hAnsi="Times New Roman" w:cs="Times New Roman"/>
          <w:sz w:val="28"/>
          <w:szCs w:val="28"/>
        </w:rPr>
      </w:pPr>
    </w:p>
    <w:p w:rsidR="004C63E0" w:rsidRDefault="004C63E0" w:rsidP="004C63E0">
      <w:pPr>
        <w:pStyle w:val="ConsPlusNormal"/>
        <w:widowControl/>
        <w:ind w:firstLine="0"/>
        <w:jc w:val="right"/>
        <w:rPr>
          <w:rFonts w:ascii="Times New Roman" w:hAnsi="Times New Roman" w:cs="Times New Roman"/>
          <w:sz w:val="28"/>
          <w:szCs w:val="28"/>
        </w:rPr>
      </w:pPr>
    </w:p>
    <w:p w:rsidR="004C63E0" w:rsidRDefault="004C63E0" w:rsidP="004C63E0">
      <w:pPr>
        <w:pStyle w:val="ConsPlusNormal"/>
        <w:widowControl/>
        <w:ind w:firstLine="0"/>
        <w:jc w:val="right"/>
        <w:rPr>
          <w:rFonts w:ascii="Times New Roman" w:hAnsi="Times New Roman" w:cs="Times New Roman"/>
          <w:sz w:val="28"/>
          <w:szCs w:val="28"/>
        </w:rPr>
      </w:pPr>
    </w:p>
    <w:p w:rsidR="004C63E0" w:rsidRDefault="004C63E0" w:rsidP="004C63E0">
      <w:pPr>
        <w:pStyle w:val="ConsPlusNormal"/>
        <w:widowControl/>
        <w:ind w:firstLine="0"/>
        <w:jc w:val="right"/>
        <w:rPr>
          <w:rFonts w:ascii="Times New Roman" w:hAnsi="Times New Roman" w:cs="Times New Roman"/>
          <w:sz w:val="28"/>
          <w:szCs w:val="28"/>
        </w:rPr>
        <w:sectPr w:rsidR="004C63E0" w:rsidSect="00755FBD">
          <w:pgSz w:w="11906" w:h="16838"/>
          <w:pgMar w:top="1135" w:right="851" w:bottom="851" w:left="1276" w:header="709" w:footer="709" w:gutter="0"/>
          <w:pgNumType w:start="1"/>
          <w:cols w:space="708"/>
          <w:titlePg/>
          <w:docGrid w:linePitch="360"/>
        </w:sectPr>
      </w:pPr>
    </w:p>
    <w:p w:rsidR="004C63E0" w:rsidRPr="00562961" w:rsidRDefault="004C63E0" w:rsidP="004C63E0">
      <w:pPr>
        <w:pStyle w:val="ConsPlusTitle"/>
        <w:widowControl/>
        <w:jc w:val="right"/>
        <w:rPr>
          <w:b w:val="0"/>
        </w:rPr>
      </w:pPr>
      <w:r w:rsidRPr="00562961">
        <w:rPr>
          <w:b w:val="0"/>
        </w:rPr>
        <w:lastRenderedPageBreak/>
        <w:t>Приложен</w:t>
      </w:r>
      <w:r>
        <w:rPr>
          <w:b w:val="0"/>
        </w:rPr>
        <w:t>ие 2</w:t>
      </w:r>
    </w:p>
    <w:p w:rsidR="004C63E0" w:rsidRDefault="004C63E0" w:rsidP="004C63E0">
      <w:pPr>
        <w:pStyle w:val="ConsPlusNormal"/>
        <w:widowControl/>
        <w:ind w:firstLine="0"/>
        <w:jc w:val="right"/>
        <w:rPr>
          <w:rFonts w:ascii="Times New Roman" w:hAnsi="Times New Roman" w:cs="Times New Roman"/>
          <w:sz w:val="24"/>
          <w:szCs w:val="24"/>
        </w:rPr>
      </w:pPr>
      <w:r w:rsidRPr="00562961">
        <w:rPr>
          <w:rFonts w:ascii="Times New Roman" w:hAnsi="Times New Roman" w:cs="Times New Roman"/>
          <w:sz w:val="24"/>
          <w:szCs w:val="24"/>
        </w:rPr>
        <w:t>к Перечню</w:t>
      </w:r>
      <w:r>
        <w:rPr>
          <w:rFonts w:ascii="Times New Roman" w:hAnsi="Times New Roman" w:cs="Times New Roman"/>
          <w:sz w:val="24"/>
          <w:szCs w:val="24"/>
        </w:rPr>
        <w:t xml:space="preserve"> </w:t>
      </w:r>
      <w:r w:rsidRPr="00562961">
        <w:rPr>
          <w:rFonts w:ascii="Times New Roman" w:hAnsi="Times New Roman" w:cs="Times New Roman"/>
          <w:sz w:val="24"/>
          <w:szCs w:val="24"/>
        </w:rPr>
        <w:t xml:space="preserve">документов, </w:t>
      </w:r>
    </w:p>
    <w:p w:rsidR="004C63E0" w:rsidRPr="00562961" w:rsidRDefault="004C63E0" w:rsidP="004C63E0">
      <w:pPr>
        <w:pStyle w:val="ConsPlusNormal"/>
        <w:widowControl/>
        <w:ind w:firstLine="0"/>
        <w:jc w:val="right"/>
        <w:rPr>
          <w:rFonts w:ascii="Times New Roman" w:hAnsi="Times New Roman" w:cs="Times New Roman"/>
          <w:sz w:val="24"/>
          <w:szCs w:val="24"/>
        </w:rPr>
      </w:pPr>
      <w:r w:rsidRPr="00562961">
        <w:rPr>
          <w:rFonts w:ascii="Times New Roman" w:hAnsi="Times New Roman" w:cs="Times New Roman"/>
          <w:sz w:val="24"/>
          <w:szCs w:val="24"/>
        </w:rPr>
        <w:t>необходимых при внесении</w:t>
      </w:r>
    </w:p>
    <w:p w:rsidR="004C63E0" w:rsidRPr="00562961" w:rsidRDefault="004C63E0" w:rsidP="004C63E0">
      <w:pPr>
        <w:pStyle w:val="ConsPlusNormal"/>
        <w:widowControl/>
        <w:ind w:firstLine="0"/>
        <w:jc w:val="right"/>
        <w:rPr>
          <w:rFonts w:ascii="Times New Roman" w:hAnsi="Times New Roman" w:cs="Times New Roman"/>
          <w:sz w:val="24"/>
          <w:szCs w:val="24"/>
        </w:rPr>
      </w:pPr>
      <w:r w:rsidRPr="00562961">
        <w:rPr>
          <w:rFonts w:ascii="Times New Roman" w:hAnsi="Times New Roman" w:cs="Times New Roman"/>
          <w:sz w:val="24"/>
          <w:szCs w:val="24"/>
        </w:rPr>
        <w:t>предложений о кандидатурах в состав</w:t>
      </w:r>
    </w:p>
    <w:p w:rsidR="004C63E0" w:rsidRDefault="004C63E0" w:rsidP="004C63E0">
      <w:pPr>
        <w:pStyle w:val="ConsPlusNormal"/>
        <w:widowControl/>
        <w:ind w:firstLine="0"/>
        <w:jc w:val="right"/>
        <w:rPr>
          <w:rFonts w:ascii="Times New Roman" w:hAnsi="Times New Roman" w:cs="Times New Roman"/>
          <w:sz w:val="24"/>
          <w:szCs w:val="24"/>
        </w:rPr>
      </w:pPr>
      <w:r w:rsidRPr="00562961">
        <w:rPr>
          <w:rFonts w:ascii="Times New Roman" w:hAnsi="Times New Roman" w:cs="Times New Roman"/>
          <w:sz w:val="24"/>
          <w:szCs w:val="24"/>
        </w:rPr>
        <w:t xml:space="preserve">избирательной комиссии </w:t>
      </w:r>
    </w:p>
    <w:p w:rsidR="004C63E0" w:rsidRPr="00562961" w:rsidRDefault="004C63E0" w:rsidP="004C63E0">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«МО  Великовисочный </w:t>
      </w:r>
      <w:r w:rsidRPr="00562961">
        <w:rPr>
          <w:rFonts w:ascii="Times New Roman" w:hAnsi="Times New Roman" w:cs="Times New Roman"/>
          <w:sz w:val="24"/>
          <w:szCs w:val="24"/>
        </w:rPr>
        <w:t>сельсовет»</w:t>
      </w:r>
      <w:r>
        <w:rPr>
          <w:rFonts w:ascii="Times New Roman" w:hAnsi="Times New Roman" w:cs="Times New Roman"/>
          <w:sz w:val="24"/>
          <w:szCs w:val="24"/>
        </w:rPr>
        <w:t xml:space="preserve"> НАО</w:t>
      </w:r>
    </w:p>
    <w:p w:rsidR="004C63E0" w:rsidRDefault="004C63E0" w:rsidP="004C63E0">
      <w:pPr>
        <w:jc w:val="center"/>
        <w:rPr>
          <w:sz w:val="28"/>
          <w:szCs w:val="28"/>
        </w:rPr>
      </w:pPr>
    </w:p>
    <w:p w:rsidR="004C63E0" w:rsidRDefault="004C63E0" w:rsidP="004C63E0">
      <w:pPr>
        <w:jc w:val="center"/>
        <w:rPr>
          <w:sz w:val="28"/>
          <w:szCs w:val="28"/>
        </w:rPr>
      </w:pPr>
      <w:r w:rsidRPr="00F309C0">
        <w:rPr>
          <w:sz w:val="28"/>
          <w:szCs w:val="28"/>
        </w:rPr>
        <w:t>ФОРМА ПРОТОКОЛА</w:t>
      </w:r>
      <w:r w:rsidRPr="00F309C0">
        <w:rPr>
          <w:sz w:val="28"/>
          <w:szCs w:val="28"/>
        </w:rPr>
        <w:br/>
        <w:t>СОБРАНИЯ ИЗБИРАТЕЛЕЙ ПО МЕСТУ ЖИТЕЛЬСТВА,</w:t>
      </w:r>
      <w:r w:rsidRPr="00F309C0">
        <w:rPr>
          <w:sz w:val="28"/>
          <w:szCs w:val="28"/>
        </w:rPr>
        <w:br/>
        <w:t>РАБОТЫ, СЛУЖБЫ, УЧЕБЫ ПО ВЫДВИЖЕНИЮ КАНДИДАТУР</w:t>
      </w:r>
      <w:r w:rsidRPr="00F309C0">
        <w:rPr>
          <w:sz w:val="28"/>
          <w:szCs w:val="28"/>
        </w:rPr>
        <w:br/>
        <w:t xml:space="preserve">В СОСТАВ ИЗБИРАТЕЛЬНОЙ КОМИССИИ </w:t>
      </w:r>
    </w:p>
    <w:p w:rsidR="004C63E0" w:rsidRPr="00F309C0" w:rsidRDefault="004C63E0" w:rsidP="004C63E0">
      <w:pPr>
        <w:jc w:val="center"/>
        <w:rPr>
          <w:sz w:val="28"/>
          <w:szCs w:val="28"/>
        </w:rPr>
      </w:pPr>
      <w:r>
        <w:rPr>
          <w:sz w:val="28"/>
          <w:szCs w:val="28"/>
        </w:rPr>
        <w:t>МО «ВЕЛИКОВИСОЧНЫЙ СЕЛЬСОВЕТ» НАО</w:t>
      </w:r>
    </w:p>
    <w:p w:rsidR="004C63E0" w:rsidRDefault="004C63E0" w:rsidP="004C63E0">
      <w:pPr>
        <w:pStyle w:val="ConsPlusNonformat"/>
        <w:jc w:val="center"/>
        <w:rPr>
          <w:rFonts w:ascii="Times New Roman" w:hAnsi="Times New Roman" w:cs="Times New Roman"/>
          <w:sz w:val="24"/>
          <w:szCs w:val="24"/>
        </w:rPr>
      </w:pPr>
    </w:p>
    <w:p w:rsidR="004C63E0" w:rsidRDefault="004C63E0" w:rsidP="004C63E0">
      <w:pPr>
        <w:pStyle w:val="ConsPlusNonformat"/>
        <w:jc w:val="center"/>
        <w:rPr>
          <w:rFonts w:ascii="Times New Roman" w:hAnsi="Times New Roman" w:cs="Times New Roman"/>
          <w:sz w:val="24"/>
          <w:szCs w:val="24"/>
        </w:rPr>
      </w:pPr>
    </w:p>
    <w:p w:rsidR="004C63E0" w:rsidRPr="0084548E" w:rsidRDefault="004C63E0" w:rsidP="004C63E0">
      <w:pPr>
        <w:pStyle w:val="ConsPlusNonformat"/>
        <w:jc w:val="center"/>
        <w:rPr>
          <w:rFonts w:ascii="Times New Roman" w:hAnsi="Times New Roman" w:cs="Times New Roman"/>
          <w:sz w:val="24"/>
          <w:szCs w:val="24"/>
        </w:rPr>
      </w:pPr>
      <w:r w:rsidRPr="0084548E">
        <w:rPr>
          <w:rFonts w:ascii="Times New Roman" w:hAnsi="Times New Roman" w:cs="Times New Roman"/>
          <w:sz w:val="24"/>
          <w:szCs w:val="24"/>
        </w:rPr>
        <w:t>Протокол</w:t>
      </w:r>
    </w:p>
    <w:p w:rsidR="004C63E0" w:rsidRPr="0084548E" w:rsidRDefault="004C63E0" w:rsidP="004C63E0">
      <w:pPr>
        <w:pStyle w:val="ConsPlusNonformat"/>
        <w:jc w:val="center"/>
        <w:rPr>
          <w:rFonts w:ascii="Times New Roman" w:hAnsi="Times New Roman" w:cs="Times New Roman"/>
          <w:sz w:val="24"/>
          <w:szCs w:val="24"/>
        </w:rPr>
      </w:pPr>
      <w:r w:rsidRPr="0084548E">
        <w:rPr>
          <w:rFonts w:ascii="Times New Roman" w:hAnsi="Times New Roman" w:cs="Times New Roman"/>
          <w:sz w:val="24"/>
          <w:szCs w:val="24"/>
        </w:rPr>
        <w:t>собрания избирателей</w:t>
      </w:r>
    </w:p>
    <w:p w:rsidR="004C63E0" w:rsidRDefault="004C63E0" w:rsidP="004C63E0">
      <w:pPr>
        <w:pStyle w:val="ConsPlusNonformat"/>
        <w:jc w:val="both"/>
      </w:pPr>
    </w:p>
    <w:p w:rsidR="004C63E0" w:rsidRPr="0084548E" w:rsidRDefault="004C63E0" w:rsidP="004C63E0">
      <w:pPr>
        <w:pStyle w:val="ConsPlusNonformat"/>
        <w:jc w:val="both"/>
        <w:rPr>
          <w:rFonts w:ascii="Times New Roman" w:hAnsi="Times New Roman" w:cs="Times New Roman"/>
          <w:sz w:val="24"/>
          <w:szCs w:val="24"/>
        </w:rPr>
      </w:pPr>
      <w:r w:rsidRPr="0084548E">
        <w:rPr>
          <w:rFonts w:ascii="Times New Roman" w:hAnsi="Times New Roman" w:cs="Times New Roman"/>
          <w:sz w:val="24"/>
          <w:szCs w:val="24"/>
        </w:rPr>
        <w:t xml:space="preserve">         ________________________________________________________</w:t>
      </w:r>
      <w:r>
        <w:rPr>
          <w:rFonts w:ascii="Times New Roman" w:hAnsi="Times New Roman" w:cs="Times New Roman"/>
          <w:sz w:val="24"/>
          <w:szCs w:val="24"/>
        </w:rPr>
        <w:t>__________</w:t>
      </w:r>
    </w:p>
    <w:p w:rsidR="004C63E0" w:rsidRPr="0084548E" w:rsidRDefault="004C63E0" w:rsidP="004C63E0">
      <w:pPr>
        <w:pStyle w:val="ConsPlusNonformat"/>
        <w:jc w:val="both"/>
        <w:rPr>
          <w:rFonts w:ascii="Times New Roman" w:hAnsi="Times New Roman" w:cs="Times New Roman"/>
        </w:rPr>
      </w:pPr>
      <w:r w:rsidRPr="0084548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4548E">
        <w:rPr>
          <w:rFonts w:ascii="Times New Roman" w:hAnsi="Times New Roman" w:cs="Times New Roman"/>
        </w:rPr>
        <w:t>(указание места жительства, работы, службы, учебы)</w:t>
      </w:r>
    </w:p>
    <w:p w:rsidR="004C63E0" w:rsidRPr="0084548E" w:rsidRDefault="004C63E0" w:rsidP="004C63E0">
      <w:pPr>
        <w:pStyle w:val="ConsPlusNonformat"/>
        <w:jc w:val="both"/>
        <w:rPr>
          <w:rFonts w:ascii="Times New Roman" w:hAnsi="Times New Roman" w:cs="Times New Roman"/>
          <w:sz w:val="24"/>
          <w:szCs w:val="24"/>
        </w:rPr>
      </w:pPr>
    </w:p>
    <w:p w:rsidR="004C63E0" w:rsidRDefault="004C63E0" w:rsidP="004C63E0">
      <w:pPr>
        <w:pStyle w:val="ConsPlusNonformat"/>
        <w:jc w:val="center"/>
        <w:rPr>
          <w:rFonts w:ascii="Times New Roman" w:hAnsi="Times New Roman" w:cs="Times New Roman"/>
          <w:sz w:val="24"/>
          <w:szCs w:val="24"/>
        </w:rPr>
      </w:pPr>
      <w:r w:rsidRPr="0084548E">
        <w:rPr>
          <w:rFonts w:ascii="Times New Roman" w:hAnsi="Times New Roman" w:cs="Times New Roman"/>
          <w:sz w:val="24"/>
          <w:szCs w:val="24"/>
        </w:rPr>
        <w:t>по выдвижению кандидатуры в состав</w:t>
      </w:r>
      <w:r>
        <w:rPr>
          <w:rFonts w:ascii="Times New Roman" w:hAnsi="Times New Roman" w:cs="Times New Roman"/>
          <w:sz w:val="24"/>
          <w:szCs w:val="24"/>
        </w:rPr>
        <w:t xml:space="preserve"> избирательной комиссии </w:t>
      </w:r>
    </w:p>
    <w:p w:rsidR="004C63E0" w:rsidRDefault="004C63E0" w:rsidP="004C63E0">
      <w:pPr>
        <w:pStyle w:val="ConsPlusNonformat"/>
        <w:jc w:val="center"/>
        <w:rPr>
          <w:rFonts w:ascii="Times New Roman" w:hAnsi="Times New Roman" w:cs="Times New Roman"/>
          <w:sz w:val="24"/>
          <w:szCs w:val="24"/>
        </w:rPr>
      </w:pPr>
      <w:r>
        <w:rPr>
          <w:rFonts w:ascii="Times New Roman" w:hAnsi="Times New Roman" w:cs="Times New Roman"/>
          <w:sz w:val="24"/>
          <w:szCs w:val="24"/>
        </w:rPr>
        <w:t>МО «Великовисочный сельсовет» НАО</w:t>
      </w:r>
    </w:p>
    <w:p w:rsidR="004C63E0" w:rsidRPr="0084548E" w:rsidRDefault="004C63E0" w:rsidP="004C63E0">
      <w:pPr>
        <w:pStyle w:val="ConsPlusNonformat"/>
        <w:jc w:val="center"/>
        <w:rPr>
          <w:rFonts w:ascii="Times New Roman" w:hAnsi="Times New Roman" w:cs="Times New Roman"/>
        </w:rPr>
      </w:pPr>
    </w:p>
    <w:p w:rsidR="004C63E0" w:rsidRDefault="004C63E0" w:rsidP="004C63E0">
      <w:pPr>
        <w:pStyle w:val="ConsPlusNonformat"/>
        <w:jc w:val="both"/>
      </w:pPr>
    </w:p>
    <w:p w:rsidR="004C63E0" w:rsidRPr="0084548E" w:rsidRDefault="004C63E0" w:rsidP="004C63E0">
      <w:pPr>
        <w:pStyle w:val="ConsPlusNonformat"/>
        <w:jc w:val="both"/>
        <w:rPr>
          <w:rFonts w:ascii="Times New Roman" w:hAnsi="Times New Roman" w:cs="Times New Roman"/>
          <w:sz w:val="24"/>
          <w:szCs w:val="24"/>
        </w:rPr>
      </w:pPr>
      <w:r w:rsidRPr="0084548E">
        <w:rPr>
          <w:rFonts w:ascii="Times New Roman" w:hAnsi="Times New Roman" w:cs="Times New Roman"/>
          <w:sz w:val="24"/>
          <w:szCs w:val="24"/>
        </w:rPr>
        <w:t xml:space="preserve">"__" _________ 201_ года                        </w:t>
      </w:r>
      <w:r>
        <w:rPr>
          <w:rFonts w:ascii="Times New Roman" w:hAnsi="Times New Roman" w:cs="Times New Roman"/>
          <w:sz w:val="24"/>
          <w:szCs w:val="24"/>
        </w:rPr>
        <w:t xml:space="preserve">                           </w:t>
      </w:r>
      <w:r w:rsidRPr="0084548E">
        <w:rPr>
          <w:rFonts w:ascii="Times New Roman" w:hAnsi="Times New Roman" w:cs="Times New Roman"/>
          <w:sz w:val="24"/>
          <w:szCs w:val="24"/>
        </w:rPr>
        <w:t xml:space="preserve">   ________________________</w:t>
      </w:r>
    </w:p>
    <w:p w:rsidR="004C63E0" w:rsidRPr="0084548E" w:rsidRDefault="004C63E0" w:rsidP="004C63E0">
      <w:pPr>
        <w:pStyle w:val="ConsPlusNonformat"/>
        <w:jc w:val="both"/>
        <w:rPr>
          <w:rFonts w:ascii="Times New Roman" w:hAnsi="Times New Roman" w:cs="Times New Roman"/>
        </w:rPr>
      </w:pPr>
      <w:r>
        <w:t xml:space="preserve">                                                          </w:t>
      </w:r>
      <w:r w:rsidRPr="0084548E">
        <w:rPr>
          <w:rFonts w:ascii="Times New Roman" w:hAnsi="Times New Roman" w:cs="Times New Roman"/>
        </w:rPr>
        <w:t>(место проведения)</w:t>
      </w:r>
    </w:p>
    <w:p w:rsidR="004C63E0" w:rsidRPr="0084548E" w:rsidRDefault="004C63E0" w:rsidP="004C63E0">
      <w:pPr>
        <w:pStyle w:val="ConsPlusNonformat"/>
        <w:jc w:val="both"/>
        <w:rPr>
          <w:rFonts w:ascii="Times New Roman" w:hAnsi="Times New Roman" w:cs="Times New Roman"/>
        </w:rPr>
      </w:pPr>
    </w:p>
    <w:p w:rsidR="004C63E0" w:rsidRPr="0084548E" w:rsidRDefault="004C63E0" w:rsidP="004C63E0">
      <w:pPr>
        <w:pStyle w:val="ConsPlusNonformat"/>
        <w:jc w:val="both"/>
        <w:rPr>
          <w:rFonts w:ascii="Times New Roman" w:hAnsi="Times New Roman" w:cs="Times New Roman"/>
          <w:sz w:val="24"/>
          <w:szCs w:val="24"/>
        </w:rPr>
      </w:pPr>
      <w:r>
        <w:t xml:space="preserve">                                      </w:t>
      </w:r>
      <w:r w:rsidRPr="0084548E">
        <w:rPr>
          <w:rFonts w:ascii="Times New Roman" w:hAnsi="Times New Roman" w:cs="Times New Roman"/>
          <w:sz w:val="24"/>
          <w:szCs w:val="24"/>
        </w:rPr>
        <w:t>Присутствовали ___________</w:t>
      </w:r>
      <w:r>
        <w:rPr>
          <w:rFonts w:ascii="Times New Roman" w:hAnsi="Times New Roman" w:cs="Times New Roman"/>
          <w:sz w:val="24"/>
          <w:szCs w:val="24"/>
        </w:rPr>
        <w:t xml:space="preserve"> </w:t>
      </w:r>
      <w:r w:rsidRPr="0084548E">
        <w:rPr>
          <w:rFonts w:ascii="Times New Roman" w:hAnsi="Times New Roman" w:cs="Times New Roman"/>
          <w:sz w:val="24"/>
          <w:szCs w:val="24"/>
        </w:rPr>
        <w:t>чело</w:t>
      </w:r>
      <w:r w:rsidRPr="005D3B66">
        <w:rPr>
          <w:rFonts w:ascii="Times New Roman" w:hAnsi="Times New Roman" w:cs="Times New Roman"/>
          <w:sz w:val="24"/>
          <w:szCs w:val="24"/>
        </w:rPr>
        <w:t xml:space="preserve">век </w:t>
      </w:r>
      <w:hyperlink w:anchor="P652" w:history="1">
        <w:r w:rsidRPr="005D3B66">
          <w:rPr>
            <w:rFonts w:ascii="Times New Roman" w:hAnsi="Times New Roman" w:cs="Times New Roman"/>
            <w:sz w:val="24"/>
            <w:szCs w:val="24"/>
          </w:rPr>
          <w:t>&lt;*&gt;</w:t>
        </w:r>
      </w:hyperlink>
    </w:p>
    <w:p w:rsidR="004C63E0" w:rsidRPr="0084548E" w:rsidRDefault="004C63E0" w:rsidP="004C63E0">
      <w:pPr>
        <w:pStyle w:val="ConsPlusNonformat"/>
        <w:jc w:val="both"/>
        <w:rPr>
          <w:rFonts w:ascii="Times New Roman" w:hAnsi="Times New Roman" w:cs="Times New Roman"/>
          <w:sz w:val="24"/>
          <w:szCs w:val="24"/>
        </w:rPr>
      </w:pPr>
    </w:p>
    <w:p w:rsidR="004C63E0" w:rsidRPr="0084548E" w:rsidRDefault="004C63E0" w:rsidP="004C63E0">
      <w:pPr>
        <w:pStyle w:val="ConsPlusNonformat"/>
        <w:jc w:val="both"/>
        <w:rPr>
          <w:rFonts w:ascii="Times New Roman" w:hAnsi="Times New Roman" w:cs="Times New Roman"/>
          <w:sz w:val="24"/>
          <w:szCs w:val="24"/>
        </w:rPr>
      </w:pPr>
      <w:r w:rsidRPr="0084548E">
        <w:rPr>
          <w:rFonts w:ascii="Times New Roman" w:hAnsi="Times New Roman" w:cs="Times New Roman"/>
          <w:sz w:val="24"/>
          <w:szCs w:val="24"/>
        </w:rPr>
        <w:t>1. Выборы председателя и секретаря собрания.</w:t>
      </w:r>
    </w:p>
    <w:p w:rsidR="004C63E0" w:rsidRPr="0084548E" w:rsidRDefault="004C63E0" w:rsidP="004C63E0">
      <w:pPr>
        <w:pStyle w:val="ConsPlusNonformat"/>
        <w:jc w:val="both"/>
        <w:rPr>
          <w:rFonts w:ascii="Times New Roman" w:hAnsi="Times New Roman" w:cs="Times New Roman"/>
          <w:sz w:val="24"/>
          <w:szCs w:val="24"/>
        </w:rPr>
      </w:pPr>
    </w:p>
    <w:p w:rsidR="004C63E0" w:rsidRPr="0084548E" w:rsidRDefault="004C63E0" w:rsidP="004C63E0">
      <w:pPr>
        <w:pStyle w:val="ConsPlusNonformat"/>
        <w:jc w:val="both"/>
        <w:rPr>
          <w:rFonts w:ascii="Times New Roman" w:hAnsi="Times New Roman" w:cs="Times New Roman"/>
          <w:sz w:val="24"/>
          <w:szCs w:val="24"/>
        </w:rPr>
      </w:pPr>
      <w:r w:rsidRPr="0084548E">
        <w:rPr>
          <w:rFonts w:ascii="Times New Roman" w:hAnsi="Times New Roman" w:cs="Times New Roman"/>
          <w:sz w:val="24"/>
          <w:szCs w:val="24"/>
        </w:rPr>
        <w:t>Предложены кандидатуры _______________________________</w:t>
      </w:r>
      <w:r>
        <w:rPr>
          <w:rFonts w:ascii="Times New Roman" w:hAnsi="Times New Roman" w:cs="Times New Roman"/>
          <w:sz w:val="24"/>
          <w:szCs w:val="24"/>
        </w:rPr>
        <w:t>______________________</w:t>
      </w:r>
    </w:p>
    <w:p w:rsidR="004C63E0" w:rsidRPr="0084548E" w:rsidRDefault="004C63E0" w:rsidP="004C63E0">
      <w:pPr>
        <w:pStyle w:val="ConsPlusNonformat"/>
        <w:jc w:val="both"/>
        <w:rPr>
          <w:rFonts w:ascii="Times New Roman" w:hAnsi="Times New Roman" w:cs="Times New Roman"/>
        </w:rPr>
      </w:pPr>
      <w:r w:rsidRPr="0084548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4548E">
        <w:rPr>
          <w:rFonts w:ascii="Times New Roman" w:hAnsi="Times New Roman" w:cs="Times New Roman"/>
          <w:sz w:val="24"/>
          <w:szCs w:val="24"/>
        </w:rPr>
        <w:t xml:space="preserve"> </w:t>
      </w:r>
      <w:r w:rsidRPr="0084548E">
        <w:rPr>
          <w:rFonts w:ascii="Times New Roman" w:hAnsi="Times New Roman" w:cs="Times New Roman"/>
        </w:rPr>
        <w:t>(фамилия, имя, отчество)</w:t>
      </w:r>
    </w:p>
    <w:p w:rsidR="004C63E0" w:rsidRPr="0084548E" w:rsidRDefault="004C63E0" w:rsidP="004C63E0">
      <w:pPr>
        <w:pStyle w:val="ConsPlusNonformat"/>
        <w:jc w:val="both"/>
        <w:rPr>
          <w:rFonts w:ascii="Times New Roman" w:hAnsi="Times New Roman" w:cs="Times New Roman"/>
          <w:sz w:val="24"/>
          <w:szCs w:val="24"/>
        </w:rPr>
      </w:pPr>
    </w:p>
    <w:p w:rsidR="004C63E0" w:rsidRDefault="004C63E0" w:rsidP="004C63E0">
      <w:pPr>
        <w:pStyle w:val="ConsPlusNonformat"/>
        <w:jc w:val="both"/>
        <w:rPr>
          <w:rFonts w:ascii="Times New Roman" w:hAnsi="Times New Roman" w:cs="Times New Roman"/>
          <w:sz w:val="24"/>
          <w:szCs w:val="24"/>
        </w:rPr>
      </w:pPr>
      <w:r w:rsidRPr="0084548E">
        <w:rPr>
          <w:rFonts w:ascii="Times New Roman" w:hAnsi="Times New Roman" w:cs="Times New Roman"/>
          <w:sz w:val="24"/>
          <w:szCs w:val="24"/>
        </w:rPr>
        <w:t>Результаты голосования:</w:t>
      </w:r>
    </w:p>
    <w:p w:rsidR="004C63E0" w:rsidRPr="0084548E" w:rsidRDefault="004C63E0" w:rsidP="004C63E0">
      <w:pPr>
        <w:pStyle w:val="ConsPlusNonformat"/>
        <w:jc w:val="both"/>
        <w:rPr>
          <w:rFonts w:ascii="Times New Roman" w:hAnsi="Times New Roman" w:cs="Times New Roman"/>
          <w:sz w:val="24"/>
          <w:szCs w:val="24"/>
        </w:rPr>
      </w:pPr>
      <w:r w:rsidRPr="0084548E">
        <w:rPr>
          <w:rFonts w:ascii="Times New Roman" w:hAnsi="Times New Roman" w:cs="Times New Roman"/>
          <w:sz w:val="24"/>
          <w:szCs w:val="24"/>
        </w:rPr>
        <w:t>"За" _________________,</w:t>
      </w:r>
    </w:p>
    <w:p w:rsidR="004C63E0" w:rsidRPr="0084548E" w:rsidRDefault="004C63E0" w:rsidP="004C63E0">
      <w:pPr>
        <w:pStyle w:val="ConsPlusNonformat"/>
        <w:jc w:val="both"/>
        <w:rPr>
          <w:rFonts w:ascii="Times New Roman" w:hAnsi="Times New Roman" w:cs="Times New Roman"/>
          <w:sz w:val="24"/>
          <w:szCs w:val="24"/>
        </w:rPr>
      </w:pPr>
      <w:r w:rsidRPr="0084548E">
        <w:rPr>
          <w:rFonts w:ascii="Times New Roman" w:hAnsi="Times New Roman" w:cs="Times New Roman"/>
          <w:sz w:val="24"/>
          <w:szCs w:val="24"/>
        </w:rPr>
        <w:t>"Против"______________,</w:t>
      </w:r>
    </w:p>
    <w:p w:rsidR="004C63E0" w:rsidRDefault="004C63E0" w:rsidP="004C63E0">
      <w:pPr>
        <w:pStyle w:val="ConsPlusNonformat"/>
        <w:jc w:val="both"/>
        <w:rPr>
          <w:rFonts w:ascii="Times New Roman" w:hAnsi="Times New Roman" w:cs="Times New Roman"/>
          <w:sz w:val="24"/>
          <w:szCs w:val="24"/>
        </w:rPr>
      </w:pPr>
      <w:r w:rsidRPr="0084548E">
        <w:rPr>
          <w:rFonts w:ascii="Times New Roman" w:hAnsi="Times New Roman" w:cs="Times New Roman"/>
          <w:sz w:val="24"/>
          <w:szCs w:val="24"/>
        </w:rPr>
        <w:t>"Воздержались"________.</w:t>
      </w:r>
    </w:p>
    <w:p w:rsidR="004C63E0" w:rsidRPr="0084548E" w:rsidRDefault="004C63E0" w:rsidP="004C63E0">
      <w:pPr>
        <w:pStyle w:val="ConsPlusNonformat"/>
        <w:jc w:val="both"/>
        <w:rPr>
          <w:rFonts w:ascii="Times New Roman" w:hAnsi="Times New Roman" w:cs="Times New Roman"/>
          <w:sz w:val="24"/>
          <w:szCs w:val="24"/>
        </w:rPr>
      </w:pPr>
    </w:p>
    <w:p w:rsidR="004C63E0" w:rsidRPr="0084548E" w:rsidRDefault="004C63E0" w:rsidP="004C63E0">
      <w:pPr>
        <w:pStyle w:val="ConsPlusNonformat"/>
        <w:jc w:val="both"/>
        <w:rPr>
          <w:rFonts w:ascii="Times New Roman" w:hAnsi="Times New Roman" w:cs="Times New Roman"/>
          <w:sz w:val="24"/>
          <w:szCs w:val="24"/>
        </w:rPr>
      </w:pPr>
      <w:r w:rsidRPr="0084548E">
        <w:rPr>
          <w:rFonts w:ascii="Times New Roman" w:hAnsi="Times New Roman" w:cs="Times New Roman"/>
          <w:sz w:val="24"/>
          <w:szCs w:val="24"/>
        </w:rPr>
        <w:t>Решение собрания ________________________________</w:t>
      </w:r>
      <w:r>
        <w:rPr>
          <w:rFonts w:ascii="Times New Roman" w:hAnsi="Times New Roman" w:cs="Times New Roman"/>
          <w:sz w:val="24"/>
          <w:szCs w:val="24"/>
        </w:rPr>
        <w:t>_____________________________</w:t>
      </w:r>
      <w:r w:rsidRPr="0084548E">
        <w:rPr>
          <w:rFonts w:ascii="Times New Roman" w:hAnsi="Times New Roman" w:cs="Times New Roman"/>
          <w:sz w:val="24"/>
          <w:szCs w:val="24"/>
        </w:rPr>
        <w:t>.</w:t>
      </w:r>
    </w:p>
    <w:p w:rsidR="004C63E0" w:rsidRPr="0084548E" w:rsidRDefault="004C63E0" w:rsidP="004C63E0">
      <w:pPr>
        <w:pStyle w:val="ConsPlusNonformat"/>
        <w:jc w:val="both"/>
        <w:rPr>
          <w:rFonts w:ascii="Times New Roman" w:hAnsi="Times New Roman" w:cs="Times New Roman"/>
          <w:sz w:val="24"/>
          <w:szCs w:val="24"/>
        </w:rPr>
      </w:pPr>
    </w:p>
    <w:p w:rsidR="004C63E0" w:rsidRPr="0084548E" w:rsidRDefault="004C63E0" w:rsidP="004C63E0">
      <w:pPr>
        <w:pStyle w:val="ConsPlusNonformat"/>
        <w:jc w:val="both"/>
        <w:rPr>
          <w:rFonts w:ascii="Times New Roman" w:hAnsi="Times New Roman" w:cs="Times New Roman"/>
          <w:sz w:val="24"/>
          <w:szCs w:val="24"/>
        </w:rPr>
      </w:pPr>
      <w:r w:rsidRPr="0084548E">
        <w:rPr>
          <w:rFonts w:ascii="Times New Roman" w:hAnsi="Times New Roman" w:cs="Times New Roman"/>
          <w:sz w:val="24"/>
          <w:szCs w:val="24"/>
        </w:rPr>
        <w:t xml:space="preserve">2. Выдвижение в состав </w:t>
      </w:r>
      <w:r>
        <w:rPr>
          <w:rFonts w:ascii="Times New Roman" w:hAnsi="Times New Roman" w:cs="Times New Roman"/>
          <w:sz w:val="24"/>
          <w:szCs w:val="24"/>
        </w:rPr>
        <w:t>избирательной комиссии МО «</w:t>
      </w:r>
      <w:r w:rsidRPr="0084548E">
        <w:rPr>
          <w:rFonts w:ascii="Times New Roman" w:hAnsi="Times New Roman" w:cs="Times New Roman"/>
          <w:sz w:val="24"/>
          <w:szCs w:val="24"/>
        </w:rPr>
        <w:t>_____________</w:t>
      </w:r>
      <w:r>
        <w:rPr>
          <w:rFonts w:ascii="Times New Roman" w:hAnsi="Times New Roman" w:cs="Times New Roman"/>
          <w:sz w:val="24"/>
          <w:szCs w:val="24"/>
        </w:rPr>
        <w:t>____ сельсовет» канди</w:t>
      </w:r>
      <w:r w:rsidRPr="0084548E">
        <w:rPr>
          <w:rFonts w:ascii="Times New Roman" w:hAnsi="Times New Roman" w:cs="Times New Roman"/>
          <w:sz w:val="24"/>
          <w:szCs w:val="24"/>
        </w:rPr>
        <w:t>датуры</w:t>
      </w:r>
      <w:r>
        <w:rPr>
          <w:rFonts w:ascii="Times New Roman" w:hAnsi="Times New Roman" w:cs="Times New Roman"/>
          <w:sz w:val="24"/>
          <w:szCs w:val="24"/>
        </w:rPr>
        <w:t>:</w:t>
      </w:r>
      <w:r w:rsidRPr="0084548E">
        <w:rPr>
          <w:rFonts w:ascii="Times New Roman" w:hAnsi="Times New Roman" w:cs="Times New Roman"/>
          <w:sz w:val="24"/>
          <w:szCs w:val="24"/>
        </w:rPr>
        <w:t xml:space="preserve"> _______________________________________________________________</w:t>
      </w:r>
      <w:r>
        <w:rPr>
          <w:rFonts w:ascii="Times New Roman" w:hAnsi="Times New Roman" w:cs="Times New Roman"/>
          <w:sz w:val="24"/>
          <w:szCs w:val="24"/>
        </w:rPr>
        <w:t>______________</w:t>
      </w:r>
    </w:p>
    <w:p w:rsidR="004C63E0" w:rsidRPr="00A40CD9" w:rsidRDefault="004C63E0" w:rsidP="004C63E0">
      <w:pPr>
        <w:pStyle w:val="ConsPlusNonformat"/>
        <w:jc w:val="both"/>
        <w:rPr>
          <w:rFonts w:ascii="Times New Roman" w:hAnsi="Times New Roman" w:cs="Times New Roman"/>
        </w:rPr>
      </w:pPr>
      <w:r w:rsidRPr="00A40CD9">
        <w:rPr>
          <w:rFonts w:ascii="Times New Roman" w:hAnsi="Times New Roman" w:cs="Times New Roman"/>
        </w:rPr>
        <w:t xml:space="preserve">                              </w:t>
      </w:r>
      <w:r>
        <w:rPr>
          <w:rFonts w:ascii="Times New Roman" w:hAnsi="Times New Roman" w:cs="Times New Roman"/>
        </w:rPr>
        <w:t xml:space="preserve">                                          </w:t>
      </w:r>
      <w:r w:rsidRPr="00A40CD9">
        <w:rPr>
          <w:rFonts w:ascii="Times New Roman" w:hAnsi="Times New Roman" w:cs="Times New Roman"/>
        </w:rPr>
        <w:t>(фамилия, имя, отчество)</w:t>
      </w:r>
    </w:p>
    <w:p w:rsidR="004C63E0" w:rsidRPr="00A40CD9" w:rsidRDefault="004C63E0" w:rsidP="004C63E0">
      <w:pPr>
        <w:pStyle w:val="ConsPlusNonformat"/>
        <w:jc w:val="both"/>
        <w:rPr>
          <w:rFonts w:ascii="Times New Roman" w:hAnsi="Times New Roman" w:cs="Times New Roman"/>
        </w:rPr>
      </w:pPr>
    </w:p>
    <w:p w:rsidR="004C63E0" w:rsidRPr="0084548E" w:rsidRDefault="004C63E0" w:rsidP="004C63E0">
      <w:pPr>
        <w:pStyle w:val="ConsPlusNonformat"/>
        <w:jc w:val="both"/>
        <w:rPr>
          <w:rFonts w:ascii="Times New Roman" w:hAnsi="Times New Roman" w:cs="Times New Roman"/>
          <w:sz w:val="24"/>
          <w:szCs w:val="24"/>
        </w:rPr>
      </w:pPr>
      <w:r w:rsidRPr="0084548E">
        <w:rPr>
          <w:rFonts w:ascii="Times New Roman" w:hAnsi="Times New Roman" w:cs="Times New Roman"/>
          <w:sz w:val="24"/>
          <w:szCs w:val="24"/>
        </w:rPr>
        <w:t>Результаты голосования:</w:t>
      </w:r>
    </w:p>
    <w:p w:rsidR="004C63E0" w:rsidRPr="0084548E" w:rsidRDefault="004C63E0" w:rsidP="004C63E0">
      <w:pPr>
        <w:pStyle w:val="ConsPlusNonformat"/>
        <w:jc w:val="both"/>
        <w:rPr>
          <w:rFonts w:ascii="Times New Roman" w:hAnsi="Times New Roman" w:cs="Times New Roman"/>
          <w:sz w:val="24"/>
          <w:szCs w:val="24"/>
        </w:rPr>
      </w:pPr>
      <w:r w:rsidRPr="0084548E">
        <w:rPr>
          <w:rFonts w:ascii="Times New Roman" w:hAnsi="Times New Roman" w:cs="Times New Roman"/>
          <w:sz w:val="24"/>
          <w:szCs w:val="24"/>
        </w:rPr>
        <w:t>"За" _________________,</w:t>
      </w:r>
    </w:p>
    <w:p w:rsidR="004C63E0" w:rsidRPr="0084548E" w:rsidRDefault="004C63E0" w:rsidP="004C63E0">
      <w:pPr>
        <w:pStyle w:val="ConsPlusNonformat"/>
        <w:jc w:val="both"/>
        <w:rPr>
          <w:rFonts w:ascii="Times New Roman" w:hAnsi="Times New Roman" w:cs="Times New Roman"/>
          <w:sz w:val="24"/>
          <w:szCs w:val="24"/>
        </w:rPr>
      </w:pPr>
      <w:r w:rsidRPr="0084548E">
        <w:rPr>
          <w:rFonts w:ascii="Times New Roman" w:hAnsi="Times New Roman" w:cs="Times New Roman"/>
          <w:sz w:val="24"/>
          <w:szCs w:val="24"/>
        </w:rPr>
        <w:t>"Против"______________,</w:t>
      </w:r>
    </w:p>
    <w:p w:rsidR="004C63E0" w:rsidRPr="0084548E" w:rsidRDefault="004C63E0" w:rsidP="004C63E0">
      <w:pPr>
        <w:pStyle w:val="ConsPlusNonformat"/>
        <w:jc w:val="both"/>
        <w:rPr>
          <w:rFonts w:ascii="Times New Roman" w:hAnsi="Times New Roman" w:cs="Times New Roman"/>
          <w:sz w:val="24"/>
          <w:szCs w:val="24"/>
        </w:rPr>
      </w:pPr>
      <w:r w:rsidRPr="0084548E">
        <w:rPr>
          <w:rFonts w:ascii="Times New Roman" w:hAnsi="Times New Roman" w:cs="Times New Roman"/>
          <w:sz w:val="24"/>
          <w:szCs w:val="24"/>
        </w:rPr>
        <w:t>"Воздержались"________.</w:t>
      </w:r>
    </w:p>
    <w:p w:rsidR="004C63E0" w:rsidRPr="0084548E" w:rsidRDefault="004C63E0" w:rsidP="004C63E0">
      <w:pPr>
        <w:pStyle w:val="ConsPlusNonformat"/>
        <w:jc w:val="both"/>
        <w:rPr>
          <w:rFonts w:ascii="Times New Roman" w:hAnsi="Times New Roman" w:cs="Times New Roman"/>
          <w:sz w:val="24"/>
          <w:szCs w:val="24"/>
        </w:rPr>
      </w:pPr>
      <w:r w:rsidRPr="0084548E">
        <w:rPr>
          <w:rFonts w:ascii="Times New Roman" w:hAnsi="Times New Roman" w:cs="Times New Roman"/>
          <w:sz w:val="24"/>
          <w:szCs w:val="24"/>
        </w:rPr>
        <w:t>Решение собрания ___________________________.</w:t>
      </w:r>
    </w:p>
    <w:p w:rsidR="004C63E0" w:rsidRPr="0084548E" w:rsidRDefault="004C63E0" w:rsidP="004C63E0">
      <w:pPr>
        <w:pStyle w:val="ConsPlusNonformat"/>
        <w:jc w:val="both"/>
        <w:rPr>
          <w:rFonts w:ascii="Times New Roman" w:hAnsi="Times New Roman" w:cs="Times New Roman"/>
          <w:sz w:val="24"/>
          <w:szCs w:val="24"/>
        </w:rPr>
      </w:pPr>
    </w:p>
    <w:p w:rsidR="004C63E0" w:rsidRPr="0084548E" w:rsidRDefault="004C63E0" w:rsidP="004C63E0">
      <w:pPr>
        <w:pStyle w:val="ConsPlusNonformat"/>
        <w:jc w:val="both"/>
        <w:rPr>
          <w:rFonts w:ascii="Times New Roman" w:hAnsi="Times New Roman" w:cs="Times New Roman"/>
          <w:sz w:val="24"/>
          <w:szCs w:val="24"/>
        </w:rPr>
      </w:pPr>
      <w:r w:rsidRPr="0084548E">
        <w:rPr>
          <w:rFonts w:ascii="Times New Roman" w:hAnsi="Times New Roman" w:cs="Times New Roman"/>
          <w:sz w:val="24"/>
          <w:szCs w:val="24"/>
        </w:rPr>
        <w:t xml:space="preserve">    Председатель собрания:</w:t>
      </w:r>
    </w:p>
    <w:p w:rsidR="004C63E0" w:rsidRPr="0084548E" w:rsidRDefault="004C63E0" w:rsidP="004C63E0">
      <w:pPr>
        <w:pStyle w:val="ConsPlusNonformat"/>
        <w:jc w:val="both"/>
        <w:rPr>
          <w:rFonts w:ascii="Times New Roman" w:hAnsi="Times New Roman" w:cs="Times New Roman"/>
          <w:sz w:val="24"/>
          <w:szCs w:val="24"/>
        </w:rPr>
      </w:pPr>
    </w:p>
    <w:p w:rsidR="004C63E0" w:rsidRPr="0084548E" w:rsidRDefault="004C63E0" w:rsidP="004C63E0">
      <w:pPr>
        <w:pStyle w:val="ConsPlusNonformat"/>
        <w:jc w:val="both"/>
        <w:rPr>
          <w:rFonts w:ascii="Times New Roman" w:hAnsi="Times New Roman" w:cs="Times New Roman"/>
          <w:sz w:val="24"/>
          <w:szCs w:val="24"/>
        </w:rPr>
      </w:pPr>
      <w:r w:rsidRPr="0084548E">
        <w:rPr>
          <w:rFonts w:ascii="Times New Roman" w:hAnsi="Times New Roman" w:cs="Times New Roman"/>
          <w:sz w:val="24"/>
          <w:szCs w:val="24"/>
        </w:rPr>
        <w:t xml:space="preserve">    Секретарь собрания:</w:t>
      </w:r>
    </w:p>
    <w:p w:rsidR="004C63E0" w:rsidRPr="0084548E" w:rsidRDefault="004C63E0" w:rsidP="004C63E0">
      <w:pPr>
        <w:pStyle w:val="ConsPlusNonformat"/>
        <w:jc w:val="both"/>
        <w:rPr>
          <w:rFonts w:ascii="Times New Roman" w:hAnsi="Times New Roman" w:cs="Times New Roman"/>
          <w:sz w:val="24"/>
          <w:szCs w:val="24"/>
        </w:rPr>
      </w:pPr>
    </w:p>
    <w:p w:rsidR="004C63E0" w:rsidRDefault="004C63E0" w:rsidP="004C63E0">
      <w:pPr>
        <w:pStyle w:val="ConsPlusNonformat"/>
        <w:jc w:val="both"/>
        <w:rPr>
          <w:rFonts w:ascii="Times New Roman" w:hAnsi="Times New Roman" w:cs="Times New Roman"/>
          <w:sz w:val="24"/>
          <w:szCs w:val="24"/>
        </w:rPr>
      </w:pPr>
      <w:r w:rsidRPr="0084548E">
        <w:rPr>
          <w:rFonts w:ascii="Times New Roman" w:hAnsi="Times New Roman" w:cs="Times New Roman"/>
          <w:sz w:val="24"/>
          <w:szCs w:val="24"/>
        </w:rPr>
        <w:t xml:space="preserve">          Список избирателей, принявших участие в работе собрания</w:t>
      </w:r>
    </w:p>
    <w:p w:rsidR="004C63E0" w:rsidRPr="0084548E" w:rsidRDefault="004C63E0" w:rsidP="004C63E0">
      <w:pPr>
        <w:pStyle w:val="ConsPlusNonformat"/>
        <w:jc w:val="both"/>
        <w:rPr>
          <w:rFonts w:ascii="Times New Roman" w:hAnsi="Times New Roman" w:cs="Times New Roman"/>
          <w:sz w:val="24"/>
          <w:szCs w:val="24"/>
        </w:rPr>
      </w:pPr>
    </w:p>
    <w:tbl>
      <w:tblPr>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825"/>
        <w:gridCol w:w="2805"/>
        <w:gridCol w:w="1819"/>
        <w:gridCol w:w="2835"/>
        <w:gridCol w:w="1650"/>
      </w:tblGrid>
      <w:tr w:rsidR="004C63E0" w:rsidRPr="000E0119" w:rsidTr="00755FBD">
        <w:tc>
          <w:tcPr>
            <w:tcW w:w="825" w:type="dxa"/>
          </w:tcPr>
          <w:p w:rsidR="004C63E0" w:rsidRPr="0084548E" w:rsidRDefault="004C63E0" w:rsidP="00755FBD">
            <w:pPr>
              <w:pStyle w:val="ConsPlusNormal"/>
              <w:ind w:firstLine="0"/>
              <w:rPr>
                <w:rFonts w:ascii="Times New Roman" w:hAnsi="Times New Roman" w:cs="Times New Roman"/>
                <w:sz w:val="24"/>
                <w:szCs w:val="24"/>
              </w:rPr>
            </w:pPr>
            <w:r w:rsidRPr="0084548E">
              <w:rPr>
                <w:rFonts w:ascii="Times New Roman" w:hAnsi="Times New Roman" w:cs="Times New Roman"/>
                <w:sz w:val="24"/>
                <w:szCs w:val="24"/>
              </w:rPr>
              <w:t>N п/п</w:t>
            </w:r>
          </w:p>
        </w:tc>
        <w:tc>
          <w:tcPr>
            <w:tcW w:w="2805" w:type="dxa"/>
          </w:tcPr>
          <w:p w:rsidR="004C63E0" w:rsidRPr="0084548E" w:rsidRDefault="004C63E0" w:rsidP="00755FBD">
            <w:pPr>
              <w:pStyle w:val="ConsPlusNormal"/>
              <w:ind w:firstLine="26"/>
              <w:jc w:val="center"/>
              <w:rPr>
                <w:rFonts w:ascii="Times New Roman" w:hAnsi="Times New Roman" w:cs="Times New Roman"/>
                <w:sz w:val="24"/>
                <w:szCs w:val="24"/>
              </w:rPr>
            </w:pPr>
            <w:r w:rsidRPr="0084548E">
              <w:rPr>
                <w:rFonts w:ascii="Times New Roman" w:hAnsi="Times New Roman" w:cs="Times New Roman"/>
                <w:sz w:val="24"/>
                <w:szCs w:val="24"/>
              </w:rPr>
              <w:t>Фамилия, имя, отчество</w:t>
            </w:r>
          </w:p>
        </w:tc>
        <w:tc>
          <w:tcPr>
            <w:tcW w:w="1819" w:type="dxa"/>
          </w:tcPr>
          <w:p w:rsidR="004C63E0" w:rsidRPr="0084548E" w:rsidRDefault="004C63E0" w:rsidP="00755FBD">
            <w:pPr>
              <w:pStyle w:val="ConsPlusNormal"/>
              <w:ind w:firstLine="0"/>
              <w:jc w:val="center"/>
              <w:rPr>
                <w:rFonts w:ascii="Times New Roman" w:hAnsi="Times New Roman" w:cs="Times New Roman"/>
                <w:sz w:val="24"/>
                <w:szCs w:val="24"/>
              </w:rPr>
            </w:pPr>
            <w:r w:rsidRPr="0084548E">
              <w:rPr>
                <w:rFonts w:ascii="Times New Roman" w:hAnsi="Times New Roman" w:cs="Times New Roman"/>
                <w:sz w:val="24"/>
                <w:szCs w:val="24"/>
              </w:rPr>
              <w:t>Год рождения (в возрасте 18 лет - дата рождения)</w:t>
            </w:r>
          </w:p>
        </w:tc>
        <w:tc>
          <w:tcPr>
            <w:tcW w:w="2835" w:type="dxa"/>
          </w:tcPr>
          <w:p w:rsidR="004C63E0" w:rsidRPr="0084548E" w:rsidRDefault="004C63E0" w:rsidP="00755FBD">
            <w:pPr>
              <w:pStyle w:val="ConsPlusNormal"/>
              <w:ind w:firstLine="0"/>
              <w:jc w:val="center"/>
              <w:rPr>
                <w:rFonts w:ascii="Times New Roman" w:hAnsi="Times New Roman" w:cs="Times New Roman"/>
                <w:sz w:val="24"/>
                <w:szCs w:val="24"/>
              </w:rPr>
            </w:pPr>
            <w:r w:rsidRPr="0084548E">
              <w:rPr>
                <w:rFonts w:ascii="Times New Roman" w:hAnsi="Times New Roman" w:cs="Times New Roman"/>
                <w:sz w:val="24"/>
                <w:szCs w:val="24"/>
              </w:rPr>
              <w:t>Адрес места жительства</w:t>
            </w:r>
          </w:p>
        </w:tc>
        <w:tc>
          <w:tcPr>
            <w:tcW w:w="1650" w:type="dxa"/>
          </w:tcPr>
          <w:p w:rsidR="004C63E0" w:rsidRPr="0084548E" w:rsidRDefault="004C63E0" w:rsidP="00755FBD">
            <w:pPr>
              <w:pStyle w:val="ConsPlusNormal"/>
              <w:ind w:firstLine="0"/>
              <w:jc w:val="center"/>
              <w:rPr>
                <w:rFonts w:ascii="Times New Roman" w:hAnsi="Times New Roman" w:cs="Times New Roman"/>
                <w:sz w:val="24"/>
                <w:szCs w:val="24"/>
              </w:rPr>
            </w:pPr>
            <w:r w:rsidRPr="0084548E">
              <w:rPr>
                <w:rFonts w:ascii="Times New Roman" w:hAnsi="Times New Roman" w:cs="Times New Roman"/>
                <w:sz w:val="24"/>
                <w:szCs w:val="24"/>
              </w:rPr>
              <w:t>Подпись</w:t>
            </w:r>
          </w:p>
        </w:tc>
      </w:tr>
      <w:tr w:rsidR="004C63E0" w:rsidRPr="000E0119" w:rsidTr="00755FBD">
        <w:tc>
          <w:tcPr>
            <w:tcW w:w="825" w:type="dxa"/>
          </w:tcPr>
          <w:p w:rsidR="004C63E0" w:rsidRPr="0084548E" w:rsidRDefault="004C63E0" w:rsidP="00755FBD">
            <w:pPr>
              <w:pStyle w:val="ConsPlusNormal"/>
              <w:jc w:val="both"/>
              <w:rPr>
                <w:rFonts w:ascii="Times New Roman" w:hAnsi="Times New Roman" w:cs="Times New Roman"/>
                <w:sz w:val="24"/>
                <w:szCs w:val="24"/>
              </w:rPr>
            </w:pPr>
          </w:p>
        </w:tc>
        <w:tc>
          <w:tcPr>
            <w:tcW w:w="2805" w:type="dxa"/>
          </w:tcPr>
          <w:p w:rsidR="004C63E0" w:rsidRPr="0084548E" w:rsidRDefault="004C63E0" w:rsidP="00755FBD">
            <w:pPr>
              <w:pStyle w:val="ConsPlusNormal"/>
              <w:jc w:val="both"/>
              <w:rPr>
                <w:rFonts w:ascii="Times New Roman" w:hAnsi="Times New Roman" w:cs="Times New Roman"/>
                <w:sz w:val="24"/>
                <w:szCs w:val="24"/>
              </w:rPr>
            </w:pPr>
          </w:p>
        </w:tc>
        <w:tc>
          <w:tcPr>
            <w:tcW w:w="1819" w:type="dxa"/>
          </w:tcPr>
          <w:p w:rsidR="004C63E0" w:rsidRPr="0084548E" w:rsidRDefault="004C63E0" w:rsidP="00755FBD">
            <w:pPr>
              <w:pStyle w:val="ConsPlusNormal"/>
              <w:jc w:val="both"/>
              <w:rPr>
                <w:rFonts w:ascii="Times New Roman" w:hAnsi="Times New Roman" w:cs="Times New Roman"/>
                <w:sz w:val="24"/>
                <w:szCs w:val="24"/>
              </w:rPr>
            </w:pPr>
          </w:p>
        </w:tc>
        <w:tc>
          <w:tcPr>
            <w:tcW w:w="2835" w:type="dxa"/>
          </w:tcPr>
          <w:p w:rsidR="004C63E0" w:rsidRPr="0084548E" w:rsidRDefault="004C63E0" w:rsidP="00755FBD">
            <w:pPr>
              <w:pStyle w:val="ConsPlusNormal"/>
              <w:jc w:val="both"/>
              <w:rPr>
                <w:rFonts w:ascii="Times New Roman" w:hAnsi="Times New Roman" w:cs="Times New Roman"/>
                <w:sz w:val="24"/>
                <w:szCs w:val="24"/>
              </w:rPr>
            </w:pPr>
          </w:p>
        </w:tc>
        <w:tc>
          <w:tcPr>
            <w:tcW w:w="1650" w:type="dxa"/>
          </w:tcPr>
          <w:p w:rsidR="004C63E0" w:rsidRPr="0084548E" w:rsidRDefault="004C63E0" w:rsidP="00755FBD">
            <w:pPr>
              <w:pStyle w:val="ConsPlusNormal"/>
              <w:jc w:val="both"/>
              <w:rPr>
                <w:rFonts w:ascii="Times New Roman" w:hAnsi="Times New Roman" w:cs="Times New Roman"/>
                <w:sz w:val="24"/>
                <w:szCs w:val="24"/>
              </w:rPr>
            </w:pPr>
          </w:p>
        </w:tc>
      </w:tr>
      <w:tr w:rsidR="004C63E0" w:rsidRPr="000E0119" w:rsidTr="00755FBD">
        <w:tc>
          <w:tcPr>
            <w:tcW w:w="825" w:type="dxa"/>
          </w:tcPr>
          <w:p w:rsidR="004C63E0" w:rsidRPr="0084548E" w:rsidRDefault="004C63E0" w:rsidP="00755FBD">
            <w:pPr>
              <w:pStyle w:val="ConsPlusNormal"/>
              <w:jc w:val="both"/>
              <w:rPr>
                <w:rFonts w:ascii="Times New Roman" w:hAnsi="Times New Roman" w:cs="Times New Roman"/>
                <w:sz w:val="24"/>
                <w:szCs w:val="24"/>
              </w:rPr>
            </w:pPr>
          </w:p>
        </w:tc>
        <w:tc>
          <w:tcPr>
            <w:tcW w:w="2805" w:type="dxa"/>
          </w:tcPr>
          <w:p w:rsidR="004C63E0" w:rsidRPr="0084548E" w:rsidRDefault="004C63E0" w:rsidP="00755FBD">
            <w:pPr>
              <w:pStyle w:val="ConsPlusNormal"/>
              <w:jc w:val="both"/>
              <w:rPr>
                <w:rFonts w:ascii="Times New Roman" w:hAnsi="Times New Roman" w:cs="Times New Roman"/>
                <w:sz w:val="24"/>
                <w:szCs w:val="24"/>
              </w:rPr>
            </w:pPr>
          </w:p>
        </w:tc>
        <w:tc>
          <w:tcPr>
            <w:tcW w:w="1819" w:type="dxa"/>
          </w:tcPr>
          <w:p w:rsidR="004C63E0" w:rsidRPr="0084548E" w:rsidRDefault="004C63E0" w:rsidP="00755FBD">
            <w:pPr>
              <w:pStyle w:val="ConsPlusNormal"/>
              <w:jc w:val="both"/>
              <w:rPr>
                <w:rFonts w:ascii="Times New Roman" w:hAnsi="Times New Roman" w:cs="Times New Roman"/>
                <w:sz w:val="24"/>
                <w:szCs w:val="24"/>
              </w:rPr>
            </w:pPr>
          </w:p>
        </w:tc>
        <w:tc>
          <w:tcPr>
            <w:tcW w:w="2835" w:type="dxa"/>
          </w:tcPr>
          <w:p w:rsidR="004C63E0" w:rsidRPr="0084548E" w:rsidRDefault="004C63E0" w:rsidP="00755FBD">
            <w:pPr>
              <w:pStyle w:val="ConsPlusNormal"/>
              <w:jc w:val="both"/>
              <w:rPr>
                <w:rFonts w:ascii="Times New Roman" w:hAnsi="Times New Roman" w:cs="Times New Roman"/>
                <w:sz w:val="24"/>
                <w:szCs w:val="24"/>
              </w:rPr>
            </w:pPr>
          </w:p>
        </w:tc>
        <w:tc>
          <w:tcPr>
            <w:tcW w:w="1650" w:type="dxa"/>
          </w:tcPr>
          <w:p w:rsidR="004C63E0" w:rsidRPr="0084548E" w:rsidRDefault="004C63E0" w:rsidP="00755FBD">
            <w:pPr>
              <w:pStyle w:val="ConsPlusNormal"/>
              <w:jc w:val="both"/>
              <w:rPr>
                <w:rFonts w:ascii="Times New Roman" w:hAnsi="Times New Roman" w:cs="Times New Roman"/>
                <w:sz w:val="24"/>
                <w:szCs w:val="24"/>
              </w:rPr>
            </w:pPr>
          </w:p>
        </w:tc>
      </w:tr>
      <w:tr w:rsidR="004C63E0" w:rsidRPr="000E0119" w:rsidTr="00755FBD">
        <w:tc>
          <w:tcPr>
            <w:tcW w:w="825" w:type="dxa"/>
          </w:tcPr>
          <w:p w:rsidR="004C63E0" w:rsidRPr="0084548E" w:rsidRDefault="004C63E0" w:rsidP="00755FBD">
            <w:pPr>
              <w:pStyle w:val="ConsPlusNormal"/>
              <w:jc w:val="both"/>
              <w:rPr>
                <w:rFonts w:ascii="Times New Roman" w:hAnsi="Times New Roman" w:cs="Times New Roman"/>
                <w:sz w:val="24"/>
                <w:szCs w:val="24"/>
              </w:rPr>
            </w:pPr>
          </w:p>
        </w:tc>
        <w:tc>
          <w:tcPr>
            <w:tcW w:w="2805" w:type="dxa"/>
          </w:tcPr>
          <w:p w:rsidR="004C63E0" w:rsidRPr="0084548E" w:rsidRDefault="004C63E0" w:rsidP="00755FBD">
            <w:pPr>
              <w:pStyle w:val="ConsPlusNormal"/>
              <w:jc w:val="both"/>
              <w:rPr>
                <w:rFonts w:ascii="Times New Roman" w:hAnsi="Times New Roman" w:cs="Times New Roman"/>
                <w:sz w:val="24"/>
                <w:szCs w:val="24"/>
              </w:rPr>
            </w:pPr>
          </w:p>
        </w:tc>
        <w:tc>
          <w:tcPr>
            <w:tcW w:w="1819" w:type="dxa"/>
          </w:tcPr>
          <w:p w:rsidR="004C63E0" w:rsidRPr="0084548E" w:rsidRDefault="004C63E0" w:rsidP="00755FBD">
            <w:pPr>
              <w:pStyle w:val="ConsPlusNormal"/>
              <w:jc w:val="both"/>
              <w:rPr>
                <w:rFonts w:ascii="Times New Roman" w:hAnsi="Times New Roman" w:cs="Times New Roman"/>
                <w:sz w:val="24"/>
                <w:szCs w:val="24"/>
              </w:rPr>
            </w:pPr>
          </w:p>
        </w:tc>
        <w:tc>
          <w:tcPr>
            <w:tcW w:w="2835" w:type="dxa"/>
          </w:tcPr>
          <w:p w:rsidR="004C63E0" w:rsidRPr="0084548E" w:rsidRDefault="004C63E0" w:rsidP="00755FBD">
            <w:pPr>
              <w:pStyle w:val="ConsPlusNormal"/>
              <w:jc w:val="both"/>
              <w:rPr>
                <w:rFonts w:ascii="Times New Roman" w:hAnsi="Times New Roman" w:cs="Times New Roman"/>
                <w:sz w:val="24"/>
                <w:szCs w:val="24"/>
              </w:rPr>
            </w:pPr>
          </w:p>
        </w:tc>
        <w:tc>
          <w:tcPr>
            <w:tcW w:w="1650" w:type="dxa"/>
          </w:tcPr>
          <w:p w:rsidR="004C63E0" w:rsidRPr="0084548E" w:rsidRDefault="004C63E0" w:rsidP="00755FBD">
            <w:pPr>
              <w:pStyle w:val="ConsPlusNormal"/>
              <w:jc w:val="both"/>
              <w:rPr>
                <w:rFonts w:ascii="Times New Roman" w:hAnsi="Times New Roman" w:cs="Times New Roman"/>
                <w:sz w:val="24"/>
                <w:szCs w:val="24"/>
              </w:rPr>
            </w:pPr>
          </w:p>
        </w:tc>
      </w:tr>
      <w:tr w:rsidR="004C63E0" w:rsidRPr="000E0119" w:rsidTr="00755FBD">
        <w:tc>
          <w:tcPr>
            <w:tcW w:w="825" w:type="dxa"/>
          </w:tcPr>
          <w:p w:rsidR="004C63E0" w:rsidRPr="0084548E" w:rsidRDefault="004C63E0" w:rsidP="00755FBD">
            <w:pPr>
              <w:pStyle w:val="ConsPlusNormal"/>
              <w:jc w:val="both"/>
              <w:rPr>
                <w:rFonts w:ascii="Times New Roman" w:hAnsi="Times New Roman" w:cs="Times New Roman"/>
                <w:sz w:val="24"/>
                <w:szCs w:val="24"/>
              </w:rPr>
            </w:pPr>
          </w:p>
        </w:tc>
        <w:tc>
          <w:tcPr>
            <w:tcW w:w="2805" w:type="dxa"/>
          </w:tcPr>
          <w:p w:rsidR="004C63E0" w:rsidRPr="0084548E" w:rsidRDefault="004C63E0" w:rsidP="00755FBD">
            <w:pPr>
              <w:pStyle w:val="ConsPlusNormal"/>
              <w:jc w:val="both"/>
              <w:rPr>
                <w:rFonts w:ascii="Times New Roman" w:hAnsi="Times New Roman" w:cs="Times New Roman"/>
                <w:sz w:val="24"/>
                <w:szCs w:val="24"/>
              </w:rPr>
            </w:pPr>
          </w:p>
        </w:tc>
        <w:tc>
          <w:tcPr>
            <w:tcW w:w="1819" w:type="dxa"/>
          </w:tcPr>
          <w:p w:rsidR="004C63E0" w:rsidRPr="0084548E" w:rsidRDefault="004C63E0" w:rsidP="00755FBD">
            <w:pPr>
              <w:pStyle w:val="ConsPlusNormal"/>
              <w:jc w:val="both"/>
              <w:rPr>
                <w:rFonts w:ascii="Times New Roman" w:hAnsi="Times New Roman" w:cs="Times New Roman"/>
                <w:sz w:val="24"/>
                <w:szCs w:val="24"/>
              </w:rPr>
            </w:pPr>
          </w:p>
        </w:tc>
        <w:tc>
          <w:tcPr>
            <w:tcW w:w="2835" w:type="dxa"/>
          </w:tcPr>
          <w:p w:rsidR="004C63E0" w:rsidRPr="0084548E" w:rsidRDefault="004C63E0" w:rsidP="00755FBD">
            <w:pPr>
              <w:pStyle w:val="ConsPlusNormal"/>
              <w:jc w:val="both"/>
              <w:rPr>
                <w:rFonts w:ascii="Times New Roman" w:hAnsi="Times New Roman" w:cs="Times New Roman"/>
                <w:sz w:val="24"/>
                <w:szCs w:val="24"/>
              </w:rPr>
            </w:pPr>
          </w:p>
        </w:tc>
        <w:tc>
          <w:tcPr>
            <w:tcW w:w="1650" w:type="dxa"/>
          </w:tcPr>
          <w:p w:rsidR="004C63E0" w:rsidRPr="0084548E" w:rsidRDefault="004C63E0" w:rsidP="00755FBD">
            <w:pPr>
              <w:pStyle w:val="ConsPlusNormal"/>
              <w:jc w:val="both"/>
              <w:rPr>
                <w:rFonts w:ascii="Times New Roman" w:hAnsi="Times New Roman" w:cs="Times New Roman"/>
                <w:sz w:val="24"/>
                <w:szCs w:val="24"/>
              </w:rPr>
            </w:pPr>
          </w:p>
        </w:tc>
      </w:tr>
      <w:tr w:rsidR="004C63E0" w:rsidRPr="000E0119" w:rsidTr="00755FBD">
        <w:tc>
          <w:tcPr>
            <w:tcW w:w="825" w:type="dxa"/>
          </w:tcPr>
          <w:p w:rsidR="004C63E0" w:rsidRPr="0084548E" w:rsidRDefault="004C63E0" w:rsidP="00755FBD">
            <w:pPr>
              <w:pStyle w:val="ConsPlusNormal"/>
              <w:jc w:val="both"/>
              <w:rPr>
                <w:rFonts w:ascii="Times New Roman" w:hAnsi="Times New Roman" w:cs="Times New Roman"/>
                <w:sz w:val="24"/>
                <w:szCs w:val="24"/>
              </w:rPr>
            </w:pPr>
          </w:p>
        </w:tc>
        <w:tc>
          <w:tcPr>
            <w:tcW w:w="2805" w:type="dxa"/>
          </w:tcPr>
          <w:p w:rsidR="004C63E0" w:rsidRPr="0084548E" w:rsidRDefault="004C63E0" w:rsidP="00755FBD">
            <w:pPr>
              <w:pStyle w:val="ConsPlusNormal"/>
              <w:jc w:val="both"/>
              <w:rPr>
                <w:rFonts w:ascii="Times New Roman" w:hAnsi="Times New Roman" w:cs="Times New Roman"/>
                <w:sz w:val="24"/>
                <w:szCs w:val="24"/>
              </w:rPr>
            </w:pPr>
          </w:p>
        </w:tc>
        <w:tc>
          <w:tcPr>
            <w:tcW w:w="1819" w:type="dxa"/>
          </w:tcPr>
          <w:p w:rsidR="004C63E0" w:rsidRPr="0084548E" w:rsidRDefault="004C63E0" w:rsidP="00755FBD">
            <w:pPr>
              <w:pStyle w:val="ConsPlusNormal"/>
              <w:jc w:val="both"/>
              <w:rPr>
                <w:rFonts w:ascii="Times New Roman" w:hAnsi="Times New Roman" w:cs="Times New Roman"/>
                <w:sz w:val="24"/>
                <w:szCs w:val="24"/>
              </w:rPr>
            </w:pPr>
          </w:p>
        </w:tc>
        <w:tc>
          <w:tcPr>
            <w:tcW w:w="2835" w:type="dxa"/>
          </w:tcPr>
          <w:p w:rsidR="004C63E0" w:rsidRPr="0084548E" w:rsidRDefault="004C63E0" w:rsidP="00755FBD">
            <w:pPr>
              <w:pStyle w:val="ConsPlusNormal"/>
              <w:jc w:val="both"/>
              <w:rPr>
                <w:rFonts w:ascii="Times New Roman" w:hAnsi="Times New Roman" w:cs="Times New Roman"/>
                <w:sz w:val="24"/>
                <w:szCs w:val="24"/>
              </w:rPr>
            </w:pPr>
          </w:p>
        </w:tc>
        <w:tc>
          <w:tcPr>
            <w:tcW w:w="1650" w:type="dxa"/>
          </w:tcPr>
          <w:p w:rsidR="004C63E0" w:rsidRPr="0084548E" w:rsidRDefault="004C63E0" w:rsidP="00755FBD">
            <w:pPr>
              <w:pStyle w:val="ConsPlusNormal"/>
              <w:jc w:val="both"/>
              <w:rPr>
                <w:rFonts w:ascii="Times New Roman" w:hAnsi="Times New Roman" w:cs="Times New Roman"/>
                <w:sz w:val="24"/>
                <w:szCs w:val="24"/>
              </w:rPr>
            </w:pPr>
          </w:p>
        </w:tc>
      </w:tr>
      <w:tr w:rsidR="004C63E0" w:rsidRPr="000E0119" w:rsidTr="00755FBD">
        <w:tc>
          <w:tcPr>
            <w:tcW w:w="825" w:type="dxa"/>
          </w:tcPr>
          <w:p w:rsidR="004C63E0" w:rsidRPr="0084548E" w:rsidRDefault="004C63E0" w:rsidP="00755FBD">
            <w:pPr>
              <w:pStyle w:val="ConsPlusNormal"/>
              <w:jc w:val="both"/>
              <w:rPr>
                <w:rFonts w:ascii="Times New Roman" w:hAnsi="Times New Roman" w:cs="Times New Roman"/>
                <w:sz w:val="24"/>
                <w:szCs w:val="24"/>
              </w:rPr>
            </w:pPr>
          </w:p>
        </w:tc>
        <w:tc>
          <w:tcPr>
            <w:tcW w:w="2805" w:type="dxa"/>
          </w:tcPr>
          <w:p w:rsidR="004C63E0" w:rsidRPr="0084548E" w:rsidRDefault="004C63E0" w:rsidP="00755FBD">
            <w:pPr>
              <w:pStyle w:val="ConsPlusNormal"/>
              <w:jc w:val="both"/>
              <w:rPr>
                <w:rFonts w:ascii="Times New Roman" w:hAnsi="Times New Roman" w:cs="Times New Roman"/>
                <w:sz w:val="24"/>
                <w:szCs w:val="24"/>
              </w:rPr>
            </w:pPr>
          </w:p>
        </w:tc>
        <w:tc>
          <w:tcPr>
            <w:tcW w:w="1819" w:type="dxa"/>
          </w:tcPr>
          <w:p w:rsidR="004C63E0" w:rsidRPr="0084548E" w:rsidRDefault="004C63E0" w:rsidP="00755FBD">
            <w:pPr>
              <w:pStyle w:val="ConsPlusNormal"/>
              <w:jc w:val="both"/>
              <w:rPr>
                <w:rFonts w:ascii="Times New Roman" w:hAnsi="Times New Roman" w:cs="Times New Roman"/>
                <w:sz w:val="24"/>
                <w:szCs w:val="24"/>
              </w:rPr>
            </w:pPr>
          </w:p>
        </w:tc>
        <w:tc>
          <w:tcPr>
            <w:tcW w:w="2835" w:type="dxa"/>
          </w:tcPr>
          <w:p w:rsidR="004C63E0" w:rsidRPr="0084548E" w:rsidRDefault="004C63E0" w:rsidP="00755FBD">
            <w:pPr>
              <w:pStyle w:val="ConsPlusNormal"/>
              <w:jc w:val="both"/>
              <w:rPr>
                <w:rFonts w:ascii="Times New Roman" w:hAnsi="Times New Roman" w:cs="Times New Roman"/>
                <w:sz w:val="24"/>
                <w:szCs w:val="24"/>
              </w:rPr>
            </w:pPr>
          </w:p>
        </w:tc>
        <w:tc>
          <w:tcPr>
            <w:tcW w:w="1650" w:type="dxa"/>
          </w:tcPr>
          <w:p w:rsidR="004C63E0" w:rsidRPr="0084548E" w:rsidRDefault="004C63E0" w:rsidP="00755FBD">
            <w:pPr>
              <w:pStyle w:val="ConsPlusNormal"/>
              <w:jc w:val="both"/>
              <w:rPr>
                <w:rFonts w:ascii="Times New Roman" w:hAnsi="Times New Roman" w:cs="Times New Roman"/>
                <w:sz w:val="24"/>
                <w:szCs w:val="24"/>
              </w:rPr>
            </w:pPr>
          </w:p>
        </w:tc>
      </w:tr>
    </w:tbl>
    <w:p w:rsidR="004C63E0" w:rsidRPr="0084548E" w:rsidRDefault="004C63E0" w:rsidP="004C63E0">
      <w:pPr>
        <w:pStyle w:val="ConsPlusNormal"/>
        <w:jc w:val="both"/>
        <w:rPr>
          <w:rFonts w:ascii="Times New Roman" w:hAnsi="Times New Roman" w:cs="Times New Roman"/>
          <w:sz w:val="24"/>
          <w:szCs w:val="24"/>
        </w:rPr>
      </w:pPr>
    </w:p>
    <w:p w:rsidR="004C63E0" w:rsidRPr="0084548E" w:rsidRDefault="004C63E0" w:rsidP="004C63E0">
      <w:pPr>
        <w:pStyle w:val="ConsPlusNormal"/>
        <w:ind w:firstLine="540"/>
        <w:jc w:val="both"/>
        <w:rPr>
          <w:rFonts w:ascii="Times New Roman" w:hAnsi="Times New Roman" w:cs="Times New Roman"/>
          <w:sz w:val="24"/>
          <w:szCs w:val="24"/>
        </w:rPr>
      </w:pPr>
      <w:r w:rsidRPr="0084548E">
        <w:rPr>
          <w:rFonts w:ascii="Times New Roman" w:hAnsi="Times New Roman" w:cs="Times New Roman"/>
          <w:sz w:val="24"/>
          <w:szCs w:val="24"/>
        </w:rPr>
        <w:t>--------------------------------</w:t>
      </w:r>
    </w:p>
    <w:p w:rsidR="004C63E0" w:rsidRPr="0084548E" w:rsidRDefault="004C63E0" w:rsidP="004C63E0">
      <w:pPr>
        <w:pStyle w:val="ConsPlusNormal"/>
        <w:ind w:firstLine="540"/>
        <w:jc w:val="both"/>
        <w:rPr>
          <w:rFonts w:ascii="Times New Roman" w:hAnsi="Times New Roman" w:cs="Times New Roman"/>
          <w:sz w:val="24"/>
          <w:szCs w:val="24"/>
        </w:rPr>
      </w:pPr>
      <w:bookmarkStart w:id="9" w:name="P652"/>
      <w:bookmarkEnd w:id="9"/>
      <w:r w:rsidRPr="0084548E">
        <w:rPr>
          <w:rFonts w:ascii="Times New Roman" w:hAnsi="Times New Roman" w:cs="Times New Roman"/>
          <w:sz w:val="24"/>
          <w:szCs w:val="24"/>
        </w:rPr>
        <w:t>&lt;*&gt; Список избирателей, принявших участие в голосовании, прилагается.</w:t>
      </w:r>
    </w:p>
    <w:p w:rsidR="004C63E0" w:rsidRPr="00F309C0" w:rsidRDefault="004C63E0" w:rsidP="004C63E0">
      <w:pPr>
        <w:jc w:val="center"/>
        <w:rPr>
          <w:sz w:val="28"/>
          <w:szCs w:val="28"/>
        </w:rPr>
      </w:pPr>
    </w:p>
    <w:p w:rsidR="004C63E0" w:rsidRDefault="004C63E0" w:rsidP="00511508">
      <w:pPr>
        <w:shd w:val="clear" w:color="auto" w:fill="FFFFFF"/>
        <w:jc w:val="center"/>
        <w:rPr>
          <w:b/>
          <w:bCs/>
          <w:color w:val="000000"/>
          <w:sz w:val="28"/>
          <w:szCs w:val="20"/>
        </w:rPr>
        <w:sectPr w:rsidR="004C63E0" w:rsidSect="00755FBD">
          <w:pgSz w:w="11906" w:h="16838"/>
          <w:pgMar w:top="1134" w:right="850" w:bottom="1134" w:left="1701" w:header="708" w:footer="708" w:gutter="0"/>
          <w:cols w:space="708"/>
          <w:docGrid w:linePitch="360"/>
        </w:sectPr>
      </w:pPr>
    </w:p>
    <w:p w:rsidR="00511508" w:rsidRPr="00511508" w:rsidRDefault="00511508" w:rsidP="00511508">
      <w:pPr>
        <w:shd w:val="clear" w:color="auto" w:fill="FFFFFF"/>
        <w:jc w:val="center"/>
        <w:rPr>
          <w:b/>
          <w:bCs/>
          <w:color w:val="000000"/>
          <w:sz w:val="28"/>
          <w:szCs w:val="20"/>
        </w:rPr>
      </w:pPr>
      <w:r>
        <w:rPr>
          <w:b/>
          <w:noProof/>
          <w:color w:val="000000"/>
          <w:sz w:val="28"/>
          <w:szCs w:val="20"/>
        </w:rPr>
        <w:lastRenderedPageBreak/>
        <w:drawing>
          <wp:inline distT="0" distB="0" distL="0" distR="0">
            <wp:extent cx="522605" cy="653415"/>
            <wp:effectExtent l="19050" t="0" r="0" b="0"/>
            <wp:docPr id="52"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7" cstate="print"/>
                    <a:srcRect/>
                    <a:stretch>
                      <a:fillRect/>
                    </a:stretch>
                  </pic:blipFill>
                  <pic:spPr bwMode="auto">
                    <a:xfrm>
                      <a:off x="0" y="0"/>
                      <a:ext cx="522605" cy="653415"/>
                    </a:xfrm>
                    <a:prstGeom prst="rect">
                      <a:avLst/>
                    </a:prstGeom>
                    <a:noFill/>
                    <a:ln w="9525">
                      <a:noFill/>
                      <a:miter lim="800000"/>
                      <a:headEnd/>
                      <a:tailEnd/>
                    </a:ln>
                  </pic:spPr>
                </pic:pic>
              </a:graphicData>
            </a:graphic>
          </wp:inline>
        </w:drawing>
      </w:r>
    </w:p>
    <w:p w:rsidR="00511508" w:rsidRPr="00511508" w:rsidRDefault="00511508" w:rsidP="00511508">
      <w:pPr>
        <w:shd w:val="clear" w:color="auto" w:fill="FFFFFF"/>
        <w:jc w:val="center"/>
        <w:rPr>
          <w:color w:val="000000"/>
          <w:sz w:val="28"/>
          <w:szCs w:val="28"/>
        </w:rPr>
      </w:pPr>
      <w:r w:rsidRPr="00511508">
        <w:rPr>
          <w:b/>
          <w:bCs/>
          <w:color w:val="000000"/>
          <w:sz w:val="28"/>
          <w:szCs w:val="20"/>
        </w:rPr>
        <w:t xml:space="preserve">СОВЕТ ДЕПУТАТОВ </w:t>
      </w:r>
      <w:r w:rsidRPr="00511508">
        <w:rPr>
          <w:b/>
          <w:bCs/>
          <w:color w:val="000000"/>
          <w:sz w:val="28"/>
          <w:szCs w:val="20"/>
        </w:rPr>
        <w:br/>
        <w:t>МУНИЦИПАЛЬНОГО ОБРАЗОВАНИЯ</w:t>
      </w:r>
    </w:p>
    <w:p w:rsidR="00511508" w:rsidRPr="00511508" w:rsidRDefault="00511508" w:rsidP="00511508">
      <w:pPr>
        <w:shd w:val="clear" w:color="auto" w:fill="FFFFFF"/>
        <w:jc w:val="center"/>
        <w:rPr>
          <w:color w:val="000000"/>
          <w:sz w:val="28"/>
          <w:szCs w:val="28"/>
        </w:rPr>
      </w:pPr>
      <w:r w:rsidRPr="00511508">
        <w:rPr>
          <w:b/>
          <w:bCs/>
          <w:color w:val="000000"/>
          <w:sz w:val="28"/>
          <w:szCs w:val="20"/>
        </w:rPr>
        <w:t xml:space="preserve">«ВЕЛИКОВИСОЧНЫЙ СЕЛЬСОВЕТ» </w:t>
      </w:r>
      <w:r w:rsidRPr="00511508">
        <w:rPr>
          <w:b/>
          <w:bCs/>
          <w:color w:val="000000"/>
          <w:sz w:val="28"/>
          <w:szCs w:val="20"/>
        </w:rPr>
        <w:br/>
        <w:t>НЕНЕЦКОГО АВТОНОМНОГО ОКРУГА</w:t>
      </w:r>
    </w:p>
    <w:p w:rsidR="00511508" w:rsidRPr="00511508" w:rsidRDefault="00511508" w:rsidP="00511508">
      <w:pPr>
        <w:shd w:val="clear" w:color="auto" w:fill="FFFFFF"/>
        <w:rPr>
          <w:color w:val="000000"/>
          <w:sz w:val="28"/>
          <w:szCs w:val="28"/>
        </w:rPr>
      </w:pPr>
      <w:r w:rsidRPr="00511508">
        <w:rPr>
          <w:b/>
          <w:bCs/>
          <w:color w:val="000000"/>
          <w:sz w:val="28"/>
          <w:szCs w:val="20"/>
        </w:rPr>
        <w:t> </w:t>
      </w:r>
    </w:p>
    <w:p w:rsidR="00511508" w:rsidRPr="00511508" w:rsidRDefault="00511508" w:rsidP="00511508">
      <w:pPr>
        <w:shd w:val="clear" w:color="auto" w:fill="FFFFFF"/>
        <w:jc w:val="center"/>
        <w:rPr>
          <w:color w:val="000000"/>
          <w:sz w:val="28"/>
          <w:szCs w:val="28"/>
        </w:rPr>
      </w:pPr>
      <w:r w:rsidRPr="00511508">
        <w:rPr>
          <w:color w:val="000000"/>
          <w:sz w:val="28"/>
          <w:szCs w:val="28"/>
        </w:rPr>
        <w:t>9-е  заседание  6-го созыва</w:t>
      </w:r>
    </w:p>
    <w:p w:rsidR="00511508" w:rsidRPr="00511508" w:rsidRDefault="00511508" w:rsidP="00511508">
      <w:pPr>
        <w:shd w:val="clear" w:color="auto" w:fill="FFFFFF"/>
        <w:jc w:val="center"/>
        <w:rPr>
          <w:color w:val="000000"/>
          <w:sz w:val="28"/>
          <w:szCs w:val="28"/>
        </w:rPr>
      </w:pPr>
      <w:r w:rsidRPr="00511508">
        <w:rPr>
          <w:b/>
          <w:bCs/>
          <w:color w:val="000000"/>
          <w:sz w:val="28"/>
          <w:szCs w:val="20"/>
        </w:rPr>
        <w:t> </w:t>
      </w:r>
    </w:p>
    <w:p w:rsidR="00511508" w:rsidRPr="00511508" w:rsidRDefault="00511508" w:rsidP="00511508">
      <w:pPr>
        <w:shd w:val="clear" w:color="auto" w:fill="FFFFFF"/>
        <w:jc w:val="center"/>
        <w:rPr>
          <w:sz w:val="28"/>
          <w:szCs w:val="28"/>
        </w:rPr>
      </w:pPr>
      <w:r w:rsidRPr="00511508">
        <w:rPr>
          <w:b/>
          <w:bCs/>
          <w:sz w:val="28"/>
          <w:szCs w:val="20"/>
        </w:rPr>
        <w:t>Р Е Ш Е Н И Е</w:t>
      </w:r>
    </w:p>
    <w:p w:rsidR="00511508" w:rsidRPr="00511508" w:rsidRDefault="00511508" w:rsidP="00511508">
      <w:pPr>
        <w:shd w:val="clear" w:color="auto" w:fill="FFFFFF"/>
        <w:jc w:val="center"/>
        <w:rPr>
          <w:b/>
          <w:bCs/>
          <w:sz w:val="28"/>
          <w:szCs w:val="20"/>
        </w:rPr>
      </w:pPr>
      <w:r w:rsidRPr="00511508">
        <w:rPr>
          <w:b/>
          <w:bCs/>
          <w:sz w:val="28"/>
          <w:szCs w:val="20"/>
        </w:rPr>
        <w:t xml:space="preserve">от 27 декабря  2018 года № 51  </w:t>
      </w:r>
    </w:p>
    <w:p w:rsidR="00511508" w:rsidRPr="00511508" w:rsidRDefault="00511508" w:rsidP="00511508">
      <w:pPr>
        <w:shd w:val="clear" w:color="auto" w:fill="FFFFFF"/>
        <w:jc w:val="center"/>
      </w:pPr>
    </w:p>
    <w:p w:rsidR="00511508" w:rsidRPr="00511508" w:rsidRDefault="00511508" w:rsidP="00511508">
      <w:pPr>
        <w:ind w:right="96"/>
        <w:jc w:val="center"/>
        <w:rPr>
          <w:b/>
          <w:sz w:val="28"/>
          <w:szCs w:val="28"/>
        </w:rPr>
      </w:pPr>
      <w:r w:rsidRPr="00511508">
        <w:rPr>
          <w:b/>
          <w:sz w:val="28"/>
          <w:szCs w:val="28"/>
        </w:rPr>
        <w:t xml:space="preserve">Об утверждении Положения  об оплате труда муниципальных служащих Администрации муниципального образования «Великовисочный сельсовет» Ненецкого автономного округа </w:t>
      </w:r>
    </w:p>
    <w:p w:rsidR="00511508" w:rsidRPr="00511508" w:rsidRDefault="00511508" w:rsidP="00511508">
      <w:pPr>
        <w:ind w:right="96"/>
        <w:jc w:val="center"/>
        <w:rPr>
          <w:b/>
          <w:sz w:val="28"/>
          <w:szCs w:val="28"/>
        </w:rPr>
      </w:pPr>
    </w:p>
    <w:p w:rsidR="00511508" w:rsidRPr="00511508" w:rsidRDefault="00511508" w:rsidP="006122E5">
      <w:pPr>
        <w:autoSpaceDE w:val="0"/>
        <w:autoSpaceDN w:val="0"/>
        <w:adjustRightInd w:val="0"/>
        <w:ind w:firstLine="567"/>
        <w:jc w:val="both"/>
        <w:rPr>
          <w:sz w:val="28"/>
          <w:szCs w:val="28"/>
        </w:rPr>
      </w:pPr>
      <w:r w:rsidRPr="00511508">
        <w:rPr>
          <w:sz w:val="28"/>
          <w:szCs w:val="28"/>
        </w:rPr>
        <w:t>Руководствуясь  Законом  Ненецкого автономного округа от 24.10.2007 № 140-ОЗ «О муниципальной службе в Ненецком автономном округе», Уставом муниципального образования «Великовисочный сельсовет» Ненецкого автономного округа, Совет депутатов МО «Великовисочный сельсовет»  НАО  РЕШИЛ:</w:t>
      </w:r>
    </w:p>
    <w:p w:rsidR="00511508" w:rsidRPr="00511508" w:rsidRDefault="00511508" w:rsidP="006122E5">
      <w:pPr>
        <w:autoSpaceDE w:val="0"/>
        <w:autoSpaceDN w:val="0"/>
        <w:adjustRightInd w:val="0"/>
        <w:ind w:firstLine="567"/>
        <w:jc w:val="both"/>
        <w:rPr>
          <w:sz w:val="28"/>
          <w:szCs w:val="28"/>
        </w:rPr>
      </w:pPr>
    </w:p>
    <w:p w:rsidR="00511508" w:rsidRPr="00511508" w:rsidRDefault="00511508" w:rsidP="00E427C3">
      <w:pPr>
        <w:numPr>
          <w:ilvl w:val="0"/>
          <w:numId w:val="5"/>
        </w:numPr>
        <w:autoSpaceDE w:val="0"/>
        <w:autoSpaceDN w:val="0"/>
        <w:adjustRightInd w:val="0"/>
        <w:ind w:left="0" w:firstLine="851"/>
        <w:jc w:val="both"/>
        <w:rPr>
          <w:sz w:val="28"/>
          <w:szCs w:val="28"/>
        </w:rPr>
      </w:pPr>
      <w:r w:rsidRPr="00511508">
        <w:rPr>
          <w:sz w:val="28"/>
          <w:szCs w:val="28"/>
        </w:rPr>
        <w:t>Утвердить прилагаемое Положение об оплате  труда муниципальных служащих Администрации муниципального образования «Великовисочный сельсовет» Ненецкого автономного округа.</w:t>
      </w:r>
    </w:p>
    <w:p w:rsidR="00511508" w:rsidRPr="00511508" w:rsidRDefault="00511508" w:rsidP="006122E5">
      <w:pPr>
        <w:autoSpaceDE w:val="0"/>
        <w:autoSpaceDN w:val="0"/>
        <w:adjustRightInd w:val="0"/>
        <w:ind w:left="851"/>
        <w:jc w:val="both"/>
        <w:rPr>
          <w:sz w:val="28"/>
          <w:szCs w:val="28"/>
        </w:rPr>
      </w:pPr>
    </w:p>
    <w:p w:rsidR="00511508" w:rsidRDefault="00511508" w:rsidP="00E427C3">
      <w:pPr>
        <w:numPr>
          <w:ilvl w:val="0"/>
          <w:numId w:val="5"/>
        </w:numPr>
        <w:autoSpaceDE w:val="0"/>
        <w:autoSpaceDN w:val="0"/>
        <w:adjustRightInd w:val="0"/>
        <w:ind w:left="0" w:firstLine="851"/>
        <w:jc w:val="both"/>
        <w:rPr>
          <w:sz w:val="28"/>
          <w:szCs w:val="28"/>
        </w:rPr>
      </w:pPr>
      <w:r w:rsidRPr="00511508">
        <w:rPr>
          <w:sz w:val="28"/>
          <w:szCs w:val="28"/>
        </w:rPr>
        <w:t>Признать утратившим силу решение Совета депутатов муниципального образования «Великовисочный сельсовет» Ненецкого автономного округа от 29.02.2008 № 5 «Об утверждении Положения об оплате труда  муниципальных служащих органов местного самоуправления муниципального образования «Великовисочный сельсовет» Ненецкого автономного округа» (в ред. решений Совета депутатов «Великовисочный сельсовет» НАО от 23.12.2008 № 2; 20.03.2009 № 10; 18.06.2009 № 7; 04.03.2010 № 8; 01.10.2014 № 76; 25.12.2017 № 19).</w:t>
      </w:r>
    </w:p>
    <w:p w:rsidR="006122E5" w:rsidRPr="00511508" w:rsidRDefault="006122E5" w:rsidP="006122E5">
      <w:pPr>
        <w:autoSpaceDE w:val="0"/>
        <w:autoSpaceDN w:val="0"/>
        <w:adjustRightInd w:val="0"/>
        <w:jc w:val="both"/>
        <w:rPr>
          <w:sz w:val="28"/>
          <w:szCs w:val="28"/>
        </w:rPr>
      </w:pPr>
    </w:p>
    <w:p w:rsidR="00511508" w:rsidRPr="006122E5" w:rsidRDefault="00511508" w:rsidP="00E427C3">
      <w:pPr>
        <w:numPr>
          <w:ilvl w:val="0"/>
          <w:numId w:val="5"/>
        </w:numPr>
        <w:autoSpaceDE w:val="0"/>
        <w:autoSpaceDN w:val="0"/>
        <w:adjustRightInd w:val="0"/>
        <w:ind w:left="0" w:firstLine="851"/>
        <w:jc w:val="both"/>
        <w:rPr>
          <w:i/>
          <w:color w:val="FF0000"/>
          <w:sz w:val="28"/>
          <w:szCs w:val="28"/>
        </w:rPr>
      </w:pPr>
      <w:r w:rsidRPr="00511508">
        <w:rPr>
          <w:sz w:val="28"/>
          <w:szCs w:val="28"/>
        </w:rPr>
        <w:t xml:space="preserve"> Настоящее решение вступает в силу после его официального опубликования (обнародования). </w:t>
      </w:r>
    </w:p>
    <w:p w:rsidR="006122E5" w:rsidRDefault="006122E5" w:rsidP="006122E5">
      <w:pPr>
        <w:pStyle w:val="a3"/>
        <w:rPr>
          <w:i/>
          <w:color w:val="FF0000"/>
          <w:sz w:val="28"/>
          <w:szCs w:val="28"/>
        </w:rPr>
      </w:pPr>
    </w:p>
    <w:p w:rsidR="006122E5" w:rsidRDefault="006122E5" w:rsidP="006122E5">
      <w:pPr>
        <w:autoSpaceDE w:val="0"/>
        <w:autoSpaceDN w:val="0"/>
        <w:adjustRightInd w:val="0"/>
        <w:jc w:val="both"/>
        <w:rPr>
          <w:i/>
          <w:color w:val="FF0000"/>
          <w:sz w:val="28"/>
          <w:szCs w:val="28"/>
        </w:rPr>
      </w:pPr>
    </w:p>
    <w:p w:rsidR="006122E5" w:rsidRPr="00511508" w:rsidRDefault="006122E5" w:rsidP="006122E5">
      <w:pPr>
        <w:autoSpaceDE w:val="0"/>
        <w:autoSpaceDN w:val="0"/>
        <w:adjustRightInd w:val="0"/>
        <w:jc w:val="both"/>
        <w:rPr>
          <w:i/>
          <w:color w:val="FF0000"/>
          <w:sz w:val="28"/>
          <w:szCs w:val="28"/>
        </w:rPr>
      </w:pPr>
    </w:p>
    <w:p w:rsidR="00511508" w:rsidRPr="00511508" w:rsidRDefault="00511508" w:rsidP="006122E5">
      <w:pPr>
        <w:autoSpaceDE w:val="0"/>
        <w:autoSpaceDN w:val="0"/>
        <w:adjustRightInd w:val="0"/>
        <w:ind w:firstLine="851"/>
        <w:jc w:val="both"/>
        <w:rPr>
          <w:sz w:val="28"/>
          <w:szCs w:val="28"/>
        </w:rPr>
      </w:pPr>
    </w:p>
    <w:p w:rsidR="00511508" w:rsidRPr="00511508" w:rsidRDefault="00511508" w:rsidP="006122E5">
      <w:pPr>
        <w:autoSpaceDE w:val="0"/>
        <w:autoSpaceDN w:val="0"/>
        <w:adjustRightInd w:val="0"/>
        <w:jc w:val="both"/>
        <w:rPr>
          <w:sz w:val="28"/>
          <w:szCs w:val="28"/>
        </w:rPr>
        <w:sectPr w:rsidR="00511508" w:rsidRPr="00511508" w:rsidSect="00755FBD">
          <w:pgSz w:w="11906" w:h="16838"/>
          <w:pgMar w:top="1134" w:right="850" w:bottom="1134" w:left="1701" w:header="708" w:footer="708" w:gutter="0"/>
          <w:cols w:space="708"/>
          <w:docGrid w:linePitch="360"/>
        </w:sectPr>
      </w:pPr>
      <w:r w:rsidRPr="00511508">
        <w:rPr>
          <w:sz w:val="28"/>
          <w:szCs w:val="28"/>
        </w:rPr>
        <w:t>Глава МО «Великовисочный сельсовет» НАО                             Т.Н. Жданова</w:t>
      </w:r>
    </w:p>
    <w:p w:rsidR="00511508" w:rsidRPr="00511508" w:rsidRDefault="00511508" w:rsidP="00511508">
      <w:pPr>
        <w:jc w:val="right"/>
        <w:rPr>
          <w:sz w:val="28"/>
          <w:szCs w:val="28"/>
          <w:lang w:eastAsia="en-US"/>
        </w:rPr>
      </w:pPr>
      <w:r w:rsidRPr="00511508">
        <w:rPr>
          <w:sz w:val="28"/>
          <w:szCs w:val="28"/>
          <w:lang w:eastAsia="en-US"/>
        </w:rPr>
        <w:lastRenderedPageBreak/>
        <w:t xml:space="preserve">Приложение </w:t>
      </w:r>
    </w:p>
    <w:p w:rsidR="00511508" w:rsidRPr="00511508" w:rsidRDefault="00511508" w:rsidP="00511508">
      <w:pPr>
        <w:jc w:val="right"/>
        <w:rPr>
          <w:sz w:val="28"/>
          <w:szCs w:val="28"/>
          <w:lang w:eastAsia="en-US"/>
        </w:rPr>
      </w:pPr>
      <w:r w:rsidRPr="00511508">
        <w:rPr>
          <w:sz w:val="28"/>
          <w:szCs w:val="28"/>
          <w:lang w:eastAsia="en-US"/>
        </w:rPr>
        <w:t xml:space="preserve">к решению Совета депутатов </w:t>
      </w:r>
    </w:p>
    <w:p w:rsidR="00511508" w:rsidRPr="00511508" w:rsidRDefault="00511508" w:rsidP="00511508">
      <w:pPr>
        <w:jc w:val="right"/>
        <w:rPr>
          <w:sz w:val="28"/>
          <w:szCs w:val="28"/>
          <w:lang w:eastAsia="en-US"/>
        </w:rPr>
      </w:pPr>
      <w:r w:rsidRPr="00511508">
        <w:rPr>
          <w:sz w:val="28"/>
          <w:szCs w:val="28"/>
          <w:lang w:eastAsia="en-US"/>
        </w:rPr>
        <w:t xml:space="preserve">МО «Великовисочный  сельсовет» НАО </w:t>
      </w:r>
    </w:p>
    <w:p w:rsidR="00511508" w:rsidRPr="00511508" w:rsidRDefault="00511508" w:rsidP="00511508">
      <w:pPr>
        <w:jc w:val="right"/>
        <w:rPr>
          <w:sz w:val="28"/>
          <w:szCs w:val="28"/>
          <w:lang w:eastAsia="en-US"/>
        </w:rPr>
      </w:pPr>
      <w:r w:rsidRPr="00511508">
        <w:rPr>
          <w:sz w:val="28"/>
          <w:szCs w:val="28"/>
          <w:lang w:eastAsia="en-US"/>
        </w:rPr>
        <w:t>от 27.12.2018 № 51</w:t>
      </w:r>
    </w:p>
    <w:p w:rsidR="00511508" w:rsidRPr="00511508" w:rsidRDefault="00511508" w:rsidP="00511508">
      <w:pPr>
        <w:jc w:val="right"/>
        <w:rPr>
          <w:sz w:val="28"/>
          <w:szCs w:val="28"/>
          <w:lang w:eastAsia="en-US"/>
        </w:rPr>
      </w:pPr>
    </w:p>
    <w:p w:rsidR="00511508" w:rsidRPr="00511508" w:rsidRDefault="00511508" w:rsidP="00511508">
      <w:pPr>
        <w:jc w:val="center"/>
        <w:rPr>
          <w:b/>
          <w:sz w:val="28"/>
          <w:szCs w:val="28"/>
        </w:rPr>
      </w:pPr>
      <w:r w:rsidRPr="00511508">
        <w:rPr>
          <w:b/>
          <w:sz w:val="28"/>
          <w:szCs w:val="28"/>
        </w:rPr>
        <w:t xml:space="preserve">Положение </w:t>
      </w:r>
    </w:p>
    <w:p w:rsidR="00511508" w:rsidRPr="00511508" w:rsidRDefault="00511508" w:rsidP="00511508">
      <w:pPr>
        <w:jc w:val="center"/>
        <w:rPr>
          <w:b/>
          <w:sz w:val="28"/>
          <w:szCs w:val="28"/>
        </w:rPr>
      </w:pPr>
      <w:r w:rsidRPr="00511508">
        <w:rPr>
          <w:b/>
          <w:sz w:val="28"/>
          <w:szCs w:val="28"/>
        </w:rPr>
        <w:t xml:space="preserve">об оплате труда муниципальных служащих Администрации муниципального образования «Великовисочный сельсовет» </w:t>
      </w:r>
    </w:p>
    <w:p w:rsidR="00511508" w:rsidRPr="00511508" w:rsidRDefault="00511508" w:rsidP="00511508">
      <w:pPr>
        <w:jc w:val="center"/>
        <w:rPr>
          <w:b/>
          <w:sz w:val="28"/>
          <w:szCs w:val="28"/>
        </w:rPr>
      </w:pPr>
      <w:r w:rsidRPr="00511508">
        <w:rPr>
          <w:b/>
          <w:sz w:val="28"/>
          <w:szCs w:val="28"/>
        </w:rPr>
        <w:t>Ненецкого автономного округа</w:t>
      </w:r>
    </w:p>
    <w:p w:rsidR="00511508" w:rsidRPr="00511508" w:rsidRDefault="00511508" w:rsidP="00511508">
      <w:pPr>
        <w:jc w:val="center"/>
        <w:rPr>
          <w:b/>
          <w:sz w:val="28"/>
          <w:szCs w:val="28"/>
        </w:rPr>
      </w:pPr>
    </w:p>
    <w:p w:rsidR="00511508" w:rsidRPr="00511508" w:rsidRDefault="00511508" w:rsidP="00511508">
      <w:pPr>
        <w:autoSpaceDE w:val="0"/>
        <w:autoSpaceDN w:val="0"/>
        <w:adjustRightInd w:val="0"/>
        <w:ind w:firstLine="540"/>
        <w:jc w:val="both"/>
        <w:rPr>
          <w:sz w:val="28"/>
          <w:szCs w:val="28"/>
        </w:rPr>
      </w:pPr>
      <w:r w:rsidRPr="00511508">
        <w:rPr>
          <w:sz w:val="28"/>
          <w:szCs w:val="28"/>
        </w:rPr>
        <w:tab/>
        <w:t>1. Настоящее Положение определяет условия, размеры и порядок оплаты труда муниципальных служащих Администрации муниципального образования "Великовисочный сельсовет» Ненецкого автономного округа" (далее - муниципальные служащие), а также порядок формирования фонда оплаты труда муниципальных служащих.</w:t>
      </w:r>
    </w:p>
    <w:p w:rsidR="00511508" w:rsidRPr="00511508" w:rsidRDefault="00511508" w:rsidP="00511508">
      <w:pPr>
        <w:autoSpaceDE w:val="0"/>
        <w:autoSpaceDN w:val="0"/>
        <w:adjustRightInd w:val="0"/>
        <w:jc w:val="both"/>
        <w:outlineLvl w:val="0"/>
        <w:rPr>
          <w:sz w:val="28"/>
          <w:szCs w:val="28"/>
        </w:rPr>
      </w:pPr>
    </w:p>
    <w:p w:rsidR="00511508" w:rsidRPr="00511508" w:rsidRDefault="00511508" w:rsidP="00511508">
      <w:pPr>
        <w:autoSpaceDE w:val="0"/>
        <w:autoSpaceDN w:val="0"/>
        <w:adjustRightInd w:val="0"/>
        <w:ind w:firstLine="540"/>
        <w:jc w:val="both"/>
        <w:outlineLvl w:val="0"/>
        <w:rPr>
          <w:sz w:val="28"/>
          <w:szCs w:val="28"/>
        </w:rPr>
      </w:pPr>
      <w:r w:rsidRPr="00511508">
        <w:rPr>
          <w:sz w:val="28"/>
          <w:szCs w:val="28"/>
        </w:rPr>
        <w:t>2. Денежное содержание муниципального служащего</w:t>
      </w:r>
    </w:p>
    <w:p w:rsidR="00511508" w:rsidRPr="00511508" w:rsidRDefault="00511508" w:rsidP="00511508">
      <w:pPr>
        <w:ind w:firstLine="567"/>
        <w:jc w:val="both"/>
        <w:rPr>
          <w:rFonts w:eastAsia="Calibri"/>
          <w:sz w:val="28"/>
          <w:szCs w:val="28"/>
          <w:lang w:eastAsia="en-US"/>
        </w:rPr>
      </w:pPr>
      <w:r w:rsidRPr="00511508">
        <w:rPr>
          <w:rFonts w:eastAsia="Calibri"/>
          <w:sz w:val="28"/>
          <w:szCs w:val="28"/>
          <w:lang w:eastAsia="en-US"/>
        </w:rPr>
        <w:t>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511508" w:rsidRPr="00511508" w:rsidRDefault="00511508" w:rsidP="00511508">
      <w:pPr>
        <w:ind w:firstLine="567"/>
        <w:jc w:val="both"/>
        <w:rPr>
          <w:rFonts w:eastAsia="Calibri"/>
          <w:sz w:val="28"/>
          <w:szCs w:val="28"/>
          <w:lang w:eastAsia="en-US"/>
        </w:rPr>
      </w:pPr>
      <w:r w:rsidRPr="00511508">
        <w:rPr>
          <w:rFonts w:eastAsia="Calibri"/>
          <w:sz w:val="28"/>
          <w:szCs w:val="28"/>
          <w:lang w:eastAsia="en-US"/>
        </w:rPr>
        <w:t>К денежному содержанию муниципального служащего устанавливается районный коэффициент 1,8 и процентная надбавка за работу в районах Крайнего Севера и приравненных к ним местностях в соответствии с действующим законодательством.</w:t>
      </w:r>
    </w:p>
    <w:p w:rsidR="00511508" w:rsidRPr="00511508" w:rsidRDefault="00511508" w:rsidP="00511508">
      <w:pPr>
        <w:ind w:firstLine="567"/>
        <w:jc w:val="both"/>
        <w:rPr>
          <w:rFonts w:eastAsia="Calibri"/>
          <w:sz w:val="28"/>
          <w:szCs w:val="28"/>
          <w:lang w:eastAsia="en-US"/>
        </w:rPr>
      </w:pPr>
      <w:r w:rsidRPr="00511508">
        <w:rPr>
          <w:rFonts w:eastAsia="Calibri"/>
          <w:sz w:val="28"/>
          <w:szCs w:val="28"/>
          <w:lang w:eastAsia="en-US"/>
        </w:rPr>
        <w:t>Должностные оклады муниципальных служащих увеличиваются (индексируются) в размерах и сроки, предусмотренные законом Ненецкого автономного округа для государственных гражданских служащих, на основании решения Совета депутатов муниципального образования «Великовисочный сельсовет» Ненецкого автономного округа  и подлежат округлению до целого рубля в сторону увеличения.</w:t>
      </w:r>
    </w:p>
    <w:p w:rsidR="00511508" w:rsidRPr="00511508" w:rsidRDefault="00511508" w:rsidP="00511508">
      <w:pPr>
        <w:autoSpaceDE w:val="0"/>
        <w:autoSpaceDN w:val="0"/>
        <w:adjustRightInd w:val="0"/>
        <w:jc w:val="both"/>
        <w:rPr>
          <w:b/>
          <w:bCs/>
          <w:sz w:val="28"/>
          <w:szCs w:val="28"/>
        </w:rPr>
      </w:pPr>
    </w:p>
    <w:p w:rsidR="00511508" w:rsidRPr="00511508" w:rsidRDefault="00511508" w:rsidP="00511508">
      <w:pPr>
        <w:ind w:firstLine="567"/>
        <w:jc w:val="both"/>
        <w:rPr>
          <w:rFonts w:eastAsia="Calibri"/>
          <w:sz w:val="28"/>
          <w:szCs w:val="28"/>
          <w:lang w:eastAsia="en-US"/>
        </w:rPr>
      </w:pPr>
      <w:r w:rsidRPr="00511508">
        <w:rPr>
          <w:rFonts w:eastAsia="Calibri"/>
          <w:sz w:val="28"/>
          <w:szCs w:val="28"/>
          <w:lang w:eastAsia="en-US"/>
        </w:rPr>
        <w:t>3. Должностной оклад муниципального служащего</w:t>
      </w:r>
    </w:p>
    <w:p w:rsidR="00511508" w:rsidRPr="00511508" w:rsidRDefault="00A302AC" w:rsidP="00511508">
      <w:pPr>
        <w:ind w:firstLine="567"/>
        <w:jc w:val="both"/>
        <w:rPr>
          <w:rFonts w:eastAsia="Calibri"/>
          <w:sz w:val="28"/>
          <w:szCs w:val="28"/>
          <w:lang w:eastAsia="en-US"/>
        </w:rPr>
      </w:pPr>
      <w:hyperlink r:id="rId17" w:history="1">
        <w:r w:rsidR="00511508" w:rsidRPr="00511508">
          <w:rPr>
            <w:rFonts w:eastAsia="Calibri"/>
            <w:color w:val="000000"/>
            <w:sz w:val="28"/>
            <w:szCs w:val="28"/>
            <w:lang w:eastAsia="en-US"/>
          </w:rPr>
          <w:t>Размер</w:t>
        </w:r>
      </w:hyperlink>
      <w:r w:rsidR="00511508" w:rsidRPr="00511508">
        <w:rPr>
          <w:rFonts w:eastAsia="Calibri"/>
          <w:color w:val="000000"/>
          <w:sz w:val="28"/>
          <w:szCs w:val="28"/>
          <w:lang w:eastAsia="en-US"/>
        </w:rPr>
        <w:t xml:space="preserve"> </w:t>
      </w:r>
      <w:r w:rsidR="00511508" w:rsidRPr="00511508">
        <w:rPr>
          <w:rFonts w:eastAsia="Calibri"/>
          <w:sz w:val="28"/>
          <w:szCs w:val="28"/>
          <w:lang w:eastAsia="en-US"/>
        </w:rPr>
        <w:t>должностного оклада муниципального служащего устанавливается в соответствии с замещаемой им должностью согласно приложению к настоящему Положению.</w:t>
      </w:r>
    </w:p>
    <w:p w:rsidR="00511508" w:rsidRPr="00511508" w:rsidRDefault="00511508" w:rsidP="00511508">
      <w:pPr>
        <w:ind w:firstLine="567"/>
        <w:jc w:val="both"/>
        <w:rPr>
          <w:rFonts w:eastAsia="Calibri"/>
          <w:sz w:val="28"/>
          <w:szCs w:val="28"/>
          <w:lang w:eastAsia="en-US"/>
        </w:rPr>
      </w:pPr>
    </w:p>
    <w:p w:rsidR="00511508" w:rsidRPr="00511508" w:rsidRDefault="00511508" w:rsidP="00511508">
      <w:pPr>
        <w:ind w:firstLine="567"/>
        <w:jc w:val="both"/>
        <w:rPr>
          <w:rFonts w:eastAsia="Calibri"/>
          <w:sz w:val="28"/>
          <w:szCs w:val="28"/>
          <w:lang w:eastAsia="en-US"/>
        </w:rPr>
      </w:pPr>
      <w:r w:rsidRPr="00511508">
        <w:rPr>
          <w:rFonts w:eastAsia="Calibri"/>
          <w:sz w:val="28"/>
          <w:szCs w:val="28"/>
          <w:lang w:eastAsia="en-US"/>
        </w:rPr>
        <w:t>4. Дополнительные выплаты, предоставляемые муниципальным служащим</w:t>
      </w:r>
    </w:p>
    <w:p w:rsidR="00511508" w:rsidRPr="00511508" w:rsidRDefault="00511508" w:rsidP="00511508">
      <w:pPr>
        <w:ind w:firstLine="567"/>
        <w:jc w:val="both"/>
        <w:rPr>
          <w:rFonts w:eastAsia="Calibri"/>
          <w:sz w:val="28"/>
          <w:szCs w:val="28"/>
          <w:lang w:eastAsia="en-US"/>
        </w:rPr>
      </w:pPr>
      <w:r w:rsidRPr="00511508">
        <w:rPr>
          <w:rFonts w:eastAsia="Calibri"/>
          <w:sz w:val="28"/>
          <w:szCs w:val="28"/>
          <w:lang w:eastAsia="en-US"/>
        </w:rPr>
        <w:t>К дополнительным выплатам, предоставляемым муниципальным служащим, относятся:</w:t>
      </w:r>
    </w:p>
    <w:p w:rsidR="00511508" w:rsidRPr="00511508" w:rsidRDefault="00511508" w:rsidP="00511508">
      <w:pPr>
        <w:ind w:firstLine="567"/>
        <w:jc w:val="both"/>
        <w:rPr>
          <w:rFonts w:eastAsia="Calibri"/>
          <w:sz w:val="28"/>
          <w:szCs w:val="28"/>
          <w:lang w:eastAsia="en-US"/>
        </w:rPr>
      </w:pPr>
      <w:r w:rsidRPr="00511508">
        <w:rPr>
          <w:rFonts w:eastAsia="Calibri"/>
          <w:sz w:val="28"/>
          <w:szCs w:val="28"/>
          <w:lang w:eastAsia="en-US"/>
        </w:rPr>
        <w:t>1) ежемесячная надбавка к должностному окладу за выслугу лет на муниципальной службе;</w:t>
      </w:r>
    </w:p>
    <w:p w:rsidR="00511508" w:rsidRPr="00511508" w:rsidRDefault="00511508" w:rsidP="00511508">
      <w:pPr>
        <w:ind w:firstLine="567"/>
        <w:jc w:val="both"/>
        <w:rPr>
          <w:rFonts w:eastAsia="Calibri"/>
          <w:sz w:val="28"/>
          <w:szCs w:val="28"/>
          <w:lang w:eastAsia="en-US"/>
        </w:rPr>
      </w:pPr>
      <w:r w:rsidRPr="00511508">
        <w:rPr>
          <w:rFonts w:eastAsia="Calibri"/>
          <w:sz w:val="28"/>
          <w:szCs w:val="28"/>
          <w:lang w:eastAsia="en-US"/>
        </w:rPr>
        <w:t>2) ежемесячная надбавка к должностному окладу за особые условия муниципальной службы до 200 процентов этого оклада;</w:t>
      </w:r>
    </w:p>
    <w:p w:rsidR="00511508" w:rsidRPr="00511508" w:rsidRDefault="00511508" w:rsidP="00511508">
      <w:pPr>
        <w:ind w:firstLine="567"/>
        <w:jc w:val="both"/>
        <w:rPr>
          <w:rFonts w:eastAsia="Calibri"/>
          <w:sz w:val="28"/>
          <w:szCs w:val="28"/>
          <w:lang w:eastAsia="en-US"/>
        </w:rPr>
      </w:pPr>
      <w:r w:rsidRPr="00511508">
        <w:rPr>
          <w:rFonts w:eastAsia="Calibri"/>
          <w:sz w:val="28"/>
          <w:szCs w:val="28"/>
          <w:lang w:eastAsia="en-US"/>
        </w:rPr>
        <w:lastRenderedPageBreak/>
        <w:t>3) премии за выполнение особо важных и сложных заданий;</w:t>
      </w:r>
    </w:p>
    <w:p w:rsidR="00511508" w:rsidRPr="00511508" w:rsidRDefault="00511508" w:rsidP="00511508">
      <w:pPr>
        <w:ind w:firstLine="567"/>
        <w:jc w:val="both"/>
        <w:rPr>
          <w:rFonts w:eastAsia="Calibri"/>
          <w:sz w:val="28"/>
          <w:szCs w:val="28"/>
          <w:lang w:eastAsia="en-US"/>
        </w:rPr>
      </w:pPr>
      <w:r w:rsidRPr="00511508">
        <w:rPr>
          <w:rFonts w:eastAsia="Calibri"/>
          <w:sz w:val="28"/>
          <w:szCs w:val="28"/>
          <w:lang w:eastAsia="en-US"/>
        </w:rPr>
        <w:t>4) ежемесячное денежное поощрение;</w:t>
      </w:r>
    </w:p>
    <w:p w:rsidR="00511508" w:rsidRPr="00511508" w:rsidRDefault="00511508" w:rsidP="00511508">
      <w:pPr>
        <w:ind w:firstLine="567"/>
        <w:jc w:val="both"/>
        <w:rPr>
          <w:rFonts w:eastAsia="Calibri"/>
          <w:sz w:val="28"/>
          <w:szCs w:val="28"/>
          <w:lang w:eastAsia="en-US"/>
        </w:rPr>
      </w:pPr>
      <w:r w:rsidRPr="00511508">
        <w:rPr>
          <w:rFonts w:eastAsia="Calibri"/>
          <w:sz w:val="28"/>
          <w:szCs w:val="28"/>
          <w:lang w:eastAsia="en-US"/>
        </w:rPr>
        <w:t>5) единовременная выплата при предоставлении ежегодного оплачиваемого отпуска один раз в год и материальная помощь.</w:t>
      </w:r>
    </w:p>
    <w:p w:rsidR="00511508" w:rsidRPr="00511508" w:rsidRDefault="00511508" w:rsidP="00511508">
      <w:pPr>
        <w:ind w:firstLine="567"/>
        <w:jc w:val="both"/>
        <w:rPr>
          <w:rFonts w:eastAsia="Calibri"/>
          <w:sz w:val="28"/>
          <w:szCs w:val="28"/>
          <w:lang w:eastAsia="en-US"/>
        </w:rPr>
      </w:pPr>
    </w:p>
    <w:p w:rsidR="00511508" w:rsidRPr="00511508" w:rsidRDefault="00511508" w:rsidP="00511508">
      <w:pPr>
        <w:ind w:firstLine="567"/>
        <w:jc w:val="both"/>
        <w:rPr>
          <w:rFonts w:eastAsia="Calibri"/>
          <w:sz w:val="28"/>
          <w:szCs w:val="28"/>
          <w:lang w:eastAsia="en-US"/>
        </w:rPr>
      </w:pPr>
      <w:r w:rsidRPr="00511508">
        <w:rPr>
          <w:rFonts w:eastAsia="Calibri"/>
          <w:sz w:val="28"/>
          <w:szCs w:val="28"/>
          <w:lang w:eastAsia="en-US"/>
        </w:rPr>
        <w:t>5. Ежемесячная надбавка к должностному окладу за выслугу лет на муниципальной службе</w:t>
      </w:r>
    </w:p>
    <w:p w:rsidR="00511508" w:rsidRPr="00511508" w:rsidRDefault="00511508" w:rsidP="00511508">
      <w:pPr>
        <w:ind w:firstLine="567"/>
        <w:jc w:val="both"/>
        <w:rPr>
          <w:rFonts w:eastAsia="Calibri"/>
          <w:sz w:val="28"/>
          <w:szCs w:val="28"/>
          <w:lang w:eastAsia="en-US"/>
        </w:rPr>
      </w:pPr>
      <w:r w:rsidRPr="00511508">
        <w:rPr>
          <w:rFonts w:eastAsia="Calibri"/>
          <w:sz w:val="28"/>
          <w:szCs w:val="28"/>
          <w:lang w:eastAsia="en-US"/>
        </w:rPr>
        <w:t>1. Выплата ежемесячной надбавки к должностному окладу за выслугу лет на муниципальной службе муниципальным служащим производится дифференцированно, в зависимости от стажа муниципальной службы, дающего право на получение этой надбавки, в следующих размерах от должностного оклада муниципального служащего:</w:t>
      </w:r>
    </w:p>
    <w:p w:rsidR="00511508" w:rsidRPr="00511508" w:rsidRDefault="00511508" w:rsidP="00511508">
      <w:pPr>
        <w:ind w:firstLine="567"/>
        <w:jc w:val="both"/>
        <w:rPr>
          <w:rFonts w:eastAsia="Calibri"/>
          <w:sz w:val="28"/>
          <w:szCs w:val="28"/>
          <w:lang w:eastAsia="en-US"/>
        </w:rPr>
      </w:pPr>
      <w:r w:rsidRPr="00511508">
        <w:rPr>
          <w:rFonts w:eastAsia="Calibri"/>
          <w:sz w:val="28"/>
          <w:szCs w:val="28"/>
          <w:lang w:eastAsia="en-US"/>
        </w:rPr>
        <w:t>10 процентов - при стаже муниципальной службы от 1 до 5 лет;</w:t>
      </w:r>
    </w:p>
    <w:p w:rsidR="00511508" w:rsidRPr="00511508" w:rsidRDefault="00511508" w:rsidP="00511508">
      <w:pPr>
        <w:ind w:firstLine="567"/>
        <w:jc w:val="both"/>
        <w:rPr>
          <w:rFonts w:eastAsia="Calibri"/>
          <w:sz w:val="28"/>
          <w:szCs w:val="28"/>
          <w:lang w:eastAsia="en-US"/>
        </w:rPr>
      </w:pPr>
      <w:r w:rsidRPr="00511508">
        <w:rPr>
          <w:rFonts w:eastAsia="Calibri"/>
          <w:sz w:val="28"/>
          <w:szCs w:val="28"/>
          <w:lang w:eastAsia="en-US"/>
        </w:rPr>
        <w:t>15 процентов - при стаже муниципальной службы от 5 до 10 лет;</w:t>
      </w:r>
    </w:p>
    <w:p w:rsidR="00511508" w:rsidRPr="00511508" w:rsidRDefault="00511508" w:rsidP="00511508">
      <w:pPr>
        <w:ind w:firstLine="567"/>
        <w:jc w:val="both"/>
        <w:rPr>
          <w:rFonts w:eastAsia="Calibri"/>
          <w:sz w:val="28"/>
          <w:szCs w:val="28"/>
          <w:lang w:eastAsia="en-US"/>
        </w:rPr>
      </w:pPr>
      <w:r w:rsidRPr="00511508">
        <w:rPr>
          <w:rFonts w:eastAsia="Calibri"/>
          <w:sz w:val="28"/>
          <w:szCs w:val="28"/>
          <w:lang w:eastAsia="en-US"/>
        </w:rPr>
        <w:t>20 процентов - при стаже муниципальной службы от 10 до 15 лет;</w:t>
      </w:r>
    </w:p>
    <w:p w:rsidR="00511508" w:rsidRPr="00511508" w:rsidRDefault="00511508" w:rsidP="00511508">
      <w:pPr>
        <w:ind w:firstLine="567"/>
        <w:jc w:val="both"/>
        <w:rPr>
          <w:rFonts w:eastAsia="Calibri"/>
          <w:sz w:val="28"/>
          <w:szCs w:val="28"/>
          <w:lang w:eastAsia="en-US"/>
        </w:rPr>
      </w:pPr>
      <w:r w:rsidRPr="00511508">
        <w:rPr>
          <w:rFonts w:eastAsia="Calibri"/>
          <w:sz w:val="28"/>
          <w:szCs w:val="28"/>
          <w:lang w:eastAsia="en-US"/>
        </w:rPr>
        <w:t>30 процентов - при стаже муниципальной службы свыше 15 лет.</w:t>
      </w:r>
    </w:p>
    <w:p w:rsidR="00511508" w:rsidRPr="00511508" w:rsidRDefault="00511508" w:rsidP="00511508">
      <w:pPr>
        <w:ind w:firstLine="567"/>
        <w:jc w:val="both"/>
        <w:rPr>
          <w:rFonts w:eastAsia="Calibri"/>
          <w:sz w:val="28"/>
          <w:szCs w:val="28"/>
          <w:lang w:eastAsia="en-US"/>
        </w:rPr>
      </w:pPr>
      <w:r w:rsidRPr="00511508">
        <w:rPr>
          <w:rFonts w:eastAsia="Calibri"/>
          <w:sz w:val="28"/>
          <w:szCs w:val="28"/>
          <w:lang w:eastAsia="en-US"/>
        </w:rPr>
        <w:t>2. Ежемесячная надбавка к должностному окладу за выслугу лет на муниципальной службе начисляется исходя из должностного оклада муниципального служащего без учета доплат и надбавок и выплачивается ежемесячно одновременно с должностным окладом.</w:t>
      </w:r>
    </w:p>
    <w:p w:rsidR="00511508" w:rsidRPr="00511508" w:rsidRDefault="00511508" w:rsidP="00511508">
      <w:pPr>
        <w:ind w:firstLine="567"/>
        <w:jc w:val="both"/>
        <w:rPr>
          <w:rFonts w:eastAsia="Calibri"/>
          <w:sz w:val="28"/>
          <w:szCs w:val="28"/>
          <w:lang w:eastAsia="en-US"/>
        </w:rPr>
      </w:pPr>
      <w:r w:rsidRPr="00511508">
        <w:rPr>
          <w:rFonts w:eastAsia="Calibri"/>
          <w:sz w:val="28"/>
          <w:szCs w:val="28"/>
          <w:lang w:eastAsia="en-US"/>
        </w:rPr>
        <w:t>Ежемесячная надбавка к должностному окладу за выслугу лет на муниципальной службе устанавливается и выплачивается со дня возникновения права на установление или изменение размера этой надбавки. В случае если право на установление или изменение размера ежемесячной надбавки к должностному окладу за выслугу лет на муниципальной службе наступило в период нахождения при переподготовке и повышении квалификации в учебном заведении с отрывом от службы и в других аналогичных случаях, при которых за муниципальным служащим сохраняется средний заработок, а также в период пребывания муниципального служащего в ежегодном оплачиваемом отпуске, временной нетрудоспособности указанная надбавка устанавливается с момента наступления этого права и производится перерасчет денежного содержания.</w:t>
      </w:r>
    </w:p>
    <w:p w:rsidR="00511508" w:rsidRPr="00511508" w:rsidRDefault="00511508" w:rsidP="00511508">
      <w:pPr>
        <w:ind w:firstLine="567"/>
        <w:jc w:val="both"/>
        <w:rPr>
          <w:rFonts w:eastAsia="Calibri"/>
          <w:sz w:val="28"/>
          <w:szCs w:val="28"/>
          <w:lang w:eastAsia="en-US"/>
        </w:rPr>
      </w:pPr>
      <w:r w:rsidRPr="00511508">
        <w:rPr>
          <w:rFonts w:eastAsia="Calibri"/>
          <w:sz w:val="28"/>
          <w:szCs w:val="28"/>
          <w:lang w:eastAsia="en-US"/>
        </w:rPr>
        <w:t>Назначение ежемесячной надбавки к должностному окладу за выслугу лет на муниципальной службе производится на основании распоряжения главы муниципального образования «Великовисочный сельсовет» Ненецкого автономного округа (далее – глава муниципального образования).</w:t>
      </w:r>
    </w:p>
    <w:p w:rsidR="00511508" w:rsidRPr="00511508" w:rsidRDefault="00511508" w:rsidP="00511508">
      <w:pPr>
        <w:ind w:firstLine="567"/>
        <w:jc w:val="both"/>
        <w:rPr>
          <w:rFonts w:eastAsia="Calibri"/>
          <w:sz w:val="28"/>
          <w:szCs w:val="28"/>
          <w:lang w:eastAsia="en-US"/>
        </w:rPr>
      </w:pPr>
      <w:r w:rsidRPr="00511508">
        <w:rPr>
          <w:rFonts w:eastAsia="Calibri"/>
          <w:sz w:val="28"/>
          <w:szCs w:val="28"/>
          <w:lang w:eastAsia="en-US"/>
        </w:rPr>
        <w:t>Перечень периодов муниципальной службы и иной трудовой деятельности, учитываемых при исчислении стажа муниципальной службы, дающей право на ежемесячную надбавку к должностному окладу за выслугу лет на муниципальной службе, применяется для исчисления стажа, дающего право на дополнительный отпуск за выслугу лет.</w:t>
      </w:r>
    </w:p>
    <w:p w:rsidR="00511508" w:rsidRPr="00511508" w:rsidRDefault="00511508" w:rsidP="00511508">
      <w:pPr>
        <w:ind w:firstLine="567"/>
        <w:jc w:val="both"/>
        <w:rPr>
          <w:rFonts w:eastAsia="Calibri"/>
          <w:sz w:val="28"/>
          <w:szCs w:val="28"/>
          <w:lang w:eastAsia="en-US"/>
        </w:rPr>
      </w:pPr>
    </w:p>
    <w:p w:rsidR="00511508" w:rsidRPr="00511508" w:rsidRDefault="00511508" w:rsidP="00511508">
      <w:pPr>
        <w:ind w:firstLine="567"/>
        <w:jc w:val="both"/>
        <w:rPr>
          <w:rFonts w:eastAsia="Calibri"/>
          <w:sz w:val="28"/>
          <w:szCs w:val="28"/>
          <w:lang w:eastAsia="en-US"/>
        </w:rPr>
      </w:pPr>
    </w:p>
    <w:p w:rsidR="00511508" w:rsidRPr="00511508" w:rsidRDefault="00511508" w:rsidP="00511508">
      <w:pPr>
        <w:ind w:firstLine="567"/>
        <w:jc w:val="both"/>
        <w:rPr>
          <w:rFonts w:eastAsia="Calibri"/>
          <w:sz w:val="28"/>
          <w:szCs w:val="28"/>
          <w:lang w:eastAsia="en-US"/>
        </w:rPr>
      </w:pPr>
    </w:p>
    <w:p w:rsidR="00511508" w:rsidRPr="00511508" w:rsidRDefault="00511508" w:rsidP="00511508">
      <w:pPr>
        <w:ind w:firstLine="567"/>
        <w:jc w:val="both"/>
        <w:rPr>
          <w:rFonts w:eastAsia="Calibri"/>
          <w:sz w:val="28"/>
          <w:szCs w:val="28"/>
          <w:lang w:eastAsia="en-US"/>
        </w:rPr>
      </w:pPr>
      <w:r w:rsidRPr="00511508">
        <w:rPr>
          <w:rFonts w:eastAsia="Calibri"/>
          <w:sz w:val="28"/>
          <w:szCs w:val="28"/>
          <w:lang w:eastAsia="en-US"/>
        </w:rPr>
        <w:lastRenderedPageBreak/>
        <w:t>6. Ежемесячная надбавка к должностному окладу за особые условия муниципальной службы</w:t>
      </w:r>
    </w:p>
    <w:p w:rsidR="00511508" w:rsidRPr="00511508" w:rsidRDefault="00511508" w:rsidP="00511508">
      <w:pPr>
        <w:ind w:firstLine="567"/>
        <w:jc w:val="both"/>
        <w:rPr>
          <w:rFonts w:eastAsia="Calibri"/>
          <w:sz w:val="28"/>
          <w:szCs w:val="28"/>
          <w:lang w:eastAsia="en-US"/>
        </w:rPr>
      </w:pPr>
      <w:r w:rsidRPr="00511508">
        <w:rPr>
          <w:rFonts w:eastAsia="Calibri"/>
          <w:sz w:val="28"/>
          <w:szCs w:val="28"/>
          <w:lang w:eastAsia="en-US"/>
        </w:rPr>
        <w:t>1. Ежемесячная надбавка к должностному окладу за особые условия муниципальной службы может выплачиваться в следующих размерах:</w:t>
      </w:r>
    </w:p>
    <w:p w:rsidR="00511508" w:rsidRPr="00511508" w:rsidRDefault="00511508" w:rsidP="00E427C3">
      <w:pPr>
        <w:numPr>
          <w:ilvl w:val="0"/>
          <w:numId w:val="6"/>
        </w:numPr>
        <w:tabs>
          <w:tab w:val="left" w:pos="993"/>
        </w:tabs>
        <w:spacing w:after="200" w:line="276" w:lineRule="auto"/>
        <w:ind w:left="0" w:firstLine="709"/>
        <w:contextualSpacing/>
        <w:jc w:val="both"/>
        <w:rPr>
          <w:sz w:val="28"/>
          <w:szCs w:val="28"/>
        </w:rPr>
      </w:pPr>
      <w:r w:rsidRPr="00511508">
        <w:rPr>
          <w:sz w:val="28"/>
          <w:szCs w:val="28"/>
        </w:rPr>
        <w:t>по главной группе должностей муниципальной службы – от 150 до 180 процентов должностного оклада;</w:t>
      </w:r>
    </w:p>
    <w:p w:rsidR="00511508" w:rsidRPr="00511508" w:rsidRDefault="00511508" w:rsidP="00E427C3">
      <w:pPr>
        <w:numPr>
          <w:ilvl w:val="0"/>
          <w:numId w:val="6"/>
        </w:numPr>
        <w:tabs>
          <w:tab w:val="left" w:pos="993"/>
        </w:tabs>
        <w:spacing w:after="200" w:line="276" w:lineRule="auto"/>
        <w:ind w:left="0" w:firstLine="709"/>
        <w:contextualSpacing/>
        <w:jc w:val="both"/>
        <w:rPr>
          <w:sz w:val="28"/>
          <w:szCs w:val="28"/>
        </w:rPr>
      </w:pPr>
      <w:r w:rsidRPr="00511508">
        <w:rPr>
          <w:sz w:val="28"/>
          <w:szCs w:val="28"/>
        </w:rPr>
        <w:t>по ведущей группе должностей муниципальной службы – от 120 до 150 процентов должностного оклада;</w:t>
      </w:r>
    </w:p>
    <w:p w:rsidR="00511508" w:rsidRPr="00511508" w:rsidRDefault="00511508" w:rsidP="00E427C3">
      <w:pPr>
        <w:numPr>
          <w:ilvl w:val="0"/>
          <w:numId w:val="6"/>
        </w:numPr>
        <w:tabs>
          <w:tab w:val="left" w:pos="993"/>
        </w:tabs>
        <w:spacing w:after="200" w:line="276" w:lineRule="auto"/>
        <w:ind w:left="0" w:firstLine="709"/>
        <w:contextualSpacing/>
        <w:jc w:val="both"/>
        <w:rPr>
          <w:sz w:val="28"/>
          <w:szCs w:val="28"/>
        </w:rPr>
      </w:pPr>
      <w:r w:rsidRPr="00511508">
        <w:rPr>
          <w:sz w:val="28"/>
          <w:szCs w:val="28"/>
        </w:rPr>
        <w:t>по старшей группе должностей муниципальной службы – от 90 до 120 процентов должностного оклада;</w:t>
      </w:r>
    </w:p>
    <w:p w:rsidR="00511508" w:rsidRPr="00511508" w:rsidRDefault="00511508" w:rsidP="00E427C3">
      <w:pPr>
        <w:numPr>
          <w:ilvl w:val="0"/>
          <w:numId w:val="6"/>
        </w:numPr>
        <w:tabs>
          <w:tab w:val="left" w:pos="993"/>
        </w:tabs>
        <w:spacing w:after="200" w:line="276" w:lineRule="auto"/>
        <w:ind w:left="0" w:firstLine="709"/>
        <w:contextualSpacing/>
        <w:jc w:val="both"/>
        <w:rPr>
          <w:sz w:val="28"/>
          <w:szCs w:val="28"/>
        </w:rPr>
      </w:pPr>
      <w:r w:rsidRPr="00511508">
        <w:rPr>
          <w:sz w:val="28"/>
          <w:szCs w:val="28"/>
        </w:rPr>
        <w:t>по младшей группе должностей муниципальной службы – от 60 до 90 процентов должностного оклада.</w:t>
      </w:r>
    </w:p>
    <w:p w:rsidR="00511508" w:rsidRPr="00511508" w:rsidRDefault="00511508" w:rsidP="00511508">
      <w:pPr>
        <w:ind w:firstLine="567"/>
        <w:jc w:val="both"/>
        <w:rPr>
          <w:rFonts w:eastAsia="Calibri"/>
          <w:sz w:val="28"/>
          <w:szCs w:val="28"/>
          <w:lang w:eastAsia="en-US"/>
        </w:rPr>
      </w:pPr>
      <w:r w:rsidRPr="00511508">
        <w:rPr>
          <w:rFonts w:eastAsia="Calibri"/>
          <w:sz w:val="28"/>
          <w:szCs w:val="28"/>
          <w:lang w:eastAsia="en-US"/>
        </w:rPr>
        <w:t>2. В отдельных случаях глава муниципального образования имеет право установить надбавку к должностному окладу за особые условия муниципальной службы выше установленных размеров, предусмотренных настоящим пунктом, но не более 200 процентов.</w:t>
      </w:r>
    </w:p>
    <w:p w:rsidR="00511508" w:rsidRPr="00511508" w:rsidRDefault="00511508" w:rsidP="00511508">
      <w:pPr>
        <w:ind w:firstLine="567"/>
        <w:jc w:val="both"/>
        <w:rPr>
          <w:rFonts w:eastAsia="Calibri"/>
          <w:sz w:val="28"/>
          <w:szCs w:val="28"/>
          <w:lang w:eastAsia="en-US"/>
        </w:rPr>
      </w:pPr>
    </w:p>
    <w:p w:rsidR="00511508" w:rsidRPr="00511508" w:rsidRDefault="00511508" w:rsidP="00511508">
      <w:pPr>
        <w:ind w:firstLine="567"/>
        <w:jc w:val="both"/>
        <w:rPr>
          <w:rFonts w:eastAsia="Calibri"/>
          <w:sz w:val="28"/>
          <w:szCs w:val="28"/>
          <w:lang w:eastAsia="en-US"/>
        </w:rPr>
      </w:pPr>
      <w:r w:rsidRPr="00511508">
        <w:rPr>
          <w:rFonts w:eastAsia="Calibri"/>
          <w:sz w:val="28"/>
          <w:szCs w:val="28"/>
          <w:lang w:eastAsia="en-US"/>
        </w:rPr>
        <w:t>7. Премии за выполнение особо важных и сложных заданий</w:t>
      </w:r>
    </w:p>
    <w:p w:rsidR="00511508" w:rsidRPr="00511508" w:rsidRDefault="00511508" w:rsidP="00511508">
      <w:pPr>
        <w:ind w:firstLine="567"/>
        <w:jc w:val="both"/>
        <w:rPr>
          <w:rFonts w:eastAsia="Calibri"/>
          <w:sz w:val="28"/>
          <w:szCs w:val="28"/>
          <w:lang w:eastAsia="en-US"/>
        </w:rPr>
      </w:pPr>
      <w:r w:rsidRPr="00511508">
        <w:rPr>
          <w:rFonts w:eastAsia="Calibri"/>
          <w:sz w:val="28"/>
          <w:szCs w:val="28"/>
          <w:lang w:eastAsia="en-US"/>
        </w:rPr>
        <w:t>1. Премия за выполнение особо важных и сложных заданий устанавливается главой муниципального образования с учетом обеспечения задач и функций Администрации муниципального образования «Великовисочный сельсовет» Ненецкого автономного округа, исполнения должностных обязанностей муниципальным служащим.</w:t>
      </w:r>
    </w:p>
    <w:p w:rsidR="00511508" w:rsidRPr="00511508" w:rsidRDefault="00511508" w:rsidP="00511508">
      <w:pPr>
        <w:ind w:firstLine="567"/>
        <w:jc w:val="both"/>
        <w:rPr>
          <w:rFonts w:eastAsia="Calibri"/>
          <w:sz w:val="28"/>
          <w:szCs w:val="28"/>
          <w:lang w:eastAsia="en-US"/>
        </w:rPr>
      </w:pPr>
      <w:r w:rsidRPr="00511508">
        <w:rPr>
          <w:rFonts w:eastAsia="Calibri"/>
          <w:sz w:val="28"/>
          <w:szCs w:val="28"/>
          <w:lang w:eastAsia="en-US"/>
        </w:rPr>
        <w:t>2. Основными показателями оценки труда при премировании муниципальных служащих являются:</w:t>
      </w:r>
    </w:p>
    <w:p w:rsidR="00511508" w:rsidRPr="00511508" w:rsidRDefault="00511508" w:rsidP="00511508">
      <w:pPr>
        <w:ind w:firstLine="567"/>
        <w:jc w:val="both"/>
        <w:rPr>
          <w:rFonts w:eastAsia="Calibri"/>
          <w:sz w:val="28"/>
          <w:szCs w:val="28"/>
          <w:lang w:eastAsia="en-US"/>
        </w:rPr>
      </w:pPr>
      <w:r w:rsidRPr="00511508">
        <w:rPr>
          <w:rFonts w:eastAsia="Calibri"/>
          <w:sz w:val="28"/>
          <w:szCs w:val="28"/>
          <w:lang w:eastAsia="en-US"/>
        </w:rPr>
        <w:t>1) качество и своевременность выполнения муниципальным служащим особо важных и сложных заданий, поручений главы муниципального образования;</w:t>
      </w:r>
    </w:p>
    <w:p w:rsidR="00511508" w:rsidRPr="00511508" w:rsidRDefault="00511508" w:rsidP="00511508">
      <w:pPr>
        <w:ind w:firstLine="567"/>
        <w:jc w:val="both"/>
        <w:rPr>
          <w:rFonts w:eastAsia="Calibri"/>
          <w:sz w:val="28"/>
          <w:szCs w:val="28"/>
          <w:lang w:eastAsia="en-US"/>
        </w:rPr>
      </w:pPr>
      <w:r w:rsidRPr="00511508">
        <w:rPr>
          <w:rFonts w:eastAsia="Calibri"/>
          <w:sz w:val="28"/>
          <w:szCs w:val="28"/>
          <w:lang w:eastAsia="en-US"/>
        </w:rPr>
        <w:t>2) профессиональная компетентность и оперативность принятия особо важных и сложных управленческих решений, образцовое выполнение служебных обязанностей.</w:t>
      </w:r>
    </w:p>
    <w:p w:rsidR="00511508" w:rsidRPr="00511508" w:rsidRDefault="00511508" w:rsidP="00511508">
      <w:pPr>
        <w:ind w:firstLine="567"/>
        <w:jc w:val="both"/>
        <w:rPr>
          <w:rFonts w:eastAsia="Calibri"/>
          <w:sz w:val="28"/>
          <w:szCs w:val="28"/>
          <w:lang w:eastAsia="en-US"/>
        </w:rPr>
      </w:pPr>
      <w:r w:rsidRPr="00511508">
        <w:rPr>
          <w:rFonts w:eastAsia="Calibri"/>
          <w:sz w:val="28"/>
          <w:szCs w:val="28"/>
          <w:lang w:eastAsia="en-US"/>
        </w:rPr>
        <w:t>3. Премия может выплачиваться за период нахождения на муниципальной службе в пределах установленного фонда оплаты труда, с учетом экономии средств по фонду оплаты труда ежемесячно, ежеквартально, по результатам работы за полугодие, 9 месяцев и год.</w:t>
      </w:r>
    </w:p>
    <w:p w:rsidR="00511508" w:rsidRPr="00511508" w:rsidRDefault="00511508" w:rsidP="00511508">
      <w:pPr>
        <w:ind w:firstLine="567"/>
        <w:jc w:val="both"/>
        <w:rPr>
          <w:rFonts w:eastAsia="Calibri"/>
          <w:sz w:val="28"/>
          <w:szCs w:val="28"/>
          <w:lang w:eastAsia="en-US"/>
        </w:rPr>
      </w:pPr>
      <w:r w:rsidRPr="00511508">
        <w:rPr>
          <w:rFonts w:eastAsia="Calibri"/>
          <w:sz w:val="28"/>
          <w:szCs w:val="28"/>
          <w:lang w:eastAsia="en-US"/>
        </w:rPr>
        <w:t>4. Конкретный размер премии может определяться как в процентах от должностного оклада муниципальному служащему, так и в абсолютном размере.</w:t>
      </w:r>
    </w:p>
    <w:p w:rsidR="00511508" w:rsidRPr="00511508" w:rsidRDefault="00511508" w:rsidP="00511508">
      <w:pPr>
        <w:ind w:firstLine="567"/>
        <w:jc w:val="both"/>
        <w:rPr>
          <w:rFonts w:eastAsia="Calibri"/>
          <w:sz w:val="28"/>
          <w:szCs w:val="28"/>
          <w:lang w:eastAsia="en-US"/>
        </w:rPr>
      </w:pPr>
      <w:r w:rsidRPr="00511508">
        <w:rPr>
          <w:rFonts w:eastAsia="Calibri"/>
          <w:sz w:val="28"/>
          <w:szCs w:val="28"/>
          <w:lang w:eastAsia="en-US"/>
        </w:rPr>
        <w:t>5. Выплата премии производится одновременно с выплатой денежного содержания за расчетный период.</w:t>
      </w:r>
    </w:p>
    <w:p w:rsidR="00511508" w:rsidRDefault="00511508" w:rsidP="00511508">
      <w:pPr>
        <w:ind w:firstLine="567"/>
        <w:jc w:val="both"/>
        <w:rPr>
          <w:rFonts w:eastAsia="Calibri"/>
          <w:sz w:val="28"/>
          <w:szCs w:val="28"/>
          <w:lang w:eastAsia="en-US"/>
        </w:rPr>
      </w:pPr>
    </w:p>
    <w:p w:rsidR="00511508" w:rsidRDefault="00511508" w:rsidP="00511508">
      <w:pPr>
        <w:ind w:firstLine="567"/>
        <w:jc w:val="both"/>
        <w:rPr>
          <w:rFonts w:eastAsia="Calibri"/>
          <w:sz w:val="28"/>
          <w:szCs w:val="28"/>
          <w:lang w:eastAsia="en-US"/>
        </w:rPr>
      </w:pPr>
    </w:p>
    <w:p w:rsidR="00511508" w:rsidRDefault="00511508" w:rsidP="00511508">
      <w:pPr>
        <w:ind w:firstLine="567"/>
        <w:jc w:val="both"/>
        <w:rPr>
          <w:rFonts w:eastAsia="Calibri"/>
          <w:sz w:val="28"/>
          <w:szCs w:val="28"/>
          <w:lang w:eastAsia="en-US"/>
        </w:rPr>
      </w:pPr>
    </w:p>
    <w:p w:rsidR="00511508" w:rsidRPr="00511508" w:rsidRDefault="00511508" w:rsidP="00511508">
      <w:pPr>
        <w:ind w:firstLine="567"/>
        <w:jc w:val="both"/>
        <w:rPr>
          <w:rFonts w:eastAsia="Calibri"/>
          <w:sz w:val="28"/>
          <w:szCs w:val="28"/>
          <w:lang w:eastAsia="en-US"/>
        </w:rPr>
      </w:pPr>
    </w:p>
    <w:p w:rsidR="00511508" w:rsidRPr="00511508" w:rsidRDefault="00511508" w:rsidP="00511508">
      <w:pPr>
        <w:ind w:firstLine="567"/>
        <w:jc w:val="both"/>
        <w:rPr>
          <w:rFonts w:eastAsia="Calibri"/>
          <w:sz w:val="28"/>
          <w:szCs w:val="28"/>
          <w:lang w:eastAsia="en-US"/>
        </w:rPr>
      </w:pPr>
      <w:r w:rsidRPr="00511508">
        <w:rPr>
          <w:rFonts w:eastAsia="Calibri"/>
          <w:sz w:val="28"/>
          <w:szCs w:val="28"/>
          <w:lang w:eastAsia="en-US"/>
        </w:rPr>
        <w:lastRenderedPageBreak/>
        <w:t>8. Ежемесячное денежное поощрение</w:t>
      </w:r>
    </w:p>
    <w:p w:rsidR="00511508" w:rsidRPr="00511508" w:rsidRDefault="00A302AC" w:rsidP="00511508">
      <w:pPr>
        <w:ind w:firstLine="567"/>
        <w:jc w:val="both"/>
        <w:rPr>
          <w:rFonts w:eastAsia="Calibri"/>
          <w:sz w:val="28"/>
          <w:szCs w:val="28"/>
          <w:lang w:eastAsia="en-US"/>
        </w:rPr>
      </w:pPr>
      <w:hyperlink r:id="rId18" w:history="1">
        <w:r w:rsidR="00511508" w:rsidRPr="00511508">
          <w:rPr>
            <w:rFonts w:eastAsia="Calibri"/>
            <w:color w:val="000000"/>
            <w:sz w:val="28"/>
            <w:szCs w:val="28"/>
            <w:lang w:eastAsia="en-US"/>
          </w:rPr>
          <w:t>Размер</w:t>
        </w:r>
      </w:hyperlink>
      <w:r w:rsidR="00511508" w:rsidRPr="00511508">
        <w:rPr>
          <w:rFonts w:eastAsia="Calibri"/>
          <w:sz w:val="28"/>
          <w:szCs w:val="28"/>
          <w:lang w:eastAsia="en-US"/>
        </w:rPr>
        <w:t xml:space="preserve"> ежемесячного денежного поощрения муниципального служащего устанавливается согласно приложению к настоящему Положению.</w:t>
      </w:r>
    </w:p>
    <w:p w:rsidR="00511508" w:rsidRPr="00511508" w:rsidRDefault="00511508" w:rsidP="00511508">
      <w:pPr>
        <w:ind w:firstLine="567"/>
        <w:jc w:val="both"/>
        <w:rPr>
          <w:rFonts w:eastAsia="Calibri"/>
          <w:sz w:val="28"/>
          <w:szCs w:val="28"/>
          <w:lang w:eastAsia="en-US"/>
        </w:rPr>
      </w:pPr>
    </w:p>
    <w:p w:rsidR="00511508" w:rsidRPr="00511508" w:rsidRDefault="00511508" w:rsidP="00511508">
      <w:pPr>
        <w:ind w:firstLine="567"/>
        <w:jc w:val="both"/>
        <w:rPr>
          <w:rFonts w:eastAsia="Calibri"/>
          <w:sz w:val="28"/>
          <w:szCs w:val="28"/>
          <w:lang w:eastAsia="en-US"/>
        </w:rPr>
      </w:pPr>
      <w:r w:rsidRPr="00511508">
        <w:rPr>
          <w:rFonts w:eastAsia="Calibri"/>
          <w:sz w:val="28"/>
          <w:szCs w:val="28"/>
          <w:lang w:eastAsia="en-US"/>
        </w:rPr>
        <w:t>9. Единовременная выплата при предоставлении ежегодного оплачиваемого отпуска и материальная помощь</w:t>
      </w:r>
    </w:p>
    <w:p w:rsidR="00511508" w:rsidRPr="00511508" w:rsidRDefault="00511508" w:rsidP="00511508">
      <w:pPr>
        <w:ind w:firstLine="567"/>
        <w:jc w:val="both"/>
        <w:rPr>
          <w:rFonts w:eastAsia="Calibri"/>
          <w:sz w:val="28"/>
          <w:szCs w:val="28"/>
          <w:lang w:eastAsia="en-US"/>
        </w:rPr>
      </w:pPr>
      <w:r w:rsidRPr="00511508">
        <w:rPr>
          <w:rFonts w:eastAsia="Calibri"/>
          <w:sz w:val="28"/>
          <w:szCs w:val="28"/>
          <w:lang w:eastAsia="en-US"/>
        </w:rPr>
        <w:t>1. Единовременная выплата в размере двух должностных окладов при предоставлении ежегодного оплачиваемого отпуска и материальная помощь в размере одного должностного оклада выплачиваются за счет средств фонда оплаты труда муниципальных служащих.</w:t>
      </w:r>
    </w:p>
    <w:p w:rsidR="00511508" w:rsidRPr="00511508" w:rsidRDefault="00511508" w:rsidP="00511508">
      <w:pPr>
        <w:ind w:firstLine="567"/>
        <w:jc w:val="both"/>
        <w:rPr>
          <w:rFonts w:eastAsia="Calibri"/>
          <w:sz w:val="28"/>
          <w:szCs w:val="28"/>
          <w:lang w:eastAsia="en-US"/>
        </w:rPr>
      </w:pPr>
      <w:r w:rsidRPr="00511508">
        <w:rPr>
          <w:rFonts w:eastAsia="Calibri"/>
          <w:sz w:val="28"/>
          <w:szCs w:val="28"/>
          <w:lang w:eastAsia="en-US"/>
        </w:rPr>
        <w:t>2. Единовременная выплата при предоставлении ежегодного оплачиваемого отпуска выплачивается один раз в календарном году по заявлению муниципального служащего о предоставлении ему ежегодного отпуска и единовременной выплаты.</w:t>
      </w:r>
    </w:p>
    <w:p w:rsidR="00511508" w:rsidRPr="00511508" w:rsidRDefault="00511508" w:rsidP="00511508">
      <w:pPr>
        <w:ind w:firstLine="567"/>
        <w:jc w:val="both"/>
        <w:rPr>
          <w:rFonts w:eastAsia="Calibri"/>
          <w:sz w:val="28"/>
          <w:szCs w:val="28"/>
          <w:lang w:eastAsia="en-US"/>
        </w:rPr>
      </w:pPr>
      <w:r w:rsidRPr="00511508">
        <w:rPr>
          <w:rFonts w:eastAsia="Calibri"/>
          <w:sz w:val="28"/>
          <w:szCs w:val="28"/>
          <w:lang w:eastAsia="en-US"/>
        </w:rPr>
        <w:t>Муниципальному служащему в год приема на службу единовременная выплата при предоставлении ежегодного оплачиваемого отпуска производится пропорционально полным календарным месяцам, прошедшим с начала исполнения служебных обязанностей до окончания календарного года.</w:t>
      </w:r>
    </w:p>
    <w:p w:rsidR="00511508" w:rsidRPr="00511508" w:rsidRDefault="00511508" w:rsidP="00511508">
      <w:pPr>
        <w:ind w:firstLine="567"/>
        <w:jc w:val="both"/>
        <w:rPr>
          <w:rFonts w:eastAsia="Calibri"/>
          <w:sz w:val="28"/>
          <w:szCs w:val="28"/>
          <w:lang w:eastAsia="en-US"/>
        </w:rPr>
      </w:pPr>
      <w:r w:rsidRPr="00511508">
        <w:rPr>
          <w:rFonts w:eastAsia="Calibri"/>
          <w:sz w:val="28"/>
          <w:szCs w:val="28"/>
          <w:lang w:eastAsia="en-US"/>
        </w:rPr>
        <w:t>Муниципальному служащему в год выхода из отпуска по уходу за ребенком до достижения им возраста трех лет единовременная выплата при предоставлении ежегодного оплачиваемого отпуска производится пропорционально полным календарным месяцам, прошедшим с начала исполнения служебных обязанностей до окончания календарного года в следующем порядке:</w:t>
      </w:r>
    </w:p>
    <w:p w:rsidR="00511508" w:rsidRPr="00511508" w:rsidRDefault="00511508" w:rsidP="00511508">
      <w:pPr>
        <w:ind w:firstLine="567"/>
        <w:jc w:val="both"/>
        <w:rPr>
          <w:rFonts w:eastAsia="Calibri"/>
          <w:sz w:val="28"/>
          <w:szCs w:val="28"/>
          <w:lang w:eastAsia="en-US"/>
        </w:rPr>
      </w:pPr>
      <w:r w:rsidRPr="00511508">
        <w:rPr>
          <w:rFonts w:eastAsia="Calibri"/>
          <w:sz w:val="28"/>
          <w:szCs w:val="28"/>
          <w:lang w:eastAsia="en-US"/>
        </w:rPr>
        <w:t>1) предварительная выплата - пропорционально полным календарным месяцам, прошедшим с начала исполнения служебных обязанностей до даты выхода в отпуск;</w:t>
      </w:r>
    </w:p>
    <w:p w:rsidR="00511508" w:rsidRPr="00511508" w:rsidRDefault="00511508" w:rsidP="00511508">
      <w:pPr>
        <w:ind w:firstLine="567"/>
        <w:jc w:val="both"/>
        <w:rPr>
          <w:rFonts w:eastAsia="Calibri"/>
          <w:sz w:val="28"/>
          <w:szCs w:val="28"/>
          <w:lang w:eastAsia="en-US"/>
        </w:rPr>
      </w:pPr>
      <w:r w:rsidRPr="00511508">
        <w:rPr>
          <w:rFonts w:eastAsia="Calibri"/>
          <w:sz w:val="28"/>
          <w:szCs w:val="28"/>
          <w:lang w:eastAsia="en-US"/>
        </w:rPr>
        <w:t>2) окончательный расчет в декабре текущего года.</w:t>
      </w:r>
    </w:p>
    <w:p w:rsidR="00511508" w:rsidRPr="00511508" w:rsidRDefault="00511508" w:rsidP="00511508">
      <w:pPr>
        <w:ind w:firstLine="567"/>
        <w:jc w:val="both"/>
        <w:rPr>
          <w:rFonts w:eastAsia="Calibri"/>
          <w:sz w:val="28"/>
          <w:szCs w:val="28"/>
          <w:lang w:eastAsia="en-US"/>
        </w:rPr>
      </w:pPr>
      <w:r w:rsidRPr="00511508">
        <w:rPr>
          <w:rFonts w:eastAsia="Calibri"/>
          <w:sz w:val="28"/>
          <w:szCs w:val="28"/>
          <w:lang w:eastAsia="en-US"/>
        </w:rPr>
        <w:t>Период работы на условиях неполного рабочего времени муниципального служащего, находящегося в отпуске по уходу за ребенком до достижения им возраста трех лет, учитывается при начислении единовременной выплаты при предоставлении ежегодного оплачиваемого отпуска.</w:t>
      </w:r>
    </w:p>
    <w:p w:rsidR="00511508" w:rsidRPr="00511508" w:rsidRDefault="00511508" w:rsidP="00511508">
      <w:pPr>
        <w:ind w:firstLine="567"/>
        <w:jc w:val="both"/>
        <w:rPr>
          <w:rFonts w:eastAsia="Calibri"/>
          <w:sz w:val="28"/>
          <w:szCs w:val="28"/>
          <w:lang w:eastAsia="en-US"/>
        </w:rPr>
      </w:pPr>
      <w:r w:rsidRPr="00511508">
        <w:rPr>
          <w:rFonts w:eastAsia="Calibri"/>
          <w:sz w:val="28"/>
          <w:szCs w:val="28"/>
          <w:lang w:eastAsia="en-US"/>
        </w:rPr>
        <w:t>В случае разделения ежегодного оплачиваемого отпуска единовременная выплата производится в полном размере при предоставлении муниципальному служащему одной из частей указанного отпуска.</w:t>
      </w:r>
    </w:p>
    <w:p w:rsidR="00511508" w:rsidRPr="00511508" w:rsidRDefault="00511508" w:rsidP="00511508">
      <w:pPr>
        <w:ind w:firstLine="567"/>
        <w:jc w:val="both"/>
        <w:rPr>
          <w:rFonts w:eastAsia="Calibri"/>
          <w:sz w:val="28"/>
          <w:szCs w:val="28"/>
          <w:lang w:eastAsia="en-US"/>
        </w:rPr>
      </w:pPr>
      <w:r w:rsidRPr="00511508">
        <w:rPr>
          <w:rFonts w:eastAsia="Calibri"/>
          <w:sz w:val="28"/>
          <w:szCs w:val="28"/>
          <w:lang w:eastAsia="en-US"/>
        </w:rPr>
        <w:t>Муниципальному служащему, не использовавшему в течение года своего права на отпуск, единовременная выплата производится в последнем квартале календарного года на основании личного заявления.</w:t>
      </w:r>
    </w:p>
    <w:p w:rsidR="00511508" w:rsidRPr="00511508" w:rsidRDefault="00511508" w:rsidP="00511508">
      <w:pPr>
        <w:ind w:firstLine="567"/>
        <w:jc w:val="both"/>
        <w:rPr>
          <w:rFonts w:eastAsia="Calibri"/>
          <w:sz w:val="28"/>
          <w:szCs w:val="28"/>
          <w:lang w:eastAsia="en-US"/>
        </w:rPr>
      </w:pPr>
      <w:r w:rsidRPr="00511508">
        <w:rPr>
          <w:rFonts w:eastAsia="Calibri"/>
          <w:sz w:val="28"/>
          <w:szCs w:val="28"/>
          <w:lang w:eastAsia="en-US"/>
        </w:rPr>
        <w:t xml:space="preserve">При увольнении муниципального служащего (в случае реализации права на отпуск с последующим увольнением) единовременная выплата при предоставлении ежегодного оплачиваемого отпуска выплачивается </w:t>
      </w:r>
      <w:r w:rsidRPr="00511508">
        <w:rPr>
          <w:rFonts w:eastAsia="Calibri"/>
          <w:sz w:val="28"/>
          <w:szCs w:val="28"/>
          <w:lang w:eastAsia="en-US"/>
        </w:rPr>
        <w:lastRenderedPageBreak/>
        <w:t>пропорционально полным календарным месяцам, прошедшим с начала календарного года до даты увольнения. В случае увольнения муниципального служащего, принятого на службу в текущем году (при реализации права на отпуск с последующим увольнением), единовременная выплата при предоставлении ежегодного оплачиваемого отпуска выплачивается пропорционально полным календарным месяцам, прошедшим с даты приема на службу до даты увольнения.</w:t>
      </w:r>
    </w:p>
    <w:p w:rsidR="00511508" w:rsidRPr="00511508" w:rsidRDefault="00511508" w:rsidP="00511508">
      <w:pPr>
        <w:ind w:firstLine="567"/>
        <w:jc w:val="both"/>
        <w:rPr>
          <w:rFonts w:eastAsia="Calibri"/>
          <w:sz w:val="28"/>
          <w:szCs w:val="28"/>
          <w:lang w:eastAsia="en-US"/>
        </w:rPr>
      </w:pPr>
      <w:r w:rsidRPr="00511508">
        <w:rPr>
          <w:rFonts w:eastAsia="Calibri"/>
          <w:sz w:val="28"/>
          <w:szCs w:val="28"/>
          <w:lang w:eastAsia="en-US"/>
        </w:rPr>
        <w:t>3. Материальная помощь выплачивается один раз в календарном году в последнем квартале календарного года либо по заявлению муниципального служащего в течение года.</w:t>
      </w:r>
    </w:p>
    <w:p w:rsidR="00511508" w:rsidRPr="00511508" w:rsidRDefault="00511508" w:rsidP="00511508">
      <w:pPr>
        <w:ind w:firstLine="567"/>
        <w:jc w:val="both"/>
        <w:rPr>
          <w:rFonts w:eastAsia="Calibri"/>
          <w:sz w:val="28"/>
          <w:szCs w:val="28"/>
          <w:lang w:eastAsia="en-US"/>
        </w:rPr>
      </w:pPr>
      <w:r w:rsidRPr="00511508">
        <w:rPr>
          <w:rFonts w:eastAsia="Calibri"/>
          <w:sz w:val="28"/>
          <w:szCs w:val="28"/>
          <w:lang w:eastAsia="en-US"/>
        </w:rPr>
        <w:t>Муниципальному служащему в год приема на службу выплата материальной помощи осуществляется пропорционально полным календарным месяцам, прошедшим с начала исполнения служебных обязанностей до окончания календарного года.</w:t>
      </w:r>
    </w:p>
    <w:p w:rsidR="00511508" w:rsidRPr="00511508" w:rsidRDefault="00511508" w:rsidP="00511508">
      <w:pPr>
        <w:ind w:firstLine="567"/>
        <w:jc w:val="both"/>
        <w:rPr>
          <w:rFonts w:eastAsia="Calibri"/>
          <w:sz w:val="28"/>
          <w:szCs w:val="28"/>
          <w:lang w:eastAsia="en-US"/>
        </w:rPr>
      </w:pPr>
      <w:r w:rsidRPr="00511508">
        <w:rPr>
          <w:rFonts w:eastAsia="Calibri"/>
          <w:sz w:val="28"/>
          <w:szCs w:val="28"/>
          <w:lang w:eastAsia="en-US"/>
        </w:rPr>
        <w:t>Муниципальному служащему в год выхода из отпуска по уходу за ребенком до достижения им возраста трех лет выплата материальной помощи осуществляется пропорционально полным календарным месяцам, прошедшим с начала исполнения служебных обязанностей до окончания календарного года в следующем порядке:</w:t>
      </w:r>
    </w:p>
    <w:p w:rsidR="00511508" w:rsidRPr="00511508" w:rsidRDefault="00511508" w:rsidP="00511508">
      <w:pPr>
        <w:ind w:firstLine="567"/>
        <w:jc w:val="both"/>
        <w:rPr>
          <w:rFonts w:eastAsia="Calibri"/>
          <w:sz w:val="28"/>
          <w:szCs w:val="28"/>
          <w:lang w:eastAsia="en-US"/>
        </w:rPr>
      </w:pPr>
      <w:r w:rsidRPr="00511508">
        <w:rPr>
          <w:rFonts w:eastAsia="Calibri"/>
          <w:sz w:val="28"/>
          <w:szCs w:val="28"/>
          <w:lang w:eastAsia="en-US"/>
        </w:rPr>
        <w:t>1) предварительная выплата - пропорционально полным календарным месяцам, прошедшим с начала исполнения служебных обязанностей до даты подачи заявления о предоставлении материальной помощи;</w:t>
      </w:r>
    </w:p>
    <w:p w:rsidR="00511508" w:rsidRPr="00511508" w:rsidRDefault="00511508" w:rsidP="00511508">
      <w:pPr>
        <w:ind w:firstLine="567"/>
        <w:jc w:val="both"/>
        <w:rPr>
          <w:rFonts w:eastAsia="Calibri"/>
          <w:sz w:val="28"/>
          <w:szCs w:val="28"/>
          <w:lang w:eastAsia="en-US"/>
        </w:rPr>
      </w:pPr>
      <w:r w:rsidRPr="00511508">
        <w:rPr>
          <w:rFonts w:eastAsia="Calibri"/>
          <w:sz w:val="28"/>
          <w:szCs w:val="28"/>
          <w:lang w:eastAsia="en-US"/>
        </w:rPr>
        <w:t>2) окончательный расчет в декабре текущего года.</w:t>
      </w:r>
    </w:p>
    <w:p w:rsidR="00511508" w:rsidRPr="00511508" w:rsidRDefault="00511508" w:rsidP="00511508">
      <w:pPr>
        <w:ind w:firstLine="567"/>
        <w:jc w:val="both"/>
        <w:rPr>
          <w:rFonts w:eastAsia="Calibri"/>
          <w:sz w:val="28"/>
          <w:szCs w:val="28"/>
          <w:lang w:eastAsia="en-US"/>
        </w:rPr>
      </w:pPr>
      <w:r w:rsidRPr="00511508">
        <w:rPr>
          <w:rFonts w:eastAsia="Calibri"/>
          <w:sz w:val="28"/>
          <w:szCs w:val="28"/>
          <w:lang w:eastAsia="en-US"/>
        </w:rPr>
        <w:t>При увольнении муниципального служащего материальная помощь выплачивается пропорционально полным календарным месяцам, прошедшим с начала календарного года до даты увольнения. В случае увольнения муниципального служащего, принятого на службу в текущем году, материальная помощь выплачивается пропорционально полным календарным месяцам, прошедшим с даты приема на службу до даты увольнения.</w:t>
      </w:r>
    </w:p>
    <w:p w:rsidR="00511508" w:rsidRPr="00511508" w:rsidRDefault="00511508" w:rsidP="00511508">
      <w:pPr>
        <w:ind w:firstLine="567"/>
        <w:jc w:val="both"/>
        <w:rPr>
          <w:rFonts w:eastAsia="Calibri"/>
          <w:sz w:val="28"/>
          <w:szCs w:val="28"/>
          <w:lang w:eastAsia="en-US"/>
        </w:rPr>
      </w:pPr>
      <w:r w:rsidRPr="00511508">
        <w:rPr>
          <w:rFonts w:eastAsia="Calibri"/>
          <w:sz w:val="28"/>
          <w:szCs w:val="28"/>
          <w:lang w:eastAsia="en-US"/>
        </w:rPr>
        <w:t>Если муниципальному служащему к моменту увольнения материальная помощь в текущем календарном году была выплачена, данная материальная помощь удержанию не подлежит.</w:t>
      </w:r>
    </w:p>
    <w:p w:rsidR="00511508" w:rsidRPr="00511508" w:rsidRDefault="00511508" w:rsidP="00511508">
      <w:pPr>
        <w:ind w:firstLine="567"/>
        <w:jc w:val="both"/>
        <w:rPr>
          <w:rFonts w:eastAsia="Calibri"/>
          <w:sz w:val="28"/>
          <w:szCs w:val="28"/>
          <w:lang w:eastAsia="en-US"/>
        </w:rPr>
      </w:pPr>
      <w:r w:rsidRPr="00511508">
        <w:rPr>
          <w:rFonts w:eastAsia="Calibri"/>
          <w:sz w:val="28"/>
          <w:szCs w:val="28"/>
          <w:lang w:eastAsia="en-US"/>
        </w:rPr>
        <w:t>Материальная помощь не выплачивается муниципальному служащему, находящемуся в отпуске по уходу за ребенком до достижения им возраста трех лет, за исключением случая, когда он работает на условиях неполного рабочего времени.</w:t>
      </w:r>
    </w:p>
    <w:p w:rsidR="00511508" w:rsidRPr="00511508" w:rsidRDefault="00511508" w:rsidP="00511508">
      <w:pPr>
        <w:ind w:firstLine="567"/>
        <w:jc w:val="both"/>
        <w:rPr>
          <w:rFonts w:eastAsia="Calibri"/>
          <w:sz w:val="28"/>
          <w:szCs w:val="28"/>
          <w:lang w:eastAsia="en-US"/>
        </w:rPr>
      </w:pPr>
    </w:p>
    <w:p w:rsidR="00511508" w:rsidRPr="00511508" w:rsidRDefault="00511508" w:rsidP="00511508">
      <w:pPr>
        <w:ind w:firstLine="567"/>
        <w:jc w:val="both"/>
        <w:rPr>
          <w:rFonts w:eastAsia="Calibri"/>
          <w:sz w:val="28"/>
          <w:szCs w:val="28"/>
          <w:lang w:eastAsia="en-US"/>
        </w:rPr>
      </w:pPr>
      <w:r w:rsidRPr="00511508">
        <w:rPr>
          <w:rFonts w:eastAsia="Calibri"/>
          <w:sz w:val="28"/>
          <w:szCs w:val="28"/>
          <w:lang w:eastAsia="en-US"/>
        </w:rPr>
        <w:t>10. Порядок формирования фонда оплаты труда муниципальных служащих</w:t>
      </w:r>
    </w:p>
    <w:p w:rsidR="00511508" w:rsidRPr="00511508" w:rsidRDefault="00511508" w:rsidP="00511508">
      <w:pPr>
        <w:ind w:firstLine="567"/>
        <w:jc w:val="both"/>
        <w:rPr>
          <w:rFonts w:eastAsia="Calibri"/>
          <w:sz w:val="28"/>
          <w:szCs w:val="28"/>
          <w:lang w:eastAsia="en-US"/>
        </w:rPr>
      </w:pPr>
      <w:r w:rsidRPr="00511508">
        <w:rPr>
          <w:rFonts w:eastAsia="Calibri"/>
          <w:sz w:val="28"/>
          <w:szCs w:val="28"/>
          <w:lang w:eastAsia="en-US"/>
        </w:rPr>
        <w:t>1. При формировании фонда оплаты труда муниципальных служащих в местном бюджете предусматриваются следующие средства для выплаты (в расчете на год на одного муниципального служащего):</w:t>
      </w:r>
    </w:p>
    <w:p w:rsidR="00511508" w:rsidRPr="00511508" w:rsidRDefault="00511508" w:rsidP="00E427C3">
      <w:pPr>
        <w:numPr>
          <w:ilvl w:val="0"/>
          <w:numId w:val="7"/>
        </w:numPr>
        <w:tabs>
          <w:tab w:val="left" w:pos="993"/>
        </w:tabs>
        <w:spacing w:after="200" w:line="276" w:lineRule="auto"/>
        <w:ind w:left="0" w:firstLine="709"/>
        <w:contextualSpacing/>
        <w:jc w:val="both"/>
        <w:rPr>
          <w:sz w:val="28"/>
          <w:szCs w:val="28"/>
        </w:rPr>
      </w:pPr>
      <w:r w:rsidRPr="00511508">
        <w:rPr>
          <w:sz w:val="28"/>
          <w:szCs w:val="28"/>
        </w:rPr>
        <w:t>двенадцать должностных окладов;</w:t>
      </w:r>
    </w:p>
    <w:p w:rsidR="00511508" w:rsidRPr="00511508" w:rsidRDefault="00511508" w:rsidP="00E427C3">
      <w:pPr>
        <w:numPr>
          <w:ilvl w:val="0"/>
          <w:numId w:val="7"/>
        </w:numPr>
        <w:tabs>
          <w:tab w:val="left" w:pos="993"/>
        </w:tabs>
        <w:spacing w:after="200" w:line="276" w:lineRule="auto"/>
        <w:ind w:left="0" w:firstLine="709"/>
        <w:contextualSpacing/>
        <w:jc w:val="both"/>
        <w:rPr>
          <w:sz w:val="28"/>
          <w:szCs w:val="28"/>
        </w:rPr>
      </w:pPr>
      <w:r w:rsidRPr="00511508">
        <w:rPr>
          <w:sz w:val="28"/>
          <w:szCs w:val="28"/>
        </w:rPr>
        <w:lastRenderedPageBreak/>
        <w:t>ежемесячная надбавка к должностному окладу за выслугу лет на муниципальной службе  в размере трех должностных окладов;</w:t>
      </w:r>
    </w:p>
    <w:p w:rsidR="00511508" w:rsidRPr="00511508" w:rsidRDefault="00511508" w:rsidP="00E427C3">
      <w:pPr>
        <w:numPr>
          <w:ilvl w:val="0"/>
          <w:numId w:val="7"/>
        </w:numPr>
        <w:tabs>
          <w:tab w:val="left" w:pos="993"/>
        </w:tabs>
        <w:spacing w:after="200" w:line="276" w:lineRule="auto"/>
        <w:ind w:left="0" w:firstLine="709"/>
        <w:contextualSpacing/>
        <w:jc w:val="both"/>
        <w:rPr>
          <w:sz w:val="28"/>
          <w:szCs w:val="28"/>
        </w:rPr>
      </w:pPr>
      <w:r w:rsidRPr="00511508">
        <w:rPr>
          <w:sz w:val="28"/>
          <w:szCs w:val="28"/>
        </w:rPr>
        <w:t>ежемесячная надбавка к должностному окладу за особые  условия муниципальной  службы в размере восемнадцати должностных окладов;</w:t>
      </w:r>
    </w:p>
    <w:p w:rsidR="00511508" w:rsidRPr="00511508" w:rsidRDefault="00511508" w:rsidP="00E427C3">
      <w:pPr>
        <w:numPr>
          <w:ilvl w:val="0"/>
          <w:numId w:val="7"/>
        </w:numPr>
        <w:tabs>
          <w:tab w:val="left" w:pos="993"/>
        </w:tabs>
        <w:spacing w:after="200" w:line="276" w:lineRule="auto"/>
        <w:ind w:left="0" w:firstLine="709"/>
        <w:contextualSpacing/>
        <w:jc w:val="both"/>
        <w:rPr>
          <w:sz w:val="28"/>
          <w:szCs w:val="28"/>
        </w:rPr>
      </w:pPr>
      <w:r w:rsidRPr="00511508">
        <w:rPr>
          <w:sz w:val="28"/>
          <w:szCs w:val="28"/>
        </w:rPr>
        <w:t>премия за выполнение особо важных и сложных заданий в размере двух окладов денежного содержания;</w:t>
      </w:r>
    </w:p>
    <w:p w:rsidR="00511508" w:rsidRPr="00511508" w:rsidRDefault="00511508" w:rsidP="00E427C3">
      <w:pPr>
        <w:numPr>
          <w:ilvl w:val="0"/>
          <w:numId w:val="7"/>
        </w:numPr>
        <w:tabs>
          <w:tab w:val="left" w:pos="993"/>
        </w:tabs>
        <w:spacing w:after="200" w:line="276" w:lineRule="auto"/>
        <w:ind w:left="0" w:firstLine="709"/>
        <w:contextualSpacing/>
        <w:jc w:val="both"/>
        <w:rPr>
          <w:sz w:val="28"/>
          <w:szCs w:val="28"/>
        </w:rPr>
      </w:pPr>
      <w:r w:rsidRPr="00511508">
        <w:rPr>
          <w:sz w:val="28"/>
          <w:szCs w:val="28"/>
        </w:rPr>
        <w:t>ежемесячное денежное  поощрение в размере двенадцати должностных окладов;</w:t>
      </w:r>
    </w:p>
    <w:p w:rsidR="00511508" w:rsidRPr="00511508" w:rsidRDefault="00511508" w:rsidP="00E427C3">
      <w:pPr>
        <w:numPr>
          <w:ilvl w:val="0"/>
          <w:numId w:val="7"/>
        </w:numPr>
        <w:tabs>
          <w:tab w:val="left" w:pos="993"/>
        </w:tabs>
        <w:spacing w:after="200" w:line="276" w:lineRule="auto"/>
        <w:ind w:left="0" w:firstLine="709"/>
        <w:contextualSpacing/>
        <w:jc w:val="both"/>
        <w:rPr>
          <w:sz w:val="28"/>
          <w:szCs w:val="28"/>
        </w:rPr>
      </w:pPr>
      <w:r w:rsidRPr="00511508">
        <w:rPr>
          <w:sz w:val="28"/>
          <w:szCs w:val="28"/>
        </w:rPr>
        <w:t>единовременная выплата при предоставлении ежегодного оплачиваемого отпуска и материальная помощь  в размере трех должностных окладов.</w:t>
      </w:r>
    </w:p>
    <w:p w:rsidR="00511508" w:rsidRPr="00511508" w:rsidRDefault="00511508" w:rsidP="00511508">
      <w:pPr>
        <w:ind w:firstLine="567"/>
        <w:jc w:val="both"/>
        <w:rPr>
          <w:rFonts w:eastAsia="Calibri"/>
          <w:sz w:val="28"/>
          <w:szCs w:val="28"/>
          <w:lang w:eastAsia="en-US"/>
        </w:rPr>
      </w:pPr>
      <w:r w:rsidRPr="00511508">
        <w:rPr>
          <w:rFonts w:eastAsia="Calibri"/>
          <w:sz w:val="28"/>
          <w:szCs w:val="28"/>
          <w:lang w:eastAsia="en-US"/>
        </w:rPr>
        <w:t>2. Глава муниципального образования вправе перераспределять средства фонда оплаты труда муниципальных служащих между выплатами, предусмотренными настоящим пунктом, в пределах установленного фонда оплаты труда на соответствующий финансовый год.</w:t>
      </w:r>
    </w:p>
    <w:p w:rsidR="00511508" w:rsidRPr="00511508" w:rsidRDefault="00511508" w:rsidP="00511508">
      <w:pPr>
        <w:ind w:firstLine="567"/>
        <w:jc w:val="both"/>
        <w:rPr>
          <w:rFonts w:eastAsia="Calibri"/>
          <w:sz w:val="28"/>
          <w:szCs w:val="28"/>
          <w:lang w:eastAsia="en-US"/>
        </w:rPr>
      </w:pPr>
      <w:r w:rsidRPr="00511508">
        <w:rPr>
          <w:rFonts w:eastAsia="Calibri"/>
          <w:sz w:val="28"/>
          <w:szCs w:val="28"/>
          <w:lang w:eastAsia="en-US"/>
        </w:rPr>
        <w:t>3. Фонд оплаты труда формируется с учетом районного коэффициента и процентной надбавки к заработной плате за стаж работы в районах Крайнего Севера и приравненных к ним местностях.</w:t>
      </w:r>
    </w:p>
    <w:p w:rsidR="00511508" w:rsidRPr="00511508" w:rsidRDefault="00511508" w:rsidP="00511508">
      <w:pPr>
        <w:ind w:firstLine="567"/>
        <w:jc w:val="both"/>
        <w:rPr>
          <w:rFonts w:eastAsia="Calibri"/>
          <w:sz w:val="28"/>
          <w:szCs w:val="28"/>
          <w:lang w:eastAsia="en-US"/>
        </w:rPr>
      </w:pPr>
      <w:r w:rsidRPr="00511508">
        <w:rPr>
          <w:rFonts w:eastAsia="Calibri"/>
          <w:sz w:val="28"/>
          <w:szCs w:val="28"/>
          <w:lang w:eastAsia="en-US"/>
        </w:rPr>
        <w:t>4. Финансирование расходов на выплату денежного содержания муниципальных служащих осуществляется за счет средств местного бюджета.</w:t>
      </w:r>
    </w:p>
    <w:p w:rsidR="00511508" w:rsidRPr="00511508" w:rsidRDefault="00511508" w:rsidP="00511508">
      <w:pPr>
        <w:ind w:firstLine="567"/>
        <w:jc w:val="both"/>
        <w:rPr>
          <w:rFonts w:eastAsia="Calibri"/>
          <w:sz w:val="28"/>
          <w:szCs w:val="28"/>
          <w:lang w:eastAsia="en-US"/>
        </w:rPr>
      </w:pPr>
    </w:p>
    <w:p w:rsidR="00511508" w:rsidRPr="00511508" w:rsidRDefault="00511508" w:rsidP="00511508">
      <w:pPr>
        <w:ind w:firstLine="567"/>
        <w:jc w:val="both"/>
        <w:rPr>
          <w:rFonts w:eastAsia="Calibri"/>
          <w:sz w:val="28"/>
          <w:szCs w:val="28"/>
          <w:lang w:eastAsia="en-US"/>
        </w:rPr>
      </w:pPr>
    </w:p>
    <w:p w:rsidR="00511508" w:rsidRPr="00511508" w:rsidRDefault="00511508" w:rsidP="00511508">
      <w:pPr>
        <w:autoSpaceDE w:val="0"/>
        <w:autoSpaceDN w:val="0"/>
        <w:adjustRightInd w:val="0"/>
        <w:jc w:val="both"/>
        <w:outlineLvl w:val="0"/>
        <w:rPr>
          <w:sz w:val="28"/>
          <w:szCs w:val="28"/>
        </w:rPr>
      </w:pPr>
    </w:p>
    <w:p w:rsidR="00511508" w:rsidRPr="00511508" w:rsidRDefault="00511508" w:rsidP="00511508">
      <w:pPr>
        <w:autoSpaceDE w:val="0"/>
        <w:autoSpaceDN w:val="0"/>
        <w:adjustRightInd w:val="0"/>
        <w:jc w:val="right"/>
        <w:outlineLvl w:val="0"/>
        <w:rPr>
          <w:sz w:val="28"/>
          <w:szCs w:val="28"/>
        </w:rPr>
      </w:pPr>
    </w:p>
    <w:p w:rsidR="00511508" w:rsidRPr="00511508" w:rsidRDefault="00511508" w:rsidP="00511508">
      <w:pPr>
        <w:autoSpaceDE w:val="0"/>
        <w:autoSpaceDN w:val="0"/>
        <w:adjustRightInd w:val="0"/>
        <w:jc w:val="right"/>
        <w:outlineLvl w:val="0"/>
        <w:rPr>
          <w:sz w:val="28"/>
          <w:szCs w:val="28"/>
        </w:rPr>
      </w:pPr>
    </w:p>
    <w:p w:rsidR="00511508" w:rsidRPr="00511508" w:rsidRDefault="00511508" w:rsidP="00511508">
      <w:pPr>
        <w:autoSpaceDE w:val="0"/>
        <w:autoSpaceDN w:val="0"/>
        <w:adjustRightInd w:val="0"/>
        <w:jc w:val="right"/>
        <w:outlineLvl w:val="0"/>
        <w:rPr>
          <w:sz w:val="28"/>
          <w:szCs w:val="28"/>
        </w:rPr>
      </w:pPr>
    </w:p>
    <w:p w:rsidR="00511508" w:rsidRPr="00511508" w:rsidRDefault="00511508" w:rsidP="00511508">
      <w:pPr>
        <w:autoSpaceDE w:val="0"/>
        <w:autoSpaceDN w:val="0"/>
        <w:adjustRightInd w:val="0"/>
        <w:jc w:val="right"/>
        <w:outlineLvl w:val="0"/>
        <w:rPr>
          <w:sz w:val="28"/>
          <w:szCs w:val="28"/>
        </w:rPr>
      </w:pPr>
    </w:p>
    <w:p w:rsidR="00511508" w:rsidRPr="00511508" w:rsidRDefault="00511508" w:rsidP="00511508">
      <w:pPr>
        <w:autoSpaceDE w:val="0"/>
        <w:autoSpaceDN w:val="0"/>
        <w:adjustRightInd w:val="0"/>
        <w:jc w:val="right"/>
        <w:outlineLvl w:val="0"/>
        <w:rPr>
          <w:sz w:val="28"/>
          <w:szCs w:val="28"/>
        </w:rPr>
      </w:pPr>
    </w:p>
    <w:p w:rsidR="00511508" w:rsidRPr="00511508" w:rsidRDefault="00511508" w:rsidP="00511508">
      <w:pPr>
        <w:autoSpaceDE w:val="0"/>
        <w:autoSpaceDN w:val="0"/>
        <w:adjustRightInd w:val="0"/>
        <w:jc w:val="right"/>
        <w:outlineLvl w:val="0"/>
        <w:rPr>
          <w:sz w:val="28"/>
          <w:szCs w:val="28"/>
        </w:rPr>
      </w:pPr>
    </w:p>
    <w:p w:rsidR="00511508" w:rsidRPr="00511508" w:rsidRDefault="00511508" w:rsidP="00511508">
      <w:pPr>
        <w:autoSpaceDE w:val="0"/>
        <w:autoSpaceDN w:val="0"/>
        <w:adjustRightInd w:val="0"/>
        <w:jc w:val="right"/>
        <w:outlineLvl w:val="0"/>
        <w:rPr>
          <w:sz w:val="28"/>
          <w:szCs w:val="28"/>
        </w:rPr>
      </w:pPr>
    </w:p>
    <w:p w:rsidR="00511508" w:rsidRPr="00511508" w:rsidRDefault="00511508" w:rsidP="00511508">
      <w:pPr>
        <w:autoSpaceDE w:val="0"/>
        <w:autoSpaceDN w:val="0"/>
        <w:adjustRightInd w:val="0"/>
        <w:jc w:val="right"/>
        <w:outlineLvl w:val="0"/>
        <w:rPr>
          <w:sz w:val="28"/>
          <w:szCs w:val="28"/>
        </w:rPr>
      </w:pPr>
    </w:p>
    <w:p w:rsidR="00511508" w:rsidRPr="00511508" w:rsidRDefault="00511508" w:rsidP="00511508">
      <w:pPr>
        <w:autoSpaceDE w:val="0"/>
        <w:autoSpaceDN w:val="0"/>
        <w:adjustRightInd w:val="0"/>
        <w:jc w:val="right"/>
        <w:outlineLvl w:val="0"/>
        <w:rPr>
          <w:sz w:val="28"/>
          <w:szCs w:val="28"/>
        </w:rPr>
      </w:pPr>
    </w:p>
    <w:p w:rsidR="00511508" w:rsidRPr="00511508" w:rsidRDefault="00511508" w:rsidP="00511508">
      <w:pPr>
        <w:autoSpaceDE w:val="0"/>
        <w:autoSpaceDN w:val="0"/>
        <w:adjustRightInd w:val="0"/>
        <w:jc w:val="right"/>
        <w:outlineLvl w:val="0"/>
        <w:rPr>
          <w:sz w:val="28"/>
          <w:szCs w:val="28"/>
        </w:rPr>
      </w:pPr>
    </w:p>
    <w:p w:rsidR="00511508" w:rsidRPr="00511508" w:rsidRDefault="00511508" w:rsidP="00511508">
      <w:pPr>
        <w:autoSpaceDE w:val="0"/>
        <w:autoSpaceDN w:val="0"/>
        <w:adjustRightInd w:val="0"/>
        <w:jc w:val="right"/>
        <w:outlineLvl w:val="0"/>
        <w:rPr>
          <w:sz w:val="28"/>
          <w:szCs w:val="28"/>
        </w:rPr>
      </w:pPr>
    </w:p>
    <w:p w:rsidR="00511508" w:rsidRPr="00511508" w:rsidRDefault="00511508" w:rsidP="00511508">
      <w:pPr>
        <w:autoSpaceDE w:val="0"/>
        <w:autoSpaceDN w:val="0"/>
        <w:adjustRightInd w:val="0"/>
        <w:jc w:val="right"/>
        <w:outlineLvl w:val="0"/>
        <w:rPr>
          <w:sz w:val="28"/>
          <w:szCs w:val="28"/>
        </w:rPr>
      </w:pPr>
    </w:p>
    <w:p w:rsidR="00511508" w:rsidRPr="00511508" w:rsidRDefault="00511508" w:rsidP="00511508">
      <w:pPr>
        <w:autoSpaceDE w:val="0"/>
        <w:autoSpaceDN w:val="0"/>
        <w:adjustRightInd w:val="0"/>
        <w:jc w:val="right"/>
        <w:outlineLvl w:val="0"/>
        <w:rPr>
          <w:sz w:val="28"/>
          <w:szCs w:val="28"/>
        </w:rPr>
      </w:pPr>
    </w:p>
    <w:p w:rsidR="00511508" w:rsidRPr="00511508" w:rsidRDefault="00511508" w:rsidP="00511508">
      <w:pPr>
        <w:autoSpaceDE w:val="0"/>
        <w:autoSpaceDN w:val="0"/>
        <w:adjustRightInd w:val="0"/>
        <w:jc w:val="right"/>
        <w:outlineLvl w:val="0"/>
        <w:rPr>
          <w:sz w:val="28"/>
          <w:szCs w:val="28"/>
        </w:rPr>
      </w:pPr>
    </w:p>
    <w:p w:rsidR="00511508" w:rsidRPr="00511508" w:rsidRDefault="00511508" w:rsidP="00511508">
      <w:pPr>
        <w:autoSpaceDE w:val="0"/>
        <w:autoSpaceDN w:val="0"/>
        <w:adjustRightInd w:val="0"/>
        <w:jc w:val="right"/>
        <w:outlineLvl w:val="0"/>
        <w:rPr>
          <w:sz w:val="28"/>
          <w:szCs w:val="28"/>
        </w:rPr>
      </w:pPr>
    </w:p>
    <w:p w:rsidR="00511508" w:rsidRPr="00511508" w:rsidRDefault="00511508" w:rsidP="00511508">
      <w:pPr>
        <w:autoSpaceDE w:val="0"/>
        <w:autoSpaceDN w:val="0"/>
        <w:adjustRightInd w:val="0"/>
        <w:jc w:val="right"/>
        <w:outlineLvl w:val="0"/>
        <w:rPr>
          <w:sz w:val="28"/>
          <w:szCs w:val="28"/>
        </w:rPr>
      </w:pPr>
    </w:p>
    <w:p w:rsidR="00511508" w:rsidRPr="00511508" w:rsidRDefault="00511508" w:rsidP="00511508">
      <w:pPr>
        <w:autoSpaceDE w:val="0"/>
        <w:autoSpaceDN w:val="0"/>
        <w:adjustRightInd w:val="0"/>
        <w:jc w:val="right"/>
        <w:outlineLvl w:val="0"/>
        <w:rPr>
          <w:sz w:val="28"/>
          <w:szCs w:val="28"/>
        </w:rPr>
      </w:pPr>
    </w:p>
    <w:p w:rsidR="00511508" w:rsidRPr="00511508" w:rsidRDefault="00511508" w:rsidP="00511508">
      <w:pPr>
        <w:autoSpaceDE w:val="0"/>
        <w:autoSpaceDN w:val="0"/>
        <w:adjustRightInd w:val="0"/>
        <w:jc w:val="right"/>
        <w:outlineLvl w:val="0"/>
        <w:rPr>
          <w:sz w:val="28"/>
          <w:szCs w:val="28"/>
        </w:rPr>
      </w:pPr>
    </w:p>
    <w:p w:rsidR="00511508" w:rsidRPr="00511508" w:rsidRDefault="00511508" w:rsidP="00511508">
      <w:pPr>
        <w:autoSpaceDE w:val="0"/>
        <w:autoSpaceDN w:val="0"/>
        <w:adjustRightInd w:val="0"/>
        <w:jc w:val="right"/>
        <w:outlineLvl w:val="0"/>
        <w:rPr>
          <w:sz w:val="28"/>
          <w:szCs w:val="28"/>
        </w:rPr>
        <w:sectPr w:rsidR="00511508" w:rsidRPr="00511508" w:rsidSect="00755FBD">
          <w:pgSz w:w="11906" w:h="16838"/>
          <w:pgMar w:top="1134" w:right="850" w:bottom="1134" w:left="1701" w:header="708" w:footer="708" w:gutter="0"/>
          <w:cols w:space="708"/>
          <w:docGrid w:linePitch="360"/>
        </w:sectPr>
      </w:pPr>
    </w:p>
    <w:p w:rsidR="00511508" w:rsidRPr="00511508" w:rsidRDefault="00511508" w:rsidP="00511508">
      <w:pPr>
        <w:autoSpaceDE w:val="0"/>
        <w:autoSpaceDN w:val="0"/>
        <w:adjustRightInd w:val="0"/>
        <w:jc w:val="right"/>
        <w:outlineLvl w:val="0"/>
        <w:rPr>
          <w:sz w:val="28"/>
          <w:szCs w:val="28"/>
        </w:rPr>
      </w:pPr>
      <w:r w:rsidRPr="00511508">
        <w:rPr>
          <w:sz w:val="28"/>
          <w:szCs w:val="28"/>
        </w:rPr>
        <w:lastRenderedPageBreak/>
        <w:t>Приложение</w:t>
      </w:r>
    </w:p>
    <w:p w:rsidR="00511508" w:rsidRPr="00511508" w:rsidRDefault="00511508" w:rsidP="00511508">
      <w:pPr>
        <w:autoSpaceDE w:val="0"/>
        <w:autoSpaceDN w:val="0"/>
        <w:adjustRightInd w:val="0"/>
        <w:jc w:val="right"/>
        <w:rPr>
          <w:sz w:val="28"/>
          <w:szCs w:val="28"/>
        </w:rPr>
      </w:pPr>
      <w:r w:rsidRPr="00511508">
        <w:rPr>
          <w:sz w:val="28"/>
          <w:szCs w:val="28"/>
        </w:rPr>
        <w:t xml:space="preserve">к Положению об оплате  труда </w:t>
      </w:r>
    </w:p>
    <w:p w:rsidR="00511508" w:rsidRPr="00511508" w:rsidRDefault="00511508" w:rsidP="00511508">
      <w:pPr>
        <w:autoSpaceDE w:val="0"/>
        <w:autoSpaceDN w:val="0"/>
        <w:adjustRightInd w:val="0"/>
        <w:jc w:val="right"/>
        <w:rPr>
          <w:sz w:val="28"/>
          <w:szCs w:val="28"/>
        </w:rPr>
      </w:pPr>
      <w:r w:rsidRPr="00511508">
        <w:rPr>
          <w:sz w:val="28"/>
          <w:szCs w:val="28"/>
        </w:rPr>
        <w:t xml:space="preserve">муниципальных служащих </w:t>
      </w:r>
    </w:p>
    <w:p w:rsidR="00511508" w:rsidRPr="00511508" w:rsidRDefault="00511508" w:rsidP="00511508">
      <w:pPr>
        <w:autoSpaceDE w:val="0"/>
        <w:autoSpaceDN w:val="0"/>
        <w:adjustRightInd w:val="0"/>
        <w:jc w:val="right"/>
        <w:rPr>
          <w:sz w:val="28"/>
          <w:szCs w:val="28"/>
        </w:rPr>
      </w:pPr>
      <w:r w:rsidRPr="00511508">
        <w:rPr>
          <w:sz w:val="28"/>
          <w:szCs w:val="28"/>
        </w:rPr>
        <w:t>Администрации муниципального образования</w:t>
      </w:r>
    </w:p>
    <w:p w:rsidR="00511508" w:rsidRPr="00511508" w:rsidRDefault="00511508" w:rsidP="00511508">
      <w:pPr>
        <w:autoSpaceDE w:val="0"/>
        <w:autoSpaceDN w:val="0"/>
        <w:adjustRightInd w:val="0"/>
        <w:jc w:val="right"/>
        <w:rPr>
          <w:sz w:val="28"/>
          <w:szCs w:val="28"/>
        </w:rPr>
      </w:pPr>
      <w:r w:rsidRPr="00511508">
        <w:rPr>
          <w:sz w:val="28"/>
          <w:szCs w:val="28"/>
        </w:rPr>
        <w:t xml:space="preserve"> «Великовисочный сельсовет» </w:t>
      </w:r>
    </w:p>
    <w:p w:rsidR="00511508" w:rsidRPr="00511508" w:rsidRDefault="00511508" w:rsidP="00511508">
      <w:pPr>
        <w:autoSpaceDE w:val="0"/>
        <w:autoSpaceDN w:val="0"/>
        <w:adjustRightInd w:val="0"/>
        <w:jc w:val="right"/>
        <w:rPr>
          <w:sz w:val="28"/>
          <w:szCs w:val="28"/>
        </w:rPr>
      </w:pPr>
      <w:r w:rsidRPr="00511508">
        <w:rPr>
          <w:sz w:val="28"/>
          <w:szCs w:val="28"/>
        </w:rPr>
        <w:t>Ненецкого автономного округа</w:t>
      </w:r>
    </w:p>
    <w:p w:rsidR="00511508" w:rsidRPr="00511508" w:rsidRDefault="00511508" w:rsidP="00511508">
      <w:pPr>
        <w:jc w:val="center"/>
        <w:rPr>
          <w:rFonts w:eastAsia="Calibri"/>
          <w:sz w:val="28"/>
          <w:szCs w:val="28"/>
          <w:lang w:eastAsia="en-US"/>
        </w:rPr>
      </w:pPr>
    </w:p>
    <w:p w:rsidR="00511508" w:rsidRPr="00511508" w:rsidRDefault="00511508" w:rsidP="00511508">
      <w:pPr>
        <w:jc w:val="center"/>
        <w:rPr>
          <w:rFonts w:eastAsia="Calibri"/>
          <w:sz w:val="28"/>
          <w:szCs w:val="28"/>
          <w:lang w:eastAsia="en-US"/>
        </w:rPr>
      </w:pPr>
      <w:r w:rsidRPr="00511508">
        <w:rPr>
          <w:rFonts w:eastAsia="Calibri"/>
          <w:sz w:val="28"/>
          <w:szCs w:val="28"/>
          <w:lang w:eastAsia="en-US"/>
        </w:rPr>
        <w:t>Размеры</w:t>
      </w:r>
    </w:p>
    <w:p w:rsidR="00511508" w:rsidRPr="00511508" w:rsidRDefault="00511508" w:rsidP="00511508">
      <w:pPr>
        <w:jc w:val="center"/>
        <w:rPr>
          <w:rFonts w:eastAsia="Calibri"/>
          <w:sz w:val="28"/>
          <w:szCs w:val="28"/>
          <w:lang w:eastAsia="en-US"/>
        </w:rPr>
      </w:pPr>
      <w:r w:rsidRPr="00511508">
        <w:rPr>
          <w:rFonts w:eastAsia="Calibri"/>
          <w:sz w:val="28"/>
          <w:szCs w:val="28"/>
          <w:lang w:eastAsia="en-US"/>
        </w:rPr>
        <w:t>должностных окладов и ежемесячного денежного поощрения</w:t>
      </w:r>
    </w:p>
    <w:p w:rsidR="00511508" w:rsidRPr="00511508" w:rsidRDefault="00511508" w:rsidP="00511508">
      <w:pPr>
        <w:jc w:val="center"/>
        <w:rPr>
          <w:rFonts w:eastAsia="Calibri"/>
          <w:sz w:val="28"/>
          <w:szCs w:val="28"/>
          <w:lang w:eastAsia="en-US"/>
        </w:rPr>
      </w:pPr>
      <w:r w:rsidRPr="00511508">
        <w:rPr>
          <w:rFonts w:eastAsia="Calibri"/>
          <w:sz w:val="28"/>
          <w:szCs w:val="28"/>
          <w:lang w:eastAsia="en-US"/>
        </w:rPr>
        <w:t>муниципальных служащих Администрации</w:t>
      </w:r>
    </w:p>
    <w:p w:rsidR="00511508" w:rsidRPr="00511508" w:rsidRDefault="00511508" w:rsidP="00511508">
      <w:pPr>
        <w:jc w:val="center"/>
        <w:rPr>
          <w:rFonts w:eastAsia="Calibri"/>
          <w:sz w:val="28"/>
          <w:szCs w:val="28"/>
          <w:lang w:eastAsia="en-US"/>
        </w:rPr>
      </w:pPr>
      <w:r w:rsidRPr="00511508">
        <w:rPr>
          <w:rFonts w:eastAsia="Calibri"/>
          <w:sz w:val="28"/>
          <w:szCs w:val="28"/>
          <w:lang w:eastAsia="en-US"/>
        </w:rPr>
        <w:t xml:space="preserve">муниципального образования «Великовисочный сельсовет» </w:t>
      </w:r>
    </w:p>
    <w:p w:rsidR="00511508" w:rsidRPr="00511508" w:rsidRDefault="00511508" w:rsidP="00511508">
      <w:pPr>
        <w:jc w:val="center"/>
        <w:rPr>
          <w:rFonts w:eastAsia="Calibri"/>
          <w:sz w:val="28"/>
          <w:szCs w:val="28"/>
          <w:lang w:eastAsia="en-US"/>
        </w:rPr>
      </w:pPr>
      <w:r w:rsidRPr="00511508">
        <w:rPr>
          <w:rFonts w:eastAsia="Calibri"/>
          <w:sz w:val="28"/>
          <w:szCs w:val="28"/>
          <w:lang w:eastAsia="en-US"/>
        </w:rPr>
        <w:t>Ненецкого автономного округа</w:t>
      </w:r>
    </w:p>
    <w:p w:rsidR="00511508" w:rsidRPr="00511508" w:rsidRDefault="00511508" w:rsidP="00511508">
      <w:pPr>
        <w:rPr>
          <w:rFonts w:eastAsia="Calibri"/>
          <w:sz w:val="28"/>
          <w:szCs w:val="28"/>
          <w:lang w:eastAsia="en-US"/>
        </w:rPr>
      </w:pPr>
    </w:p>
    <w:tbl>
      <w:tblPr>
        <w:tblW w:w="9430" w:type="dxa"/>
        <w:jc w:val="center"/>
        <w:tblInd w:w="70" w:type="dxa"/>
        <w:tblLayout w:type="fixed"/>
        <w:tblCellMar>
          <w:left w:w="70" w:type="dxa"/>
          <w:right w:w="70" w:type="dxa"/>
        </w:tblCellMar>
        <w:tblLook w:val="0000"/>
      </w:tblPr>
      <w:tblGrid>
        <w:gridCol w:w="5245"/>
        <w:gridCol w:w="45"/>
        <w:gridCol w:w="2340"/>
        <w:gridCol w:w="45"/>
        <w:gridCol w:w="1755"/>
      </w:tblGrid>
      <w:tr w:rsidR="00511508" w:rsidRPr="00511508" w:rsidTr="00511508">
        <w:trPr>
          <w:trHeight w:val="720"/>
          <w:jc w:val="center"/>
        </w:trPr>
        <w:tc>
          <w:tcPr>
            <w:tcW w:w="5245" w:type="dxa"/>
            <w:tcBorders>
              <w:top w:val="single" w:sz="6" w:space="0" w:color="auto"/>
              <w:left w:val="single" w:sz="6" w:space="0" w:color="auto"/>
              <w:bottom w:val="single" w:sz="6" w:space="0" w:color="auto"/>
              <w:right w:val="single" w:sz="6" w:space="0" w:color="auto"/>
            </w:tcBorders>
            <w:vAlign w:val="center"/>
          </w:tcPr>
          <w:p w:rsidR="00511508" w:rsidRPr="00511508" w:rsidRDefault="00511508" w:rsidP="00511508">
            <w:pPr>
              <w:jc w:val="center"/>
              <w:rPr>
                <w:rFonts w:eastAsia="Calibri"/>
                <w:sz w:val="28"/>
                <w:szCs w:val="28"/>
                <w:lang w:eastAsia="en-US"/>
              </w:rPr>
            </w:pPr>
          </w:p>
          <w:p w:rsidR="00511508" w:rsidRPr="00511508" w:rsidRDefault="00511508" w:rsidP="00511508">
            <w:pPr>
              <w:jc w:val="center"/>
              <w:rPr>
                <w:rFonts w:eastAsia="Calibri"/>
                <w:sz w:val="28"/>
                <w:szCs w:val="28"/>
                <w:lang w:eastAsia="en-US"/>
              </w:rPr>
            </w:pPr>
            <w:r w:rsidRPr="00511508">
              <w:rPr>
                <w:rFonts w:eastAsia="Calibri"/>
                <w:sz w:val="28"/>
                <w:szCs w:val="28"/>
                <w:lang w:eastAsia="en-US"/>
              </w:rPr>
              <w:t>Наименование должности</w:t>
            </w:r>
          </w:p>
          <w:p w:rsidR="00511508" w:rsidRPr="00511508" w:rsidRDefault="00511508" w:rsidP="00511508">
            <w:pPr>
              <w:jc w:val="center"/>
              <w:rPr>
                <w:rFonts w:eastAsia="Calibri"/>
                <w:sz w:val="28"/>
                <w:szCs w:val="28"/>
                <w:lang w:eastAsia="en-US"/>
              </w:rPr>
            </w:pPr>
          </w:p>
        </w:tc>
        <w:tc>
          <w:tcPr>
            <w:tcW w:w="2430" w:type="dxa"/>
            <w:gridSpan w:val="3"/>
            <w:tcBorders>
              <w:top w:val="single" w:sz="6" w:space="0" w:color="auto"/>
              <w:left w:val="single" w:sz="6" w:space="0" w:color="auto"/>
              <w:bottom w:val="single" w:sz="6" w:space="0" w:color="auto"/>
              <w:right w:val="single" w:sz="6" w:space="0" w:color="auto"/>
            </w:tcBorders>
            <w:vAlign w:val="center"/>
          </w:tcPr>
          <w:p w:rsidR="00511508" w:rsidRPr="00511508" w:rsidRDefault="00511508" w:rsidP="00511508">
            <w:pPr>
              <w:jc w:val="center"/>
              <w:rPr>
                <w:rFonts w:eastAsia="Calibri"/>
                <w:sz w:val="28"/>
                <w:szCs w:val="28"/>
                <w:lang w:eastAsia="en-US"/>
              </w:rPr>
            </w:pPr>
            <w:r w:rsidRPr="00511508">
              <w:rPr>
                <w:rFonts w:eastAsia="Calibri"/>
                <w:sz w:val="28"/>
                <w:szCs w:val="28"/>
                <w:lang w:eastAsia="en-US"/>
              </w:rPr>
              <w:t>Должностной оклад</w:t>
            </w:r>
            <w:r w:rsidRPr="00511508">
              <w:rPr>
                <w:rFonts w:eastAsia="Calibri"/>
                <w:sz w:val="28"/>
                <w:szCs w:val="28"/>
                <w:lang w:eastAsia="en-US"/>
              </w:rPr>
              <w:br/>
              <w:t>(рублей в месяц)</w:t>
            </w:r>
          </w:p>
        </w:tc>
        <w:tc>
          <w:tcPr>
            <w:tcW w:w="1755" w:type="dxa"/>
            <w:tcBorders>
              <w:top w:val="single" w:sz="6" w:space="0" w:color="auto"/>
              <w:left w:val="single" w:sz="6" w:space="0" w:color="auto"/>
              <w:bottom w:val="single" w:sz="6" w:space="0" w:color="auto"/>
              <w:right w:val="single" w:sz="6" w:space="0" w:color="auto"/>
            </w:tcBorders>
            <w:vAlign w:val="center"/>
          </w:tcPr>
          <w:p w:rsidR="00511508" w:rsidRPr="00511508" w:rsidRDefault="00511508" w:rsidP="00511508">
            <w:pPr>
              <w:jc w:val="center"/>
              <w:rPr>
                <w:rFonts w:eastAsia="Calibri"/>
                <w:sz w:val="28"/>
                <w:szCs w:val="28"/>
                <w:lang w:eastAsia="en-US"/>
              </w:rPr>
            </w:pPr>
            <w:r w:rsidRPr="00511508">
              <w:rPr>
                <w:rFonts w:eastAsia="Calibri"/>
                <w:sz w:val="28"/>
                <w:szCs w:val="28"/>
                <w:lang w:eastAsia="en-US"/>
              </w:rPr>
              <w:t xml:space="preserve">Ежемесячное </w:t>
            </w:r>
            <w:r w:rsidRPr="00511508">
              <w:rPr>
                <w:rFonts w:eastAsia="Calibri"/>
                <w:sz w:val="28"/>
                <w:szCs w:val="28"/>
                <w:lang w:eastAsia="en-US"/>
              </w:rPr>
              <w:br/>
              <w:t xml:space="preserve">денежное  </w:t>
            </w:r>
            <w:r w:rsidRPr="00511508">
              <w:rPr>
                <w:rFonts w:eastAsia="Calibri"/>
                <w:sz w:val="28"/>
                <w:szCs w:val="28"/>
                <w:lang w:eastAsia="en-US"/>
              </w:rPr>
              <w:br/>
              <w:t xml:space="preserve">поощрение  </w:t>
            </w:r>
            <w:r w:rsidRPr="00511508">
              <w:rPr>
                <w:rFonts w:eastAsia="Calibri"/>
                <w:sz w:val="28"/>
                <w:szCs w:val="28"/>
                <w:lang w:eastAsia="en-US"/>
              </w:rPr>
              <w:br/>
              <w:t>(должностных</w:t>
            </w:r>
            <w:r w:rsidRPr="00511508">
              <w:rPr>
                <w:rFonts w:eastAsia="Calibri"/>
                <w:sz w:val="28"/>
                <w:szCs w:val="28"/>
                <w:lang w:eastAsia="en-US"/>
              </w:rPr>
              <w:br/>
              <w:t>окладов)</w:t>
            </w:r>
          </w:p>
        </w:tc>
      </w:tr>
      <w:tr w:rsidR="00511508" w:rsidRPr="00511508" w:rsidTr="00511508">
        <w:trPr>
          <w:trHeight w:val="240"/>
          <w:jc w:val="center"/>
        </w:trPr>
        <w:tc>
          <w:tcPr>
            <w:tcW w:w="9430" w:type="dxa"/>
            <w:gridSpan w:val="5"/>
            <w:tcBorders>
              <w:top w:val="single" w:sz="6" w:space="0" w:color="auto"/>
              <w:left w:val="single" w:sz="6" w:space="0" w:color="auto"/>
              <w:bottom w:val="single" w:sz="6" w:space="0" w:color="auto"/>
              <w:right w:val="single" w:sz="6" w:space="0" w:color="auto"/>
            </w:tcBorders>
            <w:vAlign w:val="center"/>
          </w:tcPr>
          <w:p w:rsidR="00511508" w:rsidRPr="00511508" w:rsidRDefault="00511508" w:rsidP="00511508">
            <w:pPr>
              <w:jc w:val="center"/>
              <w:rPr>
                <w:rFonts w:eastAsia="Calibri"/>
                <w:sz w:val="28"/>
                <w:szCs w:val="28"/>
                <w:lang w:eastAsia="en-US"/>
              </w:rPr>
            </w:pPr>
          </w:p>
          <w:p w:rsidR="00511508" w:rsidRPr="00511508" w:rsidRDefault="00511508" w:rsidP="00511508">
            <w:pPr>
              <w:jc w:val="center"/>
              <w:rPr>
                <w:rFonts w:eastAsia="Calibri"/>
                <w:sz w:val="28"/>
                <w:szCs w:val="28"/>
                <w:lang w:eastAsia="en-US"/>
              </w:rPr>
            </w:pPr>
            <w:r w:rsidRPr="00511508">
              <w:rPr>
                <w:rFonts w:eastAsia="Calibri"/>
                <w:sz w:val="28"/>
                <w:szCs w:val="28"/>
                <w:lang w:eastAsia="en-US"/>
              </w:rPr>
              <w:t>Главная группа должностей</w:t>
            </w:r>
          </w:p>
          <w:p w:rsidR="00511508" w:rsidRPr="00511508" w:rsidRDefault="00511508" w:rsidP="00511508">
            <w:pPr>
              <w:jc w:val="center"/>
              <w:rPr>
                <w:rFonts w:eastAsia="Calibri"/>
                <w:sz w:val="28"/>
                <w:szCs w:val="28"/>
                <w:lang w:eastAsia="en-US"/>
              </w:rPr>
            </w:pPr>
          </w:p>
        </w:tc>
      </w:tr>
      <w:tr w:rsidR="00511508" w:rsidRPr="00511508" w:rsidTr="00511508">
        <w:trPr>
          <w:trHeight w:val="240"/>
          <w:jc w:val="center"/>
        </w:trPr>
        <w:tc>
          <w:tcPr>
            <w:tcW w:w="5245" w:type="dxa"/>
            <w:tcBorders>
              <w:top w:val="single" w:sz="6" w:space="0" w:color="auto"/>
              <w:left w:val="single" w:sz="6" w:space="0" w:color="auto"/>
              <w:bottom w:val="single" w:sz="6" w:space="0" w:color="auto"/>
              <w:right w:val="single" w:sz="6" w:space="0" w:color="auto"/>
            </w:tcBorders>
            <w:vAlign w:val="center"/>
          </w:tcPr>
          <w:p w:rsidR="00511508" w:rsidRPr="00511508" w:rsidRDefault="00511508" w:rsidP="00511508">
            <w:pPr>
              <w:jc w:val="both"/>
              <w:rPr>
                <w:rFonts w:eastAsia="Calibri"/>
                <w:sz w:val="28"/>
                <w:szCs w:val="28"/>
                <w:lang w:eastAsia="en-US"/>
              </w:rPr>
            </w:pPr>
            <w:r w:rsidRPr="00511508">
              <w:rPr>
                <w:rFonts w:eastAsia="Calibri"/>
                <w:sz w:val="28"/>
                <w:szCs w:val="28"/>
                <w:lang w:eastAsia="en-US"/>
              </w:rPr>
              <w:t>Заместитель главы местной администрации</w:t>
            </w:r>
          </w:p>
        </w:tc>
        <w:tc>
          <w:tcPr>
            <w:tcW w:w="2430" w:type="dxa"/>
            <w:gridSpan w:val="3"/>
            <w:tcBorders>
              <w:top w:val="single" w:sz="6" w:space="0" w:color="auto"/>
              <w:left w:val="single" w:sz="6" w:space="0" w:color="auto"/>
              <w:bottom w:val="single" w:sz="4" w:space="0" w:color="auto"/>
              <w:right w:val="single" w:sz="6" w:space="0" w:color="auto"/>
            </w:tcBorders>
            <w:vAlign w:val="center"/>
          </w:tcPr>
          <w:p w:rsidR="00511508" w:rsidRPr="00511508" w:rsidRDefault="00511508" w:rsidP="00511508">
            <w:pPr>
              <w:jc w:val="center"/>
              <w:rPr>
                <w:rFonts w:eastAsia="Calibri"/>
                <w:sz w:val="28"/>
                <w:szCs w:val="28"/>
                <w:lang w:eastAsia="en-US"/>
              </w:rPr>
            </w:pPr>
            <w:r w:rsidRPr="00511508">
              <w:rPr>
                <w:rFonts w:eastAsia="Calibri"/>
                <w:sz w:val="28"/>
                <w:szCs w:val="28"/>
                <w:lang w:eastAsia="en-US"/>
              </w:rPr>
              <w:t>12943</w:t>
            </w:r>
          </w:p>
        </w:tc>
        <w:tc>
          <w:tcPr>
            <w:tcW w:w="1755" w:type="dxa"/>
            <w:tcBorders>
              <w:top w:val="single" w:sz="6" w:space="0" w:color="auto"/>
              <w:left w:val="single" w:sz="6" w:space="0" w:color="auto"/>
              <w:bottom w:val="single" w:sz="6" w:space="0" w:color="auto"/>
              <w:right w:val="single" w:sz="6" w:space="0" w:color="auto"/>
            </w:tcBorders>
            <w:vAlign w:val="center"/>
          </w:tcPr>
          <w:p w:rsidR="00511508" w:rsidRPr="00511508" w:rsidRDefault="00511508" w:rsidP="00511508">
            <w:pPr>
              <w:jc w:val="center"/>
              <w:rPr>
                <w:rFonts w:eastAsia="Calibri"/>
                <w:sz w:val="28"/>
                <w:szCs w:val="28"/>
                <w:lang w:eastAsia="en-US"/>
              </w:rPr>
            </w:pPr>
            <w:r w:rsidRPr="00511508">
              <w:rPr>
                <w:rFonts w:eastAsia="Calibri"/>
                <w:sz w:val="28"/>
                <w:szCs w:val="28"/>
                <w:lang w:eastAsia="en-US"/>
              </w:rPr>
              <w:t>1</w:t>
            </w:r>
          </w:p>
        </w:tc>
      </w:tr>
      <w:tr w:rsidR="00511508" w:rsidRPr="00511508" w:rsidTr="00511508">
        <w:trPr>
          <w:trHeight w:val="660"/>
          <w:jc w:val="center"/>
        </w:trPr>
        <w:tc>
          <w:tcPr>
            <w:tcW w:w="9430" w:type="dxa"/>
            <w:gridSpan w:val="5"/>
            <w:tcBorders>
              <w:top w:val="single" w:sz="6" w:space="0" w:color="auto"/>
              <w:left w:val="single" w:sz="6" w:space="0" w:color="auto"/>
              <w:bottom w:val="single" w:sz="4" w:space="0" w:color="auto"/>
              <w:right w:val="single" w:sz="6" w:space="0" w:color="auto"/>
            </w:tcBorders>
            <w:vAlign w:val="center"/>
          </w:tcPr>
          <w:p w:rsidR="00511508" w:rsidRPr="00511508" w:rsidRDefault="00511508" w:rsidP="00511508">
            <w:pPr>
              <w:jc w:val="center"/>
              <w:rPr>
                <w:rFonts w:eastAsia="Calibri"/>
                <w:sz w:val="28"/>
                <w:szCs w:val="28"/>
                <w:lang w:eastAsia="en-US"/>
              </w:rPr>
            </w:pPr>
          </w:p>
          <w:p w:rsidR="00511508" w:rsidRPr="00511508" w:rsidRDefault="00511508" w:rsidP="00511508">
            <w:pPr>
              <w:jc w:val="center"/>
              <w:rPr>
                <w:rFonts w:eastAsia="Calibri"/>
                <w:sz w:val="28"/>
                <w:szCs w:val="28"/>
                <w:lang w:eastAsia="en-US"/>
              </w:rPr>
            </w:pPr>
            <w:r w:rsidRPr="00511508">
              <w:rPr>
                <w:rFonts w:eastAsia="Calibri"/>
                <w:sz w:val="28"/>
                <w:szCs w:val="28"/>
                <w:lang w:eastAsia="en-US"/>
              </w:rPr>
              <w:t>Ведущая группа должностей</w:t>
            </w:r>
          </w:p>
          <w:p w:rsidR="00511508" w:rsidRPr="00511508" w:rsidRDefault="00511508" w:rsidP="00511508">
            <w:pPr>
              <w:jc w:val="center"/>
              <w:rPr>
                <w:rFonts w:eastAsia="Calibri"/>
                <w:sz w:val="28"/>
                <w:szCs w:val="28"/>
                <w:lang w:eastAsia="en-US"/>
              </w:rPr>
            </w:pPr>
          </w:p>
        </w:tc>
      </w:tr>
      <w:tr w:rsidR="00511508" w:rsidRPr="00511508" w:rsidTr="00511508">
        <w:trPr>
          <w:trHeight w:val="407"/>
          <w:jc w:val="center"/>
        </w:trPr>
        <w:tc>
          <w:tcPr>
            <w:tcW w:w="5290" w:type="dxa"/>
            <w:gridSpan w:val="2"/>
            <w:tcBorders>
              <w:top w:val="single" w:sz="4" w:space="0" w:color="auto"/>
              <w:left w:val="single" w:sz="6" w:space="0" w:color="auto"/>
              <w:bottom w:val="single" w:sz="4" w:space="0" w:color="auto"/>
              <w:right w:val="single" w:sz="4" w:space="0" w:color="auto"/>
            </w:tcBorders>
            <w:vAlign w:val="center"/>
          </w:tcPr>
          <w:p w:rsidR="00511508" w:rsidRPr="00511508" w:rsidRDefault="00511508" w:rsidP="00511508">
            <w:pPr>
              <w:jc w:val="both"/>
              <w:rPr>
                <w:rFonts w:eastAsia="Calibri"/>
                <w:sz w:val="28"/>
                <w:szCs w:val="28"/>
                <w:lang w:eastAsia="en-US"/>
              </w:rPr>
            </w:pPr>
            <w:r w:rsidRPr="00511508">
              <w:rPr>
                <w:rFonts w:eastAsia="Calibri"/>
                <w:sz w:val="28"/>
                <w:szCs w:val="28"/>
                <w:lang w:eastAsia="en-US"/>
              </w:rPr>
              <w:t>Главный специалист</w:t>
            </w:r>
          </w:p>
        </w:tc>
        <w:tc>
          <w:tcPr>
            <w:tcW w:w="2340" w:type="dxa"/>
            <w:tcBorders>
              <w:top w:val="single" w:sz="4" w:space="0" w:color="auto"/>
              <w:left w:val="single" w:sz="4" w:space="0" w:color="auto"/>
              <w:bottom w:val="single" w:sz="4" w:space="0" w:color="auto"/>
              <w:right w:val="single" w:sz="4" w:space="0" w:color="auto"/>
            </w:tcBorders>
            <w:vAlign w:val="center"/>
          </w:tcPr>
          <w:p w:rsidR="00511508" w:rsidRPr="00511508" w:rsidRDefault="00511508" w:rsidP="00511508">
            <w:pPr>
              <w:jc w:val="center"/>
              <w:rPr>
                <w:rFonts w:eastAsia="Calibri"/>
                <w:sz w:val="28"/>
                <w:szCs w:val="28"/>
                <w:lang w:eastAsia="en-US"/>
              </w:rPr>
            </w:pPr>
            <w:r w:rsidRPr="00511508">
              <w:rPr>
                <w:rFonts w:eastAsia="Calibri"/>
                <w:sz w:val="28"/>
                <w:szCs w:val="28"/>
                <w:lang w:eastAsia="en-US"/>
              </w:rPr>
              <w:t>8589</w:t>
            </w:r>
          </w:p>
        </w:tc>
        <w:tc>
          <w:tcPr>
            <w:tcW w:w="1800" w:type="dxa"/>
            <w:gridSpan w:val="2"/>
            <w:tcBorders>
              <w:top w:val="single" w:sz="4" w:space="0" w:color="auto"/>
              <w:left w:val="single" w:sz="4" w:space="0" w:color="auto"/>
              <w:bottom w:val="single" w:sz="4" w:space="0" w:color="auto"/>
              <w:right w:val="single" w:sz="6" w:space="0" w:color="auto"/>
            </w:tcBorders>
            <w:vAlign w:val="center"/>
          </w:tcPr>
          <w:p w:rsidR="00511508" w:rsidRPr="00511508" w:rsidRDefault="00511508" w:rsidP="00511508">
            <w:pPr>
              <w:jc w:val="center"/>
              <w:rPr>
                <w:rFonts w:eastAsia="Calibri"/>
                <w:sz w:val="28"/>
                <w:szCs w:val="28"/>
                <w:lang w:eastAsia="en-US"/>
              </w:rPr>
            </w:pPr>
            <w:r w:rsidRPr="00511508">
              <w:rPr>
                <w:rFonts w:eastAsia="Calibri"/>
                <w:sz w:val="28"/>
                <w:szCs w:val="28"/>
                <w:lang w:eastAsia="en-US"/>
              </w:rPr>
              <w:t>1</w:t>
            </w:r>
          </w:p>
        </w:tc>
      </w:tr>
      <w:tr w:rsidR="00511508" w:rsidRPr="00511508" w:rsidTr="00511508">
        <w:trPr>
          <w:trHeight w:val="345"/>
          <w:jc w:val="center"/>
        </w:trPr>
        <w:tc>
          <w:tcPr>
            <w:tcW w:w="5290" w:type="dxa"/>
            <w:gridSpan w:val="2"/>
            <w:tcBorders>
              <w:top w:val="single" w:sz="4" w:space="0" w:color="auto"/>
              <w:left w:val="single" w:sz="6" w:space="0" w:color="auto"/>
              <w:bottom w:val="single" w:sz="4" w:space="0" w:color="auto"/>
              <w:right w:val="single" w:sz="4" w:space="0" w:color="auto"/>
            </w:tcBorders>
            <w:vAlign w:val="center"/>
          </w:tcPr>
          <w:p w:rsidR="00511508" w:rsidRPr="00511508" w:rsidRDefault="00511508" w:rsidP="00511508">
            <w:pPr>
              <w:jc w:val="both"/>
              <w:rPr>
                <w:rFonts w:eastAsia="Calibri"/>
                <w:sz w:val="28"/>
                <w:szCs w:val="28"/>
                <w:lang w:eastAsia="en-US"/>
              </w:rPr>
            </w:pPr>
            <w:r w:rsidRPr="00511508">
              <w:rPr>
                <w:rFonts w:eastAsia="Calibri"/>
                <w:sz w:val="28"/>
                <w:szCs w:val="28"/>
                <w:lang w:eastAsia="en-US"/>
              </w:rPr>
              <w:t>Ведущий специалист</w:t>
            </w:r>
          </w:p>
        </w:tc>
        <w:tc>
          <w:tcPr>
            <w:tcW w:w="2340" w:type="dxa"/>
            <w:tcBorders>
              <w:top w:val="single" w:sz="4" w:space="0" w:color="auto"/>
              <w:left w:val="single" w:sz="4" w:space="0" w:color="auto"/>
              <w:bottom w:val="single" w:sz="4" w:space="0" w:color="auto"/>
              <w:right w:val="single" w:sz="4" w:space="0" w:color="auto"/>
            </w:tcBorders>
            <w:vAlign w:val="center"/>
          </w:tcPr>
          <w:p w:rsidR="00511508" w:rsidRPr="00511508" w:rsidRDefault="00511508" w:rsidP="00511508">
            <w:pPr>
              <w:jc w:val="center"/>
              <w:rPr>
                <w:rFonts w:eastAsia="Calibri"/>
                <w:sz w:val="28"/>
                <w:szCs w:val="28"/>
                <w:lang w:eastAsia="en-US"/>
              </w:rPr>
            </w:pPr>
            <w:r w:rsidRPr="00511508">
              <w:rPr>
                <w:rFonts w:eastAsia="Calibri"/>
                <w:sz w:val="28"/>
                <w:szCs w:val="28"/>
                <w:lang w:eastAsia="en-US"/>
              </w:rPr>
              <w:t>7295</w:t>
            </w:r>
          </w:p>
        </w:tc>
        <w:tc>
          <w:tcPr>
            <w:tcW w:w="1800" w:type="dxa"/>
            <w:gridSpan w:val="2"/>
            <w:tcBorders>
              <w:top w:val="single" w:sz="4" w:space="0" w:color="auto"/>
              <w:left w:val="single" w:sz="4" w:space="0" w:color="auto"/>
              <w:bottom w:val="single" w:sz="4" w:space="0" w:color="auto"/>
              <w:right w:val="single" w:sz="6" w:space="0" w:color="auto"/>
            </w:tcBorders>
            <w:vAlign w:val="center"/>
          </w:tcPr>
          <w:p w:rsidR="00511508" w:rsidRPr="00511508" w:rsidRDefault="00511508" w:rsidP="00511508">
            <w:pPr>
              <w:jc w:val="center"/>
              <w:rPr>
                <w:rFonts w:eastAsia="Calibri"/>
                <w:sz w:val="28"/>
                <w:szCs w:val="28"/>
                <w:lang w:eastAsia="en-US"/>
              </w:rPr>
            </w:pPr>
            <w:r w:rsidRPr="00511508">
              <w:rPr>
                <w:rFonts w:eastAsia="Calibri"/>
                <w:sz w:val="28"/>
                <w:szCs w:val="28"/>
                <w:lang w:eastAsia="en-US"/>
              </w:rPr>
              <w:t>1</w:t>
            </w:r>
          </w:p>
        </w:tc>
      </w:tr>
      <w:tr w:rsidR="00511508" w:rsidRPr="00511508" w:rsidTr="00511508">
        <w:trPr>
          <w:trHeight w:val="900"/>
          <w:jc w:val="center"/>
        </w:trPr>
        <w:tc>
          <w:tcPr>
            <w:tcW w:w="9430" w:type="dxa"/>
            <w:gridSpan w:val="5"/>
            <w:tcBorders>
              <w:top w:val="single" w:sz="4" w:space="0" w:color="auto"/>
              <w:left w:val="single" w:sz="6" w:space="0" w:color="auto"/>
              <w:bottom w:val="single" w:sz="6" w:space="0" w:color="auto"/>
              <w:right w:val="single" w:sz="6" w:space="0" w:color="auto"/>
            </w:tcBorders>
            <w:vAlign w:val="center"/>
          </w:tcPr>
          <w:p w:rsidR="00511508" w:rsidRPr="00511508" w:rsidRDefault="00511508" w:rsidP="00511508">
            <w:pPr>
              <w:jc w:val="center"/>
              <w:rPr>
                <w:rFonts w:eastAsia="Calibri"/>
                <w:sz w:val="28"/>
                <w:szCs w:val="28"/>
                <w:lang w:eastAsia="en-US"/>
              </w:rPr>
            </w:pPr>
            <w:r w:rsidRPr="00511508">
              <w:rPr>
                <w:rFonts w:eastAsia="Calibri"/>
                <w:sz w:val="28"/>
                <w:szCs w:val="28"/>
                <w:lang w:eastAsia="en-US"/>
              </w:rPr>
              <w:t>Старшая группа должностей</w:t>
            </w:r>
          </w:p>
        </w:tc>
      </w:tr>
      <w:tr w:rsidR="00511508" w:rsidRPr="00511508" w:rsidTr="00511508">
        <w:trPr>
          <w:trHeight w:val="243"/>
          <w:jc w:val="center"/>
        </w:trPr>
        <w:tc>
          <w:tcPr>
            <w:tcW w:w="5245" w:type="dxa"/>
            <w:tcBorders>
              <w:top w:val="single" w:sz="4" w:space="0" w:color="auto"/>
              <w:left w:val="single" w:sz="6" w:space="0" w:color="auto"/>
              <w:bottom w:val="single" w:sz="4" w:space="0" w:color="auto"/>
              <w:right w:val="single" w:sz="6" w:space="0" w:color="auto"/>
            </w:tcBorders>
            <w:vAlign w:val="center"/>
          </w:tcPr>
          <w:p w:rsidR="00511508" w:rsidRPr="00511508" w:rsidRDefault="00511508" w:rsidP="00511508">
            <w:pPr>
              <w:jc w:val="center"/>
              <w:rPr>
                <w:rFonts w:eastAsia="Calibri"/>
                <w:sz w:val="28"/>
                <w:szCs w:val="28"/>
                <w:lang w:eastAsia="en-US"/>
              </w:rPr>
            </w:pPr>
            <w:r w:rsidRPr="00511508">
              <w:rPr>
                <w:rFonts w:eastAsia="Calibri"/>
                <w:sz w:val="28"/>
                <w:szCs w:val="28"/>
                <w:lang w:eastAsia="en-US"/>
              </w:rPr>
              <w:t>Специалист</w:t>
            </w:r>
          </w:p>
        </w:tc>
        <w:tc>
          <w:tcPr>
            <w:tcW w:w="2430" w:type="dxa"/>
            <w:gridSpan w:val="3"/>
            <w:tcBorders>
              <w:top w:val="single" w:sz="6" w:space="0" w:color="auto"/>
              <w:left w:val="single" w:sz="6" w:space="0" w:color="auto"/>
              <w:bottom w:val="single" w:sz="4" w:space="0" w:color="auto"/>
              <w:right w:val="single" w:sz="6" w:space="0" w:color="auto"/>
            </w:tcBorders>
            <w:vAlign w:val="center"/>
          </w:tcPr>
          <w:p w:rsidR="00511508" w:rsidRPr="00511508" w:rsidRDefault="00511508" w:rsidP="00511508">
            <w:pPr>
              <w:jc w:val="center"/>
              <w:rPr>
                <w:rFonts w:eastAsia="Calibri"/>
                <w:sz w:val="28"/>
                <w:szCs w:val="28"/>
                <w:lang w:eastAsia="en-US"/>
              </w:rPr>
            </w:pPr>
            <w:r w:rsidRPr="00511508">
              <w:rPr>
                <w:rFonts w:eastAsia="Calibri"/>
                <w:sz w:val="28"/>
                <w:szCs w:val="28"/>
                <w:lang w:eastAsia="en-US"/>
              </w:rPr>
              <w:t>7060</w:t>
            </w:r>
          </w:p>
        </w:tc>
        <w:tc>
          <w:tcPr>
            <w:tcW w:w="1755" w:type="dxa"/>
            <w:tcBorders>
              <w:top w:val="single" w:sz="6" w:space="0" w:color="auto"/>
              <w:left w:val="single" w:sz="6" w:space="0" w:color="auto"/>
              <w:bottom w:val="single" w:sz="4" w:space="0" w:color="auto"/>
              <w:right w:val="single" w:sz="6" w:space="0" w:color="auto"/>
            </w:tcBorders>
            <w:vAlign w:val="center"/>
          </w:tcPr>
          <w:p w:rsidR="00511508" w:rsidRPr="00511508" w:rsidRDefault="00511508" w:rsidP="00511508">
            <w:pPr>
              <w:jc w:val="center"/>
              <w:rPr>
                <w:rFonts w:eastAsia="Calibri"/>
                <w:sz w:val="28"/>
                <w:szCs w:val="28"/>
                <w:lang w:eastAsia="en-US"/>
              </w:rPr>
            </w:pPr>
            <w:r w:rsidRPr="00511508">
              <w:rPr>
                <w:rFonts w:eastAsia="Calibri"/>
                <w:sz w:val="28"/>
                <w:szCs w:val="28"/>
                <w:lang w:eastAsia="en-US"/>
              </w:rPr>
              <w:t>1</w:t>
            </w:r>
          </w:p>
        </w:tc>
      </w:tr>
      <w:tr w:rsidR="00511508" w:rsidRPr="00511508" w:rsidTr="00511508">
        <w:trPr>
          <w:trHeight w:val="330"/>
          <w:jc w:val="center"/>
        </w:trPr>
        <w:tc>
          <w:tcPr>
            <w:tcW w:w="5245" w:type="dxa"/>
            <w:tcBorders>
              <w:top w:val="single" w:sz="4" w:space="0" w:color="auto"/>
              <w:left w:val="single" w:sz="6" w:space="0" w:color="auto"/>
              <w:bottom w:val="single" w:sz="4" w:space="0" w:color="auto"/>
              <w:right w:val="single" w:sz="6" w:space="0" w:color="auto"/>
            </w:tcBorders>
            <w:vAlign w:val="center"/>
          </w:tcPr>
          <w:p w:rsidR="00511508" w:rsidRPr="00511508" w:rsidRDefault="00511508" w:rsidP="00511508">
            <w:pPr>
              <w:jc w:val="both"/>
              <w:rPr>
                <w:rFonts w:eastAsia="Calibri"/>
                <w:sz w:val="28"/>
                <w:szCs w:val="28"/>
                <w:lang w:eastAsia="en-US"/>
              </w:rPr>
            </w:pPr>
            <w:r w:rsidRPr="00511508">
              <w:rPr>
                <w:rFonts w:eastAsia="Calibri"/>
                <w:sz w:val="28"/>
                <w:szCs w:val="28"/>
                <w:lang w:eastAsia="en-US"/>
              </w:rPr>
              <w:t>Старший специалист 1 разряда</w:t>
            </w:r>
          </w:p>
        </w:tc>
        <w:tc>
          <w:tcPr>
            <w:tcW w:w="2430" w:type="dxa"/>
            <w:gridSpan w:val="3"/>
            <w:tcBorders>
              <w:top w:val="single" w:sz="4" w:space="0" w:color="auto"/>
              <w:left w:val="single" w:sz="6" w:space="0" w:color="auto"/>
              <w:bottom w:val="single" w:sz="4" w:space="0" w:color="auto"/>
              <w:right w:val="single" w:sz="6" w:space="0" w:color="auto"/>
            </w:tcBorders>
            <w:vAlign w:val="center"/>
          </w:tcPr>
          <w:p w:rsidR="00511508" w:rsidRPr="00511508" w:rsidRDefault="00511508" w:rsidP="00511508">
            <w:pPr>
              <w:jc w:val="center"/>
              <w:rPr>
                <w:rFonts w:eastAsia="Calibri"/>
                <w:sz w:val="28"/>
                <w:szCs w:val="28"/>
                <w:lang w:eastAsia="en-US"/>
              </w:rPr>
            </w:pPr>
          </w:p>
        </w:tc>
        <w:tc>
          <w:tcPr>
            <w:tcW w:w="1755" w:type="dxa"/>
            <w:tcBorders>
              <w:top w:val="single" w:sz="4" w:space="0" w:color="auto"/>
              <w:left w:val="single" w:sz="6" w:space="0" w:color="auto"/>
              <w:bottom w:val="single" w:sz="4" w:space="0" w:color="auto"/>
              <w:right w:val="single" w:sz="6" w:space="0" w:color="auto"/>
            </w:tcBorders>
            <w:vAlign w:val="center"/>
          </w:tcPr>
          <w:p w:rsidR="00511508" w:rsidRPr="00511508" w:rsidRDefault="00511508" w:rsidP="00511508">
            <w:pPr>
              <w:jc w:val="center"/>
              <w:rPr>
                <w:rFonts w:eastAsia="Calibri"/>
                <w:sz w:val="28"/>
                <w:szCs w:val="28"/>
                <w:lang w:eastAsia="en-US"/>
              </w:rPr>
            </w:pPr>
            <w:r w:rsidRPr="00511508">
              <w:rPr>
                <w:rFonts w:eastAsia="Calibri"/>
                <w:sz w:val="28"/>
                <w:szCs w:val="28"/>
                <w:lang w:eastAsia="en-US"/>
              </w:rPr>
              <w:t>1</w:t>
            </w:r>
          </w:p>
        </w:tc>
      </w:tr>
      <w:tr w:rsidR="00511508" w:rsidRPr="00511508" w:rsidTr="00511508">
        <w:trPr>
          <w:trHeight w:val="135"/>
          <w:jc w:val="center"/>
        </w:trPr>
        <w:tc>
          <w:tcPr>
            <w:tcW w:w="5245" w:type="dxa"/>
            <w:tcBorders>
              <w:top w:val="single" w:sz="4" w:space="0" w:color="auto"/>
              <w:left w:val="single" w:sz="6" w:space="0" w:color="auto"/>
              <w:bottom w:val="single" w:sz="4" w:space="0" w:color="auto"/>
              <w:right w:val="single" w:sz="6" w:space="0" w:color="auto"/>
            </w:tcBorders>
            <w:vAlign w:val="center"/>
          </w:tcPr>
          <w:p w:rsidR="00511508" w:rsidRPr="00511508" w:rsidRDefault="00511508" w:rsidP="00511508">
            <w:pPr>
              <w:jc w:val="both"/>
              <w:rPr>
                <w:rFonts w:eastAsia="Calibri"/>
                <w:sz w:val="28"/>
                <w:szCs w:val="28"/>
                <w:lang w:eastAsia="en-US"/>
              </w:rPr>
            </w:pPr>
            <w:r w:rsidRPr="00511508">
              <w:rPr>
                <w:rFonts w:eastAsia="Calibri"/>
                <w:sz w:val="28"/>
                <w:szCs w:val="28"/>
                <w:lang w:eastAsia="en-US"/>
              </w:rPr>
              <w:t>Старший специалист 2 разряда</w:t>
            </w:r>
          </w:p>
        </w:tc>
        <w:tc>
          <w:tcPr>
            <w:tcW w:w="2430" w:type="dxa"/>
            <w:gridSpan w:val="3"/>
            <w:tcBorders>
              <w:top w:val="single" w:sz="4" w:space="0" w:color="auto"/>
              <w:left w:val="single" w:sz="6" w:space="0" w:color="auto"/>
              <w:bottom w:val="single" w:sz="4" w:space="0" w:color="auto"/>
              <w:right w:val="single" w:sz="6" w:space="0" w:color="auto"/>
            </w:tcBorders>
            <w:vAlign w:val="center"/>
          </w:tcPr>
          <w:p w:rsidR="00511508" w:rsidRPr="00511508" w:rsidRDefault="00511508" w:rsidP="00511508">
            <w:pPr>
              <w:jc w:val="center"/>
              <w:rPr>
                <w:rFonts w:eastAsia="Calibri"/>
                <w:sz w:val="28"/>
                <w:szCs w:val="28"/>
                <w:lang w:eastAsia="en-US"/>
              </w:rPr>
            </w:pPr>
          </w:p>
        </w:tc>
        <w:tc>
          <w:tcPr>
            <w:tcW w:w="1755" w:type="dxa"/>
            <w:tcBorders>
              <w:top w:val="single" w:sz="4" w:space="0" w:color="auto"/>
              <w:left w:val="single" w:sz="6" w:space="0" w:color="auto"/>
              <w:bottom w:val="single" w:sz="4" w:space="0" w:color="auto"/>
              <w:right w:val="single" w:sz="6" w:space="0" w:color="auto"/>
            </w:tcBorders>
            <w:vAlign w:val="center"/>
          </w:tcPr>
          <w:p w:rsidR="00511508" w:rsidRPr="00511508" w:rsidRDefault="00511508" w:rsidP="00511508">
            <w:pPr>
              <w:jc w:val="center"/>
              <w:rPr>
                <w:rFonts w:eastAsia="Calibri"/>
                <w:sz w:val="28"/>
                <w:szCs w:val="28"/>
                <w:lang w:eastAsia="en-US"/>
              </w:rPr>
            </w:pPr>
            <w:r w:rsidRPr="00511508">
              <w:rPr>
                <w:rFonts w:eastAsia="Calibri"/>
                <w:sz w:val="28"/>
                <w:szCs w:val="28"/>
                <w:lang w:eastAsia="en-US"/>
              </w:rPr>
              <w:t>1</w:t>
            </w:r>
          </w:p>
        </w:tc>
      </w:tr>
      <w:tr w:rsidR="00511508" w:rsidRPr="00511508" w:rsidTr="00511508">
        <w:trPr>
          <w:trHeight w:val="126"/>
          <w:jc w:val="center"/>
        </w:trPr>
        <w:tc>
          <w:tcPr>
            <w:tcW w:w="5245" w:type="dxa"/>
            <w:tcBorders>
              <w:top w:val="single" w:sz="4" w:space="0" w:color="auto"/>
              <w:left w:val="single" w:sz="6" w:space="0" w:color="auto"/>
              <w:bottom w:val="single" w:sz="6" w:space="0" w:color="auto"/>
              <w:right w:val="single" w:sz="6" w:space="0" w:color="auto"/>
            </w:tcBorders>
            <w:vAlign w:val="center"/>
          </w:tcPr>
          <w:p w:rsidR="00511508" w:rsidRPr="00511508" w:rsidRDefault="00511508" w:rsidP="00511508">
            <w:pPr>
              <w:jc w:val="both"/>
              <w:rPr>
                <w:rFonts w:eastAsia="Calibri"/>
                <w:sz w:val="28"/>
                <w:szCs w:val="28"/>
                <w:lang w:eastAsia="en-US"/>
              </w:rPr>
            </w:pPr>
            <w:r w:rsidRPr="00511508">
              <w:rPr>
                <w:rFonts w:eastAsia="Calibri"/>
                <w:sz w:val="28"/>
                <w:szCs w:val="28"/>
                <w:lang w:eastAsia="en-US"/>
              </w:rPr>
              <w:t>Старший специалист 3 разряда</w:t>
            </w:r>
          </w:p>
        </w:tc>
        <w:tc>
          <w:tcPr>
            <w:tcW w:w="2430" w:type="dxa"/>
            <w:gridSpan w:val="3"/>
            <w:tcBorders>
              <w:top w:val="single" w:sz="4" w:space="0" w:color="auto"/>
              <w:left w:val="single" w:sz="6" w:space="0" w:color="auto"/>
              <w:bottom w:val="single" w:sz="6" w:space="0" w:color="auto"/>
              <w:right w:val="single" w:sz="6" w:space="0" w:color="auto"/>
            </w:tcBorders>
            <w:vAlign w:val="center"/>
          </w:tcPr>
          <w:p w:rsidR="00511508" w:rsidRPr="00511508" w:rsidRDefault="00511508" w:rsidP="00511508">
            <w:pPr>
              <w:jc w:val="center"/>
              <w:rPr>
                <w:rFonts w:eastAsia="Calibri"/>
                <w:sz w:val="28"/>
                <w:szCs w:val="28"/>
                <w:lang w:eastAsia="en-US"/>
              </w:rPr>
            </w:pPr>
          </w:p>
        </w:tc>
        <w:tc>
          <w:tcPr>
            <w:tcW w:w="1755" w:type="dxa"/>
            <w:tcBorders>
              <w:top w:val="single" w:sz="4" w:space="0" w:color="auto"/>
              <w:left w:val="single" w:sz="6" w:space="0" w:color="auto"/>
              <w:bottom w:val="single" w:sz="6" w:space="0" w:color="auto"/>
              <w:right w:val="single" w:sz="6" w:space="0" w:color="auto"/>
            </w:tcBorders>
            <w:vAlign w:val="center"/>
          </w:tcPr>
          <w:p w:rsidR="00511508" w:rsidRPr="00511508" w:rsidRDefault="00511508" w:rsidP="00511508">
            <w:pPr>
              <w:jc w:val="center"/>
              <w:rPr>
                <w:rFonts w:eastAsia="Calibri"/>
                <w:sz w:val="28"/>
                <w:szCs w:val="28"/>
                <w:lang w:eastAsia="en-US"/>
              </w:rPr>
            </w:pPr>
            <w:r w:rsidRPr="00511508">
              <w:rPr>
                <w:rFonts w:eastAsia="Calibri"/>
                <w:sz w:val="28"/>
                <w:szCs w:val="28"/>
                <w:lang w:eastAsia="en-US"/>
              </w:rPr>
              <w:t>1</w:t>
            </w:r>
          </w:p>
        </w:tc>
      </w:tr>
      <w:tr w:rsidR="00511508" w:rsidRPr="00511508" w:rsidTr="00511508">
        <w:trPr>
          <w:trHeight w:val="240"/>
          <w:jc w:val="center"/>
        </w:trPr>
        <w:tc>
          <w:tcPr>
            <w:tcW w:w="9430" w:type="dxa"/>
            <w:gridSpan w:val="5"/>
            <w:tcBorders>
              <w:top w:val="single" w:sz="6" w:space="0" w:color="auto"/>
              <w:left w:val="single" w:sz="6" w:space="0" w:color="auto"/>
              <w:bottom w:val="single" w:sz="6" w:space="0" w:color="auto"/>
              <w:right w:val="single" w:sz="6" w:space="0" w:color="auto"/>
            </w:tcBorders>
            <w:vAlign w:val="center"/>
          </w:tcPr>
          <w:p w:rsidR="00511508" w:rsidRPr="00511508" w:rsidRDefault="00511508" w:rsidP="00511508">
            <w:pPr>
              <w:jc w:val="center"/>
              <w:rPr>
                <w:rFonts w:eastAsia="Calibri"/>
                <w:sz w:val="28"/>
                <w:szCs w:val="28"/>
                <w:lang w:eastAsia="en-US"/>
              </w:rPr>
            </w:pPr>
          </w:p>
          <w:p w:rsidR="00511508" w:rsidRPr="00511508" w:rsidRDefault="00511508" w:rsidP="00511508">
            <w:pPr>
              <w:jc w:val="center"/>
              <w:rPr>
                <w:rFonts w:eastAsia="Calibri"/>
                <w:sz w:val="28"/>
                <w:szCs w:val="28"/>
                <w:lang w:eastAsia="en-US"/>
              </w:rPr>
            </w:pPr>
            <w:r w:rsidRPr="00511508">
              <w:rPr>
                <w:rFonts w:eastAsia="Calibri"/>
                <w:sz w:val="28"/>
                <w:szCs w:val="28"/>
                <w:lang w:eastAsia="en-US"/>
              </w:rPr>
              <w:t>Младшая группа должностей</w:t>
            </w:r>
          </w:p>
          <w:p w:rsidR="00511508" w:rsidRPr="00511508" w:rsidRDefault="00511508" w:rsidP="00511508">
            <w:pPr>
              <w:jc w:val="center"/>
              <w:rPr>
                <w:rFonts w:eastAsia="Calibri"/>
                <w:sz w:val="28"/>
                <w:szCs w:val="28"/>
                <w:lang w:eastAsia="en-US"/>
              </w:rPr>
            </w:pPr>
          </w:p>
        </w:tc>
      </w:tr>
      <w:tr w:rsidR="00511508" w:rsidRPr="00511508" w:rsidTr="00511508">
        <w:trPr>
          <w:trHeight w:val="240"/>
          <w:jc w:val="center"/>
        </w:trPr>
        <w:tc>
          <w:tcPr>
            <w:tcW w:w="5245" w:type="dxa"/>
            <w:tcBorders>
              <w:top w:val="single" w:sz="6" w:space="0" w:color="auto"/>
              <w:left w:val="single" w:sz="6" w:space="0" w:color="auto"/>
              <w:bottom w:val="single" w:sz="6" w:space="0" w:color="auto"/>
              <w:right w:val="single" w:sz="6" w:space="0" w:color="auto"/>
            </w:tcBorders>
            <w:vAlign w:val="center"/>
          </w:tcPr>
          <w:p w:rsidR="00511508" w:rsidRPr="00511508" w:rsidRDefault="00511508" w:rsidP="00511508">
            <w:pPr>
              <w:jc w:val="center"/>
              <w:rPr>
                <w:rFonts w:eastAsia="Calibri"/>
                <w:sz w:val="28"/>
                <w:szCs w:val="28"/>
                <w:lang w:eastAsia="en-US"/>
              </w:rPr>
            </w:pPr>
            <w:r w:rsidRPr="00511508">
              <w:rPr>
                <w:rFonts w:eastAsia="Calibri"/>
                <w:sz w:val="28"/>
                <w:szCs w:val="28"/>
                <w:lang w:eastAsia="en-US"/>
              </w:rPr>
              <w:t>Специалист 1 разряда</w:t>
            </w:r>
          </w:p>
        </w:tc>
        <w:tc>
          <w:tcPr>
            <w:tcW w:w="2430" w:type="dxa"/>
            <w:gridSpan w:val="3"/>
            <w:tcBorders>
              <w:top w:val="single" w:sz="6" w:space="0" w:color="auto"/>
              <w:left w:val="single" w:sz="6" w:space="0" w:color="auto"/>
              <w:bottom w:val="single" w:sz="6" w:space="0" w:color="auto"/>
              <w:right w:val="single" w:sz="6" w:space="0" w:color="auto"/>
            </w:tcBorders>
            <w:vAlign w:val="center"/>
          </w:tcPr>
          <w:p w:rsidR="00511508" w:rsidRPr="00511508" w:rsidRDefault="00511508" w:rsidP="00511508">
            <w:pPr>
              <w:jc w:val="center"/>
              <w:rPr>
                <w:rFonts w:eastAsia="Calibri"/>
                <w:sz w:val="28"/>
                <w:szCs w:val="28"/>
                <w:lang w:eastAsia="en-US"/>
              </w:rPr>
            </w:pPr>
          </w:p>
        </w:tc>
        <w:tc>
          <w:tcPr>
            <w:tcW w:w="1755" w:type="dxa"/>
            <w:tcBorders>
              <w:top w:val="single" w:sz="6" w:space="0" w:color="auto"/>
              <w:left w:val="single" w:sz="6" w:space="0" w:color="auto"/>
              <w:bottom w:val="single" w:sz="6" w:space="0" w:color="auto"/>
              <w:right w:val="single" w:sz="6" w:space="0" w:color="auto"/>
            </w:tcBorders>
            <w:vAlign w:val="center"/>
          </w:tcPr>
          <w:p w:rsidR="00511508" w:rsidRPr="00511508" w:rsidRDefault="00511508" w:rsidP="00511508">
            <w:pPr>
              <w:jc w:val="center"/>
              <w:rPr>
                <w:rFonts w:eastAsia="Calibri"/>
                <w:sz w:val="28"/>
                <w:szCs w:val="28"/>
                <w:lang w:eastAsia="en-US"/>
              </w:rPr>
            </w:pPr>
            <w:r w:rsidRPr="00511508">
              <w:rPr>
                <w:rFonts w:eastAsia="Calibri"/>
                <w:sz w:val="28"/>
                <w:szCs w:val="28"/>
                <w:lang w:eastAsia="en-US"/>
              </w:rPr>
              <w:t>1</w:t>
            </w:r>
          </w:p>
        </w:tc>
      </w:tr>
    </w:tbl>
    <w:p w:rsidR="00511508" w:rsidRPr="00511508" w:rsidRDefault="00511508" w:rsidP="00511508">
      <w:pPr>
        <w:rPr>
          <w:rFonts w:eastAsia="Calibri"/>
          <w:sz w:val="28"/>
          <w:szCs w:val="28"/>
          <w:lang w:eastAsia="en-US"/>
        </w:rPr>
      </w:pPr>
    </w:p>
    <w:p w:rsidR="00520527" w:rsidRPr="00520527" w:rsidRDefault="00520527" w:rsidP="00520527">
      <w:pPr>
        <w:shd w:val="clear" w:color="auto" w:fill="FFFFFF"/>
        <w:jc w:val="right"/>
        <w:rPr>
          <w:bCs/>
          <w:color w:val="000000"/>
          <w:sz w:val="28"/>
          <w:szCs w:val="20"/>
        </w:rPr>
      </w:pPr>
    </w:p>
    <w:p w:rsidR="00511508" w:rsidRDefault="00511508" w:rsidP="00520527">
      <w:pPr>
        <w:shd w:val="clear" w:color="auto" w:fill="FFFFFF"/>
        <w:jc w:val="center"/>
        <w:rPr>
          <w:b/>
          <w:bCs/>
          <w:color w:val="000000"/>
          <w:sz w:val="28"/>
          <w:szCs w:val="20"/>
        </w:rPr>
        <w:sectPr w:rsidR="00511508" w:rsidSect="00755FBD">
          <w:pgSz w:w="11906" w:h="16838"/>
          <w:pgMar w:top="1134" w:right="850" w:bottom="1134" w:left="1418" w:header="708" w:footer="708" w:gutter="0"/>
          <w:cols w:space="708"/>
          <w:docGrid w:linePitch="360"/>
        </w:sectPr>
      </w:pPr>
    </w:p>
    <w:p w:rsidR="00520527" w:rsidRPr="00520527" w:rsidRDefault="00520527" w:rsidP="00520527">
      <w:pPr>
        <w:shd w:val="clear" w:color="auto" w:fill="FFFFFF"/>
        <w:jc w:val="center"/>
        <w:rPr>
          <w:b/>
          <w:bCs/>
          <w:color w:val="000000"/>
          <w:sz w:val="28"/>
          <w:szCs w:val="20"/>
        </w:rPr>
      </w:pPr>
      <w:r>
        <w:rPr>
          <w:b/>
          <w:noProof/>
          <w:color w:val="000000"/>
          <w:sz w:val="28"/>
          <w:szCs w:val="20"/>
        </w:rPr>
        <w:lastRenderedPageBreak/>
        <w:drawing>
          <wp:inline distT="0" distB="0" distL="0" distR="0">
            <wp:extent cx="522605" cy="653415"/>
            <wp:effectExtent l="19050" t="0" r="0" b="0"/>
            <wp:docPr id="42"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7" cstate="print"/>
                    <a:srcRect/>
                    <a:stretch>
                      <a:fillRect/>
                    </a:stretch>
                  </pic:blipFill>
                  <pic:spPr bwMode="auto">
                    <a:xfrm>
                      <a:off x="0" y="0"/>
                      <a:ext cx="522605" cy="653415"/>
                    </a:xfrm>
                    <a:prstGeom prst="rect">
                      <a:avLst/>
                    </a:prstGeom>
                    <a:noFill/>
                    <a:ln w="9525">
                      <a:noFill/>
                      <a:miter lim="800000"/>
                      <a:headEnd/>
                      <a:tailEnd/>
                    </a:ln>
                  </pic:spPr>
                </pic:pic>
              </a:graphicData>
            </a:graphic>
          </wp:inline>
        </w:drawing>
      </w:r>
    </w:p>
    <w:p w:rsidR="00520527" w:rsidRPr="00520527" w:rsidRDefault="00520527" w:rsidP="00520527">
      <w:pPr>
        <w:shd w:val="clear" w:color="auto" w:fill="FFFFFF"/>
        <w:jc w:val="center"/>
        <w:rPr>
          <w:color w:val="000000"/>
          <w:sz w:val="28"/>
          <w:szCs w:val="28"/>
        </w:rPr>
      </w:pPr>
      <w:r w:rsidRPr="00520527">
        <w:rPr>
          <w:b/>
          <w:bCs/>
          <w:color w:val="000000"/>
          <w:sz w:val="28"/>
          <w:szCs w:val="20"/>
        </w:rPr>
        <w:t xml:space="preserve">СОВЕТ ДЕПУТАТОВ </w:t>
      </w:r>
      <w:r w:rsidRPr="00520527">
        <w:rPr>
          <w:b/>
          <w:bCs/>
          <w:color w:val="000000"/>
          <w:sz w:val="28"/>
          <w:szCs w:val="20"/>
        </w:rPr>
        <w:br/>
        <w:t>МУНИЦИПАЛЬНОГО ОБРАЗОВАНИЯ</w:t>
      </w:r>
    </w:p>
    <w:p w:rsidR="00520527" w:rsidRPr="00520527" w:rsidRDefault="00520527" w:rsidP="00520527">
      <w:pPr>
        <w:shd w:val="clear" w:color="auto" w:fill="FFFFFF"/>
        <w:jc w:val="center"/>
        <w:rPr>
          <w:color w:val="000000"/>
          <w:sz w:val="28"/>
          <w:szCs w:val="28"/>
        </w:rPr>
      </w:pPr>
      <w:r w:rsidRPr="00520527">
        <w:rPr>
          <w:b/>
          <w:bCs/>
          <w:color w:val="000000"/>
          <w:sz w:val="28"/>
          <w:szCs w:val="20"/>
        </w:rPr>
        <w:t xml:space="preserve">«ВЕЛИКОВИСОЧНЫЙ СЕЛЬСОВЕТ» </w:t>
      </w:r>
      <w:r w:rsidRPr="00520527">
        <w:rPr>
          <w:b/>
          <w:bCs/>
          <w:color w:val="000000"/>
          <w:sz w:val="28"/>
          <w:szCs w:val="20"/>
        </w:rPr>
        <w:br/>
        <w:t>НЕНЕЦКОГО АВТОНОМНОГО ОКРУГА</w:t>
      </w:r>
    </w:p>
    <w:p w:rsidR="00520527" w:rsidRPr="00520527" w:rsidRDefault="00520527" w:rsidP="00520527">
      <w:pPr>
        <w:shd w:val="clear" w:color="auto" w:fill="FFFFFF"/>
        <w:rPr>
          <w:color w:val="000000"/>
          <w:sz w:val="28"/>
          <w:szCs w:val="28"/>
        </w:rPr>
      </w:pPr>
      <w:r w:rsidRPr="00520527">
        <w:rPr>
          <w:b/>
          <w:bCs/>
          <w:color w:val="000000"/>
          <w:sz w:val="28"/>
          <w:szCs w:val="20"/>
        </w:rPr>
        <w:t> </w:t>
      </w:r>
    </w:p>
    <w:p w:rsidR="00520527" w:rsidRPr="00520527" w:rsidRDefault="00520527" w:rsidP="00520527">
      <w:pPr>
        <w:shd w:val="clear" w:color="auto" w:fill="FFFFFF"/>
        <w:jc w:val="center"/>
        <w:rPr>
          <w:color w:val="000000"/>
          <w:sz w:val="28"/>
          <w:szCs w:val="28"/>
        </w:rPr>
      </w:pPr>
      <w:r w:rsidRPr="00520527">
        <w:rPr>
          <w:color w:val="000000"/>
          <w:sz w:val="28"/>
          <w:szCs w:val="28"/>
        </w:rPr>
        <w:t>9-е  заседание  6-го созыва</w:t>
      </w:r>
    </w:p>
    <w:p w:rsidR="00520527" w:rsidRPr="00520527" w:rsidRDefault="00520527" w:rsidP="00520527">
      <w:pPr>
        <w:shd w:val="clear" w:color="auto" w:fill="FFFFFF"/>
        <w:jc w:val="center"/>
        <w:rPr>
          <w:color w:val="000000"/>
          <w:sz w:val="28"/>
          <w:szCs w:val="28"/>
        </w:rPr>
      </w:pPr>
      <w:r w:rsidRPr="00520527">
        <w:rPr>
          <w:b/>
          <w:bCs/>
          <w:color w:val="000000"/>
          <w:sz w:val="28"/>
          <w:szCs w:val="20"/>
        </w:rPr>
        <w:t> </w:t>
      </w:r>
    </w:p>
    <w:p w:rsidR="00520527" w:rsidRPr="00520527" w:rsidRDefault="00520527" w:rsidP="00520527">
      <w:pPr>
        <w:shd w:val="clear" w:color="auto" w:fill="FFFFFF"/>
        <w:jc w:val="center"/>
        <w:rPr>
          <w:sz w:val="28"/>
          <w:szCs w:val="28"/>
        </w:rPr>
      </w:pPr>
      <w:r w:rsidRPr="00520527">
        <w:rPr>
          <w:b/>
          <w:bCs/>
          <w:sz w:val="28"/>
          <w:szCs w:val="20"/>
        </w:rPr>
        <w:t>Р Е Ш Е Н И Е</w:t>
      </w:r>
    </w:p>
    <w:p w:rsidR="00520527" w:rsidRPr="00520527" w:rsidRDefault="00520527" w:rsidP="00520527">
      <w:pPr>
        <w:shd w:val="clear" w:color="auto" w:fill="FFFFFF"/>
        <w:jc w:val="center"/>
        <w:rPr>
          <w:bCs/>
          <w:sz w:val="28"/>
          <w:szCs w:val="28"/>
        </w:rPr>
      </w:pPr>
      <w:r w:rsidRPr="00520527">
        <w:rPr>
          <w:sz w:val="28"/>
          <w:szCs w:val="28"/>
        </w:rPr>
        <w:t xml:space="preserve">от 27 декабря  2018 года № </w:t>
      </w:r>
      <w:r w:rsidRPr="00520527">
        <w:rPr>
          <w:bCs/>
          <w:sz w:val="28"/>
          <w:szCs w:val="28"/>
        </w:rPr>
        <w:t>52</w:t>
      </w:r>
    </w:p>
    <w:p w:rsidR="00520527" w:rsidRPr="00520527" w:rsidRDefault="00520527" w:rsidP="00520527">
      <w:pPr>
        <w:shd w:val="clear" w:color="auto" w:fill="FFFFFF"/>
        <w:jc w:val="center"/>
        <w:rPr>
          <w:sz w:val="28"/>
          <w:szCs w:val="28"/>
        </w:rPr>
      </w:pPr>
    </w:p>
    <w:p w:rsidR="00520527" w:rsidRPr="00520527" w:rsidRDefault="00520527" w:rsidP="00520527">
      <w:pPr>
        <w:keepNext/>
        <w:jc w:val="center"/>
        <w:outlineLvl w:val="0"/>
        <w:rPr>
          <w:b/>
          <w:bCs/>
          <w:sz w:val="28"/>
          <w:szCs w:val="28"/>
        </w:rPr>
      </w:pPr>
      <w:r w:rsidRPr="00520527">
        <w:rPr>
          <w:b/>
          <w:bCs/>
          <w:sz w:val="28"/>
          <w:szCs w:val="28"/>
        </w:rPr>
        <w:t xml:space="preserve">О протесте прокурора Ненецкого автономного округа </w:t>
      </w:r>
    </w:p>
    <w:p w:rsidR="00520527" w:rsidRPr="00520527" w:rsidRDefault="00520527" w:rsidP="00520527">
      <w:pPr>
        <w:jc w:val="center"/>
        <w:rPr>
          <w:b/>
          <w:sz w:val="28"/>
          <w:szCs w:val="28"/>
        </w:rPr>
      </w:pPr>
    </w:p>
    <w:p w:rsidR="00520527" w:rsidRPr="00520527" w:rsidRDefault="00520527" w:rsidP="00520527">
      <w:pPr>
        <w:keepNext/>
        <w:ind w:firstLine="708"/>
        <w:jc w:val="both"/>
        <w:outlineLvl w:val="0"/>
        <w:rPr>
          <w:bCs/>
          <w:sz w:val="28"/>
          <w:szCs w:val="28"/>
        </w:rPr>
      </w:pPr>
      <w:r w:rsidRPr="00520527">
        <w:rPr>
          <w:bCs/>
          <w:sz w:val="28"/>
          <w:szCs w:val="28"/>
        </w:rPr>
        <w:t xml:space="preserve">Рассмотрев протест прокурора Ненецкого автономного округа от 05.10.2018 № 7-15/2-2018/3547 на решение Совета депутатов </w:t>
      </w:r>
      <w:r w:rsidRPr="00520527">
        <w:rPr>
          <w:bCs/>
          <w:snapToGrid w:val="0"/>
          <w:sz w:val="28"/>
          <w:szCs w:val="28"/>
        </w:rPr>
        <w:t xml:space="preserve">МО «Великовисочный сельсовет» НАО от 24.06.2016 № 148 «Об утверждении </w:t>
      </w:r>
      <w:r w:rsidRPr="00520527">
        <w:rPr>
          <w:bCs/>
          <w:color w:val="000000"/>
          <w:sz w:val="28"/>
          <w:szCs w:val="28"/>
        </w:rPr>
        <w:t>Положения о публичных слушаниях в муниципальном образовании «Великовисочный сельсовет» Ненецкого автономного округа</w:t>
      </w:r>
      <w:r w:rsidRPr="00520527">
        <w:rPr>
          <w:bCs/>
          <w:snapToGrid w:val="0"/>
          <w:sz w:val="28"/>
          <w:szCs w:val="28"/>
        </w:rPr>
        <w:t>»</w:t>
      </w:r>
      <w:r w:rsidRPr="00520527">
        <w:rPr>
          <w:bCs/>
          <w:sz w:val="28"/>
          <w:szCs w:val="28"/>
        </w:rPr>
        <w:t>, Совет депутатов МО «Великовисочный сельсовет» НАО РЕШИЛ:</w:t>
      </w:r>
    </w:p>
    <w:p w:rsidR="00520527" w:rsidRPr="00520527" w:rsidRDefault="00520527" w:rsidP="00520527">
      <w:pPr>
        <w:keepNext/>
        <w:ind w:firstLine="708"/>
        <w:jc w:val="both"/>
        <w:outlineLvl w:val="0"/>
        <w:rPr>
          <w:bCs/>
          <w:sz w:val="28"/>
          <w:szCs w:val="28"/>
        </w:rPr>
      </w:pPr>
    </w:p>
    <w:p w:rsidR="00520527" w:rsidRPr="00520527" w:rsidRDefault="00520527" w:rsidP="00520527">
      <w:pPr>
        <w:autoSpaceDE w:val="0"/>
        <w:autoSpaceDN w:val="0"/>
        <w:adjustRightInd w:val="0"/>
        <w:ind w:firstLine="540"/>
        <w:jc w:val="both"/>
        <w:rPr>
          <w:sz w:val="28"/>
          <w:szCs w:val="28"/>
        </w:rPr>
      </w:pPr>
      <w:r w:rsidRPr="00520527">
        <w:rPr>
          <w:sz w:val="28"/>
          <w:szCs w:val="28"/>
        </w:rPr>
        <w:tab/>
        <w:t>1. Удовлетворить протест прокурора Ненецкого автономного округа.</w:t>
      </w:r>
    </w:p>
    <w:p w:rsidR="00520527" w:rsidRPr="00520527" w:rsidRDefault="00520527" w:rsidP="00520527">
      <w:pPr>
        <w:jc w:val="both"/>
        <w:rPr>
          <w:sz w:val="28"/>
          <w:szCs w:val="28"/>
        </w:rPr>
      </w:pPr>
    </w:p>
    <w:p w:rsidR="00520527" w:rsidRPr="00520527" w:rsidRDefault="00520527" w:rsidP="00520527">
      <w:pPr>
        <w:jc w:val="both"/>
        <w:rPr>
          <w:sz w:val="28"/>
          <w:szCs w:val="28"/>
        </w:rPr>
      </w:pPr>
      <w:r w:rsidRPr="00520527">
        <w:rPr>
          <w:sz w:val="28"/>
          <w:szCs w:val="28"/>
        </w:rPr>
        <w:tab/>
        <w:t>2. Настоящее решение вступает в силу после его подписания.</w:t>
      </w:r>
    </w:p>
    <w:p w:rsidR="00520527" w:rsidRPr="00520527" w:rsidRDefault="00520527" w:rsidP="00520527">
      <w:pPr>
        <w:jc w:val="both"/>
        <w:rPr>
          <w:sz w:val="28"/>
          <w:szCs w:val="28"/>
        </w:rPr>
      </w:pPr>
    </w:p>
    <w:p w:rsidR="00520527" w:rsidRPr="00520527" w:rsidRDefault="00520527" w:rsidP="00520527">
      <w:pPr>
        <w:jc w:val="both"/>
        <w:rPr>
          <w:sz w:val="28"/>
          <w:szCs w:val="28"/>
        </w:rPr>
      </w:pPr>
    </w:p>
    <w:p w:rsidR="00520527" w:rsidRPr="00520527" w:rsidRDefault="00520527" w:rsidP="00520527">
      <w:pPr>
        <w:autoSpaceDE w:val="0"/>
        <w:autoSpaceDN w:val="0"/>
        <w:adjustRightInd w:val="0"/>
        <w:ind w:firstLine="540"/>
        <w:jc w:val="both"/>
        <w:outlineLvl w:val="0"/>
        <w:rPr>
          <w:rFonts w:ascii="Arial" w:hAnsi="Arial" w:cs="Arial"/>
          <w:sz w:val="28"/>
          <w:szCs w:val="28"/>
        </w:rPr>
      </w:pPr>
    </w:p>
    <w:p w:rsidR="00520527" w:rsidRPr="00520527" w:rsidRDefault="00520527" w:rsidP="00520527">
      <w:pPr>
        <w:autoSpaceDE w:val="0"/>
        <w:autoSpaceDN w:val="0"/>
        <w:adjustRightInd w:val="0"/>
        <w:ind w:firstLine="540"/>
        <w:outlineLvl w:val="0"/>
        <w:rPr>
          <w:rFonts w:ascii="Arial" w:hAnsi="Arial" w:cs="Arial"/>
          <w:sz w:val="28"/>
          <w:szCs w:val="28"/>
        </w:rPr>
      </w:pPr>
    </w:p>
    <w:p w:rsidR="00520527" w:rsidRPr="00520527" w:rsidRDefault="00520527" w:rsidP="00520527">
      <w:pPr>
        <w:ind w:firstLine="708"/>
        <w:rPr>
          <w:rFonts w:eastAsia="Calibri"/>
          <w:sz w:val="28"/>
          <w:szCs w:val="28"/>
          <w:lang w:eastAsia="en-US"/>
        </w:rPr>
      </w:pPr>
    </w:p>
    <w:p w:rsidR="00520527" w:rsidRPr="00520527" w:rsidRDefault="00520527" w:rsidP="00520527">
      <w:pPr>
        <w:spacing w:after="200" w:line="276" w:lineRule="auto"/>
        <w:ind w:left="708"/>
        <w:contextualSpacing/>
        <w:jc w:val="both"/>
        <w:rPr>
          <w:rFonts w:eastAsia="Calibri"/>
          <w:sz w:val="28"/>
          <w:szCs w:val="28"/>
          <w:lang w:eastAsia="en-US"/>
        </w:rPr>
      </w:pPr>
    </w:p>
    <w:p w:rsidR="00520527" w:rsidRPr="00520527" w:rsidRDefault="00520527" w:rsidP="00520527">
      <w:pPr>
        <w:spacing w:after="200" w:line="276" w:lineRule="auto"/>
        <w:contextualSpacing/>
        <w:jc w:val="both"/>
        <w:rPr>
          <w:rFonts w:eastAsia="Calibri"/>
          <w:sz w:val="28"/>
          <w:szCs w:val="28"/>
          <w:lang w:eastAsia="en-US"/>
        </w:rPr>
      </w:pPr>
      <w:r w:rsidRPr="00520527">
        <w:rPr>
          <w:rFonts w:eastAsia="Calibri"/>
          <w:sz w:val="28"/>
          <w:szCs w:val="28"/>
          <w:lang w:eastAsia="en-US"/>
        </w:rPr>
        <w:t xml:space="preserve">Глава МО </w:t>
      </w:r>
      <w:r w:rsidRPr="00520527">
        <w:rPr>
          <w:iCs/>
          <w:color w:val="000000"/>
          <w:sz w:val="28"/>
          <w:szCs w:val="28"/>
          <w:lang w:eastAsia="en-US"/>
        </w:rPr>
        <w:t xml:space="preserve">«Великовисочный сельсовет» </w:t>
      </w:r>
      <w:r w:rsidRPr="00520527">
        <w:rPr>
          <w:rFonts w:eastAsia="Calibri"/>
          <w:sz w:val="28"/>
          <w:szCs w:val="28"/>
          <w:lang w:eastAsia="en-US"/>
        </w:rPr>
        <w:t xml:space="preserve"> НАО                             Т.Н. Жданова</w:t>
      </w:r>
    </w:p>
    <w:p w:rsidR="00520527" w:rsidRPr="00520527" w:rsidRDefault="00520527" w:rsidP="00520527">
      <w:pPr>
        <w:spacing w:after="200" w:line="276" w:lineRule="auto"/>
        <w:contextualSpacing/>
        <w:jc w:val="both"/>
        <w:rPr>
          <w:rFonts w:eastAsia="Calibri"/>
          <w:lang w:eastAsia="en-US"/>
        </w:rPr>
      </w:pPr>
    </w:p>
    <w:p w:rsidR="00520527" w:rsidRPr="00520527" w:rsidRDefault="00520527" w:rsidP="00520527">
      <w:pPr>
        <w:spacing w:after="200" w:line="276" w:lineRule="auto"/>
        <w:ind w:left="708"/>
        <w:contextualSpacing/>
        <w:jc w:val="both"/>
        <w:rPr>
          <w:rFonts w:eastAsia="Calibri"/>
          <w:lang w:eastAsia="en-US"/>
        </w:rPr>
      </w:pPr>
    </w:p>
    <w:p w:rsidR="00520527" w:rsidRPr="00520527" w:rsidRDefault="00520527" w:rsidP="00520527">
      <w:pPr>
        <w:spacing w:after="200" w:line="276" w:lineRule="auto"/>
        <w:ind w:left="708"/>
        <w:contextualSpacing/>
        <w:jc w:val="both"/>
        <w:rPr>
          <w:rFonts w:eastAsia="Calibri"/>
          <w:lang w:eastAsia="en-US"/>
        </w:rPr>
      </w:pPr>
    </w:p>
    <w:p w:rsidR="00520527" w:rsidRPr="00520527" w:rsidRDefault="00520527" w:rsidP="00520527">
      <w:pPr>
        <w:autoSpaceDE w:val="0"/>
        <w:autoSpaceDN w:val="0"/>
        <w:adjustRightInd w:val="0"/>
        <w:ind w:firstLine="540"/>
        <w:jc w:val="both"/>
        <w:outlineLvl w:val="0"/>
      </w:pPr>
    </w:p>
    <w:p w:rsidR="00520527" w:rsidRPr="00520527" w:rsidRDefault="00520527" w:rsidP="00520527">
      <w:pPr>
        <w:autoSpaceDE w:val="0"/>
        <w:autoSpaceDN w:val="0"/>
        <w:adjustRightInd w:val="0"/>
        <w:ind w:firstLine="540"/>
        <w:jc w:val="both"/>
        <w:outlineLvl w:val="0"/>
      </w:pPr>
    </w:p>
    <w:p w:rsidR="00520527" w:rsidRPr="00520527" w:rsidRDefault="00520527" w:rsidP="00520527">
      <w:pPr>
        <w:autoSpaceDE w:val="0"/>
        <w:autoSpaceDN w:val="0"/>
        <w:adjustRightInd w:val="0"/>
        <w:ind w:firstLine="540"/>
        <w:jc w:val="both"/>
        <w:outlineLvl w:val="0"/>
      </w:pPr>
    </w:p>
    <w:p w:rsidR="00520527" w:rsidRPr="00520527" w:rsidRDefault="00520527" w:rsidP="00520527">
      <w:pPr>
        <w:autoSpaceDE w:val="0"/>
        <w:autoSpaceDN w:val="0"/>
        <w:adjustRightInd w:val="0"/>
        <w:ind w:firstLine="540"/>
        <w:jc w:val="both"/>
        <w:outlineLvl w:val="0"/>
      </w:pPr>
    </w:p>
    <w:p w:rsidR="00520527" w:rsidRPr="00520527" w:rsidRDefault="00520527" w:rsidP="00520527">
      <w:pPr>
        <w:autoSpaceDE w:val="0"/>
        <w:autoSpaceDN w:val="0"/>
        <w:adjustRightInd w:val="0"/>
        <w:ind w:firstLine="540"/>
        <w:jc w:val="both"/>
        <w:outlineLvl w:val="0"/>
      </w:pPr>
    </w:p>
    <w:p w:rsidR="00520527" w:rsidRPr="00520527" w:rsidRDefault="00520527" w:rsidP="00520527">
      <w:pPr>
        <w:autoSpaceDE w:val="0"/>
        <w:autoSpaceDN w:val="0"/>
        <w:adjustRightInd w:val="0"/>
        <w:ind w:firstLine="540"/>
        <w:jc w:val="both"/>
        <w:outlineLvl w:val="0"/>
      </w:pPr>
    </w:p>
    <w:p w:rsidR="00520527" w:rsidRDefault="00520527" w:rsidP="00716F0C">
      <w:pPr>
        <w:shd w:val="clear" w:color="auto" w:fill="FFFFFF"/>
        <w:jc w:val="center"/>
        <w:rPr>
          <w:b/>
          <w:bCs/>
          <w:color w:val="000000"/>
          <w:sz w:val="28"/>
          <w:szCs w:val="20"/>
          <w:lang w:eastAsia="en-US"/>
        </w:rPr>
        <w:sectPr w:rsidR="00520527" w:rsidSect="00755FBD">
          <w:pgSz w:w="11906" w:h="16838"/>
          <w:pgMar w:top="1134" w:right="850" w:bottom="1134" w:left="1418" w:header="708" w:footer="708" w:gutter="0"/>
          <w:cols w:space="708"/>
          <w:docGrid w:linePitch="360"/>
        </w:sectPr>
      </w:pPr>
    </w:p>
    <w:p w:rsidR="00716F0C" w:rsidRPr="00716F0C" w:rsidRDefault="00716F0C" w:rsidP="00716F0C">
      <w:pPr>
        <w:shd w:val="clear" w:color="auto" w:fill="FFFFFF"/>
        <w:jc w:val="center"/>
        <w:rPr>
          <w:b/>
          <w:bCs/>
          <w:color w:val="000000"/>
          <w:sz w:val="28"/>
          <w:szCs w:val="20"/>
          <w:lang w:eastAsia="en-US"/>
        </w:rPr>
      </w:pPr>
      <w:r>
        <w:rPr>
          <w:b/>
          <w:noProof/>
          <w:color w:val="000000"/>
          <w:sz w:val="28"/>
          <w:szCs w:val="20"/>
        </w:rPr>
        <w:lastRenderedPageBreak/>
        <w:drawing>
          <wp:inline distT="0" distB="0" distL="0" distR="0">
            <wp:extent cx="522605" cy="653415"/>
            <wp:effectExtent l="19050" t="0" r="0" b="0"/>
            <wp:docPr id="34"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7" cstate="print"/>
                    <a:srcRect/>
                    <a:stretch>
                      <a:fillRect/>
                    </a:stretch>
                  </pic:blipFill>
                  <pic:spPr bwMode="auto">
                    <a:xfrm>
                      <a:off x="0" y="0"/>
                      <a:ext cx="522605" cy="653415"/>
                    </a:xfrm>
                    <a:prstGeom prst="rect">
                      <a:avLst/>
                    </a:prstGeom>
                    <a:noFill/>
                    <a:ln w="9525">
                      <a:noFill/>
                      <a:miter lim="800000"/>
                      <a:headEnd/>
                      <a:tailEnd/>
                    </a:ln>
                  </pic:spPr>
                </pic:pic>
              </a:graphicData>
            </a:graphic>
          </wp:inline>
        </w:drawing>
      </w:r>
    </w:p>
    <w:p w:rsidR="00716F0C" w:rsidRPr="00716F0C" w:rsidRDefault="00716F0C" w:rsidP="00716F0C">
      <w:pPr>
        <w:shd w:val="clear" w:color="auto" w:fill="FFFFFF"/>
        <w:jc w:val="center"/>
        <w:rPr>
          <w:color w:val="000000"/>
          <w:sz w:val="28"/>
          <w:szCs w:val="28"/>
          <w:lang w:eastAsia="en-US"/>
        </w:rPr>
      </w:pPr>
      <w:r w:rsidRPr="00716F0C">
        <w:rPr>
          <w:b/>
          <w:bCs/>
          <w:color w:val="000000"/>
          <w:sz w:val="28"/>
          <w:szCs w:val="20"/>
          <w:lang w:eastAsia="en-US"/>
        </w:rPr>
        <w:t xml:space="preserve">СОВЕТ ДЕПУТАТОВ </w:t>
      </w:r>
      <w:r w:rsidRPr="00716F0C">
        <w:rPr>
          <w:b/>
          <w:bCs/>
          <w:color w:val="000000"/>
          <w:sz w:val="28"/>
          <w:szCs w:val="20"/>
          <w:lang w:eastAsia="en-US"/>
        </w:rPr>
        <w:br/>
        <w:t>МУНИЦИПАЛЬНОГО ОБРАЗОВАНИЯ</w:t>
      </w:r>
    </w:p>
    <w:p w:rsidR="00716F0C" w:rsidRPr="00716F0C" w:rsidRDefault="00716F0C" w:rsidP="00716F0C">
      <w:pPr>
        <w:shd w:val="clear" w:color="auto" w:fill="FFFFFF"/>
        <w:jc w:val="center"/>
        <w:rPr>
          <w:color w:val="000000"/>
          <w:sz w:val="28"/>
          <w:szCs w:val="28"/>
          <w:lang w:eastAsia="en-US"/>
        </w:rPr>
      </w:pPr>
      <w:r w:rsidRPr="00716F0C">
        <w:rPr>
          <w:b/>
          <w:bCs/>
          <w:color w:val="000000"/>
          <w:sz w:val="28"/>
          <w:szCs w:val="20"/>
          <w:lang w:eastAsia="en-US"/>
        </w:rPr>
        <w:t xml:space="preserve">«ВЕЛИКОВИСОЧНЫЙ СЕЛЬСОВЕТ» </w:t>
      </w:r>
      <w:r w:rsidRPr="00716F0C">
        <w:rPr>
          <w:b/>
          <w:bCs/>
          <w:color w:val="000000"/>
          <w:sz w:val="28"/>
          <w:szCs w:val="20"/>
          <w:lang w:eastAsia="en-US"/>
        </w:rPr>
        <w:br/>
        <w:t>НЕНЕЦКОГО АВТОНОМНОГО ОКРУГА</w:t>
      </w:r>
    </w:p>
    <w:p w:rsidR="00716F0C" w:rsidRPr="00716F0C" w:rsidRDefault="00716F0C" w:rsidP="00716F0C">
      <w:pPr>
        <w:shd w:val="clear" w:color="auto" w:fill="FFFFFF"/>
        <w:rPr>
          <w:color w:val="000000"/>
          <w:sz w:val="28"/>
          <w:szCs w:val="28"/>
          <w:lang w:eastAsia="en-US"/>
        </w:rPr>
      </w:pPr>
      <w:r w:rsidRPr="00716F0C">
        <w:rPr>
          <w:b/>
          <w:bCs/>
          <w:color w:val="000000"/>
          <w:sz w:val="28"/>
          <w:szCs w:val="20"/>
          <w:lang w:eastAsia="en-US"/>
        </w:rPr>
        <w:t> </w:t>
      </w:r>
    </w:p>
    <w:p w:rsidR="00716F0C" w:rsidRPr="00716F0C" w:rsidRDefault="00716F0C" w:rsidP="00716F0C">
      <w:pPr>
        <w:shd w:val="clear" w:color="auto" w:fill="FFFFFF"/>
        <w:jc w:val="center"/>
        <w:rPr>
          <w:color w:val="000000"/>
          <w:sz w:val="28"/>
          <w:szCs w:val="28"/>
          <w:lang w:eastAsia="en-US"/>
        </w:rPr>
      </w:pPr>
      <w:r w:rsidRPr="00716F0C">
        <w:rPr>
          <w:color w:val="000000"/>
          <w:sz w:val="28"/>
          <w:szCs w:val="28"/>
          <w:lang w:eastAsia="en-US"/>
        </w:rPr>
        <w:t>9-е  заседание  6-го созыва</w:t>
      </w:r>
    </w:p>
    <w:p w:rsidR="00716F0C" w:rsidRPr="00716F0C" w:rsidRDefault="00716F0C" w:rsidP="00716F0C">
      <w:pPr>
        <w:shd w:val="clear" w:color="auto" w:fill="FFFFFF"/>
        <w:jc w:val="center"/>
        <w:rPr>
          <w:color w:val="000000"/>
          <w:sz w:val="28"/>
          <w:szCs w:val="28"/>
          <w:lang w:eastAsia="en-US"/>
        </w:rPr>
      </w:pPr>
      <w:r w:rsidRPr="00716F0C">
        <w:rPr>
          <w:b/>
          <w:bCs/>
          <w:color w:val="000000"/>
          <w:sz w:val="28"/>
          <w:szCs w:val="20"/>
          <w:lang w:eastAsia="en-US"/>
        </w:rPr>
        <w:t> </w:t>
      </w:r>
    </w:p>
    <w:p w:rsidR="00716F0C" w:rsidRPr="00716F0C" w:rsidRDefault="00716F0C" w:rsidP="00716F0C">
      <w:pPr>
        <w:shd w:val="clear" w:color="auto" w:fill="FFFFFF"/>
        <w:jc w:val="center"/>
        <w:rPr>
          <w:sz w:val="28"/>
          <w:szCs w:val="28"/>
          <w:lang w:eastAsia="en-US"/>
        </w:rPr>
      </w:pPr>
      <w:r w:rsidRPr="00716F0C">
        <w:rPr>
          <w:b/>
          <w:bCs/>
          <w:sz w:val="28"/>
          <w:szCs w:val="20"/>
          <w:lang w:eastAsia="en-US"/>
        </w:rPr>
        <w:t>Р Е Ш Е Н И Е</w:t>
      </w:r>
    </w:p>
    <w:p w:rsidR="00716F0C" w:rsidRPr="00716F0C" w:rsidRDefault="00716F0C" w:rsidP="00716F0C">
      <w:pPr>
        <w:shd w:val="clear" w:color="auto" w:fill="FFFFFF"/>
        <w:jc w:val="center"/>
        <w:rPr>
          <w:b/>
          <w:bCs/>
          <w:sz w:val="28"/>
          <w:szCs w:val="20"/>
          <w:lang w:eastAsia="en-US"/>
        </w:rPr>
      </w:pPr>
      <w:r w:rsidRPr="00716F0C">
        <w:rPr>
          <w:b/>
          <w:bCs/>
          <w:sz w:val="28"/>
          <w:szCs w:val="20"/>
          <w:lang w:eastAsia="en-US"/>
        </w:rPr>
        <w:t xml:space="preserve">от 27 декабря  2018 года № 53  </w:t>
      </w:r>
    </w:p>
    <w:p w:rsidR="00716F0C" w:rsidRPr="00716F0C" w:rsidRDefault="00716F0C" w:rsidP="00716F0C">
      <w:pPr>
        <w:shd w:val="clear" w:color="auto" w:fill="FFFFFF"/>
        <w:jc w:val="center"/>
        <w:rPr>
          <w:b/>
          <w:bCs/>
          <w:sz w:val="28"/>
          <w:szCs w:val="20"/>
          <w:lang w:eastAsia="en-US"/>
        </w:rPr>
      </w:pPr>
    </w:p>
    <w:p w:rsidR="00716F0C" w:rsidRPr="00716F0C" w:rsidRDefault="00716F0C" w:rsidP="00716F0C">
      <w:pPr>
        <w:autoSpaceDE w:val="0"/>
        <w:autoSpaceDN w:val="0"/>
        <w:adjustRightInd w:val="0"/>
        <w:ind w:firstLine="540"/>
        <w:jc w:val="center"/>
        <w:rPr>
          <w:b/>
          <w:color w:val="000000"/>
          <w:sz w:val="28"/>
          <w:szCs w:val="28"/>
          <w:lang w:eastAsia="en-US"/>
        </w:rPr>
      </w:pPr>
      <w:r w:rsidRPr="00716F0C">
        <w:rPr>
          <w:rFonts w:eastAsia="Calibri"/>
          <w:b/>
          <w:sz w:val="28"/>
          <w:szCs w:val="28"/>
          <w:lang w:eastAsia="en-US"/>
        </w:rPr>
        <w:t xml:space="preserve">О внесении изменений в </w:t>
      </w:r>
      <w:r w:rsidRPr="00716F0C">
        <w:rPr>
          <w:b/>
          <w:color w:val="000000"/>
          <w:sz w:val="28"/>
          <w:szCs w:val="28"/>
          <w:lang w:eastAsia="en-US"/>
        </w:rPr>
        <w:t xml:space="preserve">Положение о публичных слушаниях </w:t>
      </w:r>
    </w:p>
    <w:p w:rsidR="00716F0C" w:rsidRPr="00716F0C" w:rsidRDefault="00716F0C" w:rsidP="00716F0C">
      <w:pPr>
        <w:autoSpaceDE w:val="0"/>
        <w:autoSpaceDN w:val="0"/>
        <w:adjustRightInd w:val="0"/>
        <w:ind w:firstLine="540"/>
        <w:jc w:val="center"/>
        <w:rPr>
          <w:b/>
          <w:color w:val="000000"/>
          <w:sz w:val="28"/>
          <w:szCs w:val="28"/>
          <w:lang w:eastAsia="en-US"/>
        </w:rPr>
      </w:pPr>
      <w:r w:rsidRPr="00716F0C">
        <w:rPr>
          <w:b/>
          <w:color w:val="000000"/>
          <w:sz w:val="28"/>
          <w:szCs w:val="28"/>
          <w:lang w:eastAsia="en-US"/>
        </w:rPr>
        <w:t>в муниципальном образовании «Великовисочный сельсовет»</w:t>
      </w:r>
    </w:p>
    <w:p w:rsidR="00716F0C" w:rsidRPr="00716F0C" w:rsidRDefault="00716F0C" w:rsidP="00716F0C">
      <w:pPr>
        <w:autoSpaceDE w:val="0"/>
        <w:autoSpaceDN w:val="0"/>
        <w:adjustRightInd w:val="0"/>
        <w:ind w:firstLine="540"/>
        <w:jc w:val="center"/>
        <w:rPr>
          <w:b/>
          <w:color w:val="000000"/>
          <w:sz w:val="28"/>
          <w:szCs w:val="28"/>
          <w:lang w:eastAsia="en-US"/>
        </w:rPr>
      </w:pPr>
      <w:r w:rsidRPr="00716F0C">
        <w:rPr>
          <w:b/>
          <w:color w:val="000000"/>
          <w:sz w:val="28"/>
          <w:szCs w:val="28"/>
          <w:lang w:eastAsia="en-US"/>
        </w:rPr>
        <w:t xml:space="preserve"> Ненецкого автономного округа</w:t>
      </w:r>
    </w:p>
    <w:p w:rsidR="00716F0C" w:rsidRPr="00716F0C" w:rsidRDefault="00716F0C" w:rsidP="00716F0C">
      <w:pPr>
        <w:autoSpaceDE w:val="0"/>
        <w:autoSpaceDN w:val="0"/>
        <w:adjustRightInd w:val="0"/>
        <w:ind w:firstLine="540"/>
        <w:jc w:val="center"/>
        <w:rPr>
          <w:rFonts w:eastAsia="Calibri"/>
          <w:b/>
          <w:lang w:eastAsia="en-US"/>
        </w:rPr>
      </w:pPr>
    </w:p>
    <w:p w:rsidR="00716F0C" w:rsidRPr="00716F0C" w:rsidRDefault="00716F0C" w:rsidP="006A7317">
      <w:pPr>
        <w:autoSpaceDE w:val="0"/>
        <w:autoSpaceDN w:val="0"/>
        <w:adjustRightInd w:val="0"/>
        <w:ind w:firstLine="540"/>
        <w:jc w:val="both"/>
        <w:rPr>
          <w:rFonts w:eastAsia="Calibri"/>
          <w:sz w:val="28"/>
          <w:szCs w:val="28"/>
          <w:lang w:eastAsia="en-US"/>
        </w:rPr>
      </w:pPr>
      <w:r w:rsidRPr="00716F0C">
        <w:rPr>
          <w:rFonts w:eastAsia="Calibri"/>
          <w:color w:val="000000"/>
          <w:sz w:val="28"/>
          <w:szCs w:val="28"/>
          <w:lang w:eastAsia="en-US"/>
        </w:rPr>
        <w:t xml:space="preserve">Руководствуясь </w:t>
      </w:r>
      <w:hyperlink r:id="rId19" w:history="1">
        <w:r w:rsidRPr="00716F0C">
          <w:rPr>
            <w:rFonts w:eastAsia="Calibri"/>
            <w:bCs/>
            <w:color w:val="000000"/>
            <w:sz w:val="28"/>
            <w:szCs w:val="28"/>
          </w:rPr>
          <w:t xml:space="preserve"> статьей 28</w:t>
        </w:r>
      </w:hyperlink>
      <w:r w:rsidRPr="00716F0C">
        <w:rPr>
          <w:rFonts w:eastAsia="Calibri"/>
          <w:bCs/>
          <w:color w:val="000000"/>
          <w:sz w:val="28"/>
          <w:szCs w:val="28"/>
        </w:rPr>
        <w:t xml:space="preserve"> Федерального закона от 06.10.2003 N 131-ФЗ "Об общих принципах организации местного самоуправления в Российской Федерации",</w:t>
      </w:r>
      <w:r w:rsidRPr="00716F0C">
        <w:rPr>
          <w:rFonts w:eastAsia="Calibri"/>
          <w:b/>
          <w:bCs/>
          <w:sz w:val="28"/>
          <w:szCs w:val="28"/>
        </w:rPr>
        <w:t xml:space="preserve"> </w:t>
      </w:r>
      <w:r w:rsidRPr="00716F0C">
        <w:rPr>
          <w:rFonts w:eastAsia="Calibri"/>
          <w:sz w:val="28"/>
          <w:szCs w:val="28"/>
        </w:rPr>
        <w:t xml:space="preserve">статьей </w:t>
      </w:r>
      <w:r w:rsidRPr="00716F0C">
        <w:rPr>
          <w:rFonts w:eastAsia="Calibri"/>
          <w:sz w:val="28"/>
          <w:szCs w:val="28"/>
          <w:lang w:eastAsia="en-US"/>
        </w:rPr>
        <w:t xml:space="preserve">16 Устава муниципального образования  </w:t>
      </w:r>
      <w:r w:rsidRPr="00716F0C">
        <w:rPr>
          <w:iCs/>
          <w:color w:val="000000"/>
          <w:sz w:val="28"/>
          <w:szCs w:val="28"/>
          <w:lang w:eastAsia="en-US"/>
        </w:rPr>
        <w:t xml:space="preserve">«Великовисочный сельсовет» </w:t>
      </w:r>
      <w:r w:rsidRPr="00716F0C">
        <w:rPr>
          <w:rFonts w:eastAsia="Calibri"/>
          <w:sz w:val="28"/>
          <w:szCs w:val="28"/>
          <w:lang w:eastAsia="en-US"/>
        </w:rPr>
        <w:t xml:space="preserve">Ненецкого автономного округа,  Совет депутатов МО </w:t>
      </w:r>
      <w:r w:rsidRPr="00716F0C">
        <w:rPr>
          <w:iCs/>
          <w:color w:val="000000"/>
          <w:sz w:val="28"/>
          <w:szCs w:val="28"/>
          <w:lang w:eastAsia="en-US"/>
        </w:rPr>
        <w:t xml:space="preserve">«Великовисочный сельсовет» </w:t>
      </w:r>
      <w:r w:rsidRPr="00716F0C">
        <w:rPr>
          <w:rFonts w:eastAsia="Calibri"/>
          <w:sz w:val="28"/>
          <w:szCs w:val="28"/>
          <w:lang w:eastAsia="en-US"/>
        </w:rPr>
        <w:t>НАО РЕШИЛ:</w:t>
      </w:r>
    </w:p>
    <w:p w:rsidR="00716F0C" w:rsidRPr="00716F0C" w:rsidRDefault="00716F0C" w:rsidP="006A7317">
      <w:pPr>
        <w:autoSpaceDE w:val="0"/>
        <w:autoSpaceDN w:val="0"/>
        <w:adjustRightInd w:val="0"/>
        <w:ind w:firstLine="540"/>
        <w:jc w:val="both"/>
        <w:rPr>
          <w:rFonts w:eastAsia="Calibri"/>
          <w:sz w:val="28"/>
          <w:szCs w:val="28"/>
          <w:lang w:eastAsia="en-US"/>
        </w:rPr>
      </w:pPr>
    </w:p>
    <w:p w:rsidR="00716F0C" w:rsidRPr="00716F0C" w:rsidRDefault="00716F0C" w:rsidP="00E427C3">
      <w:pPr>
        <w:numPr>
          <w:ilvl w:val="0"/>
          <w:numId w:val="2"/>
        </w:numPr>
        <w:tabs>
          <w:tab w:val="left" w:pos="851"/>
        </w:tabs>
        <w:autoSpaceDE w:val="0"/>
        <w:autoSpaceDN w:val="0"/>
        <w:adjustRightInd w:val="0"/>
        <w:ind w:left="0" w:firstLine="567"/>
        <w:contextualSpacing/>
        <w:jc w:val="both"/>
        <w:rPr>
          <w:rFonts w:eastAsia="Calibri"/>
          <w:sz w:val="28"/>
          <w:szCs w:val="28"/>
          <w:lang w:eastAsia="en-US"/>
        </w:rPr>
      </w:pPr>
      <w:r w:rsidRPr="00716F0C">
        <w:rPr>
          <w:rFonts w:eastAsia="Calibri"/>
          <w:sz w:val="28"/>
          <w:szCs w:val="28"/>
          <w:lang w:eastAsia="en-US"/>
        </w:rPr>
        <w:t xml:space="preserve">Внести прилагаемые изменения в </w:t>
      </w:r>
      <w:r w:rsidRPr="00716F0C">
        <w:rPr>
          <w:color w:val="000000"/>
          <w:sz w:val="28"/>
          <w:szCs w:val="28"/>
          <w:lang w:eastAsia="en-US"/>
        </w:rPr>
        <w:t>Положение о публичных слушаниях в муниципальном образовании «Великовисочный сельсовет» Ненецкого автономного округа, утвержденное решением Совета депутатов муниципального образования «Великовисочный сельсовет» Ненецкого автономного округа от 24.06.2016 № 148</w:t>
      </w:r>
      <w:r w:rsidRPr="00716F0C">
        <w:rPr>
          <w:rFonts w:eastAsia="Calibri"/>
          <w:sz w:val="28"/>
          <w:szCs w:val="28"/>
          <w:lang w:eastAsia="en-US"/>
        </w:rPr>
        <w:t xml:space="preserve">. </w:t>
      </w:r>
    </w:p>
    <w:p w:rsidR="00716F0C" w:rsidRPr="00716F0C" w:rsidRDefault="00716F0C" w:rsidP="006A7317">
      <w:pPr>
        <w:tabs>
          <w:tab w:val="left" w:pos="851"/>
        </w:tabs>
        <w:ind w:left="708"/>
        <w:contextualSpacing/>
        <w:jc w:val="both"/>
        <w:rPr>
          <w:rFonts w:eastAsia="Calibri"/>
          <w:sz w:val="28"/>
          <w:szCs w:val="28"/>
          <w:lang w:eastAsia="en-US"/>
        </w:rPr>
      </w:pPr>
    </w:p>
    <w:p w:rsidR="00716F0C" w:rsidRPr="00716F0C" w:rsidRDefault="00716F0C" w:rsidP="00E427C3">
      <w:pPr>
        <w:numPr>
          <w:ilvl w:val="0"/>
          <w:numId w:val="3"/>
        </w:numPr>
        <w:tabs>
          <w:tab w:val="left" w:pos="851"/>
        </w:tabs>
        <w:ind w:left="0" w:firstLine="567"/>
        <w:jc w:val="both"/>
        <w:rPr>
          <w:rFonts w:eastAsia="Calibri"/>
          <w:sz w:val="28"/>
          <w:szCs w:val="28"/>
          <w:lang w:eastAsia="en-US"/>
        </w:rPr>
      </w:pPr>
      <w:r w:rsidRPr="00716F0C">
        <w:rPr>
          <w:rFonts w:eastAsia="Calibri"/>
          <w:sz w:val="28"/>
          <w:szCs w:val="28"/>
          <w:lang w:eastAsia="en-US"/>
        </w:rPr>
        <w:t>Настоящее решение вступает в силу после его официального  опубликования (обнародования).</w:t>
      </w:r>
    </w:p>
    <w:p w:rsidR="00716F0C" w:rsidRPr="00716F0C" w:rsidRDefault="00716F0C" w:rsidP="006A7317">
      <w:pPr>
        <w:tabs>
          <w:tab w:val="left" w:pos="851"/>
        </w:tabs>
        <w:ind w:left="708"/>
        <w:contextualSpacing/>
        <w:jc w:val="both"/>
        <w:rPr>
          <w:rFonts w:eastAsia="Calibri"/>
          <w:sz w:val="28"/>
          <w:szCs w:val="28"/>
          <w:lang w:eastAsia="en-US"/>
        </w:rPr>
      </w:pPr>
    </w:p>
    <w:p w:rsidR="00716F0C" w:rsidRPr="00716F0C" w:rsidRDefault="00716F0C" w:rsidP="006A7317">
      <w:pPr>
        <w:ind w:left="708"/>
        <w:contextualSpacing/>
        <w:jc w:val="both"/>
        <w:rPr>
          <w:rFonts w:eastAsia="Calibri"/>
          <w:sz w:val="28"/>
          <w:szCs w:val="28"/>
          <w:lang w:eastAsia="en-US"/>
        </w:rPr>
      </w:pPr>
    </w:p>
    <w:p w:rsidR="00716F0C" w:rsidRPr="00716F0C" w:rsidRDefault="00716F0C" w:rsidP="006A7317">
      <w:pPr>
        <w:ind w:left="708"/>
        <w:contextualSpacing/>
        <w:jc w:val="both"/>
        <w:rPr>
          <w:rFonts w:eastAsia="Calibri"/>
          <w:sz w:val="28"/>
          <w:szCs w:val="28"/>
          <w:lang w:eastAsia="en-US"/>
        </w:rPr>
      </w:pPr>
    </w:p>
    <w:p w:rsidR="00716F0C" w:rsidRPr="00716F0C" w:rsidRDefault="00716F0C" w:rsidP="006A7317">
      <w:pPr>
        <w:ind w:left="708"/>
        <w:contextualSpacing/>
        <w:jc w:val="both"/>
        <w:rPr>
          <w:rFonts w:eastAsia="Calibri"/>
          <w:sz w:val="28"/>
          <w:szCs w:val="28"/>
          <w:lang w:eastAsia="en-US"/>
        </w:rPr>
      </w:pPr>
    </w:p>
    <w:p w:rsidR="00716F0C" w:rsidRPr="00716F0C" w:rsidRDefault="00716F0C" w:rsidP="006A7317">
      <w:pPr>
        <w:contextualSpacing/>
        <w:jc w:val="both"/>
        <w:rPr>
          <w:rFonts w:eastAsia="Calibri"/>
          <w:sz w:val="28"/>
          <w:szCs w:val="28"/>
          <w:lang w:eastAsia="en-US"/>
        </w:rPr>
      </w:pPr>
      <w:r w:rsidRPr="00716F0C">
        <w:rPr>
          <w:rFonts w:eastAsia="Calibri"/>
          <w:sz w:val="28"/>
          <w:szCs w:val="28"/>
          <w:lang w:eastAsia="en-US"/>
        </w:rPr>
        <w:t xml:space="preserve">Глава МО </w:t>
      </w:r>
      <w:r w:rsidRPr="00716F0C">
        <w:rPr>
          <w:iCs/>
          <w:color w:val="000000"/>
          <w:sz w:val="28"/>
          <w:szCs w:val="28"/>
          <w:lang w:eastAsia="en-US"/>
        </w:rPr>
        <w:t xml:space="preserve">«Великовисочный сельсовет» </w:t>
      </w:r>
      <w:r w:rsidRPr="00716F0C">
        <w:rPr>
          <w:rFonts w:eastAsia="Calibri"/>
          <w:sz w:val="28"/>
          <w:szCs w:val="28"/>
          <w:lang w:eastAsia="en-US"/>
        </w:rPr>
        <w:t xml:space="preserve"> НАО                                 Т.Н. Жданова</w:t>
      </w:r>
    </w:p>
    <w:p w:rsidR="00716F0C" w:rsidRPr="00716F0C" w:rsidRDefault="00716F0C" w:rsidP="006A7317">
      <w:pPr>
        <w:ind w:left="708"/>
        <w:contextualSpacing/>
        <w:jc w:val="both"/>
        <w:rPr>
          <w:rFonts w:eastAsia="Calibri"/>
          <w:sz w:val="28"/>
          <w:szCs w:val="28"/>
          <w:lang w:eastAsia="en-US"/>
        </w:rPr>
      </w:pPr>
    </w:p>
    <w:p w:rsidR="00716F0C" w:rsidRPr="00716F0C" w:rsidRDefault="00716F0C" w:rsidP="006A7317">
      <w:pPr>
        <w:ind w:left="708"/>
        <w:contextualSpacing/>
        <w:jc w:val="both"/>
        <w:rPr>
          <w:rFonts w:eastAsia="Calibri"/>
          <w:sz w:val="28"/>
          <w:szCs w:val="28"/>
          <w:lang w:eastAsia="en-US"/>
        </w:rPr>
      </w:pPr>
    </w:p>
    <w:p w:rsidR="00716F0C" w:rsidRPr="00716F0C" w:rsidRDefault="00716F0C" w:rsidP="00716F0C">
      <w:pPr>
        <w:ind w:left="708"/>
        <w:contextualSpacing/>
        <w:jc w:val="both"/>
        <w:rPr>
          <w:rFonts w:eastAsia="Calibri"/>
          <w:sz w:val="28"/>
          <w:szCs w:val="28"/>
          <w:lang w:eastAsia="en-US"/>
        </w:rPr>
      </w:pPr>
    </w:p>
    <w:p w:rsidR="00716F0C" w:rsidRPr="00716F0C" w:rsidRDefault="00716F0C" w:rsidP="00716F0C">
      <w:pPr>
        <w:ind w:left="708"/>
        <w:contextualSpacing/>
        <w:jc w:val="both"/>
        <w:rPr>
          <w:rFonts w:eastAsia="Calibri"/>
          <w:sz w:val="28"/>
          <w:szCs w:val="28"/>
          <w:lang w:eastAsia="en-US"/>
        </w:rPr>
      </w:pPr>
    </w:p>
    <w:p w:rsidR="00716F0C" w:rsidRPr="00716F0C" w:rsidRDefault="00716F0C" w:rsidP="00716F0C">
      <w:pPr>
        <w:spacing w:after="200" w:line="276" w:lineRule="auto"/>
        <w:ind w:left="708"/>
        <w:contextualSpacing/>
        <w:jc w:val="both"/>
        <w:rPr>
          <w:rFonts w:eastAsia="Calibri"/>
          <w:sz w:val="28"/>
          <w:szCs w:val="28"/>
          <w:lang w:eastAsia="en-US"/>
        </w:rPr>
        <w:sectPr w:rsidR="00716F0C" w:rsidRPr="00716F0C" w:rsidSect="00755FBD">
          <w:pgSz w:w="11906" w:h="16838"/>
          <w:pgMar w:top="1134" w:right="850" w:bottom="1134" w:left="1418" w:header="708" w:footer="708" w:gutter="0"/>
          <w:cols w:space="708"/>
          <w:docGrid w:linePitch="360"/>
        </w:sectPr>
      </w:pPr>
    </w:p>
    <w:p w:rsidR="00716F0C" w:rsidRPr="00716F0C" w:rsidRDefault="00716F0C" w:rsidP="00716F0C">
      <w:pPr>
        <w:jc w:val="right"/>
        <w:rPr>
          <w:rFonts w:eastAsia="Calibri"/>
          <w:sz w:val="28"/>
          <w:szCs w:val="28"/>
          <w:lang w:eastAsia="en-US"/>
        </w:rPr>
      </w:pPr>
      <w:r w:rsidRPr="00716F0C">
        <w:rPr>
          <w:rFonts w:eastAsia="Calibri"/>
          <w:sz w:val="28"/>
          <w:szCs w:val="28"/>
          <w:lang w:eastAsia="en-US"/>
        </w:rPr>
        <w:lastRenderedPageBreak/>
        <w:t>Приложение</w:t>
      </w:r>
    </w:p>
    <w:p w:rsidR="00716F0C" w:rsidRPr="00716F0C" w:rsidRDefault="00716F0C" w:rsidP="00716F0C">
      <w:pPr>
        <w:jc w:val="right"/>
        <w:rPr>
          <w:rFonts w:eastAsia="Calibri"/>
          <w:sz w:val="28"/>
          <w:szCs w:val="28"/>
          <w:lang w:eastAsia="en-US"/>
        </w:rPr>
      </w:pPr>
      <w:r w:rsidRPr="00716F0C">
        <w:rPr>
          <w:rFonts w:eastAsia="Calibri"/>
          <w:sz w:val="28"/>
          <w:szCs w:val="28"/>
          <w:lang w:eastAsia="en-US"/>
        </w:rPr>
        <w:t xml:space="preserve">  к решению Совета депутатов</w:t>
      </w:r>
    </w:p>
    <w:p w:rsidR="00716F0C" w:rsidRPr="00716F0C" w:rsidRDefault="00716F0C" w:rsidP="00716F0C">
      <w:pPr>
        <w:jc w:val="right"/>
        <w:rPr>
          <w:rFonts w:eastAsia="Calibri"/>
          <w:sz w:val="28"/>
          <w:szCs w:val="28"/>
          <w:lang w:eastAsia="en-US"/>
        </w:rPr>
      </w:pPr>
      <w:r w:rsidRPr="00716F0C">
        <w:rPr>
          <w:rFonts w:eastAsia="Calibri"/>
          <w:sz w:val="28"/>
          <w:szCs w:val="28"/>
          <w:lang w:eastAsia="en-US"/>
        </w:rPr>
        <w:t xml:space="preserve">МО </w:t>
      </w:r>
      <w:r w:rsidRPr="00716F0C">
        <w:rPr>
          <w:iCs/>
          <w:color w:val="000000"/>
          <w:sz w:val="28"/>
          <w:szCs w:val="28"/>
          <w:lang w:eastAsia="en-US"/>
        </w:rPr>
        <w:t xml:space="preserve">«Великовисочный сельсовет» </w:t>
      </w:r>
      <w:r w:rsidRPr="00716F0C">
        <w:rPr>
          <w:rFonts w:eastAsia="Calibri"/>
          <w:sz w:val="28"/>
          <w:szCs w:val="28"/>
          <w:lang w:eastAsia="en-US"/>
        </w:rPr>
        <w:t xml:space="preserve"> НАО</w:t>
      </w:r>
    </w:p>
    <w:p w:rsidR="00716F0C" w:rsidRPr="00716F0C" w:rsidRDefault="00716F0C" w:rsidP="00716F0C">
      <w:pPr>
        <w:jc w:val="right"/>
        <w:rPr>
          <w:rFonts w:eastAsia="Calibri"/>
          <w:sz w:val="28"/>
          <w:szCs w:val="28"/>
          <w:lang w:eastAsia="en-US"/>
        </w:rPr>
      </w:pPr>
      <w:r w:rsidRPr="00716F0C">
        <w:rPr>
          <w:rFonts w:eastAsia="Calibri"/>
          <w:sz w:val="28"/>
          <w:szCs w:val="28"/>
          <w:lang w:eastAsia="en-US"/>
        </w:rPr>
        <w:t>от 27.12.2018 № 53</w:t>
      </w:r>
    </w:p>
    <w:p w:rsidR="00716F0C" w:rsidRPr="00716F0C" w:rsidRDefault="00716F0C" w:rsidP="00716F0C">
      <w:pPr>
        <w:spacing w:after="200"/>
        <w:jc w:val="right"/>
        <w:rPr>
          <w:rFonts w:eastAsia="Calibri"/>
          <w:sz w:val="28"/>
          <w:szCs w:val="28"/>
          <w:lang w:eastAsia="en-US"/>
        </w:rPr>
      </w:pPr>
    </w:p>
    <w:p w:rsidR="00716F0C" w:rsidRPr="00716F0C" w:rsidRDefault="00716F0C" w:rsidP="00716F0C">
      <w:pPr>
        <w:autoSpaceDE w:val="0"/>
        <w:autoSpaceDN w:val="0"/>
        <w:adjustRightInd w:val="0"/>
        <w:jc w:val="center"/>
        <w:rPr>
          <w:rFonts w:cs="Arial"/>
          <w:b/>
          <w:bCs/>
          <w:sz w:val="28"/>
          <w:szCs w:val="28"/>
        </w:rPr>
      </w:pPr>
      <w:r w:rsidRPr="00716F0C">
        <w:rPr>
          <w:rFonts w:cs="Arial"/>
          <w:b/>
          <w:bCs/>
          <w:sz w:val="28"/>
          <w:szCs w:val="28"/>
        </w:rPr>
        <w:t xml:space="preserve">Изменения </w:t>
      </w:r>
    </w:p>
    <w:p w:rsidR="00716F0C" w:rsidRPr="00716F0C" w:rsidRDefault="00716F0C" w:rsidP="00716F0C">
      <w:pPr>
        <w:autoSpaceDE w:val="0"/>
        <w:autoSpaceDN w:val="0"/>
        <w:adjustRightInd w:val="0"/>
        <w:ind w:firstLine="540"/>
        <w:jc w:val="center"/>
        <w:rPr>
          <w:b/>
          <w:color w:val="000000"/>
          <w:sz w:val="28"/>
          <w:szCs w:val="28"/>
          <w:lang w:eastAsia="en-US"/>
        </w:rPr>
      </w:pPr>
      <w:r w:rsidRPr="00716F0C">
        <w:rPr>
          <w:rFonts w:eastAsia="Calibri"/>
          <w:b/>
          <w:sz w:val="28"/>
          <w:szCs w:val="28"/>
          <w:lang w:eastAsia="en-US"/>
        </w:rPr>
        <w:t xml:space="preserve">в </w:t>
      </w:r>
      <w:r w:rsidRPr="00716F0C">
        <w:rPr>
          <w:b/>
          <w:color w:val="000000"/>
          <w:sz w:val="28"/>
          <w:szCs w:val="28"/>
          <w:lang w:eastAsia="en-US"/>
        </w:rPr>
        <w:t>Положение о публичных слушаниях в муниципальном образовании «Великовисочный сельсовет»  Ненецкого автономного округа</w:t>
      </w:r>
    </w:p>
    <w:p w:rsidR="00716F0C" w:rsidRPr="00716F0C" w:rsidRDefault="00716F0C" w:rsidP="00716F0C">
      <w:pPr>
        <w:autoSpaceDE w:val="0"/>
        <w:autoSpaceDN w:val="0"/>
        <w:adjustRightInd w:val="0"/>
        <w:jc w:val="both"/>
        <w:rPr>
          <w:rFonts w:cs="Arial"/>
          <w:bCs/>
          <w:sz w:val="28"/>
          <w:szCs w:val="28"/>
        </w:rPr>
      </w:pPr>
    </w:p>
    <w:p w:rsidR="00716F0C" w:rsidRPr="00716F0C" w:rsidRDefault="00716F0C" w:rsidP="00E427C3">
      <w:pPr>
        <w:numPr>
          <w:ilvl w:val="0"/>
          <w:numId w:val="4"/>
        </w:numPr>
        <w:tabs>
          <w:tab w:val="left" w:pos="851"/>
        </w:tabs>
        <w:autoSpaceDE w:val="0"/>
        <w:autoSpaceDN w:val="0"/>
        <w:adjustRightInd w:val="0"/>
        <w:ind w:left="0" w:firstLine="567"/>
        <w:jc w:val="both"/>
        <w:rPr>
          <w:rFonts w:cs="Arial"/>
          <w:bCs/>
          <w:sz w:val="28"/>
          <w:szCs w:val="28"/>
        </w:rPr>
      </w:pPr>
      <w:r w:rsidRPr="00716F0C">
        <w:rPr>
          <w:rFonts w:cs="Arial"/>
          <w:bCs/>
          <w:sz w:val="28"/>
          <w:szCs w:val="28"/>
        </w:rPr>
        <w:t>Пункт 6 изложить в следующей редакции:</w:t>
      </w:r>
    </w:p>
    <w:p w:rsidR="00716F0C" w:rsidRPr="00716F0C" w:rsidRDefault="00716F0C" w:rsidP="006A7317">
      <w:pPr>
        <w:tabs>
          <w:tab w:val="left" w:pos="851"/>
        </w:tabs>
        <w:autoSpaceDE w:val="0"/>
        <w:autoSpaceDN w:val="0"/>
        <w:adjustRightInd w:val="0"/>
        <w:ind w:firstLine="567"/>
        <w:jc w:val="both"/>
        <w:rPr>
          <w:rFonts w:eastAsia="Calibri"/>
          <w:sz w:val="28"/>
          <w:szCs w:val="28"/>
        </w:rPr>
      </w:pPr>
      <w:r w:rsidRPr="00716F0C">
        <w:rPr>
          <w:rFonts w:eastAsia="Calibri"/>
          <w:sz w:val="28"/>
          <w:szCs w:val="28"/>
        </w:rPr>
        <w:t>«6.  На публичные слушания выносится:</w:t>
      </w:r>
    </w:p>
    <w:p w:rsidR="00716F0C" w:rsidRPr="00716F0C" w:rsidRDefault="00716F0C" w:rsidP="006A7317">
      <w:pPr>
        <w:tabs>
          <w:tab w:val="left" w:pos="851"/>
        </w:tabs>
        <w:autoSpaceDE w:val="0"/>
        <w:autoSpaceDN w:val="0"/>
        <w:adjustRightInd w:val="0"/>
        <w:ind w:firstLine="567"/>
        <w:jc w:val="both"/>
        <w:rPr>
          <w:rFonts w:eastAsia="Calibri"/>
          <w:sz w:val="28"/>
          <w:szCs w:val="28"/>
        </w:rPr>
      </w:pPr>
      <w:r w:rsidRPr="00716F0C">
        <w:rPr>
          <w:rFonts w:eastAsia="Calibri"/>
          <w:sz w:val="28"/>
          <w:szCs w:val="28"/>
        </w:rPr>
        <w:t>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716F0C" w:rsidRPr="00716F0C" w:rsidRDefault="00716F0C" w:rsidP="006A7317">
      <w:pPr>
        <w:tabs>
          <w:tab w:val="left" w:pos="851"/>
        </w:tabs>
        <w:autoSpaceDE w:val="0"/>
        <w:autoSpaceDN w:val="0"/>
        <w:adjustRightInd w:val="0"/>
        <w:ind w:firstLine="567"/>
        <w:jc w:val="both"/>
        <w:rPr>
          <w:rFonts w:eastAsia="Calibri"/>
          <w:sz w:val="28"/>
          <w:szCs w:val="28"/>
        </w:rPr>
      </w:pPr>
      <w:r w:rsidRPr="00716F0C">
        <w:rPr>
          <w:rFonts w:eastAsia="Calibri"/>
          <w:sz w:val="28"/>
          <w:szCs w:val="28"/>
        </w:rPr>
        <w:t>2) проект местного бюджета;</w:t>
      </w:r>
    </w:p>
    <w:p w:rsidR="00716F0C" w:rsidRPr="00716F0C" w:rsidRDefault="00716F0C" w:rsidP="006A7317">
      <w:pPr>
        <w:tabs>
          <w:tab w:val="left" w:pos="851"/>
        </w:tabs>
        <w:autoSpaceDE w:val="0"/>
        <w:autoSpaceDN w:val="0"/>
        <w:adjustRightInd w:val="0"/>
        <w:ind w:firstLine="567"/>
        <w:jc w:val="both"/>
        <w:rPr>
          <w:rFonts w:eastAsia="Calibri"/>
          <w:sz w:val="28"/>
          <w:szCs w:val="28"/>
        </w:rPr>
      </w:pPr>
      <w:r w:rsidRPr="00716F0C">
        <w:rPr>
          <w:rFonts w:eastAsia="Calibri"/>
          <w:sz w:val="28"/>
          <w:szCs w:val="28"/>
        </w:rPr>
        <w:t>3)  проекты планов и программ развития муниципального образования, проекты правил землепользования и застройки, проекты правил благоустройства территорий;</w:t>
      </w:r>
    </w:p>
    <w:p w:rsidR="00716F0C" w:rsidRPr="00716F0C" w:rsidRDefault="00716F0C" w:rsidP="006A7317">
      <w:pPr>
        <w:tabs>
          <w:tab w:val="left" w:pos="851"/>
        </w:tabs>
        <w:autoSpaceDE w:val="0"/>
        <w:autoSpaceDN w:val="0"/>
        <w:adjustRightInd w:val="0"/>
        <w:ind w:firstLine="567"/>
        <w:jc w:val="both"/>
        <w:rPr>
          <w:rFonts w:eastAsia="Calibri"/>
          <w:sz w:val="28"/>
          <w:szCs w:val="28"/>
        </w:rPr>
      </w:pPr>
      <w:r w:rsidRPr="00716F0C">
        <w:rPr>
          <w:rFonts w:eastAsia="Calibri"/>
          <w:sz w:val="28"/>
          <w:szCs w:val="28"/>
        </w:rPr>
        <w:t>4) вопросы о преобразовании муниципального образования;</w:t>
      </w:r>
    </w:p>
    <w:p w:rsidR="00716F0C" w:rsidRPr="00716F0C" w:rsidRDefault="00716F0C" w:rsidP="006A7317">
      <w:pPr>
        <w:tabs>
          <w:tab w:val="left" w:pos="851"/>
        </w:tabs>
        <w:autoSpaceDE w:val="0"/>
        <w:autoSpaceDN w:val="0"/>
        <w:adjustRightInd w:val="0"/>
        <w:ind w:firstLine="567"/>
        <w:jc w:val="both"/>
        <w:rPr>
          <w:rFonts w:eastAsia="Calibri"/>
          <w:sz w:val="28"/>
          <w:szCs w:val="28"/>
        </w:rPr>
      </w:pPr>
      <w:r w:rsidRPr="00716F0C">
        <w:rPr>
          <w:rFonts w:eastAsia="Calibri"/>
          <w:sz w:val="28"/>
          <w:szCs w:val="28"/>
        </w:rPr>
        <w:t>5) проекты правил благоустройства территории и  проекты, предусматривающие внесение изменений в указанный утвержденный документ,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16F0C" w:rsidRPr="00716F0C" w:rsidRDefault="00716F0C" w:rsidP="006A7317">
      <w:pPr>
        <w:tabs>
          <w:tab w:val="left" w:pos="851"/>
        </w:tabs>
        <w:autoSpaceDE w:val="0"/>
        <w:autoSpaceDN w:val="0"/>
        <w:adjustRightInd w:val="0"/>
        <w:ind w:firstLine="567"/>
        <w:jc w:val="both"/>
        <w:rPr>
          <w:rFonts w:eastAsia="Calibri"/>
          <w:sz w:val="28"/>
          <w:szCs w:val="28"/>
        </w:rPr>
      </w:pPr>
      <w:r w:rsidRPr="00716F0C">
        <w:rPr>
          <w:rFonts w:eastAsia="Calibri"/>
          <w:sz w:val="28"/>
          <w:szCs w:val="28"/>
        </w:rPr>
        <w:t>6) отчет об исполнении местного бюджета.».</w:t>
      </w:r>
    </w:p>
    <w:p w:rsidR="00716F0C" w:rsidRPr="00716F0C" w:rsidRDefault="00716F0C" w:rsidP="006A7317">
      <w:pPr>
        <w:tabs>
          <w:tab w:val="left" w:pos="851"/>
        </w:tabs>
        <w:ind w:firstLine="567"/>
        <w:jc w:val="both"/>
        <w:rPr>
          <w:rFonts w:eastAsia="Calibri"/>
          <w:sz w:val="28"/>
          <w:szCs w:val="28"/>
          <w:lang w:eastAsia="en-US"/>
        </w:rPr>
      </w:pPr>
    </w:p>
    <w:p w:rsidR="00716F0C" w:rsidRPr="00716F0C" w:rsidRDefault="00716F0C" w:rsidP="00E427C3">
      <w:pPr>
        <w:numPr>
          <w:ilvl w:val="0"/>
          <w:numId w:val="4"/>
        </w:numPr>
        <w:tabs>
          <w:tab w:val="left" w:pos="851"/>
        </w:tabs>
        <w:autoSpaceDE w:val="0"/>
        <w:autoSpaceDN w:val="0"/>
        <w:adjustRightInd w:val="0"/>
        <w:ind w:left="0" w:firstLine="567"/>
        <w:jc w:val="both"/>
        <w:rPr>
          <w:rFonts w:eastAsia="Calibri"/>
          <w:sz w:val="28"/>
          <w:szCs w:val="28"/>
        </w:rPr>
      </w:pPr>
      <w:r w:rsidRPr="00716F0C">
        <w:rPr>
          <w:rFonts w:eastAsia="Calibri"/>
          <w:sz w:val="28"/>
          <w:szCs w:val="28"/>
          <w:lang w:eastAsia="en-US"/>
        </w:rPr>
        <w:t>Пункт 7. изложить в следующей редакции:</w:t>
      </w:r>
    </w:p>
    <w:p w:rsidR="00716F0C" w:rsidRPr="00716F0C" w:rsidRDefault="00716F0C" w:rsidP="006A7317">
      <w:pPr>
        <w:tabs>
          <w:tab w:val="left" w:pos="851"/>
        </w:tabs>
        <w:autoSpaceDE w:val="0"/>
        <w:autoSpaceDN w:val="0"/>
        <w:adjustRightInd w:val="0"/>
        <w:ind w:firstLine="567"/>
        <w:jc w:val="both"/>
        <w:rPr>
          <w:rFonts w:eastAsia="Calibri"/>
          <w:sz w:val="28"/>
          <w:szCs w:val="28"/>
        </w:rPr>
      </w:pPr>
      <w:r w:rsidRPr="00716F0C">
        <w:rPr>
          <w:rFonts w:eastAsia="Calibri"/>
          <w:sz w:val="28"/>
          <w:szCs w:val="28"/>
        </w:rPr>
        <w:t>«7. Результаты публичных слушаний носят рекомендательный характер.».</w:t>
      </w:r>
    </w:p>
    <w:p w:rsidR="00716F0C" w:rsidRDefault="00716F0C" w:rsidP="00D23A1F">
      <w:pPr>
        <w:shd w:val="clear" w:color="auto" w:fill="FFFFFF"/>
        <w:jc w:val="center"/>
        <w:rPr>
          <w:b/>
          <w:bCs/>
          <w:color w:val="000000"/>
          <w:sz w:val="28"/>
          <w:szCs w:val="20"/>
        </w:rPr>
        <w:sectPr w:rsidR="00716F0C" w:rsidSect="00755FBD">
          <w:pgSz w:w="11906" w:h="16838"/>
          <w:pgMar w:top="1134" w:right="850" w:bottom="1134" w:left="1418" w:header="708" w:footer="708" w:gutter="0"/>
          <w:cols w:space="708"/>
          <w:docGrid w:linePitch="360"/>
        </w:sectPr>
      </w:pPr>
    </w:p>
    <w:p w:rsidR="00D23A1F" w:rsidRPr="00D23A1F" w:rsidRDefault="00D23A1F" w:rsidP="00D23A1F">
      <w:pPr>
        <w:shd w:val="clear" w:color="auto" w:fill="FFFFFF"/>
        <w:jc w:val="center"/>
        <w:rPr>
          <w:b/>
          <w:bCs/>
          <w:color w:val="000000"/>
          <w:sz w:val="28"/>
          <w:szCs w:val="20"/>
        </w:rPr>
      </w:pPr>
      <w:r>
        <w:rPr>
          <w:b/>
          <w:noProof/>
          <w:color w:val="000000"/>
          <w:sz w:val="28"/>
          <w:szCs w:val="20"/>
        </w:rPr>
        <w:lastRenderedPageBreak/>
        <w:drawing>
          <wp:inline distT="0" distB="0" distL="0" distR="0">
            <wp:extent cx="522605" cy="653415"/>
            <wp:effectExtent l="19050" t="0" r="0" b="0"/>
            <wp:docPr id="26"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7" cstate="print"/>
                    <a:srcRect/>
                    <a:stretch>
                      <a:fillRect/>
                    </a:stretch>
                  </pic:blipFill>
                  <pic:spPr bwMode="auto">
                    <a:xfrm>
                      <a:off x="0" y="0"/>
                      <a:ext cx="522605" cy="653415"/>
                    </a:xfrm>
                    <a:prstGeom prst="rect">
                      <a:avLst/>
                    </a:prstGeom>
                    <a:noFill/>
                    <a:ln w="9525">
                      <a:noFill/>
                      <a:miter lim="800000"/>
                      <a:headEnd/>
                      <a:tailEnd/>
                    </a:ln>
                  </pic:spPr>
                </pic:pic>
              </a:graphicData>
            </a:graphic>
          </wp:inline>
        </w:drawing>
      </w:r>
    </w:p>
    <w:p w:rsidR="00D23A1F" w:rsidRPr="00D23A1F" w:rsidRDefault="00D23A1F" w:rsidP="00D23A1F">
      <w:pPr>
        <w:shd w:val="clear" w:color="auto" w:fill="FFFFFF"/>
        <w:jc w:val="center"/>
        <w:rPr>
          <w:color w:val="000000"/>
          <w:sz w:val="28"/>
          <w:szCs w:val="28"/>
        </w:rPr>
      </w:pPr>
      <w:r w:rsidRPr="00D23A1F">
        <w:rPr>
          <w:b/>
          <w:bCs/>
          <w:color w:val="000000"/>
          <w:sz w:val="28"/>
          <w:szCs w:val="20"/>
        </w:rPr>
        <w:t xml:space="preserve">СОВЕТ ДЕПУТАТОВ </w:t>
      </w:r>
      <w:r w:rsidRPr="00D23A1F">
        <w:rPr>
          <w:b/>
          <w:bCs/>
          <w:color w:val="000000"/>
          <w:sz w:val="28"/>
          <w:szCs w:val="20"/>
        </w:rPr>
        <w:br/>
        <w:t>МУНИЦИПАЛЬНОГО ОБРАЗОВАНИЯ</w:t>
      </w:r>
    </w:p>
    <w:p w:rsidR="00D23A1F" w:rsidRPr="00D23A1F" w:rsidRDefault="00D23A1F" w:rsidP="00D23A1F">
      <w:pPr>
        <w:shd w:val="clear" w:color="auto" w:fill="FFFFFF"/>
        <w:jc w:val="center"/>
        <w:rPr>
          <w:color w:val="000000"/>
          <w:sz w:val="28"/>
          <w:szCs w:val="28"/>
        </w:rPr>
      </w:pPr>
      <w:r w:rsidRPr="00D23A1F">
        <w:rPr>
          <w:b/>
          <w:bCs/>
          <w:color w:val="000000"/>
          <w:sz w:val="28"/>
          <w:szCs w:val="20"/>
        </w:rPr>
        <w:t xml:space="preserve">«ВЕЛИКОВИСОЧНЫЙ СЕЛЬСОВЕТ» </w:t>
      </w:r>
      <w:r w:rsidRPr="00D23A1F">
        <w:rPr>
          <w:b/>
          <w:bCs/>
          <w:color w:val="000000"/>
          <w:sz w:val="28"/>
          <w:szCs w:val="20"/>
        </w:rPr>
        <w:br/>
        <w:t>НЕНЕЦКОГО АВТОНОМНОГО ОКРУГА</w:t>
      </w:r>
    </w:p>
    <w:p w:rsidR="00D23A1F" w:rsidRPr="00D23A1F" w:rsidRDefault="00D23A1F" w:rsidP="00D23A1F">
      <w:pPr>
        <w:shd w:val="clear" w:color="auto" w:fill="FFFFFF"/>
        <w:rPr>
          <w:color w:val="000000"/>
          <w:sz w:val="28"/>
          <w:szCs w:val="28"/>
        </w:rPr>
      </w:pPr>
      <w:r w:rsidRPr="00D23A1F">
        <w:rPr>
          <w:b/>
          <w:bCs/>
          <w:color w:val="000000"/>
          <w:sz w:val="28"/>
          <w:szCs w:val="20"/>
        </w:rPr>
        <w:t> </w:t>
      </w:r>
    </w:p>
    <w:p w:rsidR="00D23A1F" w:rsidRPr="00D23A1F" w:rsidRDefault="00D23A1F" w:rsidP="00D23A1F">
      <w:pPr>
        <w:shd w:val="clear" w:color="auto" w:fill="FFFFFF"/>
        <w:jc w:val="center"/>
        <w:rPr>
          <w:color w:val="000000"/>
          <w:sz w:val="28"/>
          <w:szCs w:val="28"/>
        </w:rPr>
      </w:pPr>
      <w:r w:rsidRPr="00D23A1F">
        <w:rPr>
          <w:color w:val="000000"/>
          <w:sz w:val="28"/>
          <w:szCs w:val="28"/>
        </w:rPr>
        <w:t>9-е  заседание  6-го созыва</w:t>
      </w:r>
    </w:p>
    <w:p w:rsidR="00D23A1F" w:rsidRPr="00D23A1F" w:rsidRDefault="00D23A1F" w:rsidP="00D23A1F">
      <w:pPr>
        <w:shd w:val="clear" w:color="auto" w:fill="FFFFFF"/>
        <w:jc w:val="center"/>
        <w:rPr>
          <w:color w:val="000000"/>
          <w:sz w:val="28"/>
          <w:szCs w:val="28"/>
        </w:rPr>
      </w:pPr>
      <w:r w:rsidRPr="00D23A1F">
        <w:rPr>
          <w:b/>
          <w:bCs/>
          <w:color w:val="000000"/>
          <w:sz w:val="28"/>
          <w:szCs w:val="20"/>
        </w:rPr>
        <w:t> </w:t>
      </w:r>
    </w:p>
    <w:p w:rsidR="00D23A1F" w:rsidRPr="00D23A1F" w:rsidRDefault="00D23A1F" w:rsidP="00D23A1F">
      <w:pPr>
        <w:shd w:val="clear" w:color="auto" w:fill="FFFFFF"/>
        <w:jc w:val="center"/>
        <w:rPr>
          <w:sz w:val="28"/>
          <w:szCs w:val="28"/>
        </w:rPr>
      </w:pPr>
      <w:r w:rsidRPr="00D23A1F">
        <w:rPr>
          <w:b/>
          <w:bCs/>
          <w:sz w:val="28"/>
          <w:szCs w:val="20"/>
        </w:rPr>
        <w:t>Р Е Ш Е Н И Е</w:t>
      </w:r>
    </w:p>
    <w:p w:rsidR="00D23A1F" w:rsidRPr="00D23A1F" w:rsidRDefault="00D23A1F" w:rsidP="00D23A1F">
      <w:pPr>
        <w:shd w:val="clear" w:color="auto" w:fill="FFFFFF"/>
        <w:jc w:val="center"/>
        <w:rPr>
          <w:b/>
          <w:bCs/>
          <w:sz w:val="28"/>
          <w:szCs w:val="20"/>
        </w:rPr>
      </w:pPr>
      <w:r w:rsidRPr="00D23A1F">
        <w:rPr>
          <w:b/>
          <w:bCs/>
          <w:sz w:val="28"/>
          <w:szCs w:val="20"/>
        </w:rPr>
        <w:t xml:space="preserve">от 27 декабря  2018 года № 54  </w:t>
      </w:r>
    </w:p>
    <w:p w:rsidR="00D23A1F" w:rsidRPr="00D23A1F" w:rsidRDefault="00D23A1F" w:rsidP="00D23A1F">
      <w:pPr>
        <w:shd w:val="clear" w:color="auto" w:fill="FFFFFF"/>
        <w:jc w:val="center"/>
        <w:rPr>
          <w:sz w:val="28"/>
          <w:szCs w:val="28"/>
        </w:rPr>
      </w:pPr>
      <w:r w:rsidRPr="00D23A1F">
        <w:rPr>
          <w:b/>
          <w:bCs/>
          <w:sz w:val="28"/>
        </w:rPr>
        <w:t> </w:t>
      </w:r>
    </w:p>
    <w:p w:rsidR="00D23A1F" w:rsidRPr="00D23A1F" w:rsidRDefault="00D23A1F" w:rsidP="00D23A1F">
      <w:pPr>
        <w:autoSpaceDE w:val="0"/>
        <w:autoSpaceDN w:val="0"/>
        <w:adjustRightInd w:val="0"/>
        <w:ind w:firstLine="540"/>
        <w:jc w:val="center"/>
        <w:outlineLvl w:val="0"/>
        <w:rPr>
          <w:b/>
          <w:sz w:val="28"/>
          <w:szCs w:val="28"/>
        </w:rPr>
      </w:pPr>
      <w:r w:rsidRPr="00D23A1F">
        <w:rPr>
          <w:b/>
          <w:sz w:val="28"/>
          <w:szCs w:val="28"/>
        </w:rPr>
        <w:t>Об утверждении Положения о некоторых вопросах п</w:t>
      </w:r>
      <w:r w:rsidRPr="00D23A1F">
        <w:rPr>
          <w:rFonts w:eastAsia="Calibri"/>
          <w:b/>
          <w:sz w:val="28"/>
          <w:szCs w:val="28"/>
        </w:rPr>
        <w:t xml:space="preserve">енсионного обеспечения лиц, замещающих выборные должности местного самоуправления  муниципального образования </w:t>
      </w:r>
      <w:r w:rsidRPr="00D23A1F">
        <w:rPr>
          <w:b/>
          <w:sz w:val="28"/>
          <w:szCs w:val="28"/>
        </w:rPr>
        <w:t>«Великовисочный сельсовет» Ненецкого автономного округа»</w:t>
      </w:r>
    </w:p>
    <w:p w:rsidR="00D23A1F" w:rsidRPr="00D23A1F" w:rsidRDefault="00D23A1F" w:rsidP="00D23A1F">
      <w:pPr>
        <w:jc w:val="both"/>
        <w:rPr>
          <w:b/>
          <w:sz w:val="28"/>
          <w:szCs w:val="28"/>
        </w:rPr>
      </w:pPr>
      <w:r w:rsidRPr="00D23A1F">
        <w:rPr>
          <w:b/>
          <w:sz w:val="28"/>
          <w:szCs w:val="28"/>
        </w:rPr>
        <w:tab/>
      </w:r>
    </w:p>
    <w:p w:rsidR="00D23A1F" w:rsidRPr="00D23A1F" w:rsidRDefault="00D23A1F" w:rsidP="00D23A1F">
      <w:pPr>
        <w:ind w:firstLine="540"/>
        <w:jc w:val="both"/>
        <w:rPr>
          <w:sz w:val="28"/>
          <w:szCs w:val="28"/>
        </w:rPr>
      </w:pPr>
      <w:r w:rsidRPr="00D23A1F">
        <w:rPr>
          <w:sz w:val="28"/>
          <w:szCs w:val="28"/>
        </w:rPr>
        <w:t xml:space="preserve">В соответствии </w:t>
      </w:r>
      <w:r w:rsidRPr="00D23A1F">
        <w:rPr>
          <w:rFonts w:eastAsia="Calibri"/>
          <w:sz w:val="28"/>
          <w:szCs w:val="28"/>
        </w:rPr>
        <w:t xml:space="preserve">Законом Ненецкого автономного округа от 01.07.2008 № 35-ОЗ «О гарантиях лицам, замещающим выборные должности местного самоуправления в Ненецком автономном округе», </w:t>
      </w:r>
      <w:r w:rsidRPr="00D23A1F">
        <w:rPr>
          <w:sz w:val="28"/>
          <w:szCs w:val="28"/>
        </w:rPr>
        <w:t xml:space="preserve"> Уставом муниципального образования «Великовисочный сельсовет» Ненецкого автономного округа, Совет депутатов МО «Великовисочный сельсовет» НАО РЕШИЛ:</w:t>
      </w:r>
    </w:p>
    <w:p w:rsidR="00D23A1F" w:rsidRPr="00D23A1F" w:rsidRDefault="00D23A1F" w:rsidP="00D23A1F">
      <w:pPr>
        <w:jc w:val="both"/>
        <w:rPr>
          <w:sz w:val="28"/>
          <w:szCs w:val="28"/>
        </w:rPr>
      </w:pPr>
    </w:p>
    <w:p w:rsidR="00D23A1F" w:rsidRPr="00D23A1F" w:rsidRDefault="00D23A1F" w:rsidP="00D23A1F">
      <w:pPr>
        <w:autoSpaceDE w:val="0"/>
        <w:autoSpaceDN w:val="0"/>
        <w:adjustRightInd w:val="0"/>
        <w:ind w:firstLine="540"/>
        <w:jc w:val="both"/>
        <w:outlineLvl w:val="0"/>
        <w:rPr>
          <w:sz w:val="28"/>
          <w:szCs w:val="28"/>
        </w:rPr>
      </w:pPr>
      <w:r w:rsidRPr="00D23A1F">
        <w:rPr>
          <w:sz w:val="28"/>
          <w:szCs w:val="28"/>
        </w:rPr>
        <w:tab/>
        <w:t>1. Утвердить прилагаемое Положение о некоторых вопросах п</w:t>
      </w:r>
      <w:r w:rsidRPr="00D23A1F">
        <w:rPr>
          <w:rFonts w:eastAsia="Calibri"/>
          <w:sz w:val="28"/>
          <w:szCs w:val="28"/>
        </w:rPr>
        <w:t xml:space="preserve">енсионного обеспечения лиц, замещающих выборные должности местного самоуправления  муниципального образования </w:t>
      </w:r>
      <w:r w:rsidRPr="00D23A1F">
        <w:rPr>
          <w:sz w:val="28"/>
          <w:szCs w:val="28"/>
        </w:rPr>
        <w:t>«Великовисочный сельсовет» Ненецкого автономного округа».</w:t>
      </w:r>
    </w:p>
    <w:p w:rsidR="00D23A1F" w:rsidRPr="00D23A1F" w:rsidRDefault="00D23A1F" w:rsidP="00D23A1F">
      <w:pPr>
        <w:autoSpaceDE w:val="0"/>
        <w:autoSpaceDN w:val="0"/>
        <w:adjustRightInd w:val="0"/>
        <w:jc w:val="both"/>
        <w:rPr>
          <w:sz w:val="28"/>
          <w:szCs w:val="28"/>
        </w:rPr>
      </w:pPr>
    </w:p>
    <w:p w:rsidR="00D23A1F" w:rsidRPr="00D23A1F" w:rsidRDefault="00D23A1F" w:rsidP="00D23A1F">
      <w:pPr>
        <w:autoSpaceDE w:val="0"/>
        <w:autoSpaceDN w:val="0"/>
        <w:adjustRightInd w:val="0"/>
        <w:ind w:firstLine="540"/>
        <w:jc w:val="both"/>
        <w:rPr>
          <w:rFonts w:eastAsia="Calibri"/>
          <w:sz w:val="28"/>
          <w:szCs w:val="28"/>
        </w:rPr>
      </w:pPr>
      <w:r w:rsidRPr="00D23A1F">
        <w:rPr>
          <w:sz w:val="28"/>
          <w:szCs w:val="28"/>
        </w:rPr>
        <w:tab/>
        <w:t xml:space="preserve">2. Установить, что </w:t>
      </w:r>
      <w:r w:rsidRPr="00D23A1F">
        <w:rPr>
          <w:rFonts w:eastAsia="Calibri"/>
          <w:sz w:val="28"/>
          <w:szCs w:val="28"/>
        </w:rPr>
        <w:t xml:space="preserve">настоящее Положение распространяет свое действие  на лиц, избранных на выборную должность местного самоуправления  муниципального образования </w:t>
      </w:r>
      <w:r w:rsidRPr="00D23A1F">
        <w:rPr>
          <w:sz w:val="28"/>
          <w:szCs w:val="28"/>
        </w:rPr>
        <w:t>«Великовисочный сельсовет» Ненецкого автономного округа</w:t>
      </w:r>
      <w:r w:rsidRPr="00D23A1F">
        <w:rPr>
          <w:rFonts w:eastAsia="Calibri"/>
          <w:sz w:val="28"/>
          <w:szCs w:val="28"/>
        </w:rPr>
        <w:t xml:space="preserve"> после вступления в силу настоящего Положения.</w:t>
      </w:r>
    </w:p>
    <w:p w:rsidR="00D23A1F" w:rsidRPr="00D23A1F" w:rsidRDefault="00D23A1F" w:rsidP="00D23A1F">
      <w:pPr>
        <w:autoSpaceDE w:val="0"/>
        <w:autoSpaceDN w:val="0"/>
        <w:adjustRightInd w:val="0"/>
        <w:ind w:firstLine="540"/>
        <w:jc w:val="both"/>
        <w:rPr>
          <w:sz w:val="28"/>
          <w:szCs w:val="28"/>
        </w:rPr>
      </w:pPr>
    </w:p>
    <w:p w:rsidR="00D23A1F" w:rsidRPr="00D23A1F" w:rsidRDefault="00D23A1F" w:rsidP="00D23A1F">
      <w:pPr>
        <w:autoSpaceDE w:val="0"/>
        <w:autoSpaceDN w:val="0"/>
        <w:adjustRightInd w:val="0"/>
        <w:ind w:firstLine="540"/>
        <w:jc w:val="both"/>
        <w:rPr>
          <w:rFonts w:eastAsia="Calibri"/>
          <w:sz w:val="28"/>
          <w:szCs w:val="28"/>
        </w:rPr>
      </w:pPr>
      <w:r w:rsidRPr="00D23A1F">
        <w:rPr>
          <w:color w:val="000000"/>
          <w:sz w:val="28"/>
          <w:szCs w:val="28"/>
        </w:rPr>
        <w:tab/>
        <w:t xml:space="preserve">3. </w:t>
      </w:r>
      <w:r w:rsidRPr="00D23A1F">
        <w:rPr>
          <w:sz w:val="28"/>
          <w:szCs w:val="28"/>
        </w:rPr>
        <w:t xml:space="preserve">Установить, что </w:t>
      </w:r>
      <w:r w:rsidRPr="00D23A1F">
        <w:rPr>
          <w:rFonts w:eastAsia="Calibri"/>
          <w:sz w:val="28"/>
          <w:szCs w:val="28"/>
        </w:rPr>
        <w:t xml:space="preserve">настоящее Положение не распространяет свое действие  на лиц, указанных  в </w:t>
      </w:r>
      <w:r w:rsidRPr="00D23A1F">
        <w:rPr>
          <w:color w:val="000000"/>
          <w:sz w:val="28"/>
          <w:szCs w:val="28"/>
        </w:rPr>
        <w:t xml:space="preserve">пункте 3 статьи 3 </w:t>
      </w:r>
      <w:r w:rsidRPr="00D23A1F">
        <w:rPr>
          <w:rFonts w:eastAsia="Calibri"/>
          <w:color w:val="000000"/>
          <w:sz w:val="28"/>
          <w:szCs w:val="28"/>
        </w:rPr>
        <w:t>Закона Ненецкого автономного округа от 10.04.2018 N 384-ОЗ «О внесении изменений в отдельные законы Ненецкого автономного округа».</w:t>
      </w:r>
    </w:p>
    <w:p w:rsidR="00D23A1F" w:rsidRPr="00D23A1F" w:rsidRDefault="00D23A1F" w:rsidP="00D23A1F">
      <w:pPr>
        <w:autoSpaceDE w:val="0"/>
        <w:autoSpaceDN w:val="0"/>
        <w:adjustRightInd w:val="0"/>
        <w:ind w:firstLine="540"/>
        <w:jc w:val="both"/>
        <w:rPr>
          <w:rFonts w:eastAsia="Calibri"/>
          <w:sz w:val="28"/>
          <w:szCs w:val="28"/>
        </w:rPr>
      </w:pPr>
    </w:p>
    <w:p w:rsidR="00D23A1F" w:rsidRPr="00D23A1F" w:rsidRDefault="00D23A1F" w:rsidP="00D23A1F">
      <w:pPr>
        <w:ind w:firstLine="567"/>
        <w:jc w:val="both"/>
        <w:rPr>
          <w:sz w:val="28"/>
          <w:szCs w:val="28"/>
        </w:rPr>
      </w:pPr>
      <w:r w:rsidRPr="00D23A1F">
        <w:rPr>
          <w:sz w:val="28"/>
          <w:szCs w:val="28"/>
        </w:rPr>
        <w:t xml:space="preserve">4. Настоящее решение вступает в силу после его официального опубликования (обнародования). </w:t>
      </w:r>
    </w:p>
    <w:p w:rsidR="00D23A1F" w:rsidRPr="00D23A1F" w:rsidRDefault="00D23A1F" w:rsidP="00D23A1F">
      <w:pPr>
        <w:jc w:val="both"/>
        <w:rPr>
          <w:sz w:val="28"/>
          <w:szCs w:val="28"/>
        </w:rPr>
      </w:pPr>
    </w:p>
    <w:p w:rsidR="00D23A1F" w:rsidRPr="00D23A1F" w:rsidRDefault="00D23A1F" w:rsidP="00D23A1F">
      <w:pPr>
        <w:jc w:val="both"/>
        <w:rPr>
          <w:sz w:val="28"/>
          <w:szCs w:val="28"/>
        </w:rPr>
      </w:pPr>
    </w:p>
    <w:p w:rsidR="00D23A1F" w:rsidRPr="00D23A1F" w:rsidRDefault="00D23A1F" w:rsidP="00D23A1F">
      <w:pPr>
        <w:jc w:val="both"/>
        <w:rPr>
          <w:sz w:val="28"/>
          <w:szCs w:val="28"/>
        </w:rPr>
        <w:sectPr w:rsidR="00D23A1F" w:rsidRPr="00D23A1F" w:rsidSect="00755FBD">
          <w:pgSz w:w="11906" w:h="16838"/>
          <w:pgMar w:top="1134" w:right="850" w:bottom="1134" w:left="1418" w:header="708" w:footer="708" w:gutter="0"/>
          <w:cols w:space="708"/>
          <w:docGrid w:linePitch="360"/>
        </w:sectPr>
      </w:pPr>
      <w:r w:rsidRPr="00D23A1F">
        <w:rPr>
          <w:sz w:val="28"/>
          <w:szCs w:val="28"/>
        </w:rPr>
        <w:t xml:space="preserve"> Глава МО «Великовисочный сельсовет» НАО                                 Т.Н. Жданова </w:t>
      </w:r>
    </w:p>
    <w:p w:rsidR="00D23A1F" w:rsidRPr="00D23A1F" w:rsidRDefault="00D23A1F" w:rsidP="00D23A1F">
      <w:pPr>
        <w:autoSpaceDE w:val="0"/>
        <w:autoSpaceDN w:val="0"/>
        <w:adjustRightInd w:val="0"/>
        <w:ind w:firstLine="540"/>
        <w:jc w:val="right"/>
        <w:rPr>
          <w:sz w:val="28"/>
          <w:szCs w:val="28"/>
        </w:rPr>
      </w:pPr>
      <w:r w:rsidRPr="00D23A1F">
        <w:rPr>
          <w:sz w:val="28"/>
          <w:szCs w:val="28"/>
        </w:rPr>
        <w:lastRenderedPageBreak/>
        <w:t xml:space="preserve">Приложение </w:t>
      </w:r>
    </w:p>
    <w:p w:rsidR="00D23A1F" w:rsidRPr="00D23A1F" w:rsidRDefault="00D23A1F" w:rsidP="00D23A1F">
      <w:pPr>
        <w:autoSpaceDE w:val="0"/>
        <w:autoSpaceDN w:val="0"/>
        <w:adjustRightInd w:val="0"/>
        <w:ind w:firstLine="540"/>
        <w:jc w:val="right"/>
        <w:rPr>
          <w:sz w:val="28"/>
          <w:szCs w:val="28"/>
        </w:rPr>
      </w:pPr>
      <w:r w:rsidRPr="00D23A1F">
        <w:rPr>
          <w:sz w:val="28"/>
          <w:szCs w:val="28"/>
        </w:rPr>
        <w:t xml:space="preserve">к решению Совета депутатов </w:t>
      </w:r>
    </w:p>
    <w:p w:rsidR="00D23A1F" w:rsidRPr="00D23A1F" w:rsidRDefault="00D23A1F" w:rsidP="00D23A1F">
      <w:pPr>
        <w:autoSpaceDE w:val="0"/>
        <w:autoSpaceDN w:val="0"/>
        <w:adjustRightInd w:val="0"/>
        <w:ind w:firstLine="540"/>
        <w:jc w:val="right"/>
        <w:rPr>
          <w:sz w:val="28"/>
          <w:szCs w:val="28"/>
        </w:rPr>
      </w:pPr>
      <w:r w:rsidRPr="00D23A1F">
        <w:rPr>
          <w:sz w:val="28"/>
          <w:szCs w:val="28"/>
        </w:rPr>
        <w:t xml:space="preserve">МО «Великовисочный  сельсовет» НАО </w:t>
      </w:r>
    </w:p>
    <w:p w:rsidR="00D23A1F" w:rsidRPr="00D23A1F" w:rsidRDefault="00D23A1F" w:rsidP="00D23A1F">
      <w:pPr>
        <w:autoSpaceDE w:val="0"/>
        <w:autoSpaceDN w:val="0"/>
        <w:adjustRightInd w:val="0"/>
        <w:ind w:firstLine="540"/>
        <w:jc w:val="right"/>
        <w:rPr>
          <w:sz w:val="28"/>
          <w:szCs w:val="28"/>
        </w:rPr>
      </w:pPr>
      <w:r w:rsidRPr="00D23A1F">
        <w:rPr>
          <w:sz w:val="28"/>
          <w:szCs w:val="28"/>
        </w:rPr>
        <w:t xml:space="preserve">от 27.12.2018  № 54 </w:t>
      </w:r>
    </w:p>
    <w:p w:rsidR="00D23A1F" w:rsidRPr="00D23A1F" w:rsidRDefault="00D23A1F" w:rsidP="00D23A1F">
      <w:pPr>
        <w:autoSpaceDE w:val="0"/>
        <w:autoSpaceDN w:val="0"/>
        <w:adjustRightInd w:val="0"/>
        <w:ind w:firstLine="540"/>
        <w:jc w:val="both"/>
        <w:rPr>
          <w:sz w:val="28"/>
          <w:szCs w:val="28"/>
        </w:rPr>
      </w:pPr>
    </w:p>
    <w:p w:rsidR="00D23A1F" w:rsidRPr="00D23A1F" w:rsidRDefault="00D23A1F" w:rsidP="00D23A1F">
      <w:pPr>
        <w:jc w:val="center"/>
        <w:rPr>
          <w:b/>
          <w:sz w:val="28"/>
          <w:szCs w:val="28"/>
        </w:rPr>
      </w:pPr>
      <w:r w:rsidRPr="00D23A1F">
        <w:rPr>
          <w:b/>
          <w:sz w:val="28"/>
          <w:szCs w:val="28"/>
        </w:rPr>
        <w:t xml:space="preserve">Положение </w:t>
      </w:r>
    </w:p>
    <w:p w:rsidR="00D23A1F" w:rsidRPr="00D23A1F" w:rsidRDefault="00D23A1F" w:rsidP="00D23A1F">
      <w:pPr>
        <w:jc w:val="center"/>
        <w:rPr>
          <w:b/>
          <w:sz w:val="28"/>
          <w:szCs w:val="28"/>
        </w:rPr>
      </w:pPr>
      <w:r w:rsidRPr="00D23A1F">
        <w:rPr>
          <w:b/>
          <w:sz w:val="28"/>
          <w:szCs w:val="28"/>
        </w:rPr>
        <w:t>о некоторых вопросах п</w:t>
      </w:r>
      <w:r w:rsidRPr="00D23A1F">
        <w:rPr>
          <w:rFonts w:eastAsia="Calibri"/>
          <w:b/>
          <w:sz w:val="28"/>
          <w:szCs w:val="28"/>
        </w:rPr>
        <w:t xml:space="preserve">енсионного обеспечения лиц, замещающих выборные должности местного самоуправления  муниципального образования </w:t>
      </w:r>
      <w:r w:rsidRPr="00D23A1F">
        <w:rPr>
          <w:b/>
          <w:sz w:val="28"/>
          <w:szCs w:val="28"/>
        </w:rPr>
        <w:t>«Великовисочный сельсовет» Ненецкого автономного округа»</w:t>
      </w:r>
    </w:p>
    <w:p w:rsidR="00D23A1F" w:rsidRPr="00D23A1F" w:rsidRDefault="00D23A1F" w:rsidP="00D23A1F">
      <w:pPr>
        <w:ind w:firstLine="567"/>
        <w:jc w:val="center"/>
        <w:rPr>
          <w:rFonts w:eastAsia="Calibri"/>
          <w:b/>
          <w:sz w:val="28"/>
          <w:szCs w:val="28"/>
        </w:rPr>
      </w:pPr>
    </w:p>
    <w:p w:rsidR="00D23A1F" w:rsidRPr="00D23A1F" w:rsidRDefault="00D23A1F" w:rsidP="00D23A1F">
      <w:pPr>
        <w:autoSpaceDE w:val="0"/>
        <w:autoSpaceDN w:val="0"/>
        <w:adjustRightInd w:val="0"/>
        <w:ind w:firstLine="540"/>
        <w:jc w:val="both"/>
        <w:rPr>
          <w:sz w:val="28"/>
          <w:szCs w:val="28"/>
        </w:rPr>
      </w:pPr>
      <w:bookmarkStart w:id="10" w:name="Par2"/>
      <w:bookmarkEnd w:id="10"/>
      <w:r w:rsidRPr="00D23A1F">
        <w:rPr>
          <w:rFonts w:eastAsia="Calibri"/>
          <w:sz w:val="28"/>
          <w:szCs w:val="28"/>
        </w:rPr>
        <w:t xml:space="preserve">1. Настоящее </w:t>
      </w:r>
      <w:r w:rsidRPr="00D23A1F">
        <w:rPr>
          <w:sz w:val="28"/>
          <w:szCs w:val="28"/>
        </w:rPr>
        <w:t>Положение о некоторых вопросах п</w:t>
      </w:r>
      <w:r w:rsidRPr="00D23A1F">
        <w:rPr>
          <w:rFonts w:eastAsia="Calibri"/>
          <w:sz w:val="28"/>
          <w:szCs w:val="28"/>
        </w:rPr>
        <w:t xml:space="preserve">енсионного обеспечения лиц, замещающих выборные должности местного самоуправления  муниципального образования </w:t>
      </w:r>
      <w:r w:rsidRPr="00D23A1F">
        <w:rPr>
          <w:sz w:val="28"/>
          <w:szCs w:val="28"/>
        </w:rPr>
        <w:t xml:space="preserve">«Великовисочный сельсовет» Ненецкого автономного округа» (далее – Положение) разработано в соответствии с </w:t>
      </w:r>
      <w:r w:rsidRPr="00D23A1F">
        <w:rPr>
          <w:rFonts w:eastAsia="Calibri"/>
          <w:sz w:val="28"/>
          <w:szCs w:val="28"/>
        </w:rPr>
        <w:t xml:space="preserve">Законом Ненецкого автономного округа от 01.07.2008 № 35-ОЗ «О гарантиях лицам, замещающим выборные должности местного самоуправления в Ненецком автономном округе», </w:t>
      </w:r>
      <w:r w:rsidRPr="00D23A1F">
        <w:rPr>
          <w:sz w:val="28"/>
          <w:szCs w:val="28"/>
        </w:rPr>
        <w:t xml:space="preserve"> Уставом муниципального образования «Великовисочный сельсовет» Ненецкого автономного округа и определяет </w:t>
      </w:r>
      <w:r w:rsidRPr="00D23A1F">
        <w:rPr>
          <w:rFonts w:eastAsia="Calibri"/>
          <w:sz w:val="28"/>
          <w:szCs w:val="28"/>
        </w:rPr>
        <w:t xml:space="preserve">условия назначения, порядок, размер выплаты пенсии за выслугу лет к страховой пенсии по старости (инвалидности) лицам, замещавшим выборные должности местного самоуправления  муниципального образования </w:t>
      </w:r>
      <w:r w:rsidRPr="00D23A1F">
        <w:rPr>
          <w:sz w:val="28"/>
          <w:szCs w:val="28"/>
        </w:rPr>
        <w:t>«Великовисочный сельсовет» Ненецкого автономного округа».</w:t>
      </w:r>
    </w:p>
    <w:p w:rsidR="00D23A1F" w:rsidRPr="00D23A1F" w:rsidRDefault="00D23A1F" w:rsidP="00D23A1F">
      <w:pPr>
        <w:ind w:firstLine="567"/>
        <w:jc w:val="both"/>
        <w:rPr>
          <w:rFonts w:eastAsia="Calibri"/>
          <w:sz w:val="28"/>
          <w:szCs w:val="28"/>
        </w:rPr>
      </w:pPr>
      <w:r w:rsidRPr="00D23A1F">
        <w:rPr>
          <w:rFonts w:eastAsia="Calibri"/>
          <w:sz w:val="28"/>
          <w:szCs w:val="28"/>
        </w:rPr>
        <w:t xml:space="preserve">2. Лица, замещавшие выборные должности местного самоуправления  муниципального образования </w:t>
      </w:r>
      <w:r w:rsidRPr="00D23A1F">
        <w:rPr>
          <w:sz w:val="28"/>
          <w:szCs w:val="28"/>
        </w:rPr>
        <w:t>«Великовисочный сельсовет» Ненецкого автономного округа»</w:t>
      </w:r>
      <w:r w:rsidRPr="00D23A1F">
        <w:rPr>
          <w:rFonts w:eastAsia="Calibri"/>
          <w:sz w:val="28"/>
          <w:szCs w:val="28"/>
        </w:rPr>
        <w:t xml:space="preserve"> (далее - выборные должности местного самоуправления), имеет право на пенсию за выслугу лет к страховой пенсии по старости (инвалидности), назначенной в соответствии с Федеральным </w:t>
      </w:r>
      <w:hyperlink r:id="rId20" w:history="1">
        <w:r w:rsidRPr="00D23A1F">
          <w:rPr>
            <w:rFonts w:eastAsia="Calibri"/>
            <w:sz w:val="28"/>
            <w:szCs w:val="28"/>
          </w:rPr>
          <w:t>законом</w:t>
        </w:r>
      </w:hyperlink>
      <w:r w:rsidRPr="00D23A1F">
        <w:rPr>
          <w:rFonts w:eastAsia="Calibri"/>
          <w:sz w:val="28"/>
          <w:szCs w:val="28"/>
        </w:rPr>
        <w:t xml:space="preserve"> от 28 декабря 2013 года № 400-ФЗ «О страховых пенсиях» (далее - Федеральный закон «О страховых пенсиях»), пенсии за выслугу лет (пенсии по инвалидности), назначенной в соответствии с </w:t>
      </w:r>
      <w:hyperlink r:id="rId21" w:history="1">
        <w:r w:rsidRPr="00D23A1F">
          <w:rPr>
            <w:rFonts w:eastAsia="Calibri"/>
            <w:sz w:val="28"/>
            <w:szCs w:val="28"/>
          </w:rPr>
          <w:t>Законом</w:t>
        </w:r>
      </w:hyperlink>
      <w:r w:rsidRPr="00D23A1F">
        <w:rPr>
          <w:rFonts w:eastAsia="Calibri"/>
          <w:sz w:val="28"/>
          <w:szCs w:val="28"/>
        </w:rP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 (далее - пенсия за выслугу лет) в случае прекращения полномочий по следующим основаниям:</w:t>
      </w:r>
    </w:p>
    <w:p w:rsidR="00D23A1F" w:rsidRPr="00D23A1F" w:rsidRDefault="00D23A1F" w:rsidP="00D23A1F">
      <w:pPr>
        <w:ind w:firstLine="567"/>
        <w:jc w:val="both"/>
        <w:rPr>
          <w:rFonts w:eastAsia="Calibri"/>
          <w:sz w:val="28"/>
          <w:szCs w:val="28"/>
        </w:rPr>
      </w:pPr>
      <w:r w:rsidRPr="00D23A1F">
        <w:rPr>
          <w:rFonts w:eastAsia="Calibri"/>
          <w:sz w:val="28"/>
          <w:szCs w:val="28"/>
        </w:rPr>
        <w:t>1) истечение срока полномочий;</w:t>
      </w:r>
    </w:p>
    <w:p w:rsidR="00D23A1F" w:rsidRPr="00D23A1F" w:rsidRDefault="00D23A1F" w:rsidP="00D23A1F">
      <w:pPr>
        <w:ind w:firstLine="567"/>
        <w:jc w:val="both"/>
        <w:rPr>
          <w:rFonts w:eastAsia="Calibri"/>
          <w:sz w:val="28"/>
          <w:szCs w:val="28"/>
        </w:rPr>
      </w:pPr>
      <w:r w:rsidRPr="00D23A1F">
        <w:rPr>
          <w:rFonts w:eastAsia="Calibri"/>
          <w:sz w:val="28"/>
          <w:szCs w:val="28"/>
        </w:rPr>
        <w:t>2) отставка по собственному желанию в связи с выходом на страховую пенсию либо установленная в судебном порядке стойкая неспособность по состоянию здоровья осуществлять свои полномочия.</w:t>
      </w:r>
    </w:p>
    <w:p w:rsidR="00D23A1F" w:rsidRPr="00D23A1F" w:rsidRDefault="00D23A1F" w:rsidP="00D23A1F">
      <w:pPr>
        <w:ind w:firstLine="567"/>
        <w:jc w:val="both"/>
        <w:rPr>
          <w:rFonts w:eastAsia="Calibri"/>
          <w:sz w:val="28"/>
          <w:szCs w:val="28"/>
        </w:rPr>
      </w:pPr>
      <w:bookmarkStart w:id="11" w:name="Par9"/>
      <w:bookmarkEnd w:id="11"/>
      <w:r w:rsidRPr="00D23A1F">
        <w:rPr>
          <w:rFonts w:eastAsia="Calibri"/>
          <w:sz w:val="28"/>
          <w:szCs w:val="28"/>
        </w:rPr>
        <w:t xml:space="preserve">Пенсия за выслугу лет лицам, замещавшим выборные должности местного самоуправления устанавливается при замещении выборных должностей местного самоуправления более двух лет (в течение одного </w:t>
      </w:r>
      <w:r w:rsidRPr="00D23A1F">
        <w:rPr>
          <w:rFonts w:eastAsia="Calibri"/>
          <w:sz w:val="28"/>
          <w:szCs w:val="28"/>
        </w:rPr>
        <w:lastRenderedPageBreak/>
        <w:t>срока полномочий) -  30 процентов, а в случае замещения выборной должности местного самоуправления более четырех лет (в течение двух и более сроков полномочий) - 45</w:t>
      </w:r>
      <w:r w:rsidRPr="00D23A1F">
        <w:rPr>
          <w:rFonts w:eastAsia="Calibri"/>
          <w:i/>
          <w:color w:val="FF0000"/>
          <w:sz w:val="28"/>
          <w:szCs w:val="28"/>
        </w:rPr>
        <w:t xml:space="preserve"> </w:t>
      </w:r>
      <w:r w:rsidRPr="00D23A1F">
        <w:rPr>
          <w:rFonts w:eastAsia="Calibri"/>
          <w:color w:val="000000"/>
          <w:sz w:val="28"/>
          <w:szCs w:val="28"/>
        </w:rPr>
        <w:t xml:space="preserve">процентов </w:t>
      </w:r>
      <w:r w:rsidRPr="00D23A1F">
        <w:rPr>
          <w:rFonts w:eastAsia="Calibri"/>
          <w:sz w:val="28"/>
          <w:szCs w:val="28"/>
        </w:rPr>
        <w:t xml:space="preserve"> ежемесячного денежного содержания лица, замещающего выборную должность местного самоуправления. Указанная пенсия за выслугу лет устанавливается при наличии стажа работы на территории Ненецкого автономного округа не менее 12,5 календарных лет.</w:t>
      </w:r>
    </w:p>
    <w:p w:rsidR="00D23A1F" w:rsidRPr="00D23A1F" w:rsidRDefault="00D23A1F" w:rsidP="00D23A1F">
      <w:pPr>
        <w:autoSpaceDE w:val="0"/>
        <w:autoSpaceDN w:val="0"/>
        <w:adjustRightInd w:val="0"/>
        <w:ind w:firstLine="540"/>
        <w:jc w:val="both"/>
        <w:rPr>
          <w:rFonts w:eastAsia="Calibri"/>
          <w:sz w:val="28"/>
          <w:szCs w:val="28"/>
        </w:rPr>
      </w:pPr>
      <w:r w:rsidRPr="00D23A1F">
        <w:rPr>
          <w:rFonts w:eastAsia="Calibri"/>
          <w:sz w:val="28"/>
          <w:szCs w:val="28"/>
        </w:rPr>
        <w:t>Размер денежного содержания, исходя из которого производится расчет пенсии за выслугу лет, определяется в соответствии с действующей на момент установления пенсии за выслугу лет системой оплаты труда, установленной Советом депутатов муниципального образования, «Великовисочный сельсовет» Ненецкого автономного округа, и рассчитывается от величины ежемесячного денежного содержания лица, замещающего выборную должность местного самоуправления, по занимаемой должности. В целях предусмотренного настоящим Положением пенсионного обеспечения лица, замещающего выборную должность местного самоуправления, осуществляемого за счет средств местного бюджета, ежемесячное денежное вознаграждение и ежемесячное денежное поощрение составляют ежемесячное денежное содержание лица, замещающего выборную должность местного самоуправления, исчисленное с учетом районного коэффициента.</w:t>
      </w:r>
    </w:p>
    <w:p w:rsidR="00D23A1F" w:rsidRPr="00D23A1F" w:rsidRDefault="00D23A1F" w:rsidP="00D23A1F">
      <w:pPr>
        <w:autoSpaceDE w:val="0"/>
        <w:autoSpaceDN w:val="0"/>
        <w:adjustRightInd w:val="0"/>
        <w:ind w:firstLine="540"/>
        <w:jc w:val="both"/>
        <w:rPr>
          <w:rFonts w:eastAsia="Calibri"/>
          <w:sz w:val="28"/>
          <w:szCs w:val="28"/>
        </w:rPr>
      </w:pPr>
      <w:r w:rsidRPr="00D23A1F">
        <w:rPr>
          <w:rFonts w:eastAsia="Calibri"/>
          <w:sz w:val="28"/>
          <w:szCs w:val="28"/>
        </w:rPr>
        <w:t xml:space="preserve"> При наличии у лица одновременно права на установление нескольких пенсий за выслугу лет (доплат к пенсии), в связи с замещением муниципальных должностей в одном или нескольких органах местного самоуправления муниципальных образований Ненецкого автономного округа, лицо, претендующее на установление такой пенсии за выслугу лет (доплаты к пенсии), имеет право на пенсию за выслугу лет (доплату к пенсии) в связи с замещением только одной из соответствующих муниципальных должностей по его выбору.</w:t>
      </w:r>
    </w:p>
    <w:p w:rsidR="00D23A1F" w:rsidRPr="00D23A1F" w:rsidRDefault="00D23A1F" w:rsidP="00D23A1F">
      <w:pPr>
        <w:ind w:firstLine="567"/>
        <w:jc w:val="both"/>
        <w:rPr>
          <w:rFonts w:eastAsia="Calibri"/>
          <w:sz w:val="28"/>
          <w:szCs w:val="28"/>
        </w:rPr>
      </w:pPr>
      <w:r w:rsidRPr="00D23A1F">
        <w:rPr>
          <w:rFonts w:eastAsia="Calibri"/>
          <w:sz w:val="28"/>
          <w:szCs w:val="28"/>
        </w:rPr>
        <w:t xml:space="preserve">При определении срока, необходимого для установления размера пенсии за выслугу лет, учитываются периоды замещения соответствующих выборных должностей местного самоуправления до вступления в силу </w:t>
      </w:r>
      <w:hyperlink r:id="rId22" w:history="1">
        <w:r w:rsidRPr="00D23A1F">
          <w:rPr>
            <w:rFonts w:eastAsia="Calibri"/>
            <w:sz w:val="28"/>
            <w:szCs w:val="28"/>
          </w:rPr>
          <w:t>закона</w:t>
        </w:r>
      </w:hyperlink>
      <w:r w:rsidRPr="00D23A1F">
        <w:rPr>
          <w:rFonts w:eastAsia="Calibri"/>
          <w:sz w:val="28"/>
          <w:szCs w:val="28"/>
        </w:rPr>
        <w:t xml:space="preserve"> Ненецкого автономного округа от 01.07.2008 N 35-ОЗ «О гарантиях лицам, замещающим выборные должности местного самоуправления в Ненецком автономном округе».</w:t>
      </w:r>
    </w:p>
    <w:p w:rsidR="00D23A1F" w:rsidRPr="00D23A1F" w:rsidRDefault="00D23A1F" w:rsidP="00D23A1F">
      <w:pPr>
        <w:ind w:firstLine="567"/>
        <w:jc w:val="both"/>
        <w:rPr>
          <w:rFonts w:eastAsia="Calibri"/>
          <w:sz w:val="28"/>
          <w:szCs w:val="28"/>
        </w:rPr>
      </w:pPr>
      <w:r w:rsidRPr="00D23A1F">
        <w:rPr>
          <w:rFonts w:eastAsia="Calibri"/>
          <w:sz w:val="28"/>
          <w:szCs w:val="28"/>
        </w:rPr>
        <w:t xml:space="preserve"> Лицам, назначенным главами администраций муниципальных образований в период с 1992 по 1996 годы постановлением главы администрации Ненецкого автономного округа, период замещения указанных должностей независимо от его продолжительности засчитывается в период для назначения пенсии за выслугу лет как один срок полномочий.</w:t>
      </w:r>
    </w:p>
    <w:p w:rsidR="00D23A1F" w:rsidRPr="00D23A1F" w:rsidRDefault="00D23A1F" w:rsidP="00D23A1F">
      <w:pPr>
        <w:ind w:firstLine="567"/>
        <w:jc w:val="both"/>
        <w:rPr>
          <w:rFonts w:eastAsia="Calibri"/>
          <w:sz w:val="28"/>
          <w:szCs w:val="28"/>
        </w:rPr>
      </w:pPr>
      <w:r w:rsidRPr="00D23A1F">
        <w:rPr>
          <w:rFonts w:eastAsia="Calibri"/>
          <w:sz w:val="28"/>
          <w:szCs w:val="28"/>
        </w:rPr>
        <w:t xml:space="preserve">Лица, которым пенсия назначена в соответствии с </w:t>
      </w:r>
      <w:hyperlink r:id="rId23" w:history="1">
        <w:r w:rsidRPr="00D23A1F">
          <w:rPr>
            <w:rFonts w:eastAsia="Calibri"/>
            <w:sz w:val="28"/>
            <w:szCs w:val="28"/>
          </w:rPr>
          <w:t>Законом</w:t>
        </w:r>
      </w:hyperlink>
      <w:r w:rsidRPr="00D23A1F">
        <w:rPr>
          <w:rFonts w:eastAsia="Calibri"/>
          <w:sz w:val="28"/>
          <w:szCs w:val="28"/>
        </w:rP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w:t>
      </w:r>
      <w:r w:rsidRPr="00D23A1F">
        <w:rPr>
          <w:rFonts w:eastAsia="Calibri"/>
          <w:sz w:val="28"/>
          <w:szCs w:val="28"/>
        </w:rPr>
        <w:lastRenderedPageBreak/>
        <w:t>системы, войсках национальной гвардии Российской Федерации, и их семей», имеют право на пенсию за выслугу лет, установленную настоящим Положением, при условии достижения ими возраста 50 лет - для женщин, 55 лет - для мужчин.</w:t>
      </w:r>
    </w:p>
    <w:p w:rsidR="00D23A1F" w:rsidRPr="00D23A1F" w:rsidRDefault="00D23A1F" w:rsidP="00D23A1F">
      <w:pPr>
        <w:ind w:firstLine="567"/>
        <w:jc w:val="both"/>
        <w:rPr>
          <w:rFonts w:eastAsia="Calibri"/>
          <w:sz w:val="28"/>
          <w:szCs w:val="28"/>
        </w:rPr>
      </w:pPr>
      <w:r w:rsidRPr="00D23A1F">
        <w:rPr>
          <w:rFonts w:eastAsia="Calibri"/>
          <w:sz w:val="28"/>
          <w:szCs w:val="28"/>
        </w:rPr>
        <w:t xml:space="preserve">Указанная в настоящем Положении пенсия за выслугу лет не устанавливается, если лицом, претендующими на получение пенсии за выслугу лет, в период замещения выборных должностей местного самоуправления (государственных должностей, должностей государственной гражданской службы, должностей муниципальной службы) были совершены преступления коррупционной направленности, предусмотренные </w:t>
      </w:r>
      <w:hyperlink r:id="rId24" w:history="1">
        <w:r w:rsidRPr="00D23A1F">
          <w:rPr>
            <w:rFonts w:eastAsia="Calibri"/>
            <w:sz w:val="28"/>
            <w:szCs w:val="28"/>
          </w:rPr>
          <w:t>статьями 159</w:t>
        </w:r>
      </w:hyperlink>
      <w:r w:rsidRPr="00D23A1F">
        <w:rPr>
          <w:rFonts w:eastAsia="Calibri"/>
          <w:sz w:val="28"/>
          <w:szCs w:val="28"/>
        </w:rPr>
        <w:t xml:space="preserve">, </w:t>
      </w:r>
      <w:hyperlink r:id="rId25" w:history="1">
        <w:r w:rsidRPr="00D23A1F">
          <w:rPr>
            <w:rFonts w:eastAsia="Calibri"/>
            <w:sz w:val="28"/>
            <w:szCs w:val="28"/>
          </w:rPr>
          <w:t>160</w:t>
        </w:r>
      </w:hyperlink>
      <w:r w:rsidRPr="00D23A1F">
        <w:rPr>
          <w:rFonts w:eastAsia="Calibri"/>
          <w:sz w:val="28"/>
          <w:szCs w:val="28"/>
        </w:rPr>
        <w:t xml:space="preserve">, </w:t>
      </w:r>
      <w:hyperlink r:id="rId26" w:history="1">
        <w:r w:rsidRPr="00D23A1F">
          <w:rPr>
            <w:rFonts w:eastAsia="Calibri"/>
            <w:sz w:val="28"/>
            <w:szCs w:val="28"/>
          </w:rPr>
          <w:t>201</w:t>
        </w:r>
      </w:hyperlink>
      <w:r w:rsidRPr="00D23A1F">
        <w:rPr>
          <w:rFonts w:eastAsia="Calibri"/>
          <w:sz w:val="28"/>
          <w:szCs w:val="28"/>
        </w:rPr>
        <w:t xml:space="preserve">, </w:t>
      </w:r>
      <w:hyperlink r:id="rId27" w:history="1">
        <w:r w:rsidRPr="00D23A1F">
          <w:rPr>
            <w:rFonts w:eastAsia="Calibri"/>
            <w:sz w:val="28"/>
            <w:szCs w:val="28"/>
          </w:rPr>
          <w:t>204</w:t>
        </w:r>
      </w:hyperlink>
      <w:r w:rsidRPr="00D23A1F">
        <w:rPr>
          <w:rFonts w:eastAsia="Calibri"/>
          <w:sz w:val="28"/>
          <w:szCs w:val="28"/>
        </w:rPr>
        <w:t xml:space="preserve">, </w:t>
      </w:r>
      <w:hyperlink r:id="rId28" w:history="1">
        <w:r w:rsidRPr="00D23A1F">
          <w:rPr>
            <w:rFonts w:eastAsia="Calibri"/>
            <w:sz w:val="28"/>
            <w:szCs w:val="28"/>
          </w:rPr>
          <w:t>304</w:t>
        </w:r>
      </w:hyperlink>
      <w:r w:rsidRPr="00D23A1F">
        <w:rPr>
          <w:rFonts w:eastAsia="Calibri"/>
          <w:sz w:val="28"/>
          <w:szCs w:val="28"/>
        </w:rPr>
        <w:t xml:space="preserve">, </w:t>
      </w:r>
      <w:hyperlink r:id="rId29" w:history="1">
        <w:r w:rsidRPr="00D23A1F">
          <w:rPr>
            <w:rFonts w:eastAsia="Calibri"/>
            <w:sz w:val="28"/>
            <w:szCs w:val="28"/>
          </w:rPr>
          <w:t>305</w:t>
        </w:r>
      </w:hyperlink>
      <w:r w:rsidRPr="00D23A1F">
        <w:rPr>
          <w:rFonts w:eastAsia="Calibri"/>
          <w:sz w:val="28"/>
          <w:szCs w:val="28"/>
        </w:rPr>
        <w:t xml:space="preserve"> и </w:t>
      </w:r>
      <w:hyperlink r:id="rId30" w:history="1">
        <w:r w:rsidRPr="00D23A1F">
          <w:rPr>
            <w:rFonts w:eastAsia="Calibri"/>
            <w:sz w:val="28"/>
            <w:szCs w:val="28"/>
          </w:rPr>
          <w:t>главой 30</w:t>
        </w:r>
      </w:hyperlink>
      <w:r w:rsidRPr="00D23A1F">
        <w:rPr>
          <w:rFonts w:eastAsia="Calibri"/>
          <w:sz w:val="28"/>
          <w:szCs w:val="28"/>
        </w:rPr>
        <w:t xml:space="preserve"> Уголовного кодекса Российской Федерации, за которые они были осуждены вступившим в законную силу приговором суда, а также в отношении которых уголовное преследование за совершение преступлений указанной категории было прекращено по основаниям, предусмотренным </w:t>
      </w:r>
      <w:hyperlink r:id="rId31" w:history="1">
        <w:r w:rsidRPr="00D23A1F">
          <w:rPr>
            <w:rFonts w:eastAsia="Calibri"/>
            <w:sz w:val="28"/>
            <w:szCs w:val="28"/>
          </w:rPr>
          <w:t>пунктом 3 части 1 статьи 24</w:t>
        </w:r>
      </w:hyperlink>
      <w:r w:rsidRPr="00D23A1F">
        <w:rPr>
          <w:rFonts w:eastAsia="Calibri"/>
          <w:sz w:val="28"/>
          <w:szCs w:val="28"/>
        </w:rPr>
        <w:t xml:space="preserve">, </w:t>
      </w:r>
      <w:hyperlink r:id="rId32" w:history="1">
        <w:r w:rsidRPr="00D23A1F">
          <w:rPr>
            <w:rFonts w:eastAsia="Calibri"/>
            <w:sz w:val="28"/>
            <w:szCs w:val="28"/>
          </w:rPr>
          <w:t>статьей 25</w:t>
        </w:r>
      </w:hyperlink>
      <w:r w:rsidRPr="00D23A1F">
        <w:rPr>
          <w:rFonts w:eastAsia="Calibri"/>
          <w:sz w:val="28"/>
          <w:szCs w:val="28"/>
        </w:rPr>
        <w:t xml:space="preserve">, </w:t>
      </w:r>
      <w:hyperlink r:id="rId33" w:history="1">
        <w:r w:rsidRPr="00D23A1F">
          <w:rPr>
            <w:rFonts w:eastAsia="Calibri"/>
            <w:sz w:val="28"/>
            <w:szCs w:val="28"/>
          </w:rPr>
          <w:t>пунктом 3 части 1 статьи 27</w:t>
        </w:r>
      </w:hyperlink>
      <w:r w:rsidRPr="00D23A1F">
        <w:rPr>
          <w:rFonts w:eastAsia="Calibri"/>
          <w:sz w:val="28"/>
          <w:szCs w:val="28"/>
        </w:rPr>
        <w:t xml:space="preserve">, </w:t>
      </w:r>
      <w:hyperlink r:id="rId34" w:history="1">
        <w:r w:rsidRPr="00D23A1F">
          <w:rPr>
            <w:rFonts w:eastAsia="Calibri"/>
            <w:sz w:val="28"/>
            <w:szCs w:val="28"/>
          </w:rPr>
          <w:t>статьей 28</w:t>
        </w:r>
      </w:hyperlink>
      <w:r w:rsidRPr="00D23A1F">
        <w:rPr>
          <w:rFonts w:eastAsia="Calibri"/>
          <w:sz w:val="28"/>
          <w:szCs w:val="28"/>
        </w:rPr>
        <w:t xml:space="preserve"> Уголовно-процессуального кодекса Российской Федерации.</w:t>
      </w:r>
    </w:p>
    <w:p w:rsidR="00D23A1F" w:rsidRPr="00D23A1F" w:rsidRDefault="00D23A1F" w:rsidP="00D23A1F">
      <w:pPr>
        <w:autoSpaceDE w:val="0"/>
        <w:autoSpaceDN w:val="0"/>
        <w:adjustRightInd w:val="0"/>
        <w:ind w:firstLine="540"/>
        <w:jc w:val="both"/>
        <w:rPr>
          <w:rFonts w:eastAsia="Calibri"/>
          <w:sz w:val="28"/>
          <w:szCs w:val="28"/>
        </w:rPr>
      </w:pPr>
      <w:r w:rsidRPr="00D23A1F">
        <w:rPr>
          <w:rFonts w:eastAsia="Calibri"/>
          <w:sz w:val="28"/>
          <w:szCs w:val="28"/>
        </w:rPr>
        <w:t xml:space="preserve">3. Размер пенсии за выслугу лет (доплаты к пенсии) пересчитывается с соблюдением правил, предусмотренных </w:t>
      </w:r>
      <w:hyperlink r:id="rId35" w:history="1">
        <w:r w:rsidRPr="00D23A1F">
          <w:rPr>
            <w:rFonts w:eastAsia="Calibri"/>
            <w:sz w:val="28"/>
            <w:szCs w:val="28"/>
          </w:rPr>
          <w:t>пунктом</w:t>
        </w:r>
      </w:hyperlink>
      <w:r w:rsidRPr="00D23A1F">
        <w:rPr>
          <w:rFonts w:eastAsia="Calibri"/>
          <w:sz w:val="28"/>
          <w:szCs w:val="28"/>
        </w:rPr>
        <w:t xml:space="preserve"> 2 настоящего Положения, при увеличении в централизованном порядке денежного содержания должностных лиц по соответствующим выборным должностям местного самоуправления.</w:t>
      </w:r>
    </w:p>
    <w:p w:rsidR="00D23A1F" w:rsidRPr="00D23A1F" w:rsidRDefault="00D23A1F" w:rsidP="00D23A1F">
      <w:pPr>
        <w:ind w:firstLine="567"/>
        <w:jc w:val="both"/>
        <w:rPr>
          <w:rFonts w:eastAsia="Calibri"/>
          <w:sz w:val="28"/>
          <w:szCs w:val="28"/>
        </w:rPr>
      </w:pPr>
      <w:r w:rsidRPr="00D23A1F">
        <w:rPr>
          <w:rFonts w:eastAsia="Calibri"/>
          <w:sz w:val="28"/>
          <w:szCs w:val="28"/>
        </w:rPr>
        <w:t xml:space="preserve"> 4. Выплата пенсии за выслугу лет лицам, замещавшим выборную должность местного самоуправления, приостанавливается при замещении им государственной должности, должности государственной гражданской службы, муниципальной должности, в том числе выборной на постоянной (профессиональной) основе, а также должности муниципальной службы. Возобновление выплаты пенсии за выслугу лет осуществляется в порядке, установленном </w:t>
      </w:r>
      <w:hyperlink r:id="rId36" w:history="1">
        <w:r w:rsidRPr="00D23A1F">
          <w:rPr>
            <w:rFonts w:eastAsia="Calibri"/>
            <w:sz w:val="28"/>
            <w:szCs w:val="28"/>
          </w:rPr>
          <w:t>пунктом</w:t>
        </w:r>
      </w:hyperlink>
      <w:r w:rsidRPr="00D23A1F">
        <w:rPr>
          <w:rFonts w:eastAsia="Calibri"/>
          <w:sz w:val="28"/>
          <w:szCs w:val="28"/>
        </w:rPr>
        <w:t xml:space="preserve"> 8 настоящего Положения.</w:t>
      </w:r>
    </w:p>
    <w:p w:rsidR="00D23A1F" w:rsidRPr="00D23A1F" w:rsidRDefault="00D23A1F" w:rsidP="00D23A1F">
      <w:pPr>
        <w:ind w:firstLine="567"/>
        <w:jc w:val="both"/>
        <w:rPr>
          <w:rFonts w:eastAsia="Calibri"/>
          <w:sz w:val="28"/>
          <w:szCs w:val="28"/>
        </w:rPr>
      </w:pPr>
      <w:r w:rsidRPr="00D23A1F">
        <w:rPr>
          <w:rFonts w:eastAsia="Calibri"/>
          <w:sz w:val="28"/>
          <w:szCs w:val="28"/>
        </w:rPr>
        <w:t>5. Предусмотренная настоящим Положения пенсия за выслугу лет сохраняется при переезде в другие регионы Российской Федерации.</w:t>
      </w:r>
    </w:p>
    <w:p w:rsidR="00D23A1F" w:rsidRPr="00D23A1F" w:rsidRDefault="00D23A1F" w:rsidP="00D23A1F">
      <w:pPr>
        <w:autoSpaceDE w:val="0"/>
        <w:autoSpaceDN w:val="0"/>
        <w:adjustRightInd w:val="0"/>
        <w:ind w:firstLine="540"/>
        <w:jc w:val="both"/>
        <w:rPr>
          <w:rFonts w:eastAsia="Calibri"/>
          <w:color w:val="000000"/>
          <w:sz w:val="28"/>
          <w:szCs w:val="28"/>
        </w:rPr>
      </w:pPr>
      <w:r w:rsidRPr="00D23A1F">
        <w:rPr>
          <w:rFonts w:eastAsia="Calibri"/>
          <w:sz w:val="28"/>
          <w:szCs w:val="28"/>
        </w:rPr>
        <w:t xml:space="preserve">6. В случае досрочного прекращения полномочий лица, замещающего выборную должность местного самоуправления, вследствие инвалидности, полученной в результате исполнения должностных обязанностей, устанавливается пенсия за выслугу лет к страховой пенсии по инвалидности, назначенной в соответствии с </w:t>
      </w:r>
      <w:r w:rsidRPr="00D23A1F">
        <w:rPr>
          <w:rFonts w:eastAsia="Calibri"/>
          <w:color w:val="000000"/>
          <w:sz w:val="28"/>
          <w:szCs w:val="28"/>
        </w:rPr>
        <w:t xml:space="preserve">Федеральным </w:t>
      </w:r>
      <w:hyperlink r:id="rId37" w:history="1">
        <w:r w:rsidRPr="00D23A1F">
          <w:rPr>
            <w:rFonts w:eastAsia="Calibri"/>
            <w:color w:val="000000"/>
            <w:sz w:val="28"/>
            <w:szCs w:val="28"/>
          </w:rPr>
          <w:t>законом</w:t>
        </w:r>
      </w:hyperlink>
      <w:r w:rsidRPr="00D23A1F">
        <w:rPr>
          <w:rFonts w:eastAsia="Calibri"/>
          <w:color w:val="000000"/>
          <w:sz w:val="28"/>
          <w:szCs w:val="28"/>
        </w:rPr>
        <w:t xml:space="preserve"> «О страховых пенсиях», пенсии за выслугу лет, назначенной в соответствии с </w:t>
      </w:r>
      <w:hyperlink r:id="rId38" w:history="1">
        <w:r w:rsidRPr="00D23A1F">
          <w:rPr>
            <w:rFonts w:eastAsia="Calibri"/>
            <w:color w:val="000000"/>
            <w:sz w:val="28"/>
            <w:szCs w:val="28"/>
          </w:rPr>
          <w:t>Законом</w:t>
        </w:r>
      </w:hyperlink>
      <w:r w:rsidRPr="00D23A1F">
        <w:rPr>
          <w:rFonts w:eastAsia="Calibri"/>
          <w:color w:val="000000"/>
          <w:sz w:val="28"/>
          <w:szCs w:val="28"/>
        </w:rP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 без предъявления требований к стажу замещения муниципальной должности в следующих размерах:</w:t>
      </w:r>
    </w:p>
    <w:p w:rsidR="00D23A1F" w:rsidRPr="00D23A1F" w:rsidRDefault="00D23A1F" w:rsidP="00D23A1F">
      <w:pPr>
        <w:autoSpaceDE w:val="0"/>
        <w:autoSpaceDN w:val="0"/>
        <w:adjustRightInd w:val="0"/>
        <w:ind w:firstLine="540"/>
        <w:jc w:val="both"/>
        <w:rPr>
          <w:rFonts w:eastAsia="Calibri"/>
          <w:sz w:val="28"/>
          <w:szCs w:val="28"/>
        </w:rPr>
      </w:pPr>
      <w:r w:rsidRPr="00D23A1F">
        <w:rPr>
          <w:rFonts w:eastAsia="Calibri"/>
          <w:sz w:val="28"/>
          <w:szCs w:val="28"/>
        </w:rPr>
        <w:lastRenderedPageBreak/>
        <w:t>инвалидам I и II групп - в размере 30 процентов от установленного денежного содержания по замещаемой должности на момент прекращения полномочий;</w:t>
      </w:r>
    </w:p>
    <w:p w:rsidR="00D23A1F" w:rsidRPr="00D23A1F" w:rsidRDefault="00D23A1F" w:rsidP="00D23A1F">
      <w:pPr>
        <w:autoSpaceDE w:val="0"/>
        <w:autoSpaceDN w:val="0"/>
        <w:adjustRightInd w:val="0"/>
        <w:ind w:firstLine="540"/>
        <w:jc w:val="both"/>
        <w:rPr>
          <w:rFonts w:eastAsia="Calibri"/>
          <w:sz w:val="28"/>
          <w:szCs w:val="28"/>
        </w:rPr>
      </w:pPr>
      <w:r w:rsidRPr="00D23A1F">
        <w:rPr>
          <w:rFonts w:eastAsia="Calibri"/>
          <w:sz w:val="28"/>
          <w:szCs w:val="28"/>
        </w:rPr>
        <w:t>2) инвалидам III группы - в размере 30 процентов от установленного денежного содержания по замещаемой должности на момент прекращения полномочий.</w:t>
      </w:r>
    </w:p>
    <w:p w:rsidR="00D23A1F" w:rsidRPr="00D23A1F" w:rsidRDefault="00D23A1F" w:rsidP="00D23A1F">
      <w:pPr>
        <w:autoSpaceDE w:val="0"/>
        <w:autoSpaceDN w:val="0"/>
        <w:adjustRightInd w:val="0"/>
        <w:ind w:firstLine="540"/>
        <w:jc w:val="both"/>
        <w:rPr>
          <w:rFonts w:eastAsia="Calibri"/>
          <w:sz w:val="28"/>
          <w:szCs w:val="28"/>
        </w:rPr>
      </w:pPr>
      <w:r w:rsidRPr="00D23A1F">
        <w:rPr>
          <w:rFonts w:eastAsia="Calibri"/>
          <w:sz w:val="28"/>
          <w:szCs w:val="28"/>
        </w:rPr>
        <w:t xml:space="preserve"> 7. В случае смерти лица, замещающего выборную должность местного самоуправления, связанной с исполнением им должностных обязанностей, члены семьи умершего имеют право на получение </w:t>
      </w:r>
      <w:r w:rsidRPr="00D23A1F">
        <w:rPr>
          <w:rFonts w:eastAsia="Calibri"/>
          <w:color w:val="000000"/>
          <w:sz w:val="28"/>
          <w:szCs w:val="28"/>
        </w:rPr>
        <w:t xml:space="preserve">пенсии за выслугу лет к страховой пенсии по случаю потери кормильца, назначенной в соответствии с Федеральным </w:t>
      </w:r>
      <w:hyperlink r:id="rId39" w:history="1">
        <w:r w:rsidRPr="00D23A1F">
          <w:rPr>
            <w:rFonts w:eastAsia="Calibri"/>
            <w:color w:val="000000"/>
            <w:sz w:val="28"/>
            <w:szCs w:val="28"/>
          </w:rPr>
          <w:t>законом</w:t>
        </w:r>
      </w:hyperlink>
      <w:r w:rsidRPr="00D23A1F">
        <w:rPr>
          <w:rFonts w:eastAsia="Calibri"/>
          <w:color w:val="000000"/>
          <w:sz w:val="28"/>
          <w:szCs w:val="28"/>
        </w:rPr>
        <w:t xml:space="preserve"> «О страховых пенсиях», пенсии по случаю потери кормильца, назначенной в соответствии с </w:t>
      </w:r>
      <w:hyperlink r:id="rId40" w:history="1">
        <w:r w:rsidRPr="00D23A1F">
          <w:rPr>
            <w:rFonts w:eastAsia="Calibri"/>
            <w:color w:val="000000"/>
            <w:sz w:val="28"/>
            <w:szCs w:val="28"/>
          </w:rPr>
          <w:t>Законом</w:t>
        </w:r>
      </w:hyperlink>
      <w:r w:rsidRPr="00D23A1F">
        <w:rPr>
          <w:rFonts w:eastAsia="Calibri"/>
          <w:color w:val="000000"/>
          <w:sz w:val="28"/>
          <w:szCs w:val="28"/>
        </w:rP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w:t>
      </w:r>
      <w:r w:rsidRPr="00D23A1F">
        <w:rPr>
          <w:rFonts w:eastAsia="Calibri"/>
          <w:sz w:val="28"/>
          <w:szCs w:val="28"/>
        </w:rPr>
        <w:t xml:space="preserve"> веществ, учреждениях и органах уголовно-исполнительной системы, войсках национальной гвардии Российской Федерации, и их семей», в размере 20 процентов от денежного содержания по должности, замещаемой на день его смерти.</w:t>
      </w:r>
    </w:p>
    <w:p w:rsidR="00D23A1F" w:rsidRPr="00D23A1F" w:rsidRDefault="00D23A1F" w:rsidP="00D23A1F">
      <w:pPr>
        <w:autoSpaceDE w:val="0"/>
        <w:autoSpaceDN w:val="0"/>
        <w:adjustRightInd w:val="0"/>
        <w:ind w:firstLine="540"/>
        <w:jc w:val="both"/>
        <w:rPr>
          <w:rFonts w:eastAsia="Calibri"/>
          <w:sz w:val="28"/>
          <w:szCs w:val="28"/>
        </w:rPr>
      </w:pPr>
      <w:r w:rsidRPr="00D23A1F">
        <w:rPr>
          <w:rFonts w:eastAsia="Calibri"/>
          <w:sz w:val="28"/>
          <w:szCs w:val="28"/>
        </w:rPr>
        <w:t>8. Пенсия за выслугу лет назначается по заявлению лица, претендующего на эту пенсию за выслугу лет, распоряжением главы муниципального образования.</w:t>
      </w:r>
    </w:p>
    <w:p w:rsidR="00D23A1F" w:rsidRPr="00D23A1F" w:rsidRDefault="00D23A1F" w:rsidP="00D23A1F">
      <w:pPr>
        <w:ind w:firstLine="567"/>
        <w:jc w:val="both"/>
        <w:rPr>
          <w:rFonts w:eastAsia="Calibri"/>
          <w:sz w:val="28"/>
          <w:szCs w:val="28"/>
        </w:rPr>
      </w:pPr>
      <w:r w:rsidRPr="00D23A1F">
        <w:rPr>
          <w:rFonts w:eastAsia="Calibri"/>
          <w:sz w:val="28"/>
          <w:szCs w:val="28"/>
        </w:rPr>
        <w:t>9. Выплата пенсии за выслугу лет производится за счет средств бюджета муниципального образования «Великовисочный сельсовет» Ненецкого автономного округа».</w:t>
      </w:r>
    </w:p>
    <w:p w:rsidR="00D23A1F" w:rsidRDefault="00D23A1F" w:rsidP="00F449D9">
      <w:pPr>
        <w:shd w:val="clear" w:color="auto" w:fill="FFFFFF"/>
        <w:jc w:val="center"/>
        <w:rPr>
          <w:b/>
          <w:bCs/>
          <w:color w:val="000000"/>
          <w:sz w:val="28"/>
          <w:szCs w:val="20"/>
        </w:rPr>
        <w:sectPr w:rsidR="00D23A1F" w:rsidSect="00755FBD">
          <w:pgSz w:w="11906" w:h="16838"/>
          <w:pgMar w:top="1134" w:right="850" w:bottom="1134" w:left="1701" w:header="708" w:footer="708" w:gutter="0"/>
          <w:cols w:space="708"/>
          <w:docGrid w:linePitch="360"/>
        </w:sectPr>
      </w:pPr>
    </w:p>
    <w:p w:rsidR="00F449D9" w:rsidRPr="00AB4FA4" w:rsidRDefault="00F449D9" w:rsidP="00F449D9">
      <w:pPr>
        <w:shd w:val="clear" w:color="auto" w:fill="FFFFFF"/>
        <w:jc w:val="center"/>
        <w:rPr>
          <w:b/>
          <w:bCs/>
          <w:color w:val="000000"/>
          <w:sz w:val="28"/>
          <w:szCs w:val="20"/>
        </w:rPr>
      </w:pPr>
      <w:r>
        <w:rPr>
          <w:b/>
          <w:noProof/>
          <w:color w:val="000000"/>
          <w:sz w:val="28"/>
          <w:szCs w:val="20"/>
        </w:rPr>
        <w:lastRenderedPageBreak/>
        <w:drawing>
          <wp:inline distT="0" distB="0" distL="0" distR="0">
            <wp:extent cx="522605" cy="653415"/>
            <wp:effectExtent l="19050" t="0" r="0" b="0"/>
            <wp:docPr id="19"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7" cstate="print"/>
                    <a:srcRect/>
                    <a:stretch>
                      <a:fillRect/>
                    </a:stretch>
                  </pic:blipFill>
                  <pic:spPr bwMode="auto">
                    <a:xfrm>
                      <a:off x="0" y="0"/>
                      <a:ext cx="522605" cy="653415"/>
                    </a:xfrm>
                    <a:prstGeom prst="rect">
                      <a:avLst/>
                    </a:prstGeom>
                    <a:noFill/>
                    <a:ln w="9525">
                      <a:noFill/>
                      <a:miter lim="800000"/>
                      <a:headEnd/>
                      <a:tailEnd/>
                    </a:ln>
                  </pic:spPr>
                </pic:pic>
              </a:graphicData>
            </a:graphic>
          </wp:inline>
        </w:drawing>
      </w:r>
    </w:p>
    <w:p w:rsidR="00F449D9" w:rsidRPr="00AB4FA4" w:rsidRDefault="00F449D9" w:rsidP="00F449D9">
      <w:pPr>
        <w:shd w:val="clear" w:color="auto" w:fill="FFFFFF"/>
        <w:jc w:val="center"/>
        <w:rPr>
          <w:color w:val="000000"/>
          <w:sz w:val="28"/>
          <w:szCs w:val="28"/>
        </w:rPr>
      </w:pPr>
      <w:r w:rsidRPr="00AB4FA4">
        <w:rPr>
          <w:b/>
          <w:bCs/>
          <w:color w:val="000000"/>
          <w:sz w:val="28"/>
          <w:szCs w:val="20"/>
        </w:rPr>
        <w:t xml:space="preserve">СОВЕТ ДЕПУТАТОВ </w:t>
      </w:r>
      <w:r w:rsidRPr="00AB4FA4">
        <w:rPr>
          <w:b/>
          <w:bCs/>
          <w:color w:val="000000"/>
          <w:sz w:val="28"/>
          <w:szCs w:val="20"/>
        </w:rPr>
        <w:br/>
        <w:t>МУНИЦИПАЛЬНОГО ОБРАЗОВАНИЯ</w:t>
      </w:r>
    </w:p>
    <w:p w:rsidR="00F449D9" w:rsidRPr="00AB4FA4" w:rsidRDefault="00F449D9" w:rsidP="00F449D9">
      <w:pPr>
        <w:shd w:val="clear" w:color="auto" w:fill="FFFFFF"/>
        <w:jc w:val="center"/>
        <w:rPr>
          <w:color w:val="000000"/>
          <w:sz w:val="28"/>
          <w:szCs w:val="28"/>
        </w:rPr>
      </w:pPr>
      <w:r w:rsidRPr="00AB4FA4">
        <w:rPr>
          <w:b/>
          <w:bCs/>
          <w:color w:val="000000"/>
          <w:sz w:val="28"/>
          <w:szCs w:val="20"/>
        </w:rPr>
        <w:t xml:space="preserve">«ВЕЛИКОВИСОЧНЫЙ СЕЛЬСОВЕТ» </w:t>
      </w:r>
      <w:r w:rsidRPr="00AB4FA4">
        <w:rPr>
          <w:b/>
          <w:bCs/>
          <w:color w:val="000000"/>
          <w:sz w:val="28"/>
          <w:szCs w:val="20"/>
        </w:rPr>
        <w:br/>
        <w:t>НЕНЕЦКОГО АВТОНОМНОГО ОКРУГА</w:t>
      </w:r>
    </w:p>
    <w:p w:rsidR="00F449D9" w:rsidRPr="00AB4FA4" w:rsidRDefault="00F449D9" w:rsidP="00F449D9">
      <w:pPr>
        <w:shd w:val="clear" w:color="auto" w:fill="FFFFFF"/>
        <w:rPr>
          <w:color w:val="000000"/>
          <w:sz w:val="28"/>
          <w:szCs w:val="28"/>
        </w:rPr>
      </w:pPr>
      <w:r w:rsidRPr="00AB4FA4">
        <w:rPr>
          <w:b/>
          <w:bCs/>
          <w:color w:val="000000"/>
          <w:sz w:val="28"/>
          <w:szCs w:val="20"/>
        </w:rPr>
        <w:t> </w:t>
      </w:r>
    </w:p>
    <w:p w:rsidR="00F449D9" w:rsidRPr="00AB4FA4" w:rsidRDefault="00F449D9" w:rsidP="00F449D9">
      <w:pPr>
        <w:shd w:val="clear" w:color="auto" w:fill="FFFFFF"/>
        <w:jc w:val="center"/>
        <w:rPr>
          <w:color w:val="000000"/>
          <w:sz w:val="28"/>
          <w:szCs w:val="28"/>
        </w:rPr>
      </w:pPr>
      <w:r>
        <w:rPr>
          <w:color w:val="000000"/>
          <w:sz w:val="28"/>
          <w:szCs w:val="28"/>
        </w:rPr>
        <w:t>9</w:t>
      </w:r>
      <w:r w:rsidRPr="00AB4FA4">
        <w:rPr>
          <w:color w:val="000000"/>
          <w:sz w:val="28"/>
          <w:szCs w:val="28"/>
        </w:rPr>
        <w:t>-е  заседание  6-го созыва</w:t>
      </w:r>
    </w:p>
    <w:p w:rsidR="00F449D9" w:rsidRPr="00AB4FA4" w:rsidRDefault="00F449D9" w:rsidP="00F449D9">
      <w:pPr>
        <w:shd w:val="clear" w:color="auto" w:fill="FFFFFF"/>
        <w:jc w:val="center"/>
        <w:rPr>
          <w:color w:val="000000"/>
          <w:sz w:val="28"/>
          <w:szCs w:val="28"/>
        </w:rPr>
      </w:pPr>
      <w:r w:rsidRPr="00AB4FA4">
        <w:rPr>
          <w:b/>
          <w:bCs/>
          <w:color w:val="000000"/>
          <w:sz w:val="28"/>
          <w:szCs w:val="20"/>
        </w:rPr>
        <w:t> </w:t>
      </w:r>
    </w:p>
    <w:p w:rsidR="00F449D9" w:rsidRPr="00AB4FA4" w:rsidRDefault="00F449D9" w:rsidP="00F449D9">
      <w:pPr>
        <w:shd w:val="clear" w:color="auto" w:fill="FFFFFF"/>
        <w:jc w:val="center"/>
        <w:rPr>
          <w:sz w:val="28"/>
          <w:szCs w:val="28"/>
        </w:rPr>
      </w:pPr>
      <w:r w:rsidRPr="00AB4FA4">
        <w:rPr>
          <w:b/>
          <w:bCs/>
          <w:sz w:val="28"/>
          <w:szCs w:val="20"/>
        </w:rPr>
        <w:t>Р Е Ш Е Н И Е</w:t>
      </w:r>
    </w:p>
    <w:p w:rsidR="00F449D9" w:rsidRPr="00AB4FA4" w:rsidRDefault="00F449D9" w:rsidP="00F449D9">
      <w:pPr>
        <w:shd w:val="clear" w:color="auto" w:fill="FFFFFF"/>
        <w:jc w:val="center"/>
        <w:rPr>
          <w:b/>
          <w:bCs/>
          <w:sz w:val="28"/>
          <w:szCs w:val="20"/>
        </w:rPr>
      </w:pPr>
      <w:r w:rsidRPr="00AB4FA4">
        <w:rPr>
          <w:b/>
          <w:bCs/>
          <w:sz w:val="28"/>
          <w:szCs w:val="20"/>
        </w:rPr>
        <w:t xml:space="preserve">от </w:t>
      </w:r>
      <w:r>
        <w:rPr>
          <w:b/>
          <w:bCs/>
          <w:sz w:val="28"/>
          <w:szCs w:val="20"/>
        </w:rPr>
        <w:t>27</w:t>
      </w:r>
      <w:r w:rsidRPr="00AB4FA4">
        <w:rPr>
          <w:b/>
          <w:bCs/>
          <w:sz w:val="28"/>
          <w:szCs w:val="20"/>
        </w:rPr>
        <w:t xml:space="preserve"> декабря  2018 года № </w:t>
      </w:r>
      <w:r>
        <w:rPr>
          <w:b/>
          <w:bCs/>
          <w:sz w:val="28"/>
          <w:szCs w:val="20"/>
        </w:rPr>
        <w:t>55</w:t>
      </w:r>
      <w:r w:rsidRPr="00AB4FA4">
        <w:rPr>
          <w:b/>
          <w:bCs/>
          <w:sz w:val="28"/>
          <w:szCs w:val="20"/>
        </w:rPr>
        <w:t xml:space="preserve">  </w:t>
      </w:r>
    </w:p>
    <w:p w:rsidR="00F449D9" w:rsidRPr="00CE5DCE" w:rsidRDefault="00F449D9" w:rsidP="00F449D9">
      <w:pPr>
        <w:shd w:val="clear" w:color="auto" w:fill="FFFFFF"/>
        <w:jc w:val="center"/>
        <w:rPr>
          <w:sz w:val="28"/>
          <w:szCs w:val="28"/>
        </w:rPr>
      </w:pPr>
      <w:r w:rsidRPr="00CE5DCE">
        <w:rPr>
          <w:rStyle w:val="a9"/>
          <w:sz w:val="28"/>
          <w:szCs w:val="28"/>
        </w:rPr>
        <w:t> </w:t>
      </w:r>
    </w:p>
    <w:p w:rsidR="00F449D9" w:rsidRPr="008E414B" w:rsidRDefault="00F449D9" w:rsidP="00F449D9">
      <w:pPr>
        <w:autoSpaceDE w:val="0"/>
        <w:autoSpaceDN w:val="0"/>
        <w:adjustRightInd w:val="0"/>
        <w:ind w:firstLine="540"/>
        <w:jc w:val="center"/>
        <w:rPr>
          <w:rFonts w:eastAsia="Calibri"/>
          <w:b/>
          <w:bCs/>
          <w:sz w:val="28"/>
          <w:szCs w:val="28"/>
        </w:rPr>
      </w:pPr>
      <w:r w:rsidRPr="008E414B">
        <w:rPr>
          <w:b/>
          <w:sz w:val="28"/>
          <w:szCs w:val="28"/>
        </w:rPr>
        <w:t>О некоторых вопросах пенсионного обеспечения</w:t>
      </w:r>
      <w:r w:rsidRPr="008E414B">
        <w:rPr>
          <w:rFonts w:eastAsia="Calibri"/>
          <w:b/>
          <w:bCs/>
          <w:sz w:val="28"/>
          <w:szCs w:val="28"/>
        </w:rPr>
        <w:t xml:space="preserve"> лиц, </w:t>
      </w:r>
    </w:p>
    <w:p w:rsidR="00F449D9" w:rsidRPr="008E414B" w:rsidRDefault="00F449D9" w:rsidP="00F449D9">
      <w:pPr>
        <w:autoSpaceDE w:val="0"/>
        <w:autoSpaceDN w:val="0"/>
        <w:adjustRightInd w:val="0"/>
        <w:ind w:firstLine="540"/>
        <w:jc w:val="center"/>
        <w:rPr>
          <w:b/>
          <w:sz w:val="28"/>
          <w:szCs w:val="28"/>
        </w:rPr>
      </w:pPr>
      <w:r w:rsidRPr="008E414B">
        <w:rPr>
          <w:rFonts w:eastAsia="Calibri"/>
          <w:b/>
          <w:bCs/>
          <w:sz w:val="28"/>
          <w:szCs w:val="28"/>
        </w:rPr>
        <w:t xml:space="preserve"> замещавших должности муниципальной службы в муниципальном образовании </w:t>
      </w:r>
      <w:r w:rsidRPr="008E414B">
        <w:rPr>
          <w:b/>
          <w:sz w:val="28"/>
          <w:szCs w:val="28"/>
        </w:rPr>
        <w:t>«Великовисочный сельсовет» Ненецкого автономного округа</w:t>
      </w:r>
    </w:p>
    <w:p w:rsidR="00F449D9" w:rsidRPr="008E414B" w:rsidRDefault="00F449D9" w:rsidP="00F449D9">
      <w:pPr>
        <w:pStyle w:val="31"/>
        <w:spacing w:after="0"/>
        <w:jc w:val="both"/>
        <w:rPr>
          <w:b/>
          <w:bCs/>
          <w:sz w:val="28"/>
          <w:szCs w:val="28"/>
        </w:rPr>
      </w:pPr>
    </w:p>
    <w:p w:rsidR="00F449D9" w:rsidRPr="008E414B" w:rsidRDefault="00F449D9" w:rsidP="00F449D9">
      <w:pPr>
        <w:autoSpaceDE w:val="0"/>
        <w:autoSpaceDN w:val="0"/>
        <w:adjustRightInd w:val="0"/>
        <w:ind w:firstLine="540"/>
        <w:jc w:val="both"/>
        <w:rPr>
          <w:color w:val="000000"/>
          <w:sz w:val="28"/>
          <w:szCs w:val="28"/>
        </w:rPr>
      </w:pPr>
      <w:r w:rsidRPr="008E414B">
        <w:rPr>
          <w:color w:val="000000"/>
          <w:sz w:val="28"/>
          <w:szCs w:val="28"/>
        </w:rPr>
        <w:t xml:space="preserve">В соответствии </w:t>
      </w:r>
      <w:hyperlink r:id="rId41" w:history="1">
        <w:r w:rsidRPr="008E414B">
          <w:rPr>
            <w:rFonts w:eastAsia="Calibri"/>
            <w:bCs/>
            <w:color w:val="000000"/>
            <w:sz w:val="28"/>
            <w:szCs w:val="28"/>
          </w:rPr>
          <w:t>законом</w:t>
        </w:r>
      </w:hyperlink>
      <w:r w:rsidRPr="008E414B">
        <w:rPr>
          <w:rFonts w:eastAsia="Calibri"/>
          <w:bCs/>
          <w:color w:val="000000"/>
          <w:sz w:val="28"/>
          <w:szCs w:val="28"/>
        </w:rPr>
        <w:t xml:space="preserve"> Ненецкого автономног</w:t>
      </w:r>
      <w:r>
        <w:rPr>
          <w:rFonts w:eastAsia="Calibri"/>
          <w:bCs/>
          <w:color w:val="000000"/>
          <w:sz w:val="28"/>
          <w:szCs w:val="28"/>
        </w:rPr>
        <w:t>о округа от 25.10.2010 N 73-ОЗ «</w:t>
      </w:r>
      <w:r w:rsidRPr="008E414B">
        <w:rPr>
          <w:rFonts w:eastAsia="Calibri"/>
          <w:bCs/>
          <w:color w:val="000000"/>
          <w:sz w:val="28"/>
          <w:szCs w:val="28"/>
        </w:rPr>
        <w:t>О пенсии за выслугу лет лицам, замещавшим должности муниципальной служ</w:t>
      </w:r>
      <w:r>
        <w:rPr>
          <w:rFonts w:eastAsia="Calibri"/>
          <w:bCs/>
          <w:color w:val="000000"/>
          <w:sz w:val="28"/>
          <w:szCs w:val="28"/>
        </w:rPr>
        <w:t>бы в Ненецком автономном округе»</w:t>
      </w:r>
      <w:r w:rsidRPr="008E414B">
        <w:rPr>
          <w:rFonts w:eastAsia="Calibri"/>
          <w:bCs/>
          <w:color w:val="000000"/>
          <w:sz w:val="28"/>
          <w:szCs w:val="28"/>
        </w:rPr>
        <w:t xml:space="preserve">, </w:t>
      </w:r>
      <w:r w:rsidRPr="008E414B">
        <w:rPr>
          <w:color w:val="000000"/>
          <w:sz w:val="28"/>
          <w:szCs w:val="28"/>
        </w:rPr>
        <w:t>Уставом муниципального образования «Великовисочный сельсовет» Ненецкого автономного округа, Совет депутатов МО «Великовисочный сельсовет» НАО РЕШИЛ:</w:t>
      </w:r>
    </w:p>
    <w:p w:rsidR="00F449D9" w:rsidRPr="008E414B" w:rsidRDefault="00F449D9" w:rsidP="00F449D9">
      <w:pPr>
        <w:jc w:val="both"/>
        <w:rPr>
          <w:sz w:val="28"/>
          <w:szCs w:val="28"/>
        </w:rPr>
      </w:pPr>
    </w:p>
    <w:p w:rsidR="00F449D9" w:rsidRDefault="00F449D9" w:rsidP="00F449D9">
      <w:pPr>
        <w:autoSpaceDE w:val="0"/>
        <w:autoSpaceDN w:val="0"/>
        <w:adjustRightInd w:val="0"/>
        <w:ind w:firstLine="540"/>
        <w:jc w:val="both"/>
        <w:rPr>
          <w:rFonts w:eastAsia="Calibri"/>
          <w:bCs/>
          <w:color w:val="000000"/>
          <w:sz w:val="28"/>
          <w:szCs w:val="28"/>
        </w:rPr>
      </w:pPr>
      <w:r w:rsidRPr="008E414B">
        <w:rPr>
          <w:rFonts w:eastAsia="Calibri"/>
          <w:bCs/>
          <w:color w:val="000000"/>
          <w:sz w:val="28"/>
          <w:szCs w:val="28"/>
        </w:rPr>
        <w:t xml:space="preserve">1. Установить размер ежемесячной пенсии за выслугу лет лицам, замещавшим должности муниципальной службы в </w:t>
      </w:r>
      <w:r w:rsidRPr="008E414B">
        <w:rPr>
          <w:color w:val="000000"/>
          <w:sz w:val="28"/>
          <w:szCs w:val="28"/>
        </w:rPr>
        <w:t>муниципальном образовании «Великовисочный сельсовет» Ненецкого автономного округа</w:t>
      </w:r>
      <w:r w:rsidRPr="008E414B">
        <w:rPr>
          <w:rFonts w:eastAsia="Calibri"/>
          <w:bCs/>
          <w:color w:val="000000"/>
          <w:sz w:val="28"/>
          <w:szCs w:val="28"/>
        </w:rPr>
        <w:t xml:space="preserve">, при минимальном </w:t>
      </w:r>
      <w:hyperlink r:id="rId42" w:history="1">
        <w:r w:rsidRPr="008E414B">
          <w:rPr>
            <w:rFonts w:eastAsia="Calibri"/>
            <w:bCs/>
            <w:color w:val="000000"/>
            <w:sz w:val="28"/>
            <w:szCs w:val="28"/>
          </w:rPr>
          <w:t>стаже</w:t>
        </w:r>
      </w:hyperlink>
      <w:r w:rsidRPr="008E414B">
        <w:rPr>
          <w:rFonts w:eastAsia="Calibri"/>
          <w:bCs/>
          <w:color w:val="000000"/>
          <w:sz w:val="28"/>
          <w:szCs w:val="28"/>
        </w:rPr>
        <w:t xml:space="preserve"> замещения должности муниципальной службы в соответствующем году, определенном в приложении к Федеральному закону от 15 декабря 2001 года </w:t>
      </w:r>
      <w:r>
        <w:rPr>
          <w:rFonts w:eastAsia="Calibri"/>
          <w:bCs/>
          <w:color w:val="000000"/>
          <w:sz w:val="28"/>
          <w:szCs w:val="28"/>
        </w:rPr>
        <w:t>№ 166-ФЗ «</w:t>
      </w:r>
      <w:r w:rsidRPr="008E414B">
        <w:rPr>
          <w:rFonts w:eastAsia="Calibri"/>
          <w:bCs/>
          <w:color w:val="000000"/>
          <w:sz w:val="28"/>
          <w:szCs w:val="28"/>
        </w:rPr>
        <w:t>О государственном пенсионном обе</w:t>
      </w:r>
      <w:r>
        <w:rPr>
          <w:rFonts w:eastAsia="Calibri"/>
          <w:bCs/>
          <w:color w:val="000000"/>
          <w:sz w:val="28"/>
          <w:szCs w:val="28"/>
        </w:rPr>
        <w:t>спечении в Российской Федерации»</w:t>
      </w:r>
      <w:r w:rsidRPr="008E414B">
        <w:rPr>
          <w:rFonts w:eastAsia="Calibri"/>
          <w:bCs/>
          <w:color w:val="000000"/>
          <w:sz w:val="28"/>
          <w:szCs w:val="28"/>
        </w:rPr>
        <w:t xml:space="preserve">, - 20 процентов месячного денежного содержания, исчисляемого в соответствии с </w:t>
      </w:r>
      <w:hyperlink r:id="rId43" w:history="1">
        <w:r w:rsidRPr="008E414B">
          <w:rPr>
            <w:rFonts w:eastAsia="Calibri"/>
            <w:bCs/>
            <w:color w:val="000000"/>
            <w:sz w:val="28"/>
            <w:szCs w:val="28"/>
          </w:rPr>
          <w:t>законом</w:t>
        </w:r>
      </w:hyperlink>
      <w:r w:rsidRPr="008E414B">
        <w:rPr>
          <w:rFonts w:eastAsia="Calibri"/>
          <w:bCs/>
          <w:color w:val="000000"/>
          <w:sz w:val="28"/>
          <w:szCs w:val="28"/>
        </w:rPr>
        <w:t xml:space="preserve"> Ненецкого автономного округа от 25 октября 2010 года N 73-ОЗ </w:t>
      </w:r>
      <w:r>
        <w:rPr>
          <w:rFonts w:eastAsia="Calibri"/>
          <w:bCs/>
          <w:color w:val="000000"/>
          <w:sz w:val="28"/>
          <w:szCs w:val="28"/>
        </w:rPr>
        <w:t>«</w:t>
      </w:r>
      <w:r w:rsidRPr="008E414B">
        <w:rPr>
          <w:rFonts w:eastAsia="Calibri"/>
          <w:bCs/>
          <w:color w:val="000000"/>
          <w:sz w:val="28"/>
          <w:szCs w:val="28"/>
        </w:rPr>
        <w:t>О пенсии за выслугу лет лицам, замещавшим должности муниципальной служ</w:t>
      </w:r>
      <w:r>
        <w:rPr>
          <w:rFonts w:eastAsia="Calibri"/>
          <w:bCs/>
          <w:color w:val="000000"/>
          <w:sz w:val="28"/>
          <w:szCs w:val="28"/>
        </w:rPr>
        <w:t>бы в Ненецком автономном округе»</w:t>
      </w:r>
      <w:r w:rsidRPr="008E414B">
        <w:rPr>
          <w:rFonts w:eastAsia="Calibri"/>
          <w:bCs/>
          <w:color w:val="000000"/>
          <w:sz w:val="28"/>
          <w:szCs w:val="28"/>
        </w:rPr>
        <w:t xml:space="preserve"> (далее – Закон НАО </w:t>
      </w:r>
      <w:r>
        <w:rPr>
          <w:rFonts w:eastAsia="Calibri"/>
          <w:bCs/>
          <w:color w:val="000000"/>
          <w:sz w:val="28"/>
          <w:szCs w:val="28"/>
        </w:rPr>
        <w:t>№</w:t>
      </w:r>
      <w:r w:rsidRPr="008E414B">
        <w:rPr>
          <w:rFonts w:eastAsia="Calibri"/>
          <w:bCs/>
          <w:color w:val="000000"/>
          <w:sz w:val="28"/>
          <w:szCs w:val="28"/>
        </w:rPr>
        <w:t xml:space="preserve"> 73-ОЗ).</w:t>
      </w:r>
    </w:p>
    <w:p w:rsidR="00F449D9" w:rsidRPr="008E414B" w:rsidRDefault="00F449D9" w:rsidP="00F449D9">
      <w:pPr>
        <w:autoSpaceDE w:val="0"/>
        <w:autoSpaceDN w:val="0"/>
        <w:adjustRightInd w:val="0"/>
        <w:ind w:firstLine="540"/>
        <w:jc w:val="both"/>
        <w:rPr>
          <w:rFonts w:eastAsia="Calibri"/>
          <w:bCs/>
          <w:color w:val="000000"/>
          <w:sz w:val="28"/>
          <w:szCs w:val="28"/>
        </w:rPr>
      </w:pPr>
    </w:p>
    <w:p w:rsidR="00F449D9" w:rsidRDefault="00F449D9" w:rsidP="00F449D9">
      <w:pPr>
        <w:autoSpaceDE w:val="0"/>
        <w:autoSpaceDN w:val="0"/>
        <w:adjustRightInd w:val="0"/>
        <w:ind w:firstLine="540"/>
        <w:jc w:val="both"/>
        <w:rPr>
          <w:rFonts w:eastAsia="Calibri"/>
          <w:color w:val="000000"/>
          <w:sz w:val="28"/>
          <w:szCs w:val="28"/>
        </w:rPr>
      </w:pPr>
      <w:r w:rsidRPr="008E414B">
        <w:rPr>
          <w:rFonts w:eastAsia="Calibri"/>
          <w:color w:val="000000"/>
          <w:sz w:val="28"/>
          <w:szCs w:val="28"/>
        </w:rPr>
        <w:t xml:space="preserve">2. В случае увеличения стажа муниципальной службы, исчисляемого согласно </w:t>
      </w:r>
      <w:hyperlink r:id="rId44" w:history="1">
        <w:r w:rsidRPr="008E414B">
          <w:rPr>
            <w:rFonts w:eastAsia="Calibri"/>
            <w:color w:val="000000"/>
            <w:sz w:val="28"/>
            <w:szCs w:val="28"/>
          </w:rPr>
          <w:t>статье 5</w:t>
        </w:r>
      </w:hyperlink>
      <w:r w:rsidRPr="008E414B">
        <w:rPr>
          <w:rFonts w:eastAsia="Calibri"/>
          <w:color w:val="000000"/>
          <w:sz w:val="28"/>
          <w:szCs w:val="28"/>
        </w:rPr>
        <w:t xml:space="preserve"> </w:t>
      </w:r>
      <w:r w:rsidRPr="008E414B">
        <w:rPr>
          <w:rFonts w:eastAsia="Calibri"/>
          <w:bCs/>
          <w:color w:val="000000"/>
          <w:sz w:val="28"/>
          <w:szCs w:val="28"/>
        </w:rPr>
        <w:t xml:space="preserve">Закона НАО </w:t>
      </w:r>
      <w:r>
        <w:rPr>
          <w:rFonts w:eastAsia="Calibri"/>
          <w:bCs/>
          <w:color w:val="000000"/>
          <w:sz w:val="28"/>
          <w:szCs w:val="28"/>
        </w:rPr>
        <w:t>№</w:t>
      </w:r>
      <w:r w:rsidRPr="008E414B">
        <w:rPr>
          <w:rFonts w:eastAsia="Calibri"/>
          <w:bCs/>
          <w:color w:val="000000"/>
          <w:sz w:val="28"/>
          <w:szCs w:val="28"/>
        </w:rPr>
        <w:t xml:space="preserve"> 73-ОЗ</w:t>
      </w:r>
      <w:r w:rsidRPr="008E414B">
        <w:rPr>
          <w:rFonts w:eastAsia="Calibri"/>
          <w:color w:val="000000"/>
          <w:sz w:val="28"/>
          <w:szCs w:val="28"/>
        </w:rPr>
        <w:t xml:space="preserve">, лицо, замещавшее должность муниципальной службы в </w:t>
      </w:r>
      <w:r w:rsidRPr="008E414B">
        <w:rPr>
          <w:color w:val="000000"/>
          <w:sz w:val="28"/>
          <w:szCs w:val="28"/>
        </w:rPr>
        <w:t>муниципальном образовании «Великовисочный сельсовет» Ненецкого автономного округа</w:t>
      </w:r>
      <w:r w:rsidRPr="008E414B">
        <w:rPr>
          <w:rFonts w:eastAsia="Calibri"/>
          <w:color w:val="000000"/>
          <w:sz w:val="28"/>
          <w:szCs w:val="28"/>
        </w:rPr>
        <w:t>, которому назначена пенсия за выслугу лет, имеет право на перерасчет ее размера.</w:t>
      </w:r>
    </w:p>
    <w:p w:rsidR="00F449D9" w:rsidRPr="008E414B" w:rsidRDefault="00F449D9" w:rsidP="00F449D9">
      <w:pPr>
        <w:autoSpaceDE w:val="0"/>
        <w:autoSpaceDN w:val="0"/>
        <w:adjustRightInd w:val="0"/>
        <w:ind w:firstLine="540"/>
        <w:jc w:val="both"/>
        <w:rPr>
          <w:rFonts w:eastAsia="Calibri"/>
          <w:color w:val="000000"/>
          <w:sz w:val="28"/>
          <w:szCs w:val="28"/>
        </w:rPr>
      </w:pPr>
    </w:p>
    <w:p w:rsidR="00F449D9" w:rsidRDefault="00F449D9" w:rsidP="00F449D9">
      <w:pPr>
        <w:autoSpaceDE w:val="0"/>
        <w:autoSpaceDN w:val="0"/>
        <w:adjustRightInd w:val="0"/>
        <w:ind w:firstLine="540"/>
        <w:jc w:val="both"/>
        <w:rPr>
          <w:rFonts w:eastAsia="Calibri"/>
          <w:color w:val="000000"/>
          <w:sz w:val="28"/>
          <w:szCs w:val="28"/>
        </w:rPr>
      </w:pPr>
      <w:r>
        <w:rPr>
          <w:rFonts w:eastAsia="Calibri"/>
          <w:color w:val="000000"/>
          <w:sz w:val="28"/>
          <w:szCs w:val="28"/>
        </w:rPr>
        <w:lastRenderedPageBreak/>
        <w:t>3</w:t>
      </w:r>
      <w:r w:rsidRPr="008E414B">
        <w:rPr>
          <w:rFonts w:eastAsia="Calibri"/>
          <w:color w:val="000000"/>
          <w:sz w:val="28"/>
          <w:szCs w:val="28"/>
        </w:rPr>
        <w:t xml:space="preserve">. Перерасчет размера пенсии за выслугу лет производится в соответствии с </w:t>
      </w:r>
      <w:hyperlink r:id="rId45" w:history="1">
        <w:r w:rsidRPr="008E414B">
          <w:rPr>
            <w:rFonts w:eastAsia="Calibri"/>
            <w:color w:val="000000"/>
            <w:sz w:val="28"/>
            <w:szCs w:val="28"/>
          </w:rPr>
          <w:t>частью 2 статьи 2</w:t>
        </w:r>
      </w:hyperlink>
      <w:r w:rsidRPr="008E414B">
        <w:rPr>
          <w:rFonts w:eastAsia="Calibri"/>
          <w:color w:val="000000"/>
          <w:sz w:val="28"/>
          <w:szCs w:val="28"/>
        </w:rPr>
        <w:t xml:space="preserve"> </w:t>
      </w:r>
      <w:r w:rsidRPr="008E414B">
        <w:rPr>
          <w:rFonts w:eastAsia="Calibri"/>
          <w:bCs/>
          <w:color w:val="000000"/>
          <w:sz w:val="28"/>
          <w:szCs w:val="28"/>
        </w:rPr>
        <w:t xml:space="preserve">Закона НАО </w:t>
      </w:r>
      <w:r>
        <w:rPr>
          <w:rFonts w:eastAsia="Calibri"/>
          <w:bCs/>
          <w:color w:val="000000"/>
          <w:sz w:val="28"/>
          <w:szCs w:val="28"/>
        </w:rPr>
        <w:t>№</w:t>
      </w:r>
      <w:r w:rsidRPr="008E414B">
        <w:rPr>
          <w:rFonts w:eastAsia="Calibri"/>
          <w:bCs/>
          <w:color w:val="000000"/>
          <w:sz w:val="28"/>
          <w:szCs w:val="28"/>
        </w:rPr>
        <w:t xml:space="preserve"> 73-ОЗ</w:t>
      </w:r>
      <w:r w:rsidRPr="008E414B">
        <w:rPr>
          <w:rFonts w:eastAsia="Calibri"/>
          <w:color w:val="000000"/>
          <w:sz w:val="28"/>
          <w:szCs w:val="28"/>
        </w:rPr>
        <w:t xml:space="preserve"> в порядке, установленном Администрацией </w:t>
      </w:r>
      <w:r w:rsidRPr="008E414B">
        <w:rPr>
          <w:color w:val="000000"/>
          <w:sz w:val="28"/>
          <w:szCs w:val="28"/>
        </w:rPr>
        <w:t>муниципального образования «Великовисочный сельсовет» Ненецкого автономного округа</w:t>
      </w:r>
      <w:r w:rsidRPr="008E414B">
        <w:rPr>
          <w:rFonts w:eastAsia="Calibri"/>
          <w:color w:val="000000"/>
          <w:sz w:val="28"/>
          <w:szCs w:val="28"/>
        </w:rPr>
        <w:t>.</w:t>
      </w:r>
    </w:p>
    <w:p w:rsidR="00F449D9" w:rsidRPr="008E414B" w:rsidRDefault="00F449D9" w:rsidP="00F449D9">
      <w:pPr>
        <w:autoSpaceDE w:val="0"/>
        <w:autoSpaceDN w:val="0"/>
        <w:adjustRightInd w:val="0"/>
        <w:ind w:firstLine="540"/>
        <w:jc w:val="both"/>
        <w:rPr>
          <w:rFonts w:eastAsia="Calibri"/>
          <w:color w:val="000000"/>
          <w:sz w:val="28"/>
          <w:szCs w:val="28"/>
        </w:rPr>
      </w:pPr>
    </w:p>
    <w:p w:rsidR="00F449D9" w:rsidRDefault="00F449D9" w:rsidP="00F449D9">
      <w:pPr>
        <w:autoSpaceDE w:val="0"/>
        <w:autoSpaceDN w:val="0"/>
        <w:adjustRightInd w:val="0"/>
        <w:ind w:firstLine="540"/>
        <w:jc w:val="both"/>
        <w:rPr>
          <w:rFonts w:eastAsia="Calibri"/>
          <w:color w:val="000000"/>
          <w:sz w:val="28"/>
          <w:szCs w:val="28"/>
        </w:rPr>
      </w:pPr>
      <w:r>
        <w:rPr>
          <w:rFonts w:eastAsia="Calibri"/>
          <w:color w:val="000000"/>
          <w:sz w:val="28"/>
          <w:szCs w:val="28"/>
        </w:rPr>
        <w:t>4</w:t>
      </w:r>
      <w:r w:rsidRPr="008E414B">
        <w:rPr>
          <w:rFonts w:eastAsia="Calibri"/>
          <w:color w:val="000000"/>
          <w:sz w:val="28"/>
          <w:szCs w:val="28"/>
        </w:rPr>
        <w:t xml:space="preserve">. По желанию лица, замещавшего должность муниципальной службы в </w:t>
      </w:r>
      <w:r w:rsidRPr="008E414B">
        <w:rPr>
          <w:color w:val="000000"/>
          <w:sz w:val="28"/>
          <w:szCs w:val="28"/>
        </w:rPr>
        <w:t>муниципальном образовании «Великовисочный сельсовет» Ненецкого автономного округа</w:t>
      </w:r>
      <w:r w:rsidRPr="008E414B">
        <w:rPr>
          <w:rFonts w:eastAsia="Calibri"/>
          <w:color w:val="000000"/>
          <w:sz w:val="28"/>
          <w:szCs w:val="28"/>
        </w:rPr>
        <w:t xml:space="preserve">, перерасчет размера пенсии за выслугу лет может быть произведен по вновь замещавшейся должности муниципальной службы в </w:t>
      </w:r>
      <w:r w:rsidRPr="008E414B">
        <w:rPr>
          <w:color w:val="000000"/>
          <w:sz w:val="28"/>
          <w:szCs w:val="28"/>
        </w:rPr>
        <w:t>муниципальном образовании «Великовисочный сельсовет» Ненецкого автономного округа</w:t>
      </w:r>
      <w:r w:rsidRPr="008E414B">
        <w:rPr>
          <w:rFonts w:eastAsia="Calibri"/>
          <w:color w:val="000000"/>
          <w:sz w:val="28"/>
          <w:szCs w:val="28"/>
        </w:rPr>
        <w:t xml:space="preserve"> после назначения ему пенсии за выслугу лет.</w:t>
      </w:r>
    </w:p>
    <w:p w:rsidR="00F449D9" w:rsidRPr="008E414B" w:rsidRDefault="00F449D9" w:rsidP="00F449D9">
      <w:pPr>
        <w:autoSpaceDE w:val="0"/>
        <w:autoSpaceDN w:val="0"/>
        <w:adjustRightInd w:val="0"/>
        <w:ind w:firstLine="540"/>
        <w:jc w:val="both"/>
        <w:rPr>
          <w:rFonts w:eastAsia="Calibri"/>
          <w:color w:val="000000"/>
          <w:sz w:val="28"/>
          <w:szCs w:val="28"/>
        </w:rPr>
      </w:pPr>
    </w:p>
    <w:p w:rsidR="00F449D9" w:rsidRPr="008E414B" w:rsidRDefault="00F449D9" w:rsidP="00F449D9">
      <w:pPr>
        <w:autoSpaceDE w:val="0"/>
        <w:autoSpaceDN w:val="0"/>
        <w:adjustRightInd w:val="0"/>
        <w:ind w:firstLine="540"/>
        <w:jc w:val="both"/>
        <w:rPr>
          <w:rFonts w:eastAsia="Calibri"/>
          <w:sz w:val="28"/>
          <w:szCs w:val="28"/>
        </w:rPr>
      </w:pPr>
      <w:r>
        <w:rPr>
          <w:rFonts w:eastAsia="Calibri"/>
          <w:color w:val="000000"/>
          <w:sz w:val="28"/>
          <w:szCs w:val="28"/>
        </w:rPr>
        <w:t>5</w:t>
      </w:r>
      <w:r w:rsidRPr="008E414B">
        <w:rPr>
          <w:rFonts w:eastAsia="Calibri"/>
          <w:color w:val="000000"/>
          <w:sz w:val="28"/>
          <w:szCs w:val="28"/>
        </w:rPr>
        <w:t xml:space="preserve">. </w:t>
      </w:r>
      <w:r w:rsidRPr="008E414B">
        <w:rPr>
          <w:rFonts w:eastAsia="Calibri"/>
          <w:sz w:val="28"/>
          <w:szCs w:val="28"/>
        </w:rPr>
        <w:t xml:space="preserve"> Пенсия за выслугу лет сохраняется за получателями при переезде в другие регионы Российской Федерации.</w:t>
      </w:r>
    </w:p>
    <w:p w:rsidR="00F449D9" w:rsidRPr="008E414B" w:rsidRDefault="00F449D9" w:rsidP="00F449D9">
      <w:pPr>
        <w:autoSpaceDE w:val="0"/>
        <w:autoSpaceDN w:val="0"/>
        <w:adjustRightInd w:val="0"/>
        <w:ind w:firstLine="540"/>
        <w:jc w:val="both"/>
        <w:rPr>
          <w:rFonts w:eastAsia="Calibri"/>
          <w:sz w:val="28"/>
          <w:szCs w:val="28"/>
        </w:rPr>
      </w:pPr>
    </w:p>
    <w:p w:rsidR="00F449D9" w:rsidRPr="008E414B" w:rsidRDefault="00F449D9" w:rsidP="00F449D9">
      <w:pPr>
        <w:ind w:firstLine="567"/>
        <w:jc w:val="both"/>
        <w:rPr>
          <w:sz w:val="28"/>
          <w:szCs w:val="28"/>
        </w:rPr>
      </w:pPr>
      <w:r>
        <w:rPr>
          <w:sz w:val="28"/>
          <w:szCs w:val="28"/>
        </w:rPr>
        <w:t>6</w:t>
      </w:r>
      <w:r w:rsidRPr="008E414B">
        <w:rPr>
          <w:sz w:val="28"/>
          <w:szCs w:val="28"/>
        </w:rPr>
        <w:t xml:space="preserve">. Настоящее решение вступает в силу после его официального опубликования (обнародования). </w:t>
      </w:r>
    </w:p>
    <w:p w:rsidR="00F449D9" w:rsidRPr="008E414B" w:rsidRDefault="00F449D9" w:rsidP="00F449D9">
      <w:pPr>
        <w:jc w:val="both"/>
        <w:rPr>
          <w:sz w:val="28"/>
          <w:szCs w:val="28"/>
        </w:rPr>
      </w:pPr>
    </w:p>
    <w:p w:rsidR="00F449D9" w:rsidRPr="008E414B" w:rsidRDefault="00F449D9" w:rsidP="00F449D9">
      <w:pPr>
        <w:jc w:val="both"/>
        <w:rPr>
          <w:sz w:val="28"/>
          <w:szCs w:val="28"/>
        </w:rPr>
      </w:pPr>
    </w:p>
    <w:p w:rsidR="00F449D9" w:rsidRPr="008E414B" w:rsidRDefault="00F449D9" w:rsidP="00F449D9">
      <w:pPr>
        <w:jc w:val="both"/>
        <w:rPr>
          <w:sz w:val="28"/>
          <w:szCs w:val="28"/>
        </w:rPr>
      </w:pPr>
    </w:p>
    <w:p w:rsidR="00F449D9" w:rsidRPr="008E414B" w:rsidRDefault="00F449D9" w:rsidP="00F449D9">
      <w:pPr>
        <w:jc w:val="both"/>
        <w:rPr>
          <w:sz w:val="28"/>
          <w:szCs w:val="28"/>
        </w:rPr>
      </w:pPr>
    </w:p>
    <w:p w:rsidR="00F449D9" w:rsidRPr="008E414B" w:rsidRDefault="00F449D9" w:rsidP="00F449D9">
      <w:pPr>
        <w:jc w:val="both"/>
        <w:rPr>
          <w:sz w:val="28"/>
          <w:szCs w:val="28"/>
        </w:rPr>
      </w:pPr>
    </w:p>
    <w:p w:rsidR="002B6318" w:rsidRDefault="00F449D9" w:rsidP="00F449D9">
      <w:pPr>
        <w:jc w:val="both"/>
        <w:rPr>
          <w:sz w:val="28"/>
          <w:szCs w:val="28"/>
        </w:rPr>
        <w:sectPr w:rsidR="002B6318" w:rsidSect="00755FBD">
          <w:pgSz w:w="11906" w:h="16838"/>
          <w:pgMar w:top="1134" w:right="850" w:bottom="1134" w:left="1701" w:header="708" w:footer="708" w:gutter="0"/>
          <w:cols w:space="708"/>
          <w:docGrid w:linePitch="360"/>
        </w:sectPr>
      </w:pPr>
      <w:r w:rsidRPr="008E414B">
        <w:rPr>
          <w:sz w:val="28"/>
          <w:szCs w:val="28"/>
        </w:rPr>
        <w:t xml:space="preserve"> Глава МО «Великовисочный сельсовет» НАО                              Т.Н. Жданова  </w:t>
      </w:r>
    </w:p>
    <w:p w:rsidR="002B6318" w:rsidRPr="002B6318" w:rsidRDefault="002B6318" w:rsidP="002B6318">
      <w:pPr>
        <w:keepNext/>
        <w:jc w:val="center"/>
        <w:outlineLvl w:val="0"/>
        <w:rPr>
          <w:bCs/>
          <w:caps/>
          <w:sz w:val="28"/>
          <w:szCs w:val="28"/>
        </w:rPr>
      </w:pPr>
      <w:r>
        <w:rPr>
          <w:noProof/>
          <w:sz w:val="28"/>
          <w:szCs w:val="28"/>
        </w:rPr>
        <w:lastRenderedPageBreak/>
        <w:drawing>
          <wp:inline distT="0" distB="0" distL="0" distR="0">
            <wp:extent cx="462915" cy="581660"/>
            <wp:effectExtent l="19050" t="0" r="0" b="0"/>
            <wp:docPr id="2" name="Рисунок 1" descr="Великовисочный-герб-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ликовисочный-герб-01"/>
                    <pic:cNvPicPr>
                      <a:picLocks noChangeAspect="1" noChangeArrowheads="1"/>
                    </pic:cNvPicPr>
                  </pic:nvPicPr>
                  <pic:blipFill>
                    <a:blip r:embed="rId46" cstate="print"/>
                    <a:srcRect/>
                    <a:stretch>
                      <a:fillRect/>
                    </a:stretch>
                  </pic:blipFill>
                  <pic:spPr bwMode="auto">
                    <a:xfrm>
                      <a:off x="0" y="0"/>
                      <a:ext cx="462915" cy="581660"/>
                    </a:xfrm>
                    <a:prstGeom prst="rect">
                      <a:avLst/>
                    </a:prstGeom>
                    <a:noFill/>
                    <a:ln w="9525">
                      <a:noFill/>
                      <a:miter lim="800000"/>
                      <a:headEnd/>
                      <a:tailEnd/>
                    </a:ln>
                  </pic:spPr>
                </pic:pic>
              </a:graphicData>
            </a:graphic>
          </wp:inline>
        </w:drawing>
      </w:r>
    </w:p>
    <w:p w:rsidR="002B6318" w:rsidRPr="002B6318" w:rsidRDefault="002B6318" w:rsidP="002B6318">
      <w:pPr>
        <w:shd w:val="clear" w:color="auto" w:fill="FFFFFF"/>
        <w:jc w:val="center"/>
        <w:rPr>
          <w:b/>
          <w:bCs/>
          <w:sz w:val="28"/>
        </w:rPr>
      </w:pPr>
      <w:r w:rsidRPr="002B6318">
        <w:rPr>
          <w:b/>
          <w:bCs/>
          <w:sz w:val="28"/>
        </w:rPr>
        <w:t xml:space="preserve">СОВЕТ ДЕПУТАТОВ </w:t>
      </w:r>
    </w:p>
    <w:p w:rsidR="002B6318" w:rsidRPr="002B6318" w:rsidRDefault="002B6318" w:rsidP="002B6318">
      <w:pPr>
        <w:shd w:val="clear" w:color="auto" w:fill="FFFFFF"/>
        <w:jc w:val="center"/>
        <w:rPr>
          <w:sz w:val="28"/>
          <w:szCs w:val="28"/>
        </w:rPr>
      </w:pPr>
      <w:r w:rsidRPr="002B6318">
        <w:rPr>
          <w:b/>
          <w:bCs/>
          <w:sz w:val="28"/>
        </w:rPr>
        <w:t>МУНИЦИПАЛЬНОГО ОБРАЗОВАНИЯ</w:t>
      </w:r>
    </w:p>
    <w:p w:rsidR="002B6318" w:rsidRPr="002B6318" w:rsidRDefault="002B6318" w:rsidP="002B6318">
      <w:pPr>
        <w:shd w:val="clear" w:color="auto" w:fill="FFFFFF"/>
        <w:jc w:val="center"/>
        <w:rPr>
          <w:b/>
          <w:bCs/>
          <w:sz w:val="28"/>
        </w:rPr>
      </w:pPr>
      <w:r w:rsidRPr="002B6318">
        <w:rPr>
          <w:b/>
          <w:bCs/>
          <w:sz w:val="28"/>
        </w:rPr>
        <w:t xml:space="preserve">«ВЕЛИКОВИСОЧНЫЙ СЕЛЬСОВЕТ» </w:t>
      </w:r>
    </w:p>
    <w:p w:rsidR="002B6318" w:rsidRPr="002B6318" w:rsidRDefault="002B6318" w:rsidP="002B6318">
      <w:pPr>
        <w:shd w:val="clear" w:color="auto" w:fill="FFFFFF"/>
        <w:jc w:val="center"/>
        <w:rPr>
          <w:sz w:val="28"/>
          <w:szCs w:val="28"/>
        </w:rPr>
      </w:pPr>
      <w:r w:rsidRPr="002B6318">
        <w:rPr>
          <w:b/>
          <w:bCs/>
          <w:sz w:val="28"/>
        </w:rPr>
        <w:t>НЕНЕЦКОГО АВТОНОМНОГО ОКРУГА</w:t>
      </w:r>
    </w:p>
    <w:p w:rsidR="002B6318" w:rsidRPr="002B6318" w:rsidRDefault="002B6318" w:rsidP="002B6318">
      <w:pPr>
        <w:shd w:val="clear" w:color="auto" w:fill="FFFFFF"/>
        <w:rPr>
          <w:sz w:val="28"/>
          <w:szCs w:val="28"/>
        </w:rPr>
      </w:pPr>
      <w:r w:rsidRPr="002B6318">
        <w:rPr>
          <w:b/>
          <w:bCs/>
          <w:sz w:val="28"/>
        </w:rPr>
        <w:t> </w:t>
      </w:r>
    </w:p>
    <w:p w:rsidR="002B6318" w:rsidRPr="002B6318" w:rsidRDefault="002B6318" w:rsidP="002B6318">
      <w:pPr>
        <w:shd w:val="clear" w:color="auto" w:fill="FFFFFF"/>
        <w:jc w:val="center"/>
        <w:rPr>
          <w:sz w:val="28"/>
          <w:szCs w:val="28"/>
        </w:rPr>
      </w:pPr>
      <w:r w:rsidRPr="002B6318">
        <w:rPr>
          <w:sz w:val="28"/>
          <w:szCs w:val="28"/>
        </w:rPr>
        <w:t>9-е  заседание  6-го созыва</w:t>
      </w:r>
    </w:p>
    <w:p w:rsidR="002B6318" w:rsidRPr="002B6318" w:rsidRDefault="002B6318" w:rsidP="002B6318">
      <w:pPr>
        <w:shd w:val="clear" w:color="auto" w:fill="FFFFFF"/>
        <w:jc w:val="center"/>
        <w:rPr>
          <w:sz w:val="28"/>
          <w:szCs w:val="28"/>
        </w:rPr>
      </w:pPr>
      <w:r w:rsidRPr="002B6318">
        <w:rPr>
          <w:b/>
          <w:bCs/>
          <w:sz w:val="28"/>
        </w:rPr>
        <w:t> </w:t>
      </w:r>
    </w:p>
    <w:p w:rsidR="002B6318" w:rsidRPr="002B6318" w:rsidRDefault="002B6318" w:rsidP="002B6318">
      <w:pPr>
        <w:shd w:val="clear" w:color="auto" w:fill="FFFFFF"/>
        <w:jc w:val="center"/>
        <w:rPr>
          <w:sz w:val="28"/>
          <w:szCs w:val="28"/>
        </w:rPr>
      </w:pPr>
      <w:r w:rsidRPr="002B6318">
        <w:rPr>
          <w:b/>
          <w:bCs/>
          <w:sz w:val="28"/>
        </w:rPr>
        <w:t>Р Е Ш Е Н И Е</w:t>
      </w:r>
    </w:p>
    <w:p w:rsidR="002B6318" w:rsidRPr="002B6318" w:rsidRDefault="002B6318" w:rsidP="002B6318">
      <w:pPr>
        <w:shd w:val="clear" w:color="auto" w:fill="FFFFFF"/>
        <w:jc w:val="center"/>
        <w:rPr>
          <w:sz w:val="28"/>
          <w:szCs w:val="28"/>
        </w:rPr>
      </w:pPr>
      <w:r w:rsidRPr="002B6318">
        <w:rPr>
          <w:b/>
          <w:bCs/>
          <w:sz w:val="28"/>
        </w:rPr>
        <w:t>от 27 декабря  2018 года № 56</w:t>
      </w:r>
    </w:p>
    <w:p w:rsidR="002B6318" w:rsidRPr="002B6318" w:rsidRDefault="002B6318" w:rsidP="002B6318">
      <w:pPr>
        <w:shd w:val="clear" w:color="auto" w:fill="FFFFFF"/>
        <w:jc w:val="center"/>
        <w:rPr>
          <w:sz w:val="28"/>
          <w:szCs w:val="28"/>
        </w:rPr>
      </w:pPr>
      <w:r w:rsidRPr="002B6318">
        <w:rPr>
          <w:b/>
          <w:bCs/>
          <w:sz w:val="28"/>
        </w:rPr>
        <w:t> </w:t>
      </w:r>
    </w:p>
    <w:p w:rsidR="002B6318" w:rsidRPr="002B6318" w:rsidRDefault="002B6318" w:rsidP="002B6318">
      <w:pPr>
        <w:jc w:val="center"/>
        <w:rPr>
          <w:b/>
          <w:bCs/>
          <w:sz w:val="28"/>
          <w:szCs w:val="28"/>
        </w:rPr>
      </w:pPr>
      <w:r w:rsidRPr="002B6318">
        <w:rPr>
          <w:b/>
          <w:bCs/>
          <w:sz w:val="28"/>
          <w:szCs w:val="28"/>
        </w:rPr>
        <w:t xml:space="preserve">О внесении изменений в Решение Совета депутатов МО </w:t>
      </w:r>
    </w:p>
    <w:p w:rsidR="002B6318" w:rsidRPr="002B6318" w:rsidRDefault="002B6318" w:rsidP="002B6318">
      <w:pPr>
        <w:jc w:val="center"/>
        <w:rPr>
          <w:b/>
          <w:bCs/>
          <w:sz w:val="28"/>
          <w:szCs w:val="28"/>
        </w:rPr>
      </w:pPr>
      <w:r w:rsidRPr="002B6318">
        <w:rPr>
          <w:b/>
          <w:bCs/>
          <w:sz w:val="28"/>
          <w:szCs w:val="28"/>
        </w:rPr>
        <w:t xml:space="preserve">«Великовисочный сельсовет» Ненецкого автономного округа </w:t>
      </w:r>
    </w:p>
    <w:p w:rsidR="002B6318" w:rsidRPr="002B6318" w:rsidRDefault="002B6318" w:rsidP="002B6318">
      <w:pPr>
        <w:jc w:val="center"/>
        <w:rPr>
          <w:b/>
          <w:sz w:val="28"/>
          <w:szCs w:val="28"/>
        </w:rPr>
      </w:pPr>
      <w:r w:rsidRPr="002B6318">
        <w:rPr>
          <w:b/>
          <w:bCs/>
          <w:sz w:val="28"/>
          <w:szCs w:val="28"/>
        </w:rPr>
        <w:t>от 25.12.2017 № 23 «О местном бюджете на 2018 год»</w:t>
      </w:r>
    </w:p>
    <w:p w:rsidR="002B6318" w:rsidRPr="002B6318" w:rsidRDefault="002B6318" w:rsidP="002B6318">
      <w:pPr>
        <w:spacing w:after="120" w:line="276" w:lineRule="auto"/>
        <w:jc w:val="both"/>
        <w:rPr>
          <w:b/>
          <w:bCs/>
          <w:sz w:val="28"/>
          <w:szCs w:val="28"/>
        </w:rPr>
      </w:pPr>
    </w:p>
    <w:p w:rsidR="002B6318" w:rsidRPr="002B6318" w:rsidRDefault="002B6318" w:rsidP="002B6318">
      <w:pPr>
        <w:ind w:firstLine="709"/>
        <w:jc w:val="both"/>
        <w:rPr>
          <w:sz w:val="28"/>
          <w:szCs w:val="28"/>
        </w:rPr>
      </w:pPr>
      <w:r w:rsidRPr="002B6318">
        <w:rPr>
          <w:sz w:val="28"/>
          <w:szCs w:val="28"/>
        </w:rPr>
        <w:t xml:space="preserve">Руководствуясь Бюджетным кодексом Российской Федерации, Положением «О бюджетном процессе в муниципальном образовании  «Великовисочный сельсовет» Ненецкого автономного округа, рассмотрев  представленные  документы, Совет  депутатов  МО «Великовисочный сельсовет» НАО РЕШИЛ: </w:t>
      </w:r>
    </w:p>
    <w:p w:rsidR="002B6318" w:rsidRPr="002B6318" w:rsidRDefault="002B6318" w:rsidP="002B6318">
      <w:pPr>
        <w:ind w:firstLine="709"/>
        <w:jc w:val="both"/>
        <w:rPr>
          <w:sz w:val="28"/>
          <w:szCs w:val="28"/>
        </w:rPr>
      </w:pPr>
    </w:p>
    <w:p w:rsidR="002B6318" w:rsidRPr="002B6318" w:rsidRDefault="002B6318" w:rsidP="004019F4">
      <w:pPr>
        <w:numPr>
          <w:ilvl w:val="0"/>
          <w:numId w:val="21"/>
        </w:numPr>
        <w:tabs>
          <w:tab w:val="left" w:pos="1134"/>
        </w:tabs>
        <w:ind w:left="0" w:firstLine="709"/>
        <w:jc w:val="both"/>
        <w:rPr>
          <w:sz w:val="28"/>
          <w:szCs w:val="28"/>
        </w:rPr>
      </w:pPr>
      <w:r w:rsidRPr="002B6318">
        <w:rPr>
          <w:sz w:val="28"/>
          <w:szCs w:val="28"/>
        </w:rPr>
        <w:t>Внести в  решение  Совета  депутатов  МО «Великовисочный  сельсовет» НАО от 25.12.2017 № 23 «О местном бюджете на 2018 год»  137 (в редакции решения от 16.03.2018г. № 27, от 28.04.2018г. № 34, от 29.06.2018г. № 40, от 30.09.2018г. № 41, от 25.10.2018г. № 44) следующие  изменения:</w:t>
      </w:r>
    </w:p>
    <w:p w:rsidR="002B6318" w:rsidRPr="002B6318" w:rsidRDefault="002B6318" w:rsidP="004019F4">
      <w:pPr>
        <w:ind w:firstLine="709"/>
        <w:rPr>
          <w:sz w:val="28"/>
          <w:szCs w:val="28"/>
        </w:rPr>
      </w:pPr>
    </w:p>
    <w:p w:rsidR="002B6318" w:rsidRPr="002B6318" w:rsidRDefault="002B6318" w:rsidP="004019F4">
      <w:pPr>
        <w:numPr>
          <w:ilvl w:val="1"/>
          <w:numId w:val="21"/>
        </w:numPr>
        <w:ind w:left="0" w:firstLine="709"/>
        <w:rPr>
          <w:sz w:val="28"/>
          <w:szCs w:val="28"/>
        </w:rPr>
      </w:pPr>
      <w:r w:rsidRPr="002B6318">
        <w:rPr>
          <w:sz w:val="28"/>
          <w:szCs w:val="28"/>
        </w:rPr>
        <w:t>Пункт 1 изложить в новой редакции:</w:t>
      </w:r>
    </w:p>
    <w:p w:rsidR="002B6318" w:rsidRPr="002B6318" w:rsidRDefault="002B6318" w:rsidP="002B6318">
      <w:pPr>
        <w:tabs>
          <w:tab w:val="left" w:pos="426"/>
        </w:tabs>
        <w:ind w:firstLine="709"/>
        <w:jc w:val="both"/>
        <w:rPr>
          <w:sz w:val="28"/>
          <w:szCs w:val="28"/>
        </w:rPr>
      </w:pPr>
      <w:r w:rsidRPr="002B6318">
        <w:rPr>
          <w:sz w:val="28"/>
          <w:szCs w:val="28"/>
        </w:rPr>
        <w:t>«1. Утвердить основные характеристики бюджета муниципального образования «Великовисочный сельсовет» Ненецкого автономного округа (далее - местный бюджет) на 2018 год:</w:t>
      </w:r>
    </w:p>
    <w:p w:rsidR="002B6318" w:rsidRPr="002B6318" w:rsidRDefault="002B6318" w:rsidP="004019F4">
      <w:pPr>
        <w:numPr>
          <w:ilvl w:val="0"/>
          <w:numId w:val="22"/>
        </w:numPr>
        <w:tabs>
          <w:tab w:val="left" w:pos="426"/>
          <w:tab w:val="left" w:pos="851"/>
          <w:tab w:val="left" w:pos="993"/>
        </w:tabs>
        <w:ind w:left="0" w:firstLine="709"/>
        <w:jc w:val="both"/>
        <w:rPr>
          <w:sz w:val="28"/>
          <w:szCs w:val="28"/>
        </w:rPr>
      </w:pPr>
      <w:r w:rsidRPr="002B6318">
        <w:rPr>
          <w:sz w:val="28"/>
          <w:szCs w:val="28"/>
        </w:rPr>
        <w:t xml:space="preserve">прогнозируемый общий объем доходов местного бюджета в сумме </w:t>
      </w:r>
      <w:r w:rsidRPr="002B6318">
        <w:rPr>
          <w:b/>
          <w:sz w:val="28"/>
          <w:szCs w:val="28"/>
        </w:rPr>
        <w:t>42</w:t>
      </w:r>
      <w:r w:rsidR="00755FBD">
        <w:rPr>
          <w:b/>
          <w:sz w:val="28"/>
          <w:szCs w:val="28"/>
        </w:rPr>
        <w:t> 984,1</w:t>
      </w:r>
      <w:r w:rsidRPr="002B6318">
        <w:rPr>
          <w:sz w:val="28"/>
          <w:szCs w:val="28"/>
        </w:rPr>
        <w:t xml:space="preserve"> тыс. рублей согласно приложению </w:t>
      </w:r>
      <w:r w:rsidRPr="002B6318">
        <w:rPr>
          <w:b/>
          <w:sz w:val="28"/>
          <w:szCs w:val="28"/>
        </w:rPr>
        <w:t>1</w:t>
      </w:r>
      <w:r w:rsidRPr="002B6318">
        <w:rPr>
          <w:sz w:val="28"/>
          <w:szCs w:val="28"/>
        </w:rPr>
        <w:t xml:space="preserve"> к настоящему Решению;</w:t>
      </w:r>
    </w:p>
    <w:p w:rsidR="002B6318" w:rsidRPr="002B6318" w:rsidRDefault="002B6318" w:rsidP="004019F4">
      <w:pPr>
        <w:numPr>
          <w:ilvl w:val="0"/>
          <w:numId w:val="22"/>
        </w:numPr>
        <w:tabs>
          <w:tab w:val="left" w:pos="426"/>
          <w:tab w:val="left" w:pos="851"/>
          <w:tab w:val="left" w:pos="993"/>
        </w:tabs>
        <w:ind w:left="0" w:firstLine="709"/>
        <w:jc w:val="both"/>
        <w:rPr>
          <w:sz w:val="28"/>
          <w:szCs w:val="28"/>
        </w:rPr>
      </w:pPr>
      <w:r w:rsidRPr="002B6318">
        <w:rPr>
          <w:sz w:val="28"/>
          <w:szCs w:val="28"/>
        </w:rPr>
        <w:t xml:space="preserve">общий объем расходов местного бюджета в сумме </w:t>
      </w:r>
      <w:r w:rsidRPr="002B6318">
        <w:rPr>
          <w:b/>
          <w:sz w:val="28"/>
          <w:szCs w:val="28"/>
        </w:rPr>
        <w:t>43</w:t>
      </w:r>
      <w:r w:rsidR="00755FBD">
        <w:rPr>
          <w:b/>
          <w:sz w:val="28"/>
          <w:szCs w:val="28"/>
        </w:rPr>
        <w:t> 696,1</w:t>
      </w:r>
      <w:r w:rsidRPr="002B6318">
        <w:rPr>
          <w:b/>
          <w:sz w:val="28"/>
          <w:szCs w:val="28"/>
        </w:rPr>
        <w:t xml:space="preserve"> </w:t>
      </w:r>
      <w:r w:rsidRPr="002B6318">
        <w:rPr>
          <w:sz w:val="28"/>
          <w:szCs w:val="28"/>
        </w:rPr>
        <w:t>тыс. руб.;</w:t>
      </w:r>
    </w:p>
    <w:p w:rsidR="002B6318" w:rsidRPr="002B6318" w:rsidRDefault="002B6318" w:rsidP="004019F4">
      <w:pPr>
        <w:numPr>
          <w:ilvl w:val="0"/>
          <w:numId w:val="22"/>
        </w:numPr>
        <w:tabs>
          <w:tab w:val="left" w:pos="0"/>
          <w:tab w:val="left" w:pos="426"/>
          <w:tab w:val="left" w:pos="851"/>
          <w:tab w:val="left" w:pos="993"/>
        </w:tabs>
        <w:ind w:left="0" w:firstLine="709"/>
        <w:jc w:val="both"/>
        <w:rPr>
          <w:sz w:val="28"/>
          <w:szCs w:val="28"/>
        </w:rPr>
      </w:pPr>
      <w:r w:rsidRPr="002B6318">
        <w:rPr>
          <w:sz w:val="28"/>
          <w:szCs w:val="28"/>
        </w:rPr>
        <w:t xml:space="preserve">дефицит  местного  бюджета в сумме </w:t>
      </w:r>
      <w:r w:rsidR="00755FBD">
        <w:rPr>
          <w:b/>
          <w:sz w:val="28"/>
          <w:szCs w:val="28"/>
        </w:rPr>
        <w:t>712,0</w:t>
      </w:r>
      <w:r w:rsidRPr="002B6318">
        <w:rPr>
          <w:sz w:val="28"/>
          <w:szCs w:val="28"/>
        </w:rPr>
        <w:t xml:space="preserve"> тыс. руб. или </w:t>
      </w:r>
      <w:r w:rsidR="00755FBD">
        <w:rPr>
          <w:b/>
          <w:sz w:val="28"/>
          <w:szCs w:val="28"/>
        </w:rPr>
        <w:t>13,4</w:t>
      </w:r>
      <w:r w:rsidRPr="002B6318">
        <w:rPr>
          <w:sz w:val="28"/>
          <w:szCs w:val="28"/>
        </w:rPr>
        <w:t xml:space="preserve"> процента  утвержденного общего годового объема  доходов местного бюджета  без учета  утвержденного  объема   безвозмездных  поступлений.</w:t>
      </w:r>
    </w:p>
    <w:p w:rsidR="002B6318" w:rsidRPr="002B6318" w:rsidRDefault="002B6318" w:rsidP="002B6318">
      <w:pPr>
        <w:tabs>
          <w:tab w:val="left" w:pos="851"/>
          <w:tab w:val="left" w:pos="993"/>
        </w:tabs>
        <w:ind w:firstLine="709"/>
        <w:jc w:val="both"/>
        <w:rPr>
          <w:sz w:val="28"/>
          <w:szCs w:val="28"/>
        </w:rPr>
      </w:pPr>
    </w:p>
    <w:p w:rsidR="002B6318" w:rsidRPr="002B6318" w:rsidRDefault="002B6318" w:rsidP="002B6318">
      <w:pPr>
        <w:ind w:firstLine="709"/>
        <w:rPr>
          <w:sz w:val="28"/>
          <w:szCs w:val="28"/>
        </w:rPr>
      </w:pPr>
      <w:r w:rsidRPr="002B6318">
        <w:rPr>
          <w:sz w:val="28"/>
          <w:szCs w:val="28"/>
        </w:rPr>
        <w:t>1.2 Приложение 1 «Доходы местного бюджета  на 2018 год»  изложить  в новой  редакции  (Приложение 1 к настоящему  решению).</w:t>
      </w:r>
    </w:p>
    <w:p w:rsidR="002B6318" w:rsidRPr="002B6318" w:rsidRDefault="002B6318" w:rsidP="002B6318">
      <w:pPr>
        <w:ind w:firstLine="709"/>
        <w:rPr>
          <w:sz w:val="28"/>
          <w:szCs w:val="28"/>
        </w:rPr>
      </w:pPr>
    </w:p>
    <w:p w:rsidR="002B6318" w:rsidRPr="002B6318" w:rsidRDefault="002B6318" w:rsidP="002B6318">
      <w:pPr>
        <w:ind w:firstLine="709"/>
        <w:rPr>
          <w:sz w:val="28"/>
          <w:szCs w:val="28"/>
        </w:rPr>
      </w:pPr>
      <w:r w:rsidRPr="002B6318">
        <w:rPr>
          <w:sz w:val="28"/>
          <w:szCs w:val="28"/>
        </w:rPr>
        <w:t xml:space="preserve">1.3 Приложение  2 «Распределение  бюджетных ассигнований  по разделам, подразделам, целевым статьям (муниципальным  программам  и  не программным   направлениям деятельности) и группам видов  расходов классификации расходов </w:t>
      </w:r>
      <w:r w:rsidRPr="002B6318">
        <w:rPr>
          <w:sz w:val="28"/>
          <w:szCs w:val="28"/>
        </w:rPr>
        <w:lastRenderedPageBreak/>
        <w:t xml:space="preserve">бюджетов  в ведомственной  структуре  расходов местного бюджета на 2018 год»  изложить в новой редакции (Приложение </w:t>
      </w:r>
      <w:r w:rsidRPr="002B6318">
        <w:rPr>
          <w:b/>
          <w:sz w:val="28"/>
          <w:szCs w:val="28"/>
        </w:rPr>
        <w:t>2</w:t>
      </w:r>
      <w:r w:rsidRPr="002B6318">
        <w:rPr>
          <w:sz w:val="28"/>
          <w:szCs w:val="28"/>
        </w:rPr>
        <w:t xml:space="preserve"> к настоящему решению).</w:t>
      </w:r>
    </w:p>
    <w:p w:rsidR="002B6318" w:rsidRPr="002B6318" w:rsidRDefault="002B6318" w:rsidP="002B6318">
      <w:pPr>
        <w:ind w:firstLine="709"/>
        <w:jc w:val="both"/>
        <w:rPr>
          <w:sz w:val="28"/>
          <w:szCs w:val="28"/>
        </w:rPr>
      </w:pPr>
    </w:p>
    <w:p w:rsidR="002B6318" w:rsidRPr="002B6318" w:rsidRDefault="002B6318" w:rsidP="002B6318">
      <w:pPr>
        <w:ind w:firstLine="709"/>
        <w:jc w:val="both"/>
        <w:rPr>
          <w:sz w:val="28"/>
          <w:szCs w:val="28"/>
        </w:rPr>
      </w:pPr>
      <w:r w:rsidRPr="002B6318">
        <w:rPr>
          <w:sz w:val="28"/>
          <w:szCs w:val="28"/>
        </w:rPr>
        <w:t xml:space="preserve">1.4 Приложение  3 «Источники финансирования  дефицита местного бюджета на 2018 год» изложить в новой редакции (Приложение </w:t>
      </w:r>
      <w:r w:rsidRPr="002B6318">
        <w:rPr>
          <w:b/>
          <w:sz w:val="28"/>
          <w:szCs w:val="28"/>
        </w:rPr>
        <w:t xml:space="preserve">3 </w:t>
      </w:r>
      <w:r w:rsidRPr="002B6318">
        <w:rPr>
          <w:sz w:val="28"/>
          <w:szCs w:val="28"/>
        </w:rPr>
        <w:t>к настоящему решению).</w:t>
      </w:r>
    </w:p>
    <w:p w:rsidR="002B6318" w:rsidRPr="002B6318" w:rsidRDefault="002B6318" w:rsidP="002B6318">
      <w:pPr>
        <w:ind w:firstLine="709"/>
        <w:jc w:val="both"/>
        <w:rPr>
          <w:sz w:val="28"/>
          <w:szCs w:val="28"/>
        </w:rPr>
      </w:pPr>
    </w:p>
    <w:p w:rsidR="002B6318" w:rsidRPr="002B6318" w:rsidRDefault="002B6318" w:rsidP="002B6318">
      <w:pPr>
        <w:ind w:firstLine="709"/>
        <w:jc w:val="both"/>
        <w:rPr>
          <w:sz w:val="28"/>
          <w:szCs w:val="28"/>
        </w:rPr>
      </w:pPr>
      <w:r w:rsidRPr="002B6318">
        <w:rPr>
          <w:sz w:val="28"/>
          <w:szCs w:val="28"/>
        </w:rPr>
        <w:t>1.5 Приложение 4 «Перечень главных администраторов доходов местного бюджета на 2018 год» изложить в новой редакции (Приложение 4 к настоящему решению).</w:t>
      </w:r>
    </w:p>
    <w:p w:rsidR="002B6318" w:rsidRPr="002B6318" w:rsidRDefault="002B6318" w:rsidP="002B6318">
      <w:pPr>
        <w:ind w:firstLine="709"/>
        <w:jc w:val="both"/>
        <w:rPr>
          <w:sz w:val="28"/>
          <w:szCs w:val="28"/>
        </w:rPr>
      </w:pPr>
    </w:p>
    <w:p w:rsidR="002B6318" w:rsidRPr="002B6318" w:rsidRDefault="002B6318" w:rsidP="002B6318">
      <w:pPr>
        <w:tabs>
          <w:tab w:val="left" w:pos="567"/>
        </w:tabs>
        <w:ind w:firstLine="709"/>
        <w:jc w:val="both"/>
        <w:rPr>
          <w:sz w:val="28"/>
          <w:szCs w:val="28"/>
        </w:rPr>
      </w:pPr>
      <w:r w:rsidRPr="002B6318">
        <w:rPr>
          <w:sz w:val="28"/>
          <w:szCs w:val="28"/>
        </w:rPr>
        <w:t>1.6 Пункт 9 изложить в новой редакции:</w:t>
      </w:r>
    </w:p>
    <w:p w:rsidR="002B6318" w:rsidRPr="002B6318" w:rsidRDefault="002B6318" w:rsidP="002B6318">
      <w:pPr>
        <w:tabs>
          <w:tab w:val="left" w:pos="567"/>
        </w:tabs>
        <w:autoSpaceDE w:val="0"/>
        <w:autoSpaceDN w:val="0"/>
        <w:adjustRightInd w:val="0"/>
        <w:ind w:firstLine="709"/>
        <w:jc w:val="both"/>
        <w:rPr>
          <w:rFonts w:eastAsia="Calibri"/>
          <w:sz w:val="28"/>
          <w:szCs w:val="28"/>
        </w:rPr>
      </w:pPr>
      <w:r w:rsidRPr="002B6318">
        <w:rPr>
          <w:sz w:val="28"/>
          <w:szCs w:val="28"/>
        </w:rPr>
        <w:t xml:space="preserve">«9. </w:t>
      </w:r>
      <w:r w:rsidRPr="002B6318">
        <w:rPr>
          <w:rFonts w:eastAsia="Calibri"/>
          <w:bCs/>
          <w:sz w:val="28"/>
          <w:szCs w:val="28"/>
        </w:rPr>
        <w:t xml:space="preserve">Утвердить объем резервного фонда Администрации муниципального образования на 2018 год в сумме </w:t>
      </w:r>
      <w:r w:rsidRPr="002B6318">
        <w:rPr>
          <w:rFonts w:eastAsia="Calibri"/>
          <w:b/>
          <w:bCs/>
          <w:sz w:val="28"/>
          <w:szCs w:val="28"/>
        </w:rPr>
        <w:t>75</w:t>
      </w:r>
      <w:r w:rsidRPr="002B6318">
        <w:rPr>
          <w:b/>
          <w:sz w:val="28"/>
          <w:szCs w:val="28"/>
        </w:rPr>
        <w:t>,0 тыс. рублей</w:t>
      </w:r>
      <w:r w:rsidRPr="002B6318">
        <w:rPr>
          <w:sz w:val="28"/>
          <w:szCs w:val="28"/>
        </w:rPr>
        <w:t xml:space="preserve">. </w:t>
      </w:r>
      <w:r w:rsidRPr="002B6318">
        <w:rPr>
          <w:rFonts w:eastAsia="Calibri"/>
          <w:sz w:val="28"/>
          <w:szCs w:val="28"/>
        </w:rPr>
        <w:t>Порядок использования бюджетных ассигнований резервного фонда устанавливается Администрацией муниципального образования «Великовисочный сельсовет» Ненецкого автономного округа.</w:t>
      </w:r>
    </w:p>
    <w:p w:rsidR="002B6318" w:rsidRPr="002B6318" w:rsidRDefault="002B6318" w:rsidP="002B6318">
      <w:pPr>
        <w:tabs>
          <w:tab w:val="left" w:pos="567"/>
        </w:tabs>
        <w:ind w:firstLine="709"/>
        <w:jc w:val="both"/>
        <w:rPr>
          <w:sz w:val="28"/>
          <w:szCs w:val="28"/>
        </w:rPr>
      </w:pPr>
    </w:p>
    <w:p w:rsidR="002B6318" w:rsidRPr="002B6318" w:rsidRDefault="002B6318" w:rsidP="002B6318">
      <w:pPr>
        <w:tabs>
          <w:tab w:val="left" w:pos="567"/>
        </w:tabs>
        <w:ind w:firstLine="709"/>
        <w:jc w:val="both"/>
        <w:rPr>
          <w:sz w:val="28"/>
          <w:szCs w:val="28"/>
        </w:rPr>
      </w:pPr>
      <w:r w:rsidRPr="002B6318">
        <w:rPr>
          <w:sz w:val="28"/>
          <w:szCs w:val="28"/>
        </w:rPr>
        <w:t>1.7 Пункт 12 изложить в новой редакции:</w:t>
      </w:r>
    </w:p>
    <w:p w:rsidR="002B6318" w:rsidRPr="002B6318" w:rsidRDefault="002B6318" w:rsidP="002B6318">
      <w:pPr>
        <w:tabs>
          <w:tab w:val="left" w:pos="567"/>
        </w:tabs>
        <w:autoSpaceDE w:val="0"/>
        <w:autoSpaceDN w:val="0"/>
        <w:adjustRightInd w:val="0"/>
        <w:ind w:right="42" w:firstLine="709"/>
        <w:contextualSpacing/>
        <w:jc w:val="both"/>
        <w:rPr>
          <w:sz w:val="28"/>
          <w:szCs w:val="28"/>
        </w:rPr>
      </w:pPr>
      <w:r w:rsidRPr="002B6318">
        <w:rPr>
          <w:sz w:val="28"/>
          <w:szCs w:val="28"/>
        </w:rPr>
        <w:t xml:space="preserve">«12. Утвердить объём бюджетных ассигнований муниципального дорожного фонда на 2018 год в сумме </w:t>
      </w:r>
      <w:r w:rsidRPr="002B6318">
        <w:rPr>
          <w:b/>
          <w:sz w:val="28"/>
          <w:szCs w:val="28"/>
        </w:rPr>
        <w:t>34</w:t>
      </w:r>
      <w:r w:rsidR="00755FBD">
        <w:rPr>
          <w:b/>
          <w:sz w:val="28"/>
          <w:szCs w:val="28"/>
        </w:rPr>
        <w:t>4</w:t>
      </w:r>
      <w:r w:rsidRPr="002B6318">
        <w:rPr>
          <w:b/>
          <w:sz w:val="28"/>
          <w:szCs w:val="28"/>
        </w:rPr>
        <w:t>,</w:t>
      </w:r>
      <w:r w:rsidR="00755FBD">
        <w:rPr>
          <w:b/>
          <w:sz w:val="28"/>
          <w:szCs w:val="28"/>
        </w:rPr>
        <w:t>2</w:t>
      </w:r>
      <w:r w:rsidRPr="002B6318">
        <w:rPr>
          <w:b/>
          <w:sz w:val="28"/>
          <w:szCs w:val="28"/>
        </w:rPr>
        <w:t xml:space="preserve"> тыс. рублей</w:t>
      </w:r>
      <w:r w:rsidRPr="002B6318">
        <w:rPr>
          <w:sz w:val="28"/>
          <w:szCs w:val="28"/>
        </w:rPr>
        <w:t xml:space="preserve">. Направить средства муниципального дорожного фонда на финансирование мероприятий, предусмотренных Порядком формирования и использования бюджетных ассигнований муниципального дорожного фонда муниципального образования «Великовисочный сельсовет» Ненецкого автономного округа, утверждённым Решением Совета депутатов </w:t>
      </w:r>
      <w:r w:rsidRPr="002B6318">
        <w:rPr>
          <w:bCs/>
          <w:sz w:val="28"/>
          <w:szCs w:val="28"/>
        </w:rPr>
        <w:t>муниципального образования «Великовисочный сельсовет» Ненецкого автономного округа от 30.12.2013г. № 51</w:t>
      </w:r>
      <w:r w:rsidRPr="002B6318">
        <w:rPr>
          <w:sz w:val="28"/>
          <w:szCs w:val="28"/>
        </w:rPr>
        <w:t>.</w:t>
      </w:r>
    </w:p>
    <w:p w:rsidR="002B6318" w:rsidRPr="002B6318" w:rsidRDefault="002B6318" w:rsidP="002B6318">
      <w:pPr>
        <w:ind w:firstLine="709"/>
        <w:jc w:val="both"/>
        <w:rPr>
          <w:sz w:val="28"/>
          <w:szCs w:val="28"/>
        </w:rPr>
      </w:pPr>
    </w:p>
    <w:p w:rsidR="002B6318" w:rsidRPr="002B6318" w:rsidRDefault="002B6318" w:rsidP="002B6318">
      <w:pPr>
        <w:ind w:firstLine="709"/>
        <w:jc w:val="both"/>
        <w:rPr>
          <w:sz w:val="28"/>
          <w:szCs w:val="28"/>
        </w:rPr>
      </w:pPr>
      <w:r w:rsidRPr="002B6318">
        <w:rPr>
          <w:sz w:val="28"/>
          <w:szCs w:val="28"/>
        </w:rPr>
        <w:t>2. Настоящее  Решение  вступает  в силу  со дня  его  подписания  и  подлежит официальному  опубликованию (обнародованию) в  информационном  бюллетене и размещению на официальном сайте  МО «Великовисочный сельсовет» НАО в сети Интернет.</w:t>
      </w:r>
    </w:p>
    <w:p w:rsidR="002B6318" w:rsidRPr="002B6318" w:rsidRDefault="002B6318" w:rsidP="002B6318">
      <w:pPr>
        <w:ind w:firstLine="708"/>
        <w:rPr>
          <w:sz w:val="28"/>
          <w:szCs w:val="28"/>
        </w:rPr>
      </w:pPr>
    </w:p>
    <w:p w:rsidR="002B6318" w:rsidRPr="002B6318" w:rsidRDefault="002B6318" w:rsidP="002B6318">
      <w:pPr>
        <w:rPr>
          <w:sz w:val="28"/>
          <w:szCs w:val="28"/>
        </w:rPr>
      </w:pPr>
    </w:p>
    <w:p w:rsidR="002B6318" w:rsidRPr="002B6318" w:rsidRDefault="002B6318" w:rsidP="002B6318">
      <w:pPr>
        <w:rPr>
          <w:sz w:val="28"/>
          <w:szCs w:val="28"/>
        </w:rPr>
      </w:pPr>
    </w:p>
    <w:p w:rsidR="002B6318" w:rsidRPr="002B6318" w:rsidRDefault="002B6318" w:rsidP="002B6318">
      <w:pPr>
        <w:rPr>
          <w:sz w:val="28"/>
          <w:szCs w:val="28"/>
        </w:rPr>
      </w:pPr>
      <w:r w:rsidRPr="002B6318">
        <w:rPr>
          <w:sz w:val="28"/>
          <w:szCs w:val="28"/>
        </w:rPr>
        <w:t>Глава  МО «Великовисочный сельсовет» НАО                                    Т.Н. Жданова</w:t>
      </w:r>
    </w:p>
    <w:p w:rsidR="002B6318" w:rsidRPr="002B6318" w:rsidRDefault="002B6318" w:rsidP="002B6318">
      <w:pPr>
        <w:rPr>
          <w:sz w:val="20"/>
          <w:szCs w:val="20"/>
        </w:rPr>
        <w:sectPr w:rsidR="002B6318" w:rsidRPr="002B6318" w:rsidSect="00755FBD">
          <w:headerReference w:type="even" r:id="rId47"/>
          <w:headerReference w:type="default" r:id="rId48"/>
          <w:footerReference w:type="even" r:id="rId49"/>
          <w:footerReference w:type="default" r:id="rId50"/>
          <w:headerReference w:type="first" r:id="rId51"/>
          <w:footerReference w:type="first" r:id="rId52"/>
          <w:pgSz w:w="11906" w:h="16838"/>
          <w:pgMar w:top="709" w:right="707" w:bottom="993" w:left="1276" w:header="720" w:footer="720" w:gutter="0"/>
          <w:cols w:space="720"/>
        </w:sectPr>
      </w:pPr>
      <w:r w:rsidRPr="002B6318">
        <w:rPr>
          <w:sz w:val="20"/>
          <w:szCs w:val="20"/>
        </w:rPr>
        <w:t>с.Великовисочное, НАО</w:t>
      </w:r>
    </w:p>
    <w:tbl>
      <w:tblPr>
        <w:tblW w:w="9947" w:type="dxa"/>
        <w:tblInd w:w="108" w:type="dxa"/>
        <w:tblLook w:val="04A0"/>
      </w:tblPr>
      <w:tblGrid>
        <w:gridCol w:w="2694"/>
        <w:gridCol w:w="5953"/>
        <w:gridCol w:w="1300"/>
      </w:tblGrid>
      <w:tr w:rsidR="002B6318" w:rsidRPr="002B6318" w:rsidTr="00755FBD">
        <w:trPr>
          <w:trHeight w:val="945"/>
        </w:trPr>
        <w:tc>
          <w:tcPr>
            <w:tcW w:w="9947" w:type="dxa"/>
            <w:gridSpan w:val="3"/>
            <w:tcBorders>
              <w:top w:val="nil"/>
              <w:left w:val="nil"/>
              <w:bottom w:val="nil"/>
              <w:right w:val="nil"/>
            </w:tcBorders>
            <w:shd w:val="clear" w:color="auto" w:fill="auto"/>
            <w:vAlign w:val="center"/>
            <w:hideMark/>
          </w:tcPr>
          <w:p w:rsidR="002B6318" w:rsidRPr="002B6318" w:rsidRDefault="002B6318" w:rsidP="002B6318">
            <w:pPr>
              <w:jc w:val="right"/>
              <w:rPr>
                <w:sz w:val="28"/>
                <w:szCs w:val="28"/>
              </w:rPr>
            </w:pPr>
            <w:r w:rsidRPr="002B6318">
              <w:rPr>
                <w:sz w:val="28"/>
                <w:szCs w:val="28"/>
              </w:rPr>
              <w:lastRenderedPageBreak/>
              <w:t xml:space="preserve">Приложение  </w:t>
            </w:r>
            <w:r w:rsidRPr="002B6318">
              <w:rPr>
                <w:bCs/>
                <w:sz w:val="28"/>
                <w:szCs w:val="28"/>
              </w:rPr>
              <w:t>1</w:t>
            </w:r>
            <w:r w:rsidRPr="002B6318">
              <w:rPr>
                <w:sz w:val="28"/>
                <w:szCs w:val="28"/>
              </w:rPr>
              <w:br/>
              <w:t>к решению Совета депутатов</w:t>
            </w:r>
            <w:r w:rsidRPr="002B6318">
              <w:rPr>
                <w:sz w:val="28"/>
                <w:szCs w:val="28"/>
              </w:rPr>
              <w:br/>
              <w:t xml:space="preserve">МО «Великовисочный сельсовет» НАО  </w:t>
            </w:r>
          </w:p>
          <w:p w:rsidR="002B6318" w:rsidRPr="002B6318" w:rsidRDefault="002B6318" w:rsidP="002B6318">
            <w:pPr>
              <w:jc w:val="right"/>
              <w:rPr>
                <w:sz w:val="28"/>
                <w:szCs w:val="28"/>
              </w:rPr>
            </w:pPr>
            <w:r w:rsidRPr="002B6318">
              <w:rPr>
                <w:sz w:val="28"/>
                <w:szCs w:val="28"/>
              </w:rPr>
              <w:t xml:space="preserve">от  27.12.2018  № 56   </w:t>
            </w:r>
          </w:p>
        </w:tc>
      </w:tr>
      <w:tr w:rsidR="002B6318" w:rsidRPr="002B6318" w:rsidTr="00755FBD">
        <w:trPr>
          <w:trHeight w:val="1005"/>
        </w:trPr>
        <w:tc>
          <w:tcPr>
            <w:tcW w:w="9947" w:type="dxa"/>
            <w:gridSpan w:val="3"/>
            <w:tcBorders>
              <w:top w:val="nil"/>
              <w:left w:val="nil"/>
              <w:bottom w:val="nil"/>
              <w:right w:val="nil"/>
            </w:tcBorders>
            <w:shd w:val="clear" w:color="auto" w:fill="auto"/>
            <w:vAlign w:val="bottom"/>
            <w:hideMark/>
          </w:tcPr>
          <w:p w:rsidR="002B6318" w:rsidRPr="002B6318" w:rsidRDefault="002B6318" w:rsidP="002B6318">
            <w:pPr>
              <w:jc w:val="right"/>
              <w:rPr>
                <w:sz w:val="28"/>
                <w:szCs w:val="28"/>
              </w:rPr>
            </w:pPr>
            <w:r w:rsidRPr="002B6318">
              <w:rPr>
                <w:sz w:val="28"/>
                <w:szCs w:val="28"/>
              </w:rPr>
              <w:t xml:space="preserve">Приложение  </w:t>
            </w:r>
            <w:r w:rsidRPr="002B6318">
              <w:rPr>
                <w:bCs/>
                <w:sz w:val="28"/>
                <w:szCs w:val="28"/>
              </w:rPr>
              <w:t>1</w:t>
            </w:r>
            <w:r w:rsidRPr="002B6318">
              <w:rPr>
                <w:sz w:val="28"/>
                <w:szCs w:val="28"/>
              </w:rPr>
              <w:br/>
              <w:t>к решению Совета депутатов</w:t>
            </w:r>
            <w:r w:rsidRPr="002B6318">
              <w:rPr>
                <w:sz w:val="28"/>
                <w:szCs w:val="28"/>
              </w:rPr>
              <w:br/>
              <w:t xml:space="preserve">МО «Великовисочный сельсовет» НАО  </w:t>
            </w:r>
          </w:p>
          <w:p w:rsidR="002B6318" w:rsidRPr="002B6318" w:rsidRDefault="002B6318" w:rsidP="002B6318">
            <w:pPr>
              <w:jc w:val="right"/>
              <w:rPr>
                <w:sz w:val="28"/>
                <w:szCs w:val="28"/>
              </w:rPr>
            </w:pPr>
            <w:r w:rsidRPr="002B6318">
              <w:rPr>
                <w:sz w:val="28"/>
                <w:szCs w:val="28"/>
              </w:rPr>
              <w:t xml:space="preserve">от  25.12.2017  № 23  </w:t>
            </w:r>
          </w:p>
        </w:tc>
      </w:tr>
      <w:tr w:rsidR="002B6318" w:rsidRPr="002B6318" w:rsidTr="00755FBD">
        <w:trPr>
          <w:trHeight w:val="750"/>
        </w:trPr>
        <w:tc>
          <w:tcPr>
            <w:tcW w:w="9947" w:type="dxa"/>
            <w:gridSpan w:val="3"/>
            <w:tcBorders>
              <w:top w:val="nil"/>
              <w:left w:val="nil"/>
              <w:bottom w:val="nil"/>
              <w:right w:val="nil"/>
            </w:tcBorders>
            <w:shd w:val="clear" w:color="auto" w:fill="auto"/>
            <w:vAlign w:val="bottom"/>
            <w:hideMark/>
          </w:tcPr>
          <w:p w:rsidR="002B6318" w:rsidRPr="002B6318" w:rsidRDefault="002B6318" w:rsidP="002B6318">
            <w:pPr>
              <w:jc w:val="center"/>
              <w:rPr>
                <w:b/>
                <w:bCs/>
                <w:sz w:val="28"/>
                <w:szCs w:val="28"/>
              </w:rPr>
            </w:pPr>
            <w:r w:rsidRPr="002B6318">
              <w:rPr>
                <w:b/>
                <w:bCs/>
                <w:sz w:val="28"/>
                <w:szCs w:val="28"/>
              </w:rPr>
              <w:t xml:space="preserve">Доходы местного бюджета  на 2018 год </w:t>
            </w:r>
          </w:p>
        </w:tc>
      </w:tr>
      <w:tr w:rsidR="002B6318" w:rsidRPr="002B6318" w:rsidTr="00755FBD">
        <w:trPr>
          <w:trHeight w:val="255"/>
        </w:trPr>
        <w:tc>
          <w:tcPr>
            <w:tcW w:w="9947" w:type="dxa"/>
            <w:gridSpan w:val="3"/>
            <w:tcBorders>
              <w:top w:val="nil"/>
              <w:left w:val="nil"/>
              <w:bottom w:val="nil"/>
              <w:right w:val="nil"/>
            </w:tcBorders>
            <w:shd w:val="clear" w:color="auto" w:fill="auto"/>
            <w:vAlign w:val="bottom"/>
            <w:hideMark/>
          </w:tcPr>
          <w:p w:rsidR="002B6318" w:rsidRPr="002B6318" w:rsidRDefault="002B6318" w:rsidP="002B6318">
            <w:pPr>
              <w:jc w:val="right"/>
              <w:rPr>
                <w:sz w:val="20"/>
                <w:szCs w:val="20"/>
              </w:rPr>
            </w:pPr>
            <w:r w:rsidRPr="002B6318">
              <w:rPr>
                <w:sz w:val="20"/>
                <w:szCs w:val="20"/>
              </w:rPr>
              <w:t>(тыс. руб.)</w:t>
            </w:r>
          </w:p>
        </w:tc>
      </w:tr>
      <w:tr w:rsidR="002B6318" w:rsidRPr="00755FBD" w:rsidTr="00755FBD">
        <w:trPr>
          <w:trHeight w:val="276"/>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B6318" w:rsidRPr="00755FBD" w:rsidRDefault="002B6318" w:rsidP="002B6318">
            <w:pPr>
              <w:jc w:val="center"/>
            </w:pPr>
            <w:r w:rsidRPr="00755FBD">
              <w:t>Код дохода по бюджетной классификации</w:t>
            </w:r>
          </w:p>
        </w:tc>
        <w:tc>
          <w:tcPr>
            <w:tcW w:w="59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B6318" w:rsidRPr="00755FBD" w:rsidRDefault="002B6318" w:rsidP="002B6318">
            <w:pPr>
              <w:jc w:val="center"/>
              <w:rPr>
                <w:b/>
                <w:bCs/>
              </w:rPr>
            </w:pPr>
            <w:r w:rsidRPr="00755FBD">
              <w:rPr>
                <w:b/>
                <w:bCs/>
                <w:sz w:val="22"/>
                <w:szCs w:val="22"/>
              </w:rPr>
              <w:t>Наименование показателя</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B6318" w:rsidRPr="00755FBD" w:rsidRDefault="002B6318" w:rsidP="002B6318">
            <w:pPr>
              <w:jc w:val="center"/>
              <w:rPr>
                <w:b/>
                <w:bCs/>
                <w:sz w:val="20"/>
                <w:szCs w:val="20"/>
              </w:rPr>
            </w:pPr>
            <w:r w:rsidRPr="00755FBD">
              <w:rPr>
                <w:b/>
                <w:bCs/>
                <w:sz w:val="20"/>
                <w:szCs w:val="20"/>
              </w:rPr>
              <w:t>План на 2018 год</w:t>
            </w:r>
          </w:p>
        </w:tc>
      </w:tr>
      <w:tr w:rsidR="002B6318" w:rsidRPr="00755FBD" w:rsidTr="00755FBD">
        <w:trPr>
          <w:trHeight w:val="1335"/>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2B6318" w:rsidRPr="00755FBD" w:rsidRDefault="002B6318" w:rsidP="002B6318">
            <w:pPr>
              <w:jc w:val="center"/>
            </w:pPr>
          </w:p>
        </w:tc>
        <w:tc>
          <w:tcPr>
            <w:tcW w:w="5953" w:type="dxa"/>
            <w:vMerge/>
            <w:tcBorders>
              <w:top w:val="single" w:sz="4" w:space="0" w:color="000000"/>
              <w:left w:val="single" w:sz="4" w:space="0" w:color="000000"/>
              <w:bottom w:val="single" w:sz="4" w:space="0" w:color="000000"/>
              <w:right w:val="single" w:sz="4" w:space="0" w:color="000000"/>
            </w:tcBorders>
            <w:vAlign w:val="center"/>
            <w:hideMark/>
          </w:tcPr>
          <w:p w:rsidR="002B6318" w:rsidRPr="00755FBD" w:rsidRDefault="002B6318" w:rsidP="002B6318">
            <w:pPr>
              <w:jc w:val="center"/>
              <w:rPr>
                <w:b/>
                <w:bCs/>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2B6318" w:rsidRPr="00755FBD" w:rsidRDefault="002B6318" w:rsidP="002B6318">
            <w:pPr>
              <w:jc w:val="center"/>
              <w:rPr>
                <w:b/>
                <w:bCs/>
                <w:sz w:val="20"/>
                <w:szCs w:val="20"/>
              </w:rPr>
            </w:pPr>
          </w:p>
        </w:tc>
      </w:tr>
      <w:tr w:rsidR="002B6318" w:rsidRPr="00755FBD" w:rsidTr="00755FBD">
        <w:trPr>
          <w:trHeight w:val="255"/>
        </w:trPr>
        <w:tc>
          <w:tcPr>
            <w:tcW w:w="2694" w:type="dxa"/>
            <w:tcBorders>
              <w:top w:val="nil"/>
              <w:left w:val="single" w:sz="4" w:space="0" w:color="000000"/>
              <w:bottom w:val="single" w:sz="4" w:space="0" w:color="000000"/>
              <w:right w:val="single" w:sz="4" w:space="0" w:color="000000"/>
            </w:tcBorders>
            <w:shd w:val="clear" w:color="auto" w:fill="auto"/>
            <w:vAlign w:val="center"/>
            <w:hideMark/>
          </w:tcPr>
          <w:p w:rsidR="002B6318" w:rsidRPr="00755FBD" w:rsidRDefault="002B6318" w:rsidP="002B6318">
            <w:pPr>
              <w:jc w:val="center"/>
              <w:rPr>
                <w:sz w:val="16"/>
                <w:szCs w:val="16"/>
              </w:rPr>
            </w:pPr>
            <w:r w:rsidRPr="00755FBD">
              <w:rPr>
                <w:sz w:val="16"/>
                <w:szCs w:val="16"/>
              </w:rPr>
              <w:t>1</w:t>
            </w:r>
          </w:p>
        </w:tc>
        <w:tc>
          <w:tcPr>
            <w:tcW w:w="5953" w:type="dxa"/>
            <w:tcBorders>
              <w:top w:val="nil"/>
              <w:left w:val="nil"/>
              <w:bottom w:val="single" w:sz="4" w:space="0" w:color="000000"/>
              <w:right w:val="single" w:sz="4" w:space="0" w:color="000000"/>
            </w:tcBorders>
            <w:shd w:val="clear" w:color="auto" w:fill="auto"/>
            <w:vAlign w:val="center"/>
            <w:hideMark/>
          </w:tcPr>
          <w:p w:rsidR="002B6318" w:rsidRPr="00755FBD" w:rsidRDefault="002B6318" w:rsidP="002B6318">
            <w:pPr>
              <w:jc w:val="center"/>
              <w:rPr>
                <w:sz w:val="16"/>
                <w:szCs w:val="16"/>
              </w:rPr>
            </w:pPr>
            <w:r w:rsidRPr="00755FBD">
              <w:rPr>
                <w:sz w:val="16"/>
                <w:szCs w:val="16"/>
              </w:rPr>
              <w:t>2</w:t>
            </w:r>
          </w:p>
        </w:tc>
        <w:tc>
          <w:tcPr>
            <w:tcW w:w="1300" w:type="dxa"/>
            <w:tcBorders>
              <w:top w:val="nil"/>
              <w:left w:val="nil"/>
              <w:bottom w:val="single" w:sz="4" w:space="0" w:color="000000"/>
              <w:right w:val="single" w:sz="4" w:space="0" w:color="000000"/>
            </w:tcBorders>
            <w:shd w:val="clear" w:color="auto" w:fill="auto"/>
            <w:vAlign w:val="center"/>
            <w:hideMark/>
          </w:tcPr>
          <w:p w:rsidR="002B6318" w:rsidRPr="00755FBD" w:rsidRDefault="002B6318" w:rsidP="002B6318">
            <w:pPr>
              <w:jc w:val="center"/>
              <w:rPr>
                <w:sz w:val="16"/>
                <w:szCs w:val="16"/>
              </w:rPr>
            </w:pPr>
            <w:r w:rsidRPr="00755FBD">
              <w:rPr>
                <w:sz w:val="16"/>
                <w:szCs w:val="16"/>
              </w:rPr>
              <w:t>3</w:t>
            </w:r>
          </w:p>
        </w:tc>
      </w:tr>
      <w:tr w:rsidR="002B6318" w:rsidRPr="00755FBD" w:rsidTr="00755FBD">
        <w:trPr>
          <w:trHeight w:val="510"/>
        </w:trPr>
        <w:tc>
          <w:tcPr>
            <w:tcW w:w="2694" w:type="dxa"/>
            <w:tcBorders>
              <w:top w:val="nil"/>
              <w:left w:val="single" w:sz="4" w:space="0" w:color="000000"/>
              <w:bottom w:val="single" w:sz="4" w:space="0" w:color="000000"/>
              <w:right w:val="single" w:sz="4" w:space="0" w:color="000000"/>
            </w:tcBorders>
            <w:shd w:val="clear" w:color="000000" w:fill="FFFF99"/>
            <w:noWrap/>
            <w:vAlign w:val="center"/>
            <w:hideMark/>
          </w:tcPr>
          <w:p w:rsidR="002B6318" w:rsidRPr="00755FBD" w:rsidRDefault="002B6318" w:rsidP="002B6318">
            <w:pPr>
              <w:jc w:val="center"/>
              <w:rPr>
                <w:b/>
                <w:bCs/>
                <w:sz w:val="20"/>
                <w:szCs w:val="20"/>
              </w:rPr>
            </w:pPr>
            <w:r w:rsidRPr="00755FBD">
              <w:rPr>
                <w:b/>
                <w:bCs/>
                <w:sz w:val="20"/>
                <w:szCs w:val="20"/>
              </w:rPr>
              <w:t>000 1 00 00000 00 0000 000</w:t>
            </w:r>
          </w:p>
        </w:tc>
        <w:tc>
          <w:tcPr>
            <w:tcW w:w="5953" w:type="dxa"/>
            <w:tcBorders>
              <w:top w:val="nil"/>
              <w:left w:val="nil"/>
              <w:bottom w:val="nil"/>
              <w:right w:val="nil"/>
            </w:tcBorders>
            <w:shd w:val="clear" w:color="000000" w:fill="FFFF99"/>
            <w:noWrap/>
            <w:vAlign w:val="center"/>
            <w:hideMark/>
          </w:tcPr>
          <w:p w:rsidR="002B6318" w:rsidRPr="00755FBD" w:rsidRDefault="002B6318" w:rsidP="002B6318">
            <w:pPr>
              <w:jc w:val="center"/>
              <w:rPr>
                <w:b/>
                <w:bCs/>
              </w:rPr>
            </w:pPr>
            <w:r w:rsidRPr="00755FBD">
              <w:rPr>
                <w:b/>
                <w:bCs/>
              </w:rPr>
              <w:t>НАЛОГОВЫЕ И НЕНАЛОГОВЫЕ ДОХОДЫ</w:t>
            </w:r>
          </w:p>
        </w:tc>
        <w:tc>
          <w:tcPr>
            <w:tcW w:w="1300" w:type="dxa"/>
            <w:tcBorders>
              <w:top w:val="nil"/>
              <w:left w:val="single" w:sz="4" w:space="0" w:color="000000"/>
              <w:bottom w:val="single" w:sz="4" w:space="0" w:color="000000"/>
              <w:right w:val="single" w:sz="4" w:space="0" w:color="000000"/>
            </w:tcBorders>
            <w:shd w:val="clear" w:color="000000" w:fill="FFFF99"/>
            <w:noWrap/>
            <w:vAlign w:val="center"/>
            <w:hideMark/>
          </w:tcPr>
          <w:p w:rsidR="002B6318" w:rsidRPr="00755FBD" w:rsidRDefault="002B6318" w:rsidP="00755FBD">
            <w:pPr>
              <w:jc w:val="center"/>
              <w:rPr>
                <w:b/>
                <w:bCs/>
                <w:sz w:val="20"/>
                <w:szCs w:val="20"/>
              </w:rPr>
            </w:pPr>
            <w:r w:rsidRPr="00755FBD">
              <w:rPr>
                <w:b/>
                <w:bCs/>
                <w:sz w:val="20"/>
                <w:szCs w:val="20"/>
              </w:rPr>
              <w:t xml:space="preserve">5 </w:t>
            </w:r>
            <w:r w:rsidR="00755FBD" w:rsidRPr="00755FBD">
              <w:rPr>
                <w:b/>
                <w:bCs/>
                <w:sz w:val="20"/>
                <w:szCs w:val="20"/>
              </w:rPr>
              <w:t>306</w:t>
            </w:r>
            <w:r w:rsidRPr="00755FBD">
              <w:rPr>
                <w:b/>
                <w:bCs/>
                <w:sz w:val="20"/>
                <w:szCs w:val="20"/>
              </w:rPr>
              <w:t>,</w:t>
            </w:r>
            <w:r w:rsidR="00755FBD" w:rsidRPr="00755FBD">
              <w:rPr>
                <w:b/>
                <w:bCs/>
                <w:sz w:val="20"/>
                <w:szCs w:val="20"/>
              </w:rPr>
              <w:t>9</w:t>
            </w:r>
          </w:p>
        </w:tc>
      </w:tr>
      <w:tr w:rsidR="002B6318" w:rsidRPr="00755FBD" w:rsidTr="00755FBD">
        <w:trPr>
          <w:trHeight w:val="446"/>
        </w:trPr>
        <w:tc>
          <w:tcPr>
            <w:tcW w:w="2694" w:type="dxa"/>
            <w:tcBorders>
              <w:top w:val="nil"/>
              <w:left w:val="single" w:sz="4" w:space="0" w:color="000000"/>
              <w:bottom w:val="single" w:sz="4" w:space="0" w:color="000000"/>
              <w:right w:val="single" w:sz="4" w:space="0" w:color="000000"/>
            </w:tcBorders>
            <w:shd w:val="clear" w:color="000000" w:fill="CCFFCC"/>
            <w:noWrap/>
            <w:vAlign w:val="center"/>
            <w:hideMark/>
          </w:tcPr>
          <w:p w:rsidR="002B6318" w:rsidRPr="00755FBD" w:rsidRDefault="002B6318" w:rsidP="002B6318">
            <w:pPr>
              <w:jc w:val="center"/>
              <w:rPr>
                <w:b/>
                <w:bCs/>
                <w:sz w:val="20"/>
                <w:szCs w:val="20"/>
              </w:rPr>
            </w:pPr>
            <w:r w:rsidRPr="00755FBD">
              <w:rPr>
                <w:b/>
                <w:bCs/>
                <w:sz w:val="20"/>
                <w:szCs w:val="20"/>
              </w:rPr>
              <w:t>000 1 01 00000 00 0000 000</w:t>
            </w:r>
          </w:p>
        </w:tc>
        <w:tc>
          <w:tcPr>
            <w:tcW w:w="5953" w:type="dxa"/>
            <w:tcBorders>
              <w:top w:val="single" w:sz="4" w:space="0" w:color="000000"/>
              <w:left w:val="nil"/>
              <w:bottom w:val="single" w:sz="4" w:space="0" w:color="000000"/>
              <w:right w:val="single" w:sz="4" w:space="0" w:color="000000"/>
            </w:tcBorders>
            <w:shd w:val="clear" w:color="000000" w:fill="CCFFCC"/>
            <w:vAlign w:val="center"/>
            <w:hideMark/>
          </w:tcPr>
          <w:p w:rsidR="002B6318" w:rsidRPr="00755FBD" w:rsidRDefault="002B6318" w:rsidP="002B6318">
            <w:pPr>
              <w:jc w:val="center"/>
              <w:rPr>
                <w:b/>
                <w:bCs/>
                <w:sz w:val="20"/>
                <w:szCs w:val="20"/>
              </w:rPr>
            </w:pPr>
            <w:r w:rsidRPr="00755FBD">
              <w:rPr>
                <w:b/>
                <w:bCs/>
                <w:sz w:val="20"/>
                <w:szCs w:val="20"/>
              </w:rPr>
              <w:t>НАЛОГИ НА ПРИБЫЛЬ, ДОХОДЫ</w:t>
            </w:r>
          </w:p>
        </w:tc>
        <w:tc>
          <w:tcPr>
            <w:tcW w:w="1300" w:type="dxa"/>
            <w:tcBorders>
              <w:top w:val="nil"/>
              <w:left w:val="nil"/>
              <w:bottom w:val="single" w:sz="4" w:space="0" w:color="000000"/>
              <w:right w:val="single" w:sz="4" w:space="0" w:color="000000"/>
            </w:tcBorders>
            <w:shd w:val="clear" w:color="000000" w:fill="CCFFCC"/>
            <w:noWrap/>
            <w:vAlign w:val="center"/>
            <w:hideMark/>
          </w:tcPr>
          <w:p w:rsidR="002B6318" w:rsidRPr="00755FBD" w:rsidRDefault="002B6318" w:rsidP="00755FBD">
            <w:pPr>
              <w:jc w:val="center"/>
              <w:rPr>
                <w:b/>
                <w:bCs/>
                <w:sz w:val="20"/>
                <w:szCs w:val="20"/>
              </w:rPr>
            </w:pPr>
            <w:r w:rsidRPr="00755FBD">
              <w:rPr>
                <w:b/>
                <w:bCs/>
                <w:sz w:val="20"/>
                <w:szCs w:val="20"/>
              </w:rPr>
              <w:t>1</w:t>
            </w:r>
            <w:r w:rsidR="00755FBD" w:rsidRPr="00755FBD">
              <w:rPr>
                <w:b/>
                <w:bCs/>
                <w:sz w:val="20"/>
                <w:szCs w:val="20"/>
              </w:rPr>
              <w:t> 736,8</w:t>
            </w:r>
          </w:p>
        </w:tc>
      </w:tr>
      <w:tr w:rsidR="002B6318" w:rsidRPr="00755FBD" w:rsidTr="00755FBD">
        <w:trPr>
          <w:trHeight w:val="415"/>
        </w:trPr>
        <w:tc>
          <w:tcPr>
            <w:tcW w:w="2694" w:type="dxa"/>
            <w:tcBorders>
              <w:top w:val="nil"/>
              <w:left w:val="single" w:sz="4" w:space="0" w:color="000000"/>
              <w:bottom w:val="single" w:sz="4" w:space="0" w:color="000000"/>
              <w:right w:val="single" w:sz="4" w:space="0" w:color="000000"/>
            </w:tcBorders>
            <w:shd w:val="clear" w:color="auto" w:fill="auto"/>
            <w:noWrap/>
            <w:vAlign w:val="center"/>
            <w:hideMark/>
          </w:tcPr>
          <w:p w:rsidR="002B6318" w:rsidRPr="00755FBD" w:rsidRDefault="002B6318" w:rsidP="002B6318">
            <w:pPr>
              <w:jc w:val="center"/>
              <w:rPr>
                <w:sz w:val="20"/>
                <w:szCs w:val="20"/>
              </w:rPr>
            </w:pPr>
            <w:r w:rsidRPr="00755FBD">
              <w:rPr>
                <w:sz w:val="20"/>
                <w:szCs w:val="20"/>
              </w:rPr>
              <w:t>000 1 01 02000 01 0000 110</w:t>
            </w:r>
          </w:p>
        </w:tc>
        <w:tc>
          <w:tcPr>
            <w:tcW w:w="5953" w:type="dxa"/>
            <w:tcBorders>
              <w:top w:val="nil"/>
              <w:left w:val="nil"/>
              <w:bottom w:val="single" w:sz="4" w:space="0" w:color="000000"/>
              <w:right w:val="single" w:sz="4" w:space="0" w:color="000000"/>
            </w:tcBorders>
            <w:shd w:val="clear" w:color="auto" w:fill="auto"/>
            <w:vAlign w:val="center"/>
            <w:hideMark/>
          </w:tcPr>
          <w:p w:rsidR="002B6318" w:rsidRPr="00755FBD" w:rsidRDefault="002B6318" w:rsidP="002B6318">
            <w:pPr>
              <w:jc w:val="center"/>
              <w:rPr>
                <w:sz w:val="20"/>
                <w:szCs w:val="20"/>
              </w:rPr>
            </w:pPr>
            <w:r w:rsidRPr="00755FBD">
              <w:rPr>
                <w:sz w:val="20"/>
                <w:szCs w:val="20"/>
              </w:rPr>
              <w:t>Налог на доходы физических лиц</w:t>
            </w: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755FBD" w:rsidRDefault="00755FBD" w:rsidP="002B6318">
            <w:pPr>
              <w:jc w:val="center"/>
              <w:rPr>
                <w:sz w:val="18"/>
                <w:szCs w:val="18"/>
              </w:rPr>
            </w:pPr>
            <w:r w:rsidRPr="00755FBD">
              <w:rPr>
                <w:sz w:val="18"/>
                <w:szCs w:val="18"/>
              </w:rPr>
              <w:t>1 736,8</w:t>
            </w:r>
          </w:p>
        </w:tc>
      </w:tr>
      <w:tr w:rsidR="002B6318" w:rsidRPr="00755FBD" w:rsidTr="00755FBD">
        <w:trPr>
          <w:trHeight w:val="1095"/>
        </w:trPr>
        <w:tc>
          <w:tcPr>
            <w:tcW w:w="2694" w:type="dxa"/>
            <w:tcBorders>
              <w:top w:val="nil"/>
              <w:left w:val="single" w:sz="4" w:space="0" w:color="000000"/>
              <w:bottom w:val="single" w:sz="4" w:space="0" w:color="000000"/>
              <w:right w:val="single" w:sz="4" w:space="0" w:color="000000"/>
            </w:tcBorders>
            <w:shd w:val="clear" w:color="auto" w:fill="auto"/>
            <w:noWrap/>
            <w:vAlign w:val="center"/>
            <w:hideMark/>
          </w:tcPr>
          <w:p w:rsidR="002B6318" w:rsidRPr="00755FBD" w:rsidRDefault="002B6318" w:rsidP="002B6318">
            <w:pPr>
              <w:jc w:val="center"/>
              <w:rPr>
                <w:sz w:val="20"/>
                <w:szCs w:val="20"/>
              </w:rPr>
            </w:pPr>
            <w:r w:rsidRPr="00755FBD">
              <w:rPr>
                <w:sz w:val="20"/>
                <w:szCs w:val="20"/>
              </w:rPr>
              <w:t>182 1 01 02010 01 0000 110</w:t>
            </w:r>
          </w:p>
        </w:tc>
        <w:tc>
          <w:tcPr>
            <w:tcW w:w="5953" w:type="dxa"/>
            <w:tcBorders>
              <w:top w:val="nil"/>
              <w:left w:val="nil"/>
              <w:bottom w:val="single" w:sz="4" w:space="0" w:color="000000"/>
              <w:right w:val="single" w:sz="4" w:space="0" w:color="000000"/>
            </w:tcBorders>
            <w:shd w:val="clear" w:color="auto" w:fill="auto"/>
            <w:vAlign w:val="center"/>
            <w:hideMark/>
          </w:tcPr>
          <w:p w:rsidR="002B6318" w:rsidRPr="00755FBD" w:rsidRDefault="002B6318" w:rsidP="002B6318">
            <w:pPr>
              <w:jc w:val="center"/>
              <w:rPr>
                <w:sz w:val="20"/>
                <w:szCs w:val="20"/>
              </w:rPr>
            </w:pPr>
            <w:r w:rsidRPr="00755FBD">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755FBD" w:rsidRDefault="00755FBD" w:rsidP="00755FBD">
            <w:pPr>
              <w:jc w:val="center"/>
              <w:rPr>
                <w:sz w:val="18"/>
                <w:szCs w:val="18"/>
              </w:rPr>
            </w:pPr>
            <w:r w:rsidRPr="00755FBD">
              <w:rPr>
                <w:sz w:val="18"/>
                <w:szCs w:val="18"/>
              </w:rPr>
              <w:t>1 732,0</w:t>
            </w:r>
          </w:p>
        </w:tc>
      </w:tr>
      <w:tr w:rsidR="002B6318" w:rsidRPr="00755FBD" w:rsidTr="00755FBD">
        <w:trPr>
          <w:trHeight w:val="766"/>
        </w:trPr>
        <w:tc>
          <w:tcPr>
            <w:tcW w:w="2694" w:type="dxa"/>
            <w:tcBorders>
              <w:top w:val="nil"/>
              <w:left w:val="single" w:sz="4" w:space="0" w:color="000000"/>
              <w:bottom w:val="single" w:sz="4" w:space="0" w:color="000000"/>
              <w:right w:val="single" w:sz="4" w:space="0" w:color="000000"/>
            </w:tcBorders>
            <w:shd w:val="clear" w:color="000000" w:fill="FFFF00"/>
            <w:noWrap/>
            <w:vAlign w:val="center"/>
            <w:hideMark/>
          </w:tcPr>
          <w:p w:rsidR="002B6318" w:rsidRPr="00755FBD" w:rsidRDefault="002B6318" w:rsidP="002B6318">
            <w:pPr>
              <w:jc w:val="center"/>
              <w:rPr>
                <w:sz w:val="20"/>
                <w:szCs w:val="20"/>
              </w:rPr>
            </w:pPr>
            <w:r w:rsidRPr="00755FBD">
              <w:rPr>
                <w:sz w:val="20"/>
                <w:szCs w:val="20"/>
              </w:rPr>
              <w:t>182 1 01 02030 01 0000 110</w:t>
            </w:r>
          </w:p>
        </w:tc>
        <w:tc>
          <w:tcPr>
            <w:tcW w:w="5953" w:type="dxa"/>
            <w:tcBorders>
              <w:top w:val="nil"/>
              <w:left w:val="nil"/>
              <w:bottom w:val="single" w:sz="4" w:space="0" w:color="000000"/>
              <w:right w:val="single" w:sz="4" w:space="0" w:color="000000"/>
            </w:tcBorders>
            <w:shd w:val="clear" w:color="000000" w:fill="FFFF00"/>
            <w:vAlign w:val="center"/>
            <w:hideMark/>
          </w:tcPr>
          <w:p w:rsidR="002B6318" w:rsidRPr="00755FBD" w:rsidRDefault="002B6318" w:rsidP="002B6318">
            <w:pPr>
              <w:spacing w:after="240"/>
              <w:jc w:val="center"/>
              <w:rPr>
                <w:sz w:val="20"/>
                <w:szCs w:val="20"/>
              </w:rPr>
            </w:pPr>
            <w:r w:rsidRPr="00755FBD">
              <w:rPr>
                <w:sz w:val="20"/>
                <w:szCs w:val="20"/>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c>
          <w:tcPr>
            <w:tcW w:w="1300" w:type="dxa"/>
            <w:tcBorders>
              <w:top w:val="nil"/>
              <w:left w:val="nil"/>
              <w:bottom w:val="single" w:sz="4" w:space="0" w:color="000000"/>
              <w:right w:val="single" w:sz="4" w:space="0" w:color="000000"/>
            </w:tcBorders>
            <w:shd w:val="clear" w:color="000000" w:fill="FFFF00"/>
            <w:noWrap/>
            <w:vAlign w:val="center"/>
            <w:hideMark/>
          </w:tcPr>
          <w:p w:rsidR="002B6318" w:rsidRPr="00755FBD" w:rsidRDefault="002B6318" w:rsidP="002B6318">
            <w:pPr>
              <w:jc w:val="center"/>
              <w:rPr>
                <w:sz w:val="18"/>
                <w:szCs w:val="18"/>
              </w:rPr>
            </w:pPr>
            <w:r w:rsidRPr="00755FBD">
              <w:rPr>
                <w:sz w:val="18"/>
                <w:szCs w:val="18"/>
              </w:rPr>
              <w:t>4,8</w:t>
            </w:r>
          </w:p>
        </w:tc>
      </w:tr>
      <w:tr w:rsidR="002B6318" w:rsidRPr="00755FBD" w:rsidTr="00755FBD">
        <w:trPr>
          <w:trHeight w:val="823"/>
        </w:trPr>
        <w:tc>
          <w:tcPr>
            <w:tcW w:w="2694" w:type="dxa"/>
            <w:tcBorders>
              <w:top w:val="nil"/>
              <w:left w:val="single" w:sz="4" w:space="0" w:color="000000"/>
              <w:bottom w:val="single" w:sz="4" w:space="0" w:color="000000"/>
              <w:right w:val="single" w:sz="4" w:space="0" w:color="000000"/>
            </w:tcBorders>
            <w:shd w:val="clear" w:color="000000" w:fill="CCFFCC"/>
            <w:noWrap/>
            <w:vAlign w:val="center"/>
            <w:hideMark/>
          </w:tcPr>
          <w:p w:rsidR="002B6318" w:rsidRPr="00755FBD" w:rsidRDefault="002B6318" w:rsidP="002B6318">
            <w:pPr>
              <w:jc w:val="center"/>
              <w:rPr>
                <w:b/>
                <w:bCs/>
                <w:sz w:val="20"/>
                <w:szCs w:val="20"/>
              </w:rPr>
            </w:pPr>
            <w:r w:rsidRPr="00755FBD">
              <w:rPr>
                <w:b/>
                <w:bCs/>
                <w:sz w:val="20"/>
                <w:szCs w:val="20"/>
              </w:rPr>
              <w:t>000 1 03 00000 00 0000 000</w:t>
            </w:r>
          </w:p>
        </w:tc>
        <w:tc>
          <w:tcPr>
            <w:tcW w:w="5953" w:type="dxa"/>
            <w:tcBorders>
              <w:top w:val="nil"/>
              <w:left w:val="nil"/>
              <w:bottom w:val="single" w:sz="4" w:space="0" w:color="000000"/>
              <w:right w:val="single" w:sz="4" w:space="0" w:color="000000"/>
            </w:tcBorders>
            <w:shd w:val="clear" w:color="000000" w:fill="CCFFCC"/>
            <w:vAlign w:val="center"/>
            <w:hideMark/>
          </w:tcPr>
          <w:p w:rsidR="002B6318" w:rsidRPr="00755FBD" w:rsidRDefault="002B6318" w:rsidP="002B6318">
            <w:pPr>
              <w:jc w:val="center"/>
              <w:rPr>
                <w:b/>
                <w:bCs/>
                <w:sz w:val="20"/>
                <w:szCs w:val="20"/>
              </w:rPr>
            </w:pPr>
            <w:r w:rsidRPr="00755FBD">
              <w:rPr>
                <w:b/>
                <w:bCs/>
                <w:sz w:val="20"/>
                <w:szCs w:val="20"/>
              </w:rPr>
              <w:t>НАЛОГИ НА ТОВАРЫ (РАБОТЫ, УСЛУГИ), РЕАЛИЗУЕМЫЕ НА ТЕРРИТРИИ РОССИЙСКОЙ ФЕДЕРАЦИИ</w:t>
            </w:r>
          </w:p>
        </w:tc>
        <w:tc>
          <w:tcPr>
            <w:tcW w:w="1300" w:type="dxa"/>
            <w:tcBorders>
              <w:top w:val="nil"/>
              <w:left w:val="nil"/>
              <w:bottom w:val="single" w:sz="4" w:space="0" w:color="000000"/>
              <w:right w:val="single" w:sz="4" w:space="0" w:color="000000"/>
            </w:tcBorders>
            <w:shd w:val="clear" w:color="000000" w:fill="CCFFCC"/>
            <w:noWrap/>
            <w:vAlign w:val="center"/>
            <w:hideMark/>
          </w:tcPr>
          <w:p w:rsidR="002B6318" w:rsidRPr="00755FBD" w:rsidRDefault="002B6318" w:rsidP="00755FBD">
            <w:pPr>
              <w:jc w:val="center"/>
              <w:rPr>
                <w:b/>
                <w:bCs/>
                <w:sz w:val="20"/>
                <w:szCs w:val="20"/>
              </w:rPr>
            </w:pPr>
            <w:r w:rsidRPr="00755FBD">
              <w:rPr>
                <w:b/>
                <w:bCs/>
                <w:sz w:val="20"/>
                <w:szCs w:val="20"/>
              </w:rPr>
              <w:t>31</w:t>
            </w:r>
            <w:r w:rsidR="00755FBD">
              <w:rPr>
                <w:b/>
                <w:bCs/>
                <w:sz w:val="20"/>
                <w:szCs w:val="20"/>
              </w:rPr>
              <w:t>6</w:t>
            </w:r>
            <w:r w:rsidRPr="00755FBD">
              <w:rPr>
                <w:b/>
                <w:bCs/>
                <w:sz w:val="20"/>
                <w:szCs w:val="20"/>
              </w:rPr>
              <w:t>,</w:t>
            </w:r>
            <w:r w:rsidR="00755FBD">
              <w:rPr>
                <w:b/>
                <w:bCs/>
                <w:sz w:val="20"/>
                <w:szCs w:val="20"/>
              </w:rPr>
              <w:t>4</w:t>
            </w:r>
          </w:p>
        </w:tc>
      </w:tr>
      <w:tr w:rsidR="002B6318" w:rsidRPr="00755FBD" w:rsidTr="00755FBD">
        <w:trPr>
          <w:trHeight w:val="641"/>
        </w:trPr>
        <w:tc>
          <w:tcPr>
            <w:tcW w:w="2694" w:type="dxa"/>
            <w:tcBorders>
              <w:top w:val="nil"/>
              <w:left w:val="single" w:sz="4" w:space="0" w:color="000000"/>
              <w:bottom w:val="single" w:sz="4" w:space="0" w:color="000000"/>
              <w:right w:val="single" w:sz="4" w:space="0" w:color="000000"/>
            </w:tcBorders>
            <w:shd w:val="clear" w:color="auto" w:fill="auto"/>
            <w:noWrap/>
            <w:vAlign w:val="center"/>
            <w:hideMark/>
          </w:tcPr>
          <w:p w:rsidR="002B6318" w:rsidRPr="00755FBD" w:rsidRDefault="002B6318" w:rsidP="002B6318">
            <w:pPr>
              <w:jc w:val="center"/>
              <w:rPr>
                <w:sz w:val="20"/>
                <w:szCs w:val="20"/>
              </w:rPr>
            </w:pPr>
            <w:r w:rsidRPr="00755FBD">
              <w:rPr>
                <w:sz w:val="20"/>
                <w:szCs w:val="20"/>
              </w:rPr>
              <w:t>100 1 03 02000 01 0000 110</w:t>
            </w:r>
          </w:p>
        </w:tc>
        <w:tc>
          <w:tcPr>
            <w:tcW w:w="5953" w:type="dxa"/>
            <w:tcBorders>
              <w:top w:val="nil"/>
              <w:left w:val="nil"/>
              <w:bottom w:val="single" w:sz="4" w:space="0" w:color="000000"/>
              <w:right w:val="single" w:sz="4" w:space="0" w:color="000000"/>
            </w:tcBorders>
            <w:shd w:val="clear" w:color="auto" w:fill="auto"/>
            <w:vAlign w:val="center"/>
            <w:hideMark/>
          </w:tcPr>
          <w:p w:rsidR="002B6318" w:rsidRPr="00755FBD" w:rsidRDefault="002B6318" w:rsidP="002B6318">
            <w:pPr>
              <w:jc w:val="center"/>
              <w:rPr>
                <w:sz w:val="20"/>
                <w:szCs w:val="20"/>
              </w:rPr>
            </w:pPr>
            <w:r w:rsidRPr="00755FBD">
              <w:rPr>
                <w:sz w:val="20"/>
                <w:szCs w:val="20"/>
              </w:rPr>
              <w:t xml:space="preserve">Акцизы по подакцизным товарам (продукции), производимым на территории Российской Федерации </w:t>
            </w: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755FBD" w:rsidRDefault="002B6318" w:rsidP="00755FBD">
            <w:pPr>
              <w:jc w:val="center"/>
              <w:rPr>
                <w:sz w:val="18"/>
                <w:szCs w:val="18"/>
              </w:rPr>
            </w:pPr>
            <w:r w:rsidRPr="00755FBD">
              <w:rPr>
                <w:sz w:val="18"/>
                <w:szCs w:val="18"/>
              </w:rPr>
              <w:t>31</w:t>
            </w:r>
            <w:r w:rsidR="00755FBD">
              <w:rPr>
                <w:sz w:val="18"/>
                <w:szCs w:val="18"/>
              </w:rPr>
              <w:t>6</w:t>
            </w:r>
            <w:r w:rsidRPr="00755FBD">
              <w:rPr>
                <w:sz w:val="18"/>
                <w:szCs w:val="18"/>
              </w:rPr>
              <w:t>,</w:t>
            </w:r>
            <w:r w:rsidR="00755FBD">
              <w:rPr>
                <w:sz w:val="18"/>
                <w:szCs w:val="18"/>
              </w:rPr>
              <w:t>4</w:t>
            </w:r>
          </w:p>
        </w:tc>
      </w:tr>
      <w:tr w:rsidR="002B6318" w:rsidRPr="00755FBD" w:rsidTr="00755FBD">
        <w:trPr>
          <w:trHeight w:val="1163"/>
        </w:trPr>
        <w:tc>
          <w:tcPr>
            <w:tcW w:w="2694" w:type="dxa"/>
            <w:tcBorders>
              <w:top w:val="nil"/>
              <w:left w:val="single" w:sz="4" w:space="0" w:color="000000"/>
              <w:bottom w:val="single" w:sz="4" w:space="0" w:color="000000"/>
              <w:right w:val="single" w:sz="4" w:space="0" w:color="000000"/>
            </w:tcBorders>
            <w:shd w:val="clear" w:color="auto" w:fill="auto"/>
            <w:noWrap/>
            <w:vAlign w:val="center"/>
            <w:hideMark/>
          </w:tcPr>
          <w:p w:rsidR="002B6318" w:rsidRPr="00755FBD" w:rsidRDefault="002B6318" w:rsidP="002B6318">
            <w:pPr>
              <w:jc w:val="center"/>
              <w:rPr>
                <w:sz w:val="20"/>
                <w:szCs w:val="20"/>
              </w:rPr>
            </w:pPr>
            <w:r w:rsidRPr="00755FBD">
              <w:rPr>
                <w:sz w:val="20"/>
                <w:szCs w:val="20"/>
              </w:rPr>
              <w:t>100 1 03 02230 01 0000 110</w:t>
            </w:r>
          </w:p>
        </w:tc>
        <w:tc>
          <w:tcPr>
            <w:tcW w:w="5953" w:type="dxa"/>
            <w:tcBorders>
              <w:top w:val="nil"/>
              <w:left w:val="nil"/>
              <w:bottom w:val="single" w:sz="4" w:space="0" w:color="000000"/>
              <w:right w:val="single" w:sz="4" w:space="0" w:color="000000"/>
            </w:tcBorders>
            <w:shd w:val="clear" w:color="auto" w:fill="auto"/>
            <w:vAlign w:val="center"/>
            <w:hideMark/>
          </w:tcPr>
          <w:p w:rsidR="002B6318" w:rsidRPr="00755FBD" w:rsidRDefault="002B6318" w:rsidP="002B6318">
            <w:pPr>
              <w:spacing w:after="240"/>
              <w:jc w:val="center"/>
              <w:rPr>
                <w:sz w:val="20"/>
                <w:szCs w:val="20"/>
              </w:rPr>
            </w:pPr>
            <w:r w:rsidRPr="00755FBD">
              <w:rPr>
                <w:sz w:val="20"/>
                <w:szCs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755FBD" w:rsidRDefault="00755FBD" w:rsidP="002B6318">
            <w:pPr>
              <w:jc w:val="center"/>
              <w:rPr>
                <w:sz w:val="18"/>
                <w:szCs w:val="18"/>
              </w:rPr>
            </w:pPr>
            <w:r>
              <w:rPr>
                <w:sz w:val="18"/>
                <w:szCs w:val="18"/>
              </w:rPr>
              <w:t>141,0</w:t>
            </w:r>
          </w:p>
        </w:tc>
      </w:tr>
      <w:tr w:rsidR="002B6318" w:rsidRPr="00755FBD" w:rsidTr="00755FBD">
        <w:trPr>
          <w:trHeight w:val="1339"/>
        </w:trPr>
        <w:tc>
          <w:tcPr>
            <w:tcW w:w="2694" w:type="dxa"/>
            <w:tcBorders>
              <w:top w:val="nil"/>
              <w:left w:val="single" w:sz="4" w:space="0" w:color="000000"/>
              <w:bottom w:val="single" w:sz="4" w:space="0" w:color="000000"/>
              <w:right w:val="single" w:sz="4" w:space="0" w:color="000000"/>
            </w:tcBorders>
            <w:shd w:val="clear" w:color="auto" w:fill="auto"/>
            <w:noWrap/>
            <w:vAlign w:val="center"/>
            <w:hideMark/>
          </w:tcPr>
          <w:p w:rsidR="002B6318" w:rsidRPr="00755FBD" w:rsidRDefault="002B6318" w:rsidP="002B6318">
            <w:pPr>
              <w:jc w:val="center"/>
              <w:rPr>
                <w:sz w:val="20"/>
                <w:szCs w:val="20"/>
              </w:rPr>
            </w:pPr>
            <w:r w:rsidRPr="00755FBD">
              <w:rPr>
                <w:sz w:val="20"/>
                <w:szCs w:val="20"/>
              </w:rPr>
              <w:t>100 1 03 02240 01 0000 110</w:t>
            </w:r>
          </w:p>
        </w:tc>
        <w:tc>
          <w:tcPr>
            <w:tcW w:w="5953" w:type="dxa"/>
            <w:tcBorders>
              <w:top w:val="nil"/>
              <w:left w:val="nil"/>
              <w:bottom w:val="single" w:sz="4" w:space="0" w:color="000000"/>
              <w:right w:val="single" w:sz="4" w:space="0" w:color="000000"/>
            </w:tcBorders>
            <w:shd w:val="clear" w:color="auto" w:fill="auto"/>
            <w:vAlign w:val="center"/>
            <w:hideMark/>
          </w:tcPr>
          <w:p w:rsidR="002B6318" w:rsidRPr="00755FBD" w:rsidRDefault="002B6318" w:rsidP="002B6318">
            <w:pPr>
              <w:spacing w:after="240"/>
              <w:jc w:val="center"/>
              <w:rPr>
                <w:sz w:val="20"/>
                <w:szCs w:val="20"/>
              </w:rPr>
            </w:pPr>
            <w:r w:rsidRPr="00755FBD">
              <w:rPr>
                <w:sz w:val="20"/>
                <w:szCs w:val="20"/>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755FBD" w:rsidRDefault="002B6318" w:rsidP="00755FBD">
            <w:pPr>
              <w:jc w:val="center"/>
              <w:rPr>
                <w:color w:val="FFFFFF" w:themeColor="background1"/>
                <w:sz w:val="18"/>
                <w:szCs w:val="18"/>
              </w:rPr>
            </w:pPr>
            <w:r w:rsidRPr="00755FBD">
              <w:rPr>
                <w:sz w:val="18"/>
                <w:szCs w:val="18"/>
              </w:rPr>
              <w:t>1,</w:t>
            </w:r>
            <w:r w:rsidR="00755FBD">
              <w:rPr>
                <w:sz w:val="18"/>
                <w:szCs w:val="18"/>
              </w:rPr>
              <w:t>3</w:t>
            </w:r>
          </w:p>
        </w:tc>
      </w:tr>
      <w:tr w:rsidR="002B6318" w:rsidRPr="002B6318" w:rsidTr="00755FBD">
        <w:trPr>
          <w:trHeight w:val="1125"/>
        </w:trPr>
        <w:tc>
          <w:tcPr>
            <w:tcW w:w="2694" w:type="dxa"/>
            <w:tcBorders>
              <w:top w:val="nil"/>
              <w:left w:val="single" w:sz="4" w:space="0" w:color="000000"/>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100 1 03 02250 01 0000 110</w:t>
            </w:r>
          </w:p>
        </w:tc>
        <w:tc>
          <w:tcPr>
            <w:tcW w:w="5953"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755FBD">
            <w:pPr>
              <w:jc w:val="center"/>
              <w:rPr>
                <w:sz w:val="18"/>
                <w:szCs w:val="18"/>
              </w:rPr>
            </w:pPr>
            <w:r w:rsidRPr="002B6318">
              <w:rPr>
                <w:sz w:val="18"/>
                <w:szCs w:val="18"/>
              </w:rPr>
              <w:t>205,</w:t>
            </w:r>
            <w:r w:rsidR="00755FBD">
              <w:rPr>
                <w:sz w:val="18"/>
                <w:szCs w:val="18"/>
              </w:rPr>
              <w:t>7</w:t>
            </w:r>
          </w:p>
        </w:tc>
      </w:tr>
      <w:tr w:rsidR="002B6318" w:rsidRPr="002B6318" w:rsidTr="00755FBD">
        <w:trPr>
          <w:trHeight w:val="1106"/>
        </w:trPr>
        <w:tc>
          <w:tcPr>
            <w:tcW w:w="2694" w:type="dxa"/>
            <w:tcBorders>
              <w:top w:val="nil"/>
              <w:left w:val="single" w:sz="4" w:space="0" w:color="000000"/>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lastRenderedPageBreak/>
              <w:t>100 1 03 02260 01 0000 110</w:t>
            </w:r>
          </w:p>
        </w:tc>
        <w:tc>
          <w:tcPr>
            <w:tcW w:w="5953"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spacing w:after="240"/>
              <w:jc w:val="center"/>
              <w:rPr>
                <w:sz w:val="20"/>
                <w:szCs w:val="20"/>
              </w:rPr>
            </w:pPr>
            <w:r w:rsidRPr="002B6318">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755FBD">
            <w:pPr>
              <w:jc w:val="center"/>
              <w:rPr>
                <w:sz w:val="18"/>
                <w:szCs w:val="18"/>
              </w:rPr>
            </w:pPr>
            <w:r w:rsidRPr="002B6318">
              <w:rPr>
                <w:sz w:val="18"/>
                <w:szCs w:val="18"/>
              </w:rPr>
              <w:t>-31</w:t>
            </w:r>
            <w:r w:rsidR="00755FBD">
              <w:rPr>
                <w:sz w:val="18"/>
                <w:szCs w:val="18"/>
              </w:rPr>
              <w:t>,6</w:t>
            </w:r>
          </w:p>
        </w:tc>
      </w:tr>
      <w:tr w:rsidR="002B6318" w:rsidRPr="002B6318" w:rsidTr="00755FBD">
        <w:trPr>
          <w:trHeight w:val="545"/>
        </w:trPr>
        <w:tc>
          <w:tcPr>
            <w:tcW w:w="2694" w:type="dxa"/>
            <w:tcBorders>
              <w:top w:val="nil"/>
              <w:left w:val="single" w:sz="4" w:space="0" w:color="000000"/>
              <w:bottom w:val="single" w:sz="4" w:space="0" w:color="000000"/>
              <w:right w:val="single" w:sz="4" w:space="0" w:color="000000"/>
            </w:tcBorders>
            <w:shd w:val="clear" w:color="000000" w:fill="CCFFCC"/>
            <w:noWrap/>
            <w:vAlign w:val="center"/>
            <w:hideMark/>
          </w:tcPr>
          <w:p w:rsidR="002B6318" w:rsidRPr="002B6318" w:rsidRDefault="002B6318" w:rsidP="002B6318">
            <w:pPr>
              <w:jc w:val="center"/>
              <w:rPr>
                <w:b/>
                <w:bCs/>
                <w:sz w:val="20"/>
                <w:szCs w:val="20"/>
              </w:rPr>
            </w:pPr>
            <w:r w:rsidRPr="002B6318">
              <w:rPr>
                <w:b/>
                <w:bCs/>
                <w:sz w:val="20"/>
                <w:szCs w:val="20"/>
              </w:rPr>
              <w:t>000 1 05 00000 00 0000 000</w:t>
            </w:r>
          </w:p>
        </w:tc>
        <w:tc>
          <w:tcPr>
            <w:tcW w:w="5953" w:type="dxa"/>
            <w:tcBorders>
              <w:top w:val="nil"/>
              <w:left w:val="nil"/>
              <w:bottom w:val="single" w:sz="4" w:space="0" w:color="000000"/>
              <w:right w:val="single" w:sz="4" w:space="0" w:color="000000"/>
            </w:tcBorders>
            <w:shd w:val="clear" w:color="000000" w:fill="CCFFCC"/>
            <w:vAlign w:val="center"/>
            <w:hideMark/>
          </w:tcPr>
          <w:p w:rsidR="002B6318" w:rsidRPr="002B6318" w:rsidRDefault="002B6318" w:rsidP="002B6318">
            <w:pPr>
              <w:jc w:val="center"/>
              <w:rPr>
                <w:b/>
                <w:bCs/>
                <w:sz w:val="20"/>
                <w:szCs w:val="20"/>
              </w:rPr>
            </w:pPr>
            <w:r w:rsidRPr="002B6318">
              <w:rPr>
                <w:b/>
                <w:bCs/>
                <w:sz w:val="20"/>
                <w:szCs w:val="20"/>
              </w:rPr>
              <w:t>НАЛОГИ НА СОВОКУПНЫЙ ДОХОД</w:t>
            </w:r>
          </w:p>
        </w:tc>
        <w:tc>
          <w:tcPr>
            <w:tcW w:w="1300" w:type="dxa"/>
            <w:tcBorders>
              <w:top w:val="nil"/>
              <w:left w:val="nil"/>
              <w:bottom w:val="single" w:sz="4" w:space="0" w:color="000000"/>
              <w:right w:val="single" w:sz="4" w:space="0" w:color="000000"/>
            </w:tcBorders>
            <w:shd w:val="clear" w:color="000000" w:fill="CCFFCC"/>
            <w:noWrap/>
            <w:vAlign w:val="center"/>
            <w:hideMark/>
          </w:tcPr>
          <w:p w:rsidR="002B6318" w:rsidRPr="002B6318" w:rsidRDefault="002B6318" w:rsidP="002B6318">
            <w:pPr>
              <w:jc w:val="center"/>
              <w:rPr>
                <w:b/>
                <w:bCs/>
                <w:sz w:val="20"/>
                <w:szCs w:val="20"/>
              </w:rPr>
            </w:pPr>
            <w:r w:rsidRPr="002B6318">
              <w:rPr>
                <w:b/>
                <w:bCs/>
                <w:sz w:val="20"/>
                <w:szCs w:val="20"/>
              </w:rPr>
              <w:t>2 143,7</w:t>
            </w:r>
          </w:p>
        </w:tc>
      </w:tr>
      <w:tr w:rsidR="002B6318" w:rsidRPr="002B6318" w:rsidTr="00755FBD">
        <w:trPr>
          <w:trHeight w:val="540"/>
        </w:trPr>
        <w:tc>
          <w:tcPr>
            <w:tcW w:w="2694" w:type="dxa"/>
            <w:tcBorders>
              <w:top w:val="nil"/>
              <w:left w:val="single" w:sz="4" w:space="0" w:color="000000"/>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000 1 05 01000 00 0000 110</w:t>
            </w:r>
          </w:p>
        </w:tc>
        <w:tc>
          <w:tcPr>
            <w:tcW w:w="5953" w:type="dxa"/>
            <w:tcBorders>
              <w:top w:val="nil"/>
              <w:left w:val="nil"/>
              <w:bottom w:val="nil"/>
              <w:right w:val="nil"/>
            </w:tcBorders>
            <w:shd w:val="clear" w:color="auto" w:fill="auto"/>
            <w:vAlign w:val="center"/>
            <w:hideMark/>
          </w:tcPr>
          <w:p w:rsidR="002B6318" w:rsidRPr="002B6318" w:rsidRDefault="002B6318" w:rsidP="002B6318">
            <w:pPr>
              <w:jc w:val="center"/>
              <w:rPr>
                <w:sz w:val="20"/>
                <w:szCs w:val="20"/>
              </w:rPr>
            </w:pPr>
            <w:r w:rsidRPr="002B6318">
              <w:rPr>
                <w:sz w:val="20"/>
                <w:szCs w:val="20"/>
              </w:rPr>
              <w:t>Налог, взимаемый в связи с применением упрощенной системы налогообложения</w:t>
            </w:r>
          </w:p>
        </w:tc>
        <w:tc>
          <w:tcPr>
            <w:tcW w:w="1300" w:type="dxa"/>
            <w:tcBorders>
              <w:top w:val="nil"/>
              <w:left w:val="single" w:sz="4" w:space="0" w:color="000000"/>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23,5</w:t>
            </w:r>
          </w:p>
        </w:tc>
      </w:tr>
      <w:tr w:rsidR="002B6318" w:rsidRPr="002B6318" w:rsidTr="00755FBD">
        <w:trPr>
          <w:trHeight w:val="540"/>
        </w:trPr>
        <w:tc>
          <w:tcPr>
            <w:tcW w:w="2694" w:type="dxa"/>
            <w:tcBorders>
              <w:top w:val="nil"/>
              <w:left w:val="single" w:sz="4" w:space="0" w:color="000000"/>
              <w:bottom w:val="single" w:sz="4" w:space="0" w:color="000000"/>
              <w:right w:val="nil"/>
            </w:tcBorders>
            <w:shd w:val="clear" w:color="auto" w:fill="auto"/>
            <w:noWrap/>
            <w:vAlign w:val="center"/>
            <w:hideMark/>
          </w:tcPr>
          <w:p w:rsidR="002B6318" w:rsidRPr="002B6318" w:rsidRDefault="002B6318" w:rsidP="002B6318">
            <w:pPr>
              <w:jc w:val="center"/>
              <w:rPr>
                <w:sz w:val="20"/>
                <w:szCs w:val="20"/>
              </w:rPr>
            </w:pPr>
            <w:r w:rsidRPr="002B6318">
              <w:rPr>
                <w:sz w:val="20"/>
                <w:szCs w:val="20"/>
              </w:rPr>
              <w:t>182 1 05 01011 01 0000 110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6318" w:rsidRPr="002B6318" w:rsidRDefault="002B6318" w:rsidP="002B6318">
            <w:pPr>
              <w:jc w:val="center"/>
              <w:rPr>
                <w:sz w:val="20"/>
                <w:szCs w:val="20"/>
              </w:rPr>
            </w:pPr>
            <w:r w:rsidRPr="002B6318">
              <w:rPr>
                <w:sz w:val="20"/>
                <w:szCs w:val="20"/>
              </w:rPr>
              <w:t>Налог, взимаемый с налогоплательщиков, выбравших в качестве объекта налогообложения доходы</w:t>
            </w: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4,7</w:t>
            </w:r>
          </w:p>
        </w:tc>
      </w:tr>
      <w:tr w:rsidR="002B6318" w:rsidRPr="002B6318" w:rsidTr="00755FBD">
        <w:trPr>
          <w:trHeight w:val="596"/>
        </w:trPr>
        <w:tc>
          <w:tcPr>
            <w:tcW w:w="2694" w:type="dxa"/>
            <w:tcBorders>
              <w:top w:val="nil"/>
              <w:left w:val="single" w:sz="4" w:space="0" w:color="000000"/>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182 1 05 01020 01 0000 110</w:t>
            </w:r>
          </w:p>
        </w:tc>
        <w:tc>
          <w:tcPr>
            <w:tcW w:w="5953"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spacing w:after="240"/>
              <w:jc w:val="center"/>
              <w:rPr>
                <w:sz w:val="20"/>
                <w:szCs w:val="20"/>
              </w:rPr>
            </w:pPr>
            <w:r w:rsidRPr="002B6318">
              <w:rPr>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18,8</w:t>
            </w:r>
          </w:p>
        </w:tc>
      </w:tr>
      <w:tr w:rsidR="002B6318" w:rsidRPr="002B6318" w:rsidTr="00755FBD">
        <w:trPr>
          <w:trHeight w:val="950"/>
        </w:trPr>
        <w:tc>
          <w:tcPr>
            <w:tcW w:w="2694" w:type="dxa"/>
            <w:tcBorders>
              <w:top w:val="nil"/>
              <w:left w:val="single" w:sz="4" w:space="0" w:color="000000"/>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182 1 05 01021 01 0000 110</w:t>
            </w:r>
          </w:p>
        </w:tc>
        <w:tc>
          <w:tcPr>
            <w:tcW w:w="5953"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spacing w:after="240"/>
              <w:jc w:val="center"/>
              <w:rPr>
                <w:sz w:val="20"/>
                <w:szCs w:val="20"/>
              </w:rPr>
            </w:pPr>
            <w:r w:rsidRPr="002B6318">
              <w:rPr>
                <w:sz w:val="20"/>
                <w:szCs w:val="20"/>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w:t>
            </w: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18,8</w:t>
            </w:r>
          </w:p>
        </w:tc>
      </w:tr>
      <w:tr w:rsidR="002B6318" w:rsidRPr="002B6318" w:rsidTr="00755FBD">
        <w:trPr>
          <w:trHeight w:val="471"/>
        </w:trPr>
        <w:tc>
          <w:tcPr>
            <w:tcW w:w="2694" w:type="dxa"/>
            <w:tcBorders>
              <w:top w:val="nil"/>
              <w:left w:val="single" w:sz="4" w:space="0" w:color="000000"/>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000 1 05 03000 01 0000 110</w:t>
            </w:r>
          </w:p>
        </w:tc>
        <w:tc>
          <w:tcPr>
            <w:tcW w:w="5953"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Единый сельскохозяйственный налог</w:t>
            </w: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18"/>
                <w:szCs w:val="18"/>
              </w:rPr>
            </w:pPr>
            <w:r w:rsidRPr="002B6318">
              <w:rPr>
                <w:sz w:val="18"/>
                <w:szCs w:val="18"/>
              </w:rPr>
              <w:t>2 120,2</w:t>
            </w:r>
          </w:p>
        </w:tc>
      </w:tr>
      <w:tr w:rsidR="002B6318" w:rsidRPr="002B6318" w:rsidTr="00755FBD">
        <w:trPr>
          <w:trHeight w:val="495"/>
        </w:trPr>
        <w:tc>
          <w:tcPr>
            <w:tcW w:w="2694" w:type="dxa"/>
            <w:tcBorders>
              <w:top w:val="nil"/>
              <w:left w:val="single" w:sz="4" w:space="0" w:color="000000"/>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182 1 05 03010 01 0000 110</w:t>
            </w:r>
          </w:p>
        </w:tc>
        <w:tc>
          <w:tcPr>
            <w:tcW w:w="5953"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Единый сельскохозяйственный налог</w:t>
            </w: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18"/>
                <w:szCs w:val="18"/>
              </w:rPr>
            </w:pPr>
            <w:r w:rsidRPr="002B6318">
              <w:rPr>
                <w:sz w:val="18"/>
                <w:szCs w:val="18"/>
              </w:rPr>
              <w:t>2 120,2</w:t>
            </w:r>
          </w:p>
        </w:tc>
      </w:tr>
      <w:tr w:rsidR="002B6318" w:rsidRPr="002B6318" w:rsidTr="00755FBD">
        <w:trPr>
          <w:trHeight w:val="471"/>
        </w:trPr>
        <w:tc>
          <w:tcPr>
            <w:tcW w:w="2694" w:type="dxa"/>
            <w:tcBorders>
              <w:top w:val="nil"/>
              <w:left w:val="single" w:sz="4" w:space="0" w:color="000000"/>
              <w:bottom w:val="single" w:sz="4" w:space="0" w:color="000000"/>
              <w:right w:val="single" w:sz="4" w:space="0" w:color="000000"/>
            </w:tcBorders>
            <w:shd w:val="clear" w:color="000000" w:fill="CCFFCC"/>
            <w:noWrap/>
            <w:vAlign w:val="center"/>
            <w:hideMark/>
          </w:tcPr>
          <w:p w:rsidR="002B6318" w:rsidRPr="002B6318" w:rsidRDefault="002B6318" w:rsidP="002B6318">
            <w:pPr>
              <w:jc w:val="center"/>
              <w:rPr>
                <w:b/>
                <w:bCs/>
                <w:sz w:val="20"/>
                <w:szCs w:val="20"/>
              </w:rPr>
            </w:pPr>
            <w:r w:rsidRPr="002B6318">
              <w:rPr>
                <w:b/>
                <w:bCs/>
                <w:sz w:val="20"/>
                <w:szCs w:val="20"/>
              </w:rPr>
              <w:t>000 1 06 00000 00 0000 000</w:t>
            </w:r>
          </w:p>
        </w:tc>
        <w:tc>
          <w:tcPr>
            <w:tcW w:w="5953" w:type="dxa"/>
            <w:tcBorders>
              <w:top w:val="nil"/>
              <w:left w:val="nil"/>
              <w:bottom w:val="single" w:sz="4" w:space="0" w:color="000000"/>
              <w:right w:val="single" w:sz="4" w:space="0" w:color="000000"/>
            </w:tcBorders>
            <w:shd w:val="clear" w:color="000000" w:fill="CCFFCC"/>
            <w:vAlign w:val="center"/>
            <w:hideMark/>
          </w:tcPr>
          <w:p w:rsidR="002B6318" w:rsidRPr="002B6318" w:rsidRDefault="002B6318" w:rsidP="002B6318">
            <w:pPr>
              <w:jc w:val="center"/>
              <w:rPr>
                <w:b/>
                <w:bCs/>
                <w:sz w:val="20"/>
                <w:szCs w:val="20"/>
              </w:rPr>
            </w:pPr>
            <w:r w:rsidRPr="002B6318">
              <w:rPr>
                <w:b/>
                <w:bCs/>
                <w:sz w:val="20"/>
                <w:szCs w:val="20"/>
              </w:rPr>
              <w:t>НАЛОГИ НА ИМУЩЕСТВО</w:t>
            </w:r>
          </w:p>
        </w:tc>
        <w:tc>
          <w:tcPr>
            <w:tcW w:w="1300" w:type="dxa"/>
            <w:tcBorders>
              <w:top w:val="nil"/>
              <w:left w:val="nil"/>
              <w:bottom w:val="single" w:sz="4" w:space="0" w:color="000000"/>
              <w:right w:val="single" w:sz="4" w:space="0" w:color="000000"/>
            </w:tcBorders>
            <w:shd w:val="clear" w:color="000000" w:fill="CCFFCC"/>
            <w:noWrap/>
            <w:vAlign w:val="center"/>
            <w:hideMark/>
          </w:tcPr>
          <w:p w:rsidR="002B6318" w:rsidRPr="002B6318" w:rsidRDefault="00755FBD" w:rsidP="002B6318">
            <w:pPr>
              <w:jc w:val="center"/>
              <w:rPr>
                <w:b/>
                <w:bCs/>
                <w:sz w:val="20"/>
                <w:szCs w:val="20"/>
              </w:rPr>
            </w:pPr>
            <w:r>
              <w:rPr>
                <w:b/>
                <w:bCs/>
                <w:sz w:val="20"/>
                <w:szCs w:val="20"/>
              </w:rPr>
              <w:t>972,9</w:t>
            </w:r>
          </w:p>
        </w:tc>
      </w:tr>
      <w:tr w:rsidR="002B6318" w:rsidRPr="002B6318" w:rsidTr="00755FBD">
        <w:trPr>
          <w:trHeight w:val="576"/>
        </w:trPr>
        <w:tc>
          <w:tcPr>
            <w:tcW w:w="2694" w:type="dxa"/>
            <w:tcBorders>
              <w:top w:val="nil"/>
              <w:left w:val="single" w:sz="4" w:space="0" w:color="000000"/>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sz w:val="20"/>
                <w:szCs w:val="20"/>
              </w:rPr>
            </w:pPr>
            <w:r w:rsidRPr="002B6318">
              <w:rPr>
                <w:sz w:val="20"/>
                <w:szCs w:val="20"/>
              </w:rPr>
              <w:t>000 1 06 01000 00 0000 110</w:t>
            </w:r>
          </w:p>
        </w:tc>
        <w:tc>
          <w:tcPr>
            <w:tcW w:w="5953" w:type="dxa"/>
            <w:tcBorders>
              <w:top w:val="nil"/>
              <w:left w:val="nil"/>
              <w:bottom w:val="single" w:sz="4" w:space="0" w:color="000000"/>
              <w:right w:val="single" w:sz="4" w:space="0" w:color="000000"/>
            </w:tcBorders>
            <w:shd w:val="clear" w:color="000000" w:fill="CCFFFF"/>
            <w:vAlign w:val="center"/>
            <w:hideMark/>
          </w:tcPr>
          <w:p w:rsidR="002B6318" w:rsidRPr="002B6318" w:rsidRDefault="002B6318" w:rsidP="002B6318">
            <w:pPr>
              <w:jc w:val="center"/>
              <w:rPr>
                <w:sz w:val="20"/>
                <w:szCs w:val="20"/>
              </w:rPr>
            </w:pPr>
            <w:r w:rsidRPr="002B6318">
              <w:rPr>
                <w:sz w:val="20"/>
                <w:szCs w:val="20"/>
              </w:rPr>
              <w:t>Налог на имущество физических лиц</w:t>
            </w:r>
          </w:p>
        </w:tc>
        <w:tc>
          <w:tcPr>
            <w:tcW w:w="130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sz w:val="18"/>
                <w:szCs w:val="18"/>
              </w:rPr>
            </w:pPr>
            <w:r w:rsidRPr="002B6318">
              <w:rPr>
                <w:sz w:val="18"/>
                <w:szCs w:val="18"/>
              </w:rPr>
              <w:t>13,5</w:t>
            </w:r>
          </w:p>
        </w:tc>
      </w:tr>
      <w:tr w:rsidR="002B6318" w:rsidRPr="002B6318" w:rsidTr="00755FBD">
        <w:trPr>
          <w:trHeight w:val="795"/>
        </w:trPr>
        <w:tc>
          <w:tcPr>
            <w:tcW w:w="2694" w:type="dxa"/>
            <w:tcBorders>
              <w:top w:val="nil"/>
              <w:left w:val="single" w:sz="4" w:space="0" w:color="000000"/>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182 1 06 01030 10 0000 110</w:t>
            </w:r>
          </w:p>
        </w:tc>
        <w:tc>
          <w:tcPr>
            <w:tcW w:w="5953"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18"/>
                <w:szCs w:val="18"/>
              </w:rPr>
            </w:pPr>
            <w:r w:rsidRPr="002B6318">
              <w:rPr>
                <w:sz w:val="18"/>
                <w:szCs w:val="18"/>
              </w:rPr>
              <w:t>13,5</w:t>
            </w:r>
          </w:p>
        </w:tc>
      </w:tr>
      <w:tr w:rsidR="002B6318" w:rsidRPr="002B6318" w:rsidTr="00755FBD">
        <w:trPr>
          <w:trHeight w:val="441"/>
        </w:trPr>
        <w:tc>
          <w:tcPr>
            <w:tcW w:w="2694" w:type="dxa"/>
            <w:tcBorders>
              <w:top w:val="nil"/>
              <w:left w:val="single" w:sz="4" w:space="0" w:color="000000"/>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r w:rsidRPr="002B6318">
              <w:rPr>
                <w:b/>
                <w:bCs/>
                <w:sz w:val="20"/>
                <w:szCs w:val="20"/>
              </w:rPr>
              <w:t>000 1 06 06000 00 0000 110</w:t>
            </w:r>
          </w:p>
        </w:tc>
        <w:tc>
          <w:tcPr>
            <w:tcW w:w="5953" w:type="dxa"/>
            <w:tcBorders>
              <w:top w:val="nil"/>
              <w:left w:val="nil"/>
              <w:bottom w:val="single" w:sz="4" w:space="0" w:color="000000"/>
              <w:right w:val="single" w:sz="4" w:space="0" w:color="000000"/>
            </w:tcBorders>
            <w:shd w:val="clear" w:color="000000" w:fill="CCFFFF"/>
            <w:vAlign w:val="center"/>
            <w:hideMark/>
          </w:tcPr>
          <w:p w:rsidR="002B6318" w:rsidRPr="002B6318" w:rsidRDefault="002B6318" w:rsidP="002B6318">
            <w:pPr>
              <w:jc w:val="center"/>
              <w:rPr>
                <w:b/>
                <w:bCs/>
                <w:sz w:val="20"/>
                <w:szCs w:val="20"/>
              </w:rPr>
            </w:pPr>
            <w:r w:rsidRPr="002B6318">
              <w:rPr>
                <w:b/>
                <w:bCs/>
                <w:sz w:val="20"/>
                <w:szCs w:val="20"/>
              </w:rPr>
              <w:t>Земельный налог</w:t>
            </w:r>
          </w:p>
        </w:tc>
        <w:tc>
          <w:tcPr>
            <w:tcW w:w="130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755FBD" w:rsidP="002B6318">
            <w:pPr>
              <w:jc w:val="center"/>
              <w:rPr>
                <w:b/>
                <w:bCs/>
                <w:sz w:val="20"/>
                <w:szCs w:val="20"/>
              </w:rPr>
            </w:pPr>
            <w:r>
              <w:rPr>
                <w:b/>
                <w:bCs/>
                <w:sz w:val="20"/>
                <w:szCs w:val="20"/>
              </w:rPr>
              <w:t>959,4</w:t>
            </w:r>
          </w:p>
        </w:tc>
      </w:tr>
      <w:tr w:rsidR="002B6318" w:rsidRPr="002B6318" w:rsidTr="00755FBD">
        <w:trPr>
          <w:trHeight w:val="419"/>
        </w:trPr>
        <w:tc>
          <w:tcPr>
            <w:tcW w:w="2694"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center"/>
              <w:rPr>
                <w:b/>
                <w:bCs/>
                <w:sz w:val="20"/>
                <w:szCs w:val="20"/>
              </w:rPr>
            </w:pPr>
            <w:r w:rsidRPr="002B6318">
              <w:rPr>
                <w:b/>
                <w:bCs/>
                <w:sz w:val="20"/>
                <w:szCs w:val="20"/>
              </w:rPr>
              <w:t>000 1 06 06030 00 0000 110</w:t>
            </w:r>
          </w:p>
        </w:tc>
        <w:tc>
          <w:tcPr>
            <w:tcW w:w="5953"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b/>
                <w:bCs/>
                <w:sz w:val="20"/>
                <w:szCs w:val="20"/>
              </w:rPr>
            </w:pPr>
            <w:r w:rsidRPr="002B6318">
              <w:rPr>
                <w:b/>
                <w:bCs/>
                <w:sz w:val="20"/>
                <w:szCs w:val="20"/>
              </w:rPr>
              <w:t>Земельный налог с  организаций</w:t>
            </w: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2B6318" w:rsidRDefault="00755FBD" w:rsidP="002B6318">
            <w:pPr>
              <w:jc w:val="center"/>
              <w:rPr>
                <w:b/>
                <w:bCs/>
                <w:sz w:val="18"/>
                <w:szCs w:val="18"/>
              </w:rPr>
            </w:pPr>
            <w:r>
              <w:rPr>
                <w:b/>
                <w:bCs/>
                <w:sz w:val="18"/>
                <w:szCs w:val="18"/>
              </w:rPr>
              <w:t>647,4</w:t>
            </w:r>
          </w:p>
        </w:tc>
      </w:tr>
      <w:tr w:rsidR="002B6318" w:rsidRPr="002B6318" w:rsidTr="00755FBD">
        <w:trPr>
          <w:trHeight w:val="780"/>
        </w:trPr>
        <w:tc>
          <w:tcPr>
            <w:tcW w:w="2694" w:type="dxa"/>
            <w:tcBorders>
              <w:top w:val="nil"/>
              <w:left w:val="single" w:sz="4" w:space="0" w:color="000000"/>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182 1 06 06033 10 0000 110</w:t>
            </w:r>
          </w:p>
        </w:tc>
        <w:tc>
          <w:tcPr>
            <w:tcW w:w="5953"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Земельный налог с организаций, обладающих земельным участком, расположенным в границах сельских поселений</w:t>
            </w: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2B6318" w:rsidRDefault="00755FBD" w:rsidP="002B6318">
            <w:pPr>
              <w:jc w:val="center"/>
              <w:rPr>
                <w:sz w:val="18"/>
                <w:szCs w:val="18"/>
              </w:rPr>
            </w:pPr>
            <w:r>
              <w:rPr>
                <w:sz w:val="18"/>
                <w:szCs w:val="18"/>
              </w:rPr>
              <w:t>647,4</w:t>
            </w:r>
          </w:p>
        </w:tc>
      </w:tr>
      <w:tr w:rsidR="002B6318" w:rsidRPr="002B6318" w:rsidTr="00755FBD">
        <w:trPr>
          <w:trHeight w:val="479"/>
        </w:trPr>
        <w:tc>
          <w:tcPr>
            <w:tcW w:w="2694" w:type="dxa"/>
            <w:tcBorders>
              <w:top w:val="nil"/>
              <w:left w:val="single" w:sz="4" w:space="0" w:color="000000"/>
              <w:bottom w:val="single" w:sz="4" w:space="0" w:color="000000"/>
              <w:right w:val="single" w:sz="4" w:space="0" w:color="000000"/>
            </w:tcBorders>
            <w:shd w:val="clear" w:color="auto" w:fill="auto"/>
            <w:noWrap/>
            <w:vAlign w:val="center"/>
            <w:hideMark/>
          </w:tcPr>
          <w:p w:rsidR="002B6318" w:rsidRPr="002B6318" w:rsidRDefault="002B6318" w:rsidP="002B6318">
            <w:pPr>
              <w:jc w:val="center"/>
              <w:rPr>
                <w:b/>
                <w:bCs/>
                <w:sz w:val="20"/>
                <w:szCs w:val="20"/>
              </w:rPr>
            </w:pPr>
            <w:r w:rsidRPr="002B6318">
              <w:rPr>
                <w:b/>
                <w:bCs/>
                <w:sz w:val="20"/>
                <w:szCs w:val="20"/>
              </w:rPr>
              <w:t>000 1 06 06040 00 0000 110</w:t>
            </w:r>
          </w:p>
        </w:tc>
        <w:tc>
          <w:tcPr>
            <w:tcW w:w="5953"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b/>
                <w:bCs/>
                <w:sz w:val="20"/>
                <w:szCs w:val="20"/>
              </w:rPr>
            </w:pPr>
            <w:r w:rsidRPr="002B6318">
              <w:rPr>
                <w:b/>
                <w:bCs/>
                <w:sz w:val="20"/>
                <w:szCs w:val="20"/>
              </w:rPr>
              <w:t>Земельный налог с физических лиц</w:t>
            </w: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755FBD">
            <w:pPr>
              <w:jc w:val="center"/>
              <w:rPr>
                <w:b/>
                <w:bCs/>
                <w:sz w:val="18"/>
                <w:szCs w:val="18"/>
              </w:rPr>
            </w:pPr>
            <w:r w:rsidRPr="002B6318">
              <w:rPr>
                <w:b/>
                <w:bCs/>
                <w:sz w:val="18"/>
                <w:szCs w:val="18"/>
              </w:rPr>
              <w:t>31</w:t>
            </w:r>
            <w:r w:rsidR="00755FBD">
              <w:rPr>
                <w:b/>
                <w:bCs/>
                <w:sz w:val="18"/>
                <w:szCs w:val="18"/>
              </w:rPr>
              <w:t>2</w:t>
            </w:r>
            <w:r w:rsidRPr="002B6318">
              <w:rPr>
                <w:b/>
                <w:bCs/>
                <w:sz w:val="18"/>
                <w:szCs w:val="18"/>
              </w:rPr>
              <w:t>,0</w:t>
            </w:r>
          </w:p>
        </w:tc>
      </w:tr>
      <w:tr w:rsidR="002B6318" w:rsidRPr="002B6318" w:rsidTr="00755FBD">
        <w:trPr>
          <w:trHeight w:val="713"/>
        </w:trPr>
        <w:tc>
          <w:tcPr>
            <w:tcW w:w="2694" w:type="dxa"/>
            <w:tcBorders>
              <w:top w:val="nil"/>
              <w:left w:val="single" w:sz="4" w:space="0" w:color="000000"/>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182 1 06 06043 10 0000 110</w:t>
            </w:r>
          </w:p>
        </w:tc>
        <w:tc>
          <w:tcPr>
            <w:tcW w:w="5953"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Земельный налог с физических лиц, обладающих земельным участком, расположенным в границах сельских поселений</w:t>
            </w: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2B6318" w:rsidRDefault="00755FBD" w:rsidP="002B6318">
            <w:pPr>
              <w:jc w:val="center"/>
              <w:rPr>
                <w:sz w:val="18"/>
                <w:szCs w:val="18"/>
              </w:rPr>
            </w:pPr>
            <w:r>
              <w:rPr>
                <w:sz w:val="18"/>
                <w:szCs w:val="18"/>
              </w:rPr>
              <w:t>312</w:t>
            </w:r>
            <w:r w:rsidR="002B6318" w:rsidRPr="002B6318">
              <w:rPr>
                <w:sz w:val="18"/>
                <w:szCs w:val="18"/>
              </w:rPr>
              <w:t>,0</w:t>
            </w:r>
          </w:p>
        </w:tc>
      </w:tr>
      <w:tr w:rsidR="002B6318" w:rsidRPr="002B6318" w:rsidTr="00755FBD">
        <w:trPr>
          <w:trHeight w:val="397"/>
        </w:trPr>
        <w:tc>
          <w:tcPr>
            <w:tcW w:w="2694" w:type="dxa"/>
            <w:tcBorders>
              <w:top w:val="nil"/>
              <w:left w:val="single" w:sz="4" w:space="0" w:color="000000"/>
              <w:bottom w:val="single" w:sz="4" w:space="0" w:color="000000"/>
              <w:right w:val="single" w:sz="4" w:space="0" w:color="000000"/>
            </w:tcBorders>
            <w:shd w:val="clear" w:color="000000" w:fill="CCFFCC"/>
            <w:noWrap/>
            <w:vAlign w:val="center"/>
            <w:hideMark/>
          </w:tcPr>
          <w:p w:rsidR="002B6318" w:rsidRPr="002B6318" w:rsidRDefault="002B6318" w:rsidP="002B6318">
            <w:pPr>
              <w:jc w:val="center"/>
              <w:rPr>
                <w:b/>
                <w:bCs/>
                <w:sz w:val="20"/>
                <w:szCs w:val="20"/>
              </w:rPr>
            </w:pPr>
            <w:r w:rsidRPr="002B6318">
              <w:rPr>
                <w:b/>
                <w:bCs/>
                <w:sz w:val="20"/>
                <w:szCs w:val="20"/>
              </w:rPr>
              <w:t>000 1 08 00000 00 0000 000</w:t>
            </w:r>
          </w:p>
        </w:tc>
        <w:tc>
          <w:tcPr>
            <w:tcW w:w="5953" w:type="dxa"/>
            <w:tcBorders>
              <w:top w:val="nil"/>
              <w:left w:val="nil"/>
              <w:bottom w:val="single" w:sz="4" w:space="0" w:color="000000"/>
              <w:right w:val="single" w:sz="4" w:space="0" w:color="000000"/>
            </w:tcBorders>
            <w:shd w:val="clear" w:color="000000" w:fill="CCFFCC"/>
            <w:vAlign w:val="center"/>
            <w:hideMark/>
          </w:tcPr>
          <w:p w:rsidR="002B6318" w:rsidRPr="002B6318" w:rsidRDefault="002B6318" w:rsidP="002B6318">
            <w:pPr>
              <w:jc w:val="center"/>
              <w:rPr>
                <w:b/>
                <w:bCs/>
                <w:sz w:val="20"/>
                <w:szCs w:val="20"/>
              </w:rPr>
            </w:pPr>
            <w:r w:rsidRPr="002B6318">
              <w:rPr>
                <w:b/>
                <w:bCs/>
                <w:sz w:val="20"/>
                <w:szCs w:val="20"/>
              </w:rPr>
              <w:t>ГОСУДАРСТВЕННАЯ ПОШЛИНА</w:t>
            </w:r>
          </w:p>
        </w:tc>
        <w:tc>
          <w:tcPr>
            <w:tcW w:w="1300" w:type="dxa"/>
            <w:tcBorders>
              <w:top w:val="nil"/>
              <w:left w:val="nil"/>
              <w:bottom w:val="single" w:sz="4" w:space="0" w:color="000000"/>
              <w:right w:val="single" w:sz="4" w:space="0" w:color="000000"/>
            </w:tcBorders>
            <w:shd w:val="clear" w:color="000000" w:fill="CCFFCC"/>
            <w:noWrap/>
            <w:vAlign w:val="center"/>
            <w:hideMark/>
          </w:tcPr>
          <w:p w:rsidR="002B6318" w:rsidRPr="002B6318" w:rsidRDefault="002B6318" w:rsidP="00755FBD">
            <w:pPr>
              <w:jc w:val="center"/>
              <w:rPr>
                <w:b/>
                <w:bCs/>
                <w:sz w:val="20"/>
                <w:szCs w:val="20"/>
              </w:rPr>
            </w:pPr>
            <w:r w:rsidRPr="002B6318">
              <w:rPr>
                <w:b/>
                <w:bCs/>
                <w:sz w:val="20"/>
                <w:szCs w:val="20"/>
              </w:rPr>
              <w:t>23,</w:t>
            </w:r>
            <w:r w:rsidR="00755FBD">
              <w:rPr>
                <w:b/>
                <w:bCs/>
                <w:sz w:val="20"/>
                <w:szCs w:val="20"/>
              </w:rPr>
              <w:t>6</w:t>
            </w:r>
          </w:p>
        </w:tc>
      </w:tr>
      <w:tr w:rsidR="002B6318" w:rsidRPr="002B6318" w:rsidTr="00755FBD">
        <w:trPr>
          <w:trHeight w:val="855"/>
        </w:trPr>
        <w:tc>
          <w:tcPr>
            <w:tcW w:w="2694" w:type="dxa"/>
            <w:tcBorders>
              <w:top w:val="nil"/>
              <w:left w:val="single" w:sz="4" w:space="0" w:color="000000"/>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r w:rsidRPr="002B6318">
              <w:rPr>
                <w:b/>
                <w:bCs/>
                <w:sz w:val="20"/>
                <w:szCs w:val="20"/>
              </w:rPr>
              <w:t>000 1 08 04000 01 0000 110</w:t>
            </w:r>
          </w:p>
        </w:tc>
        <w:tc>
          <w:tcPr>
            <w:tcW w:w="5953" w:type="dxa"/>
            <w:tcBorders>
              <w:top w:val="nil"/>
              <w:left w:val="nil"/>
              <w:bottom w:val="single" w:sz="4" w:space="0" w:color="000000"/>
              <w:right w:val="single" w:sz="4" w:space="0" w:color="000000"/>
            </w:tcBorders>
            <w:shd w:val="clear" w:color="000000" w:fill="CCFFFF"/>
            <w:vAlign w:val="center"/>
            <w:hideMark/>
          </w:tcPr>
          <w:p w:rsidR="002B6318" w:rsidRPr="002B6318" w:rsidRDefault="002B6318" w:rsidP="002B6318">
            <w:pPr>
              <w:jc w:val="center"/>
              <w:rPr>
                <w:b/>
                <w:bCs/>
                <w:sz w:val="20"/>
                <w:szCs w:val="20"/>
              </w:rPr>
            </w:pPr>
            <w:r w:rsidRPr="002B6318">
              <w:rPr>
                <w:b/>
                <w:bCs/>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30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755FBD">
            <w:pPr>
              <w:jc w:val="center"/>
              <w:rPr>
                <w:b/>
                <w:bCs/>
                <w:sz w:val="18"/>
                <w:szCs w:val="18"/>
              </w:rPr>
            </w:pPr>
            <w:r w:rsidRPr="002B6318">
              <w:rPr>
                <w:b/>
                <w:bCs/>
                <w:sz w:val="18"/>
                <w:szCs w:val="18"/>
              </w:rPr>
              <w:t>23,</w:t>
            </w:r>
            <w:r w:rsidR="00755FBD">
              <w:rPr>
                <w:b/>
                <w:bCs/>
                <w:sz w:val="18"/>
                <w:szCs w:val="18"/>
              </w:rPr>
              <w:t>6</w:t>
            </w:r>
          </w:p>
        </w:tc>
      </w:tr>
      <w:tr w:rsidR="002B6318" w:rsidRPr="002B6318" w:rsidTr="00755FBD">
        <w:trPr>
          <w:trHeight w:val="1155"/>
        </w:trPr>
        <w:tc>
          <w:tcPr>
            <w:tcW w:w="2694" w:type="dxa"/>
            <w:tcBorders>
              <w:top w:val="nil"/>
              <w:left w:val="single" w:sz="4" w:space="0" w:color="000000"/>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340 1 08 04020 01 0000 110</w:t>
            </w:r>
          </w:p>
        </w:tc>
        <w:tc>
          <w:tcPr>
            <w:tcW w:w="5953"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18"/>
                <w:szCs w:val="18"/>
              </w:rPr>
            </w:pPr>
            <w:r w:rsidRPr="002B6318">
              <w:rPr>
                <w:sz w:val="18"/>
                <w:szCs w:val="18"/>
              </w:rPr>
              <w:t>23,</w:t>
            </w:r>
            <w:r w:rsidR="00755FBD">
              <w:rPr>
                <w:sz w:val="18"/>
                <w:szCs w:val="18"/>
              </w:rPr>
              <w:t>6</w:t>
            </w:r>
          </w:p>
        </w:tc>
      </w:tr>
      <w:tr w:rsidR="002B6318" w:rsidRPr="002B6318" w:rsidTr="00755FBD">
        <w:trPr>
          <w:trHeight w:val="750"/>
        </w:trPr>
        <w:tc>
          <w:tcPr>
            <w:tcW w:w="2694" w:type="dxa"/>
            <w:tcBorders>
              <w:top w:val="nil"/>
              <w:left w:val="single" w:sz="4" w:space="0" w:color="000000"/>
              <w:bottom w:val="single" w:sz="4" w:space="0" w:color="000000"/>
              <w:right w:val="single" w:sz="4" w:space="0" w:color="000000"/>
            </w:tcBorders>
            <w:shd w:val="clear" w:color="000000" w:fill="CCFFCC"/>
            <w:noWrap/>
            <w:vAlign w:val="center"/>
            <w:hideMark/>
          </w:tcPr>
          <w:p w:rsidR="002B6318" w:rsidRPr="002B6318" w:rsidRDefault="002B6318" w:rsidP="002B6318">
            <w:pPr>
              <w:jc w:val="center"/>
              <w:rPr>
                <w:b/>
                <w:bCs/>
                <w:sz w:val="20"/>
                <w:szCs w:val="20"/>
              </w:rPr>
            </w:pPr>
            <w:r w:rsidRPr="002B6318">
              <w:rPr>
                <w:b/>
                <w:bCs/>
                <w:sz w:val="20"/>
                <w:szCs w:val="20"/>
              </w:rPr>
              <w:t>000 1 11 00000 00 0000 000</w:t>
            </w:r>
          </w:p>
        </w:tc>
        <w:tc>
          <w:tcPr>
            <w:tcW w:w="5953" w:type="dxa"/>
            <w:tcBorders>
              <w:top w:val="nil"/>
              <w:left w:val="nil"/>
              <w:bottom w:val="single" w:sz="4" w:space="0" w:color="000000"/>
              <w:right w:val="single" w:sz="4" w:space="0" w:color="000000"/>
            </w:tcBorders>
            <w:shd w:val="clear" w:color="000000" w:fill="CCFFCC"/>
            <w:vAlign w:val="center"/>
            <w:hideMark/>
          </w:tcPr>
          <w:p w:rsidR="002B6318" w:rsidRPr="002B6318" w:rsidRDefault="002B6318" w:rsidP="002B6318">
            <w:pPr>
              <w:jc w:val="center"/>
              <w:rPr>
                <w:b/>
                <w:bCs/>
                <w:sz w:val="20"/>
                <w:szCs w:val="20"/>
              </w:rPr>
            </w:pPr>
            <w:r w:rsidRPr="002B6318">
              <w:rPr>
                <w:b/>
                <w:bCs/>
                <w:sz w:val="20"/>
                <w:szCs w:val="20"/>
              </w:rPr>
              <w:t>ДОХОДЫ ОТ ИСПОЛЬЗОВАНИЯ ИМУЩЕСТВА, НАХОДЯЩЕГОСЯ В ГОСУДАРСТВЕННОЙ И МУНИЦИПАЛЬНОЙ СОБСТВЕННОСТИ</w:t>
            </w:r>
          </w:p>
        </w:tc>
        <w:tc>
          <w:tcPr>
            <w:tcW w:w="1300" w:type="dxa"/>
            <w:tcBorders>
              <w:top w:val="nil"/>
              <w:left w:val="nil"/>
              <w:bottom w:val="single" w:sz="4" w:space="0" w:color="000000"/>
              <w:right w:val="single" w:sz="4" w:space="0" w:color="000000"/>
            </w:tcBorders>
            <w:shd w:val="clear" w:color="000000" w:fill="CCFFCC"/>
            <w:noWrap/>
            <w:vAlign w:val="center"/>
            <w:hideMark/>
          </w:tcPr>
          <w:p w:rsidR="002B6318" w:rsidRPr="002B6318" w:rsidRDefault="002B6318" w:rsidP="00755FBD">
            <w:pPr>
              <w:jc w:val="center"/>
              <w:rPr>
                <w:b/>
                <w:bCs/>
                <w:sz w:val="20"/>
                <w:szCs w:val="20"/>
              </w:rPr>
            </w:pPr>
            <w:r w:rsidRPr="002B6318">
              <w:rPr>
                <w:b/>
                <w:bCs/>
                <w:sz w:val="20"/>
                <w:szCs w:val="20"/>
              </w:rPr>
              <w:t>1</w:t>
            </w:r>
            <w:r w:rsidR="00755FBD">
              <w:rPr>
                <w:b/>
                <w:bCs/>
                <w:sz w:val="20"/>
                <w:szCs w:val="20"/>
              </w:rPr>
              <w:t>13</w:t>
            </w:r>
            <w:r w:rsidRPr="002B6318">
              <w:rPr>
                <w:b/>
                <w:bCs/>
                <w:sz w:val="20"/>
                <w:szCs w:val="20"/>
              </w:rPr>
              <w:t>,0</w:t>
            </w:r>
          </w:p>
        </w:tc>
      </w:tr>
      <w:tr w:rsidR="002B6318" w:rsidRPr="002B6318" w:rsidTr="00755FBD">
        <w:trPr>
          <w:trHeight w:val="1365"/>
        </w:trPr>
        <w:tc>
          <w:tcPr>
            <w:tcW w:w="2694" w:type="dxa"/>
            <w:tcBorders>
              <w:top w:val="nil"/>
              <w:left w:val="single" w:sz="4" w:space="0" w:color="000000"/>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r w:rsidRPr="002B6318">
              <w:rPr>
                <w:b/>
                <w:bCs/>
                <w:sz w:val="20"/>
                <w:szCs w:val="20"/>
              </w:rPr>
              <w:lastRenderedPageBreak/>
              <w:t>000 1 11  05030 00 0000 120</w:t>
            </w:r>
          </w:p>
        </w:tc>
        <w:tc>
          <w:tcPr>
            <w:tcW w:w="5953" w:type="dxa"/>
            <w:tcBorders>
              <w:top w:val="nil"/>
              <w:left w:val="nil"/>
              <w:bottom w:val="single" w:sz="4" w:space="0" w:color="000000"/>
              <w:right w:val="single" w:sz="4" w:space="0" w:color="000000"/>
            </w:tcBorders>
            <w:shd w:val="clear" w:color="000000" w:fill="CCFFFF"/>
            <w:vAlign w:val="center"/>
            <w:hideMark/>
          </w:tcPr>
          <w:p w:rsidR="002B6318" w:rsidRPr="002B6318" w:rsidRDefault="002B6318" w:rsidP="002B6318">
            <w:pPr>
              <w:jc w:val="center"/>
              <w:rPr>
                <w:b/>
                <w:bCs/>
                <w:sz w:val="20"/>
                <w:szCs w:val="20"/>
              </w:rPr>
            </w:pPr>
            <w:r w:rsidRPr="002B6318">
              <w:rPr>
                <w:b/>
                <w:bCs/>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30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r w:rsidRPr="002B6318">
              <w:rPr>
                <w:b/>
                <w:bCs/>
                <w:sz w:val="20"/>
                <w:szCs w:val="20"/>
              </w:rPr>
              <w:t>2,0</w:t>
            </w:r>
          </w:p>
        </w:tc>
      </w:tr>
      <w:tr w:rsidR="002B6318" w:rsidRPr="002B6318" w:rsidTr="00755FBD">
        <w:trPr>
          <w:trHeight w:val="1065"/>
        </w:trPr>
        <w:tc>
          <w:tcPr>
            <w:tcW w:w="2694" w:type="dxa"/>
            <w:tcBorders>
              <w:top w:val="nil"/>
              <w:left w:val="single" w:sz="4" w:space="0" w:color="000000"/>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340 1 11  05035 10 0000 120</w:t>
            </w:r>
          </w:p>
        </w:tc>
        <w:tc>
          <w:tcPr>
            <w:tcW w:w="5953"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18"/>
                <w:szCs w:val="18"/>
              </w:rPr>
            </w:pPr>
            <w:r w:rsidRPr="002B6318">
              <w:rPr>
                <w:sz w:val="18"/>
                <w:szCs w:val="18"/>
              </w:rPr>
              <w:t>2,0</w:t>
            </w:r>
          </w:p>
        </w:tc>
      </w:tr>
      <w:tr w:rsidR="002B6318" w:rsidRPr="002B6318" w:rsidTr="00755FBD">
        <w:trPr>
          <w:trHeight w:val="1380"/>
        </w:trPr>
        <w:tc>
          <w:tcPr>
            <w:tcW w:w="2694" w:type="dxa"/>
            <w:tcBorders>
              <w:top w:val="nil"/>
              <w:left w:val="single" w:sz="4" w:space="0" w:color="000000"/>
              <w:bottom w:val="single" w:sz="4" w:space="0" w:color="000000"/>
              <w:right w:val="single" w:sz="4" w:space="0" w:color="000000"/>
            </w:tcBorders>
            <w:shd w:val="clear" w:color="000000" w:fill="CCFFCC"/>
            <w:noWrap/>
            <w:vAlign w:val="center"/>
            <w:hideMark/>
          </w:tcPr>
          <w:p w:rsidR="002B6318" w:rsidRPr="002B6318" w:rsidRDefault="002B6318" w:rsidP="002B6318">
            <w:pPr>
              <w:jc w:val="center"/>
              <w:rPr>
                <w:b/>
                <w:bCs/>
                <w:sz w:val="20"/>
                <w:szCs w:val="20"/>
              </w:rPr>
            </w:pPr>
            <w:r w:rsidRPr="002B6318">
              <w:rPr>
                <w:b/>
                <w:bCs/>
                <w:sz w:val="20"/>
                <w:szCs w:val="20"/>
              </w:rPr>
              <w:t>000 1 11 09000 00 0000 120</w:t>
            </w:r>
          </w:p>
        </w:tc>
        <w:tc>
          <w:tcPr>
            <w:tcW w:w="5953" w:type="dxa"/>
            <w:tcBorders>
              <w:top w:val="nil"/>
              <w:left w:val="nil"/>
              <w:bottom w:val="single" w:sz="4" w:space="0" w:color="000000"/>
              <w:right w:val="single" w:sz="4" w:space="0" w:color="000000"/>
            </w:tcBorders>
            <w:shd w:val="clear" w:color="000000" w:fill="CCFFCC"/>
            <w:vAlign w:val="center"/>
            <w:hideMark/>
          </w:tcPr>
          <w:p w:rsidR="002B6318" w:rsidRPr="002B6318" w:rsidRDefault="002B6318" w:rsidP="002B6318">
            <w:pPr>
              <w:jc w:val="center"/>
              <w:rPr>
                <w:b/>
                <w:bCs/>
                <w:sz w:val="20"/>
                <w:szCs w:val="20"/>
              </w:rPr>
            </w:pPr>
            <w:r w:rsidRPr="002B6318">
              <w:rPr>
                <w:b/>
                <w:bCs/>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00" w:type="dxa"/>
            <w:tcBorders>
              <w:top w:val="nil"/>
              <w:left w:val="nil"/>
              <w:bottom w:val="single" w:sz="4" w:space="0" w:color="000000"/>
              <w:right w:val="single" w:sz="4" w:space="0" w:color="000000"/>
            </w:tcBorders>
            <w:shd w:val="clear" w:color="000000" w:fill="CCFFCC"/>
            <w:noWrap/>
            <w:vAlign w:val="center"/>
            <w:hideMark/>
          </w:tcPr>
          <w:p w:rsidR="002B6318" w:rsidRPr="002B6318" w:rsidRDefault="002B6318" w:rsidP="00755FBD">
            <w:pPr>
              <w:jc w:val="center"/>
              <w:rPr>
                <w:b/>
                <w:bCs/>
                <w:sz w:val="20"/>
                <w:szCs w:val="20"/>
              </w:rPr>
            </w:pPr>
            <w:r w:rsidRPr="002B6318">
              <w:rPr>
                <w:b/>
                <w:bCs/>
                <w:sz w:val="20"/>
                <w:szCs w:val="20"/>
              </w:rPr>
              <w:t>1</w:t>
            </w:r>
            <w:r w:rsidR="00755FBD">
              <w:rPr>
                <w:b/>
                <w:bCs/>
                <w:sz w:val="20"/>
                <w:szCs w:val="20"/>
              </w:rPr>
              <w:t>11</w:t>
            </w:r>
            <w:r w:rsidRPr="002B6318">
              <w:rPr>
                <w:b/>
                <w:bCs/>
                <w:sz w:val="20"/>
                <w:szCs w:val="20"/>
              </w:rPr>
              <w:t>,0</w:t>
            </w:r>
          </w:p>
        </w:tc>
      </w:tr>
      <w:tr w:rsidR="002B6318" w:rsidRPr="002B6318" w:rsidTr="00755FBD">
        <w:trPr>
          <w:trHeight w:val="1110"/>
        </w:trPr>
        <w:tc>
          <w:tcPr>
            <w:tcW w:w="2694" w:type="dxa"/>
            <w:tcBorders>
              <w:top w:val="nil"/>
              <w:left w:val="single" w:sz="4" w:space="0" w:color="000000"/>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sz w:val="20"/>
                <w:szCs w:val="20"/>
              </w:rPr>
            </w:pPr>
            <w:r w:rsidRPr="002B6318">
              <w:rPr>
                <w:sz w:val="20"/>
                <w:szCs w:val="20"/>
              </w:rPr>
              <w:t>000 1 11 09040 00 0000 120</w:t>
            </w:r>
          </w:p>
        </w:tc>
        <w:tc>
          <w:tcPr>
            <w:tcW w:w="5953" w:type="dxa"/>
            <w:tcBorders>
              <w:top w:val="nil"/>
              <w:left w:val="nil"/>
              <w:bottom w:val="single" w:sz="4" w:space="0" w:color="000000"/>
              <w:right w:val="single" w:sz="4" w:space="0" w:color="000000"/>
            </w:tcBorders>
            <w:shd w:val="clear" w:color="000000" w:fill="CCFFFF"/>
            <w:vAlign w:val="center"/>
            <w:hideMark/>
          </w:tcPr>
          <w:p w:rsidR="002B6318" w:rsidRPr="002B6318" w:rsidRDefault="002B6318" w:rsidP="002B6318">
            <w:pPr>
              <w:jc w:val="center"/>
              <w:rPr>
                <w:sz w:val="20"/>
                <w:szCs w:val="20"/>
              </w:rPr>
            </w:pPr>
            <w:r w:rsidRPr="002B6318">
              <w:rPr>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0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755FBD" w:rsidP="002B6318">
            <w:pPr>
              <w:jc w:val="center"/>
              <w:rPr>
                <w:b/>
                <w:bCs/>
                <w:sz w:val="18"/>
                <w:szCs w:val="18"/>
              </w:rPr>
            </w:pPr>
            <w:r>
              <w:rPr>
                <w:b/>
                <w:bCs/>
                <w:sz w:val="18"/>
                <w:szCs w:val="18"/>
              </w:rPr>
              <w:t>111</w:t>
            </w:r>
            <w:r w:rsidR="002B6318" w:rsidRPr="002B6318">
              <w:rPr>
                <w:b/>
                <w:bCs/>
                <w:sz w:val="18"/>
                <w:szCs w:val="18"/>
              </w:rPr>
              <w:t>,0</w:t>
            </w:r>
          </w:p>
        </w:tc>
      </w:tr>
      <w:tr w:rsidR="002B6318" w:rsidRPr="002B6318" w:rsidTr="00755FBD">
        <w:trPr>
          <w:trHeight w:val="1245"/>
        </w:trPr>
        <w:tc>
          <w:tcPr>
            <w:tcW w:w="2694" w:type="dxa"/>
            <w:tcBorders>
              <w:top w:val="nil"/>
              <w:left w:val="single" w:sz="4" w:space="0" w:color="000000"/>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340 1 11 09045 10 0000 120</w:t>
            </w:r>
          </w:p>
        </w:tc>
        <w:tc>
          <w:tcPr>
            <w:tcW w:w="5953"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2B6318" w:rsidRDefault="00755FBD" w:rsidP="002B6318">
            <w:pPr>
              <w:jc w:val="center"/>
              <w:rPr>
                <w:sz w:val="18"/>
                <w:szCs w:val="18"/>
              </w:rPr>
            </w:pPr>
            <w:r>
              <w:rPr>
                <w:sz w:val="18"/>
                <w:szCs w:val="18"/>
              </w:rPr>
              <w:t>111</w:t>
            </w:r>
            <w:r w:rsidR="002B6318" w:rsidRPr="002B6318">
              <w:rPr>
                <w:sz w:val="18"/>
                <w:szCs w:val="18"/>
              </w:rPr>
              <w:t>,0</w:t>
            </w:r>
          </w:p>
        </w:tc>
      </w:tr>
      <w:tr w:rsidR="00755FBD" w:rsidRPr="002B6318" w:rsidTr="00B2278F">
        <w:trPr>
          <w:trHeight w:val="810"/>
        </w:trPr>
        <w:tc>
          <w:tcPr>
            <w:tcW w:w="2694" w:type="dxa"/>
            <w:tcBorders>
              <w:top w:val="nil"/>
              <w:left w:val="single" w:sz="4" w:space="0" w:color="000000"/>
              <w:bottom w:val="single" w:sz="4" w:space="0" w:color="000000"/>
              <w:right w:val="single" w:sz="4" w:space="0" w:color="000000"/>
            </w:tcBorders>
            <w:shd w:val="clear" w:color="auto" w:fill="auto"/>
            <w:noWrap/>
            <w:vAlign w:val="bottom"/>
            <w:hideMark/>
          </w:tcPr>
          <w:p w:rsidR="00755FBD" w:rsidRDefault="00755FBD" w:rsidP="00B2278F">
            <w:pPr>
              <w:jc w:val="center"/>
              <w:rPr>
                <w:b/>
                <w:bCs/>
                <w:sz w:val="20"/>
                <w:szCs w:val="20"/>
              </w:rPr>
            </w:pPr>
            <w:r>
              <w:rPr>
                <w:b/>
                <w:bCs/>
                <w:sz w:val="20"/>
                <w:szCs w:val="20"/>
              </w:rPr>
              <w:t>000 1 13 00000 00 0000 000</w:t>
            </w:r>
          </w:p>
        </w:tc>
        <w:tc>
          <w:tcPr>
            <w:tcW w:w="5953" w:type="dxa"/>
            <w:tcBorders>
              <w:top w:val="nil"/>
              <w:left w:val="nil"/>
              <w:bottom w:val="single" w:sz="4" w:space="0" w:color="000000"/>
              <w:right w:val="single" w:sz="4" w:space="0" w:color="000000"/>
            </w:tcBorders>
            <w:shd w:val="clear" w:color="auto" w:fill="auto"/>
            <w:vAlign w:val="center"/>
            <w:hideMark/>
          </w:tcPr>
          <w:p w:rsidR="00755FBD" w:rsidRDefault="00755FBD" w:rsidP="00B2278F">
            <w:pPr>
              <w:jc w:val="center"/>
              <w:rPr>
                <w:b/>
                <w:bCs/>
                <w:sz w:val="20"/>
                <w:szCs w:val="20"/>
              </w:rPr>
            </w:pPr>
            <w:r>
              <w:rPr>
                <w:b/>
                <w:bCs/>
                <w:sz w:val="20"/>
                <w:szCs w:val="20"/>
              </w:rPr>
              <w:t>ДОХОДЫ ОТ ОКАЗАНИЯ ПЛАТНЫХ УСЛУГ (РАБОТ) И КОМПЕНСАЦИИ ЗАТРАТ ГОСУДАРСТВА</w:t>
            </w:r>
          </w:p>
        </w:tc>
        <w:tc>
          <w:tcPr>
            <w:tcW w:w="1300" w:type="dxa"/>
            <w:tcBorders>
              <w:top w:val="nil"/>
              <w:left w:val="nil"/>
              <w:bottom w:val="single" w:sz="4" w:space="0" w:color="000000"/>
              <w:right w:val="single" w:sz="4" w:space="0" w:color="000000"/>
            </w:tcBorders>
            <w:shd w:val="clear" w:color="auto" w:fill="auto"/>
            <w:noWrap/>
            <w:vAlign w:val="bottom"/>
            <w:hideMark/>
          </w:tcPr>
          <w:p w:rsidR="00755FBD" w:rsidRDefault="00755FBD" w:rsidP="00B2278F">
            <w:pPr>
              <w:jc w:val="center"/>
              <w:rPr>
                <w:b/>
                <w:bCs/>
                <w:sz w:val="20"/>
                <w:szCs w:val="20"/>
              </w:rPr>
            </w:pPr>
            <w:r>
              <w:rPr>
                <w:b/>
                <w:bCs/>
                <w:sz w:val="20"/>
                <w:szCs w:val="20"/>
              </w:rPr>
              <w:t>0,5</w:t>
            </w:r>
          </w:p>
        </w:tc>
      </w:tr>
      <w:tr w:rsidR="00755FBD" w:rsidRPr="002B6318" w:rsidTr="00B2278F">
        <w:trPr>
          <w:trHeight w:val="553"/>
        </w:trPr>
        <w:tc>
          <w:tcPr>
            <w:tcW w:w="2694" w:type="dxa"/>
            <w:tcBorders>
              <w:top w:val="nil"/>
              <w:left w:val="single" w:sz="4" w:space="0" w:color="000000"/>
              <w:bottom w:val="single" w:sz="4" w:space="0" w:color="000000"/>
              <w:right w:val="single" w:sz="4" w:space="0" w:color="000000"/>
            </w:tcBorders>
            <w:shd w:val="clear" w:color="auto" w:fill="auto"/>
            <w:noWrap/>
            <w:vAlign w:val="bottom"/>
            <w:hideMark/>
          </w:tcPr>
          <w:p w:rsidR="00755FBD" w:rsidRDefault="00755FBD" w:rsidP="00B2278F">
            <w:pPr>
              <w:jc w:val="center"/>
              <w:rPr>
                <w:b/>
                <w:bCs/>
                <w:sz w:val="20"/>
                <w:szCs w:val="20"/>
              </w:rPr>
            </w:pPr>
            <w:r>
              <w:rPr>
                <w:b/>
                <w:bCs/>
                <w:sz w:val="20"/>
                <w:szCs w:val="20"/>
              </w:rPr>
              <w:t>000 1 13 02000 00 0000 130</w:t>
            </w:r>
          </w:p>
        </w:tc>
        <w:tc>
          <w:tcPr>
            <w:tcW w:w="5953" w:type="dxa"/>
            <w:tcBorders>
              <w:top w:val="nil"/>
              <w:left w:val="nil"/>
              <w:bottom w:val="single" w:sz="4" w:space="0" w:color="000000"/>
              <w:right w:val="single" w:sz="4" w:space="0" w:color="000000"/>
            </w:tcBorders>
            <w:shd w:val="clear" w:color="auto" w:fill="auto"/>
            <w:vAlign w:val="center"/>
            <w:hideMark/>
          </w:tcPr>
          <w:p w:rsidR="00755FBD" w:rsidRDefault="00755FBD" w:rsidP="00B2278F">
            <w:pPr>
              <w:jc w:val="center"/>
              <w:rPr>
                <w:b/>
                <w:bCs/>
                <w:sz w:val="20"/>
                <w:szCs w:val="20"/>
              </w:rPr>
            </w:pPr>
            <w:r>
              <w:rPr>
                <w:b/>
                <w:bCs/>
                <w:sz w:val="20"/>
                <w:szCs w:val="20"/>
              </w:rPr>
              <w:t>Доходы от компенсации затрат государства</w:t>
            </w:r>
          </w:p>
        </w:tc>
        <w:tc>
          <w:tcPr>
            <w:tcW w:w="1300" w:type="dxa"/>
            <w:tcBorders>
              <w:top w:val="nil"/>
              <w:left w:val="nil"/>
              <w:bottom w:val="single" w:sz="4" w:space="0" w:color="000000"/>
              <w:right w:val="single" w:sz="4" w:space="0" w:color="000000"/>
            </w:tcBorders>
            <w:shd w:val="clear" w:color="auto" w:fill="auto"/>
            <w:noWrap/>
            <w:vAlign w:val="bottom"/>
            <w:hideMark/>
          </w:tcPr>
          <w:p w:rsidR="00755FBD" w:rsidRDefault="00755FBD" w:rsidP="00B2278F">
            <w:pPr>
              <w:jc w:val="center"/>
              <w:rPr>
                <w:b/>
                <w:bCs/>
                <w:sz w:val="18"/>
                <w:szCs w:val="18"/>
              </w:rPr>
            </w:pPr>
            <w:r>
              <w:rPr>
                <w:b/>
                <w:bCs/>
                <w:sz w:val="18"/>
                <w:szCs w:val="18"/>
              </w:rPr>
              <w:t>0,5</w:t>
            </w:r>
          </w:p>
        </w:tc>
      </w:tr>
      <w:tr w:rsidR="00755FBD" w:rsidRPr="002B6318" w:rsidTr="00B2278F">
        <w:trPr>
          <w:trHeight w:val="702"/>
        </w:trPr>
        <w:tc>
          <w:tcPr>
            <w:tcW w:w="2694" w:type="dxa"/>
            <w:tcBorders>
              <w:top w:val="nil"/>
              <w:left w:val="single" w:sz="4" w:space="0" w:color="000000"/>
              <w:bottom w:val="single" w:sz="4" w:space="0" w:color="000000"/>
              <w:right w:val="single" w:sz="4" w:space="0" w:color="000000"/>
            </w:tcBorders>
            <w:shd w:val="clear" w:color="auto" w:fill="auto"/>
            <w:noWrap/>
            <w:vAlign w:val="bottom"/>
            <w:hideMark/>
          </w:tcPr>
          <w:p w:rsidR="00755FBD" w:rsidRDefault="00755FBD" w:rsidP="00B2278F">
            <w:pPr>
              <w:jc w:val="center"/>
              <w:rPr>
                <w:sz w:val="20"/>
                <w:szCs w:val="20"/>
              </w:rPr>
            </w:pPr>
            <w:r>
              <w:rPr>
                <w:sz w:val="20"/>
                <w:szCs w:val="20"/>
              </w:rPr>
              <w:t>340 1 13 02995 10 0000 130</w:t>
            </w:r>
          </w:p>
        </w:tc>
        <w:tc>
          <w:tcPr>
            <w:tcW w:w="5953" w:type="dxa"/>
            <w:tcBorders>
              <w:top w:val="nil"/>
              <w:left w:val="nil"/>
              <w:bottom w:val="single" w:sz="4" w:space="0" w:color="000000"/>
              <w:right w:val="single" w:sz="4" w:space="0" w:color="000000"/>
            </w:tcBorders>
            <w:shd w:val="clear" w:color="auto" w:fill="auto"/>
            <w:vAlign w:val="center"/>
            <w:hideMark/>
          </w:tcPr>
          <w:p w:rsidR="00755FBD" w:rsidRDefault="00755FBD" w:rsidP="00B2278F">
            <w:pPr>
              <w:jc w:val="center"/>
              <w:rPr>
                <w:sz w:val="20"/>
                <w:szCs w:val="20"/>
              </w:rPr>
            </w:pPr>
            <w:r>
              <w:rPr>
                <w:sz w:val="20"/>
                <w:szCs w:val="20"/>
              </w:rPr>
              <w:t>Прочие доходы от компенсации затрат бюджетов сельских поселений</w:t>
            </w:r>
          </w:p>
        </w:tc>
        <w:tc>
          <w:tcPr>
            <w:tcW w:w="1300" w:type="dxa"/>
            <w:tcBorders>
              <w:top w:val="nil"/>
              <w:left w:val="nil"/>
              <w:bottom w:val="single" w:sz="4" w:space="0" w:color="000000"/>
              <w:right w:val="single" w:sz="4" w:space="0" w:color="000000"/>
            </w:tcBorders>
            <w:shd w:val="clear" w:color="auto" w:fill="auto"/>
            <w:noWrap/>
            <w:vAlign w:val="bottom"/>
            <w:hideMark/>
          </w:tcPr>
          <w:p w:rsidR="00755FBD" w:rsidRDefault="00755FBD" w:rsidP="00B2278F">
            <w:pPr>
              <w:jc w:val="center"/>
              <w:rPr>
                <w:sz w:val="18"/>
                <w:szCs w:val="18"/>
              </w:rPr>
            </w:pPr>
            <w:r>
              <w:rPr>
                <w:sz w:val="18"/>
                <w:szCs w:val="18"/>
              </w:rPr>
              <w:t>0,5</w:t>
            </w:r>
          </w:p>
        </w:tc>
      </w:tr>
      <w:tr w:rsidR="002B6318" w:rsidRPr="002B6318" w:rsidTr="00755FBD">
        <w:trPr>
          <w:trHeight w:val="467"/>
        </w:trPr>
        <w:tc>
          <w:tcPr>
            <w:tcW w:w="2694" w:type="dxa"/>
            <w:tcBorders>
              <w:top w:val="nil"/>
              <w:left w:val="single" w:sz="4" w:space="0" w:color="000000"/>
              <w:bottom w:val="single" w:sz="4" w:space="0" w:color="000000"/>
              <w:right w:val="single" w:sz="4" w:space="0" w:color="000000"/>
            </w:tcBorders>
            <w:shd w:val="clear" w:color="000000" w:fill="CCFFCC"/>
            <w:noWrap/>
            <w:vAlign w:val="center"/>
            <w:hideMark/>
          </w:tcPr>
          <w:p w:rsidR="002B6318" w:rsidRPr="002B6318" w:rsidRDefault="002B6318" w:rsidP="002B6318">
            <w:pPr>
              <w:jc w:val="center"/>
              <w:rPr>
                <w:b/>
                <w:bCs/>
                <w:sz w:val="20"/>
                <w:szCs w:val="20"/>
              </w:rPr>
            </w:pPr>
            <w:r w:rsidRPr="002B6318">
              <w:rPr>
                <w:b/>
                <w:bCs/>
                <w:sz w:val="20"/>
                <w:szCs w:val="20"/>
              </w:rPr>
              <w:t>000 2 00 00000 00 0000 000</w:t>
            </w:r>
          </w:p>
        </w:tc>
        <w:tc>
          <w:tcPr>
            <w:tcW w:w="5953" w:type="dxa"/>
            <w:tcBorders>
              <w:top w:val="nil"/>
              <w:left w:val="nil"/>
              <w:bottom w:val="single" w:sz="4" w:space="0" w:color="000000"/>
              <w:right w:val="single" w:sz="4" w:space="0" w:color="000000"/>
            </w:tcBorders>
            <w:shd w:val="clear" w:color="000000" w:fill="CCFFCC"/>
            <w:vAlign w:val="center"/>
            <w:hideMark/>
          </w:tcPr>
          <w:p w:rsidR="002B6318" w:rsidRPr="002B6318" w:rsidRDefault="002B6318" w:rsidP="002B6318">
            <w:pPr>
              <w:jc w:val="center"/>
              <w:rPr>
                <w:b/>
                <w:bCs/>
                <w:sz w:val="20"/>
                <w:szCs w:val="20"/>
              </w:rPr>
            </w:pPr>
            <w:r w:rsidRPr="002B6318">
              <w:rPr>
                <w:b/>
                <w:bCs/>
                <w:sz w:val="20"/>
                <w:szCs w:val="20"/>
              </w:rPr>
              <w:t>БЕЗВОЗМЕЗДНЫЕ ПОСТУПЛЕНИЯ</w:t>
            </w:r>
          </w:p>
        </w:tc>
        <w:tc>
          <w:tcPr>
            <w:tcW w:w="1300" w:type="dxa"/>
            <w:tcBorders>
              <w:top w:val="nil"/>
              <w:left w:val="nil"/>
              <w:bottom w:val="single" w:sz="4" w:space="0" w:color="000000"/>
              <w:right w:val="single" w:sz="4" w:space="0" w:color="000000"/>
            </w:tcBorders>
            <w:shd w:val="clear" w:color="000000" w:fill="CCFFCC"/>
            <w:noWrap/>
            <w:vAlign w:val="center"/>
            <w:hideMark/>
          </w:tcPr>
          <w:p w:rsidR="002B6318" w:rsidRPr="002B6318" w:rsidRDefault="002B6318" w:rsidP="002B6318">
            <w:pPr>
              <w:jc w:val="center"/>
              <w:rPr>
                <w:b/>
                <w:bCs/>
                <w:sz w:val="20"/>
                <w:szCs w:val="20"/>
              </w:rPr>
            </w:pPr>
            <w:r w:rsidRPr="002B6318">
              <w:rPr>
                <w:b/>
                <w:bCs/>
                <w:sz w:val="20"/>
                <w:szCs w:val="20"/>
              </w:rPr>
              <w:t>37 677,2</w:t>
            </w:r>
          </w:p>
        </w:tc>
      </w:tr>
      <w:tr w:rsidR="002B6318" w:rsidRPr="002B6318" w:rsidTr="00B2278F">
        <w:trPr>
          <w:trHeight w:val="790"/>
        </w:trPr>
        <w:tc>
          <w:tcPr>
            <w:tcW w:w="2694" w:type="dxa"/>
            <w:tcBorders>
              <w:top w:val="nil"/>
              <w:left w:val="single" w:sz="4" w:space="0" w:color="000000"/>
              <w:bottom w:val="single" w:sz="4" w:space="0" w:color="000000"/>
              <w:right w:val="single" w:sz="4" w:space="0" w:color="000000"/>
            </w:tcBorders>
            <w:shd w:val="clear" w:color="000000" w:fill="CCFFCC"/>
            <w:noWrap/>
            <w:vAlign w:val="center"/>
            <w:hideMark/>
          </w:tcPr>
          <w:p w:rsidR="002B6318" w:rsidRPr="002B6318" w:rsidRDefault="002B6318" w:rsidP="002B6318">
            <w:pPr>
              <w:jc w:val="center"/>
              <w:rPr>
                <w:b/>
                <w:bCs/>
                <w:sz w:val="20"/>
                <w:szCs w:val="20"/>
              </w:rPr>
            </w:pPr>
            <w:r w:rsidRPr="002B6318">
              <w:rPr>
                <w:b/>
                <w:bCs/>
                <w:sz w:val="20"/>
                <w:szCs w:val="20"/>
              </w:rPr>
              <w:t>000 2 02 00000 00 0000 000</w:t>
            </w:r>
          </w:p>
        </w:tc>
        <w:tc>
          <w:tcPr>
            <w:tcW w:w="5953" w:type="dxa"/>
            <w:tcBorders>
              <w:top w:val="nil"/>
              <w:left w:val="nil"/>
              <w:bottom w:val="single" w:sz="4" w:space="0" w:color="000000"/>
              <w:right w:val="single" w:sz="4" w:space="0" w:color="000000"/>
            </w:tcBorders>
            <w:shd w:val="clear" w:color="000000" w:fill="CCFFCC"/>
            <w:vAlign w:val="center"/>
            <w:hideMark/>
          </w:tcPr>
          <w:p w:rsidR="002B6318" w:rsidRPr="002B6318" w:rsidRDefault="002B6318" w:rsidP="002B6318">
            <w:pPr>
              <w:jc w:val="center"/>
              <w:rPr>
                <w:b/>
                <w:bCs/>
                <w:sz w:val="20"/>
                <w:szCs w:val="20"/>
              </w:rPr>
            </w:pPr>
            <w:r w:rsidRPr="002B6318">
              <w:rPr>
                <w:b/>
                <w:bCs/>
                <w:sz w:val="20"/>
                <w:szCs w:val="20"/>
              </w:rPr>
              <w:t>БЕЗВОЗМЕЗДНЫЕ ПОСТУПЛЕНИЯ ОТ ДРУГИХ БЮДЖЕТОВ БЮДЖЕТНОЙ СИСТЕМЫ РОССИЙСКОЙ ФЕДЕРАЦИИ</w:t>
            </w:r>
          </w:p>
        </w:tc>
        <w:tc>
          <w:tcPr>
            <w:tcW w:w="1300" w:type="dxa"/>
            <w:tcBorders>
              <w:top w:val="nil"/>
              <w:left w:val="nil"/>
              <w:bottom w:val="single" w:sz="4" w:space="0" w:color="000000"/>
              <w:right w:val="single" w:sz="4" w:space="0" w:color="000000"/>
            </w:tcBorders>
            <w:shd w:val="clear" w:color="000000" w:fill="CCFFCC"/>
            <w:noWrap/>
            <w:vAlign w:val="center"/>
            <w:hideMark/>
          </w:tcPr>
          <w:p w:rsidR="002B6318" w:rsidRPr="002B6318" w:rsidRDefault="002B6318" w:rsidP="002B6318">
            <w:pPr>
              <w:jc w:val="center"/>
              <w:rPr>
                <w:b/>
                <w:bCs/>
                <w:sz w:val="20"/>
                <w:szCs w:val="20"/>
              </w:rPr>
            </w:pPr>
            <w:r w:rsidRPr="002B6318">
              <w:rPr>
                <w:b/>
                <w:bCs/>
                <w:sz w:val="20"/>
                <w:szCs w:val="20"/>
              </w:rPr>
              <w:t>37 695,9</w:t>
            </w:r>
          </w:p>
        </w:tc>
      </w:tr>
      <w:tr w:rsidR="002B6318" w:rsidRPr="002B6318" w:rsidTr="00755FBD">
        <w:trPr>
          <w:trHeight w:val="765"/>
        </w:trPr>
        <w:tc>
          <w:tcPr>
            <w:tcW w:w="2694" w:type="dxa"/>
            <w:tcBorders>
              <w:top w:val="nil"/>
              <w:left w:val="single" w:sz="4" w:space="0" w:color="000000"/>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r w:rsidRPr="002B6318">
              <w:rPr>
                <w:b/>
                <w:bCs/>
                <w:sz w:val="20"/>
                <w:szCs w:val="20"/>
              </w:rPr>
              <w:t>000 2 02 10000 00 0000 151</w:t>
            </w:r>
          </w:p>
        </w:tc>
        <w:tc>
          <w:tcPr>
            <w:tcW w:w="5953" w:type="dxa"/>
            <w:tcBorders>
              <w:top w:val="nil"/>
              <w:left w:val="nil"/>
              <w:bottom w:val="single" w:sz="4" w:space="0" w:color="000000"/>
              <w:right w:val="single" w:sz="4" w:space="0" w:color="000000"/>
            </w:tcBorders>
            <w:shd w:val="clear" w:color="000000" w:fill="CCFFFF"/>
            <w:vAlign w:val="center"/>
            <w:hideMark/>
          </w:tcPr>
          <w:p w:rsidR="002B6318" w:rsidRPr="002B6318" w:rsidRDefault="002B6318" w:rsidP="002B6318">
            <w:pPr>
              <w:jc w:val="center"/>
              <w:rPr>
                <w:b/>
                <w:bCs/>
                <w:sz w:val="20"/>
                <w:szCs w:val="20"/>
              </w:rPr>
            </w:pPr>
            <w:r w:rsidRPr="002B6318">
              <w:rPr>
                <w:b/>
                <w:bCs/>
                <w:sz w:val="20"/>
                <w:szCs w:val="20"/>
              </w:rPr>
              <w:t>Дотации бюджетам бюджетной системы Российской Федерации</w:t>
            </w:r>
          </w:p>
        </w:tc>
        <w:tc>
          <w:tcPr>
            <w:tcW w:w="130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18"/>
                <w:szCs w:val="18"/>
              </w:rPr>
            </w:pPr>
            <w:r w:rsidRPr="002B6318">
              <w:rPr>
                <w:b/>
                <w:bCs/>
                <w:sz w:val="18"/>
                <w:szCs w:val="18"/>
              </w:rPr>
              <w:t>13 614,4</w:t>
            </w:r>
          </w:p>
        </w:tc>
      </w:tr>
      <w:tr w:rsidR="002B6318" w:rsidRPr="002B6318" w:rsidTr="00755FBD">
        <w:trPr>
          <w:trHeight w:val="367"/>
        </w:trPr>
        <w:tc>
          <w:tcPr>
            <w:tcW w:w="2694" w:type="dxa"/>
            <w:tcBorders>
              <w:top w:val="nil"/>
              <w:left w:val="single" w:sz="4" w:space="0" w:color="000000"/>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000 2 02 15001 00 0000 151</w:t>
            </w:r>
          </w:p>
        </w:tc>
        <w:tc>
          <w:tcPr>
            <w:tcW w:w="5953" w:type="dxa"/>
            <w:tcBorders>
              <w:top w:val="nil"/>
              <w:left w:val="nil"/>
              <w:bottom w:val="single" w:sz="4" w:space="0" w:color="000000"/>
              <w:right w:val="nil"/>
            </w:tcBorders>
            <w:shd w:val="clear" w:color="auto" w:fill="auto"/>
            <w:vAlign w:val="center"/>
            <w:hideMark/>
          </w:tcPr>
          <w:p w:rsidR="002B6318" w:rsidRPr="002B6318" w:rsidRDefault="002B6318" w:rsidP="002B6318">
            <w:pPr>
              <w:jc w:val="center"/>
              <w:rPr>
                <w:sz w:val="20"/>
                <w:szCs w:val="20"/>
              </w:rPr>
            </w:pPr>
            <w:r w:rsidRPr="002B6318">
              <w:rPr>
                <w:sz w:val="20"/>
                <w:szCs w:val="20"/>
              </w:rPr>
              <w:t>Дотации на выравнивание бюджетной обеспеченности</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18"/>
                <w:szCs w:val="18"/>
              </w:rPr>
            </w:pPr>
            <w:r w:rsidRPr="002B6318">
              <w:rPr>
                <w:sz w:val="18"/>
                <w:szCs w:val="18"/>
              </w:rPr>
              <w:t>4 727,2</w:t>
            </w:r>
          </w:p>
        </w:tc>
      </w:tr>
      <w:tr w:rsidR="002B6318" w:rsidRPr="002B6318" w:rsidTr="00755FBD">
        <w:trPr>
          <w:trHeight w:val="735"/>
        </w:trPr>
        <w:tc>
          <w:tcPr>
            <w:tcW w:w="2694" w:type="dxa"/>
            <w:tcBorders>
              <w:top w:val="nil"/>
              <w:left w:val="single" w:sz="4" w:space="0" w:color="000000"/>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340 2 02 15001 10 0000 151</w:t>
            </w:r>
          </w:p>
        </w:tc>
        <w:tc>
          <w:tcPr>
            <w:tcW w:w="5953" w:type="dxa"/>
            <w:tcBorders>
              <w:top w:val="nil"/>
              <w:left w:val="nil"/>
              <w:bottom w:val="nil"/>
              <w:right w:val="nil"/>
            </w:tcBorders>
            <w:shd w:val="clear" w:color="auto" w:fill="auto"/>
            <w:vAlign w:val="center"/>
            <w:hideMark/>
          </w:tcPr>
          <w:p w:rsidR="002B6318" w:rsidRPr="002B6318" w:rsidRDefault="002B6318" w:rsidP="002B6318">
            <w:pPr>
              <w:jc w:val="center"/>
              <w:rPr>
                <w:sz w:val="20"/>
                <w:szCs w:val="20"/>
              </w:rPr>
            </w:pPr>
            <w:r w:rsidRPr="002B6318">
              <w:rPr>
                <w:sz w:val="20"/>
                <w:szCs w:val="20"/>
              </w:rPr>
              <w:t>Дотации бюджетам сельских поселений на выравнивание бюджетной обеспеченности (ОБ).</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18"/>
                <w:szCs w:val="18"/>
              </w:rPr>
            </w:pPr>
            <w:r w:rsidRPr="002B6318">
              <w:rPr>
                <w:sz w:val="18"/>
                <w:szCs w:val="18"/>
              </w:rPr>
              <w:t>3 701,2</w:t>
            </w:r>
          </w:p>
        </w:tc>
      </w:tr>
      <w:tr w:rsidR="002B6318" w:rsidRPr="002B6318" w:rsidTr="00755FBD">
        <w:trPr>
          <w:trHeight w:val="690"/>
        </w:trPr>
        <w:tc>
          <w:tcPr>
            <w:tcW w:w="2694" w:type="dxa"/>
            <w:tcBorders>
              <w:top w:val="nil"/>
              <w:left w:val="single" w:sz="4" w:space="0" w:color="000000"/>
              <w:bottom w:val="single" w:sz="4" w:space="0" w:color="000000"/>
              <w:right w:val="nil"/>
            </w:tcBorders>
            <w:shd w:val="clear" w:color="auto" w:fill="auto"/>
            <w:noWrap/>
            <w:vAlign w:val="center"/>
            <w:hideMark/>
          </w:tcPr>
          <w:p w:rsidR="002B6318" w:rsidRPr="002B6318" w:rsidRDefault="002B6318" w:rsidP="002B6318">
            <w:pPr>
              <w:jc w:val="center"/>
              <w:rPr>
                <w:sz w:val="20"/>
                <w:szCs w:val="20"/>
              </w:rPr>
            </w:pPr>
            <w:r w:rsidRPr="002B6318">
              <w:rPr>
                <w:sz w:val="20"/>
                <w:szCs w:val="20"/>
              </w:rPr>
              <w:t>340 2 02 15001 10 0000 151</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6318" w:rsidRPr="002B6318" w:rsidRDefault="002B6318" w:rsidP="002B6318">
            <w:pPr>
              <w:jc w:val="center"/>
              <w:rPr>
                <w:sz w:val="20"/>
                <w:szCs w:val="20"/>
              </w:rPr>
            </w:pPr>
            <w:r w:rsidRPr="002B6318">
              <w:rPr>
                <w:sz w:val="20"/>
                <w:szCs w:val="20"/>
              </w:rPr>
              <w:t>Дотации бюджетам сельских поселений на выравнивание бюджетной обеспеченности (РБ).</w:t>
            </w:r>
          </w:p>
        </w:tc>
        <w:tc>
          <w:tcPr>
            <w:tcW w:w="1300" w:type="dxa"/>
            <w:tcBorders>
              <w:top w:val="nil"/>
              <w:left w:val="nil"/>
              <w:bottom w:val="nil"/>
              <w:right w:val="single" w:sz="4" w:space="0" w:color="000000"/>
            </w:tcBorders>
            <w:shd w:val="clear" w:color="auto" w:fill="auto"/>
            <w:noWrap/>
            <w:vAlign w:val="center"/>
            <w:hideMark/>
          </w:tcPr>
          <w:p w:rsidR="002B6318" w:rsidRPr="002B6318" w:rsidRDefault="002B6318" w:rsidP="002B6318">
            <w:pPr>
              <w:jc w:val="center"/>
              <w:rPr>
                <w:sz w:val="18"/>
                <w:szCs w:val="18"/>
              </w:rPr>
            </w:pPr>
            <w:r w:rsidRPr="002B6318">
              <w:rPr>
                <w:sz w:val="18"/>
                <w:szCs w:val="18"/>
              </w:rPr>
              <w:t>1 026,0</w:t>
            </w:r>
          </w:p>
        </w:tc>
      </w:tr>
      <w:tr w:rsidR="002B6318" w:rsidRPr="002B6318" w:rsidTr="00755FBD">
        <w:trPr>
          <w:trHeight w:val="375"/>
        </w:trPr>
        <w:tc>
          <w:tcPr>
            <w:tcW w:w="2694" w:type="dxa"/>
            <w:tcBorders>
              <w:top w:val="nil"/>
              <w:left w:val="single" w:sz="4" w:space="0" w:color="000000"/>
              <w:bottom w:val="single" w:sz="4" w:space="0" w:color="000000"/>
              <w:right w:val="nil"/>
            </w:tcBorders>
            <w:shd w:val="clear" w:color="auto" w:fill="auto"/>
            <w:noWrap/>
            <w:vAlign w:val="center"/>
            <w:hideMark/>
          </w:tcPr>
          <w:p w:rsidR="002B6318" w:rsidRPr="002B6318" w:rsidRDefault="002B6318" w:rsidP="002B6318">
            <w:pPr>
              <w:jc w:val="center"/>
              <w:rPr>
                <w:sz w:val="20"/>
                <w:szCs w:val="20"/>
              </w:rPr>
            </w:pPr>
            <w:r w:rsidRPr="002B6318">
              <w:rPr>
                <w:sz w:val="20"/>
                <w:szCs w:val="20"/>
              </w:rPr>
              <w:t>340 2 02 19999 00 0000 151</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2B6318" w:rsidRPr="002B6318" w:rsidRDefault="002B6318" w:rsidP="002B6318">
            <w:pPr>
              <w:jc w:val="center"/>
              <w:rPr>
                <w:sz w:val="20"/>
                <w:szCs w:val="20"/>
              </w:rPr>
            </w:pPr>
            <w:r w:rsidRPr="002B6318">
              <w:rPr>
                <w:sz w:val="20"/>
                <w:szCs w:val="20"/>
              </w:rPr>
              <w:t>Прочие дотации</w:t>
            </w:r>
          </w:p>
        </w:tc>
        <w:tc>
          <w:tcPr>
            <w:tcW w:w="1300" w:type="dxa"/>
            <w:tcBorders>
              <w:top w:val="single" w:sz="4" w:space="0" w:color="000000"/>
              <w:left w:val="nil"/>
              <w:bottom w:val="nil"/>
              <w:right w:val="single" w:sz="4" w:space="0" w:color="000000"/>
            </w:tcBorders>
            <w:shd w:val="clear" w:color="auto" w:fill="auto"/>
            <w:noWrap/>
            <w:vAlign w:val="center"/>
            <w:hideMark/>
          </w:tcPr>
          <w:p w:rsidR="002B6318" w:rsidRPr="002B6318" w:rsidRDefault="002B6318" w:rsidP="002B6318">
            <w:pPr>
              <w:jc w:val="center"/>
              <w:rPr>
                <w:sz w:val="18"/>
                <w:szCs w:val="18"/>
              </w:rPr>
            </w:pPr>
            <w:r w:rsidRPr="002B6318">
              <w:rPr>
                <w:sz w:val="18"/>
                <w:szCs w:val="18"/>
              </w:rPr>
              <w:t>8 887,2</w:t>
            </w:r>
          </w:p>
        </w:tc>
      </w:tr>
      <w:tr w:rsidR="002B6318" w:rsidRPr="002B6318" w:rsidTr="00755FBD">
        <w:trPr>
          <w:trHeight w:val="375"/>
        </w:trPr>
        <w:tc>
          <w:tcPr>
            <w:tcW w:w="2694" w:type="dxa"/>
            <w:tcBorders>
              <w:top w:val="nil"/>
              <w:left w:val="single" w:sz="4" w:space="0" w:color="000000"/>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340 2 02 19999 10 0000 151</w:t>
            </w:r>
          </w:p>
        </w:tc>
        <w:tc>
          <w:tcPr>
            <w:tcW w:w="5953" w:type="dxa"/>
            <w:tcBorders>
              <w:top w:val="nil"/>
              <w:left w:val="nil"/>
              <w:bottom w:val="nil"/>
              <w:right w:val="nil"/>
            </w:tcBorders>
            <w:shd w:val="clear" w:color="auto" w:fill="auto"/>
            <w:vAlign w:val="center"/>
            <w:hideMark/>
          </w:tcPr>
          <w:p w:rsidR="002B6318" w:rsidRPr="002B6318" w:rsidRDefault="002B6318" w:rsidP="002B6318">
            <w:pPr>
              <w:jc w:val="center"/>
              <w:rPr>
                <w:sz w:val="20"/>
                <w:szCs w:val="20"/>
              </w:rPr>
            </w:pPr>
            <w:r w:rsidRPr="002B6318">
              <w:rPr>
                <w:sz w:val="20"/>
                <w:szCs w:val="20"/>
              </w:rPr>
              <w:t>Прочие дотации бюджетам сельских поселений</w:t>
            </w:r>
          </w:p>
        </w:tc>
        <w:tc>
          <w:tcPr>
            <w:tcW w:w="1300" w:type="dxa"/>
            <w:tcBorders>
              <w:top w:val="single" w:sz="4" w:space="0" w:color="000000"/>
              <w:left w:val="single" w:sz="4" w:space="0" w:color="000000"/>
              <w:bottom w:val="nil"/>
              <w:right w:val="single" w:sz="4" w:space="0" w:color="000000"/>
            </w:tcBorders>
            <w:shd w:val="clear" w:color="auto" w:fill="auto"/>
            <w:noWrap/>
            <w:vAlign w:val="center"/>
            <w:hideMark/>
          </w:tcPr>
          <w:p w:rsidR="002B6318" w:rsidRPr="002B6318" w:rsidRDefault="002B6318" w:rsidP="002B6318">
            <w:pPr>
              <w:jc w:val="center"/>
              <w:rPr>
                <w:sz w:val="18"/>
                <w:szCs w:val="18"/>
              </w:rPr>
            </w:pPr>
            <w:r w:rsidRPr="002B6318">
              <w:rPr>
                <w:sz w:val="18"/>
                <w:szCs w:val="18"/>
              </w:rPr>
              <w:t>8 887,2</w:t>
            </w:r>
          </w:p>
        </w:tc>
      </w:tr>
      <w:tr w:rsidR="002B6318" w:rsidRPr="002B6318" w:rsidTr="00755FBD">
        <w:trPr>
          <w:trHeight w:val="885"/>
        </w:trPr>
        <w:tc>
          <w:tcPr>
            <w:tcW w:w="2694" w:type="dxa"/>
            <w:tcBorders>
              <w:top w:val="nil"/>
              <w:left w:val="single" w:sz="4" w:space="0" w:color="auto"/>
              <w:bottom w:val="single" w:sz="4" w:space="0" w:color="auto"/>
              <w:right w:val="single" w:sz="4" w:space="0" w:color="auto"/>
            </w:tcBorders>
            <w:shd w:val="clear" w:color="000000" w:fill="CCFFCC"/>
            <w:noWrap/>
            <w:vAlign w:val="center"/>
            <w:hideMark/>
          </w:tcPr>
          <w:p w:rsidR="002B6318" w:rsidRPr="002B6318" w:rsidRDefault="002B6318" w:rsidP="002B6318">
            <w:pPr>
              <w:jc w:val="center"/>
              <w:rPr>
                <w:b/>
                <w:bCs/>
                <w:sz w:val="20"/>
                <w:szCs w:val="20"/>
              </w:rPr>
            </w:pPr>
            <w:r w:rsidRPr="002B6318">
              <w:rPr>
                <w:b/>
                <w:bCs/>
                <w:sz w:val="20"/>
                <w:szCs w:val="20"/>
              </w:rPr>
              <w:t>000 2 02 20000 00 0000 151</w:t>
            </w:r>
          </w:p>
        </w:tc>
        <w:tc>
          <w:tcPr>
            <w:tcW w:w="5953" w:type="dxa"/>
            <w:tcBorders>
              <w:top w:val="single" w:sz="4" w:space="0" w:color="auto"/>
              <w:left w:val="nil"/>
              <w:bottom w:val="single" w:sz="4" w:space="0" w:color="auto"/>
              <w:right w:val="single" w:sz="4" w:space="0" w:color="auto"/>
            </w:tcBorders>
            <w:shd w:val="clear" w:color="000000" w:fill="CCFFCC"/>
            <w:vAlign w:val="center"/>
            <w:hideMark/>
          </w:tcPr>
          <w:p w:rsidR="002B6318" w:rsidRPr="002B6318" w:rsidRDefault="002B6318" w:rsidP="002B6318">
            <w:pPr>
              <w:jc w:val="center"/>
              <w:rPr>
                <w:b/>
                <w:bCs/>
                <w:sz w:val="20"/>
                <w:szCs w:val="20"/>
              </w:rPr>
            </w:pPr>
            <w:r w:rsidRPr="002B6318">
              <w:rPr>
                <w:b/>
                <w:bCs/>
                <w:sz w:val="20"/>
                <w:szCs w:val="20"/>
              </w:rPr>
              <w:t>Субсидии бюджетам бюджетной системы Российской Федерации (межбюджетные субсидии)</w:t>
            </w:r>
          </w:p>
        </w:tc>
        <w:tc>
          <w:tcPr>
            <w:tcW w:w="1300" w:type="dxa"/>
            <w:tcBorders>
              <w:top w:val="single" w:sz="4" w:space="0" w:color="auto"/>
              <w:left w:val="nil"/>
              <w:bottom w:val="single" w:sz="4" w:space="0" w:color="auto"/>
              <w:right w:val="single" w:sz="4" w:space="0" w:color="auto"/>
            </w:tcBorders>
            <w:shd w:val="clear" w:color="000000" w:fill="CCFFCC"/>
            <w:noWrap/>
            <w:vAlign w:val="center"/>
            <w:hideMark/>
          </w:tcPr>
          <w:p w:rsidR="002B6318" w:rsidRPr="002B6318" w:rsidRDefault="002B6318" w:rsidP="002B6318">
            <w:pPr>
              <w:jc w:val="center"/>
              <w:rPr>
                <w:b/>
                <w:bCs/>
                <w:sz w:val="18"/>
                <w:szCs w:val="18"/>
              </w:rPr>
            </w:pPr>
            <w:r w:rsidRPr="002B6318">
              <w:rPr>
                <w:b/>
                <w:bCs/>
                <w:sz w:val="18"/>
                <w:szCs w:val="18"/>
              </w:rPr>
              <w:t>464,4</w:t>
            </w:r>
          </w:p>
        </w:tc>
      </w:tr>
      <w:tr w:rsidR="002B6318" w:rsidRPr="002B6318" w:rsidTr="00755FBD">
        <w:trPr>
          <w:trHeight w:val="431"/>
        </w:trPr>
        <w:tc>
          <w:tcPr>
            <w:tcW w:w="2694" w:type="dxa"/>
            <w:tcBorders>
              <w:top w:val="nil"/>
              <w:left w:val="single" w:sz="4" w:space="0" w:color="000000"/>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r w:rsidRPr="002B6318">
              <w:rPr>
                <w:b/>
                <w:bCs/>
                <w:sz w:val="20"/>
                <w:szCs w:val="20"/>
              </w:rPr>
              <w:t>000 2 02 29999 00 0000 151</w:t>
            </w:r>
          </w:p>
        </w:tc>
        <w:tc>
          <w:tcPr>
            <w:tcW w:w="5953" w:type="dxa"/>
            <w:tcBorders>
              <w:top w:val="nil"/>
              <w:left w:val="nil"/>
              <w:bottom w:val="single" w:sz="4" w:space="0" w:color="auto"/>
              <w:right w:val="single" w:sz="4" w:space="0" w:color="000000"/>
            </w:tcBorders>
            <w:shd w:val="clear" w:color="000000" w:fill="CCFFFF"/>
            <w:vAlign w:val="center"/>
            <w:hideMark/>
          </w:tcPr>
          <w:p w:rsidR="002B6318" w:rsidRPr="002B6318" w:rsidRDefault="002B6318" w:rsidP="002B6318">
            <w:pPr>
              <w:jc w:val="center"/>
              <w:rPr>
                <w:sz w:val="20"/>
                <w:szCs w:val="20"/>
              </w:rPr>
            </w:pPr>
            <w:r w:rsidRPr="002B6318">
              <w:rPr>
                <w:sz w:val="20"/>
                <w:szCs w:val="20"/>
              </w:rPr>
              <w:t>Прочие субсидии</w:t>
            </w:r>
          </w:p>
        </w:tc>
        <w:tc>
          <w:tcPr>
            <w:tcW w:w="130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sz w:val="18"/>
                <w:szCs w:val="18"/>
              </w:rPr>
            </w:pPr>
            <w:r w:rsidRPr="002B6318">
              <w:rPr>
                <w:sz w:val="18"/>
                <w:szCs w:val="18"/>
              </w:rPr>
              <w:t>464,4</w:t>
            </w:r>
          </w:p>
        </w:tc>
      </w:tr>
      <w:tr w:rsidR="002B6318" w:rsidRPr="002B6318" w:rsidTr="00755FBD">
        <w:trPr>
          <w:trHeight w:val="495"/>
        </w:trPr>
        <w:tc>
          <w:tcPr>
            <w:tcW w:w="2694" w:type="dxa"/>
            <w:tcBorders>
              <w:top w:val="nil"/>
              <w:left w:val="single" w:sz="4" w:space="0" w:color="000000"/>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lastRenderedPageBreak/>
              <w:t>000 2 02 29999 10 0000 151</w:t>
            </w:r>
          </w:p>
        </w:tc>
        <w:tc>
          <w:tcPr>
            <w:tcW w:w="5953" w:type="dxa"/>
            <w:tcBorders>
              <w:top w:val="nil"/>
              <w:left w:val="nil"/>
              <w:bottom w:val="single" w:sz="4" w:space="0" w:color="auto"/>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Прочие субсидии бюджетам сельских поселений</w:t>
            </w: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18"/>
                <w:szCs w:val="18"/>
              </w:rPr>
            </w:pPr>
            <w:r w:rsidRPr="002B6318">
              <w:rPr>
                <w:sz w:val="18"/>
                <w:szCs w:val="18"/>
              </w:rPr>
              <w:t>464,4</w:t>
            </w:r>
          </w:p>
        </w:tc>
      </w:tr>
      <w:tr w:rsidR="002B6318" w:rsidRPr="002B6318" w:rsidTr="00755FBD">
        <w:trPr>
          <w:trHeight w:val="825"/>
        </w:trPr>
        <w:tc>
          <w:tcPr>
            <w:tcW w:w="2694" w:type="dxa"/>
            <w:tcBorders>
              <w:top w:val="nil"/>
              <w:left w:val="single" w:sz="4" w:space="0" w:color="000000"/>
              <w:bottom w:val="nil"/>
              <w:right w:val="nil"/>
            </w:tcBorders>
            <w:shd w:val="clear" w:color="auto" w:fill="auto"/>
            <w:noWrap/>
            <w:vAlign w:val="center"/>
            <w:hideMark/>
          </w:tcPr>
          <w:p w:rsidR="002B6318" w:rsidRPr="002B6318" w:rsidRDefault="002B6318" w:rsidP="002B6318">
            <w:pPr>
              <w:jc w:val="center"/>
              <w:rPr>
                <w:sz w:val="20"/>
                <w:szCs w:val="20"/>
              </w:rPr>
            </w:pPr>
            <w:r w:rsidRPr="002B6318">
              <w:rPr>
                <w:sz w:val="20"/>
                <w:szCs w:val="20"/>
              </w:rPr>
              <w:t>340 2 02 29999 10 0000 151</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2B6318" w:rsidRPr="002B6318" w:rsidRDefault="002B6318" w:rsidP="002B6318">
            <w:pPr>
              <w:jc w:val="center"/>
              <w:rPr>
                <w:sz w:val="20"/>
                <w:szCs w:val="20"/>
              </w:rPr>
            </w:pPr>
            <w:r w:rsidRPr="002B6318">
              <w:rPr>
                <w:sz w:val="20"/>
                <w:szCs w:val="20"/>
              </w:rPr>
              <w:t>Субсидии бюджетам муниципальных образований Ненецкого автономного округа на реализацию проектов по поддержке местных инициатив (Модернизация детской площадки "Аленка" в с. Великовисочное)</w:t>
            </w: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18"/>
                <w:szCs w:val="18"/>
              </w:rPr>
            </w:pPr>
            <w:r w:rsidRPr="002B6318">
              <w:rPr>
                <w:sz w:val="18"/>
                <w:szCs w:val="18"/>
              </w:rPr>
              <w:t>464,4</w:t>
            </w:r>
          </w:p>
        </w:tc>
      </w:tr>
      <w:tr w:rsidR="002B6318" w:rsidRPr="002B6318" w:rsidTr="00755FBD">
        <w:trPr>
          <w:trHeight w:val="14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340 2 02 29999 10 0000 151</w:t>
            </w:r>
          </w:p>
        </w:tc>
        <w:tc>
          <w:tcPr>
            <w:tcW w:w="5953" w:type="dxa"/>
            <w:tcBorders>
              <w:top w:val="nil"/>
              <w:left w:val="nil"/>
              <w:bottom w:val="nil"/>
              <w:right w:val="nil"/>
            </w:tcBorders>
            <w:shd w:val="clear" w:color="auto" w:fill="auto"/>
            <w:vAlign w:val="center"/>
            <w:hideMark/>
          </w:tcPr>
          <w:p w:rsidR="002B6318" w:rsidRPr="002B6318" w:rsidRDefault="002B6318" w:rsidP="002B6318">
            <w:pPr>
              <w:jc w:val="center"/>
              <w:rPr>
                <w:sz w:val="20"/>
                <w:szCs w:val="20"/>
              </w:rPr>
            </w:pPr>
            <w:r w:rsidRPr="002B6318">
              <w:rPr>
                <w:sz w:val="20"/>
                <w:szCs w:val="20"/>
              </w:rPr>
              <w:t>Субсидии местным бюджетам на софинансирование</w:t>
            </w:r>
            <w:r w:rsidRPr="002B6318">
              <w:rPr>
                <w:sz w:val="20"/>
                <w:szCs w:val="20"/>
              </w:rPr>
              <w:br/>
              <w:t>расходных обязательств по содержанию на территории Ненецкого</w:t>
            </w:r>
            <w:r w:rsidRPr="002B6318">
              <w:rPr>
                <w:sz w:val="20"/>
                <w:szCs w:val="20"/>
              </w:rPr>
              <w:br/>
              <w:t>автономного округа мест захоронения участников Великой</w:t>
            </w:r>
            <w:r w:rsidRPr="002B6318">
              <w:rPr>
                <w:sz w:val="20"/>
                <w:szCs w:val="20"/>
              </w:rPr>
              <w:br/>
              <w:t>Отечественной войны, ветеранов боевых действий, участников</w:t>
            </w:r>
            <w:r w:rsidRPr="002B6318">
              <w:rPr>
                <w:sz w:val="20"/>
                <w:szCs w:val="20"/>
              </w:rPr>
              <w:br/>
              <w:t>локальных войн и вооруженных конфликтов</w:t>
            </w:r>
          </w:p>
        </w:tc>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18"/>
                <w:szCs w:val="18"/>
              </w:rPr>
            </w:pPr>
            <w:r w:rsidRPr="002B6318">
              <w:rPr>
                <w:sz w:val="18"/>
                <w:szCs w:val="18"/>
              </w:rPr>
              <w:t>0,0</w:t>
            </w:r>
          </w:p>
        </w:tc>
      </w:tr>
      <w:tr w:rsidR="002B6318" w:rsidRPr="002B6318" w:rsidTr="00755FBD">
        <w:trPr>
          <w:trHeight w:val="825"/>
        </w:trPr>
        <w:tc>
          <w:tcPr>
            <w:tcW w:w="2694" w:type="dxa"/>
            <w:tcBorders>
              <w:top w:val="nil"/>
              <w:left w:val="single" w:sz="4" w:space="0" w:color="000000"/>
              <w:bottom w:val="single" w:sz="4" w:space="0" w:color="000000"/>
              <w:right w:val="single" w:sz="4" w:space="0" w:color="000000"/>
            </w:tcBorders>
            <w:shd w:val="clear" w:color="000000" w:fill="CCFFCC"/>
            <w:noWrap/>
            <w:vAlign w:val="center"/>
            <w:hideMark/>
          </w:tcPr>
          <w:p w:rsidR="002B6318" w:rsidRPr="002B6318" w:rsidRDefault="002B6318" w:rsidP="002B6318">
            <w:pPr>
              <w:jc w:val="center"/>
              <w:rPr>
                <w:b/>
                <w:bCs/>
                <w:sz w:val="20"/>
                <w:szCs w:val="20"/>
              </w:rPr>
            </w:pPr>
            <w:r w:rsidRPr="002B6318">
              <w:rPr>
                <w:b/>
                <w:bCs/>
                <w:sz w:val="20"/>
                <w:szCs w:val="20"/>
              </w:rPr>
              <w:t>000 2 02 30000 00 0000 151</w:t>
            </w:r>
          </w:p>
        </w:tc>
        <w:tc>
          <w:tcPr>
            <w:tcW w:w="5953" w:type="dxa"/>
            <w:tcBorders>
              <w:top w:val="single" w:sz="4" w:space="0" w:color="000000"/>
              <w:left w:val="nil"/>
              <w:bottom w:val="single" w:sz="4" w:space="0" w:color="000000"/>
              <w:right w:val="single" w:sz="4" w:space="0" w:color="000000"/>
            </w:tcBorders>
            <w:shd w:val="clear" w:color="000000" w:fill="CCFFCC"/>
            <w:vAlign w:val="center"/>
            <w:hideMark/>
          </w:tcPr>
          <w:p w:rsidR="002B6318" w:rsidRPr="002B6318" w:rsidRDefault="002B6318" w:rsidP="002B6318">
            <w:pPr>
              <w:jc w:val="center"/>
              <w:rPr>
                <w:b/>
                <w:bCs/>
                <w:sz w:val="20"/>
                <w:szCs w:val="20"/>
              </w:rPr>
            </w:pPr>
            <w:r w:rsidRPr="002B6318">
              <w:rPr>
                <w:b/>
                <w:bCs/>
                <w:sz w:val="20"/>
                <w:szCs w:val="20"/>
              </w:rPr>
              <w:t>Субвенции бюджетам бюджетной системы Российской Федерации</w:t>
            </w:r>
            <w:r w:rsidRPr="002B6318">
              <w:rPr>
                <w:b/>
                <w:bCs/>
                <w:sz w:val="20"/>
                <w:szCs w:val="20"/>
              </w:rPr>
              <w:br w:type="page"/>
            </w:r>
          </w:p>
        </w:tc>
        <w:tc>
          <w:tcPr>
            <w:tcW w:w="1300" w:type="dxa"/>
            <w:tcBorders>
              <w:top w:val="nil"/>
              <w:left w:val="nil"/>
              <w:bottom w:val="single" w:sz="4" w:space="0" w:color="000000"/>
              <w:right w:val="single" w:sz="4" w:space="0" w:color="000000"/>
            </w:tcBorders>
            <w:shd w:val="clear" w:color="000000" w:fill="CCFFCC"/>
            <w:noWrap/>
            <w:vAlign w:val="center"/>
            <w:hideMark/>
          </w:tcPr>
          <w:p w:rsidR="002B6318" w:rsidRPr="002B6318" w:rsidRDefault="002B6318" w:rsidP="002B6318">
            <w:pPr>
              <w:jc w:val="center"/>
              <w:rPr>
                <w:b/>
                <w:bCs/>
                <w:sz w:val="18"/>
                <w:szCs w:val="18"/>
              </w:rPr>
            </w:pPr>
            <w:r w:rsidRPr="002B6318">
              <w:rPr>
                <w:b/>
                <w:bCs/>
                <w:sz w:val="18"/>
                <w:szCs w:val="18"/>
              </w:rPr>
              <w:t>580,9</w:t>
            </w:r>
          </w:p>
        </w:tc>
      </w:tr>
      <w:tr w:rsidR="002B6318" w:rsidRPr="002B6318" w:rsidTr="00755FBD">
        <w:trPr>
          <w:trHeight w:val="735"/>
        </w:trPr>
        <w:tc>
          <w:tcPr>
            <w:tcW w:w="2694" w:type="dxa"/>
            <w:tcBorders>
              <w:top w:val="nil"/>
              <w:left w:val="single" w:sz="4" w:space="0" w:color="000000"/>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r w:rsidRPr="002B6318">
              <w:rPr>
                <w:b/>
                <w:bCs/>
                <w:sz w:val="20"/>
                <w:szCs w:val="20"/>
              </w:rPr>
              <w:t>000 2 02 30024 00 0000 151</w:t>
            </w:r>
          </w:p>
        </w:tc>
        <w:tc>
          <w:tcPr>
            <w:tcW w:w="5953" w:type="dxa"/>
            <w:tcBorders>
              <w:top w:val="nil"/>
              <w:left w:val="nil"/>
              <w:bottom w:val="single" w:sz="4" w:space="0" w:color="000000"/>
              <w:right w:val="single" w:sz="4" w:space="0" w:color="000000"/>
            </w:tcBorders>
            <w:shd w:val="clear" w:color="000000" w:fill="CCFFFF"/>
            <w:vAlign w:val="center"/>
            <w:hideMark/>
          </w:tcPr>
          <w:p w:rsidR="002B6318" w:rsidRPr="002B6318" w:rsidRDefault="002B6318" w:rsidP="002B6318">
            <w:pPr>
              <w:jc w:val="center"/>
              <w:rPr>
                <w:b/>
                <w:bCs/>
                <w:sz w:val="20"/>
                <w:szCs w:val="20"/>
              </w:rPr>
            </w:pPr>
            <w:r w:rsidRPr="002B6318">
              <w:rPr>
                <w:b/>
                <w:bCs/>
                <w:sz w:val="20"/>
                <w:szCs w:val="20"/>
              </w:rPr>
              <w:t>Субвенции местным бюджетам на выполнение передаваемых полномочий субъектов Российской Федерации</w:t>
            </w:r>
          </w:p>
        </w:tc>
        <w:tc>
          <w:tcPr>
            <w:tcW w:w="130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18"/>
                <w:szCs w:val="18"/>
              </w:rPr>
            </w:pPr>
            <w:r w:rsidRPr="002B6318">
              <w:rPr>
                <w:b/>
                <w:bCs/>
                <w:sz w:val="18"/>
                <w:szCs w:val="18"/>
              </w:rPr>
              <w:t>424,5</w:t>
            </w:r>
          </w:p>
        </w:tc>
      </w:tr>
      <w:tr w:rsidR="002B6318" w:rsidRPr="002B6318" w:rsidTr="00755FBD">
        <w:trPr>
          <w:trHeight w:val="481"/>
        </w:trPr>
        <w:tc>
          <w:tcPr>
            <w:tcW w:w="2694" w:type="dxa"/>
            <w:tcBorders>
              <w:top w:val="nil"/>
              <w:left w:val="single" w:sz="4" w:space="0" w:color="000000"/>
              <w:bottom w:val="single" w:sz="4" w:space="0" w:color="000000"/>
              <w:right w:val="single" w:sz="4" w:space="0" w:color="000000"/>
            </w:tcBorders>
            <w:shd w:val="clear" w:color="auto" w:fill="auto"/>
            <w:noWrap/>
            <w:vAlign w:val="center"/>
            <w:hideMark/>
          </w:tcPr>
          <w:p w:rsidR="002B6318" w:rsidRPr="002B6318" w:rsidRDefault="002B6318" w:rsidP="002B6318">
            <w:pPr>
              <w:jc w:val="center"/>
              <w:rPr>
                <w:b/>
                <w:bCs/>
                <w:sz w:val="20"/>
                <w:szCs w:val="20"/>
              </w:rPr>
            </w:pPr>
            <w:r w:rsidRPr="002B6318">
              <w:rPr>
                <w:b/>
                <w:bCs/>
                <w:sz w:val="20"/>
                <w:szCs w:val="20"/>
              </w:rPr>
              <w:t>000 2 02 30024 10 0000 151</w:t>
            </w:r>
          </w:p>
        </w:tc>
        <w:tc>
          <w:tcPr>
            <w:tcW w:w="5953"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spacing w:after="240"/>
              <w:jc w:val="center"/>
              <w:rPr>
                <w:b/>
                <w:bCs/>
                <w:sz w:val="20"/>
                <w:szCs w:val="20"/>
              </w:rPr>
            </w:pPr>
            <w:r w:rsidRPr="002B6318">
              <w:rPr>
                <w:b/>
                <w:bCs/>
                <w:sz w:val="20"/>
                <w:szCs w:val="20"/>
              </w:rPr>
              <w:t>Субвенции бюджетам сельских поселений на выполнение передаваемых полномочий субъектов Российской Федерации</w:t>
            </w:r>
            <w:r w:rsidRPr="002B6318">
              <w:rPr>
                <w:b/>
                <w:bCs/>
                <w:sz w:val="20"/>
                <w:szCs w:val="20"/>
              </w:rPr>
              <w:br/>
            </w:r>
            <w:r w:rsidRPr="002B6318">
              <w:rPr>
                <w:b/>
                <w:bCs/>
                <w:sz w:val="20"/>
                <w:szCs w:val="20"/>
              </w:rPr>
              <w:br/>
            </w: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b/>
                <w:bCs/>
                <w:sz w:val="18"/>
                <w:szCs w:val="18"/>
              </w:rPr>
            </w:pPr>
            <w:r w:rsidRPr="002B6318">
              <w:rPr>
                <w:b/>
                <w:bCs/>
                <w:sz w:val="18"/>
                <w:szCs w:val="18"/>
              </w:rPr>
              <w:t>424,5</w:t>
            </w:r>
          </w:p>
        </w:tc>
      </w:tr>
      <w:tr w:rsidR="002B6318" w:rsidRPr="002B6318" w:rsidTr="00755FBD">
        <w:trPr>
          <w:trHeight w:val="930"/>
        </w:trPr>
        <w:tc>
          <w:tcPr>
            <w:tcW w:w="2694" w:type="dxa"/>
            <w:tcBorders>
              <w:top w:val="nil"/>
              <w:left w:val="single" w:sz="4" w:space="0" w:color="000000"/>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340 2 02 30024 10 0000 151</w:t>
            </w:r>
          </w:p>
        </w:tc>
        <w:tc>
          <w:tcPr>
            <w:tcW w:w="5953"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18"/>
                <w:szCs w:val="18"/>
              </w:rPr>
            </w:pPr>
            <w:r w:rsidRPr="002B6318">
              <w:rPr>
                <w:sz w:val="18"/>
                <w:szCs w:val="18"/>
              </w:rPr>
              <w:t>24,5</w:t>
            </w:r>
          </w:p>
        </w:tc>
      </w:tr>
      <w:tr w:rsidR="002B6318" w:rsidRPr="002B6318" w:rsidTr="00755FBD">
        <w:trPr>
          <w:trHeight w:val="1185"/>
        </w:trPr>
        <w:tc>
          <w:tcPr>
            <w:tcW w:w="2694" w:type="dxa"/>
            <w:tcBorders>
              <w:top w:val="nil"/>
              <w:left w:val="single" w:sz="4" w:space="0" w:color="000000"/>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340 2 02 30024 10 0000 151</w:t>
            </w:r>
          </w:p>
        </w:tc>
        <w:tc>
          <w:tcPr>
            <w:tcW w:w="5953"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w:t>
            </w: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18"/>
                <w:szCs w:val="18"/>
              </w:rPr>
            </w:pPr>
            <w:r w:rsidRPr="002B6318">
              <w:rPr>
                <w:sz w:val="18"/>
                <w:szCs w:val="18"/>
              </w:rPr>
              <w:t>400,0</w:t>
            </w:r>
          </w:p>
        </w:tc>
      </w:tr>
      <w:tr w:rsidR="002B6318" w:rsidRPr="002B6318" w:rsidTr="00755FBD">
        <w:trPr>
          <w:trHeight w:val="1275"/>
        </w:trPr>
        <w:tc>
          <w:tcPr>
            <w:tcW w:w="2694" w:type="dxa"/>
            <w:tcBorders>
              <w:top w:val="nil"/>
              <w:left w:val="single" w:sz="4" w:space="0" w:color="000000"/>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r w:rsidRPr="002B6318">
              <w:rPr>
                <w:b/>
                <w:bCs/>
                <w:sz w:val="20"/>
                <w:szCs w:val="20"/>
              </w:rPr>
              <w:t>000 2 02 35118 00 0000 151</w:t>
            </w:r>
          </w:p>
        </w:tc>
        <w:tc>
          <w:tcPr>
            <w:tcW w:w="5953" w:type="dxa"/>
            <w:tcBorders>
              <w:top w:val="nil"/>
              <w:left w:val="nil"/>
              <w:bottom w:val="single" w:sz="4" w:space="0" w:color="000000"/>
              <w:right w:val="single" w:sz="4" w:space="0" w:color="000000"/>
            </w:tcBorders>
            <w:shd w:val="clear" w:color="000000" w:fill="CCFFFF"/>
            <w:vAlign w:val="center"/>
            <w:hideMark/>
          </w:tcPr>
          <w:p w:rsidR="002B6318" w:rsidRPr="002B6318" w:rsidRDefault="002B6318" w:rsidP="002B6318">
            <w:pPr>
              <w:jc w:val="center"/>
              <w:rPr>
                <w:b/>
                <w:bCs/>
                <w:sz w:val="20"/>
                <w:szCs w:val="20"/>
              </w:rPr>
            </w:pPr>
            <w:r w:rsidRPr="002B6318">
              <w:rPr>
                <w:b/>
                <w:bCs/>
                <w:sz w:val="20"/>
                <w:szCs w:val="20"/>
              </w:rPr>
              <w:t>Субвенции бюджетам на осуществление первичного воинского учета на территориях, где отсутствуют военные комиссариаты</w:t>
            </w:r>
          </w:p>
        </w:tc>
        <w:tc>
          <w:tcPr>
            <w:tcW w:w="130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18"/>
                <w:szCs w:val="18"/>
              </w:rPr>
            </w:pPr>
            <w:r w:rsidRPr="002B6318">
              <w:rPr>
                <w:b/>
                <w:bCs/>
                <w:sz w:val="18"/>
                <w:szCs w:val="18"/>
              </w:rPr>
              <w:t>156,4</w:t>
            </w:r>
          </w:p>
        </w:tc>
      </w:tr>
      <w:tr w:rsidR="002B6318" w:rsidRPr="002B6318" w:rsidTr="00755FBD">
        <w:trPr>
          <w:trHeight w:val="765"/>
        </w:trPr>
        <w:tc>
          <w:tcPr>
            <w:tcW w:w="2694" w:type="dxa"/>
            <w:tcBorders>
              <w:top w:val="nil"/>
              <w:left w:val="single" w:sz="4" w:space="0" w:color="000000"/>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340 2 02 35118 10 0000 151</w:t>
            </w:r>
          </w:p>
        </w:tc>
        <w:tc>
          <w:tcPr>
            <w:tcW w:w="5953"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 (ОБ)</w:t>
            </w: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18"/>
                <w:szCs w:val="18"/>
              </w:rPr>
            </w:pPr>
            <w:r w:rsidRPr="002B6318">
              <w:rPr>
                <w:sz w:val="18"/>
                <w:szCs w:val="18"/>
              </w:rPr>
              <w:t>156,4</w:t>
            </w:r>
          </w:p>
        </w:tc>
      </w:tr>
      <w:tr w:rsidR="002B6318" w:rsidRPr="002B6318" w:rsidTr="00755FBD">
        <w:trPr>
          <w:trHeight w:val="360"/>
        </w:trPr>
        <w:tc>
          <w:tcPr>
            <w:tcW w:w="2694" w:type="dxa"/>
            <w:tcBorders>
              <w:top w:val="nil"/>
              <w:left w:val="single" w:sz="4" w:space="0" w:color="000000"/>
              <w:bottom w:val="single" w:sz="4" w:space="0" w:color="000000"/>
              <w:right w:val="single" w:sz="4" w:space="0" w:color="000000"/>
            </w:tcBorders>
            <w:shd w:val="clear" w:color="000000" w:fill="CCFFCC"/>
            <w:noWrap/>
            <w:vAlign w:val="center"/>
            <w:hideMark/>
          </w:tcPr>
          <w:p w:rsidR="002B6318" w:rsidRPr="002B6318" w:rsidRDefault="002B6318" w:rsidP="002B6318">
            <w:pPr>
              <w:jc w:val="center"/>
              <w:rPr>
                <w:b/>
                <w:bCs/>
                <w:sz w:val="20"/>
                <w:szCs w:val="20"/>
              </w:rPr>
            </w:pPr>
            <w:r w:rsidRPr="002B6318">
              <w:rPr>
                <w:b/>
                <w:bCs/>
                <w:sz w:val="20"/>
                <w:szCs w:val="20"/>
              </w:rPr>
              <w:t>000 2 02 40000 00 0000 151</w:t>
            </w:r>
          </w:p>
        </w:tc>
        <w:tc>
          <w:tcPr>
            <w:tcW w:w="5953" w:type="dxa"/>
            <w:tcBorders>
              <w:top w:val="nil"/>
              <w:left w:val="nil"/>
              <w:bottom w:val="single" w:sz="4" w:space="0" w:color="000000"/>
              <w:right w:val="single" w:sz="4" w:space="0" w:color="000000"/>
            </w:tcBorders>
            <w:shd w:val="clear" w:color="000000" w:fill="CCFFCC"/>
            <w:vAlign w:val="center"/>
            <w:hideMark/>
          </w:tcPr>
          <w:p w:rsidR="002B6318" w:rsidRPr="002B6318" w:rsidRDefault="002B6318" w:rsidP="002B6318">
            <w:pPr>
              <w:jc w:val="center"/>
              <w:rPr>
                <w:b/>
                <w:bCs/>
                <w:sz w:val="20"/>
                <w:szCs w:val="20"/>
              </w:rPr>
            </w:pPr>
            <w:r w:rsidRPr="002B6318">
              <w:rPr>
                <w:b/>
                <w:bCs/>
                <w:sz w:val="20"/>
                <w:szCs w:val="20"/>
              </w:rPr>
              <w:t>Иные межбюджетные трансферты</w:t>
            </w:r>
          </w:p>
        </w:tc>
        <w:tc>
          <w:tcPr>
            <w:tcW w:w="1300" w:type="dxa"/>
            <w:tcBorders>
              <w:top w:val="nil"/>
              <w:left w:val="nil"/>
              <w:bottom w:val="single" w:sz="4" w:space="0" w:color="000000"/>
              <w:right w:val="single" w:sz="4" w:space="0" w:color="000000"/>
            </w:tcBorders>
            <w:shd w:val="clear" w:color="000000" w:fill="CCFFCC"/>
            <w:noWrap/>
            <w:vAlign w:val="center"/>
            <w:hideMark/>
          </w:tcPr>
          <w:p w:rsidR="002B6318" w:rsidRPr="002B6318" w:rsidRDefault="002B6318" w:rsidP="002B6318">
            <w:pPr>
              <w:jc w:val="center"/>
              <w:rPr>
                <w:b/>
                <w:bCs/>
                <w:sz w:val="18"/>
                <w:szCs w:val="18"/>
              </w:rPr>
            </w:pPr>
            <w:r w:rsidRPr="002B6318">
              <w:rPr>
                <w:b/>
                <w:bCs/>
                <w:sz w:val="18"/>
                <w:szCs w:val="18"/>
              </w:rPr>
              <w:t>23 036,2</w:t>
            </w:r>
          </w:p>
        </w:tc>
      </w:tr>
      <w:tr w:rsidR="002B6318" w:rsidRPr="002B6318" w:rsidTr="00755FBD">
        <w:trPr>
          <w:trHeight w:val="1020"/>
        </w:trPr>
        <w:tc>
          <w:tcPr>
            <w:tcW w:w="2694" w:type="dxa"/>
            <w:tcBorders>
              <w:top w:val="nil"/>
              <w:left w:val="single" w:sz="4" w:space="0" w:color="000000"/>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r w:rsidRPr="002B6318">
              <w:rPr>
                <w:b/>
                <w:bCs/>
                <w:sz w:val="20"/>
                <w:szCs w:val="20"/>
              </w:rPr>
              <w:t>000 2 02 40014 00 0000 151</w:t>
            </w:r>
          </w:p>
        </w:tc>
        <w:tc>
          <w:tcPr>
            <w:tcW w:w="5953" w:type="dxa"/>
            <w:tcBorders>
              <w:top w:val="nil"/>
              <w:left w:val="nil"/>
              <w:bottom w:val="single" w:sz="4" w:space="0" w:color="000000"/>
              <w:right w:val="single" w:sz="4" w:space="0" w:color="000000"/>
            </w:tcBorders>
            <w:shd w:val="clear" w:color="000000" w:fill="CCFFFF"/>
            <w:vAlign w:val="center"/>
            <w:hideMark/>
          </w:tcPr>
          <w:p w:rsidR="002B6318" w:rsidRPr="002B6318" w:rsidRDefault="002B6318" w:rsidP="002B6318">
            <w:pPr>
              <w:jc w:val="center"/>
              <w:rPr>
                <w:b/>
                <w:bCs/>
                <w:sz w:val="20"/>
                <w:szCs w:val="20"/>
              </w:rPr>
            </w:pPr>
            <w:r w:rsidRPr="002B6318">
              <w:rPr>
                <w:b/>
                <w:bCs/>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0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18"/>
                <w:szCs w:val="18"/>
              </w:rPr>
            </w:pPr>
            <w:r w:rsidRPr="002B6318">
              <w:rPr>
                <w:b/>
                <w:bCs/>
                <w:sz w:val="18"/>
                <w:szCs w:val="18"/>
              </w:rPr>
              <w:t>259,0</w:t>
            </w:r>
          </w:p>
        </w:tc>
      </w:tr>
      <w:tr w:rsidR="002B6318" w:rsidRPr="002B6318" w:rsidTr="00755FBD">
        <w:trPr>
          <w:trHeight w:val="1185"/>
        </w:trPr>
        <w:tc>
          <w:tcPr>
            <w:tcW w:w="2694" w:type="dxa"/>
            <w:tcBorders>
              <w:top w:val="nil"/>
              <w:left w:val="single" w:sz="4" w:space="0" w:color="000000"/>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r w:rsidRPr="002B6318">
              <w:rPr>
                <w:b/>
                <w:bCs/>
                <w:sz w:val="20"/>
                <w:szCs w:val="20"/>
              </w:rPr>
              <w:t>340 2 02 40014 10 0000 151</w:t>
            </w:r>
          </w:p>
        </w:tc>
        <w:tc>
          <w:tcPr>
            <w:tcW w:w="5953"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b/>
                <w:bCs/>
                <w:sz w:val="20"/>
                <w:szCs w:val="20"/>
              </w:rPr>
            </w:pPr>
            <w:r w:rsidRPr="002B6318">
              <w:rPr>
                <w:b/>
                <w:bCs/>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т.ч.:</w:t>
            </w: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18"/>
                <w:szCs w:val="18"/>
              </w:rPr>
            </w:pPr>
            <w:r w:rsidRPr="002B6318">
              <w:rPr>
                <w:b/>
                <w:bCs/>
                <w:sz w:val="18"/>
                <w:szCs w:val="18"/>
              </w:rPr>
              <w:t>259,0</w:t>
            </w:r>
          </w:p>
        </w:tc>
      </w:tr>
      <w:tr w:rsidR="002B6318" w:rsidRPr="002B6318" w:rsidTr="00755FBD">
        <w:trPr>
          <w:trHeight w:val="1320"/>
        </w:trPr>
        <w:tc>
          <w:tcPr>
            <w:tcW w:w="2694"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340 2 02 40014 10 0000 151</w:t>
            </w:r>
          </w:p>
        </w:tc>
        <w:tc>
          <w:tcPr>
            <w:tcW w:w="5953"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Иные межбюджетные трансферты в рамках МП "Комплексное развитие  муниципального района "Заполярный район" на 2017-2022 годы",  подпрограммы 2 «Развитие транспортной инфраструктуры муниципального района «Заполярный район»", В ТОМ ЧИСЛЕ ПО МЕРОПРИЯТИЯМ:</w:t>
            </w: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18"/>
                <w:szCs w:val="18"/>
              </w:rPr>
            </w:pPr>
            <w:r w:rsidRPr="002B6318">
              <w:rPr>
                <w:sz w:val="18"/>
                <w:szCs w:val="18"/>
              </w:rPr>
              <w:t>209,0</w:t>
            </w:r>
          </w:p>
        </w:tc>
      </w:tr>
      <w:tr w:rsidR="002B6318" w:rsidRPr="002B6318" w:rsidTr="00755FBD">
        <w:trPr>
          <w:trHeight w:val="390"/>
        </w:trPr>
        <w:tc>
          <w:tcPr>
            <w:tcW w:w="2694" w:type="dxa"/>
            <w:vMerge/>
            <w:tcBorders>
              <w:top w:val="nil"/>
              <w:left w:val="single" w:sz="4" w:space="0" w:color="000000"/>
              <w:bottom w:val="single" w:sz="4" w:space="0" w:color="000000"/>
              <w:right w:val="single" w:sz="4" w:space="0" w:color="000000"/>
            </w:tcBorders>
            <w:vAlign w:val="center"/>
            <w:hideMark/>
          </w:tcPr>
          <w:p w:rsidR="002B6318" w:rsidRPr="002B6318" w:rsidRDefault="002B6318" w:rsidP="002B6318">
            <w:pPr>
              <w:jc w:val="center"/>
              <w:rPr>
                <w:sz w:val="20"/>
                <w:szCs w:val="20"/>
              </w:rPr>
            </w:pPr>
          </w:p>
        </w:tc>
        <w:tc>
          <w:tcPr>
            <w:tcW w:w="5953"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i/>
                <w:iCs/>
                <w:sz w:val="20"/>
                <w:szCs w:val="20"/>
              </w:rPr>
            </w:pPr>
            <w:r w:rsidRPr="002B6318">
              <w:rPr>
                <w:i/>
                <w:iCs/>
                <w:sz w:val="20"/>
                <w:szCs w:val="20"/>
              </w:rPr>
              <w:t>содержание авиаплощадок в поселениях</w:t>
            </w: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i/>
                <w:iCs/>
                <w:sz w:val="18"/>
                <w:szCs w:val="18"/>
              </w:rPr>
            </w:pPr>
            <w:r w:rsidRPr="002B6318">
              <w:rPr>
                <w:i/>
                <w:iCs/>
                <w:sz w:val="18"/>
                <w:szCs w:val="18"/>
              </w:rPr>
              <w:t>46,7</w:t>
            </w:r>
          </w:p>
        </w:tc>
      </w:tr>
      <w:tr w:rsidR="002B6318" w:rsidRPr="002B6318" w:rsidTr="00755FBD">
        <w:trPr>
          <w:trHeight w:val="390"/>
        </w:trPr>
        <w:tc>
          <w:tcPr>
            <w:tcW w:w="2694" w:type="dxa"/>
            <w:vMerge/>
            <w:tcBorders>
              <w:top w:val="nil"/>
              <w:left w:val="single" w:sz="4" w:space="0" w:color="000000"/>
              <w:bottom w:val="single" w:sz="4" w:space="0" w:color="000000"/>
              <w:right w:val="single" w:sz="4" w:space="0" w:color="000000"/>
            </w:tcBorders>
            <w:vAlign w:val="center"/>
            <w:hideMark/>
          </w:tcPr>
          <w:p w:rsidR="002B6318" w:rsidRPr="002B6318" w:rsidRDefault="002B6318" w:rsidP="002B6318">
            <w:pPr>
              <w:jc w:val="center"/>
              <w:rPr>
                <w:sz w:val="20"/>
                <w:szCs w:val="20"/>
              </w:rPr>
            </w:pPr>
          </w:p>
        </w:tc>
        <w:tc>
          <w:tcPr>
            <w:tcW w:w="5953"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i/>
                <w:iCs/>
                <w:sz w:val="20"/>
                <w:szCs w:val="20"/>
              </w:rPr>
            </w:pPr>
            <w:r w:rsidRPr="002B6318">
              <w:rPr>
                <w:i/>
                <w:iCs/>
                <w:sz w:val="20"/>
                <w:szCs w:val="20"/>
              </w:rPr>
              <w:t>содержание мест причаливания речного транспорта в поселениях</w:t>
            </w: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i/>
                <w:iCs/>
                <w:sz w:val="18"/>
                <w:szCs w:val="18"/>
              </w:rPr>
            </w:pPr>
            <w:r w:rsidRPr="002B6318">
              <w:rPr>
                <w:i/>
                <w:iCs/>
                <w:sz w:val="18"/>
                <w:szCs w:val="18"/>
              </w:rPr>
              <w:t>63,8</w:t>
            </w:r>
          </w:p>
        </w:tc>
      </w:tr>
      <w:tr w:rsidR="002B6318" w:rsidRPr="002B6318" w:rsidTr="00755FBD">
        <w:trPr>
          <w:trHeight w:val="405"/>
        </w:trPr>
        <w:tc>
          <w:tcPr>
            <w:tcW w:w="2694" w:type="dxa"/>
            <w:vMerge/>
            <w:tcBorders>
              <w:top w:val="nil"/>
              <w:left w:val="single" w:sz="4" w:space="0" w:color="000000"/>
              <w:bottom w:val="single" w:sz="4" w:space="0" w:color="000000"/>
              <w:right w:val="single" w:sz="4" w:space="0" w:color="000000"/>
            </w:tcBorders>
            <w:vAlign w:val="center"/>
            <w:hideMark/>
          </w:tcPr>
          <w:p w:rsidR="002B6318" w:rsidRPr="002B6318" w:rsidRDefault="002B6318" w:rsidP="002B6318">
            <w:pPr>
              <w:jc w:val="center"/>
              <w:rPr>
                <w:sz w:val="20"/>
                <w:szCs w:val="20"/>
              </w:rPr>
            </w:pPr>
          </w:p>
        </w:tc>
        <w:tc>
          <w:tcPr>
            <w:tcW w:w="5953"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i/>
                <w:iCs/>
                <w:sz w:val="20"/>
                <w:szCs w:val="20"/>
              </w:rPr>
            </w:pPr>
            <w:r w:rsidRPr="002B6318">
              <w:rPr>
                <w:i/>
                <w:iCs/>
                <w:sz w:val="20"/>
                <w:szCs w:val="20"/>
              </w:rPr>
              <w:t>обозначение и содержание снегоходных маршрутов</w:t>
            </w: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i/>
                <w:iCs/>
                <w:sz w:val="18"/>
                <w:szCs w:val="18"/>
              </w:rPr>
            </w:pPr>
            <w:r w:rsidRPr="002B6318">
              <w:rPr>
                <w:i/>
                <w:iCs/>
                <w:sz w:val="18"/>
                <w:szCs w:val="18"/>
              </w:rPr>
              <w:t>98,5</w:t>
            </w:r>
          </w:p>
        </w:tc>
      </w:tr>
      <w:tr w:rsidR="002B6318" w:rsidRPr="002B6318" w:rsidTr="00755FBD">
        <w:trPr>
          <w:trHeight w:val="1725"/>
        </w:trPr>
        <w:tc>
          <w:tcPr>
            <w:tcW w:w="2694" w:type="dxa"/>
            <w:tcBorders>
              <w:top w:val="nil"/>
              <w:left w:val="single" w:sz="4" w:space="0" w:color="000000"/>
              <w:bottom w:val="nil"/>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340 2 02 40014 10 0000 151</w:t>
            </w:r>
          </w:p>
        </w:tc>
        <w:tc>
          <w:tcPr>
            <w:tcW w:w="5953"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и профилактика правонарушений на территории  муниципального района «Заполярный район» на 2014-2020 годы» (Организация обучения неработающего населения в области гражданской обороны и защиты от чрезвычайных ситуаций)</w:t>
            </w: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18"/>
                <w:szCs w:val="18"/>
              </w:rPr>
            </w:pPr>
            <w:r w:rsidRPr="002B6318">
              <w:rPr>
                <w:sz w:val="18"/>
                <w:szCs w:val="18"/>
              </w:rPr>
              <w:t>50,0</w:t>
            </w:r>
          </w:p>
        </w:tc>
      </w:tr>
      <w:tr w:rsidR="002B6318" w:rsidRPr="002B6318" w:rsidTr="00755FBD">
        <w:trPr>
          <w:trHeight w:val="600"/>
        </w:trPr>
        <w:tc>
          <w:tcPr>
            <w:tcW w:w="2694" w:type="dxa"/>
            <w:tcBorders>
              <w:top w:val="single" w:sz="4" w:space="0" w:color="000000"/>
              <w:left w:val="single" w:sz="4" w:space="0" w:color="000000"/>
              <w:bottom w:val="single" w:sz="4" w:space="0" w:color="000000"/>
              <w:right w:val="single" w:sz="4" w:space="0" w:color="000000"/>
            </w:tcBorders>
            <w:shd w:val="clear" w:color="000000" w:fill="CCFFCC"/>
            <w:noWrap/>
            <w:vAlign w:val="center"/>
            <w:hideMark/>
          </w:tcPr>
          <w:p w:rsidR="002B6318" w:rsidRPr="002B6318" w:rsidRDefault="002B6318" w:rsidP="002B6318">
            <w:pPr>
              <w:jc w:val="center"/>
              <w:rPr>
                <w:b/>
                <w:bCs/>
                <w:sz w:val="20"/>
                <w:szCs w:val="20"/>
              </w:rPr>
            </w:pPr>
            <w:r w:rsidRPr="002B6318">
              <w:rPr>
                <w:b/>
                <w:bCs/>
                <w:sz w:val="20"/>
                <w:szCs w:val="20"/>
              </w:rPr>
              <w:t>000 2 02 49999 00 0000 151</w:t>
            </w:r>
          </w:p>
        </w:tc>
        <w:tc>
          <w:tcPr>
            <w:tcW w:w="5953" w:type="dxa"/>
            <w:tcBorders>
              <w:top w:val="nil"/>
              <w:left w:val="nil"/>
              <w:bottom w:val="single" w:sz="4" w:space="0" w:color="000000"/>
              <w:right w:val="single" w:sz="4" w:space="0" w:color="000000"/>
            </w:tcBorders>
            <w:shd w:val="clear" w:color="000000" w:fill="CCFFCC"/>
            <w:vAlign w:val="center"/>
            <w:hideMark/>
          </w:tcPr>
          <w:p w:rsidR="002B6318" w:rsidRPr="002B6318" w:rsidRDefault="002B6318" w:rsidP="002B6318">
            <w:pPr>
              <w:jc w:val="center"/>
              <w:rPr>
                <w:b/>
                <w:bCs/>
                <w:sz w:val="20"/>
                <w:szCs w:val="20"/>
              </w:rPr>
            </w:pPr>
            <w:r w:rsidRPr="002B6318">
              <w:rPr>
                <w:b/>
                <w:bCs/>
                <w:sz w:val="20"/>
                <w:szCs w:val="20"/>
              </w:rPr>
              <w:t>Прочие межбюджетные трансферты, передаваемые бюджетам</w:t>
            </w:r>
          </w:p>
        </w:tc>
        <w:tc>
          <w:tcPr>
            <w:tcW w:w="1300" w:type="dxa"/>
            <w:tcBorders>
              <w:top w:val="nil"/>
              <w:left w:val="nil"/>
              <w:bottom w:val="single" w:sz="4" w:space="0" w:color="000000"/>
              <w:right w:val="single" w:sz="4" w:space="0" w:color="000000"/>
            </w:tcBorders>
            <w:shd w:val="clear" w:color="000000" w:fill="CCFFCC"/>
            <w:noWrap/>
            <w:vAlign w:val="center"/>
            <w:hideMark/>
          </w:tcPr>
          <w:p w:rsidR="002B6318" w:rsidRPr="002B6318" w:rsidRDefault="002B6318" w:rsidP="002B6318">
            <w:pPr>
              <w:jc w:val="center"/>
              <w:rPr>
                <w:b/>
                <w:bCs/>
                <w:sz w:val="18"/>
                <w:szCs w:val="18"/>
              </w:rPr>
            </w:pPr>
            <w:r w:rsidRPr="002B6318">
              <w:rPr>
                <w:b/>
                <w:bCs/>
                <w:sz w:val="18"/>
                <w:szCs w:val="18"/>
              </w:rPr>
              <w:t>22 777,2</w:t>
            </w:r>
          </w:p>
        </w:tc>
      </w:tr>
      <w:tr w:rsidR="002B6318" w:rsidRPr="002B6318" w:rsidTr="00755FBD">
        <w:trPr>
          <w:trHeight w:val="600"/>
        </w:trPr>
        <w:tc>
          <w:tcPr>
            <w:tcW w:w="2694" w:type="dxa"/>
            <w:tcBorders>
              <w:top w:val="nil"/>
              <w:left w:val="single" w:sz="4" w:space="0" w:color="000000"/>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r w:rsidRPr="002B6318">
              <w:rPr>
                <w:b/>
                <w:bCs/>
                <w:sz w:val="20"/>
                <w:szCs w:val="20"/>
              </w:rPr>
              <w:t>000 2 02 49999 10 0000 151</w:t>
            </w:r>
          </w:p>
        </w:tc>
        <w:tc>
          <w:tcPr>
            <w:tcW w:w="5953" w:type="dxa"/>
            <w:tcBorders>
              <w:top w:val="nil"/>
              <w:left w:val="nil"/>
              <w:bottom w:val="single" w:sz="4" w:space="0" w:color="000000"/>
              <w:right w:val="single" w:sz="4" w:space="0" w:color="000000"/>
            </w:tcBorders>
            <w:shd w:val="clear" w:color="000000" w:fill="CCFFFF"/>
            <w:vAlign w:val="center"/>
            <w:hideMark/>
          </w:tcPr>
          <w:p w:rsidR="002B6318" w:rsidRPr="002B6318" w:rsidRDefault="002B6318" w:rsidP="002B6318">
            <w:pPr>
              <w:jc w:val="center"/>
              <w:rPr>
                <w:b/>
                <w:bCs/>
                <w:sz w:val="20"/>
                <w:szCs w:val="20"/>
              </w:rPr>
            </w:pPr>
            <w:r w:rsidRPr="002B6318">
              <w:rPr>
                <w:b/>
                <w:bCs/>
                <w:sz w:val="20"/>
                <w:szCs w:val="20"/>
              </w:rPr>
              <w:t>Прочие межбюджетные трансферты, передаваемые бюджетам сельских поселений</w:t>
            </w:r>
          </w:p>
        </w:tc>
        <w:tc>
          <w:tcPr>
            <w:tcW w:w="130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18"/>
                <w:szCs w:val="18"/>
              </w:rPr>
            </w:pPr>
            <w:r w:rsidRPr="002B6318">
              <w:rPr>
                <w:b/>
                <w:bCs/>
                <w:sz w:val="18"/>
                <w:szCs w:val="18"/>
              </w:rPr>
              <w:t>22 777,2</w:t>
            </w:r>
          </w:p>
        </w:tc>
      </w:tr>
      <w:tr w:rsidR="002B6318" w:rsidRPr="002B6318" w:rsidTr="00755FBD">
        <w:trPr>
          <w:trHeight w:val="840"/>
        </w:trPr>
        <w:tc>
          <w:tcPr>
            <w:tcW w:w="2694" w:type="dxa"/>
            <w:tcBorders>
              <w:top w:val="nil"/>
              <w:left w:val="single" w:sz="4" w:space="0" w:color="000000"/>
              <w:bottom w:val="nil"/>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340 2 02 49999 10 0000 151</w:t>
            </w:r>
          </w:p>
        </w:tc>
        <w:tc>
          <w:tcPr>
            <w:tcW w:w="5953"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Иные межбюджетные трансферты на осуществление доплаты до величины минимального размера оплаты труда, установленного федеральным законом</w:t>
            </w: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18"/>
                <w:szCs w:val="18"/>
              </w:rPr>
            </w:pPr>
            <w:r w:rsidRPr="002B6318">
              <w:rPr>
                <w:sz w:val="18"/>
                <w:szCs w:val="18"/>
              </w:rPr>
              <w:t>136,8</w:t>
            </w:r>
          </w:p>
        </w:tc>
      </w:tr>
      <w:tr w:rsidR="002B6318" w:rsidRPr="002B6318" w:rsidTr="00755FBD">
        <w:trPr>
          <w:trHeight w:val="1380"/>
        </w:trPr>
        <w:tc>
          <w:tcPr>
            <w:tcW w:w="2694" w:type="dxa"/>
            <w:vMerge w:val="restart"/>
            <w:tcBorders>
              <w:top w:val="single" w:sz="4" w:space="0" w:color="000000"/>
              <w:left w:val="single" w:sz="4" w:space="0" w:color="000000"/>
              <w:bottom w:val="nil"/>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340 2 02 49999 10 0000 151</w:t>
            </w:r>
          </w:p>
        </w:tc>
        <w:tc>
          <w:tcPr>
            <w:tcW w:w="5953"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Иные межбюджетные трансферты в рамках МП "Развитие административной системы местного самоуправления муниципального района "Заполярный район" на 2017-2022 годы", подпрограммы 6 "Возмещение части затрат  органов местного самоуправления поселений Ненецкого автономного округа" В ТОМ ЧИСЛЕ ПО МЕРОПРИЯТИЯМ:</w:t>
            </w: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18"/>
                <w:szCs w:val="18"/>
              </w:rPr>
            </w:pPr>
            <w:r w:rsidRPr="002B6318">
              <w:rPr>
                <w:sz w:val="18"/>
                <w:szCs w:val="18"/>
              </w:rPr>
              <w:t>4 315,1</w:t>
            </w:r>
          </w:p>
        </w:tc>
      </w:tr>
      <w:tr w:rsidR="002B6318" w:rsidRPr="002B6318" w:rsidTr="00755FBD">
        <w:trPr>
          <w:trHeight w:val="315"/>
        </w:trPr>
        <w:tc>
          <w:tcPr>
            <w:tcW w:w="2694" w:type="dxa"/>
            <w:vMerge/>
            <w:tcBorders>
              <w:top w:val="single" w:sz="4" w:space="0" w:color="000000"/>
              <w:left w:val="single" w:sz="4" w:space="0" w:color="000000"/>
              <w:bottom w:val="nil"/>
              <w:right w:val="single" w:sz="4" w:space="0" w:color="000000"/>
            </w:tcBorders>
            <w:vAlign w:val="center"/>
            <w:hideMark/>
          </w:tcPr>
          <w:p w:rsidR="002B6318" w:rsidRPr="002B6318" w:rsidRDefault="002B6318" w:rsidP="002B6318">
            <w:pPr>
              <w:jc w:val="center"/>
              <w:rPr>
                <w:sz w:val="20"/>
                <w:szCs w:val="20"/>
              </w:rPr>
            </w:pPr>
          </w:p>
        </w:tc>
        <w:tc>
          <w:tcPr>
            <w:tcW w:w="5953"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i/>
                <w:iCs/>
                <w:sz w:val="20"/>
                <w:szCs w:val="20"/>
              </w:rPr>
            </w:pPr>
            <w:r w:rsidRPr="002B6318">
              <w:rPr>
                <w:i/>
                <w:iCs/>
                <w:sz w:val="20"/>
                <w:szCs w:val="20"/>
              </w:rPr>
              <w:t>на оплату коммунальных услуг и приобретение твердого топлива</w:t>
            </w: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i/>
                <w:iCs/>
                <w:sz w:val="18"/>
                <w:szCs w:val="18"/>
              </w:rPr>
            </w:pPr>
            <w:r w:rsidRPr="002B6318">
              <w:rPr>
                <w:i/>
                <w:iCs/>
                <w:sz w:val="18"/>
                <w:szCs w:val="18"/>
              </w:rPr>
              <w:t>928,3</w:t>
            </w:r>
          </w:p>
        </w:tc>
      </w:tr>
      <w:tr w:rsidR="002B6318" w:rsidRPr="002B6318" w:rsidTr="00755FBD">
        <w:trPr>
          <w:trHeight w:val="525"/>
        </w:trPr>
        <w:tc>
          <w:tcPr>
            <w:tcW w:w="2694" w:type="dxa"/>
            <w:vMerge/>
            <w:tcBorders>
              <w:top w:val="single" w:sz="4" w:space="0" w:color="000000"/>
              <w:left w:val="single" w:sz="4" w:space="0" w:color="000000"/>
              <w:bottom w:val="nil"/>
              <w:right w:val="single" w:sz="4" w:space="0" w:color="000000"/>
            </w:tcBorders>
            <w:vAlign w:val="center"/>
            <w:hideMark/>
          </w:tcPr>
          <w:p w:rsidR="002B6318" w:rsidRPr="002B6318" w:rsidRDefault="002B6318" w:rsidP="002B6318">
            <w:pPr>
              <w:jc w:val="center"/>
              <w:rPr>
                <w:sz w:val="20"/>
                <w:szCs w:val="20"/>
              </w:rPr>
            </w:pPr>
          </w:p>
        </w:tc>
        <w:tc>
          <w:tcPr>
            <w:tcW w:w="5953"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i/>
                <w:iCs/>
                <w:sz w:val="20"/>
                <w:szCs w:val="20"/>
              </w:rPr>
            </w:pPr>
            <w:r w:rsidRPr="002B6318">
              <w:rPr>
                <w:i/>
                <w:iCs/>
                <w:sz w:val="20"/>
                <w:szCs w:val="20"/>
              </w:rPr>
              <w:t>расходы на выплату пенсий за выслугу лет лицам, замещавшим выборные должности и должности муниципальной  службы</w:t>
            </w: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i/>
                <w:iCs/>
                <w:sz w:val="18"/>
                <w:szCs w:val="18"/>
              </w:rPr>
            </w:pPr>
            <w:r w:rsidRPr="002B6318">
              <w:rPr>
                <w:i/>
                <w:iCs/>
                <w:sz w:val="18"/>
                <w:szCs w:val="18"/>
              </w:rPr>
              <w:t>3 386,8</w:t>
            </w:r>
          </w:p>
        </w:tc>
      </w:tr>
      <w:tr w:rsidR="002B6318" w:rsidRPr="002B6318" w:rsidTr="00755FBD">
        <w:trPr>
          <w:trHeight w:val="1455"/>
        </w:trPr>
        <w:tc>
          <w:tcPr>
            <w:tcW w:w="2694" w:type="dxa"/>
            <w:tcBorders>
              <w:top w:val="nil"/>
              <w:left w:val="single" w:sz="4" w:space="0" w:color="000000"/>
              <w:bottom w:val="nil"/>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340 2 02 49999 10 0000 151</w:t>
            </w:r>
          </w:p>
        </w:tc>
        <w:tc>
          <w:tcPr>
            <w:tcW w:w="5953"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Иные межбюджетные трансферты в рамках МП "Комплексное развитие муниципального района «Заполярный район» на 2017-2022 годы",  подпрограммы 2 «Развитие транспортной инфраструктуры муниципального района «Заполярный район» (Ремонт и содержание автомобильных дорог общего пользования местного значения)</w:t>
            </w: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18"/>
                <w:szCs w:val="18"/>
              </w:rPr>
            </w:pPr>
            <w:r w:rsidRPr="002B6318">
              <w:rPr>
                <w:sz w:val="18"/>
                <w:szCs w:val="18"/>
              </w:rPr>
              <w:t>962,6</w:t>
            </w:r>
          </w:p>
        </w:tc>
      </w:tr>
      <w:tr w:rsidR="002B6318" w:rsidRPr="002B6318" w:rsidTr="00755FBD">
        <w:trPr>
          <w:trHeight w:val="1380"/>
        </w:trPr>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340 2 02 49999 10 0000 151</w:t>
            </w:r>
          </w:p>
        </w:tc>
        <w:tc>
          <w:tcPr>
            <w:tcW w:w="5953"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Иные межбюджетные трансферты в рамках МП "Комплексное развитие  муниципального района «Заполярный район» на 2017-2022 годы", подпрограммы 5 "Развитие социальной инфрастуктуры и создание комфортных условий проживания на территории муниципального района "Заполярного района", В ТОМ ЧИСЛЕ ПО МЕРОПРИЯТИЯМ:</w:t>
            </w: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18"/>
                <w:szCs w:val="18"/>
              </w:rPr>
            </w:pPr>
            <w:r w:rsidRPr="002B6318">
              <w:rPr>
                <w:sz w:val="18"/>
                <w:szCs w:val="18"/>
              </w:rPr>
              <w:t>13 001,9</w:t>
            </w:r>
          </w:p>
        </w:tc>
      </w:tr>
      <w:tr w:rsidR="002B6318" w:rsidRPr="002B6318" w:rsidTr="00755FBD">
        <w:trPr>
          <w:trHeight w:val="930"/>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2B6318" w:rsidRPr="002B6318" w:rsidRDefault="002B6318" w:rsidP="002B6318">
            <w:pPr>
              <w:jc w:val="center"/>
              <w:rPr>
                <w:sz w:val="20"/>
                <w:szCs w:val="20"/>
              </w:rPr>
            </w:pPr>
          </w:p>
        </w:tc>
        <w:tc>
          <w:tcPr>
            <w:tcW w:w="5953"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i/>
                <w:iCs/>
                <w:sz w:val="20"/>
                <w:szCs w:val="20"/>
              </w:rPr>
            </w:pPr>
            <w:r w:rsidRPr="002B6318">
              <w:rPr>
                <w:i/>
                <w:iCs/>
                <w:sz w:val="20"/>
                <w:szCs w:val="20"/>
              </w:rPr>
              <w:t>предоставление муниципальным образованиям иных межбюджетных трансфертов на возмещение недополученных доходов, возникающих при оказании сельскому населению услуг общественных бань</w:t>
            </w: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i/>
                <w:iCs/>
                <w:sz w:val="18"/>
                <w:szCs w:val="18"/>
              </w:rPr>
            </w:pPr>
            <w:r w:rsidRPr="002B6318">
              <w:rPr>
                <w:i/>
                <w:iCs/>
                <w:sz w:val="18"/>
                <w:szCs w:val="18"/>
              </w:rPr>
              <w:t>6 694,3</w:t>
            </w:r>
          </w:p>
        </w:tc>
      </w:tr>
      <w:tr w:rsidR="002B6318" w:rsidRPr="002B6318" w:rsidTr="00755FBD">
        <w:trPr>
          <w:trHeight w:val="300"/>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2B6318" w:rsidRPr="002B6318" w:rsidRDefault="002B6318" w:rsidP="002B6318">
            <w:pPr>
              <w:jc w:val="center"/>
              <w:rPr>
                <w:sz w:val="20"/>
                <w:szCs w:val="20"/>
              </w:rPr>
            </w:pPr>
          </w:p>
        </w:tc>
        <w:tc>
          <w:tcPr>
            <w:tcW w:w="5953"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i/>
                <w:iCs/>
                <w:sz w:val="20"/>
                <w:szCs w:val="20"/>
              </w:rPr>
            </w:pPr>
            <w:r w:rsidRPr="002B6318">
              <w:rPr>
                <w:i/>
                <w:iCs/>
                <w:sz w:val="20"/>
                <w:szCs w:val="20"/>
              </w:rPr>
              <w:t>благоустройство территорий поселений</w:t>
            </w: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i/>
                <w:iCs/>
                <w:sz w:val="18"/>
                <w:szCs w:val="18"/>
              </w:rPr>
            </w:pPr>
            <w:r w:rsidRPr="002B6318">
              <w:rPr>
                <w:i/>
                <w:iCs/>
                <w:sz w:val="18"/>
                <w:szCs w:val="18"/>
              </w:rPr>
              <w:t>1 962,5</w:t>
            </w:r>
          </w:p>
        </w:tc>
      </w:tr>
      <w:tr w:rsidR="002B6318" w:rsidRPr="002B6318" w:rsidTr="00755FBD">
        <w:trPr>
          <w:trHeight w:val="315"/>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2B6318" w:rsidRPr="002B6318" w:rsidRDefault="002B6318" w:rsidP="002B6318">
            <w:pPr>
              <w:jc w:val="center"/>
              <w:rPr>
                <w:sz w:val="20"/>
                <w:szCs w:val="20"/>
              </w:rPr>
            </w:pPr>
          </w:p>
        </w:tc>
        <w:tc>
          <w:tcPr>
            <w:tcW w:w="5953"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i/>
                <w:iCs/>
                <w:sz w:val="20"/>
                <w:szCs w:val="20"/>
              </w:rPr>
            </w:pPr>
            <w:r w:rsidRPr="002B6318">
              <w:rPr>
                <w:i/>
                <w:iCs/>
                <w:sz w:val="20"/>
                <w:szCs w:val="20"/>
              </w:rPr>
              <w:t>уличное освещение</w:t>
            </w: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i/>
                <w:iCs/>
                <w:sz w:val="18"/>
                <w:szCs w:val="18"/>
              </w:rPr>
            </w:pPr>
            <w:r w:rsidRPr="002B6318">
              <w:rPr>
                <w:i/>
                <w:iCs/>
                <w:sz w:val="18"/>
                <w:szCs w:val="18"/>
              </w:rPr>
              <w:t>3 583,6</w:t>
            </w:r>
          </w:p>
        </w:tc>
      </w:tr>
      <w:tr w:rsidR="002B6318" w:rsidRPr="002B6318" w:rsidTr="00755FBD">
        <w:trPr>
          <w:trHeight w:val="315"/>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2B6318" w:rsidRPr="002B6318" w:rsidRDefault="002B6318" w:rsidP="002B6318">
            <w:pPr>
              <w:jc w:val="center"/>
              <w:rPr>
                <w:sz w:val="20"/>
                <w:szCs w:val="20"/>
              </w:rPr>
            </w:pPr>
          </w:p>
        </w:tc>
        <w:tc>
          <w:tcPr>
            <w:tcW w:w="5953"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i/>
                <w:iCs/>
                <w:sz w:val="20"/>
                <w:szCs w:val="20"/>
              </w:rPr>
            </w:pPr>
            <w:r w:rsidRPr="002B6318">
              <w:rPr>
                <w:i/>
                <w:iCs/>
                <w:sz w:val="20"/>
                <w:szCs w:val="20"/>
              </w:rPr>
              <w:t>приобретение, замена и установка светильников уличного освещения в поселениях</w:t>
            </w: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i/>
                <w:iCs/>
                <w:sz w:val="18"/>
                <w:szCs w:val="18"/>
              </w:rPr>
            </w:pPr>
            <w:r w:rsidRPr="002B6318">
              <w:rPr>
                <w:i/>
                <w:iCs/>
                <w:sz w:val="18"/>
                <w:szCs w:val="18"/>
              </w:rPr>
              <w:t>195,7</w:t>
            </w:r>
          </w:p>
        </w:tc>
      </w:tr>
      <w:tr w:rsidR="002B6318" w:rsidRPr="002B6318" w:rsidTr="00755FBD">
        <w:trPr>
          <w:trHeight w:val="315"/>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2B6318" w:rsidRPr="002B6318" w:rsidRDefault="002B6318" w:rsidP="002B6318">
            <w:pPr>
              <w:jc w:val="center"/>
              <w:rPr>
                <w:sz w:val="20"/>
                <w:szCs w:val="20"/>
              </w:rPr>
            </w:pPr>
          </w:p>
        </w:tc>
        <w:tc>
          <w:tcPr>
            <w:tcW w:w="5953"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i/>
                <w:iCs/>
                <w:sz w:val="20"/>
                <w:szCs w:val="20"/>
              </w:rPr>
            </w:pPr>
            <w:r w:rsidRPr="002B6318">
              <w:rPr>
                <w:i/>
                <w:iCs/>
                <w:sz w:val="20"/>
                <w:szCs w:val="20"/>
              </w:rPr>
              <w:t>приобретение и доставка лодочного мотора</w:t>
            </w: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i/>
                <w:iCs/>
                <w:sz w:val="18"/>
                <w:szCs w:val="18"/>
              </w:rPr>
            </w:pPr>
            <w:r w:rsidRPr="002B6318">
              <w:rPr>
                <w:i/>
                <w:iCs/>
                <w:sz w:val="18"/>
                <w:szCs w:val="18"/>
              </w:rPr>
              <w:t>475,8</w:t>
            </w:r>
          </w:p>
        </w:tc>
      </w:tr>
      <w:tr w:rsidR="002B6318" w:rsidRPr="002B6318" w:rsidTr="00755FBD">
        <w:trPr>
          <w:trHeight w:val="630"/>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2B6318" w:rsidRPr="002B6318" w:rsidRDefault="002B6318" w:rsidP="002B6318">
            <w:pPr>
              <w:jc w:val="center"/>
              <w:rPr>
                <w:sz w:val="20"/>
                <w:szCs w:val="20"/>
              </w:rPr>
            </w:pPr>
          </w:p>
        </w:tc>
        <w:tc>
          <w:tcPr>
            <w:tcW w:w="5953"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i/>
                <w:iCs/>
                <w:sz w:val="20"/>
                <w:szCs w:val="20"/>
              </w:rPr>
            </w:pPr>
            <w:r w:rsidRPr="002B6318">
              <w:rPr>
                <w:i/>
                <w:iCs/>
                <w:sz w:val="20"/>
                <w:szCs w:val="20"/>
              </w:rPr>
              <w:t>изготовление технических планов на 5 общественных кладбищ, находящихся на территории МО "Великовисочный сельсовет" НАО</w:t>
            </w: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i/>
                <w:iCs/>
                <w:sz w:val="18"/>
                <w:szCs w:val="18"/>
              </w:rPr>
            </w:pPr>
            <w:r w:rsidRPr="002B6318">
              <w:rPr>
                <w:i/>
                <w:iCs/>
                <w:sz w:val="18"/>
                <w:szCs w:val="18"/>
              </w:rPr>
              <w:t>90,0</w:t>
            </w:r>
          </w:p>
        </w:tc>
      </w:tr>
      <w:tr w:rsidR="002B6318" w:rsidRPr="002B6318" w:rsidTr="00755FBD">
        <w:trPr>
          <w:trHeight w:val="1635"/>
        </w:trPr>
        <w:tc>
          <w:tcPr>
            <w:tcW w:w="2694" w:type="dxa"/>
            <w:tcBorders>
              <w:top w:val="nil"/>
              <w:left w:val="single" w:sz="4" w:space="0" w:color="000000"/>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340 2 02 49999 10 0000 151</w:t>
            </w:r>
          </w:p>
        </w:tc>
        <w:tc>
          <w:tcPr>
            <w:tcW w:w="5953"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Иные межбюджетные трансферты в рамках МП "Комплексное развитие муниципального района «Заполярный район» на 2017-2022 годы",  подпрограммы 6 "Развитие коммунальной инфраструктуры муниципального района "Заполярный район" (Содержание земельных участков, находящихся в собственности муниципальных образований, предназначенных под складирование отходов)</w:t>
            </w: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i/>
                <w:iCs/>
                <w:sz w:val="18"/>
                <w:szCs w:val="18"/>
              </w:rPr>
            </w:pPr>
            <w:r w:rsidRPr="002B6318">
              <w:rPr>
                <w:i/>
                <w:iCs/>
                <w:sz w:val="18"/>
                <w:szCs w:val="18"/>
              </w:rPr>
              <w:t>258,3</w:t>
            </w:r>
          </w:p>
        </w:tc>
      </w:tr>
      <w:tr w:rsidR="002B6318" w:rsidRPr="002B6318" w:rsidTr="00755FBD">
        <w:trPr>
          <w:trHeight w:val="1575"/>
        </w:trPr>
        <w:tc>
          <w:tcPr>
            <w:tcW w:w="2694" w:type="dxa"/>
            <w:tcBorders>
              <w:top w:val="nil"/>
              <w:left w:val="single" w:sz="4" w:space="0" w:color="000000"/>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lastRenderedPageBreak/>
              <w:t>340 2 02 49999 10 0000 151</w:t>
            </w:r>
          </w:p>
        </w:tc>
        <w:tc>
          <w:tcPr>
            <w:tcW w:w="5953"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Иные межбюджетные трансферты в рамках подпрограммы 4 "Энергоэффективность и развитие энергетики муниципального района "Заполярный район"" (Подготовка объектов коммунальной инфраструктуры к осенне - зимнему периоду (Выполнение работ по гидравлической промывке, испытаний на плотность и прочность системы отопления потребителей тепловой энергии))</w:t>
            </w: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i/>
                <w:iCs/>
                <w:sz w:val="18"/>
                <w:szCs w:val="18"/>
              </w:rPr>
            </w:pPr>
            <w:r w:rsidRPr="002B6318">
              <w:rPr>
                <w:i/>
                <w:iCs/>
                <w:sz w:val="18"/>
                <w:szCs w:val="18"/>
              </w:rPr>
              <w:t>126,0</w:t>
            </w:r>
          </w:p>
        </w:tc>
      </w:tr>
      <w:tr w:rsidR="002B6318" w:rsidRPr="002B6318" w:rsidTr="00755FBD">
        <w:trPr>
          <w:trHeight w:val="660"/>
        </w:trPr>
        <w:tc>
          <w:tcPr>
            <w:tcW w:w="2694" w:type="dxa"/>
            <w:tcBorders>
              <w:top w:val="nil"/>
              <w:left w:val="single" w:sz="4" w:space="0" w:color="000000"/>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340 2 02 49999 10 0000 151</w:t>
            </w:r>
          </w:p>
        </w:tc>
        <w:tc>
          <w:tcPr>
            <w:tcW w:w="5953"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Иные межбюджетные трансферты (Организация ритуальных услуг)</w:t>
            </w: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18"/>
                <w:szCs w:val="18"/>
              </w:rPr>
            </w:pPr>
            <w:r w:rsidRPr="002B6318">
              <w:rPr>
                <w:sz w:val="18"/>
                <w:szCs w:val="18"/>
              </w:rPr>
              <w:t>270,4</w:t>
            </w:r>
          </w:p>
        </w:tc>
      </w:tr>
      <w:tr w:rsidR="002B6318" w:rsidRPr="002B6318" w:rsidTr="00755FBD">
        <w:trPr>
          <w:trHeight w:val="1425"/>
        </w:trPr>
        <w:tc>
          <w:tcPr>
            <w:tcW w:w="2694" w:type="dxa"/>
            <w:vMerge w:val="restart"/>
            <w:tcBorders>
              <w:top w:val="nil"/>
              <w:left w:val="single" w:sz="4" w:space="0" w:color="000000"/>
              <w:bottom w:val="nil"/>
              <w:right w:val="single" w:sz="4" w:space="0" w:color="000000"/>
            </w:tcBorders>
            <w:shd w:val="clear" w:color="000000" w:fill="FFFFFF"/>
            <w:noWrap/>
            <w:vAlign w:val="center"/>
            <w:hideMark/>
          </w:tcPr>
          <w:p w:rsidR="002B6318" w:rsidRPr="002B6318" w:rsidRDefault="002B6318" w:rsidP="002B6318">
            <w:pPr>
              <w:jc w:val="center"/>
              <w:rPr>
                <w:sz w:val="20"/>
                <w:szCs w:val="20"/>
              </w:rPr>
            </w:pPr>
          </w:p>
        </w:tc>
        <w:tc>
          <w:tcPr>
            <w:tcW w:w="5953"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и профилактика правонарушений на территории  муниципального района «Заполярный район» на 2014-2020 годы» В ТОМ ЧИСЛЕ ПО МЕРОПРИЯТИЯМ:</w:t>
            </w: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i/>
                <w:iCs/>
                <w:sz w:val="18"/>
                <w:szCs w:val="18"/>
              </w:rPr>
            </w:pPr>
            <w:r w:rsidRPr="002B6318">
              <w:rPr>
                <w:i/>
                <w:iCs/>
                <w:sz w:val="18"/>
                <w:szCs w:val="18"/>
              </w:rPr>
              <w:t>1 688,6</w:t>
            </w:r>
          </w:p>
        </w:tc>
      </w:tr>
      <w:tr w:rsidR="002B6318" w:rsidRPr="002B6318" w:rsidTr="00755FBD">
        <w:trPr>
          <w:trHeight w:val="450"/>
        </w:trPr>
        <w:tc>
          <w:tcPr>
            <w:tcW w:w="2694" w:type="dxa"/>
            <w:vMerge/>
            <w:tcBorders>
              <w:top w:val="nil"/>
              <w:left w:val="single" w:sz="4" w:space="0" w:color="000000"/>
              <w:bottom w:val="nil"/>
              <w:right w:val="single" w:sz="4" w:space="0" w:color="000000"/>
            </w:tcBorders>
            <w:vAlign w:val="center"/>
            <w:hideMark/>
          </w:tcPr>
          <w:p w:rsidR="002B6318" w:rsidRPr="002B6318" w:rsidRDefault="002B6318" w:rsidP="002B6318">
            <w:pPr>
              <w:jc w:val="center"/>
              <w:rPr>
                <w:sz w:val="20"/>
                <w:szCs w:val="20"/>
              </w:rPr>
            </w:pPr>
          </w:p>
        </w:tc>
        <w:tc>
          <w:tcPr>
            <w:tcW w:w="5953"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i/>
                <w:iCs/>
                <w:sz w:val="20"/>
                <w:szCs w:val="20"/>
              </w:rPr>
            </w:pPr>
            <w:r w:rsidRPr="002B6318">
              <w:rPr>
                <w:i/>
                <w:iCs/>
                <w:sz w:val="20"/>
                <w:szCs w:val="20"/>
              </w:rPr>
              <w:t>на предупреждение и ликвидацию последствийй ЧС</w:t>
            </w: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i/>
                <w:iCs/>
                <w:sz w:val="18"/>
                <w:szCs w:val="18"/>
              </w:rPr>
            </w:pPr>
            <w:r w:rsidRPr="002B6318">
              <w:rPr>
                <w:i/>
                <w:iCs/>
                <w:sz w:val="18"/>
                <w:szCs w:val="18"/>
              </w:rPr>
              <w:t>143,4</w:t>
            </w:r>
          </w:p>
        </w:tc>
      </w:tr>
      <w:tr w:rsidR="002B6318" w:rsidRPr="002B6318" w:rsidTr="00755FBD">
        <w:trPr>
          <w:trHeight w:val="600"/>
        </w:trPr>
        <w:tc>
          <w:tcPr>
            <w:tcW w:w="2694" w:type="dxa"/>
            <w:vMerge/>
            <w:tcBorders>
              <w:top w:val="nil"/>
              <w:left w:val="single" w:sz="4" w:space="0" w:color="000000"/>
              <w:bottom w:val="nil"/>
              <w:right w:val="single" w:sz="4" w:space="0" w:color="000000"/>
            </w:tcBorders>
            <w:vAlign w:val="center"/>
            <w:hideMark/>
          </w:tcPr>
          <w:p w:rsidR="002B6318" w:rsidRPr="002B6318" w:rsidRDefault="002B6318" w:rsidP="002B6318">
            <w:pPr>
              <w:jc w:val="center"/>
              <w:rPr>
                <w:sz w:val="20"/>
                <w:szCs w:val="20"/>
              </w:rPr>
            </w:pPr>
          </w:p>
        </w:tc>
        <w:tc>
          <w:tcPr>
            <w:tcW w:w="5953"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i/>
                <w:iCs/>
                <w:sz w:val="20"/>
                <w:szCs w:val="20"/>
              </w:rPr>
            </w:pPr>
            <w:r w:rsidRPr="002B6318">
              <w:rPr>
                <w:i/>
                <w:iCs/>
                <w:sz w:val="20"/>
                <w:szCs w:val="20"/>
              </w:rPr>
              <w:t>на выплату денежного поощрения членам добровольных народных дружин, участвующим в охране общественного порядка</w:t>
            </w: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i/>
                <w:iCs/>
                <w:sz w:val="18"/>
                <w:szCs w:val="18"/>
              </w:rPr>
            </w:pPr>
            <w:r w:rsidRPr="002B6318">
              <w:rPr>
                <w:i/>
                <w:iCs/>
                <w:sz w:val="18"/>
                <w:szCs w:val="18"/>
              </w:rPr>
              <w:t>10,0</w:t>
            </w:r>
          </w:p>
        </w:tc>
      </w:tr>
      <w:tr w:rsidR="002B6318" w:rsidRPr="002B6318" w:rsidTr="00755FBD">
        <w:trPr>
          <w:trHeight w:val="465"/>
        </w:trPr>
        <w:tc>
          <w:tcPr>
            <w:tcW w:w="2694" w:type="dxa"/>
            <w:vMerge/>
            <w:tcBorders>
              <w:top w:val="nil"/>
              <w:left w:val="single" w:sz="4" w:space="0" w:color="000000"/>
              <w:bottom w:val="nil"/>
              <w:right w:val="single" w:sz="4" w:space="0" w:color="000000"/>
            </w:tcBorders>
            <w:vAlign w:val="center"/>
            <w:hideMark/>
          </w:tcPr>
          <w:p w:rsidR="002B6318" w:rsidRPr="002B6318" w:rsidRDefault="002B6318" w:rsidP="002B6318">
            <w:pPr>
              <w:jc w:val="center"/>
              <w:rPr>
                <w:sz w:val="20"/>
                <w:szCs w:val="20"/>
              </w:rPr>
            </w:pPr>
          </w:p>
        </w:tc>
        <w:tc>
          <w:tcPr>
            <w:tcW w:w="5953"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i/>
                <w:iCs/>
                <w:sz w:val="20"/>
                <w:szCs w:val="20"/>
              </w:rPr>
            </w:pPr>
            <w:r w:rsidRPr="002B6318">
              <w:rPr>
                <w:i/>
                <w:iCs/>
                <w:sz w:val="20"/>
                <w:szCs w:val="20"/>
              </w:rPr>
              <w:t>приобретение и доставка 7 комплектов пожарных щитов в с.Великовисочное</w:t>
            </w: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i/>
                <w:iCs/>
                <w:sz w:val="18"/>
                <w:szCs w:val="18"/>
              </w:rPr>
            </w:pPr>
            <w:r w:rsidRPr="002B6318">
              <w:rPr>
                <w:i/>
                <w:iCs/>
                <w:sz w:val="18"/>
                <w:szCs w:val="18"/>
              </w:rPr>
              <w:t>100,5</w:t>
            </w:r>
          </w:p>
        </w:tc>
      </w:tr>
      <w:tr w:rsidR="002B6318" w:rsidRPr="002B6318" w:rsidTr="00755FBD">
        <w:trPr>
          <w:trHeight w:val="825"/>
        </w:trPr>
        <w:tc>
          <w:tcPr>
            <w:tcW w:w="2694" w:type="dxa"/>
            <w:vMerge/>
            <w:tcBorders>
              <w:top w:val="nil"/>
              <w:left w:val="single" w:sz="4" w:space="0" w:color="000000"/>
              <w:bottom w:val="nil"/>
              <w:right w:val="single" w:sz="4" w:space="0" w:color="000000"/>
            </w:tcBorders>
            <w:vAlign w:val="center"/>
            <w:hideMark/>
          </w:tcPr>
          <w:p w:rsidR="002B6318" w:rsidRPr="002B6318" w:rsidRDefault="002B6318" w:rsidP="002B6318">
            <w:pPr>
              <w:jc w:val="center"/>
              <w:rPr>
                <w:sz w:val="20"/>
                <w:szCs w:val="20"/>
              </w:rPr>
            </w:pPr>
          </w:p>
        </w:tc>
        <w:tc>
          <w:tcPr>
            <w:tcW w:w="5953" w:type="dxa"/>
            <w:tcBorders>
              <w:top w:val="nil"/>
              <w:left w:val="nil"/>
              <w:bottom w:val="nil"/>
              <w:right w:val="single" w:sz="4" w:space="0" w:color="000000"/>
            </w:tcBorders>
            <w:shd w:val="clear" w:color="000000" w:fill="FFFFFF"/>
            <w:vAlign w:val="center"/>
            <w:hideMark/>
          </w:tcPr>
          <w:p w:rsidR="002B6318" w:rsidRPr="002B6318" w:rsidRDefault="002B6318" w:rsidP="002B6318">
            <w:pPr>
              <w:jc w:val="center"/>
              <w:rPr>
                <w:i/>
                <w:iCs/>
                <w:sz w:val="20"/>
                <w:szCs w:val="20"/>
              </w:rPr>
            </w:pPr>
            <w:r w:rsidRPr="002B6318">
              <w:rPr>
                <w:i/>
                <w:iCs/>
                <w:sz w:val="20"/>
                <w:szCs w:val="20"/>
              </w:rPr>
              <w:t>обустройство противопожарных минерализованных полос, предназначенных для защиты территорий поселений от природных пожаров МО "Великовисочный сельсовет" НАО</w:t>
            </w: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i/>
                <w:iCs/>
                <w:sz w:val="18"/>
                <w:szCs w:val="18"/>
              </w:rPr>
            </w:pPr>
            <w:r w:rsidRPr="002B6318">
              <w:rPr>
                <w:i/>
                <w:iCs/>
                <w:sz w:val="18"/>
                <w:szCs w:val="18"/>
              </w:rPr>
              <w:t>75,0</w:t>
            </w:r>
          </w:p>
        </w:tc>
      </w:tr>
      <w:tr w:rsidR="002B6318" w:rsidRPr="002B6318" w:rsidTr="00755FBD">
        <w:trPr>
          <w:trHeight w:val="945"/>
        </w:trPr>
        <w:tc>
          <w:tcPr>
            <w:tcW w:w="2694" w:type="dxa"/>
            <w:vMerge/>
            <w:tcBorders>
              <w:top w:val="nil"/>
              <w:left w:val="single" w:sz="4" w:space="0" w:color="000000"/>
              <w:bottom w:val="nil"/>
              <w:right w:val="single" w:sz="4" w:space="0" w:color="000000"/>
            </w:tcBorders>
            <w:vAlign w:val="center"/>
            <w:hideMark/>
          </w:tcPr>
          <w:p w:rsidR="002B6318" w:rsidRPr="002B6318" w:rsidRDefault="002B6318" w:rsidP="002B6318">
            <w:pPr>
              <w:jc w:val="center"/>
              <w:rPr>
                <w:sz w:val="20"/>
                <w:szCs w:val="20"/>
              </w:rPr>
            </w:pPr>
          </w:p>
        </w:tc>
        <w:tc>
          <w:tcPr>
            <w:tcW w:w="5953" w:type="dxa"/>
            <w:tcBorders>
              <w:top w:val="single" w:sz="4" w:space="0" w:color="000000"/>
              <w:left w:val="nil"/>
              <w:bottom w:val="nil"/>
              <w:right w:val="single" w:sz="4" w:space="0" w:color="000000"/>
            </w:tcBorders>
            <w:shd w:val="clear" w:color="000000" w:fill="FFFFFF"/>
            <w:vAlign w:val="center"/>
            <w:hideMark/>
          </w:tcPr>
          <w:p w:rsidR="002B6318" w:rsidRPr="002B6318" w:rsidRDefault="002B6318" w:rsidP="002B6318">
            <w:pPr>
              <w:jc w:val="center"/>
              <w:rPr>
                <w:i/>
                <w:iCs/>
                <w:sz w:val="20"/>
                <w:szCs w:val="20"/>
              </w:rPr>
            </w:pPr>
            <w:r w:rsidRPr="002B6318">
              <w:rPr>
                <w:i/>
                <w:iCs/>
                <w:sz w:val="20"/>
                <w:szCs w:val="20"/>
              </w:rPr>
              <w:t>на создание резерва материальных ресурсов в соответствии с утвержденными номенклатурами и объемами для предупреждения и ликвидации ЧС в муниципальных образованиях</w:t>
            </w: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i/>
                <w:iCs/>
                <w:sz w:val="18"/>
                <w:szCs w:val="18"/>
              </w:rPr>
            </w:pPr>
            <w:r w:rsidRPr="002B6318">
              <w:rPr>
                <w:i/>
                <w:iCs/>
                <w:sz w:val="18"/>
                <w:szCs w:val="18"/>
              </w:rPr>
              <w:t>1 359,7</w:t>
            </w:r>
          </w:p>
        </w:tc>
      </w:tr>
      <w:tr w:rsidR="002B6318" w:rsidRPr="002B6318" w:rsidTr="00755FBD">
        <w:trPr>
          <w:trHeight w:val="1080"/>
        </w:trPr>
        <w:tc>
          <w:tcPr>
            <w:tcW w:w="269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340 2 02 49999 10 0000 151</w:t>
            </w:r>
          </w:p>
        </w:tc>
        <w:tc>
          <w:tcPr>
            <w:tcW w:w="5953" w:type="dxa"/>
            <w:tcBorders>
              <w:top w:val="single" w:sz="4" w:space="0" w:color="auto"/>
              <w:left w:val="nil"/>
              <w:bottom w:val="nil"/>
              <w:right w:val="single" w:sz="4" w:space="0" w:color="auto"/>
            </w:tcBorders>
            <w:shd w:val="clear" w:color="000000" w:fill="FFFFFF"/>
            <w:vAlign w:val="center"/>
            <w:hideMark/>
          </w:tcPr>
          <w:p w:rsidR="002B6318" w:rsidRPr="002B6318" w:rsidRDefault="002B6318" w:rsidP="002B6318">
            <w:pPr>
              <w:jc w:val="center"/>
              <w:rPr>
                <w:sz w:val="20"/>
                <w:szCs w:val="20"/>
              </w:rPr>
            </w:pPr>
            <w:r w:rsidRPr="002B6318">
              <w:rPr>
                <w:sz w:val="20"/>
                <w:szCs w:val="20"/>
              </w:rPr>
              <w:t>Иные межбюджетные трансферты в рамках подпрограммы 1 "Строительство (приобретение) и проведение мероприятий по капитальному и текущему ремонту жилых помещений муниципального района "Заполярный район", В ТОМ ЧИСЛЕ ПО МЕРОПРИЯТИЯМ:</w:t>
            </w:r>
          </w:p>
        </w:tc>
        <w:tc>
          <w:tcPr>
            <w:tcW w:w="1300" w:type="dxa"/>
            <w:tcBorders>
              <w:top w:val="nil"/>
              <w:left w:val="nil"/>
              <w:bottom w:val="nil"/>
              <w:right w:val="single" w:sz="4" w:space="0" w:color="000000"/>
            </w:tcBorders>
            <w:shd w:val="clear" w:color="000000" w:fill="FFFFFF"/>
            <w:noWrap/>
            <w:vAlign w:val="center"/>
            <w:hideMark/>
          </w:tcPr>
          <w:p w:rsidR="002B6318" w:rsidRPr="002B6318" w:rsidRDefault="002B6318" w:rsidP="002B6318">
            <w:pPr>
              <w:jc w:val="center"/>
              <w:rPr>
                <w:sz w:val="18"/>
                <w:szCs w:val="18"/>
              </w:rPr>
            </w:pPr>
            <w:r w:rsidRPr="002B6318">
              <w:rPr>
                <w:sz w:val="18"/>
                <w:szCs w:val="18"/>
              </w:rPr>
              <w:t>2 017,5</w:t>
            </w:r>
          </w:p>
        </w:tc>
      </w:tr>
      <w:tr w:rsidR="002B6318" w:rsidRPr="002B6318" w:rsidTr="00755FBD">
        <w:trPr>
          <w:trHeight w:val="615"/>
        </w:trPr>
        <w:tc>
          <w:tcPr>
            <w:tcW w:w="2694" w:type="dxa"/>
            <w:vMerge/>
            <w:tcBorders>
              <w:top w:val="single" w:sz="4" w:space="0" w:color="auto"/>
              <w:left w:val="single" w:sz="4" w:space="0" w:color="auto"/>
              <w:bottom w:val="single" w:sz="4" w:space="0" w:color="000000"/>
              <w:right w:val="single" w:sz="4" w:space="0" w:color="auto"/>
            </w:tcBorders>
            <w:vAlign w:val="center"/>
            <w:hideMark/>
          </w:tcPr>
          <w:p w:rsidR="002B6318" w:rsidRPr="002B6318" w:rsidRDefault="002B6318" w:rsidP="002B6318">
            <w:pPr>
              <w:jc w:val="center"/>
              <w:rPr>
                <w:sz w:val="20"/>
                <w:szCs w:val="20"/>
              </w:rPr>
            </w:pPr>
          </w:p>
        </w:tc>
        <w:tc>
          <w:tcPr>
            <w:tcW w:w="5953" w:type="dxa"/>
            <w:tcBorders>
              <w:top w:val="single" w:sz="4" w:space="0" w:color="auto"/>
              <w:left w:val="nil"/>
              <w:bottom w:val="single" w:sz="4" w:space="0" w:color="auto"/>
              <w:right w:val="single" w:sz="4" w:space="0" w:color="auto"/>
            </w:tcBorders>
            <w:shd w:val="clear" w:color="000000" w:fill="FFFFFF"/>
            <w:vAlign w:val="center"/>
            <w:hideMark/>
          </w:tcPr>
          <w:p w:rsidR="002B6318" w:rsidRPr="002B6318" w:rsidRDefault="002B6318" w:rsidP="002B6318">
            <w:pPr>
              <w:jc w:val="center"/>
              <w:rPr>
                <w:i/>
                <w:iCs/>
                <w:sz w:val="20"/>
                <w:szCs w:val="20"/>
              </w:rPr>
            </w:pPr>
            <w:r w:rsidRPr="002B6318">
              <w:rPr>
                <w:i/>
                <w:iCs/>
                <w:sz w:val="20"/>
                <w:szCs w:val="20"/>
              </w:rPr>
              <w:t>ремонт системы отопления дома № 82 в с. Великовисочное МО "Великовисочный сельсовет" НАО</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2B6318" w:rsidRPr="002B6318" w:rsidRDefault="002B6318" w:rsidP="002B6318">
            <w:pPr>
              <w:jc w:val="center"/>
              <w:rPr>
                <w:i/>
                <w:iCs/>
                <w:sz w:val="18"/>
                <w:szCs w:val="18"/>
              </w:rPr>
            </w:pPr>
            <w:r w:rsidRPr="002B6318">
              <w:rPr>
                <w:i/>
                <w:iCs/>
                <w:sz w:val="18"/>
                <w:szCs w:val="18"/>
              </w:rPr>
              <w:t>1 837,0</w:t>
            </w:r>
          </w:p>
        </w:tc>
      </w:tr>
      <w:tr w:rsidR="002B6318" w:rsidRPr="002B6318" w:rsidTr="00755FBD">
        <w:trPr>
          <w:trHeight w:val="405"/>
        </w:trPr>
        <w:tc>
          <w:tcPr>
            <w:tcW w:w="2694" w:type="dxa"/>
            <w:vMerge/>
            <w:tcBorders>
              <w:top w:val="single" w:sz="4" w:space="0" w:color="auto"/>
              <w:left w:val="single" w:sz="4" w:space="0" w:color="auto"/>
              <w:bottom w:val="single" w:sz="4" w:space="0" w:color="000000"/>
              <w:right w:val="single" w:sz="4" w:space="0" w:color="auto"/>
            </w:tcBorders>
            <w:vAlign w:val="center"/>
            <w:hideMark/>
          </w:tcPr>
          <w:p w:rsidR="002B6318" w:rsidRPr="002B6318" w:rsidRDefault="002B6318" w:rsidP="002B6318">
            <w:pPr>
              <w:jc w:val="center"/>
              <w:rPr>
                <w:sz w:val="20"/>
                <w:szCs w:val="20"/>
              </w:rPr>
            </w:pPr>
          </w:p>
        </w:tc>
        <w:tc>
          <w:tcPr>
            <w:tcW w:w="5953" w:type="dxa"/>
            <w:tcBorders>
              <w:top w:val="nil"/>
              <w:left w:val="nil"/>
              <w:bottom w:val="nil"/>
              <w:right w:val="single" w:sz="4" w:space="0" w:color="auto"/>
            </w:tcBorders>
            <w:shd w:val="clear" w:color="000000" w:fill="FFFFFF"/>
            <w:vAlign w:val="center"/>
            <w:hideMark/>
          </w:tcPr>
          <w:p w:rsidR="002B6318" w:rsidRPr="002B6318" w:rsidRDefault="002B6318" w:rsidP="002B6318">
            <w:pPr>
              <w:jc w:val="center"/>
              <w:rPr>
                <w:i/>
                <w:iCs/>
                <w:sz w:val="20"/>
                <w:szCs w:val="20"/>
              </w:rPr>
            </w:pPr>
            <w:r w:rsidRPr="002B6318">
              <w:rPr>
                <w:i/>
                <w:iCs/>
                <w:sz w:val="20"/>
                <w:szCs w:val="20"/>
              </w:rPr>
              <w:t>снос дома № 93 в с.Великовисочное</w:t>
            </w:r>
          </w:p>
        </w:tc>
        <w:tc>
          <w:tcPr>
            <w:tcW w:w="1300" w:type="dxa"/>
            <w:tcBorders>
              <w:top w:val="nil"/>
              <w:left w:val="nil"/>
              <w:bottom w:val="nil"/>
              <w:right w:val="single" w:sz="4" w:space="0" w:color="000000"/>
            </w:tcBorders>
            <w:shd w:val="clear" w:color="000000" w:fill="FFFFFF"/>
            <w:noWrap/>
            <w:vAlign w:val="center"/>
            <w:hideMark/>
          </w:tcPr>
          <w:p w:rsidR="002B6318" w:rsidRPr="002B6318" w:rsidRDefault="002B6318" w:rsidP="002B6318">
            <w:pPr>
              <w:jc w:val="center"/>
              <w:rPr>
                <w:i/>
                <w:iCs/>
                <w:sz w:val="18"/>
                <w:szCs w:val="18"/>
              </w:rPr>
            </w:pPr>
            <w:r w:rsidRPr="002B6318">
              <w:rPr>
                <w:i/>
                <w:iCs/>
                <w:sz w:val="18"/>
                <w:szCs w:val="18"/>
              </w:rPr>
              <w:t>180,5</w:t>
            </w:r>
          </w:p>
        </w:tc>
      </w:tr>
      <w:tr w:rsidR="002B6318" w:rsidRPr="002B6318" w:rsidTr="00755FBD">
        <w:trPr>
          <w:trHeight w:val="1185"/>
        </w:trPr>
        <w:tc>
          <w:tcPr>
            <w:tcW w:w="2694" w:type="dxa"/>
            <w:tcBorders>
              <w:top w:val="nil"/>
              <w:left w:val="single" w:sz="4" w:space="0" w:color="auto"/>
              <w:bottom w:val="single" w:sz="4" w:space="0" w:color="auto"/>
              <w:right w:val="single" w:sz="4" w:space="0" w:color="auto"/>
            </w:tcBorders>
            <w:shd w:val="clear" w:color="000000" w:fill="CCFFCC"/>
            <w:noWrap/>
            <w:vAlign w:val="center"/>
            <w:hideMark/>
          </w:tcPr>
          <w:p w:rsidR="002B6318" w:rsidRPr="002B6318" w:rsidRDefault="002B6318" w:rsidP="002B6318">
            <w:pPr>
              <w:jc w:val="center"/>
              <w:rPr>
                <w:b/>
                <w:bCs/>
                <w:sz w:val="20"/>
                <w:szCs w:val="20"/>
              </w:rPr>
            </w:pPr>
            <w:r w:rsidRPr="002B6318">
              <w:rPr>
                <w:b/>
                <w:bCs/>
                <w:sz w:val="20"/>
                <w:szCs w:val="20"/>
              </w:rPr>
              <w:t>000 218 00000 00 0000 151</w:t>
            </w:r>
          </w:p>
        </w:tc>
        <w:tc>
          <w:tcPr>
            <w:tcW w:w="5953" w:type="dxa"/>
            <w:tcBorders>
              <w:top w:val="single" w:sz="4" w:space="0" w:color="auto"/>
              <w:left w:val="nil"/>
              <w:bottom w:val="single" w:sz="4" w:space="0" w:color="auto"/>
              <w:right w:val="single" w:sz="4" w:space="0" w:color="auto"/>
            </w:tcBorders>
            <w:shd w:val="clear" w:color="000000" w:fill="CCFFCC"/>
            <w:vAlign w:val="center"/>
            <w:hideMark/>
          </w:tcPr>
          <w:p w:rsidR="002B6318" w:rsidRPr="002B6318" w:rsidRDefault="002B6318" w:rsidP="002B6318">
            <w:pPr>
              <w:spacing w:after="240"/>
              <w:jc w:val="center"/>
              <w:rPr>
                <w:b/>
                <w:bCs/>
                <w:sz w:val="20"/>
                <w:szCs w:val="20"/>
              </w:rPr>
            </w:pPr>
            <w:r w:rsidRPr="002B6318">
              <w:rPr>
                <w:b/>
                <w:bCs/>
                <w:sz w:val="20"/>
                <w:szCs w:val="20"/>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300" w:type="dxa"/>
            <w:tcBorders>
              <w:top w:val="single" w:sz="4" w:space="0" w:color="auto"/>
              <w:left w:val="nil"/>
              <w:bottom w:val="single" w:sz="4" w:space="0" w:color="auto"/>
              <w:right w:val="single" w:sz="4" w:space="0" w:color="auto"/>
            </w:tcBorders>
            <w:shd w:val="clear" w:color="000000" w:fill="CCFFCC"/>
            <w:noWrap/>
            <w:vAlign w:val="center"/>
            <w:hideMark/>
          </w:tcPr>
          <w:p w:rsidR="002B6318" w:rsidRPr="002B6318" w:rsidRDefault="002B6318" w:rsidP="002B6318">
            <w:pPr>
              <w:jc w:val="center"/>
              <w:rPr>
                <w:b/>
                <w:bCs/>
                <w:sz w:val="18"/>
                <w:szCs w:val="18"/>
              </w:rPr>
            </w:pPr>
            <w:r w:rsidRPr="002B6318">
              <w:rPr>
                <w:b/>
                <w:bCs/>
                <w:sz w:val="18"/>
                <w:szCs w:val="18"/>
              </w:rPr>
              <w:t>9,8</w:t>
            </w:r>
          </w:p>
        </w:tc>
      </w:tr>
      <w:tr w:rsidR="002B6318" w:rsidRPr="002B6318" w:rsidTr="00755FBD">
        <w:trPr>
          <w:trHeight w:val="1088"/>
        </w:trPr>
        <w:tc>
          <w:tcPr>
            <w:tcW w:w="2694" w:type="dxa"/>
            <w:tcBorders>
              <w:top w:val="nil"/>
              <w:left w:val="single" w:sz="4" w:space="0" w:color="auto"/>
              <w:bottom w:val="nil"/>
              <w:right w:val="single" w:sz="4" w:space="0" w:color="auto"/>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000 218 00000 10 0000 151</w:t>
            </w:r>
          </w:p>
        </w:tc>
        <w:tc>
          <w:tcPr>
            <w:tcW w:w="5953" w:type="dxa"/>
            <w:tcBorders>
              <w:top w:val="nil"/>
              <w:left w:val="nil"/>
              <w:bottom w:val="nil"/>
              <w:right w:val="single" w:sz="4" w:space="0" w:color="auto"/>
            </w:tcBorders>
            <w:shd w:val="clear" w:color="000000" w:fill="FFFFFF"/>
            <w:vAlign w:val="center"/>
            <w:hideMark/>
          </w:tcPr>
          <w:p w:rsidR="002B6318" w:rsidRPr="002B6318" w:rsidRDefault="002B6318" w:rsidP="002B6318">
            <w:pPr>
              <w:spacing w:after="240"/>
              <w:jc w:val="center"/>
              <w:rPr>
                <w:sz w:val="20"/>
                <w:szCs w:val="20"/>
              </w:rPr>
            </w:pPr>
            <w:r w:rsidRPr="002B6318">
              <w:rPr>
                <w:sz w:val="20"/>
                <w:szCs w:val="20"/>
              </w:rP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300" w:type="dxa"/>
            <w:tcBorders>
              <w:top w:val="nil"/>
              <w:left w:val="nil"/>
              <w:bottom w:val="single" w:sz="4" w:space="0" w:color="auto"/>
              <w:right w:val="single" w:sz="4" w:space="0" w:color="auto"/>
            </w:tcBorders>
            <w:shd w:val="clear" w:color="000000" w:fill="FFFFFF"/>
            <w:noWrap/>
            <w:vAlign w:val="center"/>
            <w:hideMark/>
          </w:tcPr>
          <w:p w:rsidR="002B6318" w:rsidRPr="002B6318" w:rsidRDefault="002B6318" w:rsidP="002B6318">
            <w:pPr>
              <w:jc w:val="center"/>
              <w:rPr>
                <w:sz w:val="18"/>
                <w:szCs w:val="18"/>
              </w:rPr>
            </w:pPr>
            <w:r w:rsidRPr="002B6318">
              <w:rPr>
                <w:sz w:val="18"/>
                <w:szCs w:val="18"/>
              </w:rPr>
              <w:t>9,8</w:t>
            </w:r>
          </w:p>
        </w:tc>
      </w:tr>
      <w:tr w:rsidR="002B6318" w:rsidRPr="002B6318" w:rsidTr="00755FBD">
        <w:trPr>
          <w:trHeight w:val="91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B6318" w:rsidRPr="002B6318" w:rsidRDefault="002B6318" w:rsidP="002B6318">
            <w:pPr>
              <w:jc w:val="center"/>
              <w:rPr>
                <w:i/>
                <w:iCs/>
                <w:sz w:val="20"/>
                <w:szCs w:val="20"/>
              </w:rPr>
            </w:pPr>
            <w:r w:rsidRPr="002B6318">
              <w:rPr>
                <w:i/>
                <w:iCs/>
                <w:sz w:val="20"/>
                <w:szCs w:val="20"/>
              </w:rPr>
              <w:t>340 218 60010 10 0000 151</w:t>
            </w:r>
          </w:p>
        </w:tc>
        <w:tc>
          <w:tcPr>
            <w:tcW w:w="5953" w:type="dxa"/>
            <w:tcBorders>
              <w:top w:val="single" w:sz="4" w:space="0" w:color="auto"/>
              <w:left w:val="nil"/>
              <w:bottom w:val="single" w:sz="4" w:space="0" w:color="auto"/>
              <w:right w:val="single" w:sz="4" w:space="0" w:color="auto"/>
            </w:tcBorders>
            <w:shd w:val="clear" w:color="000000" w:fill="FFFFFF"/>
            <w:vAlign w:val="center"/>
            <w:hideMark/>
          </w:tcPr>
          <w:p w:rsidR="002B6318" w:rsidRPr="002B6318" w:rsidRDefault="002B6318" w:rsidP="002B6318">
            <w:pPr>
              <w:spacing w:after="240"/>
              <w:jc w:val="center"/>
              <w:rPr>
                <w:i/>
                <w:iCs/>
                <w:sz w:val="20"/>
                <w:szCs w:val="20"/>
              </w:rPr>
            </w:pPr>
            <w:r w:rsidRPr="002B6318">
              <w:rPr>
                <w:i/>
                <w:iCs/>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300" w:type="dxa"/>
            <w:tcBorders>
              <w:top w:val="nil"/>
              <w:left w:val="nil"/>
              <w:bottom w:val="single" w:sz="4" w:space="0" w:color="auto"/>
              <w:right w:val="single" w:sz="4" w:space="0" w:color="auto"/>
            </w:tcBorders>
            <w:shd w:val="clear" w:color="000000" w:fill="FFFFFF"/>
            <w:noWrap/>
            <w:vAlign w:val="center"/>
            <w:hideMark/>
          </w:tcPr>
          <w:p w:rsidR="002B6318" w:rsidRPr="002B6318" w:rsidRDefault="002B6318" w:rsidP="002B6318">
            <w:pPr>
              <w:jc w:val="center"/>
              <w:rPr>
                <w:i/>
                <w:iCs/>
                <w:sz w:val="18"/>
                <w:szCs w:val="18"/>
              </w:rPr>
            </w:pPr>
            <w:r w:rsidRPr="002B6318">
              <w:rPr>
                <w:i/>
                <w:iCs/>
                <w:sz w:val="18"/>
                <w:szCs w:val="18"/>
              </w:rPr>
              <w:t>9,8</w:t>
            </w:r>
          </w:p>
        </w:tc>
      </w:tr>
      <w:tr w:rsidR="002B6318" w:rsidRPr="002B6318" w:rsidTr="00755FBD">
        <w:trPr>
          <w:trHeight w:val="615"/>
        </w:trPr>
        <w:tc>
          <w:tcPr>
            <w:tcW w:w="2694" w:type="dxa"/>
            <w:tcBorders>
              <w:top w:val="nil"/>
              <w:left w:val="single" w:sz="4" w:space="0" w:color="auto"/>
              <w:bottom w:val="single" w:sz="4" w:space="0" w:color="auto"/>
              <w:right w:val="single" w:sz="4" w:space="0" w:color="auto"/>
            </w:tcBorders>
            <w:shd w:val="clear" w:color="000000" w:fill="CCFFCC"/>
            <w:noWrap/>
            <w:vAlign w:val="center"/>
            <w:hideMark/>
          </w:tcPr>
          <w:p w:rsidR="002B6318" w:rsidRPr="002B6318" w:rsidRDefault="002B6318" w:rsidP="002B6318">
            <w:pPr>
              <w:jc w:val="center"/>
              <w:rPr>
                <w:b/>
                <w:bCs/>
                <w:sz w:val="20"/>
                <w:szCs w:val="20"/>
              </w:rPr>
            </w:pPr>
            <w:r w:rsidRPr="002B6318">
              <w:rPr>
                <w:b/>
                <w:bCs/>
                <w:sz w:val="20"/>
                <w:szCs w:val="20"/>
              </w:rPr>
              <w:t>000 219 00000 00 0000 151</w:t>
            </w:r>
          </w:p>
        </w:tc>
        <w:tc>
          <w:tcPr>
            <w:tcW w:w="5953" w:type="dxa"/>
            <w:tcBorders>
              <w:top w:val="nil"/>
              <w:left w:val="nil"/>
              <w:bottom w:val="single" w:sz="4" w:space="0" w:color="auto"/>
              <w:right w:val="single" w:sz="4" w:space="0" w:color="auto"/>
            </w:tcBorders>
            <w:shd w:val="clear" w:color="000000" w:fill="CCFFCC"/>
            <w:vAlign w:val="center"/>
            <w:hideMark/>
          </w:tcPr>
          <w:p w:rsidR="002B6318" w:rsidRPr="002B6318" w:rsidRDefault="002B6318" w:rsidP="002B6318">
            <w:pPr>
              <w:jc w:val="center"/>
              <w:rPr>
                <w:b/>
                <w:bCs/>
                <w:i/>
                <w:iCs/>
                <w:sz w:val="20"/>
                <w:szCs w:val="20"/>
              </w:rPr>
            </w:pPr>
            <w:r w:rsidRPr="002B6318">
              <w:rPr>
                <w:b/>
                <w:bCs/>
                <w:i/>
                <w:iCs/>
                <w:sz w:val="20"/>
                <w:szCs w:val="20"/>
              </w:rPr>
              <w:t>Возврат остатков субсидий, субвенций и иных межбюджетных трансфертов, имеющих целевое назначение, прошлых лет</w:t>
            </w:r>
          </w:p>
        </w:tc>
        <w:tc>
          <w:tcPr>
            <w:tcW w:w="1300" w:type="dxa"/>
            <w:tcBorders>
              <w:top w:val="nil"/>
              <w:left w:val="nil"/>
              <w:bottom w:val="single" w:sz="4" w:space="0" w:color="auto"/>
              <w:right w:val="single" w:sz="4" w:space="0" w:color="auto"/>
            </w:tcBorders>
            <w:shd w:val="clear" w:color="000000" w:fill="CCFFCC"/>
            <w:noWrap/>
            <w:vAlign w:val="center"/>
            <w:hideMark/>
          </w:tcPr>
          <w:p w:rsidR="002B6318" w:rsidRPr="002B6318" w:rsidRDefault="002B6318" w:rsidP="002B6318">
            <w:pPr>
              <w:jc w:val="center"/>
              <w:rPr>
                <w:b/>
                <w:bCs/>
                <w:sz w:val="18"/>
                <w:szCs w:val="18"/>
              </w:rPr>
            </w:pPr>
            <w:r w:rsidRPr="002B6318">
              <w:rPr>
                <w:b/>
                <w:bCs/>
                <w:sz w:val="18"/>
                <w:szCs w:val="18"/>
              </w:rPr>
              <w:t>-28,5</w:t>
            </w:r>
          </w:p>
        </w:tc>
      </w:tr>
      <w:tr w:rsidR="002B6318" w:rsidRPr="002B6318" w:rsidTr="00755FBD">
        <w:trPr>
          <w:trHeight w:val="708"/>
        </w:trPr>
        <w:tc>
          <w:tcPr>
            <w:tcW w:w="2694" w:type="dxa"/>
            <w:tcBorders>
              <w:top w:val="nil"/>
              <w:left w:val="single" w:sz="4" w:space="0" w:color="auto"/>
              <w:bottom w:val="single" w:sz="4" w:space="0" w:color="auto"/>
              <w:right w:val="single" w:sz="4" w:space="0" w:color="auto"/>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000 219 00000 10 0000 151</w:t>
            </w:r>
          </w:p>
        </w:tc>
        <w:tc>
          <w:tcPr>
            <w:tcW w:w="5953" w:type="dxa"/>
            <w:tcBorders>
              <w:top w:val="nil"/>
              <w:left w:val="nil"/>
              <w:bottom w:val="single" w:sz="4" w:space="0" w:color="auto"/>
              <w:right w:val="single" w:sz="4" w:space="0" w:color="auto"/>
            </w:tcBorders>
            <w:shd w:val="clear" w:color="000000" w:fill="FFFFFF"/>
            <w:vAlign w:val="center"/>
            <w:hideMark/>
          </w:tcPr>
          <w:p w:rsidR="002B6318" w:rsidRPr="002B6318" w:rsidRDefault="002B6318" w:rsidP="002B6318">
            <w:pPr>
              <w:spacing w:after="240"/>
              <w:jc w:val="center"/>
              <w:rPr>
                <w:sz w:val="20"/>
                <w:szCs w:val="20"/>
              </w:rPr>
            </w:pPr>
            <w:r w:rsidRPr="002B6318">
              <w:rPr>
                <w:sz w:val="20"/>
                <w:szCs w:val="2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300" w:type="dxa"/>
            <w:tcBorders>
              <w:top w:val="nil"/>
              <w:left w:val="nil"/>
              <w:bottom w:val="single" w:sz="4" w:space="0" w:color="auto"/>
              <w:right w:val="single" w:sz="4" w:space="0" w:color="auto"/>
            </w:tcBorders>
            <w:shd w:val="clear" w:color="000000" w:fill="FFFFFF"/>
            <w:noWrap/>
            <w:vAlign w:val="center"/>
            <w:hideMark/>
          </w:tcPr>
          <w:p w:rsidR="002B6318" w:rsidRPr="002B6318" w:rsidRDefault="002B6318" w:rsidP="002B6318">
            <w:pPr>
              <w:jc w:val="center"/>
              <w:rPr>
                <w:sz w:val="18"/>
                <w:szCs w:val="18"/>
              </w:rPr>
            </w:pPr>
            <w:r w:rsidRPr="002B6318">
              <w:rPr>
                <w:sz w:val="18"/>
                <w:szCs w:val="18"/>
              </w:rPr>
              <w:t>-28,5</w:t>
            </w:r>
          </w:p>
        </w:tc>
      </w:tr>
      <w:tr w:rsidR="002B6318" w:rsidRPr="002B6318" w:rsidTr="00755FBD">
        <w:trPr>
          <w:trHeight w:val="810"/>
        </w:trPr>
        <w:tc>
          <w:tcPr>
            <w:tcW w:w="2694" w:type="dxa"/>
            <w:tcBorders>
              <w:top w:val="nil"/>
              <w:left w:val="single" w:sz="4" w:space="0" w:color="auto"/>
              <w:bottom w:val="single" w:sz="4" w:space="0" w:color="auto"/>
              <w:right w:val="single" w:sz="4" w:space="0" w:color="auto"/>
            </w:tcBorders>
            <w:shd w:val="clear" w:color="000000" w:fill="FFFFFF"/>
            <w:noWrap/>
            <w:vAlign w:val="center"/>
            <w:hideMark/>
          </w:tcPr>
          <w:p w:rsidR="002B6318" w:rsidRPr="002B6318" w:rsidRDefault="002B6318" w:rsidP="002B6318">
            <w:pPr>
              <w:jc w:val="center"/>
              <w:rPr>
                <w:i/>
                <w:iCs/>
                <w:sz w:val="20"/>
                <w:szCs w:val="20"/>
              </w:rPr>
            </w:pPr>
            <w:r w:rsidRPr="002B6318">
              <w:rPr>
                <w:i/>
                <w:iCs/>
                <w:sz w:val="20"/>
                <w:szCs w:val="20"/>
              </w:rPr>
              <w:lastRenderedPageBreak/>
              <w:t>340 219 60010 10 0000 151</w:t>
            </w:r>
          </w:p>
        </w:tc>
        <w:tc>
          <w:tcPr>
            <w:tcW w:w="5953" w:type="dxa"/>
            <w:tcBorders>
              <w:top w:val="nil"/>
              <w:left w:val="nil"/>
              <w:bottom w:val="single" w:sz="4" w:space="0" w:color="auto"/>
              <w:right w:val="single" w:sz="4" w:space="0" w:color="auto"/>
            </w:tcBorders>
            <w:shd w:val="clear" w:color="000000" w:fill="FFFFFF"/>
            <w:vAlign w:val="center"/>
            <w:hideMark/>
          </w:tcPr>
          <w:p w:rsidR="002B6318" w:rsidRPr="002B6318" w:rsidRDefault="002B6318" w:rsidP="002B6318">
            <w:pPr>
              <w:jc w:val="center"/>
              <w:rPr>
                <w:i/>
                <w:iCs/>
                <w:sz w:val="20"/>
                <w:szCs w:val="20"/>
              </w:rPr>
            </w:pPr>
            <w:r w:rsidRPr="002B6318">
              <w:rPr>
                <w:i/>
                <w:iCs/>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300" w:type="dxa"/>
            <w:tcBorders>
              <w:top w:val="nil"/>
              <w:left w:val="nil"/>
              <w:bottom w:val="single" w:sz="4" w:space="0" w:color="auto"/>
              <w:right w:val="single" w:sz="4" w:space="0" w:color="auto"/>
            </w:tcBorders>
            <w:shd w:val="clear" w:color="000000" w:fill="FFFFFF"/>
            <w:noWrap/>
            <w:vAlign w:val="center"/>
            <w:hideMark/>
          </w:tcPr>
          <w:p w:rsidR="002B6318" w:rsidRPr="002B6318" w:rsidRDefault="002B6318" w:rsidP="002B6318">
            <w:pPr>
              <w:jc w:val="center"/>
              <w:rPr>
                <w:i/>
                <w:iCs/>
                <w:sz w:val="18"/>
                <w:szCs w:val="18"/>
              </w:rPr>
            </w:pPr>
            <w:r w:rsidRPr="002B6318">
              <w:rPr>
                <w:i/>
                <w:iCs/>
                <w:sz w:val="18"/>
                <w:szCs w:val="18"/>
              </w:rPr>
              <w:t>-28,5</w:t>
            </w:r>
          </w:p>
        </w:tc>
      </w:tr>
      <w:tr w:rsidR="002B6318" w:rsidRPr="002B6318" w:rsidTr="00755FBD">
        <w:trPr>
          <w:trHeight w:val="281"/>
        </w:trPr>
        <w:tc>
          <w:tcPr>
            <w:tcW w:w="2694" w:type="dxa"/>
            <w:tcBorders>
              <w:top w:val="nil"/>
              <w:left w:val="single" w:sz="4" w:space="0" w:color="000000"/>
              <w:bottom w:val="single" w:sz="4" w:space="0" w:color="000000"/>
              <w:right w:val="single" w:sz="4" w:space="0" w:color="000000"/>
            </w:tcBorders>
            <w:shd w:val="clear" w:color="000000" w:fill="FFFF99"/>
            <w:noWrap/>
            <w:vAlign w:val="center"/>
            <w:hideMark/>
          </w:tcPr>
          <w:p w:rsidR="002B6318" w:rsidRPr="002B6318" w:rsidRDefault="002B6318" w:rsidP="002B6318">
            <w:pPr>
              <w:jc w:val="center"/>
              <w:rPr>
                <w:b/>
                <w:bCs/>
                <w:sz w:val="20"/>
                <w:szCs w:val="20"/>
              </w:rPr>
            </w:pPr>
          </w:p>
        </w:tc>
        <w:tc>
          <w:tcPr>
            <w:tcW w:w="5953" w:type="dxa"/>
            <w:tcBorders>
              <w:top w:val="nil"/>
              <w:left w:val="nil"/>
              <w:bottom w:val="single" w:sz="4" w:space="0" w:color="000000"/>
              <w:right w:val="single" w:sz="4" w:space="0" w:color="000000"/>
            </w:tcBorders>
            <w:shd w:val="clear" w:color="000000" w:fill="FFFF99"/>
            <w:vAlign w:val="center"/>
            <w:hideMark/>
          </w:tcPr>
          <w:p w:rsidR="002B6318" w:rsidRPr="002B6318" w:rsidRDefault="002B6318" w:rsidP="002B6318">
            <w:pPr>
              <w:jc w:val="center"/>
              <w:rPr>
                <w:b/>
                <w:bCs/>
                <w:sz w:val="20"/>
                <w:szCs w:val="20"/>
              </w:rPr>
            </w:pPr>
            <w:r w:rsidRPr="002B6318">
              <w:rPr>
                <w:b/>
                <w:bCs/>
                <w:sz w:val="20"/>
                <w:szCs w:val="20"/>
              </w:rPr>
              <w:t>Итого доходов</w:t>
            </w:r>
          </w:p>
        </w:tc>
        <w:tc>
          <w:tcPr>
            <w:tcW w:w="1300" w:type="dxa"/>
            <w:tcBorders>
              <w:top w:val="nil"/>
              <w:left w:val="nil"/>
              <w:bottom w:val="single" w:sz="4" w:space="0" w:color="000000"/>
              <w:right w:val="single" w:sz="4" w:space="0" w:color="000000"/>
            </w:tcBorders>
            <w:shd w:val="clear" w:color="000000" w:fill="FFFF99"/>
            <w:noWrap/>
            <w:vAlign w:val="center"/>
            <w:hideMark/>
          </w:tcPr>
          <w:p w:rsidR="002B6318" w:rsidRPr="002B6318" w:rsidRDefault="00B2278F" w:rsidP="00B2278F">
            <w:pPr>
              <w:jc w:val="center"/>
              <w:rPr>
                <w:b/>
                <w:bCs/>
                <w:sz w:val="20"/>
                <w:szCs w:val="20"/>
              </w:rPr>
            </w:pPr>
            <w:r>
              <w:rPr>
                <w:b/>
                <w:bCs/>
                <w:sz w:val="20"/>
                <w:szCs w:val="20"/>
              </w:rPr>
              <w:t>42 </w:t>
            </w:r>
            <w:r w:rsidR="002B6318" w:rsidRPr="002B6318">
              <w:rPr>
                <w:b/>
                <w:bCs/>
                <w:sz w:val="20"/>
                <w:szCs w:val="20"/>
              </w:rPr>
              <w:t>9</w:t>
            </w:r>
            <w:r>
              <w:rPr>
                <w:b/>
                <w:bCs/>
                <w:sz w:val="20"/>
                <w:szCs w:val="20"/>
              </w:rPr>
              <w:t>84,1</w:t>
            </w:r>
          </w:p>
        </w:tc>
      </w:tr>
    </w:tbl>
    <w:p w:rsidR="002B6318" w:rsidRPr="002B6318" w:rsidRDefault="002B6318" w:rsidP="002B6318">
      <w:pPr>
        <w:rPr>
          <w:b/>
          <w:color w:val="000000"/>
          <w:sz w:val="30"/>
          <w:szCs w:val="30"/>
        </w:rPr>
        <w:sectPr w:rsidR="002B6318" w:rsidRPr="002B6318" w:rsidSect="00755FBD">
          <w:pgSz w:w="11906" w:h="16838"/>
          <w:pgMar w:top="709" w:right="707" w:bottom="993" w:left="1276" w:header="720" w:footer="720" w:gutter="0"/>
          <w:cols w:space="720"/>
        </w:sectPr>
      </w:pPr>
    </w:p>
    <w:tbl>
      <w:tblPr>
        <w:tblW w:w="9998" w:type="dxa"/>
        <w:tblInd w:w="108" w:type="dxa"/>
        <w:tblLook w:val="04A0"/>
      </w:tblPr>
      <w:tblGrid>
        <w:gridCol w:w="4678"/>
        <w:gridCol w:w="780"/>
        <w:gridCol w:w="560"/>
        <w:gridCol w:w="580"/>
        <w:gridCol w:w="1400"/>
        <w:gridCol w:w="700"/>
        <w:gridCol w:w="1300"/>
      </w:tblGrid>
      <w:tr w:rsidR="002B6318" w:rsidRPr="002B6318" w:rsidTr="00755FBD">
        <w:trPr>
          <w:trHeight w:val="855"/>
        </w:trPr>
        <w:tc>
          <w:tcPr>
            <w:tcW w:w="9998" w:type="dxa"/>
            <w:gridSpan w:val="7"/>
            <w:tcBorders>
              <w:top w:val="nil"/>
              <w:left w:val="nil"/>
              <w:bottom w:val="nil"/>
              <w:right w:val="nil"/>
            </w:tcBorders>
            <w:shd w:val="clear" w:color="auto" w:fill="auto"/>
            <w:noWrap/>
            <w:vAlign w:val="bottom"/>
            <w:hideMark/>
          </w:tcPr>
          <w:p w:rsidR="002B6318" w:rsidRPr="002B6318" w:rsidRDefault="002B6318" w:rsidP="002B6318">
            <w:pPr>
              <w:jc w:val="right"/>
              <w:rPr>
                <w:sz w:val="28"/>
                <w:szCs w:val="28"/>
              </w:rPr>
            </w:pPr>
            <w:bookmarkStart w:id="12" w:name="RANGE!A1:J231"/>
            <w:bookmarkEnd w:id="12"/>
            <w:r w:rsidRPr="002B6318">
              <w:rPr>
                <w:sz w:val="28"/>
                <w:szCs w:val="28"/>
              </w:rPr>
              <w:lastRenderedPageBreak/>
              <w:t xml:space="preserve">Приложение </w:t>
            </w:r>
            <w:r w:rsidRPr="002B6318">
              <w:rPr>
                <w:bCs/>
                <w:sz w:val="28"/>
                <w:szCs w:val="28"/>
              </w:rPr>
              <w:t>2</w:t>
            </w:r>
            <w:r w:rsidRPr="002B6318">
              <w:rPr>
                <w:sz w:val="28"/>
                <w:szCs w:val="28"/>
              </w:rPr>
              <w:t xml:space="preserve">  </w:t>
            </w:r>
          </w:p>
          <w:p w:rsidR="002B6318" w:rsidRPr="002B6318" w:rsidRDefault="002B6318" w:rsidP="002B6318">
            <w:pPr>
              <w:jc w:val="right"/>
              <w:rPr>
                <w:sz w:val="28"/>
                <w:szCs w:val="28"/>
              </w:rPr>
            </w:pPr>
            <w:r w:rsidRPr="002B6318">
              <w:rPr>
                <w:sz w:val="28"/>
                <w:szCs w:val="28"/>
              </w:rPr>
              <w:t xml:space="preserve">к решению Совета депутатов </w:t>
            </w:r>
          </w:p>
          <w:p w:rsidR="002B6318" w:rsidRPr="002B6318" w:rsidRDefault="002B6318" w:rsidP="002B6318">
            <w:pPr>
              <w:jc w:val="right"/>
              <w:rPr>
                <w:sz w:val="28"/>
                <w:szCs w:val="28"/>
              </w:rPr>
            </w:pPr>
            <w:r w:rsidRPr="002B6318">
              <w:rPr>
                <w:sz w:val="28"/>
                <w:szCs w:val="28"/>
              </w:rPr>
              <w:t xml:space="preserve">МО «Великовисочный сельсовет» НАО </w:t>
            </w:r>
          </w:p>
          <w:p w:rsidR="002B6318" w:rsidRPr="002B6318" w:rsidRDefault="002B6318" w:rsidP="002B6318">
            <w:pPr>
              <w:jc w:val="right"/>
              <w:rPr>
                <w:sz w:val="28"/>
                <w:szCs w:val="28"/>
              </w:rPr>
            </w:pPr>
            <w:r w:rsidRPr="002B6318">
              <w:rPr>
                <w:sz w:val="28"/>
                <w:szCs w:val="28"/>
              </w:rPr>
              <w:t>от 27.12.2018  № 56</w:t>
            </w:r>
          </w:p>
        </w:tc>
      </w:tr>
      <w:tr w:rsidR="002B6318" w:rsidRPr="002B6318" w:rsidTr="00755FBD">
        <w:trPr>
          <w:trHeight w:val="1065"/>
        </w:trPr>
        <w:tc>
          <w:tcPr>
            <w:tcW w:w="9998" w:type="dxa"/>
            <w:gridSpan w:val="7"/>
            <w:tcBorders>
              <w:top w:val="nil"/>
              <w:left w:val="nil"/>
              <w:bottom w:val="nil"/>
              <w:right w:val="nil"/>
            </w:tcBorders>
            <w:shd w:val="clear" w:color="auto" w:fill="auto"/>
            <w:vAlign w:val="bottom"/>
            <w:hideMark/>
          </w:tcPr>
          <w:p w:rsidR="002B6318" w:rsidRPr="002B6318" w:rsidRDefault="002B6318" w:rsidP="002B6318">
            <w:pPr>
              <w:jc w:val="right"/>
              <w:rPr>
                <w:sz w:val="28"/>
                <w:szCs w:val="28"/>
              </w:rPr>
            </w:pPr>
            <w:r w:rsidRPr="002B6318">
              <w:rPr>
                <w:sz w:val="20"/>
                <w:szCs w:val="20"/>
              </w:rPr>
              <w:t xml:space="preserve">                                                               </w:t>
            </w:r>
            <w:r w:rsidRPr="002B6318">
              <w:rPr>
                <w:sz w:val="28"/>
                <w:szCs w:val="28"/>
              </w:rPr>
              <w:t xml:space="preserve">Приложение </w:t>
            </w:r>
            <w:r w:rsidRPr="002B6318">
              <w:rPr>
                <w:bCs/>
                <w:sz w:val="28"/>
                <w:szCs w:val="28"/>
              </w:rPr>
              <w:t>2</w:t>
            </w:r>
            <w:r w:rsidRPr="002B6318">
              <w:rPr>
                <w:sz w:val="28"/>
                <w:szCs w:val="28"/>
              </w:rPr>
              <w:t xml:space="preserve"> </w:t>
            </w:r>
          </w:p>
          <w:p w:rsidR="002B6318" w:rsidRPr="002B6318" w:rsidRDefault="002B6318" w:rsidP="002B6318">
            <w:pPr>
              <w:jc w:val="right"/>
              <w:rPr>
                <w:sz w:val="28"/>
                <w:szCs w:val="28"/>
              </w:rPr>
            </w:pPr>
            <w:r w:rsidRPr="002B6318">
              <w:rPr>
                <w:sz w:val="28"/>
                <w:szCs w:val="28"/>
              </w:rPr>
              <w:t xml:space="preserve">к решению Совета депутатов </w:t>
            </w:r>
          </w:p>
          <w:p w:rsidR="007438B6" w:rsidRPr="002B6318" w:rsidRDefault="002B6318" w:rsidP="007438B6">
            <w:pPr>
              <w:jc w:val="right"/>
              <w:rPr>
                <w:sz w:val="28"/>
                <w:szCs w:val="28"/>
              </w:rPr>
            </w:pPr>
            <w:r w:rsidRPr="002B6318">
              <w:rPr>
                <w:sz w:val="28"/>
                <w:szCs w:val="28"/>
              </w:rPr>
              <w:t>МО «Великовисочный сельсовет» НАО</w:t>
            </w:r>
          </w:p>
          <w:p w:rsidR="002B6318" w:rsidRPr="002B6318" w:rsidRDefault="007438B6" w:rsidP="002B6318">
            <w:pPr>
              <w:jc w:val="right"/>
              <w:rPr>
                <w:sz w:val="28"/>
                <w:szCs w:val="28"/>
              </w:rPr>
            </w:pPr>
            <w:r>
              <w:rPr>
                <w:sz w:val="28"/>
                <w:szCs w:val="28"/>
              </w:rPr>
              <w:t>от</w:t>
            </w:r>
            <w:r w:rsidR="002B6318" w:rsidRPr="002B6318">
              <w:rPr>
                <w:sz w:val="28"/>
                <w:szCs w:val="28"/>
              </w:rPr>
              <w:t xml:space="preserve">  25.12.2017  № 23</w:t>
            </w:r>
          </w:p>
        </w:tc>
      </w:tr>
      <w:tr w:rsidR="002B6318" w:rsidRPr="002B6318" w:rsidTr="00755FBD">
        <w:trPr>
          <w:trHeight w:val="1500"/>
        </w:trPr>
        <w:tc>
          <w:tcPr>
            <w:tcW w:w="9998" w:type="dxa"/>
            <w:gridSpan w:val="7"/>
            <w:tcBorders>
              <w:top w:val="nil"/>
              <w:left w:val="nil"/>
              <w:bottom w:val="nil"/>
              <w:right w:val="nil"/>
            </w:tcBorders>
            <w:shd w:val="clear" w:color="auto" w:fill="auto"/>
            <w:vAlign w:val="bottom"/>
            <w:hideMark/>
          </w:tcPr>
          <w:p w:rsidR="002B6318" w:rsidRPr="002B6318" w:rsidRDefault="002B6318" w:rsidP="002B6318">
            <w:pPr>
              <w:jc w:val="center"/>
              <w:rPr>
                <w:b/>
                <w:bCs/>
              </w:rPr>
            </w:pPr>
            <w:r w:rsidRPr="002B6318">
              <w:rPr>
                <w:b/>
                <w:bCs/>
              </w:rPr>
              <w:t xml:space="preserve">Распределение бюджетных ассигнований  по разделам, подразделам, целевым   статьям    (муниципальным  программам  и  не программным   направлениям  деятельности) и группам видов  расходов классификации  расходов бюджетов в ведомственной структуре расходов местного бюджета  на 2018 год </w:t>
            </w:r>
          </w:p>
        </w:tc>
      </w:tr>
      <w:tr w:rsidR="002B6318" w:rsidRPr="002B6318" w:rsidTr="00755FBD">
        <w:trPr>
          <w:trHeight w:val="255"/>
        </w:trPr>
        <w:tc>
          <w:tcPr>
            <w:tcW w:w="4678" w:type="dxa"/>
            <w:tcBorders>
              <w:top w:val="nil"/>
              <w:left w:val="nil"/>
              <w:bottom w:val="nil"/>
              <w:right w:val="nil"/>
            </w:tcBorders>
            <w:shd w:val="clear" w:color="auto" w:fill="auto"/>
            <w:noWrap/>
            <w:vAlign w:val="bottom"/>
            <w:hideMark/>
          </w:tcPr>
          <w:p w:rsidR="002B6318" w:rsidRPr="002B6318" w:rsidRDefault="002B6318" w:rsidP="002B6318">
            <w:pPr>
              <w:rPr>
                <w:rFonts w:ascii="Arial CYR" w:hAnsi="Arial CYR" w:cs="Arial CYR"/>
                <w:sz w:val="20"/>
                <w:szCs w:val="20"/>
              </w:rPr>
            </w:pPr>
          </w:p>
        </w:tc>
        <w:tc>
          <w:tcPr>
            <w:tcW w:w="780" w:type="dxa"/>
            <w:tcBorders>
              <w:top w:val="nil"/>
              <w:left w:val="nil"/>
              <w:bottom w:val="nil"/>
              <w:right w:val="nil"/>
            </w:tcBorders>
            <w:shd w:val="clear" w:color="auto" w:fill="auto"/>
            <w:noWrap/>
            <w:vAlign w:val="bottom"/>
            <w:hideMark/>
          </w:tcPr>
          <w:p w:rsidR="002B6318" w:rsidRPr="002B6318" w:rsidRDefault="002B6318" w:rsidP="002B6318">
            <w:pPr>
              <w:jc w:val="center"/>
              <w:rPr>
                <w:rFonts w:ascii="Arial CYR" w:hAnsi="Arial CYR" w:cs="Arial CYR"/>
                <w:sz w:val="20"/>
                <w:szCs w:val="20"/>
              </w:rPr>
            </w:pPr>
          </w:p>
        </w:tc>
        <w:tc>
          <w:tcPr>
            <w:tcW w:w="560" w:type="dxa"/>
            <w:tcBorders>
              <w:top w:val="nil"/>
              <w:left w:val="nil"/>
              <w:bottom w:val="nil"/>
              <w:right w:val="nil"/>
            </w:tcBorders>
            <w:shd w:val="clear" w:color="auto" w:fill="auto"/>
            <w:noWrap/>
            <w:vAlign w:val="bottom"/>
            <w:hideMark/>
          </w:tcPr>
          <w:p w:rsidR="002B6318" w:rsidRPr="002B6318" w:rsidRDefault="002B6318" w:rsidP="002B6318">
            <w:pPr>
              <w:rPr>
                <w:rFonts w:ascii="Arial CYR" w:hAnsi="Arial CYR" w:cs="Arial CYR"/>
                <w:sz w:val="20"/>
                <w:szCs w:val="20"/>
              </w:rPr>
            </w:pPr>
          </w:p>
        </w:tc>
        <w:tc>
          <w:tcPr>
            <w:tcW w:w="580" w:type="dxa"/>
            <w:tcBorders>
              <w:top w:val="nil"/>
              <w:left w:val="nil"/>
              <w:bottom w:val="nil"/>
              <w:right w:val="nil"/>
            </w:tcBorders>
            <w:shd w:val="clear" w:color="auto" w:fill="auto"/>
            <w:noWrap/>
            <w:vAlign w:val="bottom"/>
            <w:hideMark/>
          </w:tcPr>
          <w:p w:rsidR="002B6318" w:rsidRPr="002B6318" w:rsidRDefault="002B6318" w:rsidP="002B6318">
            <w:pPr>
              <w:rPr>
                <w:rFonts w:ascii="Arial CYR" w:hAnsi="Arial CYR" w:cs="Arial CYR"/>
                <w:sz w:val="20"/>
                <w:szCs w:val="20"/>
              </w:rPr>
            </w:pPr>
          </w:p>
        </w:tc>
        <w:tc>
          <w:tcPr>
            <w:tcW w:w="1400" w:type="dxa"/>
            <w:tcBorders>
              <w:top w:val="nil"/>
              <w:left w:val="nil"/>
              <w:bottom w:val="nil"/>
              <w:right w:val="nil"/>
            </w:tcBorders>
            <w:shd w:val="clear" w:color="auto" w:fill="auto"/>
            <w:noWrap/>
            <w:vAlign w:val="bottom"/>
            <w:hideMark/>
          </w:tcPr>
          <w:p w:rsidR="002B6318" w:rsidRPr="002B6318" w:rsidRDefault="002B6318" w:rsidP="002B6318">
            <w:pPr>
              <w:rPr>
                <w:rFonts w:ascii="Arial CYR" w:hAnsi="Arial CYR" w:cs="Arial CYR"/>
                <w:sz w:val="20"/>
                <w:szCs w:val="20"/>
              </w:rPr>
            </w:pPr>
          </w:p>
        </w:tc>
        <w:tc>
          <w:tcPr>
            <w:tcW w:w="700" w:type="dxa"/>
            <w:tcBorders>
              <w:top w:val="nil"/>
              <w:left w:val="nil"/>
              <w:bottom w:val="nil"/>
              <w:right w:val="nil"/>
            </w:tcBorders>
            <w:shd w:val="clear" w:color="auto" w:fill="auto"/>
            <w:noWrap/>
            <w:vAlign w:val="bottom"/>
            <w:hideMark/>
          </w:tcPr>
          <w:p w:rsidR="002B6318" w:rsidRPr="002B6318" w:rsidRDefault="002B6318" w:rsidP="002B6318">
            <w:pPr>
              <w:rPr>
                <w:rFonts w:ascii="Arial CYR" w:hAnsi="Arial CYR" w:cs="Arial CYR"/>
                <w:sz w:val="20"/>
                <w:szCs w:val="20"/>
              </w:rPr>
            </w:pPr>
          </w:p>
        </w:tc>
        <w:tc>
          <w:tcPr>
            <w:tcW w:w="1300" w:type="dxa"/>
            <w:tcBorders>
              <w:top w:val="nil"/>
              <w:left w:val="nil"/>
              <w:bottom w:val="nil"/>
              <w:right w:val="nil"/>
            </w:tcBorders>
            <w:shd w:val="clear" w:color="auto" w:fill="auto"/>
            <w:vAlign w:val="bottom"/>
            <w:hideMark/>
          </w:tcPr>
          <w:p w:rsidR="002B6318" w:rsidRPr="002B6318" w:rsidRDefault="002B6318" w:rsidP="002B6318">
            <w:pPr>
              <w:jc w:val="right"/>
              <w:rPr>
                <w:sz w:val="20"/>
                <w:szCs w:val="20"/>
              </w:rPr>
            </w:pPr>
            <w:r w:rsidRPr="002B6318">
              <w:rPr>
                <w:sz w:val="20"/>
                <w:szCs w:val="20"/>
              </w:rPr>
              <w:t>(тыс. руб.)</w:t>
            </w:r>
          </w:p>
        </w:tc>
      </w:tr>
      <w:tr w:rsidR="002B6318" w:rsidRPr="002B6318" w:rsidTr="00755FBD">
        <w:trPr>
          <w:trHeight w:val="510"/>
        </w:trPr>
        <w:tc>
          <w:tcPr>
            <w:tcW w:w="46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center"/>
              <w:rPr>
                <w:b/>
                <w:bCs/>
                <w:sz w:val="20"/>
                <w:szCs w:val="20"/>
              </w:rPr>
            </w:pPr>
            <w:r w:rsidRPr="002B6318">
              <w:rPr>
                <w:b/>
                <w:bCs/>
                <w:sz w:val="20"/>
                <w:szCs w:val="20"/>
              </w:rPr>
              <w:t>Наименование</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2B6318" w:rsidRPr="002B6318" w:rsidRDefault="002B6318" w:rsidP="002B6318">
            <w:pPr>
              <w:jc w:val="center"/>
              <w:rPr>
                <w:b/>
                <w:bCs/>
                <w:sz w:val="20"/>
                <w:szCs w:val="20"/>
              </w:rPr>
            </w:pPr>
            <w:r w:rsidRPr="002B6318">
              <w:rPr>
                <w:b/>
                <w:bCs/>
                <w:sz w:val="20"/>
                <w:szCs w:val="20"/>
              </w:rPr>
              <w:t>Код главы</w:t>
            </w:r>
          </w:p>
        </w:tc>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2B6318" w:rsidRPr="002B6318" w:rsidRDefault="002B6318" w:rsidP="002B6318">
            <w:pPr>
              <w:jc w:val="center"/>
              <w:rPr>
                <w:b/>
                <w:bCs/>
                <w:sz w:val="20"/>
                <w:szCs w:val="20"/>
              </w:rPr>
            </w:pPr>
            <w:r w:rsidRPr="002B6318">
              <w:rPr>
                <w:b/>
                <w:bCs/>
                <w:sz w:val="20"/>
                <w:szCs w:val="20"/>
              </w:rPr>
              <w:t>Раздел</w:t>
            </w:r>
          </w:p>
        </w:tc>
        <w:tc>
          <w:tcPr>
            <w:tcW w:w="58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2B6318" w:rsidRPr="002B6318" w:rsidRDefault="002B6318" w:rsidP="002B6318">
            <w:pPr>
              <w:jc w:val="center"/>
              <w:rPr>
                <w:b/>
                <w:bCs/>
                <w:sz w:val="20"/>
                <w:szCs w:val="20"/>
              </w:rPr>
            </w:pPr>
            <w:r w:rsidRPr="002B6318">
              <w:rPr>
                <w:b/>
                <w:bCs/>
                <w:sz w:val="20"/>
                <w:szCs w:val="20"/>
              </w:rPr>
              <w:t>Подраздел</w:t>
            </w:r>
          </w:p>
        </w:tc>
        <w:tc>
          <w:tcPr>
            <w:tcW w:w="140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2B6318" w:rsidRPr="002B6318" w:rsidRDefault="002B6318" w:rsidP="002B6318">
            <w:pPr>
              <w:jc w:val="center"/>
              <w:rPr>
                <w:b/>
                <w:bCs/>
                <w:sz w:val="20"/>
                <w:szCs w:val="20"/>
              </w:rPr>
            </w:pPr>
            <w:r w:rsidRPr="002B6318">
              <w:rPr>
                <w:b/>
                <w:bCs/>
                <w:sz w:val="20"/>
                <w:szCs w:val="20"/>
              </w:rPr>
              <w:t>Целевая статья</w:t>
            </w:r>
          </w:p>
        </w:tc>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2B6318" w:rsidRPr="002B6318" w:rsidRDefault="002B6318" w:rsidP="002B6318">
            <w:pPr>
              <w:jc w:val="center"/>
              <w:rPr>
                <w:b/>
                <w:bCs/>
                <w:sz w:val="20"/>
                <w:szCs w:val="20"/>
              </w:rPr>
            </w:pPr>
            <w:r w:rsidRPr="002B6318">
              <w:rPr>
                <w:b/>
                <w:bCs/>
                <w:sz w:val="20"/>
                <w:szCs w:val="20"/>
              </w:rPr>
              <w:t>Вид</w:t>
            </w:r>
          </w:p>
          <w:p w:rsidR="002B6318" w:rsidRPr="002B6318" w:rsidRDefault="002B6318" w:rsidP="002B6318">
            <w:pPr>
              <w:jc w:val="center"/>
              <w:rPr>
                <w:b/>
                <w:bCs/>
                <w:sz w:val="20"/>
                <w:szCs w:val="20"/>
              </w:rPr>
            </w:pPr>
            <w:r w:rsidRPr="002B6318">
              <w:rPr>
                <w:b/>
                <w:bCs/>
                <w:sz w:val="20"/>
                <w:szCs w:val="20"/>
              </w:rPr>
              <w:t xml:space="preserve"> расходов</w:t>
            </w:r>
          </w:p>
        </w:tc>
        <w:tc>
          <w:tcPr>
            <w:tcW w:w="1300" w:type="dxa"/>
            <w:vMerge w:val="restart"/>
            <w:tcBorders>
              <w:top w:val="single" w:sz="4" w:space="0" w:color="auto"/>
              <w:left w:val="single" w:sz="4" w:space="0" w:color="000000"/>
              <w:bottom w:val="single" w:sz="4" w:space="0" w:color="000000"/>
              <w:right w:val="single" w:sz="4" w:space="0" w:color="auto"/>
            </w:tcBorders>
            <w:shd w:val="clear" w:color="auto" w:fill="auto"/>
            <w:vAlign w:val="center"/>
            <w:hideMark/>
          </w:tcPr>
          <w:p w:rsidR="002B6318" w:rsidRPr="002B6318" w:rsidRDefault="002B6318" w:rsidP="002B6318">
            <w:pPr>
              <w:jc w:val="center"/>
              <w:rPr>
                <w:b/>
                <w:bCs/>
                <w:sz w:val="20"/>
                <w:szCs w:val="20"/>
              </w:rPr>
            </w:pPr>
            <w:r w:rsidRPr="002B6318">
              <w:rPr>
                <w:b/>
                <w:bCs/>
                <w:sz w:val="20"/>
                <w:szCs w:val="20"/>
              </w:rPr>
              <w:t>План на 2018 год</w:t>
            </w:r>
          </w:p>
        </w:tc>
      </w:tr>
      <w:tr w:rsidR="002B6318" w:rsidRPr="002B6318" w:rsidTr="00755FBD">
        <w:trPr>
          <w:trHeight w:val="255"/>
        </w:trPr>
        <w:tc>
          <w:tcPr>
            <w:tcW w:w="4678" w:type="dxa"/>
            <w:vMerge/>
            <w:tcBorders>
              <w:top w:val="single" w:sz="4" w:space="0" w:color="000000"/>
              <w:left w:val="single" w:sz="4" w:space="0" w:color="000000"/>
              <w:bottom w:val="single" w:sz="4" w:space="0" w:color="000000"/>
              <w:right w:val="single" w:sz="4" w:space="0" w:color="000000"/>
            </w:tcBorders>
            <w:vAlign w:val="center"/>
            <w:hideMark/>
          </w:tcPr>
          <w:p w:rsidR="002B6318" w:rsidRPr="002B6318" w:rsidRDefault="002B6318" w:rsidP="002B6318">
            <w:pPr>
              <w:jc w:val="center"/>
              <w:rPr>
                <w:b/>
                <w:bCs/>
                <w:sz w:val="20"/>
                <w:szCs w:val="20"/>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2B6318" w:rsidRPr="002B6318" w:rsidRDefault="002B6318" w:rsidP="002B6318">
            <w:pPr>
              <w:jc w:val="center"/>
              <w:rPr>
                <w:b/>
                <w:bCs/>
                <w:sz w:val="20"/>
                <w:szCs w:val="20"/>
              </w:rPr>
            </w:pP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2B6318" w:rsidRPr="002B6318" w:rsidRDefault="002B6318" w:rsidP="002B6318">
            <w:pPr>
              <w:jc w:val="center"/>
              <w:rPr>
                <w:b/>
                <w:bCs/>
                <w:sz w:val="20"/>
                <w:szCs w:val="20"/>
              </w:rPr>
            </w:pPr>
          </w:p>
        </w:tc>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2B6318" w:rsidRPr="002B6318" w:rsidRDefault="002B6318" w:rsidP="002B6318">
            <w:pPr>
              <w:jc w:val="center"/>
              <w:rPr>
                <w:b/>
                <w:bCs/>
                <w:sz w:val="20"/>
                <w:szCs w:val="20"/>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2B6318" w:rsidRPr="002B6318" w:rsidRDefault="002B6318" w:rsidP="002B6318">
            <w:pPr>
              <w:jc w:val="center"/>
              <w:rPr>
                <w:b/>
                <w:bCs/>
                <w:sz w:val="20"/>
                <w:szCs w:val="20"/>
              </w:rPr>
            </w:pPr>
          </w:p>
        </w:tc>
        <w:tc>
          <w:tcPr>
            <w:tcW w:w="700" w:type="dxa"/>
            <w:vMerge/>
            <w:tcBorders>
              <w:top w:val="single" w:sz="4" w:space="0" w:color="000000"/>
              <w:left w:val="single" w:sz="4" w:space="0" w:color="000000"/>
              <w:bottom w:val="single" w:sz="4" w:space="0" w:color="000000"/>
              <w:right w:val="single" w:sz="4" w:space="0" w:color="000000"/>
            </w:tcBorders>
            <w:vAlign w:val="center"/>
            <w:hideMark/>
          </w:tcPr>
          <w:p w:rsidR="002B6318" w:rsidRPr="002B6318" w:rsidRDefault="002B6318" w:rsidP="002B6318">
            <w:pPr>
              <w:jc w:val="center"/>
              <w:rPr>
                <w:b/>
                <w:bCs/>
                <w:sz w:val="20"/>
                <w:szCs w:val="20"/>
              </w:rPr>
            </w:pPr>
          </w:p>
        </w:tc>
        <w:tc>
          <w:tcPr>
            <w:tcW w:w="1300" w:type="dxa"/>
            <w:vMerge/>
            <w:tcBorders>
              <w:top w:val="single" w:sz="4" w:space="0" w:color="auto"/>
              <w:left w:val="single" w:sz="4" w:space="0" w:color="000000"/>
              <w:bottom w:val="single" w:sz="4" w:space="0" w:color="000000"/>
              <w:right w:val="single" w:sz="4" w:space="0" w:color="auto"/>
            </w:tcBorders>
            <w:vAlign w:val="center"/>
            <w:hideMark/>
          </w:tcPr>
          <w:p w:rsidR="002B6318" w:rsidRPr="002B6318" w:rsidRDefault="002B6318" w:rsidP="002B6318">
            <w:pPr>
              <w:jc w:val="center"/>
              <w:rPr>
                <w:b/>
                <w:bCs/>
                <w:sz w:val="20"/>
                <w:szCs w:val="20"/>
              </w:rPr>
            </w:pPr>
          </w:p>
        </w:tc>
      </w:tr>
      <w:tr w:rsidR="002B6318" w:rsidRPr="002B6318" w:rsidTr="00755FBD">
        <w:trPr>
          <w:trHeight w:val="255"/>
        </w:trPr>
        <w:tc>
          <w:tcPr>
            <w:tcW w:w="4678" w:type="dxa"/>
            <w:vMerge/>
            <w:tcBorders>
              <w:top w:val="single" w:sz="4" w:space="0" w:color="000000"/>
              <w:left w:val="single" w:sz="4" w:space="0" w:color="000000"/>
              <w:bottom w:val="single" w:sz="4" w:space="0" w:color="000000"/>
              <w:right w:val="single" w:sz="4" w:space="0" w:color="000000"/>
            </w:tcBorders>
            <w:vAlign w:val="center"/>
            <w:hideMark/>
          </w:tcPr>
          <w:p w:rsidR="002B6318" w:rsidRPr="002B6318" w:rsidRDefault="002B6318" w:rsidP="002B6318">
            <w:pPr>
              <w:jc w:val="center"/>
              <w:rPr>
                <w:b/>
                <w:bCs/>
                <w:sz w:val="20"/>
                <w:szCs w:val="20"/>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2B6318" w:rsidRPr="002B6318" w:rsidRDefault="002B6318" w:rsidP="002B6318">
            <w:pPr>
              <w:jc w:val="center"/>
              <w:rPr>
                <w:b/>
                <w:bCs/>
                <w:sz w:val="20"/>
                <w:szCs w:val="20"/>
              </w:rPr>
            </w:pP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2B6318" w:rsidRPr="002B6318" w:rsidRDefault="002B6318" w:rsidP="002B6318">
            <w:pPr>
              <w:jc w:val="center"/>
              <w:rPr>
                <w:b/>
                <w:bCs/>
                <w:sz w:val="20"/>
                <w:szCs w:val="20"/>
              </w:rPr>
            </w:pPr>
          </w:p>
        </w:tc>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2B6318" w:rsidRPr="002B6318" w:rsidRDefault="002B6318" w:rsidP="002B6318">
            <w:pPr>
              <w:jc w:val="center"/>
              <w:rPr>
                <w:b/>
                <w:bCs/>
                <w:sz w:val="20"/>
                <w:szCs w:val="20"/>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2B6318" w:rsidRPr="002B6318" w:rsidRDefault="002B6318" w:rsidP="002B6318">
            <w:pPr>
              <w:jc w:val="center"/>
              <w:rPr>
                <w:b/>
                <w:bCs/>
                <w:sz w:val="20"/>
                <w:szCs w:val="20"/>
              </w:rPr>
            </w:pPr>
          </w:p>
        </w:tc>
        <w:tc>
          <w:tcPr>
            <w:tcW w:w="700" w:type="dxa"/>
            <w:vMerge/>
            <w:tcBorders>
              <w:top w:val="single" w:sz="4" w:space="0" w:color="000000"/>
              <w:left w:val="single" w:sz="4" w:space="0" w:color="000000"/>
              <w:bottom w:val="single" w:sz="4" w:space="0" w:color="000000"/>
              <w:right w:val="single" w:sz="4" w:space="0" w:color="000000"/>
            </w:tcBorders>
            <w:vAlign w:val="center"/>
            <w:hideMark/>
          </w:tcPr>
          <w:p w:rsidR="002B6318" w:rsidRPr="002B6318" w:rsidRDefault="002B6318" w:rsidP="002B6318">
            <w:pPr>
              <w:jc w:val="center"/>
              <w:rPr>
                <w:b/>
                <w:bCs/>
                <w:sz w:val="20"/>
                <w:szCs w:val="20"/>
              </w:rPr>
            </w:pPr>
          </w:p>
        </w:tc>
        <w:tc>
          <w:tcPr>
            <w:tcW w:w="1300" w:type="dxa"/>
            <w:vMerge/>
            <w:tcBorders>
              <w:top w:val="single" w:sz="4" w:space="0" w:color="auto"/>
              <w:left w:val="single" w:sz="4" w:space="0" w:color="000000"/>
              <w:bottom w:val="single" w:sz="4" w:space="0" w:color="000000"/>
              <w:right w:val="single" w:sz="4" w:space="0" w:color="auto"/>
            </w:tcBorders>
            <w:vAlign w:val="center"/>
            <w:hideMark/>
          </w:tcPr>
          <w:p w:rsidR="002B6318" w:rsidRPr="002B6318" w:rsidRDefault="002B6318" w:rsidP="002B6318">
            <w:pPr>
              <w:jc w:val="center"/>
              <w:rPr>
                <w:b/>
                <w:bCs/>
                <w:sz w:val="20"/>
                <w:szCs w:val="20"/>
              </w:rPr>
            </w:pPr>
          </w:p>
        </w:tc>
      </w:tr>
      <w:tr w:rsidR="002B6318" w:rsidRPr="002B6318" w:rsidTr="00755FBD">
        <w:trPr>
          <w:trHeight w:val="255"/>
        </w:trPr>
        <w:tc>
          <w:tcPr>
            <w:tcW w:w="4678" w:type="dxa"/>
            <w:vMerge/>
            <w:tcBorders>
              <w:top w:val="single" w:sz="4" w:space="0" w:color="000000"/>
              <w:left w:val="single" w:sz="4" w:space="0" w:color="000000"/>
              <w:bottom w:val="single" w:sz="4" w:space="0" w:color="000000"/>
              <w:right w:val="single" w:sz="4" w:space="0" w:color="000000"/>
            </w:tcBorders>
            <w:vAlign w:val="center"/>
            <w:hideMark/>
          </w:tcPr>
          <w:p w:rsidR="002B6318" w:rsidRPr="002B6318" w:rsidRDefault="002B6318" w:rsidP="002B6318">
            <w:pPr>
              <w:jc w:val="center"/>
              <w:rPr>
                <w:b/>
                <w:bCs/>
                <w:sz w:val="20"/>
                <w:szCs w:val="20"/>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2B6318" w:rsidRPr="002B6318" w:rsidRDefault="002B6318" w:rsidP="002B6318">
            <w:pPr>
              <w:jc w:val="center"/>
              <w:rPr>
                <w:b/>
                <w:bCs/>
                <w:sz w:val="20"/>
                <w:szCs w:val="20"/>
              </w:rPr>
            </w:pP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2B6318" w:rsidRPr="002B6318" w:rsidRDefault="002B6318" w:rsidP="002B6318">
            <w:pPr>
              <w:jc w:val="center"/>
              <w:rPr>
                <w:b/>
                <w:bCs/>
                <w:sz w:val="20"/>
                <w:szCs w:val="20"/>
              </w:rPr>
            </w:pPr>
          </w:p>
        </w:tc>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2B6318" w:rsidRPr="002B6318" w:rsidRDefault="002B6318" w:rsidP="002B6318">
            <w:pPr>
              <w:jc w:val="center"/>
              <w:rPr>
                <w:b/>
                <w:bCs/>
                <w:sz w:val="20"/>
                <w:szCs w:val="20"/>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2B6318" w:rsidRPr="002B6318" w:rsidRDefault="002B6318" w:rsidP="002B6318">
            <w:pPr>
              <w:jc w:val="center"/>
              <w:rPr>
                <w:b/>
                <w:bCs/>
                <w:sz w:val="20"/>
                <w:szCs w:val="20"/>
              </w:rPr>
            </w:pPr>
          </w:p>
        </w:tc>
        <w:tc>
          <w:tcPr>
            <w:tcW w:w="700" w:type="dxa"/>
            <w:vMerge/>
            <w:tcBorders>
              <w:top w:val="single" w:sz="4" w:space="0" w:color="000000"/>
              <w:left w:val="single" w:sz="4" w:space="0" w:color="000000"/>
              <w:bottom w:val="single" w:sz="4" w:space="0" w:color="000000"/>
              <w:right w:val="single" w:sz="4" w:space="0" w:color="000000"/>
            </w:tcBorders>
            <w:vAlign w:val="center"/>
            <w:hideMark/>
          </w:tcPr>
          <w:p w:rsidR="002B6318" w:rsidRPr="002B6318" w:rsidRDefault="002B6318" w:rsidP="002B6318">
            <w:pPr>
              <w:jc w:val="center"/>
              <w:rPr>
                <w:b/>
                <w:bCs/>
                <w:sz w:val="20"/>
                <w:szCs w:val="20"/>
              </w:rPr>
            </w:pPr>
          </w:p>
        </w:tc>
        <w:tc>
          <w:tcPr>
            <w:tcW w:w="1300" w:type="dxa"/>
            <w:vMerge/>
            <w:tcBorders>
              <w:top w:val="single" w:sz="4" w:space="0" w:color="auto"/>
              <w:left w:val="single" w:sz="4" w:space="0" w:color="000000"/>
              <w:bottom w:val="single" w:sz="4" w:space="0" w:color="000000"/>
              <w:right w:val="single" w:sz="4" w:space="0" w:color="auto"/>
            </w:tcBorders>
            <w:vAlign w:val="center"/>
            <w:hideMark/>
          </w:tcPr>
          <w:p w:rsidR="002B6318" w:rsidRPr="002B6318" w:rsidRDefault="002B6318" w:rsidP="002B6318">
            <w:pPr>
              <w:jc w:val="center"/>
              <w:rPr>
                <w:b/>
                <w:bCs/>
                <w:sz w:val="20"/>
                <w:szCs w:val="20"/>
              </w:rPr>
            </w:pPr>
          </w:p>
        </w:tc>
      </w:tr>
      <w:tr w:rsidR="002B6318" w:rsidRPr="002B6318" w:rsidTr="00755FBD">
        <w:trPr>
          <w:trHeight w:val="255"/>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center"/>
              <w:rPr>
                <w:b/>
                <w:bCs/>
                <w:sz w:val="20"/>
                <w:szCs w:val="20"/>
              </w:rPr>
            </w:pPr>
            <w:r w:rsidRPr="002B6318">
              <w:rPr>
                <w:b/>
                <w:bCs/>
                <w:sz w:val="20"/>
                <w:szCs w:val="20"/>
              </w:rPr>
              <w:t>1</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b/>
                <w:bCs/>
                <w:sz w:val="20"/>
                <w:szCs w:val="20"/>
              </w:rPr>
            </w:pPr>
            <w:r w:rsidRPr="002B6318">
              <w:rPr>
                <w:b/>
                <w:bCs/>
                <w:sz w:val="20"/>
                <w:szCs w:val="20"/>
              </w:rPr>
              <w:t>2</w:t>
            </w:r>
          </w:p>
        </w:tc>
        <w:tc>
          <w:tcPr>
            <w:tcW w:w="56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b/>
                <w:bCs/>
                <w:sz w:val="20"/>
                <w:szCs w:val="20"/>
              </w:rPr>
            </w:pPr>
            <w:r w:rsidRPr="002B6318">
              <w:rPr>
                <w:b/>
                <w:bCs/>
                <w:sz w:val="20"/>
                <w:szCs w:val="20"/>
              </w:rPr>
              <w:t>3</w:t>
            </w:r>
          </w:p>
        </w:tc>
        <w:tc>
          <w:tcPr>
            <w:tcW w:w="5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b/>
                <w:bCs/>
                <w:sz w:val="20"/>
                <w:szCs w:val="20"/>
              </w:rPr>
            </w:pPr>
            <w:r w:rsidRPr="002B6318">
              <w:rPr>
                <w:b/>
                <w:bCs/>
                <w:sz w:val="20"/>
                <w:szCs w:val="20"/>
              </w:rPr>
              <w:t>4</w:t>
            </w:r>
          </w:p>
        </w:tc>
        <w:tc>
          <w:tcPr>
            <w:tcW w:w="140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b/>
                <w:bCs/>
                <w:sz w:val="20"/>
                <w:szCs w:val="20"/>
              </w:rPr>
            </w:pPr>
            <w:r w:rsidRPr="002B6318">
              <w:rPr>
                <w:b/>
                <w:bCs/>
                <w:sz w:val="20"/>
                <w:szCs w:val="20"/>
              </w:rPr>
              <w:t>5</w:t>
            </w:r>
          </w:p>
        </w:tc>
        <w:tc>
          <w:tcPr>
            <w:tcW w:w="70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b/>
                <w:bCs/>
                <w:sz w:val="20"/>
                <w:szCs w:val="20"/>
              </w:rPr>
            </w:pPr>
            <w:r w:rsidRPr="002B6318">
              <w:rPr>
                <w:b/>
                <w:bCs/>
                <w:sz w:val="20"/>
                <w:szCs w:val="20"/>
              </w:rPr>
              <w:t>6</w:t>
            </w:r>
          </w:p>
        </w:tc>
        <w:tc>
          <w:tcPr>
            <w:tcW w:w="130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b/>
                <w:bCs/>
                <w:sz w:val="20"/>
                <w:szCs w:val="20"/>
              </w:rPr>
            </w:pPr>
            <w:r w:rsidRPr="002B6318">
              <w:rPr>
                <w:b/>
                <w:bCs/>
                <w:sz w:val="20"/>
                <w:szCs w:val="20"/>
              </w:rPr>
              <w:t>7</w:t>
            </w:r>
          </w:p>
        </w:tc>
      </w:tr>
      <w:tr w:rsidR="002B6318" w:rsidRPr="002B6318" w:rsidTr="00755FBD">
        <w:trPr>
          <w:trHeight w:val="255"/>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center"/>
              <w:rPr>
                <w:b/>
                <w:bCs/>
                <w:sz w:val="20"/>
                <w:szCs w:val="20"/>
              </w:rPr>
            </w:pP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b/>
                <w:bCs/>
                <w:sz w:val="20"/>
                <w:szCs w:val="20"/>
              </w:rPr>
            </w:pPr>
          </w:p>
        </w:tc>
        <w:tc>
          <w:tcPr>
            <w:tcW w:w="56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b/>
                <w:bCs/>
                <w:sz w:val="20"/>
                <w:szCs w:val="20"/>
              </w:rPr>
            </w:pPr>
          </w:p>
        </w:tc>
        <w:tc>
          <w:tcPr>
            <w:tcW w:w="5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b/>
                <w:bCs/>
                <w:sz w:val="20"/>
                <w:szCs w:val="20"/>
              </w:rPr>
            </w:pPr>
          </w:p>
        </w:tc>
        <w:tc>
          <w:tcPr>
            <w:tcW w:w="140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b/>
                <w:bCs/>
                <w:sz w:val="20"/>
                <w:szCs w:val="20"/>
              </w:rPr>
            </w:pPr>
          </w:p>
        </w:tc>
        <w:tc>
          <w:tcPr>
            <w:tcW w:w="70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b/>
                <w:bCs/>
                <w:sz w:val="20"/>
                <w:szCs w:val="20"/>
              </w:rPr>
            </w:pPr>
          </w:p>
        </w:tc>
        <w:tc>
          <w:tcPr>
            <w:tcW w:w="130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b/>
                <w:bCs/>
                <w:sz w:val="20"/>
                <w:szCs w:val="20"/>
              </w:rPr>
            </w:pPr>
          </w:p>
        </w:tc>
      </w:tr>
      <w:tr w:rsidR="002B6318" w:rsidRPr="002B6318" w:rsidTr="00755FBD">
        <w:trPr>
          <w:trHeight w:val="270"/>
        </w:trPr>
        <w:tc>
          <w:tcPr>
            <w:tcW w:w="4678" w:type="dxa"/>
            <w:tcBorders>
              <w:top w:val="nil"/>
              <w:left w:val="single" w:sz="4" w:space="0" w:color="000000"/>
              <w:bottom w:val="single" w:sz="4" w:space="0" w:color="000000"/>
              <w:right w:val="single" w:sz="4" w:space="0" w:color="000000"/>
            </w:tcBorders>
            <w:shd w:val="clear" w:color="000000" w:fill="CCFFCC"/>
            <w:vAlign w:val="center"/>
            <w:hideMark/>
          </w:tcPr>
          <w:p w:rsidR="002B6318" w:rsidRPr="002B6318" w:rsidRDefault="002B6318" w:rsidP="002B6318">
            <w:pPr>
              <w:jc w:val="both"/>
              <w:rPr>
                <w:b/>
                <w:bCs/>
              </w:rPr>
            </w:pPr>
            <w:r w:rsidRPr="002B6318">
              <w:rPr>
                <w:b/>
                <w:bCs/>
                <w:sz w:val="22"/>
                <w:szCs w:val="22"/>
              </w:rPr>
              <w:t>ВСЕГО РАСХОДОВ</w:t>
            </w:r>
          </w:p>
        </w:tc>
        <w:tc>
          <w:tcPr>
            <w:tcW w:w="780" w:type="dxa"/>
            <w:tcBorders>
              <w:top w:val="nil"/>
              <w:left w:val="nil"/>
              <w:bottom w:val="single" w:sz="4" w:space="0" w:color="000000"/>
              <w:right w:val="single" w:sz="4" w:space="0" w:color="000000"/>
            </w:tcBorders>
            <w:shd w:val="clear" w:color="000000" w:fill="CCFFCC"/>
            <w:vAlign w:val="center"/>
            <w:hideMark/>
          </w:tcPr>
          <w:p w:rsidR="002B6318" w:rsidRPr="002B6318" w:rsidRDefault="002B6318" w:rsidP="002B6318">
            <w:pPr>
              <w:jc w:val="center"/>
              <w:rPr>
                <w:b/>
                <w:bCs/>
                <w:sz w:val="20"/>
                <w:szCs w:val="20"/>
              </w:rPr>
            </w:pPr>
          </w:p>
        </w:tc>
        <w:tc>
          <w:tcPr>
            <w:tcW w:w="560" w:type="dxa"/>
            <w:tcBorders>
              <w:top w:val="nil"/>
              <w:left w:val="nil"/>
              <w:bottom w:val="single" w:sz="4" w:space="0" w:color="000000"/>
              <w:right w:val="single" w:sz="4" w:space="0" w:color="000000"/>
            </w:tcBorders>
            <w:shd w:val="clear" w:color="000000" w:fill="CCFFCC"/>
            <w:vAlign w:val="center"/>
            <w:hideMark/>
          </w:tcPr>
          <w:p w:rsidR="002B6318" w:rsidRPr="002B6318" w:rsidRDefault="002B6318" w:rsidP="002B6318">
            <w:pPr>
              <w:jc w:val="center"/>
              <w:rPr>
                <w:b/>
                <w:bCs/>
                <w:sz w:val="20"/>
                <w:szCs w:val="20"/>
              </w:rPr>
            </w:pPr>
          </w:p>
        </w:tc>
        <w:tc>
          <w:tcPr>
            <w:tcW w:w="580" w:type="dxa"/>
            <w:tcBorders>
              <w:top w:val="nil"/>
              <w:left w:val="nil"/>
              <w:bottom w:val="single" w:sz="4" w:space="0" w:color="000000"/>
              <w:right w:val="single" w:sz="4" w:space="0" w:color="000000"/>
            </w:tcBorders>
            <w:shd w:val="clear" w:color="000000" w:fill="CCFFCC"/>
            <w:noWrap/>
            <w:vAlign w:val="center"/>
            <w:hideMark/>
          </w:tcPr>
          <w:p w:rsidR="002B6318" w:rsidRPr="002B6318" w:rsidRDefault="002B6318" w:rsidP="002B6318">
            <w:pPr>
              <w:jc w:val="center"/>
              <w:rPr>
                <w:sz w:val="20"/>
                <w:szCs w:val="20"/>
              </w:rPr>
            </w:pPr>
          </w:p>
        </w:tc>
        <w:tc>
          <w:tcPr>
            <w:tcW w:w="1400" w:type="dxa"/>
            <w:tcBorders>
              <w:top w:val="nil"/>
              <w:left w:val="nil"/>
              <w:bottom w:val="single" w:sz="4" w:space="0" w:color="000000"/>
              <w:right w:val="single" w:sz="4" w:space="0" w:color="000000"/>
            </w:tcBorders>
            <w:shd w:val="clear" w:color="000000" w:fill="CCFFCC"/>
            <w:noWrap/>
            <w:vAlign w:val="center"/>
            <w:hideMark/>
          </w:tcPr>
          <w:p w:rsidR="002B6318" w:rsidRPr="002B6318" w:rsidRDefault="002B6318" w:rsidP="002B6318">
            <w:pPr>
              <w:jc w:val="center"/>
              <w:rPr>
                <w:sz w:val="20"/>
                <w:szCs w:val="20"/>
              </w:rPr>
            </w:pPr>
          </w:p>
        </w:tc>
        <w:tc>
          <w:tcPr>
            <w:tcW w:w="700" w:type="dxa"/>
            <w:tcBorders>
              <w:top w:val="nil"/>
              <w:left w:val="nil"/>
              <w:bottom w:val="single" w:sz="4" w:space="0" w:color="000000"/>
              <w:right w:val="single" w:sz="4" w:space="0" w:color="000000"/>
            </w:tcBorders>
            <w:shd w:val="clear" w:color="000000" w:fill="CCFFCC"/>
            <w:noWrap/>
            <w:vAlign w:val="center"/>
            <w:hideMark/>
          </w:tcPr>
          <w:p w:rsidR="002B6318" w:rsidRPr="002B6318" w:rsidRDefault="002B6318" w:rsidP="002B6318">
            <w:pPr>
              <w:jc w:val="center"/>
              <w:rPr>
                <w:sz w:val="20"/>
                <w:szCs w:val="20"/>
              </w:rPr>
            </w:pPr>
          </w:p>
        </w:tc>
        <w:tc>
          <w:tcPr>
            <w:tcW w:w="1300" w:type="dxa"/>
            <w:tcBorders>
              <w:top w:val="nil"/>
              <w:left w:val="nil"/>
              <w:bottom w:val="single" w:sz="4" w:space="0" w:color="000000"/>
              <w:right w:val="single" w:sz="4" w:space="0" w:color="000000"/>
            </w:tcBorders>
            <w:shd w:val="clear" w:color="000000" w:fill="CCFFCC"/>
            <w:noWrap/>
            <w:vAlign w:val="center"/>
            <w:hideMark/>
          </w:tcPr>
          <w:p w:rsidR="002B6318" w:rsidRPr="002B6318" w:rsidRDefault="002B6318" w:rsidP="00B2278F">
            <w:pPr>
              <w:jc w:val="center"/>
              <w:rPr>
                <w:b/>
                <w:bCs/>
                <w:sz w:val="20"/>
                <w:szCs w:val="20"/>
              </w:rPr>
            </w:pPr>
            <w:r w:rsidRPr="002B6318">
              <w:rPr>
                <w:b/>
                <w:bCs/>
                <w:sz w:val="20"/>
                <w:szCs w:val="20"/>
              </w:rPr>
              <w:t>43</w:t>
            </w:r>
            <w:r w:rsidR="00B2278F">
              <w:rPr>
                <w:b/>
                <w:bCs/>
                <w:sz w:val="20"/>
                <w:szCs w:val="20"/>
              </w:rPr>
              <w:t> 696,1</w:t>
            </w:r>
          </w:p>
        </w:tc>
      </w:tr>
      <w:tr w:rsidR="002B6318" w:rsidRPr="002B6318" w:rsidTr="00755FBD">
        <w:trPr>
          <w:trHeight w:val="990"/>
        </w:trPr>
        <w:tc>
          <w:tcPr>
            <w:tcW w:w="4678" w:type="dxa"/>
            <w:tcBorders>
              <w:top w:val="nil"/>
              <w:left w:val="single" w:sz="4" w:space="0" w:color="000000"/>
              <w:bottom w:val="single" w:sz="4" w:space="0" w:color="000000"/>
              <w:right w:val="single" w:sz="4" w:space="0" w:color="000000"/>
            </w:tcBorders>
            <w:shd w:val="clear" w:color="000000" w:fill="CCFFCC"/>
            <w:vAlign w:val="center"/>
            <w:hideMark/>
          </w:tcPr>
          <w:p w:rsidR="002B6318" w:rsidRPr="002B6318" w:rsidRDefault="002B6318" w:rsidP="002B6318">
            <w:pPr>
              <w:jc w:val="both"/>
              <w:rPr>
                <w:b/>
                <w:bCs/>
              </w:rPr>
            </w:pPr>
            <w:r w:rsidRPr="002B6318">
              <w:rPr>
                <w:b/>
                <w:bCs/>
                <w:sz w:val="22"/>
                <w:szCs w:val="22"/>
              </w:rPr>
              <w:t>Администрация муниципального образования "Великовисочный сельсовет" Ненецкого автономного округа</w:t>
            </w:r>
          </w:p>
        </w:tc>
        <w:tc>
          <w:tcPr>
            <w:tcW w:w="780" w:type="dxa"/>
            <w:tcBorders>
              <w:top w:val="nil"/>
              <w:left w:val="nil"/>
              <w:bottom w:val="single" w:sz="4" w:space="0" w:color="000000"/>
              <w:right w:val="single" w:sz="4" w:space="0" w:color="000000"/>
            </w:tcBorders>
            <w:shd w:val="clear" w:color="000000" w:fill="CCFFCC"/>
            <w:vAlign w:val="center"/>
            <w:hideMark/>
          </w:tcPr>
          <w:p w:rsidR="002B6318" w:rsidRPr="002B6318" w:rsidRDefault="002B6318" w:rsidP="002B6318">
            <w:pPr>
              <w:jc w:val="center"/>
              <w:rPr>
                <w:b/>
                <w:bCs/>
                <w:sz w:val="20"/>
                <w:szCs w:val="20"/>
              </w:rPr>
            </w:pPr>
            <w:r w:rsidRPr="002B6318">
              <w:rPr>
                <w:b/>
                <w:bCs/>
                <w:sz w:val="20"/>
                <w:szCs w:val="20"/>
              </w:rPr>
              <w:t>340</w:t>
            </w:r>
          </w:p>
        </w:tc>
        <w:tc>
          <w:tcPr>
            <w:tcW w:w="560" w:type="dxa"/>
            <w:tcBorders>
              <w:top w:val="nil"/>
              <w:left w:val="nil"/>
              <w:bottom w:val="single" w:sz="4" w:space="0" w:color="000000"/>
              <w:right w:val="single" w:sz="4" w:space="0" w:color="000000"/>
            </w:tcBorders>
            <w:shd w:val="clear" w:color="000000" w:fill="CCFFCC"/>
            <w:vAlign w:val="center"/>
            <w:hideMark/>
          </w:tcPr>
          <w:p w:rsidR="002B6318" w:rsidRPr="002B6318" w:rsidRDefault="002B6318" w:rsidP="002B6318">
            <w:pPr>
              <w:jc w:val="center"/>
              <w:rPr>
                <w:b/>
                <w:bCs/>
                <w:sz w:val="20"/>
                <w:szCs w:val="20"/>
              </w:rPr>
            </w:pPr>
          </w:p>
        </w:tc>
        <w:tc>
          <w:tcPr>
            <w:tcW w:w="580" w:type="dxa"/>
            <w:tcBorders>
              <w:top w:val="nil"/>
              <w:left w:val="nil"/>
              <w:bottom w:val="single" w:sz="4" w:space="0" w:color="000000"/>
              <w:right w:val="single" w:sz="4" w:space="0" w:color="000000"/>
            </w:tcBorders>
            <w:shd w:val="clear" w:color="000000" w:fill="CCFFCC"/>
            <w:noWrap/>
            <w:vAlign w:val="center"/>
            <w:hideMark/>
          </w:tcPr>
          <w:p w:rsidR="002B6318" w:rsidRPr="002B6318" w:rsidRDefault="002B6318" w:rsidP="002B6318">
            <w:pPr>
              <w:jc w:val="center"/>
              <w:rPr>
                <w:sz w:val="20"/>
                <w:szCs w:val="20"/>
              </w:rPr>
            </w:pPr>
          </w:p>
        </w:tc>
        <w:tc>
          <w:tcPr>
            <w:tcW w:w="1400" w:type="dxa"/>
            <w:tcBorders>
              <w:top w:val="nil"/>
              <w:left w:val="nil"/>
              <w:bottom w:val="single" w:sz="4" w:space="0" w:color="000000"/>
              <w:right w:val="single" w:sz="4" w:space="0" w:color="000000"/>
            </w:tcBorders>
            <w:shd w:val="clear" w:color="000000" w:fill="CCFFCC"/>
            <w:noWrap/>
            <w:vAlign w:val="center"/>
            <w:hideMark/>
          </w:tcPr>
          <w:p w:rsidR="002B6318" w:rsidRPr="002B6318" w:rsidRDefault="002B6318" w:rsidP="002B6318">
            <w:pPr>
              <w:jc w:val="center"/>
              <w:rPr>
                <w:sz w:val="20"/>
                <w:szCs w:val="20"/>
              </w:rPr>
            </w:pPr>
          </w:p>
        </w:tc>
        <w:tc>
          <w:tcPr>
            <w:tcW w:w="700" w:type="dxa"/>
            <w:tcBorders>
              <w:top w:val="nil"/>
              <w:left w:val="nil"/>
              <w:bottom w:val="single" w:sz="4" w:space="0" w:color="000000"/>
              <w:right w:val="single" w:sz="4" w:space="0" w:color="000000"/>
            </w:tcBorders>
            <w:shd w:val="clear" w:color="000000" w:fill="CCFFCC"/>
            <w:noWrap/>
            <w:vAlign w:val="center"/>
            <w:hideMark/>
          </w:tcPr>
          <w:p w:rsidR="002B6318" w:rsidRPr="002B6318" w:rsidRDefault="002B6318" w:rsidP="002B6318">
            <w:pPr>
              <w:jc w:val="center"/>
              <w:rPr>
                <w:sz w:val="20"/>
                <w:szCs w:val="20"/>
              </w:rPr>
            </w:pPr>
          </w:p>
        </w:tc>
        <w:tc>
          <w:tcPr>
            <w:tcW w:w="1300" w:type="dxa"/>
            <w:tcBorders>
              <w:top w:val="nil"/>
              <w:left w:val="nil"/>
              <w:bottom w:val="single" w:sz="4" w:space="0" w:color="000000"/>
              <w:right w:val="single" w:sz="4" w:space="0" w:color="000000"/>
            </w:tcBorders>
            <w:shd w:val="clear" w:color="000000" w:fill="CCFFCC"/>
            <w:noWrap/>
            <w:vAlign w:val="center"/>
            <w:hideMark/>
          </w:tcPr>
          <w:p w:rsidR="002B6318" w:rsidRPr="002B6318" w:rsidRDefault="002B6318" w:rsidP="00B2278F">
            <w:pPr>
              <w:jc w:val="center"/>
              <w:rPr>
                <w:b/>
                <w:bCs/>
                <w:sz w:val="20"/>
                <w:szCs w:val="20"/>
              </w:rPr>
            </w:pPr>
            <w:r w:rsidRPr="002B6318">
              <w:rPr>
                <w:b/>
                <w:bCs/>
                <w:sz w:val="20"/>
                <w:szCs w:val="20"/>
              </w:rPr>
              <w:t>43</w:t>
            </w:r>
            <w:r w:rsidR="00B2278F">
              <w:rPr>
                <w:b/>
                <w:bCs/>
                <w:sz w:val="20"/>
                <w:szCs w:val="20"/>
              </w:rPr>
              <w:t> 696,1</w:t>
            </w:r>
          </w:p>
        </w:tc>
      </w:tr>
      <w:tr w:rsidR="002B6318" w:rsidRPr="002B6318" w:rsidTr="00755FBD">
        <w:trPr>
          <w:trHeight w:val="345"/>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В том числе:</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p>
        </w:tc>
        <w:tc>
          <w:tcPr>
            <w:tcW w:w="56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p>
        </w:tc>
        <w:tc>
          <w:tcPr>
            <w:tcW w:w="58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p>
        </w:tc>
        <w:tc>
          <w:tcPr>
            <w:tcW w:w="14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p>
        </w:tc>
        <w:tc>
          <w:tcPr>
            <w:tcW w:w="7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p>
        </w:tc>
      </w:tr>
      <w:tr w:rsidR="002B6318" w:rsidRPr="002B6318" w:rsidTr="00755FBD">
        <w:trPr>
          <w:trHeight w:val="270"/>
        </w:trPr>
        <w:tc>
          <w:tcPr>
            <w:tcW w:w="4678" w:type="dxa"/>
            <w:tcBorders>
              <w:top w:val="nil"/>
              <w:left w:val="single" w:sz="4" w:space="0" w:color="000000"/>
              <w:bottom w:val="nil"/>
              <w:right w:val="single" w:sz="4" w:space="0" w:color="000000"/>
            </w:tcBorders>
            <w:shd w:val="clear" w:color="000000" w:fill="CCFFCC"/>
            <w:vAlign w:val="center"/>
            <w:hideMark/>
          </w:tcPr>
          <w:p w:rsidR="002B6318" w:rsidRPr="002B6318" w:rsidRDefault="002B6318" w:rsidP="002B6318">
            <w:pPr>
              <w:jc w:val="both"/>
              <w:rPr>
                <w:b/>
                <w:bCs/>
              </w:rPr>
            </w:pPr>
            <w:r w:rsidRPr="002B6318">
              <w:rPr>
                <w:b/>
                <w:bCs/>
                <w:sz w:val="22"/>
                <w:szCs w:val="22"/>
              </w:rPr>
              <w:t>ОБЩЕГОСУДАРСТВЕННЫЕ ВОПРОСЫ</w:t>
            </w:r>
          </w:p>
        </w:tc>
        <w:tc>
          <w:tcPr>
            <w:tcW w:w="780" w:type="dxa"/>
            <w:tcBorders>
              <w:top w:val="nil"/>
              <w:left w:val="nil"/>
              <w:bottom w:val="nil"/>
              <w:right w:val="single" w:sz="4" w:space="0" w:color="000000"/>
            </w:tcBorders>
            <w:shd w:val="clear" w:color="000000" w:fill="CCFFCC"/>
            <w:vAlign w:val="center"/>
            <w:hideMark/>
          </w:tcPr>
          <w:p w:rsidR="002B6318" w:rsidRPr="002B6318" w:rsidRDefault="002B6318" w:rsidP="002B6318">
            <w:pPr>
              <w:jc w:val="center"/>
              <w:rPr>
                <w:b/>
                <w:bCs/>
                <w:sz w:val="20"/>
                <w:szCs w:val="20"/>
              </w:rPr>
            </w:pPr>
            <w:r w:rsidRPr="002B6318">
              <w:rPr>
                <w:b/>
                <w:bCs/>
                <w:sz w:val="20"/>
                <w:szCs w:val="20"/>
              </w:rPr>
              <w:t>340</w:t>
            </w:r>
          </w:p>
        </w:tc>
        <w:tc>
          <w:tcPr>
            <w:tcW w:w="560" w:type="dxa"/>
            <w:tcBorders>
              <w:top w:val="nil"/>
              <w:left w:val="nil"/>
              <w:bottom w:val="nil"/>
              <w:right w:val="single" w:sz="4" w:space="0" w:color="000000"/>
            </w:tcBorders>
            <w:shd w:val="clear" w:color="000000" w:fill="CCFFCC"/>
            <w:vAlign w:val="center"/>
            <w:hideMark/>
          </w:tcPr>
          <w:p w:rsidR="002B6318" w:rsidRPr="002B6318" w:rsidRDefault="002B6318" w:rsidP="002B6318">
            <w:pPr>
              <w:jc w:val="center"/>
              <w:rPr>
                <w:b/>
                <w:bCs/>
                <w:sz w:val="20"/>
                <w:szCs w:val="20"/>
              </w:rPr>
            </w:pPr>
            <w:r w:rsidRPr="002B6318">
              <w:rPr>
                <w:b/>
                <w:bCs/>
                <w:sz w:val="20"/>
                <w:szCs w:val="20"/>
              </w:rPr>
              <w:t>01</w:t>
            </w:r>
          </w:p>
        </w:tc>
        <w:tc>
          <w:tcPr>
            <w:tcW w:w="580" w:type="dxa"/>
            <w:tcBorders>
              <w:top w:val="nil"/>
              <w:left w:val="nil"/>
              <w:bottom w:val="nil"/>
              <w:right w:val="single" w:sz="4" w:space="0" w:color="000000"/>
            </w:tcBorders>
            <w:shd w:val="clear" w:color="000000" w:fill="CCFFCC"/>
            <w:noWrap/>
            <w:vAlign w:val="center"/>
            <w:hideMark/>
          </w:tcPr>
          <w:p w:rsidR="002B6318" w:rsidRPr="002B6318" w:rsidRDefault="002B6318" w:rsidP="002B6318">
            <w:pPr>
              <w:jc w:val="center"/>
              <w:rPr>
                <w:b/>
                <w:bCs/>
                <w:sz w:val="20"/>
                <w:szCs w:val="20"/>
              </w:rPr>
            </w:pPr>
          </w:p>
        </w:tc>
        <w:tc>
          <w:tcPr>
            <w:tcW w:w="1400" w:type="dxa"/>
            <w:tcBorders>
              <w:top w:val="nil"/>
              <w:left w:val="nil"/>
              <w:bottom w:val="nil"/>
              <w:right w:val="single" w:sz="4" w:space="0" w:color="000000"/>
            </w:tcBorders>
            <w:shd w:val="clear" w:color="000000" w:fill="CCFFCC"/>
            <w:noWrap/>
            <w:vAlign w:val="center"/>
            <w:hideMark/>
          </w:tcPr>
          <w:p w:rsidR="002B6318" w:rsidRPr="002B6318" w:rsidRDefault="002B6318" w:rsidP="002B6318">
            <w:pPr>
              <w:jc w:val="center"/>
              <w:rPr>
                <w:b/>
                <w:bCs/>
                <w:sz w:val="20"/>
                <w:szCs w:val="20"/>
              </w:rPr>
            </w:pPr>
          </w:p>
        </w:tc>
        <w:tc>
          <w:tcPr>
            <w:tcW w:w="700" w:type="dxa"/>
            <w:tcBorders>
              <w:top w:val="nil"/>
              <w:left w:val="nil"/>
              <w:bottom w:val="nil"/>
              <w:right w:val="single" w:sz="4" w:space="0" w:color="000000"/>
            </w:tcBorders>
            <w:shd w:val="clear" w:color="000000" w:fill="CCFFCC"/>
            <w:noWrap/>
            <w:vAlign w:val="center"/>
            <w:hideMark/>
          </w:tcPr>
          <w:p w:rsidR="002B6318" w:rsidRPr="002B6318" w:rsidRDefault="002B6318" w:rsidP="002B6318">
            <w:pPr>
              <w:jc w:val="center"/>
              <w:rPr>
                <w:b/>
                <w:bCs/>
                <w:sz w:val="20"/>
                <w:szCs w:val="20"/>
              </w:rPr>
            </w:pPr>
          </w:p>
        </w:tc>
        <w:tc>
          <w:tcPr>
            <w:tcW w:w="1300" w:type="dxa"/>
            <w:tcBorders>
              <w:top w:val="nil"/>
              <w:left w:val="nil"/>
              <w:bottom w:val="nil"/>
              <w:right w:val="single" w:sz="4" w:space="0" w:color="000000"/>
            </w:tcBorders>
            <w:shd w:val="clear" w:color="000000" w:fill="CCFFCC"/>
            <w:noWrap/>
            <w:vAlign w:val="center"/>
            <w:hideMark/>
          </w:tcPr>
          <w:p w:rsidR="002B6318" w:rsidRPr="002B6318" w:rsidRDefault="002B6318" w:rsidP="00B2278F">
            <w:pPr>
              <w:jc w:val="center"/>
              <w:rPr>
                <w:b/>
                <w:bCs/>
                <w:sz w:val="20"/>
                <w:szCs w:val="20"/>
              </w:rPr>
            </w:pPr>
            <w:r w:rsidRPr="002B6318">
              <w:rPr>
                <w:b/>
                <w:bCs/>
                <w:sz w:val="20"/>
                <w:szCs w:val="20"/>
              </w:rPr>
              <w:t>18</w:t>
            </w:r>
            <w:r w:rsidR="00B2278F">
              <w:rPr>
                <w:b/>
                <w:bCs/>
                <w:sz w:val="20"/>
                <w:szCs w:val="20"/>
              </w:rPr>
              <w:t> 600,7</w:t>
            </w:r>
          </w:p>
        </w:tc>
      </w:tr>
      <w:tr w:rsidR="002B6318" w:rsidRPr="002B6318" w:rsidTr="00755FBD">
        <w:trPr>
          <w:trHeight w:val="975"/>
        </w:trPr>
        <w:tc>
          <w:tcPr>
            <w:tcW w:w="4678"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rsidR="002B6318" w:rsidRPr="002B6318" w:rsidRDefault="002B6318" w:rsidP="002B6318">
            <w:pPr>
              <w:jc w:val="both"/>
              <w:rPr>
                <w:b/>
                <w:bCs/>
              </w:rPr>
            </w:pPr>
            <w:r w:rsidRPr="002B6318">
              <w:rPr>
                <w:b/>
                <w:bCs/>
                <w:sz w:val="22"/>
                <w:szCs w:val="22"/>
              </w:rPr>
              <w:t>Функционирование высшего должностного лица субъекта Российской Федерации и муниципального образования</w:t>
            </w:r>
          </w:p>
        </w:tc>
        <w:tc>
          <w:tcPr>
            <w:tcW w:w="780" w:type="dxa"/>
            <w:tcBorders>
              <w:top w:val="single" w:sz="4" w:space="0" w:color="000000"/>
              <w:left w:val="nil"/>
              <w:bottom w:val="single" w:sz="4" w:space="0" w:color="000000"/>
              <w:right w:val="single" w:sz="4" w:space="0" w:color="000000"/>
            </w:tcBorders>
            <w:shd w:val="clear" w:color="000000" w:fill="CCFFFF"/>
            <w:vAlign w:val="center"/>
            <w:hideMark/>
          </w:tcPr>
          <w:p w:rsidR="002B6318" w:rsidRPr="002B6318" w:rsidRDefault="002B6318" w:rsidP="002B6318">
            <w:pPr>
              <w:jc w:val="center"/>
              <w:rPr>
                <w:b/>
                <w:bCs/>
                <w:sz w:val="20"/>
                <w:szCs w:val="20"/>
              </w:rPr>
            </w:pPr>
            <w:r w:rsidRPr="002B6318">
              <w:rPr>
                <w:b/>
                <w:bCs/>
                <w:sz w:val="20"/>
                <w:szCs w:val="20"/>
              </w:rPr>
              <w:t>340</w:t>
            </w:r>
          </w:p>
        </w:tc>
        <w:tc>
          <w:tcPr>
            <w:tcW w:w="560" w:type="dxa"/>
            <w:tcBorders>
              <w:top w:val="single" w:sz="4" w:space="0" w:color="000000"/>
              <w:left w:val="nil"/>
              <w:bottom w:val="single" w:sz="4" w:space="0" w:color="000000"/>
              <w:right w:val="single" w:sz="4" w:space="0" w:color="000000"/>
            </w:tcBorders>
            <w:shd w:val="clear" w:color="000000" w:fill="CCFFFF"/>
            <w:vAlign w:val="center"/>
            <w:hideMark/>
          </w:tcPr>
          <w:p w:rsidR="002B6318" w:rsidRPr="002B6318" w:rsidRDefault="002B6318" w:rsidP="002B6318">
            <w:pPr>
              <w:jc w:val="center"/>
              <w:rPr>
                <w:b/>
                <w:bCs/>
                <w:sz w:val="20"/>
                <w:szCs w:val="20"/>
              </w:rPr>
            </w:pPr>
            <w:r w:rsidRPr="002B6318">
              <w:rPr>
                <w:b/>
                <w:bCs/>
                <w:sz w:val="20"/>
                <w:szCs w:val="20"/>
              </w:rPr>
              <w:t>01</w:t>
            </w:r>
          </w:p>
        </w:tc>
        <w:tc>
          <w:tcPr>
            <w:tcW w:w="580" w:type="dxa"/>
            <w:tcBorders>
              <w:top w:val="single" w:sz="4" w:space="0" w:color="000000"/>
              <w:left w:val="nil"/>
              <w:bottom w:val="single" w:sz="4" w:space="0" w:color="000000"/>
              <w:right w:val="single" w:sz="4" w:space="0" w:color="000000"/>
            </w:tcBorders>
            <w:shd w:val="clear" w:color="000000" w:fill="CCFFFF"/>
            <w:vAlign w:val="center"/>
            <w:hideMark/>
          </w:tcPr>
          <w:p w:rsidR="002B6318" w:rsidRPr="002B6318" w:rsidRDefault="002B6318" w:rsidP="002B6318">
            <w:pPr>
              <w:jc w:val="center"/>
              <w:rPr>
                <w:b/>
                <w:bCs/>
                <w:sz w:val="20"/>
                <w:szCs w:val="20"/>
              </w:rPr>
            </w:pPr>
            <w:r w:rsidRPr="002B6318">
              <w:rPr>
                <w:b/>
                <w:bCs/>
                <w:sz w:val="20"/>
                <w:szCs w:val="20"/>
              </w:rPr>
              <w:t>02</w:t>
            </w:r>
          </w:p>
        </w:tc>
        <w:tc>
          <w:tcPr>
            <w:tcW w:w="1400" w:type="dxa"/>
            <w:tcBorders>
              <w:top w:val="single" w:sz="4" w:space="0" w:color="000000"/>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p>
        </w:tc>
        <w:tc>
          <w:tcPr>
            <w:tcW w:w="700" w:type="dxa"/>
            <w:tcBorders>
              <w:top w:val="single" w:sz="4" w:space="0" w:color="000000"/>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p>
        </w:tc>
        <w:tc>
          <w:tcPr>
            <w:tcW w:w="1300" w:type="dxa"/>
            <w:tcBorders>
              <w:top w:val="single" w:sz="4" w:space="0" w:color="000000"/>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r w:rsidRPr="002B6318">
              <w:rPr>
                <w:b/>
                <w:bCs/>
                <w:sz w:val="20"/>
                <w:szCs w:val="20"/>
              </w:rPr>
              <w:t>2 523,3</w:t>
            </w:r>
          </w:p>
        </w:tc>
      </w:tr>
      <w:tr w:rsidR="002B6318" w:rsidRPr="002B6318" w:rsidTr="00755FBD">
        <w:trPr>
          <w:trHeight w:val="435"/>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b/>
                <w:bCs/>
                <w:sz w:val="20"/>
                <w:szCs w:val="20"/>
              </w:rPr>
            </w:pPr>
            <w:r w:rsidRPr="002B6318">
              <w:rPr>
                <w:b/>
                <w:bCs/>
                <w:sz w:val="20"/>
                <w:szCs w:val="20"/>
              </w:rPr>
              <w:t>Глава муниципального образования</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b/>
                <w:bCs/>
                <w:sz w:val="20"/>
                <w:szCs w:val="20"/>
              </w:rPr>
            </w:pPr>
            <w:r w:rsidRPr="002B6318">
              <w:rPr>
                <w:b/>
                <w:bCs/>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b/>
                <w:bCs/>
                <w:sz w:val="20"/>
                <w:szCs w:val="20"/>
              </w:rPr>
            </w:pPr>
            <w:r w:rsidRPr="002B6318">
              <w:rPr>
                <w:b/>
                <w:bCs/>
                <w:sz w:val="20"/>
                <w:szCs w:val="20"/>
              </w:rPr>
              <w:t>01</w:t>
            </w:r>
          </w:p>
        </w:tc>
        <w:tc>
          <w:tcPr>
            <w:tcW w:w="5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b/>
                <w:bCs/>
                <w:sz w:val="20"/>
                <w:szCs w:val="20"/>
              </w:rPr>
            </w:pPr>
            <w:r w:rsidRPr="002B6318">
              <w:rPr>
                <w:b/>
                <w:bCs/>
                <w:sz w:val="20"/>
                <w:szCs w:val="20"/>
              </w:rPr>
              <w:t>02</w:t>
            </w:r>
          </w:p>
        </w:tc>
        <w:tc>
          <w:tcPr>
            <w:tcW w:w="14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b/>
                <w:bCs/>
                <w:sz w:val="20"/>
                <w:szCs w:val="20"/>
              </w:rPr>
            </w:pPr>
            <w:r w:rsidRPr="002B6318">
              <w:rPr>
                <w:b/>
                <w:bCs/>
                <w:sz w:val="20"/>
                <w:szCs w:val="20"/>
              </w:rPr>
              <w:t>91.0.00.00000</w:t>
            </w:r>
          </w:p>
        </w:tc>
        <w:tc>
          <w:tcPr>
            <w:tcW w:w="7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b/>
                <w:bCs/>
                <w:sz w:val="20"/>
                <w:szCs w:val="20"/>
              </w:rPr>
            </w:pP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b/>
                <w:bCs/>
                <w:sz w:val="20"/>
                <w:szCs w:val="20"/>
              </w:rPr>
            </w:pPr>
            <w:r w:rsidRPr="002B6318">
              <w:rPr>
                <w:b/>
                <w:bCs/>
                <w:sz w:val="20"/>
                <w:szCs w:val="20"/>
              </w:rPr>
              <w:t>2 523,3</w:t>
            </w:r>
          </w:p>
        </w:tc>
      </w:tr>
      <w:tr w:rsidR="002B6318" w:rsidRPr="002B6318" w:rsidTr="00755FBD">
        <w:trPr>
          <w:trHeight w:val="510"/>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Расходы на содержание органов местного самоуправления и обеспечение их функций</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01</w:t>
            </w:r>
          </w:p>
        </w:tc>
        <w:tc>
          <w:tcPr>
            <w:tcW w:w="5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02</w:t>
            </w:r>
          </w:p>
        </w:tc>
        <w:tc>
          <w:tcPr>
            <w:tcW w:w="14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91.0.00.91010</w:t>
            </w:r>
          </w:p>
        </w:tc>
        <w:tc>
          <w:tcPr>
            <w:tcW w:w="7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2 523,3</w:t>
            </w:r>
          </w:p>
        </w:tc>
      </w:tr>
      <w:tr w:rsidR="002B6318" w:rsidRPr="002B6318" w:rsidTr="00755FBD">
        <w:trPr>
          <w:trHeight w:val="1275"/>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01</w:t>
            </w:r>
          </w:p>
        </w:tc>
        <w:tc>
          <w:tcPr>
            <w:tcW w:w="5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02</w:t>
            </w:r>
          </w:p>
        </w:tc>
        <w:tc>
          <w:tcPr>
            <w:tcW w:w="14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91.0.00.91010</w:t>
            </w:r>
          </w:p>
        </w:tc>
        <w:tc>
          <w:tcPr>
            <w:tcW w:w="70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100</w:t>
            </w: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2 523,3</w:t>
            </w:r>
          </w:p>
        </w:tc>
      </w:tr>
      <w:tr w:rsidR="002B6318" w:rsidRPr="002B6318" w:rsidTr="00755FBD">
        <w:trPr>
          <w:trHeight w:val="1140"/>
        </w:trPr>
        <w:tc>
          <w:tcPr>
            <w:tcW w:w="4678" w:type="dxa"/>
            <w:tcBorders>
              <w:top w:val="nil"/>
              <w:left w:val="single" w:sz="4" w:space="0" w:color="000000"/>
              <w:bottom w:val="single" w:sz="4" w:space="0" w:color="000000"/>
              <w:right w:val="single" w:sz="4" w:space="0" w:color="000000"/>
            </w:tcBorders>
            <w:shd w:val="clear" w:color="000000" w:fill="CCFFFF"/>
            <w:vAlign w:val="center"/>
            <w:hideMark/>
          </w:tcPr>
          <w:p w:rsidR="002B6318" w:rsidRPr="002B6318" w:rsidRDefault="002B6318" w:rsidP="002B6318">
            <w:pPr>
              <w:jc w:val="both"/>
              <w:rPr>
                <w:b/>
                <w:bCs/>
              </w:rPr>
            </w:pPr>
            <w:r w:rsidRPr="002B6318">
              <w:rPr>
                <w:b/>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0" w:type="dxa"/>
            <w:tcBorders>
              <w:top w:val="nil"/>
              <w:left w:val="nil"/>
              <w:bottom w:val="single" w:sz="4" w:space="0" w:color="000000"/>
              <w:right w:val="single" w:sz="4" w:space="0" w:color="000000"/>
            </w:tcBorders>
            <w:shd w:val="clear" w:color="000000" w:fill="CCFFFF"/>
            <w:vAlign w:val="center"/>
            <w:hideMark/>
          </w:tcPr>
          <w:p w:rsidR="002B6318" w:rsidRPr="002B6318" w:rsidRDefault="002B6318" w:rsidP="002B6318">
            <w:pPr>
              <w:jc w:val="center"/>
              <w:rPr>
                <w:b/>
                <w:bCs/>
                <w:sz w:val="20"/>
                <w:szCs w:val="20"/>
              </w:rPr>
            </w:pPr>
            <w:r w:rsidRPr="002B6318">
              <w:rPr>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2B6318" w:rsidRPr="002B6318" w:rsidRDefault="002B6318" w:rsidP="002B6318">
            <w:pPr>
              <w:jc w:val="center"/>
              <w:rPr>
                <w:b/>
                <w:bCs/>
                <w:sz w:val="20"/>
                <w:szCs w:val="20"/>
              </w:rPr>
            </w:pPr>
            <w:r w:rsidRPr="002B6318">
              <w:rPr>
                <w:b/>
                <w:bCs/>
                <w:sz w:val="20"/>
                <w:szCs w:val="20"/>
              </w:rPr>
              <w:t>01</w:t>
            </w:r>
          </w:p>
        </w:tc>
        <w:tc>
          <w:tcPr>
            <w:tcW w:w="58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r w:rsidRPr="002B6318">
              <w:rPr>
                <w:b/>
                <w:bCs/>
                <w:sz w:val="20"/>
                <w:szCs w:val="20"/>
              </w:rPr>
              <w:t>03</w:t>
            </w:r>
          </w:p>
        </w:tc>
        <w:tc>
          <w:tcPr>
            <w:tcW w:w="140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p>
        </w:tc>
        <w:tc>
          <w:tcPr>
            <w:tcW w:w="130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r w:rsidRPr="002B6318">
              <w:rPr>
                <w:b/>
                <w:bCs/>
                <w:sz w:val="20"/>
                <w:szCs w:val="20"/>
              </w:rPr>
              <w:t>96,4</w:t>
            </w:r>
          </w:p>
        </w:tc>
      </w:tr>
      <w:tr w:rsidR="002B6318" w:rsidRPr="002B6318" w:rsidTr="00755FBD">
        <w:trPr>
          <w:trHeight w:val="570"/>
        </w:trPr>
        <w:tc>
          <w:tcPr>
            <w:tcW w:w="4678" w:type="dxa"/>
            <w:tcBorders>
              <w:top w:val="nil"/>
              <w:left w:val="single" w:sz="4" w:space="0" w:color="000000"/>
              <w:bottom w:val="single" w:sz="4" w:space="0" w:color="000000"/>
              <w:right w:val="single" w:sz="4" w:space="0" w:color="000000"/>
            </w:tcBorders>
            <w:shd w:val="clear" w:color="000000" w:fill="FFFFFF"/>
            <w:vAlign w:val="center"/>
            <w:hideMark/>
          </w:tcPr>
          <w:p w:rsidR="002B6318" w:rsidRPr="002B6318" w:rsidRDefault="002B6318" w:rsidP="002B6318">
            <w:pPr>
              <w:jc w:val="both"/>
              <w:rPr>
                <w:b/>
                <w:bCs/>
              </w:rPr>
            </w:pPr>
            <w:r w:rsidRPr="002B6318">
              <w:rPr>
                <w:b/>
                <w:bCs/>
                <w:sz w:val="22"/>
                <w:szCs w:val="22"/>
              </w:rPr>
              <w:t>Представительный орган муниципального образования</w:t>
            </w:r>
          </w:p>
        </w:tc>
        <w:tc>
          <w:tcPr>
            <w:tcW w:w="78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b/>
                <w:bCs/>
                <w:sz w:val="20"/>
                <w:szCs w:val="20"/>
              </w:rPr>
            </w:pPr>
            <w:r w:rsidRPr="002B6318">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b/>
                <w:bCs/>
                <w:sz w:val="20"/>
                <w:szCs w:val="20"/>
              </w:rPr>
            </w:pPr>
            <w:r w:rsidRPr="002B6318">
              <w:rPr>
                <w:b/>
                <w:bCs/>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r w:rsidRPr="002B6318">
              <w:rPr>
                <w:b/>
                <w:bCs/>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r w:rsidRPr="002B6318">
              <w:rPr>
                <w:b/>
                <w:bCs/>
                <w:sz w:val="20"/>
                <w:szCs w:val="20"/>
              </w:rPr>
              <w:t>92.0.00.00000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r w:rsidRPr="002B6318">
              <w:rPr>
                <w:b/>
                <w:bCs/>
                <w:sz w:val="20"/>
                <w:szCs w:val="20"/>
              </w:rPr>
              <w:t>96,4</w:t>
            </w:r>
          </w:p>
        </w:tc>
      </w:tr>
      <w:tr w:rsidR="002B6318" w:rsidRPr="002B6318" w:rsidTr="00755FBD">
        <w:trPr>
          <w:trHeight w:val="600"/>
        </w:trPr>
        <w:tc>
          <w:tcPr>
            <w:tcW w:w="4678" w:type="dxa"/>
            <w:tcBorders>
              <w:top w:val="nil"/>
              <w:left w:val="single" w:sz="4" w:space="0" w:color="000000"/>
              <w:bottom w:val="single" w:sz="4" w:space="0" w:color="000000"/>
              <w:right w:val="single" w:sz="4" w:space="0" w:color="000000"/>
            </w:tcBorders>
            <w:shd w:val="clear" w:color="000000" w:fill="FFFFFF"/>
            <w:vAlign w:val="center"/>
            <w:hideMark/>
          </w:tcPr>
          <w:p w:rsidR="002B6318" w:rsidRPr="002B6318" w:rsidRDefault="002B6318" w:rsidP="002B6318">
            <w:pPr>
              <w:jc w:val="both"/>
              <w:rPr>
                <w:b/>
                <w:bCs/>
                <w:i/>
                <w:iCs/>
              </w:rPr>
            </w:pPr>
            <w:r w:rsidRPr="002B6318">
              <w:rPr>
                <w:b/>
                <w:bCs/>
                <w:i/>
                <w:iCs/>
                <w:sz w:val="22"/>
                <w:szCs w:val="22"/>
              </w:rPr>
              <w:t>Депутаты представительного органа муниципального образования</w:t>
            </w:r>
          </w:p>
        </w:tc>
        <w:tc>
          <w:tcPr>
            <w:tcW w:w="78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b/>
                <w:bCs/>
                <w:i/>
                <w:iCs/>
                <w:sz w:val="20"/>
                <w:szCs w:val="20"/>
              </w:rPr>
            </w:pPr>
            <w:r w:rsidRPr="002B6318">
              <w:rPr>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b/>
                <w:bCs/>
                <w:i/>
                <w:iCs/>
                <w:sz w:val="20"/>
                <w:szCs w:val="20"/>
              </w:rPr>
            </w:pPr>
            <w:r w:rsidRPr="002B6318">
              <w:rPr>
                <w:b/>
                <w:bCs/>
                <w:i/>
                <w:iCs/>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i/>
                <w:iCs/>
                <w:sz w:val="20"/>
                <w:szCs w:val="20"/>
              </w:rPr>
            </w:pPr>
            <w:r w:rsidRPr="002B6318">
              <w:rPr>
                <w:b/>
                <w:bCs/>
                <w:i/>
                <w:iCs/>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i/>
                <w:iCs/>
                <w:sz w:val="20"/>
                <w:szCs w:val="20"/>
              </w:rPr>
            </w:pPr>
            <w:r w:rsidRPr="002B6318">
              <w:rPr>
                <w:b/>
                <w:bCs/>
                <w:i/>
                <w:iCs/>
                <w:sz w:val="20"/>
                <w:szCs w:val="20"/>
              </w:rPr>
              <w:t>92.1.00.00000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i/>
                <w:iCs/>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i/>
                <w:iCs/>
                <w:sz w:val="20"/>
                <w:szCs w:val="20"/>
              </w:rPr>
            </w:pPr>
            <w:r w:rsidRPr="002B6318">
              <w:rPr>
                <w:b/>
                <w:bCs/>
                <w:i/>
                <w:iCs/>
                <w:sz w:val="20"/>
                <w:szCs w:val="20"/>
              </w:rPr>
              <w:t>43,2</w:t>
            </w:r>
          </w:p>
        </w:tc>
      </w:tr>
      <w:tr w:rsidR="002B6318" w:rsidRPr="002B6318" w:rsidTr="00755FBD">
        <w:trPr>
          <w:trHeight w:val="570"/>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Расходы на содержание органов местного самоуправления и обеспечение их функций</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92.1.00.91010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43,2</w:t>
            </w:r>
          </w:p>
        </w:tc>
      </w:tr>
      <w:tr w:rsidR="002B6318" w:rsidRPr="002B6318" w:rsidTr="00755FBD">
        <w:trPr>
          <w:trHeight w:val="1275"/>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92.1.00.91010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100</w:t>
            </w: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43,2</w:t>
            </w:r>
          </w:p>
        </w:tc>
      </w:tr>
      <w:tr w:rsidR="002B6318" w:rsidRPr="002B6318" w:rsidTr="00755FBD">
        <w:trPr>
          <w:trHeight w:val="540"/>
        </w:trPr>
        <w:tc>
          <w:tcPr>
            <w:tcW w:w="4678" w:type="dxa"/>
            <w:tcBorders>
              <w:top w:val="nil"/>
              <w:left w:val="single" w:sz="4" w:space="0" w:color="000000"/>
              <w:bottom w:val="single" w:sz="4" w:space="0" w:color="000000"/>
              <w:right w:val="single" w:sz="4" w:space="0" w:color="000000"/>
            </w:tcBorders>
            <w:shd w:val="clear" w:color="000000" w:fill="FFFFFF"/>
            <w:vAlign w:val="center"/>
            <w:hideMark/>
          </w:tcPr>
          <w:p w:rsidR="002B6318" w:rsidRPr="002B6318" w:rsidRDefault="002B6318" w:rsidP="002B6318">
            <w:pPr>
              <w:jc w:val="both"/>
              <w:rPr>
                <w:b/>
                <w:bCs/>
                <w:i/>
                <w:iCs/>
                <w:sz w:val="20"/>
                <w:szCs w:val="20"/>
              </w:rPr>
            </w:pPr>
            <w:r w:rsidRPr="002B6318">
              <w:rPr>
                <w:b/>
                <w:bCs/>
                <w:i/>
                <w:iCs/>
                <w:sz w:val="20"/>
                <w:szCs w:val="20"/>
              </w:rPr>
              <w:t>Аппарат представительного органа муниципального образования</w:t>
            </w:r>
          </w:p>
        </w:tc>
        <w:tc>
          <w:tcPr>
            <w:tcW w:w="78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b/>
                <w:bCs/>
                <w:i/>
                <w:iCs/>
                <w:sz w:val="20"/>
                <w:szCs w:val="20"/>
              </w:rPr>
            </w:pPr>
            <w:r w:rsidRPr="002B6318">
              <w:rPr>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b/>
                <w:bCs/>
                <w:i/>
                <w:iCs/>
                <w:sz w:val="20"/>
                <w:szCs w:val="20"/>
              </w:rPr>
            </w:pPr>
            <w:r w:rsidRPr="002B6318">
              <w:rPr>
                <w:b/>
                <w:bCs/>
                <w:i/>
                <w:iCs/>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i/>
                <w:iCs/>
                <w:sz w:val="20"/>
                <w:szCs w:val="20"/>
              </w:rPr>
            </w:pPr>
            <w:r w:rsidRPr="002B6318">
              <w:rPr>
                <w:b/>
                <w:bCs/>
                <w:i/>
                <w:iCs/>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i/>
                <w:iCs/>
                <w:sz w:val="20"/>
                <w:szCs w:val="20"/>
              </w:rPr>
            </w:pPr>
            <w:r w:rsidRPr="002B6318">
              <w:rPr>
                <w:b/>
                <w:bCs/>
                <w:i/>
                <w:iCs/>
                <w:sz w:val="20"/>
                <w:szCs w:val="20"/>
              </w:rPr>
              <w:t>92.2.00.00000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i/>
                <w:iCs/>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i/>
                <w:iCs/>
                <w:sz w:val="20"/>
                <w:szCs w:val="20"/>
              </w:rPr>
            </w:pPr>
            <w:r w:rsidRPr="002B6318">
              <w:rPr>
                <w:b/>
                <w:bCs/>
                <w:i/>
                <w:iCs/>
                <w:sz w:val="20"/>
                <w:szCs w:val="20"/>
              </w:rPr>
              <w:t>53,2</w:t>
            </w:r>
          </w:p>
        </w:tc>
      </w:tr>
      <w:tr w:rsidR="002B6318" w:rsidRPr="002B6318" w:rsidTr="00755FBD">
        <w:trPr>
          <w:trHeight w:val="510"/>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Расходы на содержание органов местного самоуправления и обеспечение их функций</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03</w:t>
            </w:r>
          </w:p>
        </w:tc>
        <w:tc>
          <w:tcPr>
            <w:tcW w:w="14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92.2.00.91010</w:t>
            </w:r>
          </w:p>
        </w:tc>
        <w:tc>
          <w:tcPr>
            <w:tcW w:w="7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53,2</w:t>
            </w:r>
          </w:p>
        </w:tc>
      </w:tr>
      <w:tr w:rsidR="002B6318" w:rsidRPr="002B6318" w:rsidTr="00755FBD">
        <w:trPr>
          <w:trHeight w:val="510"/>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03</w:t>
            </w:r>
          </w:p>
        </w:tc>
        <w:tc>
          <w:tcPr>
            <w:tcW w:w="14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92.2.00.91010</w:t>
            </w:r>
          </w:p>
        </w:tc>
        <w:tc>
          <w:tcPr>
            <w:tcW w:w="7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200</w:t>
            </w: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53,2</w:t>
            </w:r>
          </w:p>
        </w:tc>
      </w:tr>
      <w:tr w:rsidR="002B6318" w:rsidRPr="002B6318" w:rsidTr="00755FBD">
        <w:trPr>
          <w:trHeight w:val="1425"/>
        </w:trPr>
        <w:tc>
          <w:tcPr>
            <w:tcW w:w="4678" w:type="dxa"/>
            <w:tcBorders>
              <w:top w:val="nil"/>
              <w:left w:val="single" w:sz="4" w:space="0" w:color="000000"/>
              <w:bottom w:val="single" w:sz="4" w:space="0" w:color="000000"/>
              <w:right w:val="single" w:sz="4" w:space="0" w:color="000000"/>
            </w:tcBorders>
            <w:shd w:val="clear" w:color="000000" w:fill="CCFFFF"/>
            <w:vAlign w:val="center"/>
            <w:hideMark/>
          </w:tcPr>
          <w:p w:rsidR="002B6318" w:rsidRPr="002B6318" w:rsidRDefault="002B6318" w:rsidP="002B6318">
            <w:pPr>
              <w:jc w:val="both"/>
              <w:rPr>
                <w:b/>
                <w:bCs/>
              </w:rPr>
            </w:pPr>
            <w:r w:rsidRPr="002B6318">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0" w:type="dxa"/>
            <w:tcBorders>
              <w:top w:val="nil"/>
              <w:left w:val="nil"/>
              <w:bottom w:val="single" w:sz="4" w:space="0" w:color="000000"/>
              <w:right w:val="single" w:sz="4" w:space="0" w:color="000000"/>
            </w:tcBorders>
            <w:shd w:val="clear" w:color="000000" w:fill="CCFFFF"/>
            <w:vAlign w:val="center"/>
            <w:hideMark/>
          </w:tcPr>
          <w:p w:rsidR="002B6318" w:rsidRPr="002B6318" w:rsidRDefault="002B6318" w:rsidP="002B6318">
            <w:pPr>
              <w:jc w:val="center"/>
              <w:rPr>
                <w:b/>
                <w:bCs/>
                <w:sz w:val="20"/>
                <w:szCs w:val="20"/>
              </w:rPr>
            </w:pPr>
            <w:r w:rsidRPr="002B6318">
              <w:rPr>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2B6318" w:rsidRPr="002B6318" w:rsidRDefault="002B6318" w:rsidP="002B6318">
            <w:pPr>
              <w:jc w:val="center"/>
              <w:rPr>
                <w:b/>
                <w:bCs/>
                <w:sz w:val="20"/>
                <w:szCs w:val="20"/>
              </w:rPr>
            </w:pPr>
            <w:r w:rsidRPr="002B6318">
              <w:rPr>
                <w:b/>
                <w:bCs/>
                <w:sz w:val="20"/>
                <w:szCs w:val="20"/>
              </w:rPr>
              <w:t>01</w:t>
            </w:r>
          </w:p>
        </w:tc>
        <w:tc>
          <w:tcPr>
            <w:tcW w:w="58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r w:rsidRPr="002B6318">
              <w:rPr>
                <w:b/>
                <w:bCs/>
                <w:sz w:val="20"/>
                <w:szCs w:val="20"/>
              </w:rPr>
              <w:t>04</w:t>
            </w:r>
          </w:p>
        </w:tc>
        <w:tc>
          <w:tcPr>
            <w:tcW w:w="140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p>
        </w:tc>
        <w:tc>
          <w:tcPr>
            <w:tcW w:w="130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B2278F">
            <w:pPr>
              <w:jc w:val="center"/>
              <w:rPr>
                <w:b/>
                <w:bCs/>
                <w:sz w:val="20"/>
                <w:szCs w:val="20"/>
              </w:rPr>
            </w:pPr>
            <w:r w:rsidRPr="002B6318">
              <w:rPr>
                <w:b/>
                <w:bCs/>
                <w:sz w:val="20"/>
                <w:szCs w:val="20"/>
              </w:rPr>
              <w:t>14</w:t>
            </w:r>
            <w:r w:rsidR="00B2278F">
              <w:rPr>
                <w:b/>
                <w:bCs/>
                <w:sz w:val="20"/>
                <w:szCs w:val="20"/>
              </w:rPr>
              <w:t> 600,9</w:t>
            </w:r>
          </w:p>
        </w:tc>
      </w:tr>
      <w:tr w:rsidR="002B6318" w:rsidRPr="002B6318" w:rsidTr="00755FBD">
        <w:trPr>
          <w:trHeight w:val="1200"/>
        </w:trPr>
        <w:tc>
          <w:tcPr>
            <w:tcW w:w="4678" w:type="dxa"/>
            <w:tcBorders>
              <w:top w:val="nil"/>
              <w:left w:val="single" w:sz="4" w:space="0" w:color="000000"/>
              <w:bottom w:val="single" w:sz="4" w:space="0" w:color="000000"/>
              <w:right w:val="single" w:sz="4" w:space="0" w:color="000000"/>
            </w:tcBorders>
            <w:shd w:val="clear" w:color="000000" w:fill="FFFFFF"/>
            <w:vAlign w:val="center"/>
            <w:hideMark/>
          </w:tcPr>
          <w:p w:rsidR="002B6318" w:rsidRPr="002B6318" w:rsidRDefault="002B6318" w:rsidP="002B6318">
            <w:pPr>
              <w:jc w:val="both"/>
              <w:rPr>
                <w:b/>
                <w:bCs/>
                <w:sz w:val="20"/>
                <w:szCs w:val="20"/>
              </w:rPr>
            </w:pPr>
            <w:r w:rsidRPr="002B6318">
              <w:rPr>
                <w:b/>
                <w:bCs/>
                <w:sz w:val="20"/>
                <w:szCs w:val="20"/>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780" w:type="dxa"/>
            <w:tcBorders>
              <w:top w:val="nil"/>
              <w:left w:val="nil"/>
              <w:bottom w:val="single" w:sz="4" w:space="0" w:color="000000"/>
              <w:right w:val="single" w:sz="4" w:space="0" w:color="000000"/>
            </w:tcBorders>
            <w:shd w:val="clear" w:color="FFFFCC" w:fill="FFFFFF"/>
            <w:noWrap/>
            <w:vAlign w:val="center"/>
            <w:hideMark/>
          </w:tcPr>
          <w:p w:rsidR="002B6318" w:rsidRPr="002B6318" w:rsidRDefault="002B6318" w:rsidP="002B6318">
            <w:pPr>
              <w:jc w:val="center"/>
              <w:rPr>
                <w:b/>
                <w:bCs/>
                <w:sz w:val="20"/>
                <w:szCs w:val="20"/>
              </w:rPr>
            </w:pPr>
            <w:r w:rsidRPr="002B6318">
              <w:rPr>
                <w:b/>
                <w:bCs/>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2B6318" w:rsidRPr="002B6318" w:rsidRDefault="002B6318" w:rsidP="002B6318">
            <w:pPr>
              <w:jc w:val="center"/>
              <w:rPr>
                <w:b/>
                <w:bCs/>
                <w:sz w:val="20"/>
                <w:szCs w:val="20"/>
              </w:rPr>
            </w:pPr>
            <w:r w:rsidRPr="002B6318">
              <w:rPr>
                <w:b/>
                <w:bCs/>
                <w:sz w:val="20"/>
                <w:szCs w:val="20"/>
              </w:rPr>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2B6318" w:rsidRPr="002B6318" w:rsidRDefault="002B6318" w:rsidP="002B6318">
            <w:pPr>
              <w:jc w:val="center"/>
              <w:rPr>
                <w:b/>
                <w:bCs/>
                <w:sz w:val="20"/>
                <w:szCs w:val="20"/>
              </w:rPr>
            </w:pPr>
            <w:r w:rsidRPr="002B6318">
              <w:rPr>
                <w:b/>
                <w:bCs/>
                <w:sz w:val="20"/>
                <w:szCs w:val="20"/>
              </w:rPr>
              <w:t>04</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r w:rsidRPr="002B6318">
              <w:rPr>
                <w:b/>
                <w:bCs/>
                <w:sz w:val="20"/>
                <w:szCs w:val="20"/>
              </w:rPr>
              <w:t>31.0.00.00000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r w:rsidRPr="002B6318">
              <w:rPr>
                <w:b/>
                <w:bCs/>
                <w:sz w:val="20"/>
                <w:szCs w:val="20"/>
              </w:rPr>
              <w:t>772,3</w:t>
            </w:r>
          </w:p>
        </w:tc>
      </w:tr>
      <w:tr w:rsidR="002B6318" w:rsidRPr="002B6318" w:rsidTr="00755FBD">
        <w:trPr>
          <w:trHeight w:val="810"/>
        </w:trPr>
        <w:tc>
          <w:tcPr>
            <w:tcW w:w="4678" w:type="dxa"/>
            <w:tcBorders>
              <w:top w:val="nil"/>
              <w:left w:val="single" w:sz="4" w:space="0" w:color="000000"/>
              <w:bottom w:val="single" w:sz="4" w:space="0" w:color="000000"/>
              <w:right w:val="single" w:sz="4" w:space="0" w:color="000000"/>
            </w:tcBorders>
            <w:shd w:val="clear" w:color="000000" w:fill="FFFFFF"/>
            <w:vAlign w:val="center"/>
            <w:hideMark/>
          </w:tcPr>
          <w:p w:rsidR="002B6318" w:rsidRPr="002B6318" w:rsidRDefault="002B6318" w:rsidP="002B6318">
            <w:pPr>
              <w:jc w:val="both"/>
              <w:rPr>
                <w:b/>
                <w:bCs/>
                <w:i/>
                <w:iCs/>
                <w:sz w:val="20"/>
                <w:szCs w:val="20"/>
              </w:rPr>
            </w:pPr>
            <w:r w:rsidRPr="002B6318">
              <w:rPr>
                <w:b/>
                <w:bCs/>
                <w:i/>
                <w:iCs/>
                <w:sz w:val="20"/>
                <w:szCs w:val="20"/>
              </w:rPr>
              <w:t>Подпрограмма 6 "Возмещение части затрат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b/>
                <w:bCs/>
                <w:i/>
                <w:iCs/>
                <w:sz w:val="20"/>
                <w:szCs w:val="20"/>
              </w:rPr>
            </w:pPr>
            <w:r w:rsidRPr="002B6318">
              <w:rPr>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b/>
                <w:bCs/>
                <w:i/>
                <w:iCs/>
                <w:sz w:val="20"/>
                <w:szCs w:val="20"/>
              </w:rPr>
            </w:pPr>
            <w:r w:rsidRPr="002B6318">
              <w:rPr>
                <w:b/>
                <w:bCs/>
                <w:i/>
                <w:iCs/>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i/>
                <w:iCs/>
                <w:sz w:val="20"/>
                <w:szCs w:val="20"/>
              </w:rPr>
            </w:pPr>
            <w:r w:rsidRPr="002B6318">
              <w:rPr>
                <w:b/>
                <w:bCs/>
                <w:i/>
                <w:iCs/>
                <w:sz w:val="20"/>
                <w:szCs w:val="20"/>
              </w:rPr>
              <w:t>04</w:t>
            </w:r>
          </w:p>
        </w:tc>
        <w:tc>
          <w:tcPr>
            <w:tcW w:w="14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b/>
                <w:bCs/>
                <w:i/>
                <w:iCs/>
                <w:sz w:val="20"/>
                <w:szCs w:val="20"/>
              </w:rPr>
            </w:pPr>
            <w:r w:rsidRPr="002B6318">
              <w:rPr>
                <w:b/>
                <w:bCs/>
                <w:i/>
                <w:iCs/>
                <w:sz w:val="20"/>
                <w:szCs w:val="20"/>
              </w:rPr>
              <w:t>31.6.00.00000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i/>
                <w:iCs/>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i/>
                <w:iCs/>
                <w:sz w:val="20"/>
                <w:szCs w:val="20"/>
              </w:rPr>
            </w:pPr>
            <w:r w:rsidRPr="002B6318">
              <w:rPr>
                <w:b/>
                <w:bCs/>
                <w:i/>
                <w:iCs/>
                <w:sz w:val="20"/>
                <w:szCs w:val="20"/>
              </w:rPr>
              <w:t>772,3</w:t>
            </w:r>
          </w:p>
        </w:tc>
      </w:tr>
      <w:tr w:rsidR="002B6318" w:rsidRPr="002B6318" w:rsidTr="00755FBD">
        <w:trPr>
          <w:trHeight w:val="1470"/>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(Оплата коммунальных услуг и приобретение твердого топлива)</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04</w:t>
            </w:r>
          </w:p>
        </w:tc>
        <w:tc>
          <w:tcPr>
            <w:tcW w:w="14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772,3</w:t>
            </w:r>
          </w:p>
        </w:tc>
      </w:tr>
      <w:tr w:rsidR="002B6318" w:rsidRPr="002B6318" w:rsidTr="00755FBD">
        <w:trPr>
          <w:trHeight w:val="510"/>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04</w:t>
            </w:r>
          </w:p>
        </w:tc>
        <w:tc>
          <w:tcPr>
            <w:tcW w:w="14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200</w:t>
            </w: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772,3</w:t>
            </w:r>
          </w:p>
        </w:tc>
      </w:tr>
      <w:tr w:rsidR="002B6318" w:rsidRPr="002B6318" w:rsidTr="00755FBD">
        <w:trPr>
          <w:trHeight w:val="450"/>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b/>
                <w:bCs/>
                <w:sz w:val="20"/>
                <w:szCs w:val="20"/>
              </w:rPr>
            </w:pPr>
            <w:r w:rsidRPr="002B6318">
              <w:rPr>
                <w:b/>
                <w:bCs/>
                <w:sz w:val="20"/>
                <w:szCs w:val="20"/>
              </w:rPr>
              <w:t>Администрация поселения</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b/>
                <w:bCs/>
                <w:sz w:val="20"/>
                <w:szCs w:val="20"/>
              </w:rPr>
            </w:pPr>
            <w:r w:rsidRPr="002B6318">
              <w:rPr>
                <w:b/>
                <w:bCs/>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b/>
                <w:bCs/>
                <w:sz w:val="20"/>
                <w:szCs w:val="20"/>
              </w:rPr>
            </w:pPr>
            <w:r w:rsidRPr="002B6318">
              <w:rPr>
                <w:b/>
                <w:bCs/>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b/>
                <w:bCs/>
                <w:sz w:val="20"/>
                <w:szCs w:val="20"/>
              </w:rPr>
            </w:pPr>
            <w:r w:rsidRPr="002B6318">
              <w:rPr>
                <w:b/>
                <w:bCs/>
                <w:sz w:val="20"/>
                <w:szCs w:val="20"/>
              </w:rPr>
              <w:t>04</w:t>
            </w:r>
          </w:p>
        </w:tc>
        <w:tc>
          <w:tcPr>
            <w:tcW w:w="14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b/>
                <w:bCs/>
                <w:sz w:val="20"/>
                <w:szCs w:val="20"/>
              </w:rPr>
            </w:pPr>
            <w:r w:rsidRPr="002B6318">
              <w:rPr>
                <w:b/>
                <w:bCs/>
                <w:sz w:val="20"/>
                <w:szCs w:val="20"/>
              </w:rPr>
              <w:t>93.0.00.00000</w:t>
            </w:r>
          </w:p>
        </w:tc>
        <w:tc>
          <w:tcPr>
            <w:tcW w:w="7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b/>
                <w:bCs/>
                <w:sz w:val="20"/>
                <w:szCs w:val="20"/>
              </w:rPr>
            </w:pP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B2278F">
            <w:pPr>
              <w:jc w:val="center"/>
              <w:rPr>
                <w:b/>
                <w:bCs/>
                <w:sz w:val="20"/>
                <w:szCs w:val="20"/>
              </w:rPr>
            </w:pPr>
            <w:r w:rsidRPr="002B6318">
              <w:rPr>
                <w:b/>
                <w:bCs/>
                <w:sz w:val="20"/>
                <w:szCs w:val="20"/>
              </w:rPr>
              <w:t>13</w:t>
            </w:r>
            <w:r w:rsidR="00B2278F">
              <w:rPr>
                <w:b/>
                <w:bCs/>
                <w:sz w:val="20"/>
                <w:szCs w:val="20"/>
              </w:rPr>
              <w:t> 828,6</w:t>
            </w:r>
          </w:p>
        </w:tc>
      </w:tr>
      <w:tr w:rsidR="002B6318" w:rsidRPr="002B6318" w:rsidTr="00755FBD">
        <w:trPr>
          <w:trHeight w:val="870"/>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Иные межбюджетные трансферты на осуществление доплаты до величины минимального размера оплаты труда, установленного федеральным законом</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04</w:t>
            </w:r>
          </w:p>
        </w:tc>
        <w:tc>
          <w:tcPr>
            <w:tcW w:w="14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93.0.00.70240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136,8</w:t>
            </w:r>
          </w:p>
        </w:tc>
      </w:tr>
      <w:tr w:rsidR="002B6318" w:rsidRPr="002B6318" w:rsidTr="00755FBD">
        <w:trPr>
          <w:trHeight w:val="1155"/>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04</w:t>
            </w:r>
          </w:p>
        </w:tc>
        <w:tc>
          <w:tcPr>
            <w:tcW w:w="14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93.0.00.70240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100</w:t>
            </w: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136,8</w:t>
            </w:r>
          </w:p>
        </w:tc>
      </w:tr>
      <w:tr w:rsidR="002B6318" w:rsidRPr="002B6318" w:rsidTr="00755FBD">
        <w:trPr>
          <w:trHeight w:val="510"/>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Расходы на содержание органов местного самоуправления и обеспечение их функций</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04</w:t>
            </w:r>
          </w:p>
        </w:tc>
        <w:tc>
          <w:tcPr>
            <w:tcW w:w="14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93.0.00.91010</w:t>
            </w:r>
          </w:p>
        </w:tc>
        <w:tc>
          <w:tcPr>
            <w:tcW w:w="7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B2278F">
            <w:pPr>
              <w:jc w:val="center"/>
              <w:rPr>
                <w:sz w:val="20"/>
                <w:szCs w:val="20"/>
              </w:rPr>
            </w:pPr>
            <w:r w:rsidRPr="002B6318">
              <w:rPr>
                <w:sz w:val="20"/>
                <w:szCs w:val="20"/>
              </w:rPr>
              <w:t>13</w:t>
            </w:r>
            <w:r w:rsidR="00B2278F">
              <w:rPr>
                <w:sz w:val="20"/>
                <w:szCs w:val="20"/>
              </w:rPr>
              <w:t> 691,8</w:t>
            </w:r>
          </w:p>
        </w:tc>
      </w:tr>
      <w:tr w:rsidR="002B6318" w:rsidRPr="002B6318" w:rsidTr="00755FBD">
        <w:trPr>
          <w:trHeight w:val="1275"/>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04</w:t>
            </w:r>
          </w:p>
        </w:tc>
        <w:tc>
          <w:tcPr>
            <w:tcW w:w="14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93.0.00.91010</w:t>
            </w:r>
          </w:p>
        </w:tc>
        <w:tc>
          <w:tcPr>
            <w:tcW w:w="7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100</w:t>
            </w: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B2278F">
            <w:pPr>
              <w:jc w:val="center"/>
              <w:rPr>
                <w:sz w:val="20"/>
                <w:szCs w:val="20"/>
              </w:rPr>
            </w:pPr>
            <w:r w:rsidRPr="002B6318">
              <w:rPr>
                <w:sz w:val="20"/>
                <w:szCs w:val="20"/>
              </w:rPr>
              <w:t>11</w:t>
            </w:r>
            <w:r w:rsidR="00B2278F">
              <w:rPr>
                <w:sz w:val="20"/>
                <w:szCs w:val="20"/>
              </w:rPr>
              <w:t> 455,9</w:t>
            </w:r>
          </w:p>
        </w:tc>
      </w:tr>
      <w:tr w:rsidR="002B6318" w:rsidRPr="002B6318" w:rsidTr="00755FBD">
        <w:trPr>
          <w:trHeight w:val="585"/>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04</w:t>
            </w:r>
          </w:p>
        </w:tc>
        <w:tc>
          <w:tcPr>
            <w:tcW w:w="14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93.0.00.91010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200</w:t>
            </w: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B2278F">
            <w:pPr>
              <w:jc w:val="center"/>
              <w:rPr>
                <w:sz w:val="20"/>
                <w:szCs w:val="20"/>
              </w:rPr>
            </w:pPr>
            <w:r w:rsidRPr="002B6318">
              <w:rPr>
                <w:sz w:val="20"/>
                <w:szCs w:val="20"/>
              </w:rPr>
              <w:t>2</w:t>
            </w:r>
            <w:r w:rsidR="00B2278F">
              <w:rPr>
                <w:sz w:val="20"/>
                <w:szCs w:val="20"/>
              </w:rPr>
              <w:t> 193,1</w:t>
            </w:r>
          </w:p>
        </w:tc>
      </w:tr>
      <w:tr w:rsidR="002B6318" w:rsidRPr="002B6318" w:rsidTr="00755FBD">
        <w:trPr>
          <w:trHeight w:val="300"/>
        </w:trPr>
        <w:tc>
          <w:tcPr>
            <w:tcW w:w="4678" w:type="dxa"/>
            <w:tcBorders>
              <w:top w:val="nil"/>
              <w:left w:val="single" w:sz="4" w:space="0" w:color="000000"/>
              <w:bottom w:val="single" w:sz="4" w:space="0" w:color="000000"/>
              <w:right w:val="single" w:sz="4" w:space="0" w:color="000000"/>
            </w:tcBorders>
            <w:shd w:val="clear" w:color="FFFFCC" w:fill="FFFFFF"/>
            <w:vAlign w:val="center"/>
            <w:hideMark/>
          </w:tcPr>
          <w:p w:rsidR="002B6318" w:rsidRPr="002B6318" w:rsidRDefault="002B6318" w:rsidP="002B6318">
            <w:pPr>
              <w:jc w:val="both"/>
              <w:rPr>
                <w:sz w:val="20"/>
                <w:szCs w:val="20"/>
              </w:rPr>
            </w:pPr>
            <w:r w:rsidRPr="002B6318">
              <w:rPr>
                <w:sz w:val="20"/>
                <w:szCs w:val="20"/>
              </w:rPr>
              <w:t>Иные бюджетные ассигнования</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04</w:t>
            </w:r>
          </w:p>
        </w:tc>
        <w:tc>
          <w:tcPr>
            <w:tcW w:w="14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93.0.00.91010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800</w:t>
            </w: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42,8</w:t>
            </w:r>
          </w:p>
        </w:tc>
      </w:tr>
      <w:tr w:rsidR="002B6318" w:rsidRPr="002B6318" w:rsidTr="00755FBD">
        <w:trPr>
          <w:trHeight w:val="1140"/>
        </w:trPr>
        <w:tc>
          <w:tcPr>
            <w:tcW w:w="4678" w:type="dxa"/>
            <w:tcBorders>
              <w:top w:val="nil"/>
              <w:left w:val="single" w:sz="4" w:space="0" w:color="000000"/>
              <w:bottom w:val="single" w:sz="4" w:space="0" w:color="000000"/>
              <w:right w:val="single" w:sz="4" w:space="0" w:color="000000"/>
            </w:tcBorders>
            <w:shd w:val="clear" w:color="000000" w:fill="CCFFFF"/>
            <w:vAlign w:val="center"/>
            <w:hideMark/>
          </w:tcPr>
          <w:p w:rsidR="002B6318" w:rsidRPr="002B6318" w:rsidRDefault="002B6318" w:rsidP="002B6318">
            <w:pPr>
              <w:jc w:val="both"/>
              <w:rPr>
                <w:b/>
                <w:bCs/>
              </w:rPr>
            </w:pPr>
            <w:r w:rsidRPr="002B6318">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80" w:type="dxa"/>
            <w:tcBorders>
              <w:top w:val="nil"/>
              <w:left w:val="nil"/>
              <w:bottom w:val="single" w:sz="4" w:space="0" w:color="000000"/>
              <w:right w:val="single" w:sz="4" w:space="0" w:color="000000"/>
            </w:tcBorders>
            <w:shd w:val="clear" w:color="000000" w:fill="CCFFFF"/>
            <w:vAlign w:val="center"/>
            <w:hideMark/>
          </w:tcPr>
          <w:p w:rsidR="002B6318" w:rsidRPr="002B6318" w:rsidRDefault="002B6318" w:rsidP="002B6318">
            <w:pPr>
              <w:jc w:val="center"/>
              <w:rPr>
                <w:b/>
                <w:bCs/>
                <w:sz w:val="20"/>
                <w:szCs w:val="20"/>
              </w:rPr>
            </w:pPr>
            <w:r w:rsidRPr="002B6318">
              <w:rPr>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2B6318" w:rsidRPr="002B6318" w:rsidRDefault="002B6318" w:rsidP="002B6318">
            <w:pPr>
              <w:jc w:val="center"/>
              <w:rPr>
                <w:b/>
                <w:bCs/>
                <w:sz w:val="20"/>
                <w:szCs w:val="20"/>
              </w:rPr>
            </w:pPr>
            <w:r w:rsidRPr="002B6318">
              <w:rPr>
                <w:b/>
                <w:bCs/>
                <w:sz w:val="20"/>
                <w:szCs w:val="20"/>
              </w:rPr>
              <w:t>01</w:t>
            </w:r>
          </w:p>
        </w:tc>
        <w:tc>
          <w:tcPr>
            <w:tcW w:w="58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r w:rsidRPr="002B6318">
              <w:rPr>
                <w:b/>
                <w:bCs/>
                <w:sz w:val="20"/>
                <w:szCs w:val="20"/>
              </w:rPr>
              <w:t>06</w:t>
            </w:r>
          </w:p>
        </w:tc>
        <w:tc>
          <w:tcPr>
            <w:tcW w:w="140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p>
        </w:tc>
        <w:tc>
          <w:tcPr>
            <w:tcW w:w="130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r w:rsidRPr="002B6318">
              <w:rPr>
                <w:b/>
                <w:bCs/>
                <w:sz w:val="20"/>
                <w:szCs w:val="20"/>
              </w:rPr>
              <w:t>463,9</w:t>
            </w:r>
          </w:p>
        </w:tc>
      </w:tr>
      <w:tr w:rsidR="002B6318" w:rsidRPr="002B6318" w:rsidTr="00755FBD">
        <w:trPr>
          <w:trHeight w:val="345"/>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b/>
                <w:bCs/>
                <w:sz w:val="20"/>
                <w:szCs w:val="20"/>
              </w:rPr>
            </w:pPr>
            <w:r w:rsidRPr="002B6318">
              <w:rPr>
                <w:b/>
                <w:bCs/>
                <w:sz w:val="20"/>
                <w:szCs w:val="20"/>
              </w:rPr>
              <w:lastRenderedPageBreak/>
              <w:t>Другие непрограммные расходы</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b/>
                <w:bCs/>
                <w:sz w:val="20"/>
                <w:szCs w:val="20"/>
              </w:rPr>
            </w:pPr>
            <w:r w:rsidRPr="002B6318">
              <w:rPr>
                <w:b/>
                <w:bCs/>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b/>
                <w:bCs/>
                <w:sz w:val="20"/>
                <w:szCs w:val="20"/>
              </w:rPr>
            </w:pPr>
            <w:r w:rsidRPr="002B6318">
              <w:rPr>
                <w:b/>
                <w:bCs/>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b/>
                <w:bCs/>
                <w:sz w:val="20"/>
                <w:szCs w:val="20"/>
              </w:rPr>
            </w:pPr>
            <w:r w:rsidRPr="002B6318">
              <w:rPr>
                <w:b/>
                <w:bCs/>
                <w:sz w:val="20"/>
                <w:szCs w:val="20"/>
              </w:rPr>
              <w:t>06</w:t>
            </w:r>
          </w:p>
        </w:tc>
        <w:tc>
          <w:tcPr>
            <w:tcW w:w="14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b/>
                <w:bCs/>
                <w:sz w:val="20"/>
                <w:szCs w:val="20"/>
              </w:rPr>
            </w:pPr>
            <w:r w:rsidRPr="002B6318">
              <w:rPr>
                <w:b/>
                <w:bCs/>
                <w:sz w:val="20"/>
                <w:szCs w:val="20"/>
              </w:rPr>
              <w:t>98.0.00.00000</w:t>
            </w:r>
          </w:p>
        </w:tc>
        <w:tc>
          <w:tcPr>
            <w:tcW w:w="7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b/>
                <w:bCs/>
                <w:sz w:val="20"/>
                <w:szCs w:val="20"/>
              </w:rPr>
            </w:pP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b/>
                <w:bCs/>
                <w:sz w:val="20"/>
                <w:szCs w:val="20"/>
              </w:rPr>
            </w:pPr>
            <w:r w:rsidRPr="002B6318">
              <w:rPr>
                <w:b/>
                <w:bCs/>
                <w:sz w:val="20"/>
                <w:szCs w:val="20"/>
              </w:rPr>
              <w:t>463,9</w:t>
            </w:r>
          </w:p>
        </w:tc>
      </w:tr>
      <w:tr w:rsidR="002B6318" w:rsidRPr="002B6318" w:rsidTr="00755FBD">
        <w:trPr>
          <w:trHeight w:val="345"/>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b/>
                <w:bCs/>
                <w:i/>
                <w:iCs/>
                <w:sz w:val="20"/>
                <w:szCs w:val="20"/>
              </w:rPr>
            </w:pPr>
            <w:r w:rsidRPr="002B6318">
              <w:rPr>
                <w:b/>
                <w:bCs/>
                <w:i/>
                <w:iCs/>
                <w:sz w:val="20"/>
                <w:szCs w:val="20"/>
              </w:rPr>
              <w:t>Межбюджетные трансферты</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b/>
                <w:bCs/>
                <w:i/>
                <w:iCs/>
                <w:sz w:val="20"/>
                <w:szCs w:val="20"/>
              </w:rPr>
            </w:pPr>
            <w:r w:rsidRPr="002B6318">
              <w:rPr>
                <w:b/>
                <w:bCs/>
                <w:i/>
                <w:iCs/>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b/>
                <w:bCs/>
                <w:i/>
                <w:iCs/>
                <w:sz w:val="20"/>
                <w:szCs w:val="20"/>
              </w:rPr>
            </w:pPr>
            <w:r w:rsidRPr="002B6318">
              <w:rPr>
                <w:b/>
                <w:bCs/>
                <w:i/>
                <w:iCs/>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b/>
                <w:bCs/>
                <w:i/>
                <w:iCs/>
                <w:sz w:val="20"/>
                <w:szCs w:val="20"/>
              </w:rPr>
            </w:pPr>
            <w:r w:rsidRPr="002B6318">
              <w:rPr>
                <w:b/>
                <w:bCs/>
                <w:i/>
                <w:iCs/>
                <w:sz w:val="20"/>
                <w:szCs w:val="20"/>
              </w:rPr>
              <w:t>06</w:t>
            </w:r>
          </w:p>
        </w:tc>
        <w:tc>
          <w:tcPr>
            <w:tcW w:w="14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b/>
                <w:bCs/>
                <w:i/>
                <w:iCs/>
                <w:sz w:val="20"/>
                <w:szCs w:val="20"/>
              </w:rPr>
            </w:pPr>
            <w:r w:rsidRPr="002B6318">
              <w:rPr>
                <w:b/>
                <w:bCs/>
                <w:i/>
                <w:iCs/>
                <w:sz w:val="20"/>
                <w:szCs w:val="20"/>
              </w:rPr>
              <w:t>98.0.00.99000</w:t>
            </w:r>
          </w:p>
        </w:tc>
        <w:tc>
          <w:tcPr>
            <w:tcW w:w="7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b/>
                <w:bCs/>
                <w:i/>
                <w:iCs/>
                <w:sz w:val="20"/>
                <w:szCs w:val="20"/>
              </w:rPr>
            </w:pP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b/>
                <w:bCs/>
                <w:i/>
                <w:iCs/>
                <w:sz w:val="20"/>
                <w:szCs w:val="20"/>
              </w:rPr>
            </w:pPr>
            <w:r w:rsidRPr="002B6318">
              <w:rPr>
                <w:b/>
                <w:bCs/>
                <w:i/>
                <w:iCs/>
                <w:sz w:val="20"/>
                <w:szCs w:val="20"/>
              </w:rPr>
              <w:t>463,9</w:t>
            </w:r>
          </w:p>
        </w:tc>
      </w:tr>
      <w:tr w:rsidR="002B6318" w:rsidRPr="002B6318" w:rsidTr="00755FBD">
        <w:trPr>
          <w:trHeight w:val="1380"/>
        </w:trPr>
        <w:tc>
          <w:tcPr>
            <w:tcW w:w="4678" w:type="dxa"/>
            <w:tcBorders>
              <w:top w:val="nil"/>
              <w:left w:val="single" w:sz="4" w:space="0" w:color="000000"/>
              <w:bottom w:val="single" w:sz="4" w:space="0" w:color="000000"/>
              <w:right w:val="single" w:sz="4" w:space="0" w:color="000000"/>
            </w:tcBorders>
            <w:shd w:val="clear" w:color="FFFFCC" w:fill="FFFFFF"/>
            <w:vAlign w:val="center"/>
            <w:hideMark/>
          </w:tcPr>
          <w:p w:rsidR="002B6318" w:rsidRPr="002B6318" w:rsidRDefault="002B6318" w:rsidP="002B6318">
            <w:pPr>
              <w:jc w:val="both"/>
              <w:rPr>
                <w:sz w:val="20"/>
                <w:szCs w:val="20"/>
              </w:rPr>
            </w:pPr>
            <w:r w:rsidRPr="002B6318">
              <w:rPr>
                <w:sz w:val="20"/>
                <w:szCs w:val="20"/>
              </w:rPr>
              <w:t>Иные межбюджетные трансферты бюджета поселений в бюджет МР "Заполярный район" для выполнения переданных полномочий контрольно-счетного органа поселения по осуществлению внешнего муниципального финансового контроля</w:t>
            </w:r>
          </w:p>
        </w:tc>
        <w:tc>
          <w:tcPr>
            <w:tcW w:w="78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2B6318" w:rsidRPr="002B6318" w:rsidRDefault="002B6318" w:rsidP="002B6318">
            <w:pPr>
              <w:jc w:val="center"/>
              <w:rPr>
                <w:sz w:val="20"/>
                <w:szCs w:val="20"/>
              </w:rPr>
            </w:pPr>
            <w:r w:rsidRPr="002B6318">
              <w:rPr>
                <w:sz w:val="20"/>
                <w:szCs w:val="20"/>
              </w:rPr>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2B6318" w:rsidRPr="002B6318" w:rsidRDefault="002B6318" w:rsidP="002B6318">
            <w:pPr>
              <w:jc w:val="center"/>
              <w:rPr>
                <w:sz w:val="20"/>
                <w:szCs w:val="20"/>
              </w:rPr>
            </w:pPr>
            <w:r w:rsidRPr="002B6318">
              <w:rPr>
                <w:sz w:val="20"/>
                <w:szCs w:val="20"/>
              </w:rPr>
              <w:t>06</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98.0.00.99110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463,9</w:t>
            </w:r>
          </w:p>
        </w:tc>
      </w:tr>
      <w:tr w:rsidR="002B6318" w:rsidRPr="002B6318" w:rsidTr="00755FBD">
        <w:trPr>
          <w:trHeight w:val="315"/>
        </w:trPr>
        <w:tc>
          <w:tcPr>
            <w:tcW w:w="4678" w:type="dxa"/>
            <w:tcBorders>
              <w:top w:val="nil"/>
              <w:left w:val="single" w:sz="4" w:space="0" w:color="000000"/>
              <w:bottom w:val="single" w:sz="4" w:space="0" w:color="000000"/>
              <w:right w:val="single" w:sz="4" w:space="0" w:color="000000"/>
            </w:tcBorders>
            <w:shd w:val="clear" w:color="FFFFCC" w:fill="FFFFFF"/>
            <w:vAlign w:val="center"/>
            <w:hideMark/>
          </w:tcPr>
          <w:p w:rsidR="002B6318" w:rsidRPr="002B6318" w:rsidRDefault="002B6318" w:rsidP="002B6318">
            <w:pPr>
              <w:jc w:val="both"/>
              <w:rPr>
                <w:sz w:val="20"/>
                <w:szCs w:val="20"/>
              </w:rPr>
            </w:pPr>
            <w:r w:rsidRPr="002B6318">
              <w:rPr>
                <w:sz w:val="20"/>
                <w:szCs w:val="20"/>
              </w:rPr>
              <w:t>Межбюджетные трансферты</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2B6318" w:rsidRPr="002B6318" w:rsidRDefault="002B6318" w:rsidP="002B6318">
            <w:pPr>
              <w:jc w:val="center"/>
              <w:rPr>
                <w:sz w:val="20"/>
                <w:szCs w:val="20"/>
              </w:rPr>
            </w:pPr>
            <w:r w:rsidRPr="002B6318">
              <w:rPr>
                <w:sz w:val="20"/>
                <w:szCs w:val="20"/>
              </w:rPr>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2B6318" w:rsidRPr="002B6318" w:rsidRDefault="002B6318" w:rsidP="002B6318">
            <w:pPr>
              <w:jc w:val="center"/>
              <w:rPr>
                <w:sz w:val="20"/>
                <w:szCs w:val="20"/>
              </w:rPr>
            </w:pPr>
            <w:r w:rsidRPr="002B6318">
              <w:rPr>
                <w:sz w:val="20"/>
                <w:szCs w:val="20"/>
              </w:rPr>
              <w:t>06</w:t>
            </w:r>
          </w:p>
        </w:tc>
        <w:tc>
          <w:tcPr>
            <w:tcW w:w="14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98.0.00.99110</w:t>
            </w:r>
          </w:p>
        </w:tc>
        <w:tc>
          <w:tcPr>
            <w:tcW w:w="7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500</w:t>
            </w: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463,9</w:t>
            </w:r>
          </w:p>
        </w:tc>
      </w:tr>
      <w:tr w:rsidR="002B6318" w:rsidRPr="002B6318" w:rsidTr="00755FBD">
        <w:trPr>
          <w:trHeight w:val="405"/>
        </w:trPr>
        <w:tc>
          <w:tcPr>
            <w:tcW w:w="4678" w:type="dxa"/>
            <w:tcBorders>
              <w:top w:val="nil"/>
              <w:left w:val="single" w:sz="4" w:space="0" w:color="000000"/>
              <w:bottom w:val="single" w:sz="4" w:space="0" w:color="000000"/>
              <w:right w:val="single" w:sz="4" w:space="0" w:color="000000"/>
            </w:tcBorders>
            <w:shd w:val="clear" w:color="000000" w:fill="CCFFFF"/>
            <w:vAlign w:val="center"/>
            <w:hideMark/>
          </w:tcPr>
          <w:p w:rsidR="002B6318" w:rsidRPr="002B6318" w:rsidRDefault="002B6318" w:rsidP="002B6318">
            <w:pPr>
              <w:jc w:val="both"/>
              <w:rPr>
                <w:b/>
                <w:bCs/>
              </w:rPr>
            </w:pPr>
            <w:r w:rsidRPr="002B6318">
              <w:rPr>
                <w:b/>
                <w:bCs/>
                <w:sz w:val="22"/>
                <w:szCs w:val="22"/>
              </w:rPr>
              <w:t>Другие общегосударственные вопросы</w:t>
            </w:r>
          </w:p>
        </w:tc>
        <w:tc>
          <w:tcPr>
            <w:tcW w:w="780" w:type="dxa"/>
            <w:tcBorders>
              <w:top w:val="nil"/>
              <w:left w:val="nil"/>
              <w:bottom w:val="single" w:sz="4" w:space="0" w:color="000000"/>
              <w:right w:val="single" w:sz="4" w:space="0" w:color="000000"/>
            </w:tcBorders>
            <w:shd w:val="clear" w:color="000000" w:fill="CCFFFF"/>
            <w:vAlign w:val="center"/>
            <w:hideMark/>
          </w:tcPr>
          <w:p w:rsidR="002B6318" w:rsidRPr="002B6318" w:rsidRDefault="002B6318" w:rsidP="002B6318">
            <w:pPr>
              <w:jc w:val="center"/>
              <w:rPr>
                <w:b/>
                <w:bCs/>
                <w:sz w:val="20"/>
                <w:szCs w:val="20"/>
              </w:rPr>
            </w:pPr>
            <w:r w:rsidRPr="002B6318">
              <w:rPr>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2B6318" w:rsidRPr="002B6318" w:rsidRDefault="002B6318" w:rsidP="002B6318">
            <w:pPr>
              <w:jc w:val="center"/>
              <w:rPr>
                <w:b/>
                <w:bCs/>
                <w:sz w:val="20"/>
                <w:szCs w:val="20"/>
              </w:rPr>
            </w:pPr>
            <w:r w:rsidRPr="002B6318">
              <w:rPr>
                <w:b/>
                <w:bCs/>
                <w:sz w:val="20"/>
                <w:szCs w:val="20"/>
              </w:rPr>
              <w:t>01</w:t>
            </w:r>
          </w:p>
        </w:tc>
        <w:tc>
          <w:tcPr>
            <w:tcW w:w="58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r w:rsidRPr="002B6318">
              <w:rPr>
                <w:b/>
                <w:bCs/>
                <w:sz w:val="20"/>
                <w:szCs w:val="20"/>
              </w:rPr>
              <w:t>13</w:t>
            </w:r>
          </w:p>
        </w:tc>
        <w:tc>
          <w:tcPr>
            <w:tcW w:w="140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p>
        </w:tc>
        <w:tc>
          <w:tcPr>
            <w:tcW w:w="130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B2278F" w:rsidP="002B6318">
            <w:pPr>
              <w:jc w:val="center"/>
              <w:rPr>
                <w:b/>
                <w:bCs/>
                <w:sz w:val="20"/>
                <w:szCs w:val="20"/>
              </w:rPr>
            </w:pPr>
            <w:r>
              <w:rPr>
                <w:b/>
                <w:bCs/>
                <w:sz w:val="20"/>
                <w:szCs w:val="20"/>
              </w:rPr>
              <w:t>916,2</w:t>
            </w:r>
          </w:p>
        </w:tc>
      </w:tr>
      <w:tr w:rsidR="002B6318" w:rsidRPr="002B6318" w:rsidTr="00755FBD">
        <w:trPr>
          <w:trHeight w:val="1275"/>
        </w:trPr>
        <w:tc>
          <w:tcPr>
            <w:tcW w:w="4678" w:type="dxa"/>
            <w:tcBorders>
              <w:top w:val="nil"/>
              <w:left w:val="single" w:sz="4" w:space="0" w:color="000000"/>
              <w:bottom w:val="single" w:sz="4" w:space="0" w:color="000000"/>
              <w:right w:val="single" w:sz="4" w:space="0" w:color="000000"/>
            </w:tcBorders>
            <w:shd w:val="clear" w:color="000000" w:fill="FFFFFF"/>
            <w:vAlign w:val="center"/>
            <w:hideMark/>
          </w:tcPr>
          <w:p w:rsidR="002B6318" w:rsidRPr="002B6318" w:rsidRDefault="002B6318" w:rsidP="002B6318">
            <w:pPr>
              <w:jc w:val="both"/>
              <w:rPr>
                <w:b/>
                <w:bCs/>
                <w:sz w:val="20"/>
                <w:szCs w:val="20"/>
              </w:rPr>
            </w:pPr>
            <w:r w:rsidRPr="002B6318">
              <w:rPr>
                <w:b/>
                <w:bCs/>
                <w:sz w:val="20"/>
                <w:szCs w:val="20"/>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780" w:type="dxa"/>
            <w:tcBorders>
              <w:top w:val="nil"/>
              <w:left w:val="nil"/>
              <w:bottom w:val="single" w:sz="4" w:space="0" w:color="000000"/>
              <w:right w:val="single" w:sz="4" w:space="0" w:color="000000"/>
            </w:tcBorders>
            <w:shd w:val="clear" w:color="FFFFCC" w:fill="FFFFFF"/>
            <w:noWrap/>
            <w:vAlign w:val="center"/>
            <w:hideMark/>
          </w:tcPr>
          <w:p w:rsidR="002B6318" w:rsidRPr="002B6318" w:rsidRDefault="002B6318" w:rsidP="002B6318">
            <w:pPr>
              <w:jc w:val="center"/>
              <w:rPr>
                <w:b/>
                <w:bCs/>
                <w:sz w:val="20"/>
                <w:szCs w:val="20"/>
              </w:rPr>
            </w:pPr>
            <w:r w:rsidRPr="002B6318">
              <w:rPr>
                <w:b/>
                <w:bCs/>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2B6318" w:rsidRPr="002B6318" w:rsidRDefault="002B6318" w:rsidP="002B6318">
            <w:pPr>
              <w:jc w:val="center"/>
              <w:rPr>
                <w:b/>
                <w:bCs/>
                <w:sz w:val="20"/>
                <w:szCs w:val="20"/>
              </w:rPr>
            </w:pPr>
            <w:r w:rsidRPr="002B6318">
              <w:rPr>
                <w:b/>
                <w:bCs/>
                <w:sz w:val="20"/>
                <w:szCs w:val="20"/>
              </w:rPr>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2B6318" w:rsidRPr="002B6318" w:rsidRDefault="002B6318" w:rsidP="002B6318">
            <w:pPr>
              <w:jc w:val="center"/>
              <w:rPr>
                <w:b/>
                <w:bCs/>
                <w:sz w:val="20"/>
                <w:szCs w:val="20"/>
              </w:rPr>
            </w:pPr>
            <w:r w:rsidRPr="002B6318">
              <w:rPr>
                <w:b/>
                <w:bCs/>
                <w:sz w:val="20"/>
                <w:szCs w:val="20"/>
              </w:rPr>
              <w:t>13</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r w:rsidRPr="002B6318">
              <w:rPr>
                <w:b/>
                <w:bCs/>
                <w:sz w:val="20"/>
                <w:szCs w:val="20"/>
              </w:rPr>
              <w:t>31.0.00.00000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r w:rsidRPr="002B6318">
              <w:rPr>
                <w:b/>
                <w:bCs/>
                <w:sz w:val="20"/>
                <w:szCs w:val="20"/>
              </w:rPr>
              <w:t>57,0</w:t>
            </w:r>
          </w:p>
        </w:tc>
      </w:tr>
      <w:tr w:rsidR="002B6318" w:rsidRPr="002B6318" w:rsidTr="00755FBD">
        <w:trPr>
          <w:trHeight w:val="1080"/>
        </w:trPr>
        <w:tc>
          <w:tcPr>
            <w:tcW w:w="4678" w:type="dxa"/>
            <w:tcBorders>
              <w:top w:val="nil"/>
              <w:left w:val="single" w:sz="4" w:space="0" w:color="000000"/>
              <w:bottom w:val="single" w:sz="4" w:space="0" w:color="000000"/>
              <w:right w:val="single" w:sz="4" w:space="0" w:color="000000"/>
            </w:tcBorders>
            <w:shd w:val="clear" w:color="000000" w:fill="FFFFFF"/>
            <w:vAlign w:val="center"/>
            <w:hideMark/>
          </w:tcPr>
          <w:p w:rsidR="002B6318" w:rsidRPr="002B6318" w:rsidRDefault="002B6318" w:rsidP="002B6318">
            <w:pPr>
              <w:jc w:val="both"/>
              <w:rPr>
                <w:b/>
                <w:bCs/>
                <w:i/>
                <w:iCs/>
                <w:sz w:val="20"/>
                <w:szCs w:val="20"/>
              </w:rPr>
            </w:pPr>
            <w:r w:rsidRPr="002B6318">
              <w:rPr>
                <w:b/>
                <w:bCs/>
                <w:i/>
                <w:iCs/>
                <w:sz w:val="20"/>
                <w:szCs w:val="20"/>
              </w:rPr>
              <w:t>Подпрограмма 6 "Возмещение части затрат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b/>
                <w:bCs/>
                <w:i/>
                <w:iCs/>
                <w:sz w:val="20"/>
                <w:szCs w:val="20"/>
              </w:rPr>
            </w:pPr>
            <w:r w:rsidRPr="002B6318">
              <w:rPr>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b/>
                <w:bCs/>
                <w:i/>
                <w:iCs/>
                <w:sz w:val="20"/>
                <w:szCs w:val="20"/>
              </w:rPr>
            </w:pPr>
            <w:r w:rsidRPr="002B6318">
              <w:rPr>
                <w:b/>
                <w:bCs/>
                <w:i/>
                <w:iCs/>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i/>
                <w:iCs/>
                <w:sz w:val="20"/>
                <w:szCs w:val="20"/>
              </w:rPr>
            </w:pPr>
            <w:r w:rsidRPr="002B6318">
              <w:rPr>
                <w:b/>
                <w:bCs/>
                <w:i/>
                <w:iCs/>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b/>
                <w:bCs/>
                <w:i/>
                <w:iCs/>
                <w:sz w:val="20"/>
                <w:szCs w:val="20"/>
              </w:rPr>
            </w:pPr>
            <w:r w:rsidRPr="002B6318">
              <w:rPr>
                <w:b/>
                <w:bCs/>
                <w:i/>
                <w:iCs/>
                <w:sz w:val="20"/>
                <w:szCs w:val="20"/>
              </w:rPr>
              <w:t>31.6.00.00000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i/>
                <w:iCs/>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i/>
                <w:iCs/>
                <w:sz w:val="20"/>
                <w:szCs w:val="20"/>
              </w:rPr>
            </w:pPr>
            <w:r w:rsidRPr="002B6318">
              <w:rPr>
                <w:b/>
                <w:bCs/>
                <w:i/>
                <w:iCs/>
                <w:sz w:val="20"/>
                <w:szCs w:val="20"/>
              </w:rPr>
              <w:t>57,0</w:t>
            </w:r>
          </w:p>
        </w:tc>
      </w:tr>
      <w:tr w:rsidR="002B6318" w:rsidRPr="002B6318" w:rsidTr="00755FBD">
        <w:trPr>
          <w:trHeight w:val="1410"/>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(Оплата коммунальных услуг и приобретение твердого топлива)</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57,0</w:t>
            </w:r>
          </w:p>
        </w:tc>
      </w:tr>
      <w:tr w:rsidR="002B6318" w:rsidRPr="002B6318" w:rsidTr="00755FBD">
        <w:trPr>
          <w:trHeight w:val="585"/>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200</w:t>
            </w: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57,0</w:t>
            </w:r>
          </w:p>
        </w:tc>
      </w:tr>
      <w:tr w:rsidR="002B6318" w:rsidRPr="002B6318" w:rsidTr="00755FBD">
        <w:trPr>
          <w:trHeight w:val="945"/>
        </w:trPr>
        <w:tc>
          <w:tcPr>
            <w:tcW w:w="4678" w:type="dxa"/>
            <w:tcBorders>
              <w:top w:val="nil"/>
              <w:left w:val="single" w:sz="4" w:space="0" w:color="000000"/>
              <w:bottom w:val="single" w:sz="4" w:space="0" w:color="000000"/>
              <w:right w:val="single" w:sz="4" w:space="0" w:color="000000"/>
            </w:tcBorders>
            <w:shd w:val="clear" w:color="000000" w:fill="FFFFFF"/>
            <w:vAlign w:val="center"/>
            <w:hideMark/>
          </w:tcPr>
          <w:p w:rsidR="002B6318" w:rsidRPr="002B6318" w:rsidRDefault="002B6318" w:rsidP="002B6318">
            <w:pPr>
              <w:jc w:val="both"/>
              <w:rPr>
                <w:b/>
                <w:bCs/>
              </w:rPr>
            </w:pPr>
            <w:r w:rsidRPr="002B6318">
              <w:rPr>
                <w:b/>
                <w:bCs/>
                <w:sz w:val="22"/>
                <w:szCs w:val="22"/>
              </w:rPr>
              <w:t>Муниципальная программа "Комплексное развитие муниципального района "Заполярный район" на 2017-2022 годы"</w:t>
            </w:r>
          </w:p>
        </w:tc>
        <w:tc>
          <w:tcPr>
            <w:tcW w:w="78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b/>
                <w:bCs/>
                <w:sz w:val="20"/>
                <w:szCs w:val="20"/>
              </w:rPr>
            </w:pPr>
            <w:r w:rsidRPr="002B6318">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b/>
                <w:bCs/>
                <w:sz w:val="20"/>
                <w:szCs w:val="20"/>
              </w:rPr>
            </w:pPr>
            <w:r w:rsidRPr="002B6318">
              <w:rPr>
                <w:b/>
                <w:bCs/>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r w:rsidRPr="002B6318">
              <w:rPr>
                <w:b/>
                <w:bCs/>
                <w:sz w:val="20"/>
                <w:szCs w:val="20"/>
              </w:rPr>
              <w:t>13</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r w:rsidRPr="002B6318">
              <w:rPr>
                <w:b/>
                <w:bCs/>
                <w:sz w:val="20"/>
                <w:szCs w:val="20"/>
              </w:rPr>
              <w:t>32.0.00.00000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r w:rsidRPr="002B6318">
              <w:rPr>
                <w:b/>
                <w:bCs/>
                <w:sz w:val="20"/>
                <w:szCs w:val="20"/>
              </w:rPr>
              <w:t>574,3</w:t>
            </w:r>
          </w:p>
        </w:tc>
      </w:tr>
      <w:tr w:rsidR="002B6318" w:rsidRPr="002B6318" w:rsidTr="00755FBD">
        <w:trPr>
          <w:trHeight w:val="885"/>
        </w:trPr>
        <w:tc>
          <w:tcPr>
            <w:tcW w:w="4678" w:type="dxa"/>
            <w:tcBorders>
              <w:top w:val="nil"/>
              <w:left w:val="single" w:sz="4" w:space="0" w:color="000000"/>
              <w:bottom w:val="single" w:sz="4" w:space="0" w:color="000000"/>
              <w:right w:val="single" w:sz="4" w:space="0" w:color="000000"/>
            </w:tcBorders>
            <w:shd w:val="clear" w:color="000000" w:fill="FFFFFF"/>
            <w:vAlign w:val="center"/>
            <w:hideMark/>
          </w:tcPr>
          <w:p w:rsidR="002B6318" w:rsidRPr="002B6318" w:rsidRDefault="002B6318" w:rsidP="002B6318">
            <w:pPr>
              <w:jc w:val="both"/>
              <w:rPr>
                <w:b/>
                <w:bCs/>
                <w:i/>
                <w:iCs/>
                <w:sz w:val="20"/>
                <w:szCs w:val="20"/>
              </w:rPr>
            </w:pPr>
            <w:r w:rsidRPr="002B6318">
              <w:rPr>
                <w:b/>
                <w:bCs/>
                <w:i/>
                <w:iCs/>
                <w:sz w:val="20"/>
                <w:szCs w:val="20"/>
              </w:rPr>
              <w:t>Подпрограмма 2 "Развитие транспортной инфраструктуры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b/>
                <w:bCs/>
                <w:i/>
                <w:iCs/>
                <w:sz w:val="20"/>
                <w:szCs w:val="20"/>
              </w:rPr>
            </w:pPr>
            <w:r w:rsidRPr="002B6318">
              <w:rPr>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b/>
                <w:bCs/>
                <w:i/>
                <w:iCs/>
                <w:sz w:val="20"/>
                <w:szCs w:val="20"/>
              </w:rPr>
            </w:pPr>
            <w:r w:rsidRPr="002B6318">
              <w:rPr>
                <w:b/>
                <w:bCs/>
                <w:i/>
                <w:iCs/>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i/>
                <w:iCs/>
                <w:sz w:val="20"/>
                <w:szCs w:val="20"/>
              </w:rPr>
            </w:pPr>
            <w:r w:rsidRPr="002B6318">
              <w:rPr>
                <w:b/>
                <w:bCs/>
                <w:i/>
                <w:iCs/>
                <w:sz w:val="20"/>
                <w:szCs w:val="20"/>
              </w:rPr>
              <w:t>13</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i/>
                <w:iCs/>
                <w:sz w:val="20"/>
                <w:szCs w:val="20"/>
              </w:rPr>
            </w:pPr>
            <w:r w:rsidRPr="002B6318">
              <w:rPr>
                <w:b/>
                <w:bCs/>
                <w:i/>
                <w:iCs/>
                <w:sz w:val="20"/>
                <w:szCs w:val="20"/>
              </w:rPr>
              <w:t>32.2.00.00000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i/>
                <w:iCs/>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i/>
                <w:iCs/>
                <w:sz w:val="20"/>
                <w:szCs w:val="20"/>
              </w:rPr>
            </w:pPr>
            <w:r w:rsidRPr="002B6318">
              <w:rPr>
                <w:b/>
                <w:bCs/>
                <w:i/>
                <w:iCs/>
                <w:sz w:val="20"/>
                <w:szCs w:val="20"/>
              </w:rPr>
              <w:t>98,5</w:t>
            </w:r>
          </w:p>
        </w:tc>
      </w:tr>
      <w:tr w:rsidR="002B6318" w:rsidRPr="002B6318" w:rsidTr="00755FBD">
        <w:trPr>
          <w:trHeight w:val="1155"/>
        </w:trPr>
        <w:tc>
          <w:tcPr>
            <w:tcW w:w="4678" w:type="dxa"/>
            <w:tcBorders>
              <w:top w:val="nil"/>
              <w:left w:val="single" w:sz="4" w:space="0" w:color="000000"/>
              <w:bottom w:val="single" w:sz="4" w:space="0" w:color="000000"/>
              <w:right w:val="single" w:sz="4" w:space="0" w:color="000000"/>
            </w:tcBorders>
            <w:shd w:val="clear" w:color="000000" w:fill="FFFFFF"/>
            <w:vAlign w:val="center"/>
            <w:hideMark/>
          </w:tcPr>
          <w:p w:rsidR="002B6318" w:rsidRPr="002B6318" w:rsidRDefault="002B6318" w:rsidP="002B6318">
            <w:pPr>
              <w:jc w:val="both"/>
              <w:rPr>
                <w:sz w:val="20"/>
                <w:szCs w:val="20"/>
              </w:rPr>
            </w:pPr>
            <w:r w:rsidRPr="002B6318">
              <w:rPr>
                <w:sz w:val="20"/>
                <w:szCs w:val="20"/>
              </w:rPr>
              <w:t>Иные межбюджетные трансферты в рамках подпрограммы 2 "Развитие транспортной инфраструктуры муниципального района "Заполярный район" (Обозначение и содержание снегоходных маршрутов)</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13</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32.2.00.89220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98,5</w:t>
            </w:r>
          </w:p>
        </w:tc>
      </w:tr>
      <w:tr w:rsidR="002B6318" w:rsidRPr="002B6318" w:rsidTr="00755FBD">
        <w:trPr>
          <w:trHeight w:val="555"/>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13</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32.2.00.89220</w:t>
            </w:r>
          </w:p>
        </w:tc>
        <w:tc>
          <w:tcPr>
            <w:tcW w:w="7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200</w:t>
            </w: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98,5</w:t>
            </w:r>
          </w:p>
        </w:tc>
      </w:tr>
      <w:tr w:rsidR="002B6318" w:rsidRPr="002B6318" w:rsidTr="00755FBD">
        <w:trPr>
          <w:trHeight w:val="1140"/>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b/>
                <w:bCs/>
                <w:i/>
                <w:iCs/>
                <w:sz w:val="20"/>
                <w:szCs w:val="20"/>
              </w:rPr>
            </w:pPr>
            <w:r w:rsidRPr="002B6318">
              <w:rPr>
                <w:b/>
                <w:bCs/>
                <w:i/>
                <w:iCs/>
                <w:sz w:val="20"/>
                <w:szCs w:val="20"/>
              </w:rPr>
              <w:t>Подпрограмма 5 "Развитие социальной инфрастуктуры и создание комфортных условий проживания на территории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b/>
                <w:bCs/>
                <w:i/>
                <w:iCs/>
                <w:sz w:val="20"/>
                <w:szCs w:val="20"/>
              </w:rPr>
            </w:pPr>
            <w:r w:rsidRPr="002B6318">
              <w:rPr>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b/>
                <w:bCs/>
                <w:i/>
                <w:iCs/>
                <w:sz w:val="20"/>
                <w:szCs w:val="20"/>
              </w:rPr>
            </w:pPr>
            <w:r w:rsidRPr="002B6318">
              <w:rPr>
                <w:b/>
                <w:bCs/>
                <w:i/>
                <w:iCs/>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i/>
                <w:iCs/>
                <w:sz w:val="20"/>
                <w:szCs w:val="20"/>
              </w:rPr>
            </w:pPr>
            <w:r w:rsidRPr="002B6318">
              <w:rPr>
                <w:b/>
                <w:bCs/>
                <w:i/>
                <w:iCs/>
                <w:sz w:val="20"/>
                <w:szCs w:val="20"/>
              </w:rPr>
              <w:t>13</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i/>
                <w:iCs/>
                <w:sz w:val="20"/>
                <w:szCs w:val="20"/>
              </w:rPr>
            </w:pPr>
            <w:r w:rsidRPr="002B6318">
              <w:rPr>
                <w:b/>
                <w:bCs/>
                <w:i/>
                <w:iCs/>
                <w:sz w:val="20"/>
                <w:szCs w:val="20"/>
              </w:rPr>
              <w:t>32.5.00.00000</w:t>
            </w:r>
          </w:p>
        </w:tc>
        <w:tc>
          <w:tcPr>
            <w:tcW w:w="7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i/>
                <w:iCs/>
                <w:sz w:val="20"/>
                <w:szCs w:val="20"/>
              </w:rPr>
            </w:pP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b/>
                <w:bCs/>
                <w:i/>
                <w:iCs/>
                <w:sz w:val="20"/>
                <w:szCs w:val="20"/>
              </w:rPr>
            </w:pPr>
            <w:r w:rsidRPr="002B6318">
              <w:rPr>
                <w:b/>
                <w:bCs/>
                <w:i/>
                <w:iCs/>
                <w:sz w:val="20"/>
                <w:szCs w:val="20"/>
              </w:rPr>
              <w:t>475,8</w:t>
            </w:r>
          </w:p>
        </w:tc>
      </w:tr>
      <w:tr w:rsidR="002B6318" w:rsidRPr="002B6318" w:rsidTr="00755FBD">
        <w:trPr>
          <w:trHeight w:val="1335"/>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Иные межбюджетные трансферты в рамках подпрограммы 5 "Развитие социальной инфрастуктуры и создание комфортных условий проживания на территории муниципального района "Заполярный район" (Приобретение и доставка лодочного мотора)</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13</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32.5.00.89250</w:t>
            </w:r>
          </w:p>
        </w:tc>
        <w:tc>
          <w:tcPr>
            <w:tcW w:w="7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475,8</w:t>
            </w:r>
          </w:p>
        </w:tc>
      </w:tr>
      <w:tr w:rsidR="002B6318" w:rsidRPr="002B6318" w:rsidTr="00755FBD">
        <w:trPr>
          <w:trHeight w:val="555"/>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13</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32.5.00.89250</w:t>
            </w:r>
          </w:p>
        </w:tc>
        <w:tc>
          <w:tcPr>
            <w:tcW w:w="7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200</w:t>
            </w: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475,8</w:t>
            </w:r>
          </w:p>
        </w:tc>
      </w:tr>
      <w:tr w:rsidR="002B6318" w:rsidRPr="002B6318" w:rsidTr="00755FBD">
        <w:trPr>
          <w:trHeight w:val="510"/>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b/>
                <w:bCs/>
                <w:sz w:val="20"/>
                <w:szCs w:val="20"/>
              </w:rPr>
            </w:pPr>
            <w:r w:rsidRPr="002B6318">
              <w:rPr>
                <w:b/>
                <w:bCs/>
                <w:sz w:val="20"/>
                <w:szCs w:val="20"/>
              </w:rPr>
              <w:t>Выполнение переданных государственных полномочий</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b/>
                <w:bCs/>
                <w:sz w:val="20"/>
                <w:szCs w:val="20"/>
              </w:rPr>
            </w:pPr>
            <w:r w:rsidRPr="002B6318">
              <w:rPr>
                <w:b/>
                <w:bCs/>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b/>
                <w:bCs/>
                <w:sz w:val="20"/>
                <w:szCs w:val="20"/>
              </w:rPr>
            </w:pPr>
            <w:r w:rsidRPr="002B6318">
              <w:rPr>
                <w:b/>
                <w:bCs/>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b/>
                <w:bCs/>
                <w:sz w:val="20"/>
                <w:szCs w:val="20"/>
              </w:rPr>
            </w:pPr>
            <w:r w:rsidRPr="002B6318">
              <w:rPr>
                <w:b/>
                <w:bCs/>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b/>
                <w:bCs/>
                <w:sz w:val="20"/>
                <w:szCs w:val="20"/>
              </w:rPr>
            </w:pPr>
            <w:r w:rsidRPr="002B6318">
              <w:rPr>
                <w:b/>
                <w:bCs/>
                <w:sz w:val="20"/>
                <w:szCs w:val="20"/>
              </w:rPr>
              <w:t>95.0.00.00000</w:t>
            </w:r>
          </w:p>
        </w:tc>
        <w:tc>
          <w:tcPr>
            <w:tcW w:w="7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b/>
                <w:bCs/>
                <w:sz w:val="20"/>
                <w:szCs w:val="20"/>
              </w:rPr>
            </w:pP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b/>
                <w:bCs/>
                <w:sz w:val="20"/>
                <w:szCs w:val="20"/>
              </w:rPr>
            </w:pPr>
            <w:r w:rsidRPr="002B6318">
              <w:rPr>
                <w:b/>
                <w:bCs/>
                <w:sz w:val="20"/>
                <w:szCs w:val="20"/>
              </w:rPr>
              <w:t>24,5</w:t>
            </w:r>
          </w:p>
        </w:tc>
      </w:tr>
      <w:tr w:rsidR="002B6318" w:rsidRPr="002B6318" w:rsidTr="00755FBD">
        <w:trPr>
          <w:trHeight w:val="1170"/>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lastRenderedPageBreak/>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95.0.00.79210</w:t>
            </w:r>
          </w:p>
        </w:tc>
        <w:tc>
          <w:tcPr>
            <w:tcW w:w="7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24,5</w:t>
            </w:r>
          </w:p>
        </w:tc>
      </w:tr>
      <w:tr w:rsidR="002B6318" w:rsidRPr="002B6318" w:rsidTr="00755FBD">
        <w:trPr>
          <w:trHeight w:val="510"/>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95.0.00.79210</w:t>
            </w:r>
          </w:p>
        </w:tc>
        <w:tc>
          <w:tcPr>
            <w:tcW w:w="7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200</w:t>
            </w: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24,5</w:t>
            </w:r>
          </w:p>
        </w:tc>
      </w:tr>
      <w:tr w:rsidR="002B6318" w:rsidRPr="002B6318" w:rsidTr="00755FBD">
        <w:trPr>
          <w:trHeight w:val="510"/>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b/>
                <w:bCs/>
                <w:sz w:val="20"/>
                <w:szCs w:val="20"/>
              </w:rPr>
            </w:pPr>
            <w:r w:rsidRPr="002B6318">
              <w:rPr>
                <w:b/>
                <w:bCs/>
                <w:sz w:val="20"/>
                <w:szCs w:val="20"/>
              </w:rPr>
              <w:t>Другие непрограммные расходы</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b/>
                <w:bCs/>
                <w:sz w:val="20"/>
                <w:szCs w:val="20"/>
              </w:rPr>
            </w:pPr>
            <w:r w:rsidRPr="002B6318">
              <w:rPr>
                <w:b/>
                <w:bCs/>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b/>
                <w:bCs/>
                <w:sz w:val="20"/>
                <w:szCs w:val="20"/>
              </w:rPr>
            </w:pPr>
            <w:r w:rsidRPr="002B6318">
              <w:rPr>
                <w:b/>
                <w:bCs/>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b/>
                <w:bCs/>
                <w:sz w:val="20"/>
                <w:szCs w:val="20"/>
              </w:rPr>
            </w:pPr>
            <w:r w:rsidRPr="002B6318">
              <w:rPr>
                <w:b/>
                <w:bCs/>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b/>
                <w:bCs/>
                <w:sz w:val="20"/>
                <w:szCs w:val="20"/>
              </w:rPr>
            </w:pPr>
            <w:r w:rsidRPr="002B6318">
              <w:rPr>
                <w:b/>
                <w:bCs/>
                <w:sz w:val="20"/>
                <w:szCs w:val="20"/>
              </w:rPr>
              <w:t>98.0.00.00000</w:t>
            </w:r>
          </w:p>
        </w:tc>
        <w:tc>
          <w:tcPr>
            <w:tcW w:w="7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b/>
                <w:bCs/>
                <w:sz w:val="20"/>
                <w:szCs w:val="20"/>
              </w:rPr>
            </w:pP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B2278F">
            <w:pPr>
              <w:jc w:val="center"/>
              <w:rPr>
                <w:b/>
                <w:bCs/>
                <w:sz w:val="20"/>
                <w:szCs w:val="20"/>
              </w:rPr>
            </w:pPr>
            <w:r w:rsidRPr="002B6318">
              <w:rPr>
                <w:b/>
                <w:bCs/>
                <w:sz w:val="20"/>
                <w:szCs w:val="20"/>
              </w:rPr>
              <w:t>26</w:t>
            </w:r>
            <w:r w:rsidR="00B2278F">
              <w:rPr>
                <w:b/>
                <w:bCs/>
                <w:sz w:val="20"/>
                <w:szCs w:val="20"/>
              </w:rPr>
              <w:t>0</w:t>
            </w:r>
            <w:r w:rsidRPr="002B6318">
              <w:rPr>
                <w:b/>
                <w:bCs/>
                <w:sz w:val="20"/>
                <w:szCs w:val="20"/>
              </w:rPr>
              <w:t>,</w:t>
            </w:r>
            <w:r w:rsidR="00B2278F">
              <w:rPr>
                <w:b/>
                <w:bCs/>
                <w:sz w:val="20"/>
                <w:szCs w:val="20"/>
              </w:rPr>
              <w:t>4</w:t>
            </w:r>
          </w:p>
        </w:tc>
      </w:tr>
      <w:tr w:rsidR="002B6318" w:rsidRPr="002B6318" w:rsidTr="00755FBD">
        <w:trPr>
          <w:trHeight w:val="825"/>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Уплата членских взносов в ассоциацию "Совет муниципальных образований Ненецкого автономного округа"</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98.0.00.91040</w:t>
            </w:r>
          </w:p>
        </w:tc>
        <w:tc>
          <w:tcPr>
            <w:tcW w:w="7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57,8</w:t>
            </w:r>
          </w:p>
        </w:tc>
      </w:tr>
      <w:tr w:rsidR="002B6318" w:rsidRPr="002B6318" w:rsidTr="00755FBD">
        <w:trPr>
          <w:trHeight w:val="375"/>
        </w:trPr>
        <w:tc>
          <w:tcPr>
            <w:tcW w:w="4678" w:type="dxa"/>
            <w:tcBorders>
              <w:top w:val="nil"/>
              <w:left w:val="single" w:sz="4" w:space="0" w:color="000000"/>
              <w:bottom w:val="single" w:sz="4" w:space="0" w:color="000000"/>
              <w:right w:val="single" w:sz="4" w:space="0" w:color="000000"/>
            </w:tcBorders>
            <w:shd w:val="clear" w:color="FFFFCC" w:fill="FFFFFF"/>
            <w:vAlign w:val="center"/>
            <w:hideMark/>
          </w:tcPr>
          <w:p w:rsidR="002B6318" w:rsidRPr="002B6318" w:rsidRDefault="002B6318" w:rsidP="002B6318">
            <w:pPr>
              <w:jc w:val="both"/>
              <w:rPr>
                <w:sz w:val="20"/>
                <w:szCs w:val="20"/>
              </w:rPr>
            </w:pPr>
            <w:r w:rsidRPr="002B6318">
              <w:rPr>
                <w:sz w:val="20"/>
                <w:szCs w:val="20"/>
              </w:rPr>
              <w:t>Иные бюджетные ассигнования</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98.0.00.91040</w:t>
            </w:r>
          </w:p>
        </w:tc>
        <w:tc>
          <w:tcPr>
            <w:tcW w:w="7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800</w:t>
            </w: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57,8</w:t>
            </w:r>
          </w:p>
        </w:tc>
      </w:tr>
      <w:tr w:rsidR="002B6318" w:rsidRPr="002B6318" w:rsidTr="00755FBD">
        <w:trPr>
          <w:trHeight w:val="810"/>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Оценка недвижимости, признание прав и регулирование отношений по государственной и муниципальной собственности</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98.0.00.91090</w:t>
            </w:r>
          </w:p>
        </w:tc>
        <w:tc>
          <w:tcPr>
            <w:tcW w:w="7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48,8</w:t>
            </w:r>
          </w:p>
        </w:tc>
      </w:tr>
      <w:tr w:rsidR="002B6318" w:rsidRPr="002B6318" w:rsidTr="00755FBD">
        <w:trPr>
          <w:trHeight w:val="600"/>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98.0.00.91090</w:t>
            </w:r>
          </w:p>
        </w:tc>
        <w:tc>
          <w:tcPr>
            <w:tcW w:w="7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200</w:t>
            </w: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48,8</w:t>
            </w:r>
          </w:p>
        </w:tc>
      </w:tr>
      <w:tr w:rsidR="002B6318" w:rsidRPr="002B6318" w:rsidTr="00755FBD">
        <w:trPr>
          <w:trHeight w:val="795"/>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Эксплуатационные и иные расходы по содержанию и обслуживанию объектов муниципальной казны</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98.0.00.91100</w:t>
            </w:r>
          </w:p>
        </w:tc>
        <w:tc>
          <w:tcPr>
            <w:tcW w:w="7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2B6318" w:rsidRDefault="00B2278F" w:rsidP="002B6318">
            <w:pPr>
              <w:jc w:val="center"/>
              <w:rPr>
                <w:sz w:val="20"/>
                <w:szCs w:val="20"/>
              </w:rPr>
            </w:pPr>
            <w:r>
              <w:rPr>
                <w:sz w:val="20"/>
                <w:szCs w:val="20"/>
              </w:rPr>
              <w:t>121,2</w:t>
            </w:r>
          </w:p>
        </w:tc>
      </w:tr>
      <w:tr w:rsidR="002B6318" w:rsidRPr="002B6318" w:rsidTr="00755FBD">
        <w:trPr>
          <w:trHeight w:val="600"/>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98.0.00.91100</w:t>
            </w:r>
          </w:p>
        </w:tc>
        <w:tc>
          <w:tcPr>
            <w:tcW w:w="7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200</w:t>
            </w: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2B6318" w:rsidRDefault="00B2278F" w:rsidP="002B6318">
            <w:pPr>
              <w:jc w:val="center"/>
              <w:rPr>
                <w:sz w:val="20"/>
                <w:szCs w:val="20"/>
              </w:rPr>
            </w:pPr>
            <w:r>
              <w:rPr>
                <w:sz w:val="20"/>
                <w:szCs w:val="20"/>
              </w:rPr>
              <w:t>121,2</w:t>
            </w:r>
          </w:p>
        </w:tc>
      </w:tr>
      <w:tr w:rsidR="002B6318" w:rsidRPr="002B6318" w:rsidTr="00755FBD">
        <w:trPr>
          <w:trHeight w:val="1110"/>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Уплата взносов на капитальный ремонт по помещениям в многоквартирных домах, включенных в региональную программу капитального ремонта жилищного фонда</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98.0.00.91110</w:t>
            </w:r>
          </w:p>
        </w:tc>
        <w:tc>
          <w:tcPr>
            <w:tcW w:w="7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32,6</w:t>
            </w:r>
          </w:p>
        </w:tc>
      </w:tr>
      <w:tr w:rsidR="002B6318" w:rsidRPr="002B6318" w:rsidTr="00755FBD">
        <w:trPr>
          <w:trHeight w:val="510"/>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98.0.00.91110</w:t>
            </w:r>
          </w:p>
        </w:tc>
        <w:tc>
          <w:tcPr>
            <w:tcW w:w="7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200</w:t>
            </w: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32,6</w:t>
            </w:r>
          </w:p>
        </w:tc>
      </w:tr>
      <w:tr w:rsidR="002B6318" w:rsidRPr="002B6318" w:rsidTr="00755FBD">
        <w:trPr>
          <w:trHeight w:val="285"/>
        </w:trPr>
        <w:tc>
          <w:tcPr>
            <w:tcW w:w="4678" w:type="dxa"/>
            <w:tcBorders>
              <w:top w:val="nil"/>
              <w:left w:val="single" w:sz="4" w:space="0" w:color="000000"/>
              <w:bottom w:val="single" w:sz="4" w:space="0" w:color="000000"/>
              <w:right w:val="single" w:sz="4" w:space="0" w:color="000000"/>
            </w:tcBorders>
            <w:shd w:val="clear" w:color="000000" w:fill="CCFFCC"/>
            <w:vAlign w:val="center"/>
            <w:hideMark/>
          </w:tcPr>
          <w:p w:rsidR="002B6318" w:rsidRPr="002B6318" w:rsidRDefault="002B6318" w:rsidP="002B6318">
            <w:pPr>
              <w:jc w:val="both"/>
              <w:rPr>
                <w:b/>
                <w:bCs/>
              </w:rPr>
            </w:pPr>
            <w:r w:rsidRPr="002B6318">
              <w:rPr>
                <w:b/>
                <w:bCs/>
                <w:sz w:val="22"/>
                <w:szCs w:val="22"/>
              </w:rPr>
              <w:t>НАЦИОНАЛЬНАЯ ОБОРОНА</w:t>
            </w:r>
          </w:p>
        </w:tc>
        <w:tc>
          <w:tcPr>
            <w:tcW w:w="780" w:type="dxa"/>
            <w:tcBorders>
              <w:top w:val="nil"/>
              <w:left w:val="nil"/>
              <w:bottom w:val="single" w:sz="4" w:space="0" w:color="000000"/>
              <w:right w:val="single" w:sz="4" w:space="0" w:color="000000"/>
            </w:tcBorders>
            <w:shd w:val="clear" w:color="000000" w:fill="CCFFCC"/>
            <w:vAlign w:val="center"/>
            <w:hideMark/>
          </w:tcPr>
          <w:p w:rsidR="002B6318" w:rsidRPr="002B6318" w:rsidRDefault="002B6318" w:rsidP="002B6318">
            <w:pPr>
              <w:jc w:val="center"/>
              <w:rPr>
                <w:b/>
                <w:bCs/>
                <w:sz w:val="20"/>
                <w:szCs w:val="20"/>
              </w:rPr>
            </w:pPr>
            <w:r w:rsidRPr="002B6318">
              <w:rPr>
                <w:b/>
                <w:bCs/>
                <w:sz w:val="20"/>
                <w:szCs w:val="20"/>
              </w:rPr>
              <w:t>340</w:t>
            </w:r>
          </w:p>
        </w:tc>
        <w:tc>
          <w:tcPr>
            <w:tcW w:w="560" w:type="dxa"/>
            <w:tcBorders>
              <w:top w:val="nil"/>
              <w:left w:val="nil"/>
              <w:bottom w:val="single" w:sz="4" w:space="0" w:color="000000"/>
              <w:right w:val="single" w:sz="4" w:space="0" w:color="000000"/>
            </w:tcBorders>
            <w:shd w:val="clear" w:color="000000" w:fill="CCFFCC"/>
            <w:vAlign w:val="center"/>
            <w:hideMark/>
          </w:tcPr>
          <w:p w:rsidR="002B6318" w:rsidRPr="002B6318" w:rsidRDefault="002B6318" w:rsidP="002B6318">
            <w:pPr>
              <w:jc w:val="center"/>
              <w:rPr>
                <w:b/>
                <w:bCs/>
                <w:sz w:val="20"/>
                <w:szCs w:val="20"/>
              </w:rPr>
            </w:pPr>
            <w:r w:rsidRPr="002B6318">
              <w:rPr>
                <w:b/>
                <w:bCs/>
                <w:sz w:val="20"/>
                <w:szCs w:val="20"/>
              </w:rPr>
              <w:t>02</w:t>
            </w:r>
          </w:p>
        </w:tc>
        <w:tc>
          <w:tcPr>
            <w:tcW w:w="580" w:type="dxa"/>
            <w:tcBorders>
              <w:top w:val="nil"/>
              <w:left w:val="nil"/>
              <w:bottom w:val="single" w:sz="4" w:space="0" w:color="000000"/>
              <w:right w:val="single" w:sz="4" w:space="0" w:color="000000"/>
            </w:tcBorders>
            <w:shd w:val="clear" w:color="000000" w:fill="CCFFCC"/>
            <w:noWrap/>
            <w:vAlign w:val="center"/>
            <w:hideMark/>
          </w:tcPr>
          <w:p w:rsidR="002B6318" w:rsidRPr="002B6318" w:rsidRDefault="002B6318" w:rsidP="002B6318">
            <w:pPr>
              <w:jc w:val="center"/>
              <w:rPr>
                <w:b/>
                <w:bCs/>
                <w:sz w:val="20"/>
                <w:szCs w:val="20"/>
              </w:rPr>
            </w:pPr>
          </w:p>
        </w:tc>
        <w:tc>
          <w:tcPr>
            <w:tcW w:w="1400" w:type="dxa"/>
            <w:tcBorders>
              <w:top w:val="nil"/>
              <w:left w:val="nil"/>
              <w:bottom w:val="single" w:sz="4" w:space="0" w:color="000000"/>
              <w:right w:val="single" w:sz="4" w:space="0" w:color="000000"/>
            </w:tcBorders>
            <w:shd w:val="clear" w:color="000000" w:fill="CCFFCC"/>
            <w:noWrap/>
            <w:vAlign w:val="center"/>
            <w:hideMark/>
          </w:tcPr>
          <w:p w:rsidR="002B6318" w:rsidRPr="002B6318" w:rsidRDefault="002B6318" w:rsidP="002B6318">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CC"/>
            <w:noWrap/>
            <w:vAlign w:val="center"/>
            <w:hideMark/>
          </w:tcPr>
          <w:p w:rsidR="002B6318" w:rsidRPr="002B6318" w:rsidRDefault="002B6318" w:rsidP="002B6318">
            <w:pPr>
              <w:jc w:val="center"/>
              <w:rPr>
                <w:b/>
                <w:bCs/>
                <w:sz w:val="20"/>
                <w:szCs w:val="20"/>
              </w:rPr>
            </w:pPr>
          </w:p>
        </w:tc>
        <w:tc>
          <w:tcPr>
            <w:tcW w:w="1300" w:type="dxa"/>
            <w:tcBorders>
              <w:top w:val="nil"/>
              <w:left w:val="nil"/>
              <w:bottom w:val="single" w:sz="4" w:space="0" w:color="000000"/>
              <w:right w:val="single" w:sz="4" w:space="0" w:color="000000"/>
            </w:tcBorders>
            <w:shd w:val="clear" w:color="000000" w:fill="CCFFCC"/>
            <w:noWrap/>
            <w:vAlign w:val="center"/>
            <w:hideMark/>
          </w:tcPr>
          <w:p w:rsidR="002B6318" w:rsidRPr="002B6318" w:rsidRDefault="002B6318" w:rsidP="002B6318">
            <w:pPr>
              <w:jc w:val="center"/>
              <w:rPr>
                <w:b/>
                <w:bCs/>
                <w:sz w:val="20"/>
                <w:szCs w:val="20"/>
              </w:rPr>
            </w:pPr>
            <w:r w:rsidRPr="002B6318">
              <w:rPr>
                <w:b/>
                <w:bCs/>
                <w:sz w:val="20"/>
                <w:szCs w:val="20"/>
              </w:rPr>
              <w:t>156,4</w:t>
            </w:r>
          </w:p>
        </w:tc>
      </w:tr>
      <w:tr w:rsidR="002B6318" w:rsidRPr="002B6318" w:rsidTr="00755FBD">
        <w:trPr>
          <w:trHeight w:val="465"/>
        </w:trPr>
        <w:tc>
          <w:tcPr>
            <w:tcW w:w="4678" w:type="dxa"/>
            <w:tcBorders>
              <w:top w:val="nil"/>
              <w:left w:val="single" w:sz="4" w:space="0" w:color="000000"/>
              <w:bottom w:val="single" w:sz="4" w:space="0" w:color="000000"/>
              <w:right w:val="single" w:sz="4" w:space="0" w:color="000000"/>
            </w:tcBorders>
            <w:shd w:val="clear" w:color="000000" w:fill="CCFFFF"/>
            <w:vAlign w:val="center"/>
            <w:hideMark/>
          </w:tcPr>
          <w:p w:rsidR="002B6318" w:rsidRPr="002B6318" w:rsidRDefault="002B6318" w:rsidP="002B6318">
            <w:pPr>
              <w:jc w:val="both"/>
              <w:rPr>
                <w:b/>
                <w:bCs/>
              </w:rPr>
            </w:pPr>
            <w:r w:rsidRPr="002B6318">
              <w:rPr>
                <w:b/>
                <w:bCs/>
                <w:sz w:val="22"/>
                <w:szCs w:val="22"/>
              </w:rPr>
              <w:t>Мобилизационная и вневойсковая подготовка</w:t>
            </w:r>
          </w:p>
        </w:tc>
        <w:tc>
          <w:tcPr>
            <w:tcW w:w="780" w:type="dxa"/>
            <w:tcBorders>
              <w:top w:val="nil"/>
              <w:left w:val="nil"/>
              <w:bottom w:val="single" w:sz="4" w:space="0" w:color="000000"/>
              <w:right w:val="single" w:sz="4" w:space="0" w:color="000000"/>
            </w:tcBorders>
            <w:shd w:val="clear" w:color="000000" w:fill="CCFFFF"/>
            <w:vAlign w:val="center"/>
            <w:hideMark/>
          </w:tcPr>
          <w:p w:rsidR="002B6318" w:rsidRPr="002B6318" w:rsidRDefault="002B6318" w:rsidP="002B6318">
            <w:pPr>
              <w:jc w:val="center"/>
              <w:rPr>
                <w:b/>
                <w:bCs/>
                <w:sz w:val="20"/>
                <w:szCs w:val="20"/>
              </w:rPr>
            </w:pPr>
            <w:r w:rsidRPr="002B6318">
              <w:rPr>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2B6318" w:rsidRPr="002B6318" w:rsidRDefault="002B6318" w:rsidP="002B6318">
            <w:pPr>
              <w:jc w:val="center"/>
              <w:rPr>
                <w:b/>
                <w:bCs/>
                <w:sz w:val="20"/>
                <w:szCs w:val="20"/>
              </w:rPr>
            </w:pPr>
            <w:r w:rsidRPr="002B6318">
              <w:rPr>
                <w:b/>
                <w:bCs/>
                <w:sz w:val="20"/>
                <w:szCs w:val="20"/>
              </w:rPr>
              <w:t>02</w:t>
            </w:r>
          </w:p>
        </w:tc>
        <w:tc>
          <w:tcPr>
            <w:tcW w:w="58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r w:rsidRPr="002B6318">
              <w:rPr>
                <w:b/>
                <w:bCs/>
                <w:sz w:val="20"/>
                <w:szCs w:val="20"/>
              </w:rPr>
              <w:t>03</w:t>
            </w:r>
          </w:p>
        </w:tc>
        <w:tc>
          <w:tcPr>
            <w:tcW w:w="140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p>
        </w:tc>
        <w:tc>
          <w:tcPr>
            <w:tcW w:w="130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r w:rsidRPr="002B6318">
              <w:rPr>
                <w:b/>
                <w:bCs/>
                <w:sz w:val="20"/>
                <w:szCs w:val="20"/>
              </w:rPr>
              <w:t>156,4</w:t>
            </w:r>
          </w:p>
        </w:tc>
      </w:tr>
      <w:tr w:rsidR="002B6318" w:rsidRPr="002B6318" w:rsidTr="00755FBD">
        <w:trPr>
          <w:trHeight w:val="525"/>
        </w:trPr>
        <w:tc>
          <w:tcPr>
            <w:tcW w:w="4678" w:type="dxa"/>
            <w:tcBorders>
              <w:top w:val="nil"/>
              <w:left w:val="single" w:sz="4" w:space="0" w:color="000000"/>
              <w:bottom w:val="single" w:sz="4" w:space="0" w:color="000000"/>
              <w:right w:val="single" w:sz="4" w:space="0" w:color="000000"/>
            </w:tcBorders>
            <w:shd w:val="clear" w:color="000000" w:fill="FFFFFF"/>
            <w:vAlign w:val="center"/>
            <w:hideMark/>
          </w:tcPr>
          <w:p w:rsidR="002B6318" w:rsidRPr="002B6318" w:rsidRDefault="002B6318" w:rsidP="002B6318">
            <w:pPr>
              <w:jc w:val="both"/>
              <w:rPr>
                <w:b/>
                <w:bCs/>
                <w:sz w:val="20"/>
                <w:szCs w:val="20"/>
              </w:rPr>
            </w:pPr>
            <w:r w:rsidRPr="002B6318">
              <w:rPr>
                <w:b/>
                <w:bCs/>
                <w:sz w:val="20"/>
                <w:szCs w:val="20"/>
              </w:rPr>
              <w:t>Выполнение переданных государственных полномочий</w:t>
            </w:r>
          </w:p>
        </w:tc>
        <w:tc>
          <w:tcPr>
            <w:tcW w:w="78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b/>
                <w:bCs/>
                <w:sz w:val="20"/>
                <w:szCs w:val="20"/>
              </w:rPr>
            </w:pPr>
            <w:r w:rsidRPr="002B6318">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b/>
                <w:bCs/>
                <w:sz w:val="20"/>
                <w:szCs w:val="20"/>
              </w:rPr>
            </w:pPr>
            <w:r w:rsidRPr="002B6318">
              <w:rPr>
                <w:b/>
                <w:bCs/>
                <w:sz w:val="20"/>
                <w:szCs w:val="20"/>
              </w:rPr>
              <w:t>02</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r w:rsidRPr="002B6318">
              <w:rPr>
                <w:b/>
                <w:bCs/>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r w:rsidRPr="002B6318">
              <w:rPr>
                <w:b/>
                <w:bCs/>
                <w:sz w:val="20"/>
                <w:szCs w:val="20"/>
              </w:rPr>
              <w:t>95.0.00.00000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r w:rsidRPr="002B6318">
              <w:rPr>
                <w:b/>
                <w:bCs/>
                <w:sz w:val="20"/>
                <w:szCs w:val="20"/>
              </w:rPr>
              <w:t>156,4</w:t>
            </w:r>
          </w:p>
        </w:tc>
      </w:tr>
      <w:tr w:rsidR="002B6318" w:rsidRPr="002B6318" w:rsidTr="00755FBD">
        <w:trPr>
          <w:trHeight w:val="645"/>
        </w:trPr>
        <w:tc>
          <w:tcPr>
            <w:tcW w:w="4678" w:type="dxa"/>
            <w:tcBorders>
              <w:top w:val="nil"/>
              <w:left w:val="single" w:sz="4" w:space="0" w:color="000000"/>
              <w:bottom w:val="single" w:sz="4" w:space="0" w:color="000000"/>
              <w:right w:val="single" w:sz="4" w:space="0" w:color="000000"/>
            </w:tcBorders>
            <w:shd w:val="clear" w:color="000000" w:fill="FFFFFF"/>
            <w:vAlign w:val="center"/>
            <w:hideMark/>
          </w:tcPr>
          <w:p w:rsidR="002B6318" w:rsidRPr="002B6318" w:rsidRDefault="002B6318" w:rsidP="002B6318">
            <w:pPr>
              <w:jc w:val="both"/>
              <w:rPr>
                <w:sz w:val="20"/>
                <w:szCs w:val="20"/>
              </w:rPr>
            </w:pPr>
            <w:r w:rsidRPr="002B6318">
              <w:rPr>
                <w:sz w:val="20"/>
                <w:szCs w:val="20"/>
              </w:rPr>
              <w:t>Осуществление первичного воинского учета на территориях, где отсутствуют военные комиссариаты</w:t>
            </w:r>
          </w:p>
        </w:tc>
        <w:tc>
          <w:tcPr>
            <w:tcW w:w="78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02</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95.0.00.51180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156,4</w:t>
            </w:r>
          </w:p>
        </w:tc>
      </w:tr>
      <w:tr w:rsidR="002B6318" w:rsidRPr="002B6318" w:rsidTr="00755FBD">
        <w:trPr>
          <w:trHeight w:val="630"/>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02</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03</w:t>
            </w:r>
          </w:p>
        </w:tc>
        <w:tc>
          <w:tcPr>
            <w:tcW w:w="14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95.0.00.51180</w:t>
            </w:r>
          </w:p>
        </w:tc>
        <w:tc>
          <w:tcPr>
            <w:tcW w:w="7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200</w:t>
            </w: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156,4</w:t>
            </w:r>
          </w:p>
        </w:tc>
      </w:tr>
      <w:tr w:rsidR="002B6318" w:rsidRPr="002B6318" w:rsidTr="00755FBD">
        <w:trPr>
          <w:trHeight w:val="570"/>
        </w:trPr>
        <w:tc>
          <w:tcPr>
            <w:tcW w:w="4678" w:type="dxa"/>
            <w:tcBorders>
              <w:top w:val="nil"/>
              <w:left w:val="single" w:sz="4" w:space="0" w:color="000000"/>
              <w:bottom w:val="single" w:sz="4" w:space="0" w:color="000000"/>
              <w:right w:val="single" w:sz="4" w:space="0" w:color="000000"/>
            </w:tcBorders>
            <w:shd w:val="clear" w:color="000000" w:fill="CCFFCC"/>
            <w:vAlign w:val="center"/>
            <w:hideMark/>
          </w:tcPr>
          <w:p w:rsidR="002B6318" w:rsidRPr="002B6318" w:rsidRDefault="002B6318" w:rsidP="002B6318">
            <w:pPr>
              <w:jc w:val="both"/>
              <w:rPr>
                <w:b/>
                <w:bCs/>
              </w:rPr>
            </w:pPr>
            <w:r w:rsidRPr="002B6318">
              <w:rPr>
                <w:b/>
                <w:bCs/>
                <w:sz w:val="22"/>
                <w:szCs w:val="22"/>
              </w:rPr>
              <w:t>НАЦИОНАЛЬНАЯ БЕЗОПАСНОСТЬ И ПРАВООХРАНИТЕЛЬНАЯ ДЕЯТЕЛЬНОСТЬ</w:t>
            </w:r>
          </w:p>
        </w:tc>
        <w:tc>
          <w:tcPr>
            <w:tcW w:w="780" w:type="dxa"/>
            <w:tcBorders>
              <w:top w:val="nil"/>
              <w:left w:val="nil"/>
              <w:bottom w:val="single" w:sz="4" w:space="0" w:color="000000"/>
              <w:right w:val="single" w:sz="4" w:space="0" w:color="000000"/>
            </w:tcBorders>
            <w:shd w:val="clear" w:color="000000" w:fill="CCFFCC"/>
            <w:vAlign w:val="center"/>
            <w:hideMark/>
          </w:tcPr>
          <w:p w:rsidR="002B6318" w:rsidRPr="002B6318" w:rsidRDefault="002B6318" w:rsidP="002B6318">
            <w:pPr>
              <w:jc w:val="center"/>
              <w:rPr>
                <w:b/>
                <w:bCs/>
                <w:sz w:val="20"/>
                <w:szCs w:val="20"/>
              </w:rPr>
            </w:pPr>
            <w:r w:rsidRPr="002B6318">
              <w:rPr>
                <w:b/>
                <w:bCs/>
                <w:sz w:val="20"/>
                <w:szCs w:val="20"/>
              </w:rPr>
              <w:t>340</w:t>
            </w:r>
          </w:p>
        </w:tc>
        <w:tc>
          <w:tcPr>
            <w:tcW w:w="560" w:type="dxa"/>
            <w:tcBorders>
              <w:top w:val="nil"/>
              <w:left w:val="nil"/>
              <w:bottom w:val="single" w:sz="4" w:space="0" w:color="000000"/>
              <w:right w:val="single" w:sz="4" w:space="0" w:color="000000"/>
            </w:tcBorders>
            <w:shd w:val="clear" w:color="000000" w:fill="CCFFCC"/>
            <w:vAlign w:val="center"/>
            <w:hideMark/>
          </w:tcPr>
          <w:p w:rsidR="002B6318" w:rsidRPr="002B6318" w:rsidRDefault="002B6318" w:rsidP="002B6318">
            <w:pPr>
              <w:jc w:val="center"/>
              <w:rPr>
                <w:b/>
                <w:bCs/>
                <w:sz w:val="20"/>
                <w:szCs w:val="20"/>
              </w:rPr>
            </w:pPr>
            <w:r w:rsidRPr="002B6318">
              <w:rPr>
                <w:b/>
                <w:bCs/>
                <w:sz w:val="20"/>
                <w:szCs w:val="20"/>
              </w:rPr>
              <w:t>03</w:t>
            </w:r>
          </w:p>
        </w:tc>
        <w:tc>
          <w:tcPr>
            <w:tcW w:w="580" w:type="dxa"/>
            <w:tcBorders>
              <w:top w:val="nil"/>
              <w:left w:val="nil"/>
              <w:bottom w:val="single" w:sz="4" w:space="0" w:color="000000"/>
              <w:right w:val="single" w:sz="4" w:space="0" w:color="000000"/>
            </w:tcBorders>
            <w:shd w:val="clear" w:color="000000" w:fill="CCFFCC"/>
            <w:noWrap/>
            <w:vAlign w:val="center"/>
            <w:hideMark/>
          </w:tcPr>
          <w:p w:rsidR="002B6318" w:rsidRPr="002B6318" w:rsidRDefault="002B6318" w:rsidP="002B6318">
            <w:pPr>
              <w:jc w:val="center"/>
              <w:rPr>
                <w:b/>
                <w:bCs/>
                <w:sz w:val="20"/>
                <w:szCs w:val="20"/>
              </w:rPr>
            </w:pPr>
          </w:p>
        </w:tc>
        <w:tc>
          <w:tcPr>
            <w:tcW w:w="1400" w:type="dxa"/>
            <w:tcBorders>
              <w:top w:val="nil"/>
              <w:left w:val="nil"/>
              <w:bottom w:val="single" w:sz="4" w:space="0" w:color="000000"/>
              <w:right w:val="single" w:sz="4" w:space="0" w:color="000000"/>
            </w:tcBorders>
            <w:shd w:val="clear" w:color="000000" w:fill="CCFFCC"/>
            <w:noWrap/>
            <w:vAlign w:val="center"/>
            <w:hideMark/>
          </w:tcPr>
          <w:p w:rsidR="002B6318" w:rsidRPr="002B6318" w:rsidRDefault="002B6318" w:rsidP="002B6318">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CC"/>
            <w:noWrap/>
            <w:vAlign w:val="center"/>
            <w:hideMark/>
          </w:tcPr>
          <w:p w:rsidR="002B6318" w:rsidRPr="002B6318" w:rsidRDefault="002B6318" w:rsidP="002B6318">
            <w:pPr>
              <w:jc w:val="center"/>
              <w:rPr>
                <w:b/>
                <w:bCs/>
                <w:sz w:val="20"/>
                <w:szCs w:val="20"/>
              </w:rPr>
            </w:pPr>
          </w:p>
        </w:tc>
        <w:tc>
          <w:tcPr>
            <w:tcW w:w="1300" w:type="dxa"/>
            <w:tcBorders>
              <w:top w:val="nil"/>
              <w:left w:val="nil"/>
              <w:bottom w:val="single" w:sz="4" w:space="0" w:color="000000"/>
              <w:right w:val="single" w:sz="4" w:space="0" w:color="000000"/>
            </w:tcBorders>
            <w:shd w:val="clear" w:color="000000" w:fill="CCFFCC"/>
            <w:noWrap/>
            <w:vAlign w:val="center"/>
            <w:hideMark/>
          </w:tcPr>
          <w:p w:rsidR="002B6318" w:rsidRPr="002B6318" w:rsidRDefault="002B6318" w:rsidP="002B6318">
            <w:pPr>
              <w:jc w:val="center"/>
              <w:rPr>
                <w:b/>
                <w:bCs/>
                <w:sz w:val="20"/>
                <w:szCs w:val="20"/>
              </w:rPr>
            </w:pPr>
            <w:r w:rsidRPr="002B6318">
              <w:rPr>
                <w:b/>
                <w:bCs/>
                <w:sz w:val="20"/>
                <w:szCs w:val="20"/>
              </w:rPr>
              <w:t>2 239,4</w:t>
            </w:r>
          </w:p>
        </w:tc>
      </w:tr>
      <w:tr w:rsidR="002B6318" w:rsidRPr="002B6318" w:rsidTr="00755FBD">
        <w:trPr>
          <w:trHeight w:val="855"/>
        </w:trPr>
        <w:tc>
          <w:tcPr>
            <w:tcW w:w="4678" w:type="dxa"/>
            <w:tcBorders>
              <w:top w:val="nil"/>
              <w:left w:val="single" w:sz="4" w:space="0" w:color="000000"/>
              <w:bottom w:val="single" w:sz="4" w:space="0" w:color="000000"/>
              <w:right w:val="single" w:sz="4" w:space="0" w:color="000000"/>
            </w:tcBorders>
            <w:shd w:val="clear" w:color="000000" w:fill="CCFFFF"/>
            <w:vAlign w:val="center"/>
            <w:hideMark/>
          </w:tcPr>
          <w:p w:rsidR="002B6318" w:rsidRPr="002B6318" w:rsidRDefault="002B6318" w:rsidP="002B6318">
            <w:pPr>
              <w:jc w:val="both"/>
              <w:rPr>
                <w:b/>
                <w:bCs/>
              </w:rPr>
            </w:pPr>
            <w:r w:rsidRPr="002B6318">
              <w:rPr>
                <w:b/>
                <w:bCs/>
                <w:sz w:val="22"/>
                <w:szCs w:val="22"/>
              </w:rPr>
              <w:t>Защита населения и территории от чрезвычайных ситуаций природного и техногенного характера, гражданская оборона</w:t>
            </w:r>
          </w:p>
        </w:tc>
        <w:tc>
          <w:tcPr>
            <w:tcW w:w="780" w:type="dxa"/>
            <w:tcBorders>
              <w:top w:val="nil"/>
              <w:left w:val="nil"/>
              <w:bottom w:val="single" w:sz="4" w:space="0" w:color="000000"/>
              <w:right w:val="single" w:sz="4" w:space="0" w:color="000000"/>
            </w:tcBorders>
            <w:shd w:val="clear" w:color="000000" w:fill="CCFFFF"/>
            <w:vAlign w:val="center"/>
            <w:hideMark/>
          </w:tcPr>
          <w:p w:rsidR="002B6318" w:rsidRPr="002B6318" w:rsidRDefault="002B6318" w:rsidP="002B6318">
            <w:pPr>
              <w:jc w:val="center"/>
              <w:rPr>
                <w:b/>
                <w:bCs/>
                <w:sz w:val="20"/>
                <w:szCs w:val="20"/>
              </w:rPr>
            </w:pPr>
            <w:r w:rsidRPr="002B6318">
              <w:rPr>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2B6318" w:rsidRPr="002B6318" w:rsidRDefault="002B6318" w:rsidP="002B6318">
            <w:pPr>
              <w:jc w:val="center"/>
              <w:rPr>
                <w:b/>
                <w:bCs/>
                <w:sz w:val="20"/>
                <w:szCs w:val="20"/>
              </w:rPr>
            </w:pPr>
            <w:r w:rsidRPr="002B6318">
              <w:rPr>
                <w:b/>
                <w:bCs/>
                <w:sz w:val="20"/>
                <w:szCs w:val="20"/>
              </w:rPr>
              <w:t>03</w:t>
            </w:r>
          </w:p>
        </w:tc>
        <w:tc>
          <w:tcPr>
            <w:tcW w:w="58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r w:rsidRPr="002B6318">
              <w:rPr>
                <w:b/>
                <w:bCs/>
                <w:sz w:val="20"/>
                <w:szCs w:val="20"/>
              </w:rPr>
              <w:t>09</w:t>
            </w:r>
          </w:p>
        </w:tc>
        <w:tc>
          <w:tcPr>
            <w:tcW w:w="140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p>
        </w:tc>
        <w:tc>
          <w:tcPr>
            <w:tcW w:w="130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r w:rsidRPr="002B6318">
              <w:rPr>
                <w:b/>
                <w:bCs/>
                <w:sz w:val="20"/>
                <w:szCs w:val="20"/>
              </w:rPr>
              <w:t>1 609,8</w:t>
            </w:r>
          </w:p>
        </w:tc>
      </w:tr>
      <w:tr w:rsidR="002B6318" w:rsidRPr="002B6318" w:rsidTr="00755FBD">
        <w:trPr>
          <w:trHeight w:val="1980"/>
        </w:trPr>
        <w:tc>
          <w:tcPr>
            <w:tcW w:w="4678" w:type="dxa"/>
            <w:tcBorders>
              <w:top w:val="nil"/>
              <w:left w:val="single" w:sz="4" w:space="0" w:color="000000"/>
              <w:bottom w:val="single" w:sz="4" w:space="0" w:color="000000"/>
              <w:right w:val="single" w:sz="4" w:space="0" w:color="000000"/>
            </w:tcBorders>
            <w:shd w:val="clear" w:color="000000" w:fill="FFFFFF"/>
            <w:vAlign w:val="center"/>
            <w:hideMark/>
          </w:tcPr>
          <w:p w:rsidR="002B6318" w:rsidRPr="002B6318" w:rsidRDefault="002B6318" w:rsidP="002B6318">
            <w:pPr>
              <w:jc w:val="both"/>
              <w:rPr>
                <w:b/>
                <w:bCs/>
                <w:sz w:val="20"/>
                <w:szCs w:val="20"/>
              </w:rPr>
            </w:pPr>
            <w:r w:rsidRPr="002B6318">
              <w:rPr>
                <w:b/>
                <w:bCs/>
                <w:sz w:val="20"/>
                <w:szCs w:val="20"/>
              </w:rPr>
              <w:t>Муниципальная программа "Защита населения и территорий от ЧС, обеспечение пожарной безопасности и безопасности на водных объектах, антитеррористическая защищенность и профилактика правонарушений на территории муниципального района "Заполярный район" на 2014-2020 годы"</w:t>
            </w:r>
          </w:p>
        </w:tc>
        <w:tc>
          <w:tcPr>
            <w:tcW w:w="78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b/>
                <w:bCs/>
                <w:sz w:val="20"/>
                <w:szCs w:val="20"/>
              </w:rPr>
            </w:pPr>
            <w:r w:rsidRPr="002B6318">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b/>
                <w:bCs/>
                <w:sz w:val="20"/>
                <w:szCs w:val="20"/>
              </w:rPr>
            </w:pPr>
            <w:r w:rsidRPr="002B6318">
              <w:rPr>
                <w:b/>
                <w:bCs/>
                <w:sz w:val="20"/>
                <w:szCs w:val="20"/>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r w:rsidRPr="002B6318">
              <w:rPr>
                <w:b/>
                <w:bCs/>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r w:rsidRPr="002B6318">
              <w:rPr>
                <w:b/>
                <w:bCs/>
                <w:sz w:val="20"/>
                <w:szCs w:val="20"/>
              </w:rPr>
              <w:t>33.0.00.0000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r w:rsidRPr="002B6318">
              <w:rPr>
                <w:b/>
                <w:bCs/>
                <w:sz w:val="20"/>
                <w:szCs w:val="20"/>
              </w:rPr>
              <w:t>1 553,1</w:t>
            </w:r>
          </w:p>
        </w:tc>
      </w:tr>
      <w:tr w:rsidR="002B6318" w:rsidRPr="002B6318" w:rsidTr="00755FBD">
        <w:trPr>
          <w:trHeight w:val="3480"/>
        </w:trPr>
        <w:tc>
          <w:tcPr>
            <w:tcW w:w="4678" w:type="dxa"/>
            <w:tcBorders>
              <w:top w:val="nil"/>
              <w:left w:val="single" w:sz="4" w:space="0" w:color="000000"/>
              <w:bottom w:val="single" w:sz="4" w:space="0" w:color="000000"/>
              <w:right w:val="single" w:sz="4" w:space="0" w:color="000000"/>
            </w:tcBorders>
            <w:shd w:val="clear" w:color="000000" w:fill="FFFFFF"/>
            <w:vAlign w:val="center"/>
            <w:hideMark/>
          </w:tcPr>
          <w:p w:rsidR="002B6318" w:rsidRPr="002B6318" w:rsidRDefault="002B6318" w:rsidP="002B6318">
            <w:pPr>
              <w:jc w:val="both"/>
              <w:rPr>
                <w:sz w:val="20"/>
                <w:szCs w:val="20"/>
              </w:rPr>
            </w:pPr>
            <w:r w:rsidRPr="002B6318">
              <w:rPr>
                <w:sz w:val="20"/>
                <w:szCs w:val="20"/>
              </w:rPr>
              <w:lastRenderedPageBreak/>
              <w:t>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и профилактика правонарушений  на территории муниципального района "Заполярный район" на 2014-2020 годы" (На предупреждение и ликвидацию последствий ЧС; организация обучения неработающего населения в области гражданской обороны и защиты от чрезвычайных ситуаций, на создание резерва материальных ресурсов в соответствии с утвержденными номенклатурами и объемами для предупреждения и ликвидации ЧС в муниципальных образованиях )</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33.0.00.89300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1 553,1</w:t>
            </w:r>
          </w:p>
        </w:tc>
      </w:tr>
      <w:tr w:rsidR="002B6318" w:rsidRPr="002B6318" w:rsidTr="00755FBD">
        <w:trPr>
          <w:trHeight w:val="570"/>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33.0.00.89300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200</w:t>
            </w: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1 553,1</w:t>
            </w:r>
          </w:p>
        </w:tc>
      </w:tr>
      <w:tr w:rsidR="002B6318" w:rsidRPr="002B6318" w:rsidTr="00755FBD">
        <w:trPr>
          <w:trHeight w:val="315"/>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b/>
                <w:bCs/>
                <w:sz w:val="20"/>
                <w:szCs w:val="20"/>
              </w:rPr>
            </w:pPr>
            <w:r w:rsidRPr="002B6318">
              <w:rPr>
                <w:b/>
                <w:bCs/>
                <w:sz w:val="20"/>
                <w:szCs w:val="20"/>
              </w:rPr>
              <w:t>Другие непрограммные расходы</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b/>
                <w:bCs/>
                <w:sz w:val="20"/>
                <w:szCs w:val="20"/>
              </w:rPr>
            </w:pPr>
            <w:r w:rsidRPr="002B6318">
              <w:rPr>
                <w:b/>
                <w:bCs/>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b/>
                <w:bCs/>
                <w:sz w:val="20"/>
                <w:szCs w:val="20"/>
              </w:rPr>
            </w:pPr>
            <w:r w:rsidRPr="002B6318">
              <w:rPr>
                <w:b/>
                <w:bCs/>
                <w:sz w:val="20"/>
                <w:szCs w:val="20"/>
              </w:rPr>
              <w:t>03</w:t>
            </w:r>
          </w:p>
        </w:tc>
        <w:tc>
          <w:tcPr>
            <w:tcW w:w="58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b/>
                <w:bCs/>
                <w:sz w:val="20"/>
                <w:szCs w:val="20"/>
              </w:rPr>
            </w:pPr>
            <w:r w:rsidRPr="002B6318">
              <w:rPr>
                <w:b/>
                <w:bCs/>
                <w:sz w:val="20"/>
                <w:szCs w:val="20"/>
              </w:rPr>
              <w:t>09</w:t>
            </w:r>
          </w:p>
        </w:tc>
        <w:tc>
          <w:tcPr>
            <w:tcW w:w="14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b/>
                <w:bCs/>
                <w:sz w:val="20"/>
                <w:szCs w:val="20"/>
              </w:rPr>
            </w:pPr>
            <w:r w:rsidRPr="002B6318">
              <w:rPr>
                <w:b/>
                <w:bCs/>
                <w:sz w:val="20"/>
                <w:szCs w:val="20"/>
              </w:rPr>
              <w:t>98.0.00.00000</w:t>
            </w:r>
          </w:p>
        </w:tc>
        <w:tc>
          <w:tcPr>
            <w:tcW w:w="7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b/>
                <w:bCs/>
                <w:sz w:val="20"/>
                <w:szCs w:val="20"/>
              </w:rPr>
            </w:pP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b/>
                <w:bCs/>
                <w:sz w:val="20"/>
                <w:szCs w:val="20"/>
              </w:rPr>
            </w:pPr>
            <w:r w:rsidRPr="002B6318">
              <w:rPr>
                <w:b/>
                <w:bCs/>
                <w:sz w:val="20"/>
                <w:szCs w:val="20"/>
              </w:rPr>
              <w:t>56,7</w:t>
            </w:r>
          </w:p>
        </w:tc>
      </w:tr>
      <w:tr w:rsidR="002B6318" w:rsidRPr="002B6318" w:rsidTr="00755FBD">
        <w:trPr>
          <w:trHeight w:val="780"/>
        </w:trPr>
        <w:tc>
          <w:tcPr>
            <w:tcW w:w="4678" w:type="dxa"/>
            <w:tcBorders>
              <w:top w:val="nil"/>
              <w:left w:val="single" w:sz="4" w:space="0" w:color="000000"/>
              <w:bottom w:val="single" w:sz="4" w:space="0" w:color="000000"/>
              <w:right w:val="single" w:sz="4" w:space="0" w:color="000000"/>
            </w:tcBorders>
            <w:shd w:val="clear" w:color="000000" w:fill="FFFFFF"/>
            <w:vAlign w:val="center"/>
            <w:hideMark/>
          </w:tcPr>
          <w:p w:rsidR="002B6318" w:rsidRPr="002B6318" w:rsidRDefault="002B6318" w:rsidP="002B6318">
            <w:pPr>
              <w:jc w:val="both"/>
              <w:rPr>
                <w:sz w:val="20"/>
                <w:szCs w:val="20"/>
              </w:rPr>
            </w:pPr>
            <w:r w:rsidRPr="002B6318">
              <w:rPr>
                <w:sz w:val="20"/>
                <w:szCs w:val="20"/>
              </w:rPr>
              <w:t>Мероприятия по предупреждению и ликвидации последствий ЧС и стихийных бедствий природного и техногенного характера</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98.0.00.92030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56,7</w:t>
            </w:r>
          </w:p>
        </w:tc>
      </w:tr>
      <w:tr w:rsidR="002B6318" w:rsidRPr="002B6318" w:rsidTr="00755FBD">
        <w:trPr>
          <w:trHeight w:val="525"/>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98.0.00.92030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200</w:t>
            </w: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56,7</w:t>
            </w:r>
          </w:p>
        </w:tc>
      </w:tr>
      <w:tr w:rsidR="002B6318" w:rsidRPr="002B6318" w:rsidTr="00755FBD">
        <w:trPr>
          <w:trHeight w:val="690"/>
        </w:trPr>
        <w:tc>
          <w:tcPr>
            <w:tcW w:w="4678" w:type="dxa"/>
            <w:tcBorders>
              <w:top w:val="nil"/>
              <w:left w:val="single" w:sz="4" w:space="0" w:color="000000"/>
              <w:bottom w:val="single" w:sz="4" w:space="0" w:color="000000"/>
              <w:right w:val="single" w:sz="4" w:space="0" w:color="000000"/>
            </w:tcBorders>
            <w:shd w:val="clear" w:color="000000" w:fill="CCFFFF"/>
            <w:vAlign w:val="center"/>
            <w:hideMark/>
          </w:tcPr>
          <w:p w:rsidR="002B6318" w:rsidRPr="002B6318" w:rsidRDefault="002B6318" w:rsidP="002B6318">
            <w:pPr>
              <w:jc w:val="both"/>
              <w:rPr>
                <w:b/>
                <w:bCs/>
              </w:rPr>
            </w:pPr>
            <w:r w:rsidRPr="002B6318">
              <w:rPr>
                <w:b/>
                <w:bCs/>
                <w:sz w:val="22"/>
                <w:szCs w:val="22"/>
              </w:rPr>
              <w:t>Обеспечение пожарной безопасности</w:t>
            </w:r>
          </w:p>
        </w:tc>
        <w:tc>
          <w:tcPr>
            <w:tcW w:w="780" w:type="dxa"/>
            <w:tcBorders>
              <w:top w:val="nil"/>
              <w:left w:val="nil"/>
              <w:bottom w:val="single" w:sz="4" w:space="0" w:color="000000"/>
              <w:right w:val="single" w:sz="4" w:space="0" w:color="000000"/>
            </w:tcBorders>
            <w:shd w:val="clear" w:color="000000" w:fill="CCFFFF"/>
            <w:vAlign w:val="center"/>
            <w:hideMark/>
          </w:tcPr>
          <w:p w:rsidR="002B6318" w:rsidRPr="002B6318" w:rsidRDefault="002B6318" w:rsidP="002B6318">
            <w:pPr>
              <w:jc w:val="center"/>
              <w:rPr>
                <w:b/>
                <w:bCs/>
                <w:sz w:val="20"/>
                <w:szCs w:val="20"/>
              </w:rPr>
            </w:pPr>
            <w:r w:rsidRPr="002B6318">
              <w:rPr>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2B6318" w:rsidRPr="002B6318" w:rsidRDefault="002B6318" w:rsidP="002B6318">
            <w:pPr>
              <w:jc w:val="center"/>
              <w:rPr>
                <w:b/>
                <w:bCs/>
                <w:sz w:val="20"/>
                <w:szCs w:val="20"/>
              </w:rPr>
            </w:pPr>
            <w:r w:rsidRPr="002B6318">
              <w:rPr>
                <w:b/>
                <w:bCs/>
                <w:sz w:val="20"/>
                <w:szCs w:val="20"/>
              </w:rPr>
              <w:t>03</w:t>
            </w:r>
          </w:p>
        </w:tc>
        <w:tc>
          <w:tcPr>
            <w:tcW w:w="58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r w:rsidRPr="002B6318">
              <w:rPr>
                <w:b/>
                <w:bCs/>
                <w:sz w:val="20"/>
                <w:szCs w:val="20"/>
              </w:rPr>
              <w:t>10</w:t>
            </w:r>
          </w:p>
        </w:tc>
        <w:tc>
          <w:tcPr>
            <w:tcW w:w="140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p>
        </w:tc>
        <w:tc>
          <w:tcPr>
            <w:tcW w:w="130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r w:rsidRPr="002B6318">
              <w:rPr>
                <w:b/>
                <w:bCs/>
                <w:sz w:val="20"/>
                <w:szCs w:val="20"/>
              </w:rPr>
              <w:t>619,6</w:t>
            </w:r>
          </w:p>
        </w:tc>
      </w:tr>
      <w:tr w:rsidR="002B6318" w:rsidRPr="002B6318" w:rsidTr="00755FBD">
        <w:trPr>
          <w:trHeight w:val="1980"/>
        </w:trPr>
        <w:tc>
          <w:tcPr>
            <w:tcW w:w="4678" w:type="dxa"/>
            <w:tcBorders>
              <w:top w:val="nil"/>
              <w:left w:val="single" w:sz="4" w:space="0" w:color="000000"/>
              <w:bottom w:val="single" w:sz="4" w:space="0" w:color="000000"/>
              <w:right w:val="single" w:sz="4" w:space="0" w:color="000000"/>
            </w:tcBorders>
            <w:shd w:val="clear" w:color="000000" w:fill="FFFFFF"/>
            <w:vAlign w:val="center"/>
            <w:hideMark/>
          </w:tcPr>
          <w:p w:rsidR="002B6318" w:rsidRPr="002B6318" w:rsidRDefault="002B6318" w:rsidP="002B6318">
            <w:pPr>
              <w:jc w:val="both"/>
              <w:rPr>
                <w:b/>
                <w:bCs/>
                <w:sz w:val="20"/>
                <w:szCs w:val="20"/>
              </w:rPr>
            </w:pPr>
            <w:r w:rsidRPr="002B6318">
              <w:rPr>
                <w:b/>
                <w:bCs/>
                <w:sz w:val="20"/>
                <w:szCs w:val="20"/>
              </w:rPr>
              <w:t>Муниципальная программа "Защита населения и территорий от ЧС, обеспечение пожарной безопасности и безопасности на водных объектах, антитеррористическая защищенность и профилактика правонарушений на территории муниципального района "Заполярный район" на 2014-2020 годы"</w:t>
            </w:r>
          </w:p>
        </w:tc>
        <w:tc>
          <w:tcPr>
            <w:tcW w:w="78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b/>
                <w:bCs/>
                <w:sz w:val="20"/>
                <w:szCs w:val="20"/>
              </w:rPr>
            </w:pPr>
            <w:r w:rsidRPr="002B6318">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b/>
                <w:bCs/>
                <w:sz w:val="20"/>
                <w:szCs w:val="20"/>
              </w:rPr>
            </w:pPr>
            <w:r w:rsidRPr="002B6318">
              <w:rPr>
                <w:b/>
                <w:bCs/>
                <w:sz w:val="20"/>
                <w:szCs w:val="20"/>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r w:rsidRPr="002B6318">
              <w:rPr>
                <w:b/>
                <w:bCs/>
                <w:sz w:val="20"/>
                <w:szCs w:val="20"/>
              </w:rPr>
              <w:t>10</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r w:rsidRPr="002B6318">
              <w:rPr>
                <w:b/>
                <w:bCs/>
                <w:sz w:val="20"/>
                <w:szCs w:val="20"/>
              </w:rPr>
              <w:t>33.0.00.0000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r w:rsidRPr="002B6318">
              <w:rPr>
                <w:b/>
                <w:bCs/>
                <w:sz w:val="20"/>
                <w:szCs w:val="20"/>
              </w:rPr>
              <w:t>175,5</w:t>
            </w:r>
          </w:p>
        </w:tc>
      </w:tr>
      <w:tr w:rsidR="002B6318" w:rsidRPr="002B6318" w:rsidTr="00755FBD">
        <w:trPr>
          <w:trHeight w:val="3030"/>
        </w:trPr>
        <w:tc>
          <w:tcPr>
            <w:tcW w:w="4678" w:type="dxa"/>
            <w:tcBorders>
              <w:top w:val="nil"/>
              <w:left w:val="single" w:sz="4" w:space="0" w:color="000000"/>
              <w:bottom w:val="single" w:sz="4" w:space="0" w:color="000000"/>
              <w:right w:val="single" w:sz="4" w:space="0" w:color="000000"/>
            </w:tcBorders>
            <w:shd w:val="clear" w:color="000000" w:fill="FFFFFF"/>
            <w:vAlign w:val="center"/>
            <w:hideMark/>
          </w:tcPr>
          <w:p w:rsidR="002B6318" w:rsidRPr="002B6318" w:rsidRDefault="002B6318" w:rsidP="002B6318">
            <w:pPr>
              <w:jc w:val="both"/>
              <w:rPr>
                <w:sz w:val="20"/>
                <w:szCs w:val="20"/>
              </w:rPr>
            </w:pPr>
            <w:r w:rsidRPr="002B6318">
              <w:rPr>
                <w:sz w:val="20"/>
                <w:szCs w:val="20"/>
              </w:rPr>
              <w:t>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и профилактика правонарушений  на территории муниципального района "Заполярный район" на 2014-2020 годы" (Приобретение и доставка 7 комплектов пожарных щитов в с.Великовисочное; обустройство противопожарных минерализованных полос, предназначенных для защиты территорий поселений от природных пожаров МО "Великовисочный сельсовет" НАО)</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10</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33.0.00.89300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175,5</w:t>
            </w:r>
          </w:p>
        </w:tc>
      </w:tr>
      <w:tr w:rsidR="002B6318" w:rsidRPr="002B6318" w:rsidTr="00755FBD">
        <w:trPr>
          <w:trHeight w:val="660"/>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10</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33.0.00.89300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200</w:t>
            </w: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175,5</w:t>
            </w:r>
          </w:p>
        </w:tc>
      </w:tr>
      <w:tr w:rsidR="002B6318" w:rsidRPr="002B6318" w:rsidTr="00755FBD">
        <w:trPr>
          <w:trHeight w:val="390"/>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b/>
                <w:bCs/>
                <w:sz w:val="20"/>
                <w:szCs w:val="20"/>
              </w:rPr>
            </w:pPr>
            <w:r w:rsidRPr="002B6318">
              <w:rPr>
                <w:b/>
                <w:bCs/>
                <w:sz w:val="20"/>
                <w:szCs w:val="20"/>
              </w:rPr>
              <w:t>Другие непрограммные расходы</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b/>
                <w:bCs/>
                <w:sz w:val="20"/>
                <w:szCs w:val="20"/>
              </w:rPr>
            </w:pPr>
            <w:r w:rsidRPr="002B6318">
              <w:rPr>
                <w:b/>
                <w:bCs/>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b/>
                <w:bCs/>
                <w:sz w:val="20"/>
                <w:szCs w:val="20"/>
              </w:rPr>
            </w:pPr>
            <w:r w:rsidRPr="002B6318">
              <w:rPr>
                <w:b/>
                <w:bCs/>
                <w:sz w:val="20"/>
                <w:szCs w:val="20"/>
              </w:rPr>
              <w:t>03</w:t>
            </w:r>
          </w:p>
        </w:tc>
        <w:tc>
          <w:tcPr>
            <w:tcW w:w="58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b/>
                <w:bCs/>
                <w:sz w:val="20"/>
                <w:szCs w:val="20"/>
              </w:rPr>
            </w:pPr>
            <w:r w:rsidRPr="002B6318">
              <w:rPr>
                <w:b/>
                <w:bCs/>
                <w:sz w:val="20"/>
                <w:szCs w:val="20"/>
              </w:rPr>
              <w:t>10</w:t>
            </w:r>
          </w:p>
        </w:tc>
        <w:tc>
          <w:tcPr>
            <w:tcW w:w="14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b/>
                <w:bCs/>
                <w:sz w:val="20"/>
                <w:szCs w:val="20"/>
              </w:rPr>
            </w:pPr>
            <w:r w:rsidRPr="002B6318">
              <w:rPr>
                <w:b/>
                <w:bCs/>
                <w:sz w:val="20"/>
                <w:szCs w:val="20"/>
              </w:rPr>
              <w:t>98.0.00.00000</w:t>
            </w:r>
          </w:p>
        </w:tc>
        <w:tc>
          <w:tcPr>
            <w:tcW w:w="7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b/>
                <w:bCs/>
                <w:sz w:val="20"/>
                <w:szCs w:val="20"/>
              </w:rPr>
            </w:pP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b/>
                <w:bCs/>
                <w:sz w:val="20"/>
                <w:szCs w:val="20"/>
              </w:rPr>
            </w:pPr>
            <w:r w:rsidRPr="002B6318">
              <w:rPr>
                <w:b/>
                <w:bCs/>
                <w:sz w:val="20"/>
                <w:szCs w:val="20"/>
              </w:rPr>
              <w:t>444,1</w:t>
            </w:r>
          </w:p>
        </w:tc>
      </w:tr>
      <w:tr w:rsidR="002B6318" w:rsidRPr="002B6318" w:rsidTr="00755FBD">
        <w:trPr>
          <w:trHeight w:val="570"/>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Мероприятия в области национальной безопасности и правоохранительной деятельности</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03</w:t>
            </w:r>
          </w:p>
        </w:tc>
        <w:tc>
          <w:tcPr>
            <w:tcW w:w="58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10</w:t>
            </w:r>
          </w:p>
        </w:tc>
        <w:tc>
          <w:tcPr>
            <w:tcW w:w="14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98.0.00.92000</w:t>
            </w:r>
          </w:p>
        </w:tc>
        <w:tc>
          <w:tcPr>
            <w:tcW w:w="7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444,1</w:t>
            </w:r>
          </w:p>
        </w:tc>
      </w:tr>
      <w:tr w:rsidR="002B6318" w:rsidRPr="002B6318" w:rsidTr="00755FBD">
        <w:trPr>
          <w:trHeight w:val="570"/>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Обеспечение первичных мер пожарной безопасности в границах  поселения</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03</w:t>
            </w:r>
          </w:p>
        </w:tc>
        <w:tc>
          <w:tcPr>
            <w:tcW w:w="58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10</w:t>
            </w:r>
          </w:p>
        </w:tc>
        <w:tc>
          <w:tcPr>
            <w:tcW w:w="14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98.0.00.92010</w:t>
            </w:r>
          </w:p>
        </w:tc>
        <w:tc>
          <w:tcPr>
            <w:tcW w:w="7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444,1</w:t>
            </w:r>
          </w:p>
        </w:tc>
      </w:tr>
      <w:tr w:rsidR="002B6318" w:rsidRPr="002B6318" w:rsidTr="00755FBD">
        <w:trPr>
          <w:trHeight w:val="570"/>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10</w:t>
            </w:r>
          </w:p>
        </w:tc>
        <w:tc>
          <w:tcPr>
            <w:tcW w:w="14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98.0.00.92010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200</w:t>
            </w: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444,1</w:t>
            </w:r>
          </w:p>
        </w:tc>
      </w:tr>
      <w:tr w:rsidR="002B6318" w:rsidRPr="002B6318" w:rsidTr="00755FBD">
        <w:trPr>
          <w:trHeight w:val="570"/>
        </w:trPr>
        <w:tc>
          <w:tcPr>
            <w:tcW w:w="4678" w:type="dxa"/>
            <w:tcBorders>
              <w:top w:val="nil"/>
              <w:left w:val="single" w:sz="4" w:space="0" w:color="000000"/>
              <w:bottom w:val="single" w:sz="4" w:space="0" w:color="000000"/>
              <w:right w:val="single" w:sz="4" w:space="0" w:color="000000"/>
            </w:tcBorders>
            <w:shd w:val="clear" w:color="000000" w:fill="CCFFFF"/>
            <w:vAlign w:val="center"/>
            <w:hideMark/>
          </w:tcPr>
          <w:p w:rsidR="002B6318" w:rsidRPr="002B6318" w:rsidRDefault="002B6318" w:rsidP="002B6318">
            <w:pPr>
              <w:jc w:val="both"/>
              <w:rPr>
                <w:b/>
                <w:bCs/>
              </w:rPr>
            </w:pPr>
            <w:r w:rsidRPr="002B6318">
              <w:rPr>
                <w:b/>
                <w:bCs/>
                <w:sz w:val="22"/>
                <w:szCs w:val="22"/>
              </w:rPr>
              <w:t xml:space="preserve">Другие вопросы в области национальной безопасности и правоохранительной </w:t>
            </w:r>
            <w:r w:rsidRPr="002B6318">
              <w:rPr>
                <w:b/>
                <w:bCs/>
                <w:sz w:val="22"/>
                <w:szCs w:val="22"/>
              </w:rPr>
              <w:lastRenderedPageBreak/>
              <w:t>деятельности</w:t>
            </w:r>
          </w:p>
        </w:tc>
        <w:tc>
          <w:tcPr>
            <w:tcW w:w="780" w:type="dxa"/>
            <w:tcBorders>
              <w:top w:val="nil"/>
              <w:left w:val="nil"/>
              <w:bottom w:val="single" w:sz="4" w:space="0" w:color="000000"/>
              <w:right w:val="single" w:sz="4" w:space="0" w:color="000000"/>
            </w:tcBorders>
            <w:shd w:val="clear" w:color="000000" w:fill="CCFFFF"/>
            <w:vAlign w:val="center"/>
            <w:hideMark/>
          </w:tcPr>
          <w:p w:rsidR="002B6318" w:rsidRPr="002B6318" w:rsidRDefault="002B6318" w:rsidP="002B6318">
            <w:pPr>
              <w:jc w:val="center"/>
              <w:rPr>
                <w:b/>
                <w:bCs/>
                <w:sz w:val="20"/>
                <w:szCs w:val="20"/>
              </w:rPr>
            </w:pPr>
            <w:r w:rsidRPr="002B6318">
              <w:rPr>
                <w:b/>
                <w:bCs/>
                <w:sz w:val="20"/>
                <w:szCs w:val="20"/>
              </w:rPr>
              <w:lastRenderedPageBreak/>
              <w:t>340</w:t>
            </w:r>
          </w:p>
        </w:tc>
        <w:tc>
          <w:tcPr>
            <w:tcW w:w="560" w:type="dxa"/>
            <w:tcBorders>
              <w:top w:val="nil"/>
              <w:left w:val="nil"/>
              <w:bottom w:val="single" w:sz="4" w:space="0" w:color="000000"/>
              <w:right w:val="single" w:sz="4" w:space="0" w:color="000000"/>
            </w:tcBorders>
            <w:shd w:val="clear" w:color="000000" w:fill="CCFFFF"/>
            <w:vAlign w:val="center"/>
            <w:hideMark/>
          </w:tcPr>
          <w:p w:rsidR="002B6318" w:rsidRPr="002B6318" w:rsidRDefault="002B6318" w:rsidP="002B6318">
            <w:pPr>
              <w:jc w:val="center"/>
              <w:rPr>
                <w:b/>
                <w:bCs/>
                <w:sz w:val="20"/>
                <w:szCs w:val="20"/>
              </w:rPr>
            </w:pPr>
            <w:r w:rsidRPr="002B6318">
              <w:rPr>
                <w:b/>
                <w:bCs/>
                <w:sz w:val="20"/>
                <w:szCs w:val="20"/>
              </w:rPr>
              <w:t>03</w:t>
            </w:r>
          </w:p>
        </w:tc>
        <w:tc>
          <w:tcPr>
            <w:tcW w:w="58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r w:rsidRPr="002B6318">
              <w:rPr>
                <w:b/>
                <w:bCs/>
                <w:sz w:val="20"/>
                <w:szCs w:val="20"/>
              </w:rPr>
              <w:t>14</w:t>
            </w:r>
          </w:p>
        </w:tc>
        <w:tc>
          <w:tcPr>
            <w:tcW w:w="140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p>
        </w:tc>
        <w:tc>
          <w:tcPr>
            <w:tcW w:w="130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r w:rsidRPr="002B6318">
              <w:rPr>
                <w:b/>
                <w:bCs/>
                <w:sz w:val="20"/>
                <w:szCs w:val="20"/>
              </w:rPr>
              <w:t>10,0</w:t>
            </w:r>
          </w:p>
        </w:tc>
      </w:tr>
      <w:tr w:rsidR="002B6318" w:rsidRPr="002B6318" w:rsidTr="00755FBD">
        <w:trPr>
          <w:trHeight w:val="1890"/>
        </w:trPr>
        <w:tc>
          <w:tcPr>
            <w:tcW w:w="4678" w:type="dxa"/>
            <w:tcBorders>
              <w:top w:val="nil"/>
              <w:left w:val="single" w:sz="4" w:space="0" w:color="000000"/>
              <w:bottom w:val="single" w:sz="4" w:space="0" w:color="000000"/>
              <w:right w:val="single" w:sz="4" w:space="0" w:color="000000"/>
            </w:tcBorders>
            <w:shd w:val="clear" w:color="000000" w:fill="FFFFFF"/>
            <w:vAlign w:val="center"/>
            <w:hideMark/>
          </w:tcPr>
          <w:p w:rsidR="002B6318" w:rsidRPr="002B6318" w:rsidRDefault="002B6318" w:rsidP="002B6318">
            <w:pPr>
              <w:jc w:val="both"/>
              <w:rPr>
                <w:b/>
                <w:bCs/>
                <w:sz w:val="20"/>
                <w:szCs w:val="20"/>
              </w:rPr>
            </w:pPr>
            <w:r w:rsidRPr="002B6318">
              <w:rPr>
                <w:b/>
                <w:bCs/>
                <w:sz w:val="20"/>
                <w:szCs w:val="20"/>
              </w:rPr>
              <w:lastRenderedPageBreak/>
              <w:t>Муниципальная программа "Защита населения и территорий от ЧС, обеспечение пожарной безопасности и безопасности на водных объектах, антитеррористическая защищенность и профилактика правонарушений на территории муниципального района "Заполярный район" на 2014-2020 годы"</w:t>
            </w:r>
          </w:p>
        </w:tc>
        <w:tc>
          <w:tcPr>
            <w:tcW w:w="78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b/>
                <w:bCs/>
                <w:sz w:val="20"/>
                <w:szCs w:val="20"/>
              </w:rPr>
            </w:pPr>
            <w:r w:rsidRPr="002B6318">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b/>
                <w:bCs/>
                <w:sz w:val="20"/>
                <w:szCs w:val="20"/>
              </w:rPr>
            </w:pPr>
            <w:r w:rsidRPr="002B6318">
              <w:rPr>
                <w:b/>
                <w:bCs/>
                <w:sz w:val="20"/>
                <w:szCs w:val="20"/>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r w:rsidRPr="002B6318">
              <w:rPr>
                <w:b/>
                <w:bCs/>
                <w:sz w:val="20"/>
                <w:szCs w:val="20"/>
              </w:rPr>
              <w:t>14</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r w:rsidRPr="002B6318">
              <w:rPr>
                <w:b/>
                <w:bCs/>
                <w:sz w:val="20"/>
                <w:szCs w:val="20"/>
              </w:rPr>
              <w:t>33.0.00.0000</w:t>
            </w:r>
          </w:p>
        </w:tc>
        <w:tc>
          <w:tcPr>
            <w:tcW w:w="7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10,0</w:t>
            </w:r>
          </w:p>
        </w:tc>
      </w:tr>
      <w:tr w:rsidR="002B6318" w:rsidRPr="002B6318" w:rsidTr="00755FBD">
        <w:trPr>
          <w:trHeight w:val="2175"/>
        </w:trPr>
        <w:tc>
          <w:tcPr>
            <w:tcW w:w="4678" w:type="dxa"/>
            <w:tcBorders>
              <w:top w:val="nil"/>
              <w:left w:val="single" w:sz="4" w:space="0" w:color="000000"/>
              <w:bottom w:val="single" w:sz="4" w:space="0" w:color="000000"/>
              <w:right w:val="single" w:sz="4" w:space="0" w:color="000000"/>
            </w:tcBorders>
            <w:shd w:val="clear" w:color="000000" w:fill="FFFFFF"/>
            <w:vAlign w:val="center"/>
            <w:hideMark/>
          </w:tcPr>
          <w:p w:rsidR="002B6318" w:rsidRPr="002B6318" w:rsidRDefault="002B6318" w:rsidP="002B6318">
            <w:pPr>
              <w:jc w:val="both"/>
              <w:rPr>
                <w:sz w:val="20"/>
                <w:szCs w:val="20"/>
              </w:rPr>
            </w:pPr>
            <w:r w:rsidRPr="002B6318">
              <w:rPr>
                <w:sz w:val="20"/>
                <w:szCs w:val="20"/>
              </w:rPr>
              <w:t>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и профилактика правонарушений  на территории муниципального района "Заполярный район" на 2014-2020 годы" (На выплату денежного поощрения членам добровольных народных дружин, участвующим в охране общественного порядка)</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03</w:t>
            </w:r>
          </w:p>
        </w:tc>
        <w:tc>
          <w:tcPr>
            <w:tcW w:w="58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14</w:t>
            </w:r>
          </w:p>
        </w:tc>
        <w:tc>
          <w:tcPr>
            <w:tcW w:w="14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33.0.00.89300</w:t>
            </w:r>
          </w:p>
        </w:tc>
        <w:tc>
          <w:tcPr>
            <w:tcW w:w="7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10,0</w:t>
            </w:r>
          </w:p>
        </w:tc>
      </w:tr>
      <w:tr w:rsidR="002B6318" w:rsidRPr="002B6318" w:rsidTr="00755FBD">
        <w:trPr>
          <w:trHeight w:val="1245"/>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03</w:t>
            </w:r>
          </w:p>
        </w:tc>
        <w:tc>
          <w:tcPr>
            <w:tcW w:w="58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14</w:t>
            </w:r>
          </w:p>
        </w:tc>
        <w:tc>
          <w:tcPr>
            <w:tcW w:w="14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33.0.00.89300</w:t>
            </w:r>
          </w:p>
        </w:tc>
        <w:tc>
          <w:tcPr>
            <w:tcW w:w="7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100</w:t>
            </w: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10,0</w:t>
            </w:r>
          </w:p>
        </w:tc>
      </w:tr>
      <w:tr w:rsidR="002B6318" w:rsidRPr="002B6318" w:rsidTr="00755FBD">
        <w:trPr>
          <w:trHeight w:val="330"/>
        </w:trPr>
        <w:tc>
          <w:tcPr>
            <w:tcW w:w="4678" w:type="dxa"/>
            <w:tcBorders>
              <w:top w:val="nil"/>
              <w:left w:val="single" w:sz="4" w:space="0" w:color="000000"/>
              <w:bottom w:val="single" w:sz="4" w:space="0" w:color="000000"/>
              <w:right w:val="single" w:sz="4" w:space="0" w:color="000000"/>
            </w:tcBorders>
            <w:shd w:val="clear" w:color="000000" w:fill="CCFFCC"/>
            <w:vAlign w:val="center"/>
            <w:hideMark/>
          </w:tcPr>
          <w:p w:rsidR="002B6318" w:rsidRPr="002B6318" w:rsidRDefault="002B6318" w:rsidP="002B6318">
            <w:pPr>
              <w:jc w:val="both"/>
              <w:rPr>
                <w:b/>
                <w:bCs/>
              </w:rPr>
            </w:pPr>
            <w:r w:rsidRPr="002B6318">
              <w:rPr>
                <w:b/>
                <w:bCs/>
                <w:sz w:val="22"/>
                <w:szCs w:val="22"/>
              </w:rPr>
              <w:t>НАЦИОНАЛЬНАЯ ЭКОНОМИКА</w:t>
            </w:r>
          </w:p>
        </w:tc>
        <w:tc>
          <w:tcPr>
            <w:tcW w:w="780" w:type="dxa"/>
            <w:tcBorders>
              <w:top w:val="nil"/>
              <w:left w:val="nil"/>
              <w:bottom w:val="single" w:sz="4" w:space="0" w:color="000000"/>
              <w:right w:val="single" w:sz="4" w:space="0" w:color="000000"/>
            </w:tcBorders>
            <w:shd w:val="clear" w:color="000000" w:fill="CCFFCC"/>
            <w:vAlign w:val="center"/>
            <w:hideMark/>
          </w:tcPr>
          <w:p w:rsidR="002B6318" w:rsidRPr="002B6318" w:rsidRDefault="002B6318" w:rsidP="002B6318">
            <w:pPr>
              <w:jc w:val="center"/>
              <w:rPr>
                <w:b/>
                <w:bCs/>
                <w:sz w:val="20"/>
                <w:szCs w:val="20"/>
              </w:rPr>
            </w:pPr>
            <w:r w:rsidRPr="002B6318">
              <w:rPr>
                <w:b/>
                <w:bCs/>
                <w:sz w:val="20"/>
                <w:szCs w:val="20"/>
              </w:rPr>
              <w:t>340</w:t>
            </w:r>
          </w:p>
        </w:tc>
        <w:tc>
          <w:tcPr>
            <w:tcW w:w="560" w:type="dxa"/>
            <w:tcBorders>
              <w:top w:val="nil"/>
              <w:left w:val="nil"/>
              <w:bottom w:val="single" w:sz="4" w:space="0" w:color="000000"/>
              <w:right w:val="single" w:sz="4" w:space="0" w:color="000000"/>
            </w:tcBorders>
            <w:shd w:val="clear" w:color="000000" w:fill="CCFFCC"/>
            <w:vAlign w:val="center"/>
            <w:hideMark/>
          </w:tcPr>
          <w:p w:rsidR="002B6318" w:rsidRPr="002B6318" w:rsidRDefault="002B6318" w:rsidP="002B6318">
            <w:pPr>
              <w:jc w:val="center"/>
              <w:rPr>
                <w:b/>
                <w:bCs/>
                <w:sz w:val="20"/>
                <w:szCs w:val="20"/>
              </w:rPr>
            </w:pPr>
            <w:r w:rsidRPr="002B6318">
              <w:rPr>
                <w:b/>
                <w:bCs/>
                <w:sz w:val="20"/>
                <w:szCs w:val="20"/>
              </w:rPr>
              <w:t>04</w:t>
            </w:r>
          </w:p>
        </w:tc>
        <w:tc>
          <w:tcPr>
            <w:tcW w:w="580" w:type="dxa"/>
            <w:tcBorders>
              <w:top w:val="nil"/>
              <w:left w:val="nil"/>
              <w:bottom w:val="single" w:sz="4" w:space="0" w:color="000000"/>
              <w:right w:val="single" w:sz="4" w:space="0" w:color="000000"/>
            </w:tcBorders>
            <w:shd w:val="clear" w:color="000000" w:fill="CCFFCC"/>
            <w:noWrap/>
            <w:vAlign w:val="center"/>
            <w:hideMark/>
          </w:tcPr>
          <w:p w:rsidR="002B6318" w:rsidRPr="002B6318" w:rsidRDefault="002B6318" w:rsidP="002B6318">
            <w:pPr>
              <w:jc w:val="center"/>
              <w:rPr>
                <w:b/>
                <w:bCs/>
                <w:sz w:val="20"/>
                <w:szCs w:val="20"/>
              </w:rPr>
            </w:pPr>
          </w:p>
        </w:tc>
        <w:tc>
          <w:tcPr>
            <w:tcW w:w="1400" w:type="dxa"/>
            <w:tcBorders>
              <w:top w:val="nil"/>
              <w:left w:val="nil"/>
              <w:bottom w:val="single" w:sz="4" w:space="0" w:color="000000"/>
              <w:right w:val="single" w:sz="4" w:space="0" w:color="000000"/>
            </w:tcBorders>
            <w:shd w:val="clear" w:color="000000" w:fill="CCFFCC"/>
            <w:noWrap/>
            <w:vAlign w:val="center"/>
            <w:hideMark/>
          </w:tcPr>
          <w:p w:rsidR="002B6318" w:rsidRPr="002B6318" w:rsidRDefault="002B6318" w:rsidP="002B6318">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CC"/>
            <w:noWrap/>
            <w:vAlign w:val="center"/>
            <w:hideMark/>
          </w:tcPr>
          <w:p w:rsidR="002B6318" w:rsidRPr="002B6318" w:rsidRDefault="002B6318" w:rsidP="002B6318">
            <w:pPr>
              <w:jc w:val="center"/>
              <w:rPr>
                <w:b/>
                <w:bCs/>
                <w:sz w:val="20"/>
                <w:szCs w:val="20"/>
              </w:rPr>
            </w:pPr>
          </w:p>
        </w:tc>
        <w:tc>
          <w:tcPr>
            <w:tcW w:w="1300" w:type="dxa"/>
            <w:tcBorders>
              <w:top w:val="nil"/>
              <w:left w:val="nil"/>
              <w:bottom w:val="single" w:sz="4" w:space="0" w:color="000000"/>
              <w:right w:val="single" w:sz="4" w:space="0" w:color="000000"/>
            </w:tcBorders>
            <w:shd w:val="clear" w:color="000000" w:fill="CCFFCC"/>
            <w:noWrap/>
            <w:vAlign w:val="center"/>
            <w:hideMark/>
          </w:tcPr>
          <w:p w:rsidR="002B6318" w:rsidRPr="002B6318" w:rsidRDefault="002B6318" w:rsidP="00B2278F">
            <w:pPr>
              <w:jc w:val="center"/>
              <w:rPr>
                <w:b/>
                <w:bCs/>
                <w:sz w:val="20"/>
                <w:szCs w:val="20"/>
              </w:rPr>
            </w:pPr>
            <w:r w:rsidRPr="002B6318">
              <w:rPr>
                <w:b/>
                <w:bCs/>
                <w:sz w:val="20"/>
                <w:szCs w:val="20"/>
              </w:rPr>
              <w:t>1 51</w:t>
            </w:r>
            <w:r w:rsidR="00B2278F">
              <w:rPr>
                <w:b/>
                <w:bCs/>
                <w:sz w:val="20"/>
                <w:szCs w:val="20"/>
              </w:rPr>
              <w:t>9</w:t>
            </w:r>
            <w:r w:rsidRPr="002B6318">
              <w:rPr>
                <w:b/>
                <w:bCs/>
                <w:sz w:val="20"/>
                <w:szCs w:val="20"/>
              </w:rPr>
              <w:t>,</w:t>
            </w:r>
            <w:r w:rsidR="00B2278F">
              <w:rPr>
                <w:b/>
                <w:bCs/>
                <w:sz w:val="20"/>
                <w:szCs w:val="20"/>
              </w:rPr>
              <w:t>3</w:t>
            </w:r>
          </w:p>
        </w:tc>
      </w:tr>
      <w:tr w:rsidR="002B6318" w:rsidRPr="002B6318" w:rsidTr="00755FBD">
        <w:trPr>
          <w:trHeight w:val="330"/>
        </w:trPr>
        <w:tc>
          <w:tcPr>
            <w:tcW w:w="4678" w:type="dxa"/>
            <w:tcBorders>
              <w:top w:val="nil"/>
              <w:left w:val="single" w:sz="4" w:space="0" w:color="000000"/>
              <w:bottom w:val="single" w:sz="4" w:space="0" w:color="000000"/>
              <w:right w:val="single" w:sz="4" w:space="0" w:color="000000"/>
            </w:tcBorders>
            <w:shd w:val="clear" w:color="000000" w:fill="CCFFFF"/>
            <w:vAlign w:val="center"/>
            <w:hideMark/>
          </w:tcPr>
          <w:p w:rsidR="002B6318" w:rsidRPr="002B6318" w:rsidRDefault="002B6318" w:rsidP="002B6318">
            <w:pPr>
              <w:jc w:val="both"/>
              <w:rPr>
                <w:b/>
                <w:bCs/>
              </w:rPr>
            </w:pPr>
            <w:r w:rsidRPr="002B6318">
              <w:rPr>
                <w:b/>
                <w:bCs/>
                <w:sz w:val="22"/>
                <w:szCs w:val="22"/>
              </w:rPr>
              <w:t>Транспорт</w:t>
            </w:r>
          </w:p>
        </w:tc>
        <w:tc>
          <w:tcPr>
            <w:tcW w:w="780" w:type="dxa"/>
            <w:tcBorders>
              <w:top w:val="nil"/>
              <w:left w:val="nil"/>
              <w:bottom w:val="single" w:sz="4" w:space="0" w:color="000000"/>
              <w:right w:val="single" w:sz="4" w:space="0" w:color="000000"/>
            </w:tcBorders>
            <w:shd w:val="clear" w:color="000000" w:fill="CCFFFF"/>
            <w:vAlign w:val="center"/>
            <w:hideMark/>
          </w:tcPr>
          <w:p w:rsidR="002B6318" w:rsidRPr="002B6318" w:rsidRDefault="002B6318" w:rsidP="002B6318">
            <w:pPr>
              <w:jc w:val="center"/>
              <w:rPr>
                <w:b/>
                <w:bCs/>
                <w:sz w:val="20"/>
                <w:szCs w:val="20"/>
              </w:rPr>
            </w:pPr>
            <w:r w:rsidRPr="002B6318">
              <w:rPr>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2B6318" w:rsidRPr="002B6318" w:rsidRDefault="002B6318" w:rsidP="002B6318">
            <w:pPr>
              <w:jc w:val="center"/>
              <w:rPr>
                <w:b/>
                <w:bCs/>
                <w:sz w:val="20"/>
                <w:szCs w:val="20"/>
              </w:rPr>
            </w:pPr>
            <w:r w:rsidRPr="002B6318">
              <w:rPr>
                <w:b/>
                <w:bCs/>
                <w:sz w:val="20"/>
                <w:szCs w:val="20"/>
              </w:rPr>
              <w:t>04</w:t>
            </w:r>
          </w:p>
        </w:tc>
        <w:tc>
          <w:tcPr>
            <w:tcW w:w="58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r w:rsidRPr="002B6318">
              <w:rPr>
                <w:b/>
                <w:bCs/>
                <w:sz w:val="20"/>
                <w:szCs w:val="20"/>
              </w:rPr>
              <w:t>08</w:t>
            </w:r>
          </w:p>
        </w:tc>
        <w:tc>
          <w:tcPr>
            <w:tcW w:w="140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p>
        </w:tc>
        <w:tc>
          <w:tcPr>
            <w:tcW w:w="130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r w:rsidRPr="002B6318">
              <w:rPr>
                <w:b/>
                <w:bCs/>
                <w:sz w:val="20"/>
                <w:szCs w:val="20"/>
              </w:rPr>
              <w:t>110,5</w:t>
            </w:r>
          </w:p>
        </w:tc>
      </w:tr>
      <w:tr w:rsidR="002B6318" w:rsidRPr="002B6318" w:rsidTr="00755FBD">
        <w:trPr>
          <w:trHeight w:val="885"/>
        </w:trPr>
        <w:tc>
          <w:tcPr>
            <w:tcW w:w="4678" w:type="dxa"/>
            <w:tcBorders>
              <w:top w:val="nil"/>
              <w:left w:val="single" w:sz="4" w:space="0" w:color="000000"/>
              <w:bottom w:val="single" w:sz="4" w:space="0" w:color="000000"/>
              <w:right w:val="single" w:sz="4" w:space="0" w:color="000000"/>
            </w:tcBorders>
            <w:shd w:val="clear" w:color="000000" w:fill="FFFFFF"/>
            <w:vAlign w:val="center"/>
            <w:hideMark/>
          </w:tcPr>
          <w:p w:rsidR="002B6318" w:rsidRPr="002B6318" w:rsidRDefault="002B6318" w:rsidP="002B6318">
            <w:pPr>
              <w:jc w:val="both"/>
              <w:rPr>
                <w:b/>
                <w:bCs/>
              </w:rPr>
            </w:pPr>
            <w:r w:rsidRPr="002B6318">
              <w:rPr>
                <w:b/>
                <w:bCs/>
                <w:sz w:val="22"/>
                <w:szCs w:val="22"/>
              </w:rPr>
              <w:t>Муниципальная программа "Комплексное развитие муниципального района "Заполярный район" на 2017-2022 годы"</w:t>
            </w:r>
          </w:p>
        </w:tc>
        <w:tc>
          <w:tcPr>
            <w:tcW w:w="78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b/>
                <w:bCs/>
                <w:sz w:val="20"/>
                <w:szCs w:val="20"/>
              </w:rPr>
            </w:pPr>
            <w:r w:rsidRPr="002B6318">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b/>
                <w:bCs/>
                <w:sz w:val="20"/>
                <w:szCs w:val="20"/>
              </w:rPr>
            </w:pPr>
            <w:r w:rsidRPr="002B6318">
              <w:rPr>
                <w:b/>
                <w:bCs/>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r w:rsidRPr="002B6318">
              <w:rPr>
                <w:b/>
                <w:bCs/>
                <w:sz w:val="20"/>
                <w:szCs w:val="20"/>
              </w:rPr>
              <w:t>08</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r w:rsidRPr="002B6318">
              <w:rPr>
                <w:b/>
                <w:bCs/>
                <w:sz w:val="20"/>
                <w:szCs w:val="20"/>
              </w:rPr>
              <w:t>32.0.00.0000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r w:rsidRPr="002B6318">
              <w:rPr>
                <w:b/>
                <w:bCs/>
                <w:sz w:val="20"/>
                <w:szCs w:val="20"/>
              </w:rPr>
              <w:t>110,5</w:t>
            </w:r>
          </w:p>
        </w:tc>
      </w:tr>
      <w:tr w:rsidR="002B6318" w:rsidRPr="002B6318" w:rsidTr="00755FBD">
        <w:trPr>
          <w:trHeight w:val="585"/>
        </w:trPr>
        <w:tc>
          <w:tcPr>
            <w:tcW w:w="4678" w:type="dxa"/>
            <w:tcBorders>
              <w:top w:val="nil"/>
              <w:left w:val="single" w:sz="4" w:space="0" w:color="000000"/>
              <w:bottom w:val="single" w:sz="4" w:space="0" w:color="000000"/>
              <w:right w:val="single" w:sz="4" w:space="0" w:color="000000"/>
            </w:tcBorders>
            <w:shd w:val="clear" w:color="000000" w:fill="FFFFFF"/>
            <w:vAlign w:val="center"/>
            <w:hideMark/>
          </w:tcPr>
          <w:p w:rsidR="002B6318" w:rsidRPr="002B6318" w:rsidRDefault="002B6318" w:rsidP="002B6318">
            <w:pPr>
              <w:jc w:val="both"/>
              <w:rPr>
                <w:sz w:val="20"/>
                <w:szCs w:val="20"/>
              </w:rPr>
            </w:pPr>
            <w:r w:rsidRPr="002B6318">
              <w:rPr>
                <w:sz w:val="20"/>
                <w:szCs w:val="20"/>
              </w:rPr>
              <w:t>Подпрограмма 2 "Развитие транспортной инфраструктуры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08</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32.2.00.00000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110,5</w:t>
            </w:r>
          </w:p>
        </w:tc>
      </w:tr>
      <w:tr w:rsidR="002B6318" w:rsidRPr="002B6318" w:rsidTr="00755FBD">
        <w:trPr>
          <w:trHeight w:val="1635"/>
        </w:trPr>
        <w:tc>
          <w:tcPr>
            <w:tcW w:w="4678" w:type="dxa"/>
            <w:tcBorders>
              <w:top w:val="nil"/>
              <w:left w:val="single" w:sz="4" w:space="0" w:color="000000"/>
              <w:bottom w:val="single" w:sz="4" w:space="0" w:color="000000"/>
              <w:right w:val="single" w:sz="4" w:space="0" w:color="000000"/>
            </w:tcBorders>
            <w:shd w:val="clear" w:color="000000" w:fill="FFFFFF"/>
            <w:vAlign w:val="center"/>
            <w:hideMark/>
          </w:tcPr>
          <w:p w:rsidR="002B6318" w:rsidRPr="002B6318" w:rsidRDefault="002B6318" w:rsidP="002B6318">
            <w:pPr>
              <w:jc w:val="both"/>
              <w:rPr>
                <w:sz w:val="20"/>
                <w:szCs w:val="20"/>
              </w:rPr>
            </w:pPr>
            <w:r w:rsidRPr="002B6318">
              <w:rPr>
                <w:sz w:val="20"/>
                <w:szCs w:val="20"/>
              </w:rPr>
              <w:t>Иные межбюджетные трансферты в рамках подпрограммы 2 "Развитие транспортной инфраструктуры  муниципального района "Заполярный район" (Создание условий для предоставления транспортных услуг населению  (содержание авиаплощадок  и мест причаливания речного транспорта в поселениях))</w:t>
            </w:r>
          </w:p>
        </w:tc>
        <w:tc>
          <w:tcPr>
            <w:tcW w:w="78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08</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32.2.00.89220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110,5</w:t>
            </w:r>
          </w:p>
        </w:tc>
      </w:tr>
      <w:tr w:rsidR="002B6318" w:rsidRPr="002B6318" w:rsidTr="00755FBD">
        <w:trPr>
          <w:trHeight w:val="570"/>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08</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32.2.00.89220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200</w:t>
            </w: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110,5</w:t>
            </w:r>
          </w:p>
        </w:tc>
      </w:tr>
      <w:tr w:rsidR="002B6318" w:rsidRPr="002B6318" w:rsidTr="00755FBD">
        <w:trPr>
          <w:trHeight w:val="285"/>
        </w:trPr>
        <w:tc>
          <w:tcPr>
            <w:tcW w:w="4678" w:type="dxa"/>
            <w:tcBorders>
              <w:top w:val="nil"/>
              <w:left w:val="single" w:sz="4" w:space="0" w:color="000000"/>
              <w:bottom w:val="single" w:sz="4" w:space="0" w:color="000000"/>
              <w:right w:val="single" w:sz="4" w:space="0" w:color="000000"/>
            </w:tcBorders>
            <w:shd w:val="clear" w:color="000000" w:fill="CCFFFF"/>
            <w:vAlign w:val="center"/>
            <w:hideMark/>
          </w:tcPr>
          <w:p w:rsidR="002B6318" w:rsidRPr="002B6318" w:rsidRDefault="002B6318" w:rsidP="002B6318">
            <w:pPr>
              <w:jc w:val="both"/>
              <w:rPr>
                <w:b/>
                <w:bCs/>
              </w:rPr>
            </w:pPr>
            <w:r w:rsidRPr="002B6318">
              <w:rPr>
                <w:b/>
                <w:bCs/>
                <w:sz w:val="22"/>
                <w:szCs w:val="22"/>
              </w:rPr>
              <w:t>Дорожное хозяйство (дорожные фонды)</w:t>
            </w:r>
          </w:p>
        </w:tc>
        <w:tc>
          <w:tcPr>
            <w:tcW w:w="780" w:type="dxa"/>
            <w:tcBorders>
              <w:top w:val="nil"/>
              <w:left w:val="nil"/>
              <w:bottom w:val="single" w:sz="4" w:space="0" w:color="000000"/>
              <w:right w:val="single" w:sz="4" w:space="0" w:color="000000"/>
            </w:tcBorders>
            <w:shd w:val="clear" w:color="000000" w:fill="CCFFFF"/>
            <w:vAlign w:val="center"/>
            <w:hideMark/>
          </w:tcPr>
          <w:p w:rsidR="002B6318" w:rsidRPr="002B6318" w:rsidRDefault="002B6318" w:rsidP="002B6318">
            <w:pPr>
              <w:jc w:val="center"/>
              <w:rPr>
                <w:b/>
                <w:bCs/>
                <w:sz w:val="20"/>
                <w:szCs w:val="20"/>
              </w:rPr>
            </w:pPr>
            <w:r w:rsidRPr="002B6318">
              <w:rPr>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2B6318" w:rsidRPr="002B6318" w:rsidRDefault="002B6318" w:rsidP="002B6318">
            <w:pPr>
              <w:jc w:val="center"/>
              <w:rPr>
                <w:b/>
                <w:bCs/>
                <w:sz w:val="20"/>
                <w:szCs w:val="20"/>
              </w:rPr>
            </w:pPr>
            <w:r w:rsidRPr="002B6318">
              <w:rPr>
                <w:b/>
                <w:bCs/>
                <w:sz w:val="20"/>
                <w:szCs w:val="20"/>
              </w:rPr>
              <w:t>04</w:t>
            </w:r>
          </w:p>
        </w:tc>
        <w:tc>
          <w:tcPr>
            <w:tcW w:w="58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r w:rsidRPr="002B6318">
              <w:rPr>
                <w:b/>
                <w:bCs/>
                <w:sz w:val="20"/>
                <w:szCs w:val="20"/>
              </w:rPr>
              <w:t>09</w:t>
            </w:r>
          </w:p>
        </w:tc>
        <w:tc>
          <w:tcPr>
            <w:tcW w:w="140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p>
        </w:tc>
        <w:tc>
          <w:tcPr>
            <w:tcW w:w="130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B2278F">
            <w:pPr>
              <w:jc w:val="center"/>
              <w:rPr>
                <w:b/>
                <w:bCs/>
                <w:sz w:val="20"/>
                <w:szCs w:val="20"/>
              </w:rPr>
            </w:pPr>
            <w:r w:rsidRPr="002B6318">
              <w:rPr>
                <w:b/>
                <w:bCs/>
                <w:sz w:val="20"/>
                <w:szCs w:val="20"/>
              </w:rPr>
              <w:t>1</w:t>
            </w:r>
            <w:r w:rsidR="00B2278F">
              <w:rPr>
                <w:b/>
                <w:bCs/>
                <w:sz w:val="20"/>
                <w:szCs w:val="20"/>
              </w:rPr>
              <w:t> </w:t>
            </w:r>
            <w:r w:rsidRPr="002B6318">
              <w:rPr>
                <w:b/>
                <w:bCs/>
                <w:sz w:val="20"/>
                <w:szCs w:val="20"/>
              </w:rPr>
              <w:t>30</w:t>
            </w:r>
            <w:r w:rsidR="00B2278F">
              <w:rPr>
                <w:b/>
                <w:bCs/>
                <w:sz w:val="20"/>
                <w:szCs w:val="20"/>
              </w:rPr>
              <w:t>6,8</w:t>
            </w:r>
          </w:p>
        </w:tc>
      </w:tr>
      <w:tr w:rsidR="002B6318" w:rsidRPr="002B6318" w:rsidTr="00755FBD">
        <w:trPr>
          <w:trHeight w:val="855"/>
        </w:trPr>
        <w:tc>
          <w:tcPr>
            <w:tcW w:w="4678" w:type="dxa"/>
            <w:tcBorders>
              <w:top w:val="nil"/>
              <w:left w:val="single" w:sz="4" w:space="0" w:color="000000"/>
              <w:bottom w:val="single" w:sz="4" w:space="0" w:color="000000"/>
              <w:right w:val="single" w:sz="4" w:space="0" w:color="000000"/>
            </w:tcBorders>
            <w:shd w:val="clear" w:color="000000" w:fill="FFFFFF"/>
            <w:vAlign w:val="center"/>
            <w:hideMark/>
          </w:tcPr>
          <w:p w:rsidR="002B6318" w:rsidRPr="002B6318" w:rsidRDefault="002B6318" w:rsidP="002B6318">
            <w:pPr>
              <w:jc w:val="both"/>
              <w:rPr>
                <w:b/>
                <w:bCs/>
              </w:rPr>
            </w:pPr>
            <w:r w:rsidRPr="002B6318">
              <w:rPr>
                <w:b/>
                <w:bCs/>
                <w:sz w:val="22"/>
                <w:szCs w:val="22"/>
              </w:rPr>
              <w:t>Муниципальная программа "Комплексное развитие муниципального района "Заполярный район" на 2017-2022 годы"</w:t>
            </w:r>
          </w:p>
        </w:tc>
        <w:tc>
          <w:tcPr>
            <w:tcW w:w="78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b/>
                <w:bCs/>
                <w:sz w:val="20"/>
                <w:szCs w:val="20"/>
              </w:rPr>
            </w:pPr>
            <w:r w:rsidRPr="002B6318">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b/>
                <w:bCs/>
                <w:sz w:val="20"/>
                <w:szCs w:val="20"/>
              </w:rPr>
            </w:pPr>
            <w:r w:rsidRPr="002B6318">
              <w:rPr>
                <w:b/>
                <w:bCs/>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r w:rsidRPr="002B6318">
              <w:rPr>
                <w:b/>
                <w:bCs/>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r w:rsidRPr="002B6318">
              <w:rPr>
                <w:b/>
                <w:bCs/>
                <w:sz w:val="20"/>
                <w:szCs w:val="20"/>
              </w:rPr>
              <w:t>32.0.00.0000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r w:rsidRPr="002B6318">
              <w:rPr>
                <w:b/>
                <w:bCs/>
                <w:sz w:val="20"/>
                <w:szCs w:val="20"/>
              </w:rPr>
              <w:t>962,6</w:t>
            </w:r>
          </w:p>
        </w:tc>
      </w:tr>
      <w:tr w:rsidR="002B6318" w:rsidRPr="002B6318" w:rsidTr="00755FBD">
        <w:trPr>
          <w:trHeight w:val="765"/>
        </w:trPr>
        <w:tc>
          <w:tcPr>
            <w:tcW w:w="4678" w:type="dxa"/>
            <w:tcBorders>
              <w:top w:val="nil"/>
              <w:left w:val="single" w:sz="4" w:space="0" w:color="000000"/>
              <w:bottom w:val="single" w:sz="4" w:space="0" w:color="000000"/>
              <w:right w:val="single" w:sz="4" w:space="0" w:color="000000"/>
            </w:tcBorders>
            <w:shd w:val="clear" w:color="000000" w:fill="FFFFFF"/>
            <w:vAlign w:val="center"/>
            <w:hideMark/>
          </w:tcPr>
          <w:p w:rsidR="002B6318" w:rsidRPr="002B6318" w:rsidRDefault="002B6318" w:rsidP="002B6318">
            <w:pPr>
              <w:jc w:val="both"/>
              <w:rPr>
                <w:sz w:val="20"/>
                <w:szCs w:val="20"/>
              </w:rPr>
            </w:pPr>
            <w:r w:rsidRPr="002B6318">
              <w:rPr>
                <w:sz w:val="20"/>
                <w:szCs w:val="20"/>
              </w:rPr>
              <w:t>Подпрограмма 2 "Развитие транспортной инфраструктуры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32.2.00.00000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962,6</w:t>
            </w:r>
          </w:p>
        </w:tc>
      </w:tr>
      <w:tr w:rsidR="002B6318" w:rsidRPr="002B6318" w:rsidTr="00755FBD">
        <w:trPr>
          <w:trHeight w:val="2040"/>
        </w:trPr>
        <w:tc>
          <w:tcPr>
            <w:tcW w:w="4678" w:type="dxa"/>
            <w:tcBorders>
              <w:top w:val="nil"/>
              <w:left w:val="single" w:sz="4" w:space="0" w:color="000000"/>
              <w:bottom w:val="single" w:sz="4" w:space="0" w:color="000000"/>
              <w:right w:val="single" w:sz="4" w:space="0" w:color="000000"/>
            </w:tcBorders>
            <w:shd w:val="clear" w:color="000000" w:fill="FFFFFF"/>
            <w:vAlign w:val="center"/>
            <w:hideMark/>
          </w:tcPr>
          <w:p w:rsidR="002B6318" w:rsidRPr="002B6318" w:rsidRDefault="002B6318" w:rsidP="002B6318">
            <w:pPr>
              <w:jc w:val="both"/>
              <w:rPr>
                <w:sz w:val="20"/>
                <w:szCs w:val="20"/>
              </w:rPr>
            </w:pPr>
            <w:r w:rsidRPr="002B6318">
              <w:rPr>
                <w:sz w:val="20"/>
                <w:szCs w:val="20"/>
              </w:rPr>
              <w:t>Иные межбюджетные трансферты в рамках подпрограммы 2 "Развитие транспортной инфраструктуры муниципального района "Заполярный район" (Осуществление дорожной деятельности в отношении автомобильных дорог местного значения за счет средств дорожного фонда муниципального района (Ремонт и содержание автомобильных дорог общего пользования местного значения))</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32.2.00.89220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962,6</w:t>
            </w:r>
          </w:p>
        </w:tc>
      </w:tr>
      <w:tr w:rsidR="002B6318" w:rsidRPr="002B6318" w:rsidTr="00755FBD">
        <w:trPr>
          <w:trHeight w:val="510"/>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lastRenderedPageBreak/>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32.2.00.89220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200</w:t>
            </w: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962,6</w:t>
            </w:r>
          </w:p>
        </w:tc>
      </w:tr>
      <w:tr w:rsidR="002B6318" w:rsidRPr="002B6318" w:rsidTr="00755FBD">
        <w:trPr>
          <w:trHeight w:val="255"/>
        </w:trPr>
        <w:tc>
          <w:tcPr>
            <w:tcW w:w="4678" w:type="dxa"/>
            <w:tcBorders>
              <w:top w:val="nil"/>
              <w:left w:val="single" w:sz="4" w:space="0" w:color="000000"/>
              <w:bottom w:val="single" w:sz="4" w:space="0" w:color="000000"/>
              <w:right w:val="single" w:sz="4" w:space="0" w:color="000000"/>
            </w:tcBorders>
            <w:shd w:val="clear" w:color="000000" w:fill="FFFFFF"/>
            <w:vAlign w:val="center"/>
            <w:hideMark/>
          </w:tcPr>
          <w:p w:rsidR="002B6318" w:rsidRPr="002B6318" w:rsidRDefault="002B6318" w:rsidP="002B6318">
            <w:pPr>
              <w:jc w:val="both"/>
              <w:rPr>
                <w:b/>
                <w:bCs/>
                <w:sz w:val="20"/>
                <w:szCs w:val="20"/>
              </w:rPr>
            </w:pPr>
            <w:r w:rsidRPr="002B6318">
              <w:rPr>
                <w:b/>
                <w:bCs/>
                <w:sz w:val="20"/>
                <w:szCs w:val="20"/>
              </w:rPr>
              <w:t>Другие непрограммные расходы</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b/>
                <w:bCs/>
                <w:sz w:val="20"/>
                <w:szCs w:val="20"/>
              </w:rPr>
            </w:pPr>
            <w:r w:rsidRPr="002B6318">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b/>
                <w:bCs/>
                <w:sz w:val="20"/>
                <w:szCs w:val="20"/>
              </w:rPr>
            </w:pPr>
            <w:r w:rsidRPr="002B6318">
              <w:rPr>
                <w:b/>
                <w:bCs/>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r w:rsidRPr="002B6318">
              <w:rPr>
                <w:b/>
                <w:bCs/>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r w:rsidRPr="002B6318">
              <w:rPr>
                <w:b/>
                <w:bCs/>
                <w:sz w:val="20"/>
                <w:szCs w:val="20"/>
              </w:rPr>
              <w:t>98.0.00.00000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B2278F">
            <w:pPr>
              <w:jc w:val="center"/>
              <w:rPr>
                <w:b/>
                <w:bCs/>
                <w:sz w:val="20"/>
                <w:szCs w:val="20"/>
              </w:rPr>
            </w:pPr>
            <w:r w:rsidRPr="002B6318">
              <w:rPr>
                <w:b/>
                <w:bCs/>
                <w:sz w:val="20"/>
                <w:szCs w:val="20"/>
              </w:rPr>
              <w:t>34</w:t>
            </w:r>
            <w:r w:rsidR="00B2278F">
              <w:rPr>
                <w:b/>
                <w:bCs/>
                <w:sz w:val="20"/>
                <w:szCs w:val="20"/>
              </w:rPr>
              <w:t>4</w:t>
            </w:r>
            <w:r w:rsidRPr="002B6318">
              <w:rPr>
                <w:b/>
                <w:bCs/>
                <w:sz w:val="20"/>
                <w:szCs w:val="20"/>
              </w:rPr>
              <w:t>,</w:t>
            </w:r>
            <w:r w:rsidR="00B2278F">
              <w:rPr>
                <w:b/>
                <w:bCs/>
                <w:sz w:val="20"/>
                <w:szCs w:val="20"/>
              </w:rPr>
              <w:t>2</w:t>
            </w:r>
          </w:p>
        </w:tc>
      </w:tr>
      <w:tr w:rsidR="002B6318" w:rsidRPr="002B6318" w:rsidTr="00755FBD">
        <w:trPr>
          <w:trHeight w:val="255"/>
        </w:trPr>
        <w:tc>
          <w:tcPr>
            <w:tcW w:w="4678" w:type="dxa"/>
            <w:tcBorders>
              <w:top w:val="nil"/>
              <w:left w:val="single" w:sz="4" w:space="0" w:color="000000"/>
              <w:bottom w:val="single" w:sz="4" w:space="0" w:color="000000"/>
              <w:right w:val="single" w:sz="4" w:space="0" w:color="000000"/>
            </w:tcBorders>
            <w:shd w:val="clear" w:color="000000" w:fill="FFFFFF"/>
            <w:vAlign w:val="center"/>
            <w:hideMark/>
          </w:tcPr>
          <w:p w:rsidR="002B6318" w:rsidRPr="002B6318" w:rsidRDefault="002B6318" w:rsidP="002B6318">
            <w:pPr>
              <w:jc w:val="both"/>
              <w:rPr>
                <w:sz w:val="20"/>
                <w:szCs w:val="20"/>
              </w:rPr>
            </w:pPr>
            <w:r w:rsidRPr="002B6318">
              <w:rPr>
                <w:sz w:val="20"/>
                <w:szCs w:val="20"/>
              </w:rPr>
              <w:t>Мероприятия в области национальной экономики</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98.0.00.93000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B2278F" w:rsidP="002B6318">
            <w:pPr>
              <w:jc w:val="center"/>
              <w:rPr>
                <w:sz w:val="20"/>
                <w:szCs w:val="20"/>
              </w:rPr>
            </w:pPr>
            <w:r>
              <w:rPr>
                <w:sz w:val="20"/>
                <w:szCs w:val="20"/>
              </w:rPr>
              <w:t>344,2</w:t>
            </w:r>
          </w:p>
        </w:tc>
      </w:tr>
      <w:tr w:rsidR="002B6318" w:rsidRPr="002B6318" w:rsidTr="00755FBD">
        <w:trPr>
          <w:trHeight w:val="255"/>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Муниципальный дорожный фонд</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98.0.00.93100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34</w:t>
            </w:r>
            <w:r w:rsidR="00B2278F">
              <w:rPr>
                <w:sz w:val="20"/>
                <w:szCs w:val="20"/>
              </w:rPr>
              <w:t>4,2</w:t>
            </w:r>
          </w:p>
        </w:tc>
      </w:tr>
      <w:tr w:rsidR="002B6318" w:rsidRPr="002B6318" w:rsidTr="00755FBD">
        <w:trPr>
          <w:trHeight w:val="510"/>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98.0.00.93100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200</w:t>
            </w: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34</w:t>
            </w:r>
            <w:r w:rsidR="00B2278F">
              <w:rPr>
                <w:sz w:val="20"/>
                <w:szCs w:val="20"/>
              </w:rPr>
              <w:t>4,2</w:t>
            </w:r>
          </w:p>
        </w:tc>
      </w:tr>
      <w:tr w:rsidR="002B6318" w:rsidRPr="002B6318" w:rsidTr="00755FBD">
        <w:trPr>
          <w:trHeight w:val="570"/>
        </w:trPr>
        <w:tc>
          <w:tcPr>
            <w:tcW w:w="4678" w:type="dxa"/>
            <w:tcBorders>
              <w:top w:val="nil"/>
              <w:left w:val="single" w:sz="4" w:space="0" w:color="000000"/>
              <w:bottom w:val="single" w:sz="4" w:space="0" w:color="000000"/>
              <w:right w:val="single" w:sz="4" w:space="0" w:color="000000"/>
            </w:tcBorders>
            <w:shd w:val="clear" w:color="000000" w:fill="CCFFFF"/>
            <w:vAlign w:val="center"/>
            <w:hideMark/>
          </w:tcPr>
          <w:p w:rsidR="002B6318" w:rsidRPr="002B6318" w:rsidRDefault="002B6318" w:rsidP="002B6318">
            <w:pPr>
              <w:jc w:val="both"/>
              <w:rPr>
                <w:b/>
                <w:bCs/>
              </w:rPr>
            </w:pPr>
            <w:r w:rsidRPr="002B6318">
              <w:rPr>
                <w:b/>
                <w:bCs/>
                <w:sz w:val="22"/>
                <w:szCs w:val="22"/>
              </w:rPr>
              <w:t>Другие вопросы в области национальной экономики</w:t>
            </w:r>
          </w:p>
        </w:tc>
        <w:tc>
          <w:tcPr>
            <w:tcW w:w="780" w:type="dxa"/>
            <w:tcBorders>
              <w:top w:val="nil"/>
              <w:left w:val="nil"/>
              <w:bottom w:val="single" w:sz="4" w:space="0" w:color="000000"/>
              <w:right w:val="single" w:sz="4" w:space="0" w:color="000000"/>
            </w:tcBorders>
            <w:shd w:val="clear" w:color="000000" w:fill="CCFFFF"/>
            <w:vAlign w:val="center"/>
            <w:hideMark/>
          </w:tcPr>
          <w:p w:rsidR="002B6318" w:rsidRPr="002B6318" w:rsidRDefault="002B6318" w:rsidP="002B6318">
            <w:pPr>
              <w:jc w:val="center"/>
              <w:rPr>
                <w:b/>
                <w:bCs/>
                <w:sz w:val="20"/>
                <w:szCs w:val="20"/>
              </w:rPr>
            </w:pPr>
            <w:r w:rsidRPr="002B6318">
              <w:rPr>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2B6318" w:rsidRPr="002B6318" w:rsidRDefault="002B6318" w:rsidP="002B6318">
            <w:pPr>
              <w:jc w:val="center"/>
              <w:rPr>
                <w:b/>
                <w:bCs/>
                <w:sz w:val="20"/>
                <w:szCs w:val="20"/>
              </w:rPr>
            </w:pPr>
            <w:r w:rsidRPr="002B6318">
              <w:rPr>
                <w:b/>
                <w:bCs/>
                <w:sz w:val="20"/>
                <w:szCs w:val="20"/>
              </w:rPr>
              <w:t>04</w:t>
            </w:r>
          </w:p>
        </w:tc>
        <w:tc>
          <w:tcPr>
            <w:tcW w:w="58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r w:rsidRPr="002B6318">
              <w:rPr>
                <w:b/>
                <w:bCs/>
                <w:sz w:val="20"/>
                <w:szCs w:val="20"/>
              </w:rPr>
              <w:t>12</w:t>
            </w:r>
          </w:p>
        </w:tc>
        <w:tc>
          <w:tcPr>
            <w:tcW w:w="140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p>
        </w:tc>
        <w:tc>
          <w:tcPr>
            <w:tcW w:w="130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r w:rsidRPr="002B6318">
              <w:rPr>
                <w:b/>
                <w:bCs/>
                <w:sz w:val="20"/>
                <w:szCs w:val="20"/>
              </w:rPr>
              <w:t>102,0</w:t>
            </w:r>
          </w:p>
        </w:tc>
      </w:tr>
      <w:tr w:rsidR="002B6318" w:rsidRPr="002B6318" w:rsidTr="00755FBD">
        <w:trPr>
          <w:trHeight w:val="1170"/>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b/>
                <w:bCs/>
                <w:i/>
                <w:iCs/>
                <w:sz w:val="20"/>
                <w:szCs w:val="20"/>
              </w:rPr>
            </w:pPr>
            <w:r w:rsidRPr="002B6318">
              <w:rPr>
                <w:b/>
                <w:bCs/>
                <w:i/>
                <w:iCs/>
                <w:sz w:val="20"/>
                <w:szCs w:val="20"/>
              </w:rPr>
              <w:t>Подпрограмма 5 "Развитие социальной инфрастуктуры и создание комфортных условий проживания на территории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b/>
                <w:bCs/>
                <w:i/>
                <w:iCs/>
                <w:sz w:val="20"/>
                <w:szCs w:val="20"/>
              </w:rPr>
            </w:pPr>
            <w:r w:rsidRPr="002B6318">
              <w:rPr>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b/>
                <w:bCs/>
                <w:i/>
                <w:iCs/>
                <w:sz w:val="20"/>
                <w:szCs w:val="20"/>
              </w:rPr>
            </w:pPr>
            <w:r w:rsidRPr="002B6318">
              <w:rPr>
                <w:b/>
                <w:bCs/>
                <w:i/>
                <w:iCs/>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i/>
                <w:iCs/>
                <w:sz w:val="20"/>
                <w:szCs w:val="20"/>
              </w:rPr>
            </w:pPr>
            <w:r w:rsidRPr="002B6318">
              <w:rPr>
                <w:b/>
                <w:bCs/>
                <w:i/>
                <w:iCs/>
                <w:sz w:val="20"/>
                <w:szCs w:val="20"/>
              </w:rPr>
              <w:t>12</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i/>
                <w:iCs/>
                <w:sz w:val="20"/>
                <w:szCs w:val="20"/>
              </w:rPr>
            </w:pPr>
            <w:r w:rsidRPr="002B6318">
              <w:rPr>
                <w:b/>
                <w:bCs/>
                <w:i/>
                <w:iCs/>
                <w:sz w:val="20"/>
                <w:szCs w:val="20"/>
              </w:rPr>
              <w:t>32.5.00.00000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i/>
                <w:iCs/>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i/>
                <w:iCs/>
                <w:sz w:val="20"/>
                <w:szCs w:val="20"/>
              </w:rPr>
            </w:pPr>
            <w:r w:rsidRPr="002B6318">
              <w:rPr>
                <w:b/>
                <w:bCs/>
                <w:i/>
                <w:iCs/>
                <w:sz w:val="20"/>
                <w:szCs w:val="20"/>
              </w:rPr>
              <w:t>90,0</w:t>
            </w:r>
          </w:p>
        </w:tc>
      </w:tr>
      <w:tr w:rsidR="002B6318" w:rsidRPr="002B6318" w:rsidTr="00755FBD">
        <w:trPr>
          <w:trHeight w:val="1815"/>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Иные межбюджетные трансферты в рамках подпрограммы 5 "Развитие социальной инфраструктуры и создание комфортных условий проживания на территории муниципального района "Заполярный район" (Изготовление технических планов на 5 земельных участков под общественные кладбища МО "Великовисочный сельсовет" НАО)</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12</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32.5.00.89250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90,0</w:t>
            </w:r>
          </w:p>
        </w:tc>
      </w:tr>
      <w:tr w:rsidR="002B6318" w:rsidRPr="002B6318" w:rsidTr="00755FBD">
        <w:trPr>
          <w:trHeight w:val="510"/>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12</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32.5.00.89250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200</w:t>
            </w: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90,0</w:t>
            </w:r>
          </w:p>
        </w:tc>
      </w:tr>
      <w:tr w:rsidR="002B6318" w:rsidRPr="002B6318" w:rsidTr="00755FBD">
        <w:trPr>
          <w:trHeight w:val="285"/>
        </w:trPr>
        <w:tc>
          <w:tcPr>
            <w:tcW w:w="4678" w:type="dxa"/>
            <w:tcBorders>
              <w:top w:val="nil"/>
              <w:left w:val="single" w:sz="4" w:space="0" w:color="000000"/>
              <w:bottom w:val="single" w:sz="4" w:space="0" w:color="000000"/>
              <w:right w:val="single" w:sz="4" w:space="0" w:color="000000"/>
            </w:tcBorders>
            <w:shd w:val="clear" w:color="000000" w:fill="FFFFFF"/>
            <w:vAlign w:val="center"/>
            <w:hideMark/>
          </w:tcPr>
          <w:p w:rsidR="002B6318" w:rsidRPr="002B6318" w:rsidRDefault="002B6318" w:rsidP="002B6318">
            <w:pPr>
              <w:jc w:val="both"/>
              <w:rPr>
                <w:b/>
                <w:bCs/>
              </w:rPr>
            </w:pPr>
            <w:r w:rsidRPr="002B6318">
              <w:rPr>
                <w:b/>
                <w:bCs/>
                <w:sz w:val="22"/>
                <w:szCs w:val="22"/>
              </w:rPr>
              <w:t>Муниципальные программы</w:t>
            </w:r>
          </w:p>
        </w:tc>
        <w:tc>
          <w:tcPr>
            <w:tcW w:w="78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b/>
                <w:bCs/>
                <w:sz w:val="20"/>
                <w:szCs w:val="20"/>
              </w:rPr>
            </w:pPr>
            <w:r w:rsidRPr="002B6318">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b/>
                <w:bCs/>
                <w:sz w:val="20"/>
                <w:szCs w:val="20"/>
              </w:rPr>
            </w:pPr>
            <w:r w:rsidRPr="002B6318">
              <w:rPr>
                <w:b/>
                <w:bCs/>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r w:rsidRPr="002B6318">
              <w:rPr>
                <w:b/>
                <w:bCs/>
                <w:sz w:val="20"/>
                <w:szCs w:val="20"/>
              </w:rPr>
              <w:t>12</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r w:rsidRPr="002B6318">
              <w:rPr>
                <w:b/>
                <w:bCs/>
                <w:sz w:val="20"/>
                <w:szCs w:val="20"/>
              </w:rPr>
              <w:t>40.0.00.00000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r w:rsidRPr="002B6318">
              <w:rPr>
                <w:b/>
                <w:bCs/>
                <w:sz w:val="20"/>
                <w:szCs w:val="20"/>
              </w:rPr>
              <w:t>12,0</w:t>
            </w:r>
          </w:p>
        </w:tc>
      </w:tr>
      <w:tr w:rsidR="002B6318" w:rsidRPr="002B6318" w:rsidTr="00755FBD">
        <w:trPr>
          <w:trHeight w:val="1095"/>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Муниципальная программа "Поддержка малого и среднего предпринимательства в муниципальном образовании "Великовисочный сельсовет" Ненецкого автономного округа на 2018 год"</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04</w:t>
            </w:r>
          </w:p>
        </w:tc>
        <w:tc>
          <w:tcPr>
            <w:tcW w:w="58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12</w:t>
            </w:r>
          </w:p>
        </w:tc>
        <w:tc>
          <w:tcPr>
            <w:tcW w:w="14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40.0.00.93010</w:t>
            </w:r>
          </w:p>
        </w:tc>
        <w:tc>
          <w:tcPr>
            <w:tcW w:w="7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12,0</w:t>
            </w:r>
          </w:p>
        </w:tc>
      </w:tr>
      <w:tr w:rsidR="002B6318" w:rsidRPr="002B6318" w:rsidTr="00755FBD">
        <w:trPr>
          <w:trHeight w:val="525"/>
        </w:trPr>
        <w:tc>
          <w:tcPr>
            <w:tcW w:w="4678" w:type="dxa"/>
            <w:tcBorders>
              <w:top w:val="nil"/>
              <w:left w:val="single" w:sz="4" w:space="0" w:color="000000"/>
              <w:bottom w:val="single" w:sz="4" w:space="0" w:color="000000"/>
              <w:right w:val="single" w:sz="4" w:space="0" w:color="000000"/>
            </w:tcBorders>
            <w:shd w:val="clear" w:color="000000" w:fill="FFFFFF"/>
            <w:vAlign w:val="center"/>
            <w:hideMark/>
          </w:tcPr>
          <w:p w:rsidR="002B6318" w:rsidRPr="002B6318" w:rsidRDefault="002B6318" w:rsidP="002B6318">
            <w:pPr>
              <w:jc w:val="both"/>
              <w:rPr>
                <w:sz w:val="20"/>
                <w:szCs w:val="20"/>
              </w:rPr>
            </w:pPr>
            <w:r w:rsidRPr="002B6318">
              <w:rPr>
                <w:sz w:val="20"/>
                <w:szCs w:val="20"/>
              </w:rPr>
              <w:t>Социальное обеспечение и иные выплаты населению</w:t>
            </w:r>
          </w:p>
        </w:tc>
        <w:tc>
          <w:tcPr>
            <w:tcW w:w="78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12</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40.0.00.93010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300</w:t>
            </w: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12,0</w:t>
            </w:r>
          </w:p>
        </w:tc>
      </w:tr>
      <w:tr w:rsidR="002B6318" w:rsidRPr="002B6318" w:rsidTr="00755FBD">
        <w:trPr>
          <w:trHeight w:val="570"/>
        </w:trPr>
        <w:tc>
          <w:tcPr>
            <w:tcW w:w="4678" w:type="dxa"/>
            <w:tcBorders>
              <w:top w:val="nil"/>
              <w:left w:val="single" w:sz="4" w:space="0" w:color="000000"/>
              <w:bottom w:val="single" w:sz="4" w:space="0" w:color="000000"/>
              <w:right w:val="single" w:sz="4" w:space="0" w:color="000000"/>
            </w:tcBorders>
            <w:shd w:val="clear" w:color="000000" w:fill="CCFFCC"/>
            <w:vAlign w:val="center"/>
            <w:hideMark/>
          </w:tcPr>
          <w:p w:rsidR="002B6318" w:rsidRPr="002B6318" w:rsidRDefault="002B6318" w:rsidP="002B6318">
            <w:pPr>
              <w:jc w:val="both"/>
              <w:rPr>
                <w:b/>
                <w:bCs/>
              </w:rPr>
            </w:pPr>
            <w:r w:rsidRPr="002B6318">
              <w:rPr>
                <w:b/>
                <w:bCs/>
                <w:sz w:val="22"/>
                <w:szCs w:val="22"/>
              </w:rPr>
              <w:t>ЖИЛИЩНО-КОММУНАЛЬНОЕ ХОЗЯЙСТВО</w:t>
            </w:r>
          </w:p>
        </w:tc>
        <w:tc>
          <w:tcPr>
            <w:tcW w:w="780" w:type="dxa"/>
            <w:tcBorders>
              <w:top w:val="nil"/>
              <w:left w:val="nil"/>
              <w:bottom w:val="single" w:sz="4" w:space="0" w:color="000000"/>
              <w:right w:val="single" w:sz="4" w:space="0" w:color="000000"/>
            </w:tcBorders>
            <w:shd w:val="clear" w:color="000000" w:fill="CCFFCC"/>
            <w:vAlign w:val="center"/>
            <w:hideMark/>
          </w:tcPr>
          <w:p w:rsidR="002B6318" w:rsidRPr="002B6318" w:rsidRDefault="002B6318" w:rsidP="002B6318">
            <w:pPr>
              <w:jc w:val="center"/>
              <w:rPr>
                <w:b/>
                <w:bCs/>
                <w:sz w:val="20"/>
                <w:szCs w:val="20"/>
              </w:rPr>
            </w:pPr>
            <w:r w:rsidRPr="002B6318">
              <w:rPr>
                <w:b/>
                <w:bCs/>
                <w:sz w:val="20"/>
                <w:szCs w:val="20"/>
              </w:rPr>
              <w:t>340</w:t>
            </w:r>
          </w:p>
        </w:tc>
        <w:tc>
          <w:tcPr>
            <w:tcW w:w="560" w:type="dxa"/>
            <w:tcBorders>
              <w:top w:val="nil"/>
              <w:left w:val="nil"/>
              <w:bottom w:val="single" w:sz="4" w:space="0" w:color="000000"/>
              <w:right w:val="single" w:sz="4" w:space="0" w:color="000000"/>
            </w:tcBorders>
            <w:shd w:val="clear" w:color="000000" w:fill="CCFFCC"/>
            <w:vAlign w:val="center"/>
            <w:hideMark/>
          </w:tcPr>
          <w:p w:rsidR="002B6318" w:rsidRPr="002B6318" w:rsidRDefault="002B6318" w:rsidP="002B6318">
            <w:pPr>
              <w:jc w:val="center"/>
              <w:rPr>
                <w:b/>
                <w:bCs/>
                <w:sz w:val="20"/>
                <w:szCs w:val="20"/>
              </w:rPr>
            </w:pPr>
            <w:r w:rsidRPr="002B6318">
              <w:rPr>
                <w:b/>
                <w:bCs/>
                <w:sz w:val="20"/>
                <w:szCs w:val="20"/>
              </w:rPr>
              <w:t>05</w:t>
            </w:r>
          </w:p>
        </w:tc>
        <w:tc>
          <w:tcPr>
            <w:tcW w:w="580" w:type="dxa"/>
            <w:tcBorders>
              <w:top w:val="nil"/>
              <w:left w:val="nil"/>
              <w:bottom w:val="single" w:sz="4" w:space="0" w:color="000000"/>
              <w:right w:val="single" w:sz="4" w:space="0" w:color="000000"/>
            </w:tcBorders>
            <w:shd w:val="clear" w:color="000000" w:fill="CCFFCC"/>
            <w:noWrap/>
            <w:vAlign w:val="center"/>
            <w:hideMark/>
          </w:tcPr>
          <w:p w:rsidR="002B6318" w:rsidRPr="002B6318" w:rsidRDefault="002B6318" w:rsidP="002B6318">
            <w:pPr>
              <w:jc w:val="center"/>
              <w:rPr>
                <w:b/>
                <w:bCs/>
                <w:sz w:val="20"/>
                <w:szCs w:val="20"/>
              </w:rPr>
            </w:pPr>
          </w:p>
        </w:tc>
        <w:tc>
          <w:tcPr>
            <w:tcW w:w="1400" w:type="dxa"/>
            <w:tcBorders>
              <w:top w:val="nil"/>
              <w:left w:val="nil"/>
              <w:bottom w:val="single" w:sz="4" w:space="0" w:color="000000"/>
              <w:right w:val="single" w:sz="4" w:space="0" w:color="000000"/>
            </w:tcBorders>
            <w:shd w:val="clear" w:color="000000" w:fill="CCFFCC"/>
            <w:noWrap/>
            <w:vAlign w:val="center"/>
            <w:hideMark/>
          </w:tcPr>
          <w:p w:rsidR="002B6318" w:rsidRPr="002B6318" w:rsidRDefault="002B6318" w:rsidP="002B6318">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CC"/>
            <w:noWrap/>
            <w:vAlign w:val="center"/>
            <w:hideMark/>
          </w:tcPr>
          <w:p w:rsidR="002B6318" w:rsidRPr="002B6318" w:rsidRDefault="002B6318" w:rsidP="002B6318">
            <w:pPr>
              <w:jc w:val="center"/>
              <w:rPr>
                <w:b/>
                <w:bCs/>
                <w:sz w:val="20"/>
                <w:szCs w:val="20"/>
              </w:rPr>
            </w:pPr>
          </w:p>
        </w:tc>
        <w:tc>
          <w:tcPr>
            <w:tcW w:w="1300" w:type="dxa"/>
            <w:tcBorders>
              <w:top w:val="nil"/>
              <w:left w:val="nil"/>
              <w:bottom w:val="single" w:sz="4" w:space="0" w:color="000000"/>
              <w:right w:val="single" w:sz="4" w:space="0" w:color="000000"/>
            </w:tcBorders>
            <w:shd w:val="clear" w:color="000000" w:fill="CCFFCC"/>
            <w:noWrap/>
            <w:vAlign w:val="center"/>
            <w:hideMark/>
          </w:tcPr>
          <w:p w:rsidR="002B6318" w:rsidRPr="002B6318" w:rsidRDefault="002B6318" w:rsidP="00B2278F">
            <w:pPr>
              <w:jc w:val="center"/>
              <w:rPr>
                <w:b/>
                <w:bCs/>
                <w:sz w:val="20"/>
                <w:szCs w:val="20"/>
              </w:rPr>
            </w:pPr>
            <w:r w:rsidRPr="002B6318">
              <w:rPr>
                <w:b/>
                <w:bCs/>
                <w:sz w:val="20"/>
                <w:szCs w:val="20"/>
              </w:rPr>
              <w:t>17</w:t>
            </w:r>
            <w:r w:rsidR="00B2278F">
              <w:rPr>
                <w:b/>
                <w:bCs/>
                <w:sz w:val="20"/>
                <w:szCs w:val="20"/>
              </w:rPr>
              <w:t> 205,3</w:t>
            </w:r>
          </w:p>
        </w:tc>
      </w:tr>
      <w:tr w:rsidR="002B6318" w:rsidRPr="002B6318" w:rsidTr="00755FBD">
        <w:trPr>
          <w:trHeight w:val="450"/>
        </w:trPr>
        <w:tc>
          <w:tcPr>
            <w:tcW w:w="4678" w:type="dxa"/>
            <w:tcBorders>
              <w:top w:val="nil"/>
              <w:left w:val="single" w:sz="4" w:space="0" w:color="000000"/>
              <w:bottom w:val="single" w:sz="4" w:space="0" w:color="000000"/>
              <w:right w:val="single" w:sz="4" w:space="0" w:color="000000"/>
            </w:tcBorders>
            <w:shd w:val="clear" w:color="000000" w:fill="CCFFFF"/>
            <w:vAlign w:val="center"/>
            <w:hideMark/>
          </w:tcPr>
          <w:p w:rsidR="002B6318" w:rsidRPr="002B6318" w:rsidRDefault="002B6318" w:rsidP="002B6318">
            <w:pPr>
              <w:jc w:val="both"/>
              <w:rPr>
                <w:b/>
                <w:bCs/>
              </w:rPr>
            </w:pPr>
            <w:r w:rsidRPr="002B6318">
              <w:rPr>
                <w:b/>
                <w:bCs/>
                <w:sz w:val="22"/>
                <w:szCs w:val="22"/>
              </w:rPr>
              <w:t>Жилищное хозяйство</w:t>
            </w:r>
          </w:p>
        </w:tc>
        <w:tc>
          <w:tcPr>
            <w:tcW w:w="780" w:type="dxa"/>
            <w:tcBorders>
              <w:top w:val="nil"/>
              <w:left w:val="nil"/>
              <w:bottom w:val="single" w:sz="4" w:space="0" w:color="000000"/>
              <w:right w:val="single" w:sz="4" w:space="0" w:color="000000"/>
            </w:tcBorders>
            <w:shd w:val="clear" w:color="000000" w:fill="CCFFFF"/>
            <w:vAlign w:val="center"/>
            <w:hideMark/>
          </w:tcPr>
          <w:p w:rsidR="002B6318" w:rsidRPr="002B6318" w:rsidRDefault="002B6318" w:rsidP="002B6318">
            <w:pPr>
              <w:jc w:val="center"/>
              <w:rPr>
                <w:b/>
                <w:bCs/>
                <w:sz w:val="20"/>
                <w:szCs w:val="20"/>
              </w:rPr>
            </w:pPr>
            <w:r w:rsidRPr="002B6318">
              <w:rPr>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2B6318" w:rsidRPr="002B6318" w:rsidRDefault="002B6318" w:rsidP="002B6318">
            <w:pPr>
              <w:jc w:val="center"/>
              <w:rPr>
                <w:b/>
                <w:bCs/>
                <w:sz w:val="20"/>
                <w:szCs w:val="20"/>
              </w:rPr>
            </w:pPr>
            <w:r w:rsidRPr="002B6318">
              <w:rPr>
                <w:b/>
                <w:bCs/>
                <w:sz w:val="20"/>
                <w:szCs w:val="20"/>
              </w:rPr>
              <w:t>05</w:t>
            </w:r>
          </w:p>
        </w:tc>
        <w:tc>
          <w:tcPr>
            <w:tcW w:w="58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r w:rsidRPr="002B6318">
              <w:rPr>
                <w:b/>
                <w:bCs/>
                <w:sz w:val="20"/>
                <w:szCs w:val="20"/>
              </w:rPr>
              <w:t>01</w:t>
            </w:r>
          </w:p>
        </w:tc>
        <w:tc>
          <w:tcPr>
            <w:tcW w:w="140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p>
        </w:tc>
        <w:tc>
          <w:tcPr>
            <w:tcW w:w="130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B2278F" w:rsidP="00B2278F">
            <w:pPr>
              <w:jc w:val="center"/>
              <w:rPr>
                <w:b/>
                <w:bCs/>
                <w:sz w:val="20"/>
                <w:szCs w:val="20"/>
              </w:rPr>
            </w:pPr>
            <w:r>
              <w:rPr>
                <w:b/>
                <w:bCs/>
                <w:sz w:val="20"/>
                <w:szCs w:val="20"/>
              </w:rPr>
              <w:t>1 869,8</w:t>
            </w:r>
          </w:p>
        </w:tc>
      </w:tr>
      <w:tr w:rsidR="002B6318" w:rsidRPr="002B6318" w:rsidTr="00755FBD">
        <w:trPr>
          <w:trHeight w:val="1125"/>
        </w:trPr>
        <w:tc>
          <w:tcPr>
            <w:tcW w:w="4678" w:type="dxa"/>
            <w:tcBorders>
              <w:top w:val="nil"/>
              <w:left w:val="single" w:sz="4" w:space="0" w:color="000000"/>
              <w:bottom w:val="single" w:sz="4" w:space="0" w:color="000000"/>
              <w:right w:val="single" w:sz="4" w:space="0" w:color="000000"/>
            </w:tcBorders>
            <w:shd w:val="clear" w:color="000000" w:fill="FFFFFF"/>
            <w:vAlign w:val="center"/>
            <w:hideMark/>
          </w:tcPr>
          <w:p w:rsidR="002B6318" w:rsidRPr="002B6318" w:rsidRDefault="002B6318" w:rsidP="002B6318">
            <w:pPr>
              <w:jc w:val="both"/>
              <w:rPr>
                <w:b/>
                <w:bCs/>
                <w:sz w:val="20"/>
                <w:szCs w:val="20"/>
              </w:rPr>
            </w:pPr>
            <w:r w:rsidRPr="002B6318">
              <w:rPr>
                <w:b/>
                <w:bCs/>
                <w:sz w:val="20"/>
                <w:szCs w:val="20"/>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780" w:type="dxa"/>
            <w:tcBorders>
              <w:top w:val="nil"/>
              <w:left w:val="nil"/>
              <w:bottom w:val="single" w:sz="4" w:space="0" w:color="000000"/>
              <w:right w:val="single" w:sz="4" w:space="0" w:color="000000"/>
            </w:tcBorders>
            <w:shd w:val="clear" w:color="FFFFCC" w:fill="FFFFFF"/>
            <w:noWrap/>
            <w:vAlign w:val="center"/>
            <w:hideMark/>
          </w:tcPr>
          <w:p w:rsidR="002B6318" w:rsidRPr="002B6318" w:rsidRDefault="002B6318" w:rsidP="002B6318">
            <w:pPr>
              <w:jc w:val="center"/>
              <w:rPr>
                <w:b/>
                <w:bCs/>
                <w:sz w:val="20"/>
                <w:szCs w:val="20"/>
              </w:rPr>
            </w:pPr>
            <w:r w:rsidRPr="002B6318">
              <w:rPr>
                <w:b/>
                <w:bCs/>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2B6318" w:rsidRPr="002B6318" w:rsidRDefault="002B6318" w:rsidP="002B6318">
            <w:pPr>
              <w:jc w:val="center"/>
              <w:rPr>
                <w:b/>
                <w:bCs/>
                <w:sz w:val="20"/>
                <w:szCs w:val="20"/>
              </w:rPr>
            </w:pPr>
            <w:r w:rsidRPr="002B6318">
              <w:rPr>
                <w:b/>
                <w:bCs/>
                <w:sz w:val="20"/>
                <w:szCs w:val="20"/>
              </w:rPr>
              <w:t>05</w:t>
            </w:r>
          </w:p>
        </w:tc>
        <w:tc>
          <w:tcPr>
            <w:tcW w:w="580" w:type="dxa"/>
            <w:tcBorders>
              <w:top w:val="nil"/>
              <w:left w:val="nil"/>
              <w:bottom w:val="single" w:sz="4" w:space="0" w:color="000000"/>
              <w:right w:val="single" w:sz="4" w:space="0" w:color="000000"/>
            </w:tcBorders>
            <w:shd w:val="clear" w:color="FFFFCC" w:fill="FFFFFF"/>
            <w:noWrap/>
            <w:vAlign w:val="center"/>
            <w:hideMark/>
          </w:tcPr>
          <w:p w:rsidR="002B6318" w:rsidRPr="002B6318" w:rsidRDefault="002B6318" w:rsidP="002B6318">
            <w:pPr>
              <w:jc w:val="center"/>
              <w:rPr>
                <w:b/>
                <w:bCs/>
                <w:sz w:val="20"/>
                <w:szCs w:val="20"/>
              </w:rPr>
            </w:pPr>
            <w:r w:rsidRPr="002B6318">
              <w:rPr>
                <w:b/>
                <w:bCs/>
                <w:sz w:val="20"/>
                <w:szCs w:val="20"/>
              </w:rPr>
              <w:t>01</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r w:rsidRPr="002B6318">
              <w:rPr>
                <w:b/>
                <w:bCs/>
                <w:sz w:val="20"/>
                <w:szCs w:val="20"/>
              </w:rPr>
              <w:t>31.0.00.00000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B2278F" w:rsidP="002B6318">
            <w:pPr>
              <w:jc w:val="center"/>
              <w:rPr>
                <w:b/>
                <w:bCs/>
                <w:sz w:val="20"/>
                <w:szCs w:val="20"/>
              </w:rPr>
            </w:pPr>
            <w:r>
              <w:rPr>
                <w:b/>
                <w:bCs/>
                <w:sz w:val="20"/>
                <w:szCs w:val="20"/>
              </w:rPr>
              <w:t>29,5</w:t>
            </w:r>
          </w:p>
        </w:tc>
      </w:tr>
      <w:tr w:rsidR="002B6318" w:rsidRPr="002B6318" w:rsidTr="00755FBD">
        <w:trPr>
          <w:trHeight w:val="885"/>
        </w:trPr>
        <w:tc>
          <w:tcPr>
            <w:tcW w:w="4678" w:type="dxa"/>
            <w:tcBorders>
              <w:top w:val="nil"/>
              <w:left w:val="single" w:sz="4" w:space="0" w:color="000000"/>
              <w:bottom w:val="single" w:sz="4" w:space="0" w:color="000000"/>
              <w:right w:val="single" w:sz="4" w:space="0" w:color="000000"/>
            </w:tcBorders>
            <w:shd w:val="clear" w:color="000000" w:fill="FFFFFF"/>
            <w:vAlign w:val="center"/>
            <w:hideMark/>
          </w:tcPr>
          <w:p w:rsidR="002B6318" w:rsidRPr="002B6318" w:rsidRDefault="002B6318" w:rsidP="002B6318">
            <w:pPr>
              <w:jc w:val="both"/>
              <w:rPr>
                <w:b/>
                <w:bCs/>
                <w:i/>
                <w:iCs/>
                <w:sz w:val="20"/>
                <w:szCs w:val="20"/>
              </w:rPr>
            </w:pPr>
            <w:r w:rsidRPr="002B6318">
              <w:rPr>
                <w:b/>
                <w:bCs/>
                <w:i/>
                <w:iCs/>
                <w:sz w:val="20"/>
                <w:szCs w:val="20"/>
              </w:rPr>
              <w:t>Подпрограмма 6 "Возмещение части затрат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b/>
                <w:bCs/>
                <w:i/>
                <w:iCs/>
                <w:sz w:val="20"/>
                <w:szCs w:val="20"/>
              </w:rPr>
            </w:pPr>
            <w:r w:rsidRPr="002B6318">
              <w:rPr>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b/>
                <w:bCs/>
                <w:i/>
                <w:iCs/>
                <w:sz w:val="20"/>
                <w:szCs w:val="20"/>
              </w:rPr>
            </w:pPr>
            <w:r w:rsidRPr="002B6318">
              <w:rPr>
                <w:b/>
                <w:bCs/>
                <w:i/>
                <w:i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i/>
                <w:iCs/>
                <w:sz w:val="20"/>
                <w:szCs w:val="20"/>
              </w:rPr>
            </w:pPr>
            <w:r w:rsidRPr="002B6318">
              <w:rPr>
                <w:b/>
                <w:bCs/>
                <w:i/>
                <w:iCs/>
                <w:sz w:val="20"/>
                <w:szCs w:val="20"/>
              </w:rPr>
              <w:t>01</w:t>
            </w:r>
          </w:p>
        </w:tc>
        <w:tc>
          <w:tcPr>
            <w:tcW w:w="14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b/>
                <w:bCs/>
                <w:i/>
                <w:iCs/>
                <w:sz w:val="20"/>
                <w:szCs w:val="20"/>
              </w:rPr>
            </w:pPr>
            <w:r w:rsidRPr="002B6318">
              <w:rPr>
                <w:b/>
                <w:bCs/>
                <w:i/>
                <w:iCs/>
                <w:sz w:val="20"/>
                <w:szCs w:val="20"/>
              </w:rPr>
              <w:t>31.6.00.00000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i/>
                <w:iCs/>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B2278F" w:rsidP="002B6318">
            <w:pPr>
              <w:jc w:val="center"/>
              <w:rPr>
                <w:b/>
                <w:bCs/>
                <w:i/>
                <w:iCs/>
                <w:sz w:val="20"/>
                <w:szCs w:val="20"/>
              </w:rPr>
            </w:pPr>
            <w:r>
              <w:rPr>
                <w:b/>
                <w:bCs/>
                <w:i/>
                <w:iCs/>
                <w:sz w:val="20"/>
                <w:szCs w:val="20"/>
              </w:rPr>
              <w:t>29,5</w:t>
            </w:r>
          </w:p>
        </w:tc>
      </w:tr>
      <w:tr w:rsidR="002B6318" w:rsidRPr="002B6318" w:rsidTr="00755FBD">
        <w:trPr>
          <w:trHeight w:val="1455"/>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(Оплата коммунальных услуг и приобретение твердого топлива)</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01</w:t>
            </w:r>
          </w:p>
        </w:tc>
        <w:tc>
          <w:tcPr>
            <w:tcW w:w="14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B2278F" w:rsidP="002B6318">
            <w:pPr>
              <w:jc w:val="center"/>
              <w:rPr>
                <w:sz w:val="20"/>
                <w:szCs w:val="20"/>
              </w:rPr>
            </w:pPr>
            <w:r>
              <w:rPr>
                <w:sz w:val="20"/>
                <w:szCs w:val="20"/>
              </w:rPr>
              <w:t>29,5</w:t>
            </w:r>
          </w:p>
        </w:tc>
      </w:tr>
      <w:tr w:rsidR="002B6318" w:rsidRPr="002B6318" w:rsidTr="00755FBD">
        <w:trPr>
          <w:trHeight w:val="555"/>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01</w:t>
            </w:r>
          </w:p>
        </w:tc>
        <w:tc>
          <w:tcPr>
            <w:tcW w:w="14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200</w:t>
            </w: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B2278F" w:rsidP="002B6318">
            <w:pPr>
              <w:jc w:val="center"/>
              <w:rPr>
                <w:sz w:val="20"/>
                <w:szCs w:val="20"/>
              </w:rPr>
            </w:pPr>
            <w:r>
              <w:rPr>
                <w:sz w:val="20"/>
                <w:szCs w:val="20"/>
              </w:rPr>
              <w:t>29,5</w:t>
            </w:r>
          </w:p>
        </w:tc>
      </w:tr>
      <w:tr w:rsidR="002B6318" w:rsidRPr="002B6318" w:rsidTr="00755FBD">
        <w:trPr>
          <w:trHeight w:val="960"/>
        </w:trPr>
        <w:tc>
          <w:tcPr>
            <w:tcW w:w="4678" w:type="dxa"/>
            <w:tcBorders>
              <w:top w:val="nil"/>
              <w:left w:val="single" w:sz="4" w:space="0" w:color="000000"/>
              <w:bottom w:val="single" w:sz="4" w:space="0" w:color="000000"/>
              <w:right w:val="single" w:sz="4" w:space="0" w:color="000000"/>
            </w:tcBorders>
            <w:shd w:val="clear" w:color="000000" w:fill="FFFFFF"/>
            <w:vAlign w:val="center"/>
            <w:hideMark/>
          </w:tcPr>
          <w:p w:rsidR="002B6318" w:rsidRPr="002B6318" w:rsidRDefault="002B6318" w:rsidP="002B6318">
            <w:pPr>
              <w:jc w:val="both"/>
              <w:rPr>
                <w:b/>
                <w:bCs/>
              </w:rPr>
            </w:pPr>
            <w:r w:rsidRPr="002B6318">
              <w:rPr>
                <w:b/>
                <w:bCs/>
                <w:sz w:val="22"/>
                <w:szCs w:val="22"/>
              </w:rPr>
              <w:t>Муниципальная программа "Комплексное развитие муниципального района "Заполярный район" на 2017-2022 годы"</w:t>
            </w:r>
          </w:p>
        </w:tc>
        <w:tc>
          <w:tcPr>
            <w:tcW w:w="78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b/>
                <w:bCs/>
                <w:sz w:val="20"/>
                <w:szCs w:val="20"/>
              </w:rPr>
            </w:pPr>
            <w:r w:rsidRPr="002B6318">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b/>
                <w:bCs/>
                <w:sz w:val="20"/>
                <w:szCs w:val="20"/>
              </w:rPr>
            </w:pPr>
            <w:r w:rsidRPr="002B6318">
              <w:rPr>
                <w:b/>
                <w:b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r w:rsidRPr="002B6318">
              <w:rPr>
                <w:b/>
                <w:bCs/>
                <w:sz w:val="20"/>
                <w:szCs w:val="20"/>
              </w:rPr>
              <w:t>01</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r w:rsidRPr="002B6318">
              <w:rPr>
                <w:b/>
                <w:bCs/>
                <w:sz w:val="20"/>
                <w:szCs w:val="20"/>
              </w:rPr>
              <w:t>32.0.00.00000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r w:rsidRPr="002B6318">
              <w:rPr>
                <w:b/>
                <w:bCs/>
                <w:sz w:val="20"/>
                <w:szCs w:val="20"/>
              </w:rPr>
              <w:t>1 837,0</w:t>
            </w:r>
          </w:p>
        </w:tc>
      </w:tr>
      <w:tr w:rsidR="002B6318" w:rsidRPr="002B6318" w:rsidTr="00755FBD">
        <w:trPr>
          <w:trHeight w:val="1170"/>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b/>
                <w:bCs/>
                <w:i/>
                <w:iCs/>
                <w:sz w:val="20"/>
                <w:szCs w:val="20"/>
              </w:rPr>
            </w:pPr>
            <w:r w:rsidRPr="002B6318">
              <w:rPr>
                <w:b/>
                <w:bCs/>
                <w:i/>
                <w:iCs/>
                <w:sz w:val="20"/>
                <w:szCs w:val="20"/>
              </w:rPr>
              <w:lastRenderedPageBreak/>
              <w:t>Подпрограмма 1 "Строительство (приобретение) и проведение мероприятий по капитальному и текущему ремонтужилых помещений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b/>
                <w:bCs/>
                <w:i/>
                <w:iCs/>
                <w:sz w:val="20"/>
                <w:szCs w:val="20"/>
              </w:rPr>
            </w:pPr>
            <w:r w:rsidRPr="002B6318">
              <w:rPr>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b/>
                <w:bCs/>
                <w:i/>
                <w:iCs/>
                <w:sz w:val="20"/>
                <w:szCs w:val="20"/>
              </w:rPr>
            </w:pPr>
            <w:r w:rsidRPr="002B6318">
              <w:rPr>
                <w:b/>
                <w:bCs/>
                <w:i/>
                <w:i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i/>
                <w:iCs/>
                <w:sz w:val="20"/>
                <w:szCs w:val="20"/>
              </w:rPr>
            </w:pPr>
            <w:r w:rsidRPr="002B6318">
              <w:rPr>
                <w:b/>
                <w:bCs/>
                <w:i/>
                <w:iCs/>
                <w:sz w:val="20"/>
                <w:szCs w:val="20"/>
              </w:rPr>
              <w:t>01</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i/>
                <w:iCs/>
                <w:sz w:val="20"/>
                <w:szCs w:val="20"/>
              </w:rPr>
            </w:pPr>
            <w:r w:rsidRPr="002B6318">
              <w:rPr>
                <w:b/>
                <w:bCs/>
                <w:i/>
                <w:iCs/>
                <w:sz w:val="20"/>
                <w:szCs w:val="20"/>
              </w:rPr>
              <w:t>32.1.00.00000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i/>
                <w:iCs/>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i/>
                <w:iCs/>
                <w:sz w:val="20"/>
                <w:szCs w:val="20"/>
              </w:rPr>
            </w:pPr>
            <w:r w:rsidRPr="002B6318">
              <w:rPr>
                <w:b/>
                <w:bCs/>
                <w:i/>
                <w:iCs/>
                <w:sz w:val="20"/>
                <w:szCs w:val="20"/>
              </w:rPr>
              <w:t>1 837,0</w:t>
            </w:r>
          </w:p>
        </w:tc>
      </w:tr>
      <w:tr w:rsidR="002B6318" w:rsidRPr="002B6318" w:rsidTr="00755FBD">
        <w:trPr>
          <w:trHeight w:val="1875"/>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Иные межбюджетныетрансферты в рамках подпрограммы 1 "Строительство (приобретение) и проведение мероприятий по капитальному и текущему ремонту жилых помещений муниципального района "Заполярный район" (Ремонт системы отопления дома № 82 в с. Великовисочное МО "Великовисочный сельсовет" НАО)</w:t>
            </w:r>
          </w:p>
        </w:tc>
        <w:tc>
          <w:tcPr>
            <w:tcW w:w="78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01</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32.1.00.89210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1 837,0</w:t>
            </w:r>
          </w:p>
        </w:tc>
      </w:tr>
      <w:tr w:rsidR="002B6318" w:rsidRPr="002B6318" w:rsidTr="00755FBD">
        <w:trPr>
          <w:trHeight w:val="555"/>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01</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32.1.00.89210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200</w:t>
            </w: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1 837,0</w:t>
            </w:r>
          </w:p>
        </w:tc>
      </w:tr>
      <w:tr w:rsidR="002B6318" w:rsidRPr="002B6318" w:rsidTr="00755FBD">
        <w:trPr>
          <w:trHeight w:val="450"/>
        </w:trPr>
        <w:tc>
          <w:tcPr>
            <w:tcW w:w="4678" w:type="dxa"/>
            <w:tcBorders>
              <w:top w:val="nil"/>
              <w:left w:val="single" w:sz="4" w:space="0" w:color="000000"/>
              <w:bottom w:val="single" w:sz="4" w:space="0" w:color="000000"/>
              <w:right w:val="single" w:sz="4" w:space="0" w:color="000000"/>
            </w:tcBorders>
            <w:shd w:val="clear" w:color="000000" w:fill="FFFFFF"/>
            <w:vAlign w:val="center"/>
            <w:hideMark/>
          </w:tcPr>
          <w:p w:rsidR="002B6318" w:rsidRPr="002B6318" w:rsidRDefault="002B6318" w:rsidP="002B6318">
            <w:pPr>
              <w:jc w:val="both"/>
              <w:rPr>
                <w:b/>
                <w:bCs/>
                <w:sz w:val="20"/>
                <w:szCs w:val="20"/>
              </w:rPr>
            </w:pPr>
            <w:r w:rsidRPr="002B6318">
              <w:rPr>
                <w:b/>
                <w:bCs/>
                <w:sz w:val="20"/>
                <w:szCs w:val="20"/>
              </w:rPr>
              <w:t>Другие непрограммные расходы</w:t>
            </w:r>
          </w:p>
        </w:tc>
        <w:tc>
          <w:tcPr>
            <w:tcW w:w="78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b/>
                <w:bCs/>
                <w:sz w:val="20"/>
                <w:szCs w:val="20"/>
              </w:rPr>
            </w:pPr>
            <w:r w:rsidRPr="002B6318">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b/>
                <w:bCs/>
                <w:sz w:val="20"/>
                <w:szCs w:val="20"/>
              </w:rPr>
            </w:pPr>
            <w:r w:rsidRPr="002B6318">
              <w:rPr>
                <w:b/>
                <w:b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r w:rsidRPr="002B6318">
              <w:rPr>
                <w:b/>
                <w:bCs/>
                <w:sz w:val="20"/>
                <w:szCs w:val="20"/>
              </w:rPr>
              <w:t>01</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r w:rsidRPr="002B6318">
              <w:rPr>
                <w:b/>
                <w:bCs/>
                <w:sz w:val="20"/>
                <w:szCs w:val="20"/>
              </w:rPr>
              <w:t>98.0.00.00000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r w:rsidRPr="002B6318">
              <w:rPr>
                <w:b/>
                <w:bCs/>
                <w:sz w:val="20"/>
                <w:szCs w:val="20"/>
              </w:rPr>
              <w:t>3,3</w:t>
            </w:r>
          </w:p>
        </w:tc>
      </w:tr>
      <w:tr w:rsidR="002B6318" w:rsidRPr="002B6318" w:rsidTr="00755FBD">
        <w:trPr>
          <w:trHeight w:val="315"/>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Мероприятия в области жилищного хозяйства</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05</w:t>
            </w:r>
          </w:p>
        </w:tc>
        <w:tc>
          <w:tcPr>
            <w:tcW w:w="58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01</w:t>
            </w:r>
          </w:p>
        </w:tc>
        <w:tc>
          <w:tcPr>
            <w:tcW w:w="14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98.0.00.96100</w:t>
            </w:r>
          </w:p>
        </w:tc>
        <w:tc>
          <w:tcPr>
            <w:tcW w:w="7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3,3</w:t>
            </w:r>
          </w:p>
        </w:tc>
      </w:tr>
      <w:tr w:rsidR="002B6318" w:rsidRPr="002B6318" w:rsidTr="00755FBD">
        <w:trPr>
          <w:trHeight w:val="315"/>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Другие мероприятия в области жилищного хозяйства</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05</w:t>
            </w:r>
          </w:p>
        </w:tc>
        <w:tc>
          <w:tcPr>
            <w:tcW w:w="58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01</w:t>
            </w:r>
          </w:p>
        </w:tc>
        <w:tc>
          <w:tcPr>
            <w:tcW w:w="14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98.0.00.96130</w:t>
            </w:r>
          </w:p>
        </w:tc>
        <w:tc>
          <w:tcPr>
            <w:tcW w:w="7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3,3</w:t>
            </w:r>
          </w:p>
        </w:tc>
      </w:tr>
      <w:tr w:rsidR="002B6318" w:rsidRPr="002B6318" w:rsidTr="00755FBD">
        <w:trPr>
          <w:trHeight w:val="510"/>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05</w:t>
            </w:r>
          </w:p>
        </w:tc>
        <w:tc>
          <w:tcPr>
            <w:tcW w:w="58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01</w:t>
            </w:r>
          </w:p>
        </w:tc>
        <w:tc>
          <w:tcPr>
            <w:tcW w:w="14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98.0.00.96130</w:t>
            </w:r>
          </w:p>
        </w:tc>
        <w:tc>
          <w:tcPr>
            <w:tcW w:w="7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200</w:t>
            </w: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3,3</w:t>
            </w:r>
          </w:p>
        </w:tc>
      </w:tr>
      <w:tr w:rsidR="002B6318" w:rsidRPr="002B6318" w:rsidTr="00755FBD">
        <w:trPr>
          <w:trHeight w:val="390"/>
        </w:trPr>
        <w:tc>
          <w:tcPr>
            <w:tcW w:w="4678" w:type="dxa"/>
            <w:tcBorders>
              <w:top w:val="nil"/>
              <w:left w:val="single" w:sz="4" w:space="0" w:color="000000"/>
              <w:bottom w:val="single" w:sz="4" w:space="0" w:color="000000"/>
              <w:right w:val="single" w:sz="4" w:space="0" w:color="000000"/>
            </w:tcBorders>
            <w:shd w:val="clear" w:color="000000" w:fill="CCFFFF"/>
            <w:vAlign w:val="center"/>
            <w:hideMark/>
          </w:tcPr>
          <w:p w:rsidR="002B6318" w:rsidRPr="002B6318" w:rsidRDefault="002B6318" w:rsidP="002B6318">
            <w:pPr>
              <w:jc w:val="both"/>
              <w:rPr>
                <w:b/>
                <w:bCs/>
              </w:rPr>
            </w:pPr>
            <w:r w:rsidRPr="002B6318">
              <w:rPr>
                <w:b/>
                <w:bCs/>
                <w:sz w:val="22"/>
                <w:szCs w:val="22"/>
              </w:rPr>
              <w:t>Коммунальное хозяйство</w:t>
            </w:r>
          </w:p>
        </w:tc>
        <w:tc>
          <w:tcPr>
            <w:tcW w:w="780" w:type="dxa"/>
            <w:tcBorders>
              <w:top w:val="nil"/>
              <w:left w:val="nil"/>
              <w:bottom w:val="single" w:sz="4" w:space="0" w:color="000000"/>
              <w:right w:val="single" w:sz="4" w:space="0" w:color="000000"/>
            </w:tcBorders>
            <w:shd w:val="clear" w:color="000000" w:fill="CCFFFF"/>
            <w:vAlign w:val="center"/>
            <w:hideMark/>
          </w:tcPr>
          <w:p w:rsidR="002B6318" w:rsidRPr="002B6318" w:rsidRDefault="002B6318" w:rsidP="002B6318">
            <w:pPr>
              <w:jc w:val="center"/>
              <w:rPr>
                <w:b/>
                <w:bCs/>
                <w:sz w:val="20"/>
                <w:szCs w:val="20"/>
              </w:rPr>
            </w:pPr>
            <w:r w:rsidRPr="002B6318">
              <w:rPr>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2B6318" w:rsidRPr="002B6318" w:rsidRDefault="002B6318" w:rsidP="002B6318">
            <w:pPr>
              <w:jc w:val="center"/>
              <w:rPr>
                <w:b/>
                <w:bCs/>
                <w:sz w:val="20"/>
                <w:szCs w:val="20"/>
              </w:rPr>
            </w:pPr>
            <w:r w:rsidRPr="002B6318">
              <w:rPr>
                <w:b/>
                <w:bCs/>
                <w:sz w:val="20"/>
                <w:szCs w:val="20"/>
              </w:rPr>
              <w:t>05</w:t>
            </w:r>
          </w:p>
        </w:tc>
        <w:tc>
          <w:tcPr>
            <w:tcW w:w="58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r w:rsidRPr="002B6318">
              <w:rPr>
                <w:b/>
                <w:bCs/>
                <w:sz w:val="20"/>
                <w:szCs w:val="20"/>
              </w:rPr>
              <w:t>02</w:t>
            </w:r>
          </w:p>
        </w:tc>
        <w:tc>
          <w:tcPr>
            <w:tcW w:w="140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p>
        </w:tc>
        <w:tc>
          <w:tcPr>
            <w:tcW w:w="130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D80B2E">
            <w:pPr>
              <w:jc w:val="center"/>
              <w:rPr>
                <w:b/>
                <w:bCs/>
                <w:sz w:val="20"/>
                <w:szCs w:val="20"/>
              </w:rPr>
            </w:pPr>
            <w:r w:rsidRPr="002B6318">
              <w:rPr>
                <w:b/>
                <w:bCs/>
                <w:sz w:val="20"/>
                <w:szCs w:val="20"/>
              </w:rPr>
              <w:t>7</w:t>
            </w:r>
            <w:r w:rsidR="00D80B2E">
              <w:rPr>
                <w:b/>
                <w:bCs/>
                <w:sz w:val="20"/>
                <w:szCs w:val="20"/>
              </w:rPr>
              <w:t> 343,5</w:t>
            </w:r>
          </w:p>
        </w:tc>
      </w:tr>
      <w:tr w:rsidR="002B6318" w:rsidRPr="002B6318" w:rsidTr="00755FBD">
        <w:trPr>
          <w:trHeight w:val="1080"/>
        </w:trPr>
        <w:tc>
          <w:tcPr>
            <w:tcW w:w="4678" w:type="dxa"/>
            <w:tcBorders>
              <w:top w:val="nil"/>
              <w:left w:val="single" w:sz="4" w:space="0" w:color="000000"/>
              <w:bottom w:val="single" w:sz="4" w:space="0" w:color="000000"/>
              <w:right w:val="single" w:sz="4" w:space="0" w:color="000000"/>
            </w:tcBorders>
            <w:shd w:val="clear" w:color="000000" w:fill="FFFFFF"/>
            <w:vAlign w:val="center"/>
            <w:hideMark/>
          </w:tcPr>
          <w:p w:rsidR="002B6318" w:rsidRPr="002B6318" w:rsidRDefault="002B6318" w:rsidP="002B6318">
            <w:pPr>
              <w:jc w:val="both"/>
              <w:rPr>
                <w:b/>
                <w:bCs/>
                <w:sz w:val="20"/>
                <w:szCs w:val="20"/>
              </w:rPr>
            </w:pPr>
            <w:r w:rsidRPr="002B6318">
              <w:rPr>
                <w:b/>
                <w:bCs/>
                <w:sz w:val="20"/>
                <w:szCs w:val="20"/>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780" w:type="dxa"/>
            <w:tcBorders>
              <w:top w:val="nil"/>
              <w:left w:val="nil"/>
              <w:bottom w:val="single" w:sz="4" w:space="0" w:color="000000"/>
              <w:right w:val="single" w:sz="4" w:space="0" w:color="000000"/>
            </w:tcBorders>
            <w:shd w:val="clear" w:color="FFFFCC" w:fill="FFFFFF"/>
            <w:noWrap/>
            <w:vAlign w:val="center"/>
            <w:hideMark/>
          </w:tcPr>
          <w:p w:rsidR="002B6318" w:rsidRPr="002B6318" w:rsidRDefault="002B6318" w:rsidP="002B6318">
            <w:pPr>
              <w:jc w:val="center"/>
              <w:rPr>
                <w:b/>
                <w:bCs/>
                <w:sz w:val="20"/>
                <w:szCs w:val="20"/>
              </w:rPr>
            </w:pPr>
            <w:r w:rsidRPr="002B6318">
              <w:rPr>
                <w:b/>
                <w:bCs/>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2B6318" w:rsidRPr="002B6318" w:rsidRDefault="002B6318" w:rsidP="002B6318">
            <w:pPr>
              <w:jc w:val="center"/>
              <w:rPr>
                <w:b/>
                <w:bCs/>
                <w:sz w:val="20"/>
                <w:szCs w:val="20"/>
              </w:rPr>
            </w:pPr>
            <w:r w:rsidRPr="002B6318">
              <w:rPr>
                <w:b/>
                <w:bCs/>
                <w:sz w:val="20"/>
                <w:szCs w:val="20"/>
              </w:rPr>
              <w:t>05</w:t>
            </w:r>
          </w:p>
        </w:tc>
        <w:tc>
          <w:tcPr>
            <w:tcW w:w="580" w:type="dxa"/>
            <w:tcBorders>
              <w:top w:val="nil"/>
              <w:left w:val="nil"/>
              <w:bottom w:val="single" w:sz="4" w:space="0" w:color="000000"/>
              <w:right w:val="single" w:sz="4" w:space="0" w:color="000000"/>
            </w:tcBorders>
            <w:shd w:val="clear" w:color="FFFFCC" w:fill="FFFFFF"/>
            <w:noWrap/>
            <w:vAlign w:val="center"/>
            <w:hideMark/>
          </w:tcPr>
          <w:p w:rsidR="002B6318" w:rsidRPr="002B6318" w:rsidRDefault="002B6318" w:rsidP="002B6318">
            <w:pPr>
              <w:jc w:val="center"/>
              <w:rPr>
                <w:b/>
                <w:bCs/>
                <w:sz w:val="20"/>
                <w:szCs w:val="20"/>
              </w:rPr>
            </w:pPr>
            <w:r w:rsidRPr="002B6318">
              <w:rPr>
                <w:b/>
                <w:bCs/>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r w:rsidRPr="002B6318">
              <w:rPr>
                <w:b/>
                <w:bCs/>
                <w:sz w:val="20"/>
                <w:szCs w:val="20"/>
              </w:rPr>
              <w:t>31.0.00.00000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D80B2E">
            <w:pPr>
              <w:jc w:val="center"/>
              <w:rPr>
                <w:b/>
                <w:bCs/>
                <w:sz w:val="20"/>
                <w:szCs w:val="20"/>
              </w:rPr>
            </w:pPr>
            <w:r w:rsidRPr="002B6318">
              <w:rPr>
                <w:b/>
                <w:bCs/>
                <w:sz w:val="20"/>
                <w:szCs w:val="20"/>
              </w:rPr>
              <w:t>6</w:t>
            </w:r>
            <w:r w:rsidR="00D80B2E">
              <w:rPr>
                <w:b/>
                <w:bCs/>
                <w:sz w:val="20"/>
                <w:szCs w:val="20"/>
              </w:rPr>
              <w:t>9,5</w:t>
            </w:r>
          </w:p>
        </w:tc>
      </w:tr>
      <w:tr w:rsidR="002B6318" w:rsidRPr="002B6318" w:rsidTr="00755FBD">
        <w:trPr>
          <w:trHeight w:val="1080"/>
        </w:trPr>
        <w:tc>
          <w:tcPr>
            <w:tcW w:w="4678" w:type="dxa"/>
            <w:tcBorders>
              <w:top w:val="nil"/>
              <w:left w:val="single" w:sz="4" w:space="0" w:color="000000"/>
              <w:bottom w:val="single" w:sz="4" w:space="0" w:color="000000"/>
              <w:right w:val="single" w:sz="4" w:space="0" w:color="000000"/>
            </w:tcBorders>
            <w:shd w:val="clear" w:color="000000" w:fill="FFFFFF"/>
            <w:vAlign w:val="center"/>
            <w:hideMark/>
          </w:tcPr>
          <w:p w:rsidR="002B6318" w:rsidRPr="002B6318" w:rsidRDefault="002B6318" w:rsidP="002B6318">
            <w:pPr>
              <w:jc w:val="both"/>
              <w:rPr>
                <w:b/>
                <w:bCs/>
                <w:i/>
                <w:iCs/>
                <w:sz w:val="20"/>
                <w:szCs w:val="20"/>
              </w:rPr>
            </w:pPr>
            <w:r w:rsidRPr="002B6318">
              <w:rPr>
                <w:b/>
                <w:bCs/>
                <w:i/>
                <w:iCs/>
                <w:sz w:val="20"/>
                <w:szCs w:val="20"/>
              </w:rPr>
              <w:t>Подпрограмма 6 "Возмещение части затрат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b/>
                <w:bCs/>
                <w:i/>
                <w:iCs/>
                <w:sz w:val="20"/>
                <w:szCs w:val="20"/>
              </w:rPr>
            </w:pPr>
            <w:r w:rsidRPr="002B6318">
              <w:rPr>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b/>
                <w:bCs/>
                <w:i/>
                <w:iCs/>
                <w:sz w:val="20"/>
                <w:szCs w:val="20"/>
              </w:rPr>
            </w:pPr>
            <w:r w:rsidRPr="002B6318">
              <w:rPr>
                <w:b/>
                <w:bCs/>
                <w:i/>
                <w:i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i/>
                <w:iCs/>
                <w:sz w:val="20"/>
                <w:szCs w:val="20"/>
              </w:rPr>
            </w:pPr>
            <w:r w:rsidRPr="002B6318">
              <w:rPr>
                <w:b/>
                <w:bCs/>
                <w:i/>
                <w:iCs/>
                <w:sz w:val="20"/>
                <w:szCs w:val="20"/>
              </w:rPr>
              <w:t>02</w:t>
            </w:r>
          </w:p>
        </w:tc>
        <w:tc>
          <w:tcPr>
            <w:tcW w:w="14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b/>
                <w:bCs/>
                <w:i/>
                <w:iCs/>
                <w:sz w:val="20"/>
                <w:szCs w:val="20"/>
              </w:rPr>
            </w:pPr>
            <w:r w:rsidRPr="002B6318">
              <w:rPr>
                <w:b/>
                <w:bCs/>
                <w:i/>
                <w:iCs/>
                <w:sz w:val="20"/>
                <w:szCs w:val="20"/>
              </w:rPr>
              <w:t>31.6.00.00000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i/>
                <w:iCs/>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D80B2E" w:rsidP="002B6318">
            <w:pPr>
              <w:jc w:val="center"/>
              <w:rPr>
                <w:b/>
                <w:bCs/>
                <w:i/>
                <w:iCs/>
                <w:sz w:val="20"/>
                <w:szCs w:val="20"/>
              </w:rPr>
            </w:pPr>
            <w:r>
              <w:rPr>
                <w:b/>
                <w:bCs/>
                <w:i/>
                <w:iCs/>
                <w:sz w:val="20"/>
                <w:szCs w:val="20"/>
              </w:rPr>
              <w:t>69,5</w:t>
            </w:r>
          </w:p>
        </w:tc>
      </w:tr>
      <w:tr w:rsidR="002B6318" w:rsidRPr="002B6318" w:rsidTr="00755FBD">
        <w:trPr>
          <w:trHeight w:val="1545"/>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(Оплата коммунальных услуг и приобретение твердого топлива)</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02</w:t>
            </w:r>
          </w:p>
        </w:tc>
        <w:tc>
          <w:tcPr>
            <w:tcW w:w="14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D80B2E" w:rsidP="002B6318">
            <w:pPr>
              <w:jc w:val="center"/>
              <w:rPr>
                <w:sz w:val="20"/>
                <w:szCs w:val="20"/>
              </w:rPr>
            </w:pPr>
            <w:r>
              <w:rPr>
                <w:sz w:val="20"/>
                <w:szCs w:val="20"/>
              </w:rPr>
              <w:t>69,5</w:t>
            </w:r>
          </w:p>
        </w:tc>
      </w:tr>
      <w:tr w:rsidR="002B6318" w:rsidRPr="002B6318" w:rsidTr="00755FBD">
        <w:trPr>
          <w:trHeight w:val="735"/>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02</w:t>
            </w:r>
          </w:p>
        </w:tc>
        <w:tc>
          <w:tcPr>
            <w:tcW w:w="14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200</w:t>
            </w: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D80B2E" w:rsidP="002B6318">
            <w:pPr>
              <w:jc w:val="center"/>
              <w:rPr>
                <w:sz w:val="20"/>
                <w:szCs w:val="20"/>
              </w:rPr>
            </w:pPr>
            <w:r>
              <w:rPr>
                <w:sz w:val="20"/>
                <w:szCs w:val="20"/>
              </w:rPr>
              <w:t>69,5</w:t>
            </w:r>
          </w:p>
        </w:tc>
      </w:tr>
      <w:tr w:rsidR="002B6318" w:rsidRPr="002B6318" w:rsidTr="00755FBD">
        <w:trPr>
          <w:trHeight w:val="900"/>
        </w:trPr>
        <w:tc>
          <w:tcPr>
            <w:tcW w:w="4678" w:type="dxa"/>
            <w:tcBorders>
              <w:top w:val="nil"/>
              <w:left w:val="single" w:sz="4" w:space="0" w:color="000000"/>
              <w:bottom w:val="single" w:sz="4" w:space="0" w:color="000000"/>
              <w:right w:val="single" w:sz="4" w:space="0" w:color="000000"/>
            </w:tcBorders>
            <w:shd w:val="clear" w:color="000000" w:fill="FFFFFF"/>
            <w:vAlign w:val="center"/>
            <w:hideMark/>
          </w:tcPr>
          <w:p w:rsidR="002B6318" w:rsidRPr="002B6318" w:rsidRDefault="002B6318" w:rsidP="002B6318">
            <w:pPr>
              <w:jc w:val="both"/>
              <w:rPr>
                <w:b/>
                <w:bCs/>
              </w:rPr>
            </w:pPr>
            <w:r w:rsidRPr="002B6318">
              <w:rPr>
                <w:b/>
                <w:bCs/>
                <w:sz w:val="22"/>
                <w:szCs w:val="22"/>
              </w:rPr>
              <w:t>Муниципальная программа "Комплексное развитие муниципального района "Заполярный район" на 2017-2022 годы"</w:t>
            </w:r>
          </w:p>
        </w:tc>
        <w:tc>
          <w:tcPr>
            <w:tcW w:w="78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b/>
                <w:bCs/>
                <w:sz w:val="20"/>
                <w:szCs w:val="20"/>
              </w:rPr>
            </w:pPr>
            <w:r w:rsidRPr="002B6318">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b/>
                <w:bCs/>
                <w:sz w:val="20"/>
                <w:szCs w:val="20"/>
              </w:rPr>
            </w:pPr>
            <w:r w:rsidRPr="002B6318">
              <w:rPr>
                <w:b/>
                <w:b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r w:rsidRPr="002B6318">
              <w:rPr>
                <w:b/>
                <w:bCs/>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r w:rsidRPr="002B6318">
              <w:rPr>
                <w:b/>
                <w:bCs/>
                <w:sz w:val="20"/>
                <w:szCs w:val="20"/>
              </w:rPr>
              <w:t>32.0.00.00000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r w:rsidRPr="002B6318">
              <w:rPr>
                <w:b/>
                <w:bCs/>
                <w:sz w:val="20"/>
                <w:szCs w:val="20"/>
              </w:rPr>
              <w:t>7 078,6</w:t>
            </w:r>
          </w:p>
        </w:tc>
      </w:tr>
      <w:tr w:rsidR="002B6318" w:rsidRPr="002B6318" w:rsidTr="00755FBD">
        <w:trPr>
          <w:trHeight w:val="930"/>
        </w:trPr>
        <w:tc>
          <w:tcPr>
            <w:tcW w:w="4678" w:type="dxa"/>
            <w:tcBorders>
              <w:top w:val="nil"/>
              <w:left w:val="single" w:sz="4" w:space="0" w:color="000000"/>
              <w:bottom w:val="single" w:sz="4" w:space="0" w:color="000000"/>
              <w:right w:val="single" w:sz="4" w:space="0" w:color="000000"/>
            </w:tcBorders>
            <w:shd w:val="clear" w:color="000000" w:fill="FFFFFF"/>
            <w:vAlign w:val="center"/>
            <w:hideMark/>
          </w:tcPr>
          <w:p w:rsidR="002B6318" w:rsidRPr="002B6318" w:rsidRDefault="002B6318" w:rsidP="002B6318">
            <w:pPr>
              <w:jc w:val="both"/>
              <w:rPr>
                <w:b/>
                <w:bCs/>
                <w:i/>
                <w:iCs/>
              </w:rPr>
            </w:pPr>
            <w:r w:rsidRPr="002B6318">
              <w:rPr>
                <w:b/>
                <w:bCs/>
                <w:i/>
                <w:iCs/>
                <w:sz w:val="22"/>
                <w:szCs w:val="22"/>
              </w:rPr>
              <w:t>Подпрограмма 4 "Энергоэффективность и развитие энергетики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b/>
                <w:bCs/>
                <w:i/>
                <w:iCs/>
                <w:sz w:val="20"/>
                <w:szCs w:val="20"/>
              </w:rPr>
            </w:pPr>
            <w:r w:rsidRPr="002B6318">
              <w:rPr>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b/>
                <w:bCs/>
                <w:i/>
                <w:iCs/>
                <w:sz w:val="20"/>
                <w:szCs w:val="20"/>
              </w:rPr>
            </w:pPr>
            <w:r w:rsidRPr="002B6318">
              <w:rPr>
                <w:b/>
                <w:bCs/>
                <w:i/>
                <w:i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i/>
                <w:iCs/>
                <w:sz w:val="20"/>
                <w:szCs w:val="20"/>
              </w:rPr>
            </w:pPr>
            <w:r w:rsidRPr="002B6318">
              <w:rPr>
                <w:b/>
                <w:bCs/>
                <w:i/>
                <w:iCs/>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i/>
                <w:iCs/>
                <w:sz w:val="20"/>
                <w:szCs w:val="20"/>
              </w:rPr>
            </w:pPr>
            <w:r w:rsidRPr="002B6318">
              <w:rPr>
                <w:b/>
                <w:bCs/>
                <w:i/>
                <w:iCs/>
                <w:sz w:val="20"/>
                <w:szCs w:val="20"/>
              </w:rPr>
              <w:t>32.4.00.00000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i/>
                <w:iCs/>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i/>
                <w:iCs/>
                <w:sz w:val="20"/>
                <w:szCs w:val="20"/>
              </w:rPr>
            </w:pPr>
            <w:r w:rsidRPr="002B6318">
              <w:rPr>
                <w:b/>
                <w:bCs/>
                <w:i/>
                <w:iCs/>
                <w:sz w:val="20"/>
                <w:szCs w:val="20"/>
              </w:rPr>
              <w:t>126,0</w:t>
            </w:r>
          </w:p>
        </w:tc>
      </w:tr>
      <w:tr w:rsidR="002B6318" w:rsidRPr="002B6318" w:rsidTr="00755FBD">
        <w:trPr>
          <w:trHeight w:val="2550"/>
        </w:trPr>
        <w:tc>
          <w:tcPr>
            <w:tcW w:w="4678" w:type="dxa"/>
            <w:tcBorders>
              <w:top w:val="nil"/>
              <w:left w:val="single" w:sz="4" w:space="0" w:color="000000"/>
              <w:bottom w:val="single" w:sz="4" w:space="0" w:color="000000"/>
              <w:right w:val="single" w:sz="4" w:space="0" w:color="000000"/>
            </w:tcBorders>
            <w:shd w:val="clear" w:color="000000" w:fill="FFFFFF"/>
            <w:vAlign w:val="center"/>
            <w:hideMark/>
          </w:tcPr>
          <w:p w:rsidR="002B6318" w:rsidRPr="002B6318" w:rsidRDefault="002B6318" w:rsidP="002B6318">
            <w:pPr>
              <w:jc w:val="both"/>
            </w:pPr>
            <w:r w:rsidRPr="002B6318">
              <w:rPr>
                <w:sz w:val="22"/>
                <w:szCs w:val="22"/>
              </w:rPr>
              <w:t>Иные межбюджетные трансферты в рамках подпрограммы 4 "Энергоэффективность и развитие энергетики муниципального района "Заполярный район"" (Подготовка объектов коммунальной инфрастуктуры к осенне - зимнему периоду (Выполнение работ по гидравлической промывке, испытаний на плотность и прочность системы отопления потребителей тепловой энергии))</w:t>
            </w:r>
          </w:p>
        </w:tc>
        <w:tc>
          <w:tcPr>
            <w:tcW w:w="78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32.4.00.89240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126,0</w:t>
            </w:r>
          </w:p>
        </w:tc>
      </w:tr>
      <w:tr w:rsidR="002B6318" w:rsidRPr="002B6318" w:rsidTr="00755FBD">
        <w:trPr>
          <w:trHeight w:val="795"/>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lastRenderedPageBreak/>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32.4.00.89240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200</w:t>
            </w: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126,0</w:t>
            </w:r>
          </w:p>
        </w:tc>
      </w:tr>
      <w:tr w:rsidR="002B6318" w:rsidRPr="002B6318" w:rsidTr="00755FBD">
        <w:trPr>
          <w:trHeight w:val="1110"/>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b/>
                <w:bCs/>
                <w:i/>
                <w:iCs/>
                <w:sz w:val="20"/>
                <w:szCs w:val="20"/>
              </w:rPr>
            </w:pPr>
            <w:r w:rsidRPr="002B6318">
              <w:rPr>
                <w:b/>
                <w:bCs/>
                <w:i/>
                <w:iCs/>
                <w:sz w:val="20"/>
                <w:szCs w:val="20"/>
              </w:rPr>
              <w:t>Подпрограмма 5 "Развитие социальной инфрастуктуры и создание комфортных условий проживания на территории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b/>
                <w:bCs/>
                <w:i/>
                <w:iCs/>
                <w:sz w:val="20"/>
                <w:szCs w:val="20"/>
              </w:rPr>
            </w:pPr>
            <w:r w:rsidRPr="002B6318">
              <w:rPr>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b/>
                <w:bCs/>
                <w:i/>
                <w:iCs/>
                <w:sz w:val="20"/>
                <w:szCs w:val="20"/>
              </w:rPr>
            </w:pPr>
            <w:r w:rsidRPr="002B6318">
              <w:rPr>
                <w:b/>
                <w:bCs/>
                <w:i/>
                <w:i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i/>
                <w:iCs/>
                <w:sz w:val="20"/>
                <w:szCs w:val="20"/>
              </w:rPr>
            </w:pPr>
            <w:r w:rsidRPr="002B6318">
              <w:rPr>
                <w:b/>
                <w:bCs/>
                <w:i/>
                <w:iCs/>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i/>
                <w:iCs/>
                <w:sz w:val="20"/>
                <w:szCs w:val="20"/>
              </w:rPr>
            </w:pPr>
            <w:r w:rsidRPr="002B6318">
              <w:rPr>
                <w:b/>
                <w:bCs/>
                <w:i/>
                <w:iCs/>
                <w:sz w:val="20"/>
                <w:szCs w:val="20"/>
              </w:rPr>
              <w:t>32.5.00.00000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i/>
                <w:iCs/>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i/>
                <w:iCs/>
                <w:sz w:val="20"/>
                <w:szCs w:val="20"/>
              </w:rPr>
            </w:pPr>
            <w:r w:rsidRPr="002B6318">
              <w:rPr>
                <w:b/>
                <w:bCs/>
                <w:i/>
                <w:iCs/>
                <w:sz w:val="20"/>
                <w:szCs w:val="20"/>
              </w:rPr>
              <w:t>6 694,3</w:t>
            </w:r>
          </w:p>
        </w:tc>
      </w:tr>
      <w:tr w:rsidR="002B6318" w:rsidRPr="002B6318" w:rsidTr="00755FBD">
        <w:trPr>
          <w:trHeight w:val="2250"/>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Иные межбюджетные трансферты в рамках подпрограммы 5 "Развитие социальной инфраструктуры и создание комфортных условий проживания на территории муниципального района "Заполярный район" (Предоставление муниципальным образованиям иных межбюджетных трансфертов на возмещение недополученных доходов, возникающих при оказании сельскому населению услуг общественных бань)</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32.5.00.89250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6 694,3</w:t>
            </w:r>
          </w:p>
        </w:tc>
      </w:tr>
      <w:tr w:rsidR="002B6318" w:rsidRPr="002B6318" w:rsidTr="00755FBD">
        <w:trPr>
          <w:trHeight w:val="390"/>
        </w:trPr>
        <w:tc>
          <w:tcPr>
            <w:tcW w:w="4678" w:type="dxa"/>
            <w:tcBorders>
              <w:top w:val="nil"/>
              <w:left w:val="single" w:sz="4" w:space="0" w:color="000000"/>
              <w:bottom w:val="single" w:sz="4" w:space="0" w:color="000000"/>
              <w:right w:val="single" w:sz="4" w:space="0" w:color="000000"/>
            </w:tcBorders>
            <w:shd w:val="clear" w:color="FFFFCC" w:fill="FFFFFF"/>
            <w:vAlign w:val="center"/>
            <w:hideMark/>
          </w:tcPr>
          <w:p w:rsidR="002B6318" w:rsidRPr="002B6318" w:rsidRDefault="002B6318" w:rsidP="002B6318">
            <w:pPr>
              <w:jc w:val="both"/>
              <w:rPr>
                <w:sz w:val="20"/>
                <w:szCs w:val="20"/>
              </w:rPr>
            </w:pPr>
            <w:r w:rsidRPr="002B6318">
              <w:rPr>
                <w:sz w:val="20"/>
                <w:szCs w:val="20"/>
              </w:rPr>
              <w:t>Иные бюджетные ассигнования</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32.5.00.89250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800</w:t>
            </w: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6 694,3</w:t>
            </w:r>
          </w:p>
        </w:tc>
      </w:tr>
      <w:tr w:rsidR="002B6318" w:rsidRPr="002B6318" w:rsidTr="00755FBD">
        <w:trPr>
          <w:trHeight w:val="825"/>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b/>
                <w:bCs/>
                <w:i/>
                <w:iCs/>
                <w:sz w:val="20"/>
                <w:szCs w:val="20"/>
              </w:rPr>
            </w:pPr>
            <w:r w:rsidRPr="002B6318">
              <w:rPr>
                <w:b/>
                <w:bCs/>
                <w:i/>
                <w:iCs/>
                <w:sz w:val="20"/>
                <w:szCs w:val="20"/>
              </w:rPr>
              <w:t>Подпрограмма 6 "Развитие коммунальной инфраструктуры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b/>
                <w:bCs/>
                <w:i/>
                <w:iCs/>
                <w:sz w:val="20"/>
                <w:szCs w:val="20"/>
              </w:rPr>
            </w:pPr>
            <w:r w:rsidRPr="002B6318">
              <w:rPr>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b/>
                <w:bCs/>
                <w:i/>
                <w:iCs/>
                <w:sz w:val="20"/>
                <w:szCs w:val="20"/>
              </w:rPr>
            </w:pPr>
            <w:r w:rsidRPr="002B6318">
              <w:rPr>
                <w:b/>
                <w:bCs/>
                <w:i/>
                <w:i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i/>
                <w:iCs/>
                <w:sz w:val="20"/>
                <w:szCs w:val="20"/>
              </w:rPr>
            </w:pPr>
            <w:r w:rsidRPr="002B6318">
              <w:rPr>
                <w:b/>
                <w:bCs/>
                <w:i/>
                <w:iCs/>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i/>
                <w:iCs/>
                <w:sz w:val="20"/>
                <w:szCs w:val="20"/>
              </w:rPr>
            </w:pPr>
            <w:r w:rsidRPr="002B6318">
              <w:rPr>
                <w:b/>
                <w:bCs/>
                <w:i/>
                <w:iCs/>
                <w:sz w:val="20"/>
                <w:szCs w:val="20"/>
              </w:rPr>
              <w:t>32.6.00.00000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i/>
                <w:iCs/>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i/>
                <w:iCs/>
                <w:sz w:val="20"/>
                <w:szCs w:val="20"/>
              </w:rPr>
            </w:pPr>
            <w:r w:rsidRPr="002B6318">
              <w:rPr>
                <w:b/>
                <w:bCs/>
                <w:i/>
                <w:iCs/>
                <w:sz w:val="20"/>
                <w:szCs w:val="20"/>
              </w:rPr>
              <w:t>258,3</w:t>
            </w:r>
          </w:p>
        </w:tc>
      </w:tr>
      <w:tr w:rsidR="002B6318" w:rsidRPr="002B6318" w:rsidTr="00755FBD">
        <w:trPr>
          <w:trHeight w:val="2160"/>
        </w:trPr>
        <w:tc>
          <w:tcPr>
            <w:tcW w:w="4678" w:type="dxa"/>
            <w:tcBorders>
              <w:top w:val="nil"/>
              <w:left w:val="single" w:sz="4" w:space="0" w:color="000000"/>
              <w:bottom w:val="single" w:sz="4" w:space="0" w:color="000000"/>
              <w:right w:val="single" w:sz="4" w:space="0" w:color="000000"/>
            </w:tcBorders>
            <w:shd w:val="clear" w:color="000000" w:fill="FFFFFF"/>
            <w:vAlign w:val="center"/>
            <w:hideMark/>
          </w:tcPr>
          <w:p w:rsidR="002B6318" w:rsidRPr="002B6318" w:rsidRDefault="002B6318" w:rsidP="002B6318">
            <w:pPr>
              <w:jc w:val="both"/>
              <w:rPr>
                <w:sz w:val="20"/>
                <w:szCs w:val="20"/>
              </w:rPr>
            </w:pPr>
            <w:r w:rsidRPr="002B6318">
              <w:rPr>
                <w:sz w:val="20"/>
                <w:szCs w:val="20"/>
              </w:rPr>
              <w:t>Иные межбюджетные трансферты в рамках МП "Комплексное развитие  муниципального района «Заполярный район» на 2017-2019 годы",  подпрограммы 6 "Развитие коммунальной инфраструктуры муниципального района "Заполярный район" (Содержание земельных участков, находящихся в собственности муниципальных образований, предназначенных под складирование отходов)</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32.6.00.89260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258,3</w:t>
            </w:r>
          </w:p>
        </w:tc>
      </w:tr>
      <w:tr w:rsidR="002B6318" w:rsidRPr="002B6318" w:rsidTr="00755FBD">
        <w:trPr>
          <w:trHeight w:val="585"/>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32.6.00.89260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200</w:t>
            </w: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258,3</w:t>
            </w:r>
          </w:p>
        </w:tc>
      </w:tr>
      <w:tr w:rsidR="002B6318" w:rsidRPr="002B6318" w:rsidTr="00755FBD">
        <w:trPr>
          <w:trHeight w:val="315"/>
        </w:trPr>
        <w:tc>
          <w:tcPr>
            <w:tcW w:w="4678" w:type="dxa"/>
            <w:tcBorders>
              <w:top w:val="nil"/>
              <w:left w:val="single" w:sz="4" w:space="0" w:color="000000"/>
              <w:bottom w:val="single" w:sz="4" w:space="0" w:color="000000"/>
              <w:right w:val="single" w:sz="4" w:space="0" w:color="000000"/>
            </w:tcBorders>
            <w:shd w:val="clear" w:color="000000" w:fill="FFFFFF"/>
            <w:vAlign w:val="center"/>
            <w:hideMark/>
          </w:tcPr>
          <w:p w:rsidR="002B6318" w:rsidRPr="002B6318" w:rsidRDefault="002B6318" w:rsidP="002B6318">
            <w:pPr>
              <w:jc w:val="both"/>
              <w:rPr>
                <w:b/>
                <w:bCs/>
                <w:sz w:val="20"/>
                <w:szCs w:val="20"/>
              </w:rPr>
            </w:pPr>
            <w:r w:rsidRPr="002B6318">
              <w:rPr>
                <w:b/>
                <w:bCs/>
                <w:sz w:val="20"/>
                <w:szCs w:val="20"/>
              </w:rPr>
              <w:t>Другие непрограммные расходы</w:t>
            </w:r>
          </w:p>
        </w:tc>
        <w:tc>
          <w:tcPr>
            <w:tcW w:w="78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b/>
                <w:bCs/>
                <w:sz w:val="20"/>
                <w:szCs w:val="20"/>
              </w:rPr>
            </w:pPr>
            <w:r w:rsidRPr="002B6318">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b/>
                <w:bCs/>
                <w:sz w:val="20"/>
                <w:szCs w:val="20"/>
              </w:rPr>
            </w:pPr>
            <w:r w:rsidRPr="002B6318">
              <w:rPr>
                <w:b/>
                <w:b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r w:rsidRPr="002B6318">
              <w:rPr>
                <w:b/>
                <w:bCs/>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r w:rsidRPr="002B6318">
              <w:rPr>
                <w:b/>
                <w:bCs/>
                <w:sz w:val="20"/>
                <w:szCs w:val="20"/>
              </w:rPr>
              <w:t>98.0.00.00000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D80B2E" w:rsidP="002B6318">
            <w:pPr>
              <w:jc w:val="center"/>
              <w:rPr>
                <w:b/>
                <w:bCs/>
                <w:sz w:val="20"/>
                <w:szCs w:val="20"/>
              </w:rPr>
            </w:pPr>
            <w:r>
              <w:rPr>
                <w:b/>
                <w:bCs/>
                <w:sz w:val="20"/>
                <w:szCs w:val="20"/>
              </w:rPr>
              <w:t>195,4</w:t>
            </w:r>
          </w:p>
        </w:tc>
      </w:tr>
      <w:tr w:rsidR="002B6318" w:rsidRPr="002B6318" w:rsidTr="00755FBD">
        <w:trPr>
          <w:trHeight w:val="345"/>
        </w:trPr>
        <w:tc>
          <w:tcPr>
            <w:tcW w:w="4678" w:type="dxa"/>
            <w:tcBorders>
              <w:top w:val="nil"/>
              <w:left w:val="single" w:sz="4" w:space="0" w:color="000000"/>
              <w:bottom w:val="single" w:sz="4" w:space="0" w:color="000000"/>
              <w:right w:val="single" w:sz="4" w:space="0" w:color="000000"/>
            </w:tcBorders>
            <w:shd w:val="clear" w:color="000000" w:fill="FFFFFF"/>
            <w:vAlign w:val="center"/>
            <w:hideMark/>
          </w:tcPr>
          <w:p w:rsidR="002B6318" w:rsidRPr="002B6318" w:rsidRDefault="002B6318" w:rsidP="002B6318">
            <w:pPr>
              <w:jc w:val="both"/>
              <w:rPr>
                <w:sz w:val="20"/>
                <w:szCs w:val="20"/>
              </w:rPr>
            </w:pPr>
            <w:r w:rsidRPr="002B6318">
              <w:rPr>
                <w:sz w:val="20"/>
                <w:szCs w:val="20"/>
              </w:rPr>
              <w:t>Прочие мероприятия в области коммунального хозяйства</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98.0.00.96220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D80B2E" w:rsidP="002B6318">
            <w:pPr>
              <w:jc w:val="center"/>
              <w:rPr>
                <w:sz w:val="20"/>
                <w:szCs w:val="20"/>
              </w:rPr>
            </w:pPr>
            <w:r>
              <w:rPr>
                <w:sz w:val="20"/>
                <w:szCs w:val="20"/>
              </w:rPr>
              <w:t>195,4</w:t>
            </w:r>
          </w:p>
        </w:tc>
      </w:tr>
      <w:tr w:rsidR="002B6318" w:rsidRPr="002B6318" w:rsidTr="00755FBD">
        <w:trPr>
          <w:trHeight w:val="555"/>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98.0.00.96220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200</w:t>
            </w: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D80B2E" w:rsidP="002B6318">
            <w:pPr>
              <w:jc w:val="center"/>
              <w:rPr>
                <w:sz w:val="20"/>
                <w:szCs w:val="20"/>
              </w:rPr>
            </w:pPr>
            <w:r>
              <w:rPr>
                <w:sz w:val="20"/>
                <w:szCs w:val="20"/>
              </w:rPr>
              <w:t>195,4</w:t>
            </w:r>
          </w:p>
        </w:tc>
      </w:tr>
      <w:tr w:rsidR="002B6318" w:rsidRPr="002B6318" w:rsidTr="00755FBD">
        <w:trPr>
          <w:trHeight w:val="450"/>
        </w:trPr>
        <w:tc>
          <w:tcPr>
            <w:tcW w:w="4678" w:type="dxa"/>
            <w:tcBorders>
              <w:top w:val="nil"/>
              <w:left w:val="single" w:sz="4" w:space="0" w:color="000000"/>
              <w:bottom w:val="single" w:sz="4" w:space="0" w:color="000000"/>
              <w:right w:val="single" w:sz="4" w:space="0" w:color="000000"/>
            </w:tcBorders>
            <w:shd w:val="clear" w:color="000000" w:fill="CCFFFF"/>
            <w:vAlign w:val="center"/>
            <w:hideMark/>
          </w:tcPr>
          <w:p w:rsidR="002B6318" w:rsidRPr="002B6318" w:rsidRDefault="002B6318" w:rsidP="002B6318">
            <w:pPr>
              <w:jc w:val="both"/>
              <w:rPr>
                <w:b/>
                <w:bCs/>
              </w:rPr>
            </w:pPr>
            <w:r w:rsidRPr="002B6318">
              <w:rPr>
                <w:b/>
                <w:bCs/>
                <w:sz w:val="22"/>
                <w:szCs w:val="22"/>
              </w:rPr>
              <w:t>Благоустройство</w:t>
            </w:r>
          </w:p>
        </w:tc>
        <w:tc>
          <w:tcPr>
            <w:tcW w:w="780" w:type="dxa"/>
            <w:tcBorders>
              <w:top w:val="nil"/>
              <w:left w:val="nil"/>
              <w:bottom w:val="single" w:sz="4" w:space="0" w:color="000000"/>
              <w:right w:val="single" w:sz="4" w:space="0" w:color="000000"/>
            </w:tcBorders>
            <w:shd w:val="clear" w:color="000000" w:fill="CCFFFF"/>
            <w:vAlign w:val="center"/>
            <w:hideMark/>
          </w:tcPr>
          <w:p w:rsidR="002B6318" w:rsidRPr="002B6318" w:rsidRDefault="002B6318" w:rsidP="002B6318">
            <w:pPr>
              <w:jc w:val="center"/>
              <w:rPr>
                <w:b/>
                <w:bCs/>
                <w:sz w:val="20"/>
                <w:szCs w:val="20"/>
              </w:rPr>
            </w:pPr>
            <w:r w:rsidRPr="002B6318">
              <w:rPr>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2B6318" w:rsidRPr="002B6318" w:rsidRDefault="002B6318" w:rsidP="002B6318">
            <w:pPr>
              <w:jc w:val="center"/>
              <w:rPr>
                <w:b/>
                <w:bCs/>
                <w:sz w:val="20"/>
                <w:szCs w:val="20"/>
              </w:rPr>
            </w:pPr>
            <w:r w:rsidRPr="002B6318">
              <w:rPr>
                <w:b/>
                <w:bCs/>
                <w:sz w:val="20"/>
                <w:szCs w:val="20"/>
              </w:rPr>
              <w:t>05</w:t>
            </w:r>
          </w:p>
        </w:tc>
        <w:tc>
          <w:tcPr>
            <w:tcW w:w="58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r w:rsidRPr="002B6318">
              <w:rPr>
                <w:b/>
                <w:bCs/>
                <w:sz w:val="20"/>
                <w:szCs w:val="20"/>
              </w:rPr>
              <w:t>03</w:t>
            </w:r>
          </w:p>
        </w:tc>
        <w:tc>
          <w:tcPr>
            <w:tcW w:w="140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p>
        </w:tc>
        <w:tc>
          <w:tcPr>
            <w:tcW w:w="130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r w:rsidRPr="002B6318">
              <w:rPr>
                <w:b/>
                <w:bCs/>
                <w:sz w:val="20"/>
                <w:szCs w:val="20"/>
              </w:rPr>
              <w:t>7 541,1</w:t>
            </w:r>
          </w:p>
        </w:tc>
      </w:tr>
      <w:tr w:rsidR="002B6318" w:rsidRPr="002B6318" w:rsidTr="00755FBD">
        <w:trPr>
          <w:trHeight w:val="960"/>
        </w:trPr>
        <w:tc>
          <w:tcPr>
            <w:tcW w:w="4678" w:type="dxa"/>
            <w:tcBorders>
              <w:top w:val="nil"/>
              <w:left w:val="single" w:sz="4" w:space="0" w:color="000000"/>
              <w:bottom w:val="single" w:sz="4" w:space="0" w:color="000000"/>
              <w:right w:val="single" w:sz="4" w:space="0" w:color="000000"/>
            </w:tcBorders>
            <w:shd w:val="clear" w:color="000000" w:fill="FFFFFF"/>
            <w:vAlign w:val="center"/>
            <w:hideMark/>
          </w:tcPr>
          <w:p w:rsidR="002B6318" w:rsidRPr="002B6318" w:rsidRDefault="002B6318" w:rsidP="002B6318">
            <w:pPr>
              <w:jc w:val="both"/>
              <w:rPr>
                <w:b/>
                <w:bCs/>
              </w:rPr>
            </w:pPr>
            <w:r w:rsidRPr="002B6318">
              <w:rPr>
                <w:b/>
                <w:bCs/>
                <w:sz w:val="22"/>
                <w:szCs w:val="22"/>
              </w:rPr>
              <w:t>Муниципальная программа "Комплексное развитие муниципального района "Заполярный район" на 2017-2022 годы"</w:t>
            </w:r>
          </w:p>
        </w:tc>
        <w:tc>
          <w:tcPr>
            <w:tcW w:w="78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b/>
                <w:bCs/>
                <w:sz w:val="20"/>
                <w:szCs w:val="20"/>
              </w:rPr>
            </w:pPr>
            <w:r w:rsidRPr="002B6318">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b/>
                <w:bCs/>
                <w:sz w:val="20"/>
                <w:szCs w:val="20"/>
              </w:rPr>
            </w:pPr>
            <w:r w:rsidRPr="002B6318">
              <w:rPr>
                <w:b/>
                <w:b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r w:rsidRPr="002B6318">
              <w:rPr>
                <w:b/>
                <w:bCs/>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r w:rsidRPr="002B6318">
              <w:rPr>
                <w:b/>
                <w:bCs/>
                <w:sz w:val="20"/>
                <w:szCs w:val="20"/>
              </w:rPr>
              <w:t>32.0.00.0000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r w:rsidRPr="002B6318">
              <w:rPr>
                <w:b/>
                <w:bCs/>
                <w:sz w:val="20"/>
                <w:szCs w:val="20"/>
              </w:rPr>
              <w:t>5 741,8</w:t>
            </w:r>
          </w:p>
        </w:tc>
      </w:tr>
      <w:tr w:rsidR="002B6318" w:rsidRPr="002B6318" w:rsidTr="00755FBD">
        <w:trPr>
          <w:trHeight w:val="960"/>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Подпрограмма 5 "Развитие социальной инфраструктуры и создание комфортных условий проживания на территории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32.5.00.00000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5 741,8</w:t>
            </w:r>
          </w:p>
        </w:tc>
      </w:tr>
      <w:tr w:rsidR="002B6318" w:rsidRPr="002B6318" w:rsidTr="00755FBD">
        <w:trPr>
          <w:trHeight w:val="1905"/>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Иные межбюджетные трансферты в рамках подпрограммы 5 "Развитие социальной инфраструктуры и создание комфортных условий проживания на территории муниципального района "Заполярный район" (Уличное освещение, благоустройство территории, замена и установка светильников уличного освещения в поселениях МО "Великовисочный сельсовет" НАО)</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32.5.00.89250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5 741,8</w:t>
            </w:r>
          </w:p>
        </w:tc>
      </w:tr>
      <w:tr w:rsidR="002B6318" w:rsidRPr="002B6318" w:rsidTr="00755FBD">
        <w:trPr>
          <w:trHeight w:val="540"/>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32.5.00.89250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200</w:t>
            </w: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5 741,8</w:t>
            </w:r>
          </w:p>
        </w:tc>
      </w:tr>
      <w:tr w:rsidR="002B6318" w:rsidRPr="002B6318" w:rsidTr="00755FBD">
        <w:trPr>
          <w:trHeight w:val="345"/>
        </w:trPr>
        <w:tc>
          <w:tcPr>
            <w:tcW w:w="4678" w:type="dxa"/>
            <w:tcBorders>
              <w:top w:val="nil"/>
              <w:left w:val="single" w:sz="4" w:space="0" w:color="000000"/>
              <w:bottom w:val="single" w:sz="4" w:space="0" w:color="000000"/>
              <w:right w:val="single" w:sz="4" w:space="0" w:color="000000"/>
            </w:tcBorders>
            <w:shd w:val="clear" w:color="000000" w:fill="FFFFFF"/>
            <w:vAlign w:val="center"/>
            <w:hideMark/>
          </w:tcPr>
          <w:p w:rsidR="002B6318" w:rsidRPr="002B6318" w:rsidRDefault="002B6318" w:rsidP="002B6318">
            <w:pPr>
              <w:jc w:val="both"/>
              <w:rPr>
                <w:b/>
                <w:bCs/>
                <w:sz w:val="20"/>
                <w:szCs w:val="20"/>
              </w:rPr>
            </w:pPr>
            <w:r w:rsidRPr="002B6318">
              <w:rPr>
                <w:b/>
                <w:bCs/>
                <w:sz w:val="20"/>
                <w:szCs w:val="20"/>
              </w:rPr>
              <w:t>Другие непрограммные расходы</w:t>
            </w:r>
          </w:p>
        </w:tc>
        <w:tc>
          <w:tcPr>
            <w:tcW w:w="78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b/>
                <w:bCs/>
                <w:sz w:val="20"/>
                <w:szCs w:val="20"/>
              </w:rPr>
            </w:pPr>
            <w:r w:rsidRPr="002B6318">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b/>
                <w:bCs/>
                <w:sz w:val="20"/>
                <w:szCs w:val="20"/>
              </w:rPr>
            </w:pPr>
            <w:r w:rsidRPr="002B6318">
              <w:rPr>
                <w:b/>
                <w:b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r w:rsidRPr="002B6318">
              <w:rPr>
                <w:b/>
                <w:bCs/>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r w:rsidRPr="002B6318">
              <w:rPr>
                <w:b/>
                <w:bCs/>
                <w:sz w:val="20"/>
                <w:szCs w:val="20"/>
              </w:rPr>
              <w:t>98.0.00.00000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r w:rsidRPr="002B6318">
              <w:rPr>
                <w:b/>
                <w:bCs/>
                <w:sz w:val="20"/>
                <w:szCs w:val="20"/>
              </w:rPr>
              <w:t>1 799,3</w:t>
            </w:r>
          </w:p>
        </w:tc>
      </w:tr>
      <w:tr w:rsidR="002B6318" w:rsidRPr="002B6318" w:rsidTr="00755FBD">
        <w:trPr>
          <w:trHeight w:val="945"/>
        </w:trPr>
        <w:tc>
          <w:tcPr>
            <w:tcW w:w="4678" w:type="dxa"/>
            <w:tcBorders>
              <w:top w:val="nil"/>
              <w:left w:val="single" w:sz="4" w:space="0" w:color="000000"/>
              <w:bottom w:val="single" w:sz="4" w:space="0" w:color="000000"/>
              <w:right w:val="single" w:sz="4" w:space="0" w:color="000000"/>
            </w:tcBorders>
            <w:shd w:val="clear" w:color="000000" w:fill="FFFFFF"/>
            <w:vAlign w:val="center"/>
            <w:hideMark/>
          </w:tcPr>
          <w:p w:rsidR="002B6318" w:rsidRPr="002B6318" w:rsidRDefault="002B6318" w:rsidP="002B6318">
            <w:pPr>
              <w:jc w:val="both"/>
              <w:rPr>
                <w:sz w:val="20"/>
                <w:szCs w:val="20"/>
              </w:rPr>
            </w:pPr>
            <w:r w:rsidRPr="002B6318">
              <w:rPr>
                <w:sz w:val="20"/>
                <w:szCs w:val="20"/>
              </w:rPr>
              <w:lastRenderedPageBreak/>
              <w:t>Субсидии бюджетам муниципальных образований Ненецкого автономного округа на реализацию проектов по поддержке местных инициатив</w:t>
            </w:r>
          </w:p>
        </w:tc>
        <w:tc>
          <w:tcPr>
            <w:tcW w:w="78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98.0.00.75610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520,3</w:t>
            </w:r>
          </w:p>
        </w:tc>
      </w:tr>
      <w:tr w:rsidR="002B6318" w:rsidRPr="002B6318" w:rsidTr="00755FBD">
        <w:trPr>
          <w:trHeight w:val="600"/>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98.0.00.75610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200</w:t>
            </w: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520,3</w:t>
            </w:r>
          </w:p>
        </w:tc>
      </w:tr>
      <w:tr w:rsidR="002B6318" w:rsidRPr="002B6318" w:rsidTr="00755FBD">
        <w:trPr>
          <w:trHeight w:val="855"/>
        </w:trPr>
        <w:tc>
          <w:tcPr>
            <w:tcW w:w="4678" w:type="dxa"/>
            <w:tcBorders>
              <w:top w:val="nil"/>
              <w:left w:val="single" w:sz="4" w:space="0" w:color="000000"/>
              <w:bottom w:val="single" w:sz="4" w:space="0" w:color="000000"/>
              <w:right w:val="single" w:sz="4" w:space="0" w:color="000000"/>
            </w:tcBorders>
            <w:shd w:val="clear" w:color="000000" w:fill="FFFFFF"/>
            <w:vAlign w:val="center"/>
            <w:hideMark/>
          </w:tcPr>
          <w:p w:rsidR="002B6318" w:rsidRPr="002B6318" w:rsidRDefault="002B6318" w:rsidP="002B6318">
            <w:pPr>
              <w:jc w:val="both"/>
              <w:rPr>
                <w:sz w:val="20"/>
                <w:szCs w:val="20"/>
              </w:rPr>
            </w:pPr>
            <w:r w:rsidRPr="002B6318">
              <w:rPr>
                <w:sz w:val="20"/>
                <w:szCs w:val="20"/>
              </w:rPr>
              <w:t>Субсидии бюджетам муниципальных образований Ненецкого автономного округа на реализацию проектов по поддержке местных инициатив</w:t>
            </w:r>
          </w:p>
        </w:tc>
        <w:tc>
          <w:tcPr>
            <w:tcW w:w="78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98.0.00.79690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464,4</w:t>
            </w:r>
          </w:p>
        </w:tc>
      </w:tr>
      <w:tr w:rsidR="002B6318" w:rsidRPr="002B6318" w:rsidTr="00755FBD">
        <w:trPr>
          <w:trHeight w:val="630"/>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98.0.00.79690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200</w:t>
            </w: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464,4</w:t>
            </w:r>
          </w:p>
        </w:tc>
      </w:tr>
      <w:tr w:rsidR="002B6318" w:rsidRPr="002B6318" w:rsidTr="00755FBD">
        <w:trPr>
          <w:trHeight w:val="630"/>
        </w:trPr>
        <w:tc>
          <w:tcPr>
            <w:tcW w:w="4678" w:type="dxa"/>
            <w:tcBorders>
              <w:top w:val="nil"/>
              <w:left w:val="single" w:sz="4" w:space="0" w:color="000000"/>
              <w:bottom w:val="single" w:sz="4" w:space="0" w:color="000000"/>
              <w:right w:val="single" w:sz="4" w:space="0" w:color="000000"/>
            </w:tcBorders>
            <w:shd w:val="clear" w:color="000000" w:fill="FFFFFF"/>
            <w:vAlign w:val="center"/>
            <w:hideMark/>
          </w:tcPr>
          <w:p w:rsidR="002B6318" w:rsidRPr="002B6318" w:rsidRDefault="002B6318" w:rsidP="002B6318">
            <w:pPr>
              <w:jc w:val="both"/>
              <w:rPr>
                <w:sz w:val="20"/>
                <w:szCs w:val="20"/>
              </w:rPr>
            </w:pPr>
            <w:r w:rsidRPr="002B6318">
              <w:rPr>
                <w:sz w:val="20"/>
                <w:szCs w:val="20"/>
              </w:rPr>
              <w:t>Софинансирование на реализацию проектов по поддержке местных инициатив</w:t>
            </w:r>
          </w:p>
        </w:tc>
        <w:tc>
          <w:tcPr>
            <w:tcW w:w="78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98.0.00.S5610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59,1</w:t>
            </w:r>
          </w:p>
        </w:tc>
      </w:tr>
      <w:tr w:rsidR="002B6318" w:rsidRPr="002B6318" w:rsidTr="00755FBD">
        <w:trPr>
          <w:trHeight w:val="630"/>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98.0.00.S5610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200</w:t>
            </w: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59,1</w:t>
            </w:r>
          </w:p>
        </w:tc>
      </w:tr>
      <w:tr w:rsidR="002B6318" w:rsidRPr="002B6318" w:rsidTr="00755FBD">
        <w:trPr>
          <w:trHeight w:val="630"/>
        </w:trPr>
        <w:tc>
          <w:tcPr>
            <w:tcW w:w="4678" w:type="dxa"/>
            <w:tcBorders>
              <w:top w:val="nil"/>
              <w:left w:val="single" w:sz="4" w:space="0" w:color="000000"/>
              <w:bottom w:val="single" w:sz="4" w:space="0" w:color="000000"/>
              <w:right w:val="single" w:sz="4" w:space="0" w:color="000000"/>
            </w:tcBorders>
            <w:shd w:val="clear" w:color="000000" w:fill="FFFFFF"/>
            <w:vAlign w:val="center"/>
            <w:hideMark/>
          </w:tcPr>
          <w:p w:rsidR="002B6318" w:rsidRPr="002B6318" w:rsidRDefault="002B6318" w:rsidP="002B6318">
            <w:pPr>
              <w:jc w:val="both"/>
              <w:rPr>
                <w:sz w:val="20"/>
                <w:szCs w:val="20"/>
              </w:rPr>
            </w:pPr>
            <w:r w:rsidRPr="002B6318">
              <w:rPr>
                <w:sz w:val="20"/>
                <w:szCs w:val="20"/>
              </w:rPr>
              <w:t>Софинансирование на реализацию проектов по поддержке местных инициатив</w:t>
            </w:r>
          </w:p>
        </w:tc>
        <w:tc>
          <w:tcPr>
            <w:tcW w:w="78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98.0.00.S9690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65,9</w:t>
            </w:r>
          </w:p>
        </w:tc>
      </w:tr>
      <w:tr w:rsidR="002B6318" w:rsidRPr="002B6318" w:rsidTr="00755FBD">
        <w:trPr>
          <w:trHeight w:val="630"/>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98.0.00.S9690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200</w:t>
            </w: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65,9</w:t>
            </w:r>
          </w:p>
        </w:tc>
      </w:tr>
      <w:tr w:rsidR="002B6318" w:rsidRPr="002B6318" w:rsidTr="00755FBD">
        <w:trPr>
          <w:trHeight w:val="630"/>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Организация и содержание мест захоронений на территории  поселения</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98.0.00.96350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243,3</w:t>
            </w:r>
          </w:p>
        </w:tc>
      </w:tr>
      <w:tr w:rsidR="002B6318" w:rsidRPr="002B6318" w:rsidTr="00755FBD">
        <w:trPr>
          <w:trHeight w:val="630"/>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98.0.00.96350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200</w:t>
            </w: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243,3</w:t>
            </w:r>
          </w:p>
        </w:tc>
      </w:tr>
      <w:tr w:rsidR="002B6318" w:rsidRPr="002B6318" w:rsidTr="00755FBD">
        <w:trPr>
          <w:trHeight w:val="375"/>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Прочие мероприятия по благоустройству</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98.0.00.96360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446,3</w:t>
            </w:r>
          </w:p>
        </w:tc>
      </w:tr>
      <w:tr w:rsidR="002B6318" w:rsidRPr="002B6318" w:rsidTr="00755FBD">
        <w:trPr>
          <w:trHeight w:val="570"/>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98.0.00.96360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200</w:t>
            </w: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446,3</w:t>
            </w:r>
          </w:p>
        </w:tc>
      </w:tr>
      <w:tr w:rsidR="002B6318" w:rsidRPr="002B6318" w:rsidTr="00755FBD">
        <w:trPr>
          <w:trHeight w:val="570"/>
        </w:trPr>
        <w:tc>
          <w:tcPr>
            <w:tcW w:w="4678" w:type="dxa"/>
            <w:tcBorders>
              <w:top w:val="nil"/>
              <w:left w:val="single" w:sz="4" w:space="0" w:color="000000"/>
              <w:bottom w:val="single" w:sz="4" w:space="0" w:color="000000"/>
              <w:right w:val="single" w:sz="4" w:space="0" w:color="000000"/>
            </w:tcBorders>
            <w:shd w:val="clear" w:color="000000" w:fill="CCFFFF"/>
            <w:vAlign w:val="center"/>
            <w:hideMark/>
          </w:tcPr>
          <w:p w:rsidR="002B6318" w:rsidRPr="002B6318" w:rsidRDefault="002B6318" w:rsidP="002B6318">
            <w:pPr>
              <w:jc w:val="both"/>
              <w:rPr>
                <w:b/>
                <w:bCs/>
              </w:rPr>
            </w:pPr>
            <w:r w:rsidRPr="002B6318">
              <w:rPr>
                <w:b/>
                <w:bCs/>
                <w:sz w:val="22"/>
                <w:szCs w:val="22"/>
              </w:rPr>
              <w:t>Другие вопросы в области жилищно-коммунального хозяйства</w:t>
            </w:r>
          </w:p>
        </w:tc>
        <w:tc>
          <w:tcPr>
            <w:tcW w:w="780" w:type="dxa"/>
            <w:tcBorders>
              <w:top w:val="nil"/>
              <w:left w:val="nil"/>
              <w:bottom w:val="single" w:sz="4" w:space="0" w:color="000000"/>
              <w:right w:val="single" w:sz="4" w:space="0" w:color="000000"/>
            </w:tcBorders>
            <w:shd w:val="clear" w:color="000000" w:fill="CCFFFF"/>
            <w:vAlign w:val="center"/>
            <w:hideMark/>
          </w:tcPr>
          <w:p w:rsidR="002B6318" w:rsidRPr="002B6318" w:rsidRDefault="002B6318" w:rsidP="002B6318">
            <w:pPr>
              <w:jc w:val="center"/>
              <w:rPr>
                <w:b/>
                <w:bCs/>
                <w:sz w:val="20"/>
                <w:szCs w:val="20"/>
              </w:rPr>
            </w:pPr>
            <w:r w:rsidRPr="002B6318">
              <w:rPr>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2B6318" w:rsidRPr="002B6318" w:rsidRDefault="002B6318" w:rsidP="002B6318">
            <w:pPr>
              <w:jc w:val="center"/>
              <w:rPr>
                <w:b/>
                <w:bCs/>
                <w:sz w:val="20"/>
                <w:szCs w:val="20"/>
              </w:rPr>
            </w:pPr>
            <w:r w:rsidRPr="002B6318">
              <w:rPr>
                <w:b/>
                <w:bCs/>
                <w:sz w:val="20"/>
                <w:szCs w:val="20"/>
              </w:rPr>
              <w:t>05</w:t>
            </w:r>
          </w:p>
        </w:tc>
        <w:tc>
          <w:tcPr>
            <w:tcW w:w="58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r w:rsidRPr="002B6318">
              <w:rPr>
                <w:b/>
                <w:bCs/>
                <w:sz w:val="20"/>
                <w:szCs w:val="20"/>
              </w:rPr>
              <w:t>05</w:t>
            </w:r>
          </w:p>
        </w:tc>
        <w:tc>
          <w:tcPr>
            <w:tcW w:w="140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p>
        </w:tc>
        <w:tc>
          <w:tcPr>
            <w:tcW w:w="130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r w:rsidRPr="002B6318">
              <w:rPr>
                <w:b/>
                <w:bCs/>
                <w:sz w:val="20"/>
                <w:szCs w:val="20"/>
              </w:rPr>
              <w:t>450,9</w:t>
            </w:r>
          </w:p>
        </w:tc>
      </w:tr>
      <w:tr w:rsidR="002B6318" w:rsidRPr="002B6318" w:rsidTr="00755FBD">
        <w:trPr>
          <w:trHeight w:val="930"/>
        </w:trPr>
        <w:tc>
          <w:tcPr>
            <w:tcW w:w="4678" w:type="dxa"/>
            <w:tcBorders>
              <w:top w:val="nil"/>
              <w:left w:val="single" w:sz="4" w:space="0" w:color="000000"/>
              <w:bottom w:val="single" w:sz="4" w:space="0" w:color="000000"/>
              <w:right w:val="single" w:sz="4" w:space="0" w:color="000000"/>
            </w:tcBorders>
            <w:shd w:val="clear" w:color="000000" w:fill="FFFFFF"/>
            <w:vAlign w:val="center"/>
            <w:hideMark/>
          </w:tcPr>
          <w:p w:rsidR="002B6318" w:rsidRPr="002B6318" w:rsidRDefault="002B6318" w:rsidP="002B6318">
            <w:pPr>
              <w:jc w:val="both"/>
              <w:rPr>
                <w:b/>
                <w:bCs/>
              </w:rPr>
            </w:pPr>
            <w:r w:rsidRPr="002B6318">
              <w:rPr>
                <w:b/>
                <w:bCs/>
                <w:sz w:val="22"/>
                <w:szCs w:val="22"/>
              </w:rPr>
              <w:t>Муниципальная программа "Комплексное развитие муниципального района "Заполярный район" на 2017-2022 годы"</w:t>
            </w:r>
          </w:p>
        </w:tc>
        <w:tc>
          <w:tcPr>
            <w:tcW w:w="78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b/>
                <w:bCs/>
                <w:sz w:val="20"/>
                <w:szCs w:val="20"/>
              </w:rPr>
            </w:pPr>
            <w:r w:rsidRPr="002B6318">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b/>
                <w:bCs/>
                <w:sz w:val="20"/>
                <w:szCs w:val="20"/>
              </w:rPr>
            </w:pPr>
            <w:r w:rsidRPr="002B6318">
              <w:rPr>
                <w:b/>
                <w:b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r w:rsidRPr="002B6318">
              <w:rPr>
                <w:b/>
                <w:bCs/>
                <w:sz w:val="20"/>
                <w:szCs w:val="20"/>
              </w:rPr>
              <w:t>05</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r w:rsidRPr="002B6318">
              <w:rPr>
                <w:b/>
                <w:bCs/>
                <w:sz w:val="20"/>
                <w:szCs w:val="20"/>
              </w:rPr>
              <w:t>32.0.00.0000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r w:rsidRPr="002B6318">
              <w:rPr>
                <w:b/>
                <w:bCs/>
                <w:sz w:val="20"/>
                <w:szCs w:val="20"/>
              </w:rPr>
              <w:t>180,5</w:t>
            </w:r>
          </w:p>
        </w:tc>
      </w:tr>
      <w:tr w:rsidR="002B6318" w:rsidRPr="002B6318" w:rsidTr="00755FBD">
        <w:trPr>
          <w:trHeight w:val="1185"/>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b/>
                <w:bCs/>
                <w:i/>
                <w:iCs/>
                <w:sz w:val="20"/>
                <w:szCs w:val="20"/>
              </w:rPr>
            </w:pPr>
            <w:r w:rsidRPr="002B6318">
              <w:rPr>
                <w:b/>
                <w:bCs/>
                <w:i/>
                <w:iCs/>
                <w:sz w:val="20"/>
                <w:szCs w:val="20"/>
              </w:rPr>
              <w:t>Подпрограмма 1 "Строительство (приобретение) и проведение мероприятий по капитальному и текущему ремонту жилых помещений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b/>
                <w:bCs/>
                <w:i/>
                <w:iCs/>
                <w:sz w:val="20"/>
                <w:szCs w:val="20"/>
              </w:rPr>
            </w:pPr>
            <w:r w:rsidRPr="002B6318">
              <w:rPr>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b/>
                <w:bCs/>
                <w:i/>
                <w:iCs/>
                <w:sz w:val="20"/>
                <w:szCs w:val="20"/>
              </w:rPr>
            </w:pPr>
            <w:r w:rsidRPr="002B6318">
              <w:rPr>
                <w:b/>
                <w:bCs/>
                <w:i/>
                <w:i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i/>
                <w:iCs/>
                <w:sz w:val="20"/>
                <w:szCs w:val="20"/>
              </w:rPr>
            </w:pPr>
            <w:r w:rsidRPr="002B6318">
              <w:rPr>
                <w:b/>
                <w:bCs/>
                <w:i/>
                <w:iCs/>
                <w:sz w:val="20"/>
                <w:szCs w:val="20"/>
              </w:rPr>
              <w:t>05</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i/>
                <w:iCs/>
                <w:sz w:val="20"/>
                <w:szCs w:val="20"/>
              </w:rPr>
            </w:pPr>
            <w:r w:rsidRPr="002B6318">
              <w:rPr>
                <w:b/>
                <w:bCs/>
                <w:i/>
                <w:iCs/>
                <w:sz w:val="20"/>
                <w:szCs w:val="20"/>
              </w:rPr>
              <w:t>32.1.00.00000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r w:rsidRPr="002B6318">
              <w:rPr>
                <w:b/>
                <w:bCs/>
                <w:sz w:val="20"/>
                <w:szCs w:val="20"/>
              </w:rPr>
              <w:t>180,5</w:t>
            </w:r>
          </w:p>
        </w:tc>
      </w:tr>
      <w:tr w:rsidR="002B6318" w:rsidRPr="002B6318" w:rsidTr="00755FBD">
        <w:trPr>
          <w:trHeight w:val="1410"/>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Иные межбюджетные трансферты в рамках подпрограммы 1 "Строительство (приобретение) и проведение мероприятий по капитальному и текущему ремонту жилых помещений муниципального района "Заполярный район" (Снос дома № 93 в с.Великовисочное)</w:t>
            </w:r>
          </w:p>
        </w:tc>
        <w:tc>
          <w:tcPr>
            <w:tcW w:w="78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05</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32.1.00.89210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180,5</w:t>
            </w:r>
          </w:p>
        </w:tc>
      </w:tr>
      <w:tr w:rsidR="002B6318" w:rsidRPr="002B6318" w:rsidTr="00755FBD">
        <w:trPr>
          <w:trHeight w:val="570"/>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05</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32.1.00.89210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200</w:t>
            </w: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180,5</w:t>
            </w:r>
          </w:p>
        </w:tc>
      </w:tr>
      <w:tr w:rsidR="002B6318" w:rsidRPr="002B6318" w:rsidTr="00755FBD">
        <w:trPr>
          <w:trHeight w:val="570"/>
        </w:trPr>
        <w:tc>
          <w:tcPr>
            <w:tcW w:w="4678" w:type="dxa"/>
            <w:tcBorders>
              <w:top w:val="nil"/>
              <w:left w:val="single" w:sz="4" w:space="0" w:color="000000"/>
              <w:bottom w:val="single" w:sz="4" w:space="0" w:color="000000"/>
              <w:right w:val="single" w:sz="4" w:space="0" w:color="000000"/>
            </w:tcBorders>
            <w:shd w:val="clear" w:color="000000" w:fill="FFFFFF"/>
            <w:vAlign w:val="center"/>
            <w:hideMark/>
          </w:tcPr>
          <w:p w:rsidR="002B6318" w:rsidRPr="002B6318" w:rsidRDefault="002B6318" w:rsidP="002B6318">
            <w:pPr>
              <w:jc w:val="both"/>
              <w:rPr>
                <w:b/>
                <w:bCs/>
                <w:sz w:val="20"/>
                <w:szCs w:val="20"/>
              </w:rPr>
            </w:pPr>
            <w:r w:rsidRPr="002B6318">
              <w:rPr>
                <w:b/>
                <w:bCs/>
                <w:sz w:val="20"/>
                <w:szCs w:val="20"/>
              </w:rPr>
              <w:t>Другие непрограммные расходы</w:t>
            </w:r>
          </w:p>
        </w:tc>
        <w:tc>
          <w:tcPr>
            <w:tcW w:w="78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b/>
                <w:bCs/>
                <w:sz w:val="20"/>
                <w:szCs w:val="20"/>
              </w:rPr>
            </w:pPr>
            <w:r w:rsidRPr="002B6318">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b/>
                <w:bCs/>
                <w:sz w:val="20"/>
                <w:szCs w:val="20"/>
              </w:rPr>
            </w:pPr>
            <w:r w:rsidRPr="002B6318">
              <w:rPr>
                <w:b/>
                <w:b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r w:rsidRPr="002B6318">
              <w:rPr>
                <w:b/>
                <w:bCs/>
                <w:sz w:val="20"/>
                <w:szCs w:val="20"/>
              </w:rPr>
              <w:t>05</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r w:rsidRPr="002B6318">
              <w:rPr>
                <w:b/>
                <w:bCs/>
                <w:sz w:val="20"/>
                <w:szCs w:val="20"/>
              </w:rPr>
              <w:t>98.0.00.00000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r w:rsidRPr="002B6318">
              <w:rPr>
                <w:b/>
                <w:bCs/>
                <w:sz w:val="20"/>
                <w:szCs w:val="20"/>
              </w:rPr>
              <w:t>270,4</w:t>
            </w:r>
          </w:p>
        </w:tc>
      </w:tr>
      <w:tr w:rsidR="002B6318" w:rsidRPr="002B6318" w:rsidTr="00755FBD">
        <w:trPr>
          <w:trHeight w:val="570"/>
        </w:trPr>
        <w:tc>
          <w:tcPr>
            <w:tcW w:w="4678" w:type="dxa"/>
            <w:tcBorders>
              <w:top w:val="nil"/>
              <w:left w:val="single" w:sz="4" w:space="0" w:color="000000"/>
              <w:bottom w:val="single" w:sz="4" w:space="0" w:color="000000"/>
              <w:right w:val="single" w:sz="4" w:space="0" w:color="000000"/>
            </w:tcBorders>
            <w:shd w:val="clear" w:color="000000" w:fill="FFFFFF"/>
            <w:vAlign w:val="center"/>
            <w:hideMark/>
          </w:tcPr>
          <w:p w:rsidR="002B6318" w:rsidRPr="002B6318" w:rsidRDefault="002B6318" w:rsidP="002B6318">
            <w:pPr>
              <w:jc w:val="both"/>
              <w:rPr>
                <w:sz w:val="20"/>
                <w:szCs w:val="20"/>
              </w:rPr>
            </w:pPr>
            <w:r w:rsidRPr="002B6318">
              <w:rPr>
                <w:sz w:val="20"/>
                <w:szCs w:val="20"/>
              </w:rPr>
              <w:t>Организация ритуальных услуг</w:t>
            </w:r>
          </w:p>
        </w:tc>
        <w:tc>
          <w:tcPr>
            <w:tcW w:w="78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05</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98.0.00.89610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270,4</w:t>
            </w:r>
          </w:p>
        </w:tc>
      </w:tr>
      <w:tr w:rsidR="002B6318" w:rsidRPr="002B6318" w:rsidTr="00755FBD">
        <w:trPr>
          <w:trHeight w:val="570"/>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Иные бюджетные ассигнования</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05</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98.0.00.89610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800</w:t>
            </w: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270,4</w:t>
            </w:r>
          </w:p>
        </w:tc>
      </w:tr>
      <w:tr w:rsidR="002B6318" w:rsidRPr="002B6318" w:rsidTr="00755FBD">
        <w:trPr>
          <w:trHeight w:val="285"/>
        </w:trPr>
        <w:tc>
          <w:tcPr>
            <w:tcW w:w="4678" w:type="dxa"/>
            <w:tcBorders>
              <w:top w:val="nil"/>
              <w:left w:val="single" w:sz="4" w:space="0" w:color="000000"/>
              <w:bottom w:val="single" w:sz="4" w:space="0" w:color="000000"/>
              <w:right w:val="single" w:sz="4" w:space="0" w:color="000000"/>
            </w:tcBorders>
            <w:shd w:val="clear" w:color="000000" w:fill="CCFFCC"/>
            <w:vAlign w:val="center"/>
            <w:hideMark/>
          </w:tcPr>
          <w:p w:rsidR="002B6318" w:rsidRPr="002B6318" w:rsidRDefault="002B6318" w:rsidP="002B6318">
            <w:pPr>
              <w:jc w:val="both"/>
              <w:rPr>
                <w:b/>
                <w:bCs/>
              </w:rPr>
            </w:pPr>
            <w:r w:rsidRPr="002B6318">
              <w:rPr>
                <w:b/>
                <w:bCs/>
                <w:sz w:val="22"/>
                <w:szCs w:val="22"/>
              </w:rPr>
              <w:t>СОЦИАЛЬНАЯ ПОЛИТИКА</w:t>
            </w:r>
          </w:p>
        </w:tc>
        <w:tc>
          <w:tcPr>
            <w:tcW w:w="780" w:type="dxa"/>
            <w:tcBorders>
              <w:top w:val="nil"/>
              <w:left w:val="nil"/>
              <w:bottom w:val="single" w:sz="4" w:space="0" w:color="000000"/>
              <w:right w:val="single" w:sz="4" w:space="0" w:color="000000"/>
            </w:tcBorders>
            <w:shd w:val="clear" w:color="000000" w:fill="CCFFCC"/>
            <w:vAlign w:val="center"/>
            <w:hideMark/>
          </w:tcPr>
          <w:p w:rsidR="002B6318" w:rsidRPr="002B6318" w:rsidRDefault="002B6318" w:rsidP="002B6318">
            <w:pPr>
              <w:jc w:val="center"/>
              <w:rPr>
                <w:b/>
                <w:bCs/>
                <w:sz w:val="20"/>
                <w:szCs w:val="20"/>
              </w:rPr>
            </w:pPr>
            <w:r w:rsidRPr="002B6318">
              <w:rPr>
                <w:b/>
                <w:bCs/>
                <w:sz w:val="20"/>
                <w:szCs w:val="20"/>
              </w:rPr>
              <w:t>340</w:t>
            </w:r>
          </w:p>
        </w:tc>
        <w:tc>
          <w:tcPr>
            <w:tcW w:w="560" w:type="dxa"/>
            <w:tcBorders>
              <w:top w:val="nil"/>
              <w:left w:val="nil"/>
              <w:bottom w:val="single" w:sz="4" w:space="0" w:color="000000"/>
              <w:right w:val="single" w:sz="4" w:space="0" w:color="000000"/>
            </w:tcBorders>
            <w:shd w:val="clear" w:color="000000" w:fill="CCFFCC"/>
            <w:vAlign w:val="center"/>
            <w:hideMark/>
          </w:tcPr>
          <w:p w:rsidR="002B6318" w:rsidRPr="002B6318" w:rsidRDefault="002B6318" w:rsidP="002B6318">
            <w:pPr>
              <w:jc w:val="center"/>
              <w:rPr>
                <w:b/>
                <w:bCs/>
                <w:sz w:val="20"/>
                <w:szCs w:val="20"/>
              </w:rPr>
            </w:pPr>
            <w:r w:rsidRPr="002B6318">
              <w:rPr>
                <w:b/>
                <w:bCs/>
                <w:sz w:val="20"/>
                <w:szCs w:val="20"/>
              </w:rPr>
              <w:t>10</w:t>
            </w:r>
          </w:p>
        </w:tc>
        <w:tc>
          <w:tcPr>
            <w:tcW w:w="580" w:type="dxa"/>
            <w:tcBorders>
              <w:top w:val="nil"/>
              <w:left w:val="nil"/>
              <w:bottom w:val="single" w:sz="4" w:space="0" w:color="000000"/>
              <w:right w:val="single" w:sz="4" w:space="0" w:color="000000"/>
            </w:tcBorders>
            <w:shd w:val="clear" w:color="000000" w:fill="CCFFCC"/>
            <w:noWrap/>
            <w:vAlign w:val="center"/>
            <w:hideMark/>
          </w:tcPr>
          <w:p w:rsidR="002B6318" w:rsidRPr="002B6318" w:rsidRDefault="002B6318" w:rsidP="002B6318">
            <w:pPr>
              <w:jc w:val="center"/>
              <w:rPr>
                <w:b/>
                <w:bCs/>
                <w:sz w:val="20"/>
                <w:szCs w:val="20"/>
              </w:rPr>
            </w:pPr>
          </w:p>
        </w:tc>
        <w:tc>
          <w:tcPr>
            <w:tcW w:w="1400" w:type="dxa"/>
            <w:tcBorders>
              <w:top w:val="nil"/>
              <w:left w:val="nil"/>
              <w:bottom w:val="single" w:sz="4" w:space="0" w:color="000000"/>
              <w:right w:val="single" w:sz="4" w:space="0" w:color="000000"/>
            </w:tcBorders>
            <w:shd w:val="clear" w:color="000000" w:fill="CCFFCC"/>
            <w:noWrap/>
            <w:vAlign w:val="center"/>
            <w:hideMark/>
          </w:tcPr>
          <w:p w:rsidR="002B6318" w:rsidRPr="002B6318" w:rsidRDefault="002B6318" w:rsidP="002B6318">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CC"/>
            <w:noWrap/>
            <w:vAlign w:val="center"/>
            <w:hideMark/>
          </w:tcPr>
          <w:p w:rsidR="002B6318" w:rsidRPr="002B6318" w:rsidRDefault="002B6318" w:rsidP="002B6318">
            <w:pPr>
              <w:jc w:val="center"/>
              <w:rPr>
                <w:b/>
                <w:bCs/>
                <w:sz w:val="20"/>
                <w:szCs w:val="20"/>
              </w:rPr>
            </w:pPr>
          </w:p>
        </w:tc>
        <w:tc>
          <w:tcPr>
            <w:tcW w:w="1300" w:type="dxa"/>
            <w:tcBorders>
              <w:top w:val="nil"/>
              <w:left w:val="nil"/>
              <w:bottom w:val="single" w:sz="4" w:space="0" w:color="000000"/>
              <w:right w:val="single" w:sz="4" w:space="0" w:color="000000"/>
            </w:tcBorders>
            <w:shd w:val="clear" w:color="000000" w:fill="CCFFCC"/>
            <w:noWrap/>
            <w:vAlign w:val="center"/>
            <w:hideMark/>
          </w:tcPr>
          <w:p w:rsidR="002B6318" w:rsidRPr="002B6318" w:rsidRDefault="002B6318" w:rsidP="002B6318">
            <w:pPr>
              <w:jc w:val="center"/>
              <w:rPr>
                <w:b/>
                <w:bCs/>
                <w:sz w:val="20"/>
                <w:szCs w:val="20"/>
              </w:rPr>
            </w:pPr>
            <w:r w:rsidRPr="002B6318">
              <w:rPr>
                <w:b/>
                <w:bCs/>
                <w:sz w:val="20"/>
                <w:szCs w:val="20"/>
              </w:rPr>
              <w:t>3 861,8</w:t>
            </w:r>
          </w:p>
        </w:tc>
      </w:tr>
      <w:tr w:rsidR="002B6318" w:rsidRPr="002B6318" w:rsidTr="00755FBD">
        <w:trPr>
          <w:trHeight w:val="285"/>
        </w:trPr>
        <w:tc>
          <w:tcPr>
            <w:tcW w:w="4678" w:type="dxa"/>
            <w:tcBorders>
              <w:top w:val="nil"/>
              <w:left w:val="nil"/>
              <w:bottom w:val="single" w:sz="4" w:space="0" w:color="auto"/>
              <w:right w:val="single" w:sz="4" w:space="0" w:color="000000"/>
            </w:tcBorders>
            <w:shd w:val="clear" w:color="000000" w:fill="CCFFFF"/>
            <w:vAlign w:val="center"/>
            <w:hideMark/>
          </w:tcPr>
          <w:p w:rsidR="002B6318" w:rsidRPr="002B6318" w:rsidRDefault="002B6318" w:rsidP="002B6318">
            <w:pPr>
              <w:jc w:val="both"/>
              <w:rPr>
                <w:b/>
                <w:bCs/>
              </w:rPr>
            </w:pPr>
            <w:r w:rsidRPr="002B6318">
              <w:rPr>
                <w:b/>
                <w:bCs/>
                <w:sz w:val="22"/>
                <w:szCs w:val="22"/>
              </w:rPr>
              <w:lastRenderedPageBreak/>
              <w:t>Пенсионное обеспечение</w:t>
            </w:r>
          </w:p>
        </w:tc>
        <w:tc>
          <w:tcPr>
            <w:tcW w:w="780" w:type="dxa"/>
            <w:tcBorders>
              <w:top w:val="nil"/>
              <w:left w:val="nil"/>
              <w:bottom w:val="single" w:sz="4" w:space="0" w:color="000000"/>
              <w:right w:val="single" w:sz="4" w:space="0" w:color="000000"/>
            </w:tcBorders>
            <w:shd w:val="clear" w:color="000000" w:fill="CCFFFF"/>
            <w:vAlign w:val="center"/>
            <w:hideMark/>
          </w:tcPr>
          <w:p w:rsidR="002B6318" w:rsidRPr="002B6318" w:rsidRDefault="002B6318" w:rsidP="002B6318">
            <w:pPr>
              <w:jc w:val="center"/>
              <w:rPr>
                <w:b/>
                <w:bCs/>
                <w:sz w:val="20"/>
                <w:szCs w:val="20"/>
              </w:rPr>
            </w:pPr>
            <w:r w:rsidRPr="002B6318">
              <w:rPr>
                <w:b/>
                <w:bCs/>
                <w:sz w:val="20"/>
                <w:szCs w:val="20"/>
              </w:rPr>
              <w:t>340</w:t>
            </w:r>
          </w:p>
        </w:tc>
        <w:tc>
          <w:tcPr>
            <w:tcW w:w="56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r w:rsidRPr="002B6318">
              <w:rPr>
                <w:b/>
                <w:bCs/>
                <w:sz w:val="20"/>
                <w:szCs w:val="20"/>
              </w:rPr>
              <w:t>10</w:t>
            </w:r>
          </w:p>
        </w:tc>
        <w:tc>
          <w:tcPr>
            <w:tcW w:w="58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r w:rsidRPr="002B6318">
              <w:rPr>
                <w:b/>
                <w:bCs/>
                <w:sz w:val="20"/>
                <w:szCs w:val="20"/>
              </w:rPr>
              <w:t>01</w:t>
            </w:r>
          </w:p>
        </w:tc>
        <w:tc>
          <w:tcPr>
            <w:tcW w:w="140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p>
        </w:tc>
        <w:tc>
          <w:tcPr>
            <w:tcW w:w="130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r w:rsidRPr="002B6318">
              <w:rPr>
                <w:b/>
                <w:bCs/>
                <w:sz w:val="20"/>
                <w:szCs w:val="20"/>
              </w:rPr>
              <w:t>3 386,8</w:t>
            </w:r>
          </w:p>
        </w:tc>
      </w:tr>
      <w:tr w:rsidR="002B6318" w:rsidRPr="002B6318" w:rsidTr="00755FBD">
        <w:trPr>
          <w:trHeight w:val="1155"/>
        </w:trPr>
        <w:tc>
          <w:tcPr>
            <w:tcW w:w="4678" w:type="dxa"/>
            <w:tcBorders>
              <w:top w:val="nil"/>
              <w:left w:val="single" w:sz="4" w:space="0" w:color="000000"/>
              <w:bottom w:val="single" w:sz="4" w:space="0" w:color="000000"/>
              <w:right w:val="single" w:sz="4" w:space="0" w:color="000000"/>
            </w:tcBorders>
            <w:shd w:val="clear" w:color="000000" w:fill="FFFFFF"/>
            <w:vAlign w:val="center"/>
            <w:hideMark/>
          </w:tcPr>
          <w:p w:rsidR="002B6318" w:rsidRPr="002B6318" w:rsidRDefault="002B6318" w:rsidP="002B6318">
            <w:pPr>
              <w:jc w:val="both"/>
              <w:rPr>
                <w:b/>
                <w:bCs/>
                <w:sz w:val="20"/>
                <w:szCs w:val="20"/>
              </w:rPr>
            </w:pPr>
            <w:r w:rsidRPr="002B6318">
              <w:rPr>
                <w:b/>
                <w:bCs/>
                <w:sz w:val="20"/>
                <w:szCs w:val="20"/>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780" w:type="dxa"/>
            <w:tcBorders>
              <w:top w:val="nil"/>
              <w:left w:val="nil"/>
              <w:bottom w:val="single" w:sz="4" w:space="0" w:color="000000"/>
              <w:right w:val="single" w:sz="4" w:space="0" w:color="000000"/>
            </w:tcBorders>
            <w:shd w:val="clear" w:color="FFFFCC" w:fill="FFFFFF"/>
            <w:noWrap/>
            <w:vAlign w:val="center"/>
            <w:hideMark/>
          </w:tcPr>
          <w:p w:rsidR="002B6318" w:rsidRPr="002B6318" w:rsidRDefault="002B6318" w:rsidP="002B6318">
            <w:pPr>
              <w:jc w:val="center"/>
              <w:rPr>
                <w:b/>
                <w:bCs/>
                <w:sz w:val="20"/>
                <w:szCs w:val="20"/>
              </w:rPr>
            </w:pPr>
            <w:r w:rsidRPr="002B6318">
              <w:rPr>
                <w:b/>
                <w:bCs/>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2B6318" w:rsidRPr="002B6318" w:rsidRDefault="002B6318" w:rsidP="002B6318">
            <w:pPr>
              <w:jc w:val="center"/>
              <w:rPr>
                <w:b/>
                <w:bCs/>
                <w:sz w:val="20"/>
                <w:szCs w:val="20"/>
              </w:rPr>
            </w:pPr>
            <w:r w:rsidRPr="002B6318">
              <w:rPr>
                <w:b/>
                <w:bCs/>
                <w:sz w:val="20"/>
                <w:szCs w:val="20"/>
              </w:rPr>
              <w:t>10</w:t>
            </w:r>
          </w:p>
        </w:tc>
        <w:tc>
          <w:tcPr>
            <w:tcW w:w="580" w:type="dxa"/>
            <w:tcBorders>
              <w:top w:val="nil"/>
              <w:left w:val="nil"/>
              <w:bottom w:val="single" w:sz="4" w:space="0" w:color="000000"/>
              <w:right w:val="single" w:sz="4" w:space="0" w:color="000000"/>
            </w:tcBorders>
            <w:shd w:val="clear" w:color="FFFFCC" w:fill="FFFFFF"/>
            <w:noWrap/>
            <w:vAlign w:val="center"/>
            <w:hideMark/>
          </w:tcPr>
          <w:p w:rsidR="002B6318" w:rsidRPr="002B6318" w:rsidRDefault="002B6318" w:rsidP="002B6318">
            <w:pPr>
              <w:jc w:val="center"/>
              <w:rPr>
                <w:b/>
                <w:bCs/>
                <w:sz w:val="20"/>
                <w:szCs w:val="20"/>
              </w:rPr>
            </w:pPr>
            <w:r w:rsidRPr="002B6318">
              <w:rPr>
                <w:b/>
                <w:bCs/>
                <w:sz w:val="20"/>
                <w:szCs w:val="20"/>
              </w:rPr>
              <w:t>01</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r w:rsidRPr="002B6318">
              <w:rPr>
                <w:b/>
                <w:bCs/>
                <w:sz w:val="20"/>
                <w:szCs w:val="20"/>
              </w:rPr>
              <w:t>31.0.00.00000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r w:rsidRPr="002B6318">
              <w:rPr>
                <w:b/>
                <w:bCs/>
                <w:sz w:val="20"/>
                <w:szCs w:val="20"/>
              </w:rPr>
              <w:t>3 386,8</w:t>
            </w:r>
          </w:p>
        </w:tc>
      </w:tr>
      <w:tr w:rsidR="002B6318" w:rsidRPr="002B6318" w:rsidTr="00755FBD">
        <w:trPr>
          <w:trHeight w:val="945"/>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b/>
                <w:bCs/>
                <w:i/>
                <w:iCs/>
                <w:sz w:val="20"/>
                <w:szCs w:val="20"/>
              </w:rPr>
            </w:pPr>
            <w:r w:rsidRPr="002B6318">
              <w:rPr>
                <w:b/>
                <w:bCs/>
                <w:i/>
                <w:iCs/>
                <w:sz w:val="20"/>
                <w:szCs w:val="20"/>
              </w:rPr>
              <w:t>Подпрограмма 6 "Возмещение части затрат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FFFFCC" w:fill="FFFFFF"/>
            <w:noWrap/>
            <w:vAlign w:val="center"/>
            <w:hideMark/>
          </w:tcPr>
          <w:p w:rsidR="002B6318" w:rsidRPr="002B6318" w:rsidRDefault="002B6318" w:rsidP="002B6318">
            <w:pPr>
              <w:jc w:val="center"/>
              <w:rPr>
                <w:b/>
                <w:bCs/>
                <w:i/>
                <w:iCs/>
                <w:sz w:val="20"/>
                <w:szCs w:val="20"/>
              </w:rPr>
            </w:pPr>
            <w:r w:rsidRPr="002B6318">
              <w:rPr>
                <w:b/>
                <w:bCs/>
                <w:i/>
                <w:iCs/>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2B6318" w:rsidRPr="002B6318" w:rsidRDefault="002B6318" w:rsidP="002B6318">
            <w:pPr>
              <w:jc w:val="center"/>
              <w:rPr>
                <w:b/>
                <w:bCs/>
                <w:i/>
                <w:iCs/>
                <w:sz w:val="20"/>
                <w:szCs w:val="20"/>
              </w:rPr>
            </w:pPr>
            <w:r w:rsidRPr="002B6318">
              <w:rPr>
                <w:b/>
                <w:bCs/>
                <w:i/>
                <w:iCs/>
                <w:sz w:val="20"/>
                <w:szCs w:val="20"/>
              </w:rPr>
              <w:t>10</w:t>
            </w:r>
          </w:p>
        </w:tc>
        <w:tc>
          <w:tcPr>
            <w:tcW w:w="580" w:type="dxa"/>
            <w:tcBorders>
              <w:top w:val="nil"/>
              <w:left w:val="nil"/>
              <w:bottom w:val="single" w:sz="4" w:space="0" w:color="000000"/>
              <w:right w:val="single" w:sz="4" w:space="0" w:color="000000"/>
            </w:tcBorders>
            <w:shd w:val="clear" w:color="FFFFCC" w:fill="FFFFFF"/>
            <w:noWrap/>
            <w:vAlign w:val="center"/>
            <w:hideMark/>
          </w:tcPr>
          <w:p w:rsidR="002B6318" w:rsidRPr="002B6318" w:rsidRDefault="002B6318" w:rsidP="002B6318">
            <w:pPr>
              <w:jc w:val="center"/>
              <w:rPr>
                <w:b/>
                <w:bCs/>
                <w:i/>
                <w:iCs/>
                <w:sz w:val="20"/>
                <w:szCs w:val="20"/>
              </w:rPr>
            </w:pPr>
            <w:r w:rsidRPr="002B6318">
              <w:rPr>
                <w:b/>
                <w:bCs/>
                <w:i/>
                <w:iCs/>
                <w:sz w:val="20"/>
                <w:szCs w:val="20"/>
              </w:rPr>
              <w:t>01</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i/>
                <w:iCs/>
                <w:sz w:val="20"/>
                <w:szCs w:val="20"/>
              </w:rPr>
            </w:pPr>
            <w:r w:rsidRPr="002B6318">
              <w:rPr>
                <w:b/>
                <w:bCs/>
                <w:i/>
                <w:iCs/>
                <w:sz w:val="20"/>
                <w:szCs w:val="20"/>
              </w:rPr>
              <w:t>31.6.00.00000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i/>
                <w:iCs/>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i/>
                <w:iCs/>
                <w:sz w:val="20"/>
                <w:szCs w:val="20"/>
              </w:rPr>
            </w:pPr>
            <w:r w:rsidRPr="002B6318">
              <w:rPr>
                <w:b/>
                <w:bCs/>
                <w:i/>
                <w:iCs/>
                <w:sz w:val="20"/>
                <w:szCs w:val="20"/>
              </w:rPr>
              <w:t>3 386,8</w:t>
            </w:r>
          </w:p>
        </w:tc>
      </w:tr>
      <w:tr w:rsidR="002B6318" w:rsidRPr="002B6318" w:rsidTr="00755FBD">
        <w:trPr>
          <w:trHeight w:val="1875"/>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(Доплата к пенсии лицам, замещавшим выборные должности, и выплату пенсий за выслугу лет лицам, замещавшим должности муниципальной службы)</w:t>
            </w:r>
          </w:p>
        </w:tc>
        <w:tc>
          <w:tcPr>
            <w:tcW w:w="780" w:type="dxa"/>
            <w:tcBorders>
              <w:top w:val="nil"/>
              <w:left w:val="nil"/>
              <w:bottom w:val="single" w:sz="4" w:space="0" w:color="000000"/>
              <w:right w:val="single" w:sz="4" w:space="0" w:color="000000"/>
            </w:tcBorders>
            <w:shd w:val="clear" w:color="FFFFCC" w:fill="FFFFFF"/>
            <w:noWrap/>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2B6318" w:rsidRPr="002B6318" w:rsidRDefault="002B6318" w:rsidP="002B6318">
            <w:pPr>
              <w:jc w:val="center"/>
              <w:rPr>
                <w:sz w:val="20"/>
                <w:szCs w:val="20"/>
              </w:rPr>
            </w:pPr>
            <w:r w:rsidRPr="002B6318">
              <w:rPr>
                <w:sz w:val="20"/>
                <w:szCs w:val="20"/>
              </w:rPr>
              <w:t>10</w:t>
            </w:r>
          </w:p>
        </w:tc>
        <w:tc>
          <w:tcPr>
            <w:tcW w:w="580" w:type="dxa"/>
            <w:tcBorders>
              <w:top w:val="nil"/>
              <w:left w:val="nil"/>
              <w:bottom w:val="single" w:sz="4" w:space="0" w:color="000000"/>
              <w:right w:val="single" w:sz="4" w:space="0" w:color="000000"/>
            </w:tcBorders>
            <w:shd w:val="clear" w:color="FFFFCC" w:fill="FFFFFF"/>
            <w:noWrap/>
            <w:vAlign w:val="center"/>
            <w:hideMark/>
          </w:tcPr>
          <w:p w:rsidR="002B6318" w:rsidRPr="002B6318" w:rsidRDefault="002B6318" w:rsidP="002B6318">
            <w:pPr>
              <w:jc w:val="center"/>
              <w:rPr>
                <w:sz w:val="20"/>
                <w:szCs w:val="20"/>
              </w:rPr>
            </w:pPr>
            <w:r w:rsidRPr="002B6318">
              <w:rPr>
                <w:sz w:val="20"/>
                <w:szCs w:val="20"/>
              </w:rPr>
              <w:t>01</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31.6.00.89400</w:t>
            </w:r>
          </w:p>
        </w:tc>
        <w:tc>
          <w:tcPr>
            <w:tcW w:w="7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3 386,8</w:t>
            </w:r>
          </w:p>
        </w:tc>
      </w:tr>
      <w:tr w:rsidR="002B6318" w:rsidRPr="002B6318" w:rsidTr="00755FBD">
        <w:trPr>
          <w:trHeight w:val="330"/>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Социальное обеспечение и иные выплаты населению</w:t>
            </w:r>
          </w:p>
        </w:tc>
        <w:tc>
          <w:tcPr>
            <w:tcW w:w="780" w:type="dxa"/>
            <w:tcBorders>
              <w:top w:val="nil"/>
              <w:left w:val="nil"/>
              <w:bottom w:val="single" w:sz="4" w:space="0" w:color="000000"/>
              <w:right w:val="single" w:sz="4" w:space="0" w:color="000000"/>
            </w:tcBorders>
            <w:shd w:val="clear" w:color="FFFFCC" w:fill="FFFFFF"/>
            <w:noWrap/>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2B6318" w:rsidRPr="002B6318" w:rsidRDefault="002B6318" w:rsidP="002B6318">
            <w:pPr>
              <w:jc w:val="center"/>
              <w:rPr>
                <w:sz w:val="20"/>
                <w:szCs w:val="20"/>
              </w:rPr>
            </w:pPr>
            <w:r w:rsidRPr="002B6318">
              <w:rPr>
                <w:sz w:val="20"/>
                <w:szCs w:val="20"/>
              </w:rPr>
              <w:t>10</w:t>
            </w:r>
          </w:p>
        </w:tc>
        <w:tc>
          <w:tcPr>
            <w:tcW w:w="580" w:type="dxa"/>
            <w:tcBorders>
              <w:top w:val="nil"/>
              <w:left w:val="nil"/>
              <w:bottom w:val="single" w:sz="4" w:space="0" w:color="000000"/>
              <w:right w:val="single" w:sz="4" w:space="0" w:color="000000"/>
            </w:tcBorders>
            <w:shd w:val="clear" w:color="FFFFCC" w:fill="FFFFFF"/>
            <w:noWrap/>
            <w:vAlign w:val="center"/>
            <w:hideMark/>
          </w:tcPr>
          <w:p w:rsidR="002B6318" w:rsidRPr="002B6318" w:rsidRDefault="002B6318" w:rsidP="002B6318">
            <w:pPr>
              <w:jc w:val="center"/>
              <w:rPr>
                <w:sz w:val="20"/>
                <w:szCs w:val="20"/>
              </w:rPr>
            </w:pPr>
            <w:r w:rsidRPr="002B6318">
              <w:rPr>
                <w:sz w:val="20"/>
                <w:szCs w:val="20"/>
              </w:rPr>
              <w:t>01</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31.6.00.89400</w:t>
            </w:r>
          </w:p>
        </w:tc>
        <w:tc>
          <w:tcPr>
            <w:tcW w:w="7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300</w:t>
            </w: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3 386,8</w:t>
            </w:r>
          </w:p>
        </w:tc>
      </w:tr>
      <w:tr w:rsidR="002B6318" w:rsidRPr="002B6318" w:rsidTr="00755FBD">
        <w:trPr>
          <w:trHeight w:val="285"/>
        </w:trPr>
        <w:tc>
          <w:tcPr>
            <w:tcW w:w="4678" w:type="dxa"/>
            <w:tcBorders>
              <w:top w:val="nil"/>
              <w:left w:val="single" w:sz="4" w:space="0" w:color="000000"/>
              <w:bottom w:val="single" w:sz="4" w:space="0" w:color="000000"/>
              <w:right w:val="single" w:sz="4" w:space="0" w:color="000000"/>
            </w:tcBorders>
            <w:shd w:val="clear" w:color="000000" w:fill="CCFFFF"/>
            <w:vAlign w:val="center"/>
            <w:hideMark/>
          </w:tcPr>
          <w:p w:rsidR="002B6318" w:rsidRPr="002B6318" w:rsidRDefault="002B6318" w:rsidP="002B6318">
            <w:pPr>
              <w:jc w:val="both"/>
              <w:rPr>
                <w:b/>
                <w:bCs/>
              </w:rPr>
            </w:pPr>
            <w:r w:rsidRPr="002B6318">
              <w:rPr>
                <w:b/>
                <w:bCs/>
                <w:sz w:val="22"/>
                <w:szCs w:val="22"/>
              </w:rPr>
              <w:t>Социальное обеспечение населения</w:t>
            </w:r>
          </w:p>
        </w:tc>
        <w:tc>
          <w:tcPr>
            <w:tcW w:w="780" w:type="dxa"/>
            <w:tcBorders>
              <w:top w:val="nil"/>
              <w:left w:val="nil"/>
              <w:bottom w:val="single" w:sz="4" w:space="0" w:color="000000"/>
              <w:right w:val="single" w:sz="4" w:space="0" w:color="000000"/>
            </w:tcBorders>
            <w:shd w:val="clear" w:color="000000" w:fill="CCFFFF"/>
            <w:vAlign w:val="center"/>
            <w:hideMark/>
          </w:tcPr>
          <w:p w:rsidR="002B6318" w:rsidRPr="002B6318" w:rsidRDefault="002B6318" w:rsidP="002B6318">
            <w:pPr>
              <w:jc w:val="center"/>
              <w:rPr>
                <w:b/>
                <w:bCs/>
                <w:sz w:val="20"/>
                <w:szCs w:val="20"/>
              </w:rPr>
            </w:pPr>
            <w:r w:rsidRPr="002B6318">
              <w:rPr>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2B6318" w:rsidRPr="002B6318" w:rsidRDefault="002B6318" w:rsidP="002B6318">
            <w:pPr>
              <w:jc w:val="center"/>
              <w:rPr>
                <w:b/>
                <w:bCs/>
                <w:sz w:val="20"/>
                <w:szCs w:val="20"/>
              </w:rPr>
            </w:pPr>
            <w:r w:rsidRPr="002B6318">
              <w:rPr>
                <w:b/>
                <w:bCs/>
                <w:sz w:val="20"/>
                <w:szCs w:val="20"/>
              </w:rPr>
              <w:t>10</w:t>
            </w:r>
          </w:p>
        </w:tc>
        <w:tc>
          <w:tcPr>
            <w:tcW w:w="58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r w:rsidRPr="002B6318">
              <w:rPr>
                <w:b/>
                <w:bCs/>
                <w:sz w:val="20"/>
                <w:szCs w:val="20"/>
              </w:rPr>
              <w:t>03</w:t>
            </w:r>
          </w:p>
        </w:tc>
        <w:tc>
          <w:tcPr>
            <w:tcW w:w="140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p>
        </w:tc>
        <w:tc>
          <w:tcPr>
            <w:tcW w:w="1300" w:type="dxa"/>
            <w:tcBorders>
              <w:top w:val="nil"/>
              <w:left w:val="nil"/>
              <w:bottom w:val="single" w:sz="4" w:space="0" w:color="000000"/>
              <w:right w:val="single" w:sz="4" w:space="0" w:color="000000"/>
            </w:tcBorders>
            <w:shd w:val="clear" w:color="000000" w:fill="CCFFFF"/>
            <w:noWrap/>
            <w:vAlign w:val="center"/>
            <w:hideMark/>
          </w:tcPr>
          <w:p w:rsidR="002B6318" w:rsidRPr="002B6318" w:rsidRDefault="002B6318" w:rsidP="002B6318">
            <w:pPr>
              <w:jc w:val="center"/>
              <w:rPr>
                <w:b/>
                <w:bCs/>
                <w:sz w:val="20"/>
                <w:szCs w:val="20"/>
              </w:rPr>
            </w:pPr>
            <w:r w:rsidRPr="002B6318">
              <w:rPr>
                <w:b/>
                <w:bCs/>
                <w:sz w:val="20"/>
                <w:szCs w:val="20"/>
              </w:rPr>
              <w:t>475,0</w:t>
            </w:r>
          </w:p>
        </w:tc>
      </w:tr>
      <w:tr w:rsidR="002B6318" w:rsidRPr="002B6318" w:rsidTr="00755FBD">
        <w:trPr>
          <w:trHeight w:val="360"/>
        </w:trPr>
        <w:tc>
          <w:tcPr>
            <w:tcW w:w="4678" w:type="dxa"/>
            <w:tcBorders>
              <w:top w:val="nil"/>
              <w:left w:val="single" w:sz="4" w:space="0" w:color="000000"/>
              <w:bottom w:val="single" w:sz="4" w:space="0" w:color="000000"/>
              <w:right w:val="single" w:sz="4" w:space="0" w:color="000000"/>
            </w:tcBorders>
            <w:shd w:val="clear" w:color="FFFFCC" w:fill="FFFFFF"/>
            <w:vAlign w:val="center"/>
            <w:hideMark/>
          </w:tcPr>
          <w:p w:rsidR="002B6318" w:rsidRPr="002B6318" w:rsidRDefault="002B6318" w:rsidP="002B6318">
            <w:pPr>
              <w:jc w:val="both"/>
              <w:rPr>
                <w:b/>
                <w:bCs/>
                <w:sz w:val="20"/>
                <w:szCs w:val="20"/>
              </w:rPr>
            </w:pPr>
            <w:r w:rsidRPr="002B6318">
              <w:rPr>
                <w:b/>
                <w:bCs/>
                <w:sz w:val="20"/>
                <w:szCs w:val="20"/>
              </w:rPr>
              <w:t>Резервный фонд</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b/>
                <w:bCs/>
                <w:sz w:val="20"/>
                <w:szCs w:val="20"/>
              </w:rPr>
            </w:pPr>
            <w:r w:rsidRPr="002B6318">
              <w:rPr>
                <w:b/>
                <w:bCs/>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2B6318" w:rsidRPr="002B6318" w:rsidRDefault="002B6318" w:rsidP="002B6318">
            <w:pPr>
              <w:jc w:val="center"/>
              <w:rPr>
                <w:b/>
                <w:bCs/>
                <w:sz w:val="20"/>
                <w:szCs w:val="20"/>
              </w:rPr>
            </w:pPr>
            <w:r w:rsidRPr="002B6318">
              <w:rPr>
                <w:b/>
                <w:bCs/>
                <w:sz w:val="20"/>
                <w:szCs w:val="20"/>
              </w:rPr>
              <w:t>10</w:t>
            </w:r>
          </w:p>
        </w:tc>
        <w:tc>
          <w:tcPr>
            <w:tcW w:w="580" w:type="dxa"/>
            <w:tcBorders>
              <w:top w:val="nil"/>
              <w:left w:val="nil"/>
              <w:bottom w:val="single" w:sz="4" w:space="0" w:color="000000"/>
              <w:right w:val="single" w:sz="4" w:space="0" w:color="000000"/>
            </w:tcBorders>
            <w:shd w:val="clear" w:color="FFFFCC" w:fill="FFFFFF"/>
            <w:noWrap/>
            <w:vAlign w:val="center"/>
            <w:hideMark/>
          </w:tcPr>
          <w:p w:rsidR="002B6318" w:rsidRPr="002B6318" w:rsidRDefault="002B6318" w:rsidP="002B6318">
            <w:pPr>
              <w:jc w:val="center"/>
              <w:rPr>
                <w:b/>
                <w:bCs/>
                <w:sz w:val="20"/>
                <w:szCs w:val="20"/>
              </w:rPr>
            </w:pPr>
            <w:r w:rsidRPr="002B6318">
              <w:rPr>
                <w:b/>
                <w:bCs/>
                <w:sz w:val="20"/>
                <w:szCs w:val="20"/>
              </w:rPr>
              <w:t>03</w:t>
            </w:r>
          </w:p>
        </w:tc>
        <w:tc>
          <w:tcPr>
            <w:tcW w:w="14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b/>
                <w:bCs/>
                <w:sz w:val="20"/>
                <w:szCs w:val="20"/>
              </w:rPr>
            </w:pPr>
            <w:r w:rsidRPr="002B6318">
              <w:rPr>
                <w:b/>
                <w:bCs/>
                <w:sz w:val="20"/>
                <w:szCs w:val="20"/>
              </w:rPr>
              <w:t>90.0.00.00000</w:t>
            </w:r>
          </w:p>
        </w:tc>
        <w:tc>
          <w:tcPr>
            <w:tcW w:w="7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b/>
                <w:bCs/>
                <w:sz w:val="20"/>
                <w:szCs w:val="20"/>
              </w:rPr>
            </w:pP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b/>
                <w:bCs/>
                <w:sz w:val="20"/>
                <w:szCs w:val="20"/>
              </w:rPr>
            </w:pPr>
            <w:r w:rsidRPr="002B6318">
              <w:rPr>
                <w:b/>
                <w:bCs/>
                <w:sz w:val="20"/>
                <w:szCs w:val="20"/>
              </w:rPr>
              <w:t>75,0</w:t>
            </w:r>
          </w:p>
        </w:tc>
      </w:tr>
      <w:tr w:rsidR="002B6318" w:rsidRPr="002B6318" w:rsidTr="00755FBD">
        <w:trPr>
          <w:trHeight w:val="360"/>
        </w:trPr>
        <w:tc>
          <w:tcPr>
            <w:tcW w:w="4678" w:type="dxa"/>
            <w:tcBorders>
              <w:top w:val="nil"/>
              <w:left w:val="single" w:sz="4" w:space="0" w:color="000000"/>
              <w:bottom w:val="single" w:sz="4" w:space="0" w:color="000000"/>
              <w:right w:val="single" w:sz="4" w:space="0" w:color="000000"/>
            </w:tcBorders>
            <w:shd w:val="clear" w:color="FFFFCC" w:fill="FFFFFF"/>
            <w:vAlign w:val="center"/>
            <w:hideMark/>
          </w:tcPr>
          <w:p w:rsidR="002B6318" w:rsidRPr="002B6318" w:rsidRDefault="002B6318" w:rsidP="002B6318">
            <w:pPr>
              <w:jc w:val="both"/>
              <w:rPr>
                <w:sz w:val="20"/>
                <w:szCs w:val="20"/>
              </w:rPr>
            </w:pPr>
            <w:r w:rsidRPr="002B6318">
              <w:rPr>
                <w:sz w:val="20"/>
                <w:szCs w:val="20"/>
              </w:rPr>
              <w:t>Резервный фонд местной администрации</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2B6318" w:rsidRPr="002B6318" w:rsidRDefault="002B6318" w:rsidP="002B6318">
            <w:pPr>
              <w:jc w:val="center"/>
              <w:rPr>
                <w:sz w:val="20"/>
                <w:szCs w:val="20"/>
              </w:rPr>
            </w:pPr>
            <w:r w:rsidRPr="002B6318">
              <w:rPr>
                <w:sz w:val="20"/>
                <w:szCs w:val="20"/>
              </w:rPr>
              <w:t>10</w:t>
            </w:r>
          </w:p>
        </w:tc>
        <w:tc>
          <w:tcPr>
            <w:tcW w:w="580" w:type="dxa"/>
            <w:tcBorders>
              <w:top w:val="nil"/>
              <w:left w:val="nil"/>
              <w:bottom w:val="single" w:sz="4" w:space="0" w:color="000000"/>
              <w:right w:val="single" w:sz="4" w:space="0" w:color="000000"/>
            </w:tcBorders>
            <w:shd w:val="clear" w:color="FFFFCC" w:fill="FFFFFF"/>
            <w:noWrap/>
            <w:vAlign w:val="center"/>
            <w:hideMark/>
          </w:tcPr>
          <w:p w:rsidR="002B6318" w:rsidRPr="002B6318" w:rsidRDefault="002B6318" w:rsidP="002B6318">
            <w:pPr>
              <w:jc w:val="center"/>
              <w:rPr>
                <w:sz w:val="20"/>
                <w:szCs w:val="20"/>
              </w:rPr>
            </w:pPr>
            <w:r w:rsidRPr="002B6318">
              <w:rPr>
                <w:sz w:val="20"/>
                <w:szCs w:val="20"/>
              </w:rPr>
              <w:t>03</w:t>
            </w:r>
          </w:p>
        </w:tc>
        <w:tc>
          <w:tcPr>
            <w:tcW w:w="14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90.0.00.90010</w:t>
            </w:r>
          </w:p>
        </w:tc>
        <w:tc>
          <w:tcPr>
            <w:tcW w:w="7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p>
        </w:tc>
        <w:tc>
          <w:tcPr>
            <w:tcW w:w="13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75,0</w:t>
            </w:r>
          </w:p>
        </w:tc>
      </w:tr>
      <w:tr w:rsidR="002B6318" w:rsidRPr="002B6318" w:rsidTr="00755FBD">
        <w:trPr>
          <w:trHeight w:val="360"/>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Социальное обеспечение и иные выплаты населению</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2B6318" w:rsidRPr="002B6318" w:rsidRDefault="002B6318" w:rsidP="002B6318">
            <w:pPr>
              <w:jc w:val="center"/>
              <w:rPr>
                <w:sz w:val="20"/>
                <w:szCs w:val="20"/>
              </w:rPr>
            </w:pPr>
            <w:r w:rsidRPr="002B6318">
              <w:rPr>
                <w:sz w:val="20"/>
                <w:szCs w:val="20"/>
              </w:rPr>
              <w:t>10</w:t>
            </w:r>
          </w:p>
        </w:tc>
        <w:tc>
          <w:tcPr>
            <w:tcW w:w="580" w:type="dxa"/>
            <w:tcBorders>
              <w:top w:val="nil"/>
              <w:left w:val="nil"/>
              <w:bottom w:val="single" w:sz="4" w:space="0" w:color="000000"/>
              <w:right w:val="single" w:sz="4" w:space="0" w:color="000000"/>
            </w:tcBorders>
            <w:shd w:val="clear" w:color="FFFFCC" w:fill="FFFFFF"/>
            <w:noWrap/>
            <w:vAlign w:val="center"/>
            <w:hideMark/>
          </w:tcPr>
          <w:p w:rsidR="002B6318" w:rsidRPr="002B6318" w:rsidRDefault="002B6318" w:rsidP="002B6318">
            <w:pPr>
              <w:jc w:val="center"/>
              <w:rPr>
                <w:sz w:val="20"/>
                <w:szCs w:val="20"/>
              </w:rPr>
            </w:pPr>
            <w:r w:rsidRPr="002B6318">
              <w:rPr>
                <w:sz w:val="20"/>
                <w:szCs w:val="20"/>
              </w:rPr>
              <w:t>03</w:t>
            </w:r>
          </w:p>
        </w:tc>
        <w:tc>
          <w:tcPr>
            <w:tcW w:w="1400" w:type="dxa"/>
            <w:tcBorders>
              <w:top w:val="nil"/>
              <w:left w:val="nil"/>
              <w:bottom w:val="single" w:sz="4" w:space="0" w:color="000000"/>
              <w:right w:val="single" w:sz="4" w:space="0" w:color="000000"/>
            </w:tcBorders>
            <w:shd w:val="clear" w:color="auto" w:fill="auto"/>
            <w:noWrap/>
            <w:vAlign w:val="center"/>
            <w:hideMark/>
          </w:tcPr>
          <w:p w:rsidR="002B6318" w:rsidRPr="002B6318" w:rsidRDefault="002B6318" w:rsidP="002B6318">
            <w:pPr>
              <w:jc w:val="center"/>
              <w:rPr>
                <w:sz w:val="20"/>
                <w:szCs w:val="20"/>
              </w:rPr>
            </w:pPr>
            <w:r w:rsidRPr="002B6318">
              <w:rPr>
                <w:sz w:val="20"/>
                <w:szCs w:val="20"/>
              </w:rPr>
              <w:t>90.0.00.90010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300</w:t>
            </w: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75,0</w:t>
            </w:r>
          </w:p>
        </w:tc>
      </w:tr>
      <w:tr w:rsidR="002B6318" w:rsidRPr="002B6318" w:rsidTr="00755FBD">
        <w:trPr>
          <w:trHeight w:val="585"/>
        </w:trPr>
        <w:tc>
          <w:tcPr>
            <w:tcW w:w="4678" w:type="dxa"/>
            <w:tcBorders>
              <w:top w:val="nil"/>
              <w:left w:val="single" w:sz="4" w:space="0" w:color="000000"/>
              <w:bottom w:val="single" w:sz="4" w:space="0" w:color="000000"/>
              <w:right w:val="single" w:sz="4" w:space="0" w:color="000000"/>
            </w:tcBorders>
            <w:shd w:val="clear" w:color="000000" w:fill="FFFFFF"/>
            <w:vAlign w:val="center"/>
            <w:hideMark/>
          </w:tcPr>
          <w:p w:rsidR="002B6318" w:rsidRPr="002B6318" w:rsidRDefault="002B6318" w:rsidP="002B6318">
            <w:pPr>
              <w:jc w:val="both"/>
              <w:rPr>
                <w:b/>
                <w:bCs/>
                <w:sz w:val="20"/>
                <w:szCs w:val="20"/>
              </w:rPr>
            </w:pPr>
            <w:r w:rsidRPr="002B6318">
              <w:rPr>
                <w:b/>
                <w:bCs/>
                <w:sz w:val="20"/>
                <w:szCs w:val="20"/>
              </w:rPr>
              <w:t>Выполнение переданных государственных полномочий</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b/>
                <w:bCs/>
                <w:sz w:val="20"/>
                <w:szCs w:val="20"/>
              </w:rPr>
            </w:pPr>
            <w:r w:rsidRPr="002B6318">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b/>
                <w:bCs/>
                <w:sz w:val="20"/>
                <w:szCs w:val="20"/>
              </w:rPr>
            </w:pPr>
            <w:r w:rsidRPr="002B6318">
              <w:rPr>
                <w:b/>
                <w:bCs/>
                <w:sz w:val="20"/>
                <w:szCs w:val="20"/>
              </w:rPr>
              <w:t>10</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r w:rsidRPr="002B6318">
              <w:rPr>
                <w:b/>
                <w:bCs/>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r w:rsidRPr="002B6318">
              <w:rPr>
                <w:b/>
                <w:bCs/>
                <w:sz w:val="20"/>
                <w:szCs w:val="20"/>
              </w:rPr>
              <w:t>95.0.00.00000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b/>
                <w:bCs/>
                <w:sz w:val="20"/>
                <w:szCs w:val="20"/>
              </w:rPr>
            </w:pPr>
            <w:r w:rsidRPr="002B6318">
              <w:rPr>
                <w:b/>
                <w:bCs/>
                <w:sz w:val="20"/>
                <w:szCs w:val="20"/>
              </w:rPr>
              <w:t>400,0</w:t>
            </w:r>
          </w:p>
        </w:tc>
      </w:tr>
      <w:tr w:rsidR="002B6318" w:rsidRPr="002B6318" w:rsidTr="00755FBD">
        <w:trPr>
          <w:trHeight w:val="1440"/>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10</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95.0.00.79230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400,0</w:t>
            </w:r>
          </w:p>
        </w:tc>
      </w:tr>
      <w:tr w:rsidR="002B6318" w:rsidRPr="002B6318" w:rsidTr="00755FBD">
        <w:trPr>
          <w:trHeight w:val="360"/>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B6318" w:rsidRPr="002B6318" w:rsidRDefault="002B6318" w:rsidP="002B6318">
            <w:pPr>
              <w:jc w:val="both"/>
              <w:rPr>
                <w:sz w:val="20"/>
                <w:szCs w:val="20"/>
              </w:rPr>
            </w:pPr>
            <w:r w:rsidRPr="002B6318">
              <w:rPr>
                <w:sz w:val="20"/>
                <w:szCs w:val="20"/>
              </w:rPr>
              <w:t>Социальное обеспечение и иные выплаты населению</w:t>
            </w:r>
          </w:p>
        </w:tc>
        <w:tc>
          <w:tcPr>
            <w:tcW w:w="780" w:type="dxa"/>
            <w:tcBorders>
              <w:top w:val="nil"/>
              <w:left w:val="nil"/>
              <w:bottom w:val="single" w:sz="4" w:space="0" w:color="000000"/>
              <w:right w:val="single" w:sz="4" w:space="0" w:color="000000"/>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2B6318" w:rsidRPr="002B6318" w:rsidRDefault="002B6318" w:rsidP="002B6318">
            <w:pPr>
              <w:jc w:val="center"/>
              <w:rPr>
                <w:sz w:val="20"/>
                <w:szCs w:val="20"/>
              </w:rPr>
            </w:pPr>
            <w:r w:rsidRPr="002B6318">
              <w:rPr>
                <w:sz w:val="20"/>
                <w:szCs w:val="20"/>
              </w:rPr>
              <w:t>10</w:t>
            </w:r>
          </w:p>
        </w:tc>
        <w:tc>
          <w:tcPr>
            <w:tcW w:w="58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95.0.00.79230</w:t>
            </w:r>
          </w:p>
        </w:tc>
        <w:tc>
          <w:tcPr>
            <w:tcW w:w="7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300</w:t>
            </w:r>
          </w:p>
        </w:tc>
        <w:tc>
          <w:tcPr>
            <w:tcW w:w="1300" w:type="dxa"/>
            <w:tcBorders>
              <w:top w:val="nil"/>
              <w:left w:val="nil"/>
              <w:bottom w:val="single" w:sz="4" w:space="0" w:color="000000"/>
              <w:right w:val="single" w:sz="4" w:space="0" w:color="000000"/>
            </w:tcBorders>
            <w:shd w:val="clear" w:color="000000" w:fill="FFFFFF"/>
            <w:noWrap/>
            <w:vAlign w:val="center"/>
            <w:hideMark/>
          </w:tcPr>
          <w:p w:rsidR="002B6318" w:rsidRPr="002B6318" w:rsidRDefault="002B6318" w:rsidP="002B6318">
            <w:pPr>
              <w:jc w:val="center"/>
              <w:rPr>
                <w:sz w:val="20"/>
                <w:szCs w:val="20"/>
              </w:rPr>
            </w:pPr>
            <w:r w:rsidRPr="002B6318">
              <w:rPr>
                <w:sz w:val="20"/>
                <w:szCs w:val="20"/>
              </w:rPr>
              <w:t>400,0</w:t>
            </w:r>
          </w:p>
        </w:tc>
      </w:tr>
      <w:tr w:rsidR="002B6318" w:rsidRPr="002B6318" w:rsidTr="00755FBD">
        <w:trPr>
          <w:trHeight w:val="255"/>
        </w:trPr>
        <w:tc>
          <w:tcPr>
            <w:tcW w:w="4678"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2B6318" w:rsidRPr="002B6318" w:rsidRDefault="002B6318" w:rsidP="002B6318">
            <w:pPr>
              <w:jc w:val="both"/>
              <w:rPr>
                <w:b/>
                <w:bCs/>
                <w:sz w:val="20"/>
                <w:szCs w:val="20"/>
              </w:rPr>
            </w:pPr>
            <w:r w:rsidRPr="002B6318">
              <w:rPr>
                <w:b/>
                <w:bCs/>
                <w:sz w:val="20"/>
                <w:szCs w:val="20"/>
              </w:rPr>
              <w:t>Физическая  культура  и  спорт</w:t>
            </w:r>
          </w:p>
        </w:tc>
        <w:tc>
          <w:tcPr>
            <w:tcW w:w="780" w:type="dxa"/>
            <w:tcBorders>
              <w:top w:val="single" w:sz="4" w:space="0" w:color="auto"/>
              <w:left w:val="nil"/>
              <w:bottom w:val="single" w:sz="4" w:space="0" w:color="auto"/>
              <w:right w:val="single" w:sz="4" w:space="0" w:color="auto"/>
            </w:tcBorders>
            <w:shd w:val="clear" w:color="000000" w:fill="CCFFCC"/>
            <w:vAlign w:val="center"/>
            <w:hideMark/>
          </w:tcPr>
          <w:p w:rsidR="002B6318" w:rsidRPr="002B6318" w:rsidRDefault="002B6318" w:rsidP="002B6318">
            <w:pPr>
              <w:jc w:val="center"/>
              <w:rPr>
                <w:b/>
                <w:bCs/>
                <w:sz w:val="20"/>
                <w:szCs w:val="20"/>
              </w:rPr>
            </w:pPr>
            <w:r w:rsidRPr="002B6318">
              <w:rPr>
                <w:b/>
                <w:bCs/>
                <w:sz w:val="20"/>
                <w:szCs w:val="20"/>
              </w:rPr>
              <w:t>340</w:t>
            </w:r>
          </w:p>
        </w:tc>
        <w:tc>
          <w:tcPr>
            <w:tcW w:w="560" w:type="dxa"/>
            <w:tcBorders>
              <w:top w:val="single" w:sz="4" w:space="0" w:color="auto"/>
              <w:left w:val="nil"/>
              <w:bottom w:val="single" w:sz="4" w:space="0" w:color="auto"/>
              <w:right w:val="single" w:sz="4" w:space="0" w:color="auto"/>
            </w:tcBorders>
            <w:shd w:val="clear" w:color="000000" w:fill="CCFFCC"/>
            <w:vAlign w:val="center"/>
            <w:hideMark/>
          </w:tcPr>
          <w:p w:rsidR="002B6318" w:rsidRPr="002B6318" w:rsidRDefault="002B6318" w:rsidP="002B6318">
            <w:pPr>
              <w:jc w:val="center"/>
              <w:rPr>
                <w:b/>
                <w:bCs/>
                <w:sz w:val="20"/>
                <w:szCs w:val="20"/>
              </w:rPr>
            </w:pPr>
            <w:r w:rsidRPr="002B6318">
              <w:rPr>
                <w:b/>
                <w:bCs/>
                <w:sz w:val="20"/>
                <w:szCs w:val="20"/>
              </w:rPr>
              <w:t>11</w:t>
            </w:r>
          </w:p>
        </w:tc>
        <w:tc>
          <w:tcPr>
            <w:tcW w:w="580" w:type="dxa"/>
            <w:tcBorders>
              <w:top w:val="single" w:sz="4" w:space="0" w:color="auto"/>
              <w:left w:val="nil"/>
              <w:bottom w:val="single" w:sz="4" w:space="0" w:color="auto"/>
              <w:right w:val="single" w:sz="4" w:space="0" w:color="auto"/>
            </w:tcBorders>
            <w:shd w:val="clear" w:color="000000" w:fill="CCFFCC"/>
            <w:vAlign w:val="center"/>
            <w:hideMark/>
          </w:tcPr>
          <w:p w:rsidR="002B6318" w:rsidRPr="002B6318" w:rsidRDefault="002B6318" w:rsidP="002B6318">
            <w:pPr>
              <w:jc w:val="center"/>
              <w:rPr>
                <w:b/>
                <w:bCs/>
                <w:sz w:val="20"/>
                <w:szCs w:val="20"/>
              </w:rPr>
            </w:pPr>
            <w:r w:rsidRPr="002B6318">
              <w:rPr>
                <w:b/>
                <w:bCs/>
                <w:sz w:val="20"/>
                <w:szCs w:val="20"/>
              </w:rPr>
              <w:t>00</w:t>
            </w:r>
          </w:p>
        </w:tc>
        <w:tc>
          <w:tcPr>
            <w:tcW w:w="1400" w:type="dxa"/>
            <w:tcBorders>
              <w:top w:val="nil"/>
              <w:left w:val="nil"/>
              <w:bottom w:val="single" w:sz="4" w:space="0" w:color="auto"/>
              <w:right w:val="single" w:sz="4" w:space="0" w:color="auto"/>
            </w:tcBorders>
            <w:shd w:val="clear" w:color="000000" w:fill="CCFFCC"/>
            <w:vAlign w:val="center"/>
            <w:hideMark/>
          </w:tcPr>
          <w:p w:rsidR="002B6318" w:rsidRPr="002B6318" w:rsidRDefault="002B6318" w:rsidP="002B6318">
            <w:pPr>
              <w:jc w:val="center"/>
              <w:rPr>
                <w:sz w:val="20"/>
                <w:szCs w:val="20"/>
              </w:rPr>
            </w:pPr>
          </w:p>
        </w:tc>
        <w:tc>
          <w:tcPr>
            <w:tcW w:w="700" w:type="dxa"/>
            <w:tcBorders>
              <w:top w:val="single" w:sz="4" w:space="0" w:color="auto"/>
              <w:left w:val="nil"/>
              <w:bottom w:val="single" w:sz="4" w:space="0" w:color="auto"/>
              <w:right w:val="single" w:sz="4" w:space="0" w:color="auto"/>
            </w:tcBorders>
            <w:shd w:val="clear" w:color="000000" w:fill="CCFFCC"/>
            <w:vAlign w:val="center"/>
            <w:hideMark/>
          </w:tcPr>
          <w:p w:rsidR="002B6318" w:rsidRPr="002B6318" w:rsidRDefault="002B6318" w:rsidP="002B6318">
            <w:pPr>
              <w:jc w:val="center"/>
              <w:rPr>
                <w:sz w:val="20"/>
                <w:szCs w:val="20"/>
              </w:rPr>
            </w:pPr>
          </w:p>
        </w:tc>
        <w:tc>
          <w:tcPr>
            <w:tcW w:w="1300" w:type="dxa"/>
            <w:tcBorders>
              <w:top w:val="single" w:sz="4" w:space="0" w:color="auto"/>
              <w:left w:val="nil"/>
              <w:bottom w:val="single" w:sz="4" w:space="0" w:color="auto"/>
              <w:right w:val="single" w:sz="4" w:space="0" w:color="auto"/>
            </w:tcBorders>
            <w:shd w:val="clear" w:color="000000" w:fill="CCFFCC"/>
            <w:vAlign w:val="center"/>
            <w:hideMark/>
          </w:tcPr>
          <w:p w:rsidR="002B6318" w:rsidRPr="002B6318" w:rsidRDefault="002B6318" w:rsidP="002B6318">
            <w:pPr>
              <w:jc w:val="center"/>
              <w:rPr>
                <w:b/>
                <w:bCs/>
                <w:sz w:val="20"/>
                <w:szCs w:val="20"/>
              </w:rPr>
            </w:pPr>
            <w:r w:rsidRPr="002B6318">
              <w:rPr>
                <w:b/>
                <w:bCs/>
                <w:sz w:val="20"/>
                <w:szCs w:val="20"/>
              </w:rPr>
              <w:t>113,2</w:t>
            </w:r>
          </w:p>
        </w:tc>
      </w:tr>
      <w:tr w:rsidR="002B6318" w:rsidRPr="002B6318" w:rsidTr="00755FBD">
        <w:trPr>
          <w:trHeight w:val="255"/>
        </w:trPr>
        <w:tc>
          <w:tcPr>
            <w:tcW w:w="4678" w:type="dxa"/>
            <w:tcBorders>
              <w:top w:val="nil"/>
              <w:left w:val="single" w:sz="4" w:space="0" w:color="auto"/>
              <w:bottom w:val="single" w:sz="4" w:space="0" w:color="auto"/>
              <w:right w:val="single" w:sz="4" w:space="0" w:color="auto"/>
            </w:tcBorders>
            <w:shd w:val="clear" w:color="000000" w:fill="CCFFFF"/>
            <w:vAlign w:val="center"/>
            <w:hideMark/>
          </w:tcPr>
          <w:p w:rsidR="002B6318" w:rsidRPr="002B6318" w:rsidRDefault="002B6318" w:rsidP="002B6318">
            <w:pPr>
              <w:jc w:val="both"/>
              <w:rPr>
                <w:b/>
                <w:bCs/>
                <w:sz w:val="20"/>
                <w:szCs w:val="20"/>
              </w:rPr>
            </w:pPr>
            <w:r w:rsidRPr="002B6318">
              <w:rPr>
                <w:b/>
                <w:bCs/>
                <w:sz w:val="20"/>
                <w:szCs w:val="20"/>
              </w:rPr>
              <w:t>Физическая  культура</w:t>
            </w:r>
          </w:p>
        </w:tc>
        <w:tc>
          <w:tcPr>
            <w:tcW w:w="780" w:type="dxa"/>
            <w:tcBorders>
              <w:top w:val="nil"/>
              <w:left w:val="nil"/>
              <w:bottom w:val="single" w:sz="4" w:space="0" w:color="auto"/>
              <w:right w:val="single" w:sz="4" w:space="0" w:color="auto"/>
            </w:tcBorders>
            <w:shd w:val="clear" w:color="000000" w:fill="CCFFFF"/>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auto"/>
              <w:right w:val="single" w:sz="4" w:space="0" w:color="auto"/>
            </w:tcBorders>
            <w:shd w:val="clear" w:color="000000" w:fill="CCFFFF"/>
            <w:vAlign w:val="center"/>
            <w:hideMark/>
          </w:tcPr>
          <w:p w:rsidR="002B6318" w:rsidRPr="002B6318" w:rsidRDefault="002B6318" w:rsidP="002B6318">
            <w:pPr>
              <w:jc w:val="center"/>
              <w:rPr>
                <w:b/>
                <w:bCs/>
                <w:sz w:val="20"/>
                <w:szCs w:val="20"/>
              </w:rPr>
            </w:pPr>
            <w:r w:rsidRPr="002B6318">
              <w:rPr>
                <w:b/>
                <w:bCs/>
                <w:sz w:val="20"/>
                <w:szCs w:val="20"/>
              </w:rPr>
              <w:t>11</w:t>
            </w:r>
          </w:p>
        </w:tc>
        <w:tc>
          <w:tcPr>
            <w:tcW w:w="580" w:type="dxa"/>
            <w:tcBorders>
              <w:top w:val="nil"/>
              <w:left w:val="nil"/>
              <w:bottom w:val="single" w:sz="4" w:space="0" w:color="auto"/>
              <w:right w:val="single" w:sz="4" w:space="0" w:color="auto"/>
            </w:tcBorders>
            <w:shd w:val="clear" w:color="000000" w:fill="CCFFFF"/>
            <w:vAlign w:val="center"/>
            <w:hideMark/>
          </w:tcPr>
          <w:p w:rsidR="002B6318" w:rsidRPr="002B6318" w:rsidRDefault="002B6318" w:rsidP="002B6318">
            <w:pPr>
              <w:jc w:val="center"/>
              <w:rPr>
                <w:b/>
                <w:bCs/>
                <w:sz w:val="20"/>
                <w:szCs w:val="20"/>
              </w:rPr>
            </w:pPr>
            <w:r w:rsidRPr="002B6318">
              <w:rPr>
                <w:b/>
                <w:bCs/>
                <w:sz w:val="20"/>
                <w:szCs w:val="20"/>
              </w:rPr>
              <w:t>01</w:t>
            </w:r>
          </w:p>
        </w:tc>
        <w:tc>
          <w:tcPr>
            <w:tcW w:w="1400" w:type="dxa"/>
            <w:tcBorders>
              <w:top w:val="nil"/>
              <w:left w:val="nil"/>
              <w:bottom w:val="single" w:sz="4" w:space="0" w:color="auto"/>
              <w:right w:val="single" w:sz="4" w:space="0" w:color="auto"/>
            </w:tcBorders>
            <w:shd w:val="clear" w:color="000000" w:fill="CCFFFF"/>
            <w:vAlign w:val="center"/>
            <w:hideMark/>
          </w:tcPr>
          <w:p w:rsidR="002B6318" w:rsidRPr="002B6318" w:rsidRDefault="002B6318" w:rsidP="002B6318">
            <w:pPr>
              <w:jc w:val="center"/>
              <w:rPr>
                <w:sz w:val="20"/>
                <w:szCs w:val="20"/>
              </w:rPr>
            </w:pPr>
          </w:p>
        </w:tc>
        <w:tc>
          <w:tcPr>
            <w:tcW w:w="700" w:type="dxa"/>
            <w:tcBorders>
              <w:top w:val="nil"/>
              <w:left w:val="nil"/>
              <w:bottom w:val="single" w:sz="4" w:space="0" w:color="auto"/>
              <w:right w:val="single" w:sz="4" w:space="0" w:color="auto"/>
            </w:tcBorders>
            <w:shd w:val="clear" w:color="000000" w:fill="CCFFFF"/>
            <w:vAlign w:val="center"/>
            <w:hideMark/>
          </w:tcPr>
          <w:p w:rsidR="002B6318" w:rsidRPr="002B6318" w:rsidRDefault="002B6318" w:rsidP="002B6318">
            <w:pPr>
              <w:jc w:val="center"/>
              <w:rPr>
                <w:sz w:val="20"/>
                <w:szCs w:val="20"/>
              </w:rPr>
            </w:pPr>
          </w:p>
        </w:tc>
        <w:tc>
          <w:tcPr>
            <w:tcW w:w="1300" w:type="dxa"/>
            <w:tcBorders>
              <w:top w:val="nil"/>
              <w:left w:val="nil"/>
              <w:bottom w:val="single" w:sz="4" w:space="0" w:color="auto"/>
              <w:right w:val="single" w:sz="4" w:space="0" w:color="auto"/>
            </w:tcBorders>
            <w:shd w:val="clear" w:color="000000" w:fill="CCFFFF"/>
            <w:vAlign w:val="center"/>
            <w:hideMark/>
          </w:tcPr>
          <w:p w:rsidR="002B6318" w:rsidRPr="002B6318" w:rsidRDefault="002B6318" w:rsidP="002B6318">
            <w:pPr>
              <w:jc w:val="center"/>
              <w:rPr>
                <w:sz w:val="20"/>
                <w:szCs w:val="20"/>
              </w:rPr>
            </w:pPr>
            <w:r w:rsidRPr="002B6318">
              <w:rPr>
                <w:sz w:val="20"/>
                <w:szCs w:val="20"/>
              </w:rPr>
              <w:t>113,2</w:t>
            </w:r>
          </w:p>
        </w:tc>
      </w:tr>
      <w:tr w:rsidR="002B6318" w:rsidRPr="002B6318" w:rsidTr="00755FBD">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2B6318" w:rsidRPr="002B6318" w:rsidRDefault="002B6318" w:rsidP="002B6318">
            <w:pPr>
              <w:jc w:val="both"/>
              <w:rPr>
                <w:color w:val="000000"/>
                <w:sz w:val="20"/>
                <w:szCs w:val="20"/>
              </w:rPr>
            </w:pPr>
            <w:r w:rsidRPr="002B6318">
              <w:rPr>
                <w:color w:val="000000"/>
                <w:sz w:val="20"/>
                <w:szCs w:val="20"/>
              </w:rPr>
              <w:t>Другие  непрограммные  расходы</w:t>
            </w:r>
          </w:p>
        </w:tc>
        <w:tc>
          <w:tcPr>
            <w:tcW w:w="780"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20"/>
                <w:szCs w:val="20"/>
              </w:rPr>
            </w:pPr>
            <w:r w:rsidRPr="002B6318">
              <w:rPr>
                <w:sz w:val="20"/>
                <w:szCs w:val="20"/>
              </w:rPr>
              <w:t>11</w:t>
            </w:r>
          </w:p>
        </w:tc>
        <w:tc>
          <w:tcPr>
            <w:tcW w:w="580"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20"/>
                <w:szCs w:val="20"/>
              </w:rPr>
            </w:pPr>
            <w:r w:rsidRPr="002B6318">
              <w:rPr>
                <w:sz w:val="20"/>
                <w:szCs w:val="20"/>
              </w:rPr>
              <w:t>01</w:t>
            </w:r>
          </w:p>
        </w:tc>
        <w:tc>
          <w:tcPr>
            <w:tcW w:w="1400"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20"/>
                <w:szCs w:val="20"/>
              </w:rPr>
            </w:pPr>
            <w:r w:rsidRPr="002B6318">
              <w:rPr>
                <w:sz w:val="20"/>
                <w:szCs w:val="20"/>
              </w:rPr>
              <w:t>98.0.00.00000</w:t>
            </w:r>
          </w:p>
        </w:tc>
        <w:tc>
          <w:tcPr>
            <w:tcW w:w="700"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20"/>
                <w:szCs w:val="20"/>
              </w:rPr>
            </w:pPr>
            <w:r w:rsidRPr="002B6318">
              <w:rPr>
                <w:sz w:val="20"/>
                <w:szCs w:val="20"/>
              </w:rPr>
              <w:t>113,2</w:t>
            </w:r>
          </w:p>
        </w:tc>
      </w:tr>
      <w:tr w:rsidR="002B6318" w:rsidRPr="002B6318" w:rsidTr="00755FBD">
        <w:trPr>
          <w:trHeight w:val="255"/>
        </w:trPr>
        <w:tc>
          <w:tcPr>
            <w:tcW w:w="4678" w:type="dxa"/>
            <w:vMerge w:val="restart"/>
            <w:tcBorders>
              <w:top w:val="nil"/>
              <w:left w:val="single" w:sz="4" w:space="0" w:color="auto"/>
              <w:bottom w:val="single" w:sz="4" w:space="0" w:color="auto"/>
              <w:right w:val="single" w:sz="4" w:space="0" w:color="auto"/>
            </w:tcBorders>
            <w:shd w:val="clear" w:color="auto" w:fill="auto"/>
            <w:vAlign w:val="center"/>
            <w:hideMark/>
          </w:tcPr>
          <w:p w:rsidR="002B6318" w:rsidRPr="002B6318" w:rsidRDefault="002B6318" w:rsidP="002B6318">
            <w:pPr>
              <w:jc w:val="both"/>
              <w:rPr>
                <w:color w:val="000000"/>
                <w:sz w:val="20"/>
                <w:szCs w:val="20"/>
              </w:rPr>
            </w:pPr>
            <w:r w:rsidRPr="002B6318">
              <w:rPr>
                <w:color w:val="000000"/>
                <w:sz w:val="20"/>
                <w:szCs w:val="20"/>
              </w:rPr>
              <w:t>Мероприятия в области физкультуры, спорта, молодежной политики, образования</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2B6318" w:rsidRPr="002B6318" w:rsidRDefault="002B6318" w:rsidP="002B6318">
            <w:pPr>
              <w:jc w:val="center"/>
              <w:rPr>
                <w:sz w:val="20"/>
                <w:szCs w:val="20"/>
              </w:rPr>
            </w:pPr>
            <w:r w:rsidRPr="002B6318">
              <w:rPr>
                <w:sz w:val="20"/>
                <w:szCs w:val="20"/>
              </w:rPr>
              <w:t>11</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2B6318" w:rsidRPr="002B6318" w:rsidRDefault="002B6318" w:rsidP="002B6318">
            <w:pPr>
              <w:jc w:val="center"/>
              <w:rPr>
                <w:sz w:val="20"/>
                <w:szCs w:val="20"/>
              </w:rPr>
            </w:pPr>
            <w:r w:rsidRPr="002B6318">
              <w:rPr>
                <w:sz w:val="20"/>
                <w:szCs w:val="20"/>
              </w:rPr>
              <w:t>01</w:t>
            </w:r>
          </w:p>
        </w:tc>
        <w:tc>
          <w:tcPr>
            <w:tcW w:w="1400" w:type="dxa"/>
            <w:vMerge w:val="restart"/>
            <w:tcBorders>
              <w:top w:val="nil"/>
              <w:left w:val="single" w:sz="4" w:space="0" w:color="auto"/>
              <w:bottom w:val="single" w:sz="4" w:space="0" w:color="000000"/>
              <w:right w:val="single" w:sz="4" w:space="0" w:color="auto"/>
            </w:tcBorders>
            <w:shd w:val="clear" w:color="auto" w:fill="auto"/>
            <w:vAlign w:val="center"/>
            <w:hideMark/>
          </w:tcPr>
          <w:p w:rsidR="002B6318" w:rsidRPr="002B6318" w:rsidRDefault="002B6318" w:rsidP="002B6318">
            <w:pPr>
              <w:jc w:val="center"/>
              <w:rPr>
                <w:sz w:val="20"/>
                <w:szCs w:val="20"/>
              </w:rPr>
            </w:pPr>
            <w:r w:rsidRPr="002B6318">
              <w:rPr>
                <w:sz w:val="20"/>
                <w:szCs w:val="20"/>
              </w:rPr>
              <w:t>98.0.00.97000</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2B6318" w:rsidRPr="002B6318" w:rsidRDefault="002B6318" w:rsidP="002B6318">
            <w:pPr>
              <w:jc w:val="center"/>
              <w:rPr>
                <w:sz w:val="20"/>
                <w:szCs w:val="20"/>
              </w:rPr>
            </w:pP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2B6318" w:rsidRPr="002B6318" w:rsidRDefault="002B6318" w:rsidP="002B6318">
            <w:pPr>
              <w:jc w:val="center"/>
              <w:rPr>
                <w:sz w:val="20"/>
                <w:szCs w:val="20"/>
              </w:rPr>
            </w:pPr>
            <w:r w:rsidRPr="002B6318">
              <w:rPr>
                <w:sz w:val="20"/>
                <w:szCs w:val="20"/>
              </w:rPr>
              <w:t>113,2</w:t>
            </w:r>
          </w:p>
        </w:tc>
      </w:tr>
      <w:tr w:rsidR="002B6318" w:rsidRPr="002B6318" w:rsidTr="00755FBD">
        <w:trPr>
          <w:trHeight w:val="255"/>
        </w:trPr>
        <w:tc>
          <w:tcPr>
            <w:tcW w:w="4678" w:type="dxa"/>
            <w:vMerge/>
            <w:tcBorders>
              <w:top w:val="nil"/>
              <w:left w:val="single" w:sz="4" w:space="0" w:color="auto"/>
              <w:bottom w:val="single" w:sz="4" w:space="0" w:color="auto"/>
              <w:right w:val="single" w:sz="4" w:space="0" w:color="auto"/>
            </w:tcBorders>
            <w:vAlign w:val="center"/>
            <w:hideMark/>
          </w:tcPr>
          <w:p w:rsidR="002B6318" w:rsidRPr="002B6318" w:rsidRDefault="002B6318" w:rsidP="002B6318">
            <w:pPr>
              <w:jc w:val="both"/>
              <w:rPr>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rsidR="002B6318" w:rsidRPr="002B6318" w:rsidRDefault="002B6318" w:rsidP="002B6318">
            <w:pPr>
              <w:jc w:val="center"/>
              <w:rPr>
                <w:sz w:val="20"/>
                <w:szCs w:val="20"/>
              </w:rPr>
            </w:pPr>
          </w:p>
        </w:tc>
        <w:tc>
          <w:tcPr>
            <w:tcW w:w="560" w:type="dxa"/>
            <w:vMerge/>
            <w:tcBorders>
              <w:top w:val="nil"/>
              <w:left w:val="single" w:sz="4" w:space="0" w:color="auto"/>
              <w:bottom w:val="single" w:sz="4" w:space="0" w:color="auto"/>
              <w:right w:val="single" w:sz="4" w:space="0" w:color="auto"/>
            </w:tcBorders>
            <w:vAlign w:val="center"/>
            <w:hideMark/>
          </w:tcPr>
          <w:p w:rsidR="002B6318" w:rsidRPr="002B6318" w:rsidRDefault="002B6318" w:rsidP="002B6318">
            <w:pPr>
              <w:jc w:val="center"/>
              <w:rPr>
                <w:sz w:val="20"/>
                <w:szCs w:val="20"/>
              </w:rPr>
            </w:pPr>
          </w:p>
        </w:tc>
        <w:tc>
          <w:tcPr>
            <w:tcW w:w="580" w:type="dxa"/>
            <w:vMerge/>
            <w:tcBorders>
              <w:top w:val="nil"/>
              <w:left w:val="single" w:sz="4" w:space="0" w:color="auto"/>
              <w:bottom w:val="single" w:sz="4" w:space="0" w:color="auto"/>
              <w:right w:val="single" w:sz="4" w:space="0" w:color="auto"/>
            </w:tcBorders>
            <w:vAlign w:val="center"/>
            <w:hideMark/>
          </w:tcPr>
          <w:p w:rsidR="002B6318" w:rsidRPr="002B6318" w:rsidRDefault="002B6318" w:rsidP="002B6318">
            <w:pPr>
              <w:jc w:val="center"/>
              <w:rPr>
                <w:sz w:val="20"/>
                <w:szCs w:val="20"/>
              </w:rPr>
            </w:pPr>
          </w:p>
        </w:tc>
        <w:tc>
          <w:tcPr>
            <w:tcW w:w="1400" w:type="dxa"/>
            <w:vMerge/>
            <w:tcBorders>
              <w:top w:val="nil"/>
              <w:left w:val="single" w:sz="4" w:space="0" w:color="auto"/>
              <w:bottom w:val="single" w:sz="4" w:space="0" w:color="000000"/>
              <w:right w:val="single" w:sz="4" w:space="0" w:color="auto"/>
            </w:tcBorders>
            <w:vAlign w:val="center"/>
            <w:hideMark/>
          </w:tcPr>
          <w:p w:rsidR="002B6318" w:rsidRPr="002B6318" w:rsidRDefault="002B6318" w:rsidP="002B6318">
            <w:pPr>
              <w:jc w:val="cente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2B6318" w:rsidRPr="002B6318" w:rsidRDefault="002B6318" w:rsidP="002B6318">
            <w:pPr>
              <w:jc w:val="center"/>
              <w:rPr>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2B6318" w:rsidRPr="002B6318" w:rsidRDefault="002B6318" w:rsidP="002B6318">
            <w:pPr>
              <w:jc w:val="center"/>
              <w:rPr>
                <w:sz w:val="20"/>
                <w:szCs w:val="20"/>
              </w:rPr>
            </w:pPr>
          </w:p>
        </w:tc>
      </w:tr>
      <w:tr w:rsidR="002B6318" w:rsidRPr="002B6318" w:rsidTr="00755FBD">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2B6318" w:rsidRPr="002B6318" w:rsidRDefault="002B6318" w:rsidP="002B6318">
            <w:pPr>
              <w:jc w:val="both"/>
              <w:rPr>
                <w:sz w:val="20"/>
                <w:szCs w:val="20"/>
              </w:rPr>
            </w:pPr>
            <w:r w:rsidRPr="002B6318">
              <w:rPr>
                <w:sz w:val="20"/>
                <w:szCs w:val="20"/>
              </w:rPr>
              <w:t>Мероприятия в области физической культуры  и спорта</w:t>
            </w:r>
          </w:p>
        </w:tc>
        <w:tc>
          <w:tcPr>
            <w:tcW w:w="780"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20"/>
                <w:szCs w:val="20"/>
              </w:rPr>
            </w:pPr>
            <w:r w:rsidRPr="002B6318">
              <w:rPr>
                <w:sz w:val="20"/>
                <w:szCs w:val="20"/>
              </w:rPr>
              <w:t>11</w:t>
            </w:r>
          </w:p>
        </w:tc>
        <w:tc>
          <w:tcPr>
            <w:tcW w:w="580"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20"/>
                <w:szCs w:val="20"/>
              </w:rPr>
            </w:pPr>
            <w:r w:rsidRPr="002B6318">
              <w:rPr>
                <w:sz w:val="20"/>
                <w:szCs w:val="20"/>
              </w:rPr>
              <w:t>01</w:t>
            </w:r>
          </w:p>
        </w:tc>
        <w:tc>
          <w:tcPr>
            <w:tcW w:w="1400"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20"/>
                <w:szCs w:val="20"/>
              </w:rPr>
            </w:pPr>
            <w:r w:rsidRPr="002B6318">
              <w:rPr>
                <w:sz w:val="20"/>
                <w:szCs w:val="20"/>
              </w:rPr>
              <w:t>98.0.00.97020</w:t>
            </w:r>
          </w:p>
        </w:tc>
        <w:tc>
          <w:tcPr>
            <w:tcW w:w="700"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20"/>
                <w:szCs w:val="20"/>
              </w:rPr>
            </w:pPr>
            <w:r w:rsidRPr="002B6318">
              <w:rPr>
                <w:sz w:val="20"/>
                <w:szCs w:val="20"/>
              </w:rPr>
              <w:t>113,2</w:t>
            </w:r>
          </w:p>
        </w:tc>
      </w:tr>
      <w:tr w:rsidR="002B6318" w:rsidRPr="002B6318" w:rsidTr="00755FBD">
        <w:trPr>
          <w:trHeight w:val="58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2B6318" w:rsidRPr="002B6318" w:rsidRDefault="002B6318" w:rsidP="002B6318">
            <w:pPr>
              <w:jc w:val="both"/>
              <w:rPr>
                <w:sz w:val="20"/>
                <w:szCs w:val="20"/>
              </w:rPr>
            </w:pPr>
            <w:r w:rsidRPr="002B6318">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20"/>
                <w:szCs w:val="20"/>
              </w:rPr>
            </w:pPr>
            <w:r w:rsidRPr="002B6318">
              <w:rPr>
                <w:sz w:val="20"/>
                <w:szCs w:val="20"/>
              </w:rPr>
              <w:t>340</w:t>
            </w:r>
          </w:p>
        </w:tc>
        <w:tc>
          <w:tcPr>
            <w:tcW w:w="560"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20"/>
                <w:szCs w:val="20"/>
              </w:rPr>
            </w:pPr>
            <w:r w:rsidRPr="002B6318">
              <w:rPr>
                <w:sz w:val="20"/>
                <w:szCs w:val="20"/>
              </w:rPr>
              <w:t>11</w:t>
            </w:r>
          </w:p>
        </w:tc>
        <w:tc>
          <w:tcPr>
            <w:tcW w:w="580"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20"/>
                <w:szCs w:val="20"/>
              </w:rPr>
            </w:pPr>
            <w:r w:rsidRPr="002B6318">
              <w:rPr>
                <w:sz w:val="20"/>
                <w:szCs w:val="20"/>
              </w:rPr>
              <w:t>01</w:t>
            </w:r>
          </w:p>
        </w:tc>
        <w:tc>
          <w:tcPr>
            <w:tcW w:w="1400"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20"/>
                <w:szCs w:val="20"/>
              </w:rPr>
            </w:pPr>
            <w:r w:rsidRPr="002B6318">
              <w:rPr>
                <w:sz w:val="20"/>
                <w:szCs w:val="20"/>
              </w:rPr>
              <w:t>98.0.00.97020</w:t>
            </w:r>
          </w:p>
        </w:tc>
        <w:tc>
          <w:tcPr>
            <w:tcW w:w="700"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20"/>
                <w:szCs w:val="20"/>
              </w:rPr>
            </w:pPr>
            <w:r w:rsidRPr="002B6318">
              <w:rPr>
                <w:sz w:val="20"/>
                <w:szCs w:val="20"/>
              </w:rPr>
              <w:t>200</w:t>
            </w:r>
          </w:p>
        </w:tc>
        <w:tc>
          <w:tcPr>
            <w:tcW w:w="1300"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20"/>
                <w:szCs w:val="20"/>
              </w:rPr>
            </w:pPr>
            <w:r w:rsidRPr="002B6318">
              <w:rPr>
                <w:sz w:val="20"/>
                <w:szCs w:val="20"/>
              </w:rPr>
              <w:t>113,2</w:t>
            </w:r>
          </w:p>
        </w:tc>
      </w:tr>
    </w:tbl>
    <w:p w:rsidR="002B6318" w:rsidRPr="002B6318" w:rsidRDefault="002B6318" w:rsidP="002B6318">
      <w:pPr>
        <w:rPr>
          <w:b/>
          <w:color w:val="000000"/>
          <w:sz w:val="30"/>
          <w:szCs w:val="30"/>
        </w:rPr>
        <w:sectPr w:rsidR="002B6318" w:rsidRPr="002B6318" w:rsidSect="00755FBD">
          <w:pgSz w:w="11906" w:h="16838"/>
          <w:pgMar w:top="709" w:right="707" w:bottom="993" w:left="1276" w:header="720" w:footer="720" w:gutter="0"/>
          <w:cols w:space="720"/>
        </w:sectPr>
      </w:pPr>
    </w:p>
    <w:tbl>
      <w:tblPr>
        <w:tblW w:w="9923" w:type="dxa"/>
        <w:tblInd w:w="108" w:type="dxa"/>
        <w:tblLook w:val="04A0"/>
      </w:tblPr>
      <w:tblGrid>
        <w:gridCol w:w="4640"/>
        <w:gridCol w:w="3340"/>
        <w:gridCol w:w="1943"/>
      </w:tblGrid>
      <w:tr w:rsidR="002B6318" w:rsidRPr="002B6318" w:rsidTr="00755FBD">
        <w:trPr>
          <w:trHeight w:val="915"/>
        </w:trPr>
        <w:tc>
          <w:tcPr>
            <w:tcW w:w="4640" w:type="dxa"/>
            <w:tcBorders>
              <w:top w:val="nil"/>
              <w:left w:val="nil"/>
              <w:bottom w:val="nil"/>
              <w:right w:val="nil"/>
            </w:tcBorders>
            <w:shd w:val="clear" w:color="auto" w:fill="auto"/>
            <w:noWrap/>
            <w:vAlign w:val="bottom"/>
            <w:hideMark/>
          </w:tcPr>
          <w:p w:rsidR="002B6318" w:rsidRPr="002B6318" w:rsidRDefault="002B6318" w:rsidP="002B6318">
            <w:pPr>
              <w:rPr>
                <w:sz w:val="20"/>
                <w:szCs w:val="20"/>
              </w:rPr>
            </w:pPr>
            <w:bookmarkStart w:id="13" w:name="RANGE!A1:E18"/>
            <w:bookmarkEnd w:id="13"/>
          </w:p>
        </w:tc>
        <w:tc>
          <w:tcPr>
            <w:tcW w:w="5283" w:type="dxa"/>
            <w:gridSpan w:val="2"/>
            <w:tcBorders>
              <w:top w:val="nil"/>
              <w:left w:val="nil"/>
              <w:bottom w:val="nil"/>
              <w:right w:val="nil"/>
            </w:tcBorders>
            <w:shd w:val="clear" w:color="auto" w:fill="auto"/>
            <w:vAlign w:val="center"/>
            <w:hideMark/>
          </w:tcPr>
          <w:p w:rsidR="002B6318" w:rsidRPr="002B6318" w:rsidRDefault="002B6318" w:rsidP="002B6318">
            <w:pPr>
              <w:jc w:val="right"/>
              <w:rPr>
                <w:sz w:val="28"/>
                <w:szCs w:val="28"/>
              </w:rPr>
            </w:pPr>
            <w:r w:rsidRPr="002B6318">
              <w:rPr>
                <w:sz w:val="28"/>
                <w:szCs w:val="28"/>
              </w:rPr>
              <w:t>Приложение</w:t>
            </w:r>
            <w:r w:rsidRPr="002B6318">
              <w:rPr>
                <w:bCs/>
                <w:sz w:val="28"/>
                <w:szCs w:val="28"/>
              </w:rPr>
              <w:t xml:space="preserve"> 3</w:t>
            </w:r>
            <w:r w:rsidRPr="002B6318">
              <w:rPr>
                <w:sz w:val="28"/>
                <w:szCs w:val="28"/>
              </w:rPr>
              <w:t xml:space="preserve"> </w:t>
            </w:r>
          </w:p>
          <w:p w:rsidR="002B6318" w:rsidRPr="002B6318" w:rsidRDefault="002B6318" w:rsidP="002B6318">
            <w:pPr>
              <w:jc w:val="right"/>
              <w:rPr>
                <w:sz w:val="28"/>
                <w:szCs w:val="28"/>
              </w:rPr>
            </w:pPr>
            <w:r w:rsidRPr="002B6318">
              <w:rPr>
                <w:sz w:val="28"/>
                <w:szCs w:val="28"/>
              </w:rPr>
              <w:t>к решению Совета депутатов</w:t>
            </w:r>
            <w:r w:rsidRPr="002B6318">
              <w:rPr>
                <w:sz w:val="28"/>
                <w:szCs w:val="28"/>
              </w:rPr>
              <w:br/>
              <w:t xml:space="preserve">МО «Великовисочный сельсовет» НАО </w:t>
            </w:r>
          </w:p>
          <w:p w:rsidR="002B6318" w:rsidRPr="002B6318" w:rsidRDefault="002B6318" w:rsidP="002B6318">
            <w:pPr>
              <w:jc w:val="right"/>
              <w:rPr>
                <w:sz w:val="28"/>
                <w:szCs w:val="28"/>
              </w:rPr>
            </w:pPr>
            <w:r w:rsidRPr="002B6318">
              <w:rPr>
                <w:sz w:val="28"/>
                <w:szCs w:val="28"/>
              </w:rPr>
              <w:t>от 27.12.2018  № 56</w:t>
            </w:r>
          </w:p>
        </w:tc>
      </w:tr>
      <w:tr w:rsidR="002B6318" w:rsidRPr="002B6318" w:rsidTr="00755FBD">
        <w:trPr>
          <w:trHeight w:val="945"/>
        </w:trPr>
        <w:tc>
          <w:tcPr>
            <w:tcW w:w="4640" w:type="dxa"/>
            <w:tcBorders>
              <w:top w:val="nil"/>
              <w:left w:val="nil"/>
              <w:bottom w:val="nil"/>
              <w:right w:val="nil"/>
            </w:tcBorders>
            <w:shd w:val="clear" w:color="auto" w:fill="auto"/>
            <w:noWrap/>
            <w:vAlign w:val="bottom"/>
            <w:hideMark/>
          </w:tcPr>
          <w:p w:rsidR="002B6318" w:rsidRPr="002B6318" w:rsidRDefault="002B6318" w:rsidP="002B6318">
            <w:pPr>
              <w:rPr>
                <w:sz w:val="20"/>
                <w:szCs w:val="20"/>
              </w:rPr>
            </w:pPr>
          </w:p>
        </w:tc>
        <w:tc>
          <w:tcPr>
            <w:tcW w:w="5283" w:type="dxa"/>
            <w:gridSpan w:val="2"/>
            <w:tcBorders>
              <w:top w:val="nil"/>
              <w:left w:val="nil"/>
              <w:bottom w:val="nil"/>
              <w:right w:val="nil"/>
            </w:tcBorders>
            <w:shd w:val="clear" w:color="auto" w:fill="auto"/>
            <w:vAlign w:val="center"/>
            <w:hideMark/>
          </w:tcPr>
          <w:p w:rsidR="002B6318" w:rsidRPr="002B6318" w:rsidRDefault="002B6318" w:rsidP="002B6318">
            <w:pPr>
              <w:jc w:val="right"/>
              <w:rPr>
                <w:sz w:val="28"/>
                <w:szCs w:val="28"/>
              </w:rPr>
            </w:pPr>
            <w:r w:rsidRPr="002B6318">
              <w:rPr>
                <w:sz w:val="28"/>
                <w:szCs w:val="28"/>
              </w:rPr>
              <w:t xml:space="preserve">Приложение </w:t>
            </w:r>
            <w:r w:rsidRPr="002B6318">
              <w:rPr>
                <w:bCs/>
                <w:sz w:val="28"/>
                <w:szCs w:val="28"/>
              </w:rPr>
              <w:t>3</w:t>
            </w:r>
            <w:r w:rsidRPr="002B6318">
              <w:rPr>
                <w:sz w:val="28"/>
                <w:szCs w:val="28"/>
              </w:rPr>
              <w:t xml:space="preserve"> </w:t>
            </w:r>
          </w:p>
          <w:p w:rsidR="002B6318" w:rsidRPr="002B6318" w:rsidRDefault="002B6318" w:rsidP="002B6318">
            <w:pPr>
              <w:jc w:val="right"/>
              <w:rPr>
                <w:sz w:val="28"/>
                <w:szCs w:val="28"/>
              </w:rPr>
            </w:pPr>
            <w:r w:rsidRPr="002B6318">
              <w:rPr>
                <w:sz w:val="28"/>
                <w:szCs w:val="28"/>
              </w:rPr>
              <w:t>к решению Совета депутатов</w:t>
            </w:r>
            <w:r w:rsidRPr="002B6318">
              <w:rPr>
                <w:sz w:val="28"/>
                <w:szCs w:val="28"/>
              </w:rPr>
              <w:br/>
              <w:t xml:space="preserve">МО «Великовисочный сельсовет» НАО </w:t>
            </w:r>
          </w:p>
          <w:p w:rsidR="002B6318" w:rsidRPr="002B6318" w:rsidRDefault="002B6318" w:rsidP="002B6318">
            <w:pPr>
              <w:jc w:val="right"/>
              <w:rPr>
                <w:sz w:val="28"/>
                <w:szCs w:val="28"/>
              </w:rPr>
            </w:pPr>
            <w:r w:rsidRPr="002B6318">
              <w:rPr>
                <w:sz w:val="28"/>
                <w:szCs w:val="28"/>
              </w:rPr>
              <w:t>от 25.12.2017  № 23</w:t>
            </w:r>
          </w:p>
        </w:tc>
      </w:tr>
      <w:tr w:rsidR="002B6318" w:rsidRPr="002B6318" w:rsidTr="00755FBD">
        <w:trPr>
          <w:trHeight w:val="330"/>
        </w:trPr>
        <w:tc>
          <w:tcPr>
            <w:tcW w:w="9923" w:type="dxa"/>
            <w:gridSpan w:val="3"/>
            <w:tcBorders>
              <w:top w:val="nil"/>
              <w:left w:val="nil"/>
              <w:bottom w:val="nil"/>
              <w:right w:val="nil"/>
            </w:tcBorders>
            <w:shd w:val="clear" w:color="auto" w:fill="auto"/>
            <w:vAlign w:val="bottom"/>
            <w:hideMark/>
          </w:tcPr>
          <w:p w:rsidR="002B6318" w:rsidRPr="002B6318" w:rsidRDefault="002B6318" w:rsidP="002B6318">
            <w:pPr>
              <w:jc w:val="center"/>
              <w:rPr>
                <w:b/>
                <w:bCs/>
                <w:sz w:val="28"/>
                <w:szCs w:val="28"/>
              </w:rPr>
            </w:pPr>
          </w:p>
        </w:tc>
      </w:tr>
      <w:tr w:rsidR="002B6318" w:rsidRPr="002B6318" w:rsidTr="00755FBD">
        <w:trPr>
          <w:trHeight w:val="330"/>
        </w:trPr>
        <w:tc>
          <w:tcPr>
            <w:tcW w:w="9923" w:type="dxa"/>
            <w:gridSpan w:val="3"/>
            <w:tcBorders>
              <w:top w:val="nil"/>
              <w:left w:val="nil"/>
              <w:bottom w:val="nil"/>
              <w:right w:val="nil"/>
            </w:tcBorders>
            <w:shd w:val="clear" w:color="auto" w:fill="auto"/>
            <w:vAlign w:val="bottom"/>
            <w:hideMark/>
          </w:tcPr>
          <w:p w:rsidR="002B6318" w:rsidRPr="002B6318" w:rsidRDefault="002B6318" w:rsidP="002B6318">
            <w:pPr>
              <w:jc w:val="center"/>
              <w:rPr>
                <w:b/>
                <w:bCs/>
                <w:sz w:val="28"/>
                <w:szCs w:val="28"/>
              </w:rPr>
            </w:pPr>
            <w:r w:rsidRPr="002B6318">
              <w:rPr>
                <w:b/>
                <w:bCs/>
                <w:sz w:val="28"/>
                <w:szCs w:val="28"/>
              </w:rPr>
              <w:t xml:space="preserve">Источники финансирования  дефицита местного бюджета на 2018 год </w:t>
            </w:r>
          </w:p>
        </w:tc>
      </w:tr>
      <w:tr w:rsidR="002B6318" w:rsidRPr="002B6318" w:rsidTr="00755FBD">
        <w:trPr>
          <w:trHeight w:val="330"/>
        </w:trPr>
        <w:tc>
          <w:tcPr>
            <w:tcW w:w="9923" w:type="dxa"/>
            <w:gridSpan w:val="3"/>
            <w:tcBorders>
              <w:top w:val="nil"/>
              <w:left w:val="nil"/>
              <w:bottom w:val="nil"/>
              <w:right w:val="nil"/>
            </w:tcBorders>
            <w:shd w:val="clear" w:color="auto" w:fill="auto"/>
            <w:vAlign w:val="bottom"/>
            <w:hideMark/>
          </w:tcPr>
          <w:p w:rsidR="002B6318" w:rsidRPr="002B6318" w:rsidRDefault="002B6318" w:rsidP="002B6318">
            <w:pPr>
              <w:jc w:val="center"/>
              <w:rPr>
                <w:b/>
                <w:bCs/>
                <w:sz w:val="28"/>
                <w:szCs w:val="28"/>
              </w:rPr>
            </w:pPr>
          </w:p>
        </w:tc>
      </w:tr>
      <w:tr w:rsidR="002B6318" w:rsidRPr="002B6318" w:rsidTr="00755FBD">
        <w:trPr>
          <w:trHeight w:val="270"/>
        </w:trPr>
        <w:tc>
          <w:tcPr>
            <w:tcW w:w="9923" w:type="dxa"/>
            <w:gridSpan w:val="3"/>
            <w:tcBorders>
              <w:top w:val="nil"/>
              <w:left w:val="nil"/>
              <w:bottom w:val="single" w:sz="8" w:space="0" w:color="auto"/>
              <w:right w:val="nil"/>
            </w:tcBorders>
            <w:shd w:val="clear" w:color="auto" w:fill="auto"/>
            <w:noWrap/>
            <w:vAlign w:val="bottom"/>
            <w:hideMark/>
          </w:tcPr>
          <w:p w:rsidR="002B6318" w:rsidRPr="002B6318" w:rsidRDefault="002B6318" w:rsidP="002B6318">
            <w:pPr>
              <w:jc w:val="center"/>
              <w:rPr>
                <w:sz w:val="20"/>
                <w:szCs w:val="20"/>
              </w:rPr>
            </w:pPr>
            <w:r w:rsidRPr="002B6318">
              <w:rPr>
                <w:sz w:val="20"/>
                <w:szCs w:val="20"/>
              </w:rPr>
              <w:t xml:space="preserve">                                                                                                                                             (тыс. руб.)</w:t>
            </w:r>
          </w:p>
        </w:tc>
      </w:tr>
      <w:tr w:rsidR="002B6318" w:rsidRPr="002B6318" w:rsidTr="00755FBD">
        <w:trPr>
          <w:trHeight w:val="1500"/>
        </w:trPr>
        <w:tc>
          <w:tcPr>
            <w:tcW w:w="4640" w:type="dxa"/>
            <w:tcBorders>
              <w:top w:val="nil"/>
              <w:left w:val="single" w:sz="8" w:space="0" w:color="auto"/>
              <w:bottom w:val="single" w:sz="8" w:space="0" w:color="auto"/>
              <w:right w:val="single" w:sz="8" w:space="0" w:color="auto"/>
            </w:tcBorders>
            <w:shd w:val="clear" w:color="auto" w:fill="auto"/>
            <w:noWrap/>
            <w:vAlign w:val="center"/>
            <w:hideMark/>
          </w:tcPr>
          <w:p w:rsidR="002B6318" w:rsidRPr="002B6318" w:rsidRDefault="002B6318" w:rsidP="002B6318">
            <w:pPr>
              <w:jc w:val="center"/>
              <w:rPr>
                <w:b/>
                <w:bCs/>
                <w:sz w:val="20"/>
                <w:szCs w:val="20"/>
              </w:rPr>
            </w:pPr>
            <w:r w:rsidRPr="002B6318">
              <w:rPr>
                <w:b/>
                <w:bCs/>
                <w:sz w:val="20"/>
                <w:szCs w:val="20"/>
              </w:rPr>
              <w:t>Наименование</w:t>
            </w:r>
          </w:p>
        </w:tc>
        <w:tc>
          <w:tcPr>
            <w:tcW w:w="3340" w:type="dxa"/>
            <w:tcBorders>
              <w:top w:val="nil"/>
              <w:left w:val="nil"/>
              <w:bottom w:val="single" w:sz="8" w:space="0" w:color="auto"/>
              <w:right w:val="single" w:sz="8" w:space="0" w:color="auto"/>
            </w:tcBorders>
            <w:shd w:val="clear" w:color="auto" w:fill="auto"/>
            <w:vAlign w:val="center"/>
            <w:hideMark/>
          </w:tcPr>
          <w:p w:rsidR="002B6318" w:rsidRPr="002B6318" w:rsidRDefault="002B6318" w:rsidP="002B6318">
            <w:pPr>
              <w:jc w:val="center"/>
              <w:rPr>
                <w:b/>
                <w:bCs/>
                <w:sz w:val="20"/>
                <w:szCs w:val="20"/>
              </w:rPr>
            </w:pPr>
            <w:r w:rsidRPr="002B6318">
              <w:rPr>
                <w:b/>
                <w:bCs/>
                <w:sz w:val="20"/>
                <w:szCs w:val="20"/>
              </w:rPr>
              <w:t>Код бюджетной классификации источников внутреннего  финансирования дефицитов бюджетов</w:t>
            </w:r>
          </w:p>
        </w:tc>
        <w:tc>
          <w:tcPr>
            <w:tcW w:w="1943" w:type="dxa"/>
            <w:tcBorders>
              <w:top w:val="nil"/>
              <w:left w:val="nil"/>
              <w:bottom w:val="single" w:sz="8" w:space="0" w:color="auto"/>
              <w:right w:val="single" w:sz="8" w:space="0" w:color="auto"/>
            </w:tcBorders>
            <w:shd w:val="clear" w:color="auto" w:fill="auto"/>
            <w:vAlign w:val="center"/>
            <w:hideMark/>
          </w:tcPr>
          <w:p w:rsidR="002B6318" w:rsidRPr="002B6318" w:rsidRDefault="002B6318" w:rsidP="002B6318">
            <w:pPr>
              <w:jc w:val="center"/>
              <w:rPr>
                <w:b/>
                <w:bCs/>
                <w:sz w:val="20"/>
                <w:szCs w:val="20"/>
              </w:rPr>
            </w:pPr>
            <w:r w:rsidRPr="002B6318">
              <w:rPr>
                <w:b/>
                <w:bCs/>
                <w:sz w:val="20"/>
                <w:szCs w:val="20"/>
              </w:rPr>
              <w:t>План на 2018 год</w:t>
            </w:r>
          </w:p>
        </w:tc>
      </w:tr>
      <w:tr w:rsidR="002B6318" w:rsidRPr="002B6318" w:rsidTr="00755FBD">
        <w:trPr>
          <w:trHeight w:val="270"/>
        </w:trPr>
        <w:tc>
          <w:tcPr>
            <w:tcW w:w="4640" w:type="dxa"/>
            <w:tcBorders>
              <w:top w:val="nil"/>
              <w:left w:val="single" w:sz="8" w:space="0" w:color="auto"/>
              <w:bottom w:val="single" w:sz="8" w:space="0" w:color="auto"/>
              <w:right w:val="single" w:sz="8" w:space="0" w:color="auto"/>
            </w:tcBorders>
            <w:shd w:val="clear" w:color="auto" w:fill="auto"/>
            <w:noWrap/>
            <w:vAlign w:val="center"/>
            <w:hideMark/>
          </w:tcPr>
          <w:p w:rsidR="002B6318" w:rsidRPr="002B6318" w:rsidRDefault="002B6318" w:rsidP="002B6318">
            <w:pPr>
              <w:jc w:val="center"/>
              <w:rPr>
                <w:sz w:val="20"/>
                <w:szCs w:val="20"/>
              </w:rPr>
            </w:pPr>
            <w:r w:rsidRPr="002B6318">
              <w:rPr>
                <w:sz w:val="20"/>
                <w:szCs w:val="20"/>
              </w:rPr>
              <w:t>1</w:t>
            </w:r>
          </w:p>
        </w:tc>
        <w:tc>
          <w:tcPr>
            <w:tcW w:w="3340" w:type="dxa"/>
            <w:tcBorders>
              <w:top w:val="nil"/>
              <w:left w:val="nil"/>
              <w:bottom w:val="single" w:sz="8" w:space="0" w:color="auto"/>
              <w:right w:val="single" w:sz="8" w:space="0" w:color="auto"/>
            </w:tcBorders>
            <w:shd w:val="clear" w:color="auto" w:fill="auto"/>
            <w:noWrap/>
            <w:vAlign w:val="center"/>
            <w:hideMark/>
          </w:tcPr>
          <w:p w:rsidR="002B6318" w:rsidRPr="002B6318" w:rsidRDefault="002B6318" w:rsidP="002B6318">
            <w:pPr>
              <w:jc w:val="center"/>
              <w:rPr>
                <w:sz w:val="20"/>
                <w:szCs w:val="20"/>
              </w:rPr>
            </w:pPr>
            <w:bookmarkStart w:id="14" w:name="RANGE!B8:C14"/>
            <w:r w:rsidRPr="002B6318">
              <w:rPr>
                <w:sz w:val="20"/>
                <w:szCs w:val="20"/>
              </w:rPr>
              <w:t>2</w:t>
            </w:r>
            <w:bookmarkEnd w:id="14"/>
          </w:p>
        </w:tc>
        <w:tc>
          <w:tcPr>
            <w:tcW w:w="1943" w:type="dxa"/>
            <w:tcBorders>
              <w:top w:val="nil"/>
              <w:left w:val="nil"/>
              <w:bottom w:val="single" w:sz="8" w:space="0" w:color="auto"/>
              <w:right w:val="single" w:sz="8" w:space="0" w:color="auto"/>
            </w:tcBorders>
            <w:shd w:val="clear" w:color="auto" w:fill="auto"/>
            <w:noWrap/>
            <w:vAlign w:val="center"/>
            <w:hideMark/>
          </w:tcPr>
          <w:p w:rsidR="002B6318" w:rsidRPr="002B6318" w:rsidRDefault="002B6318" w:rsidP="002B6318">
            <w:pPr>
              <w:jc w:val="center"/>
              <w:rPr>
                <w:sz w:val="20"/>
                <w:szCs w:val="20"/>
              </w:rPr>
            </w:pPr>
            <w:r w:rsidRPr="002B6318">
              <w:rPr>
                <w:sz w:val="20"/>
                <w:szCs w:val="20"/>
              </w:rPr>
              <w:t>3</w:t>
            </w:r>
          </w:p>
        </w:tc>
      </w:tr>
      <w:tr w:rsidR="002B6318" w:rsidRPr="002B6318" w:rsidTr="00755FBD">
        <w:trPr>
          <w:trHeight w:val="630"/>
        </w:trPr>
        <w:tc>
          <w:tcPr>
            <w:tcW w:w="4640" w:type="dxa"/>
            <w:tcBorders>
              <w:top w:val="nil"/>
              <w:left w:val="single" w:sz="8" w:space="0" w:color="auto"/>
              <w:bottom w:val="single" w:sz="8" w:space="0" w:color="auto"/>
              <w:right w:val="single" w:sz="8" w:space="0" w:color="auto"/>
            </w:tcBorders>
            <w:shd w:val="clear" w:color="auto" w:fill="auto"/>
            <w:vAlign w:val="center"/>
            <w:hideMark/>
          </w:tcPr>
          <w:p w:rsidR="002B6318" w:rsidRPr="002B6318" w:rsidRDefault="002B6318" w:rsidP="002B6318">
            <w:pPr>
              <w:jc w:val="both"/>
              <w:rPr>
                <w:b/>
                <w:bCs/>
                <w:sz w:val="20"/>
                <w:szCs w:val="20"/>
              </w:rPr>
            </w:pPr>
            <w:r w:rsidRPr="002B6318">
              <w:rPr>
                <w:b/>
                <w:bCs/>
                <w:sz w:val="20"/>
                <w:szCs w:val="20"/>
              </w:rPr>
              <w:t>Источники внутреннего финансирования дефицитов бюджетов</w:t>
            </w:r>
          </w:p>
        </w:tc>
        <w:tc>
          <w:tcPr>
            <w:tcW w:w="3340" w:type="dxa"/>
            <w:tcBorders>
              <w:top w:val="nil"/>
              <w:left w:val="nil"/>
              <w:bottom w:val="single" w:sz="8" w:space="0" w:color="auto"/>
              <w:right w:val="single" w:sz="8" w:space="0" w:color="auto"/>
            </w:tcBorders>
            <w:shd w:val="clear" w:color="auto" w:fill="auto"/>
            <w:noWrap/>
            <w:vAlign w:val="center"/>
            <w:hideMark/>
          </w:tcPr>
          <w:p w:rsidR="002B6318" w:rsidRPr="002B6318" w:rsidRDefault="002B6318" w:rsidP="002B6318">
            <w:pPr>
              <w:jc w:val="center"/>
              <w:rPr>
                <w:b/>
                <w:bCs/>
                <w:sz w:val="20"/>
                <w:szCs w:val="20"/>
              </w:rPr>
            </w:pPr>
            <w:r w:rsidRPr="002B6318">
              <w:rPr>
                <w:b/>
                <w:bCs/>
                <w:sz w:val="20"/>
                <w:szCs w:val="20"/>
              </w:rPr>
              <w:t>000 0100 00 00 00 0000 000</w:t>
            </w:r>
          </w:p>
        </w:tc>
        <w:tc>
          <w:tcPr>
            <w:tcW w:w="1943" w:type="dxa"/>
            <w:tcBorders>
              <w:top w:val="nil"/>
              <w:left w:val="nil"/>
              <w:bottom w:val="single" w:sz="8" w:space="0" w:color="auto"/>
              <w:right w:val="single" w:sz="8" w:space="0" w:color="auto"/>
            </w:tcBorders>
            <w:shd w:val="clear" w:color="auto" w:fill="auto"/>
            <w:noWrap/>
            <w:vAlign w:val="center"/>
            <w:hideMark/>
          </w:tcPr>
          <w:p w:rsidR="002B6318" w:rsidRPr="002B6318" w:rsidRDefault="00D80B2E" w:rsidP="002B6318">
            <w:pPr>
              <w:jc w:val="center"/>
              <w:rPr>
                <w:sz w:val="20"/>
                <w:szCs w:val="20"/>
              </w:rPr>
            </w:pPr>
            <w:r>
              <w:rPr>
                <w:sz w:val="20"/>
                <w:szCs w:val="20"/>
              </w:rPr>
              <w:t>712,0</w:t>
            </w:r>
          </w:p>
        </w:tc>
      </w:tr>
      <w:tr w:rsidR="002B6318" w:rsidRPr="002B6318" w:rsidTr="00755FBD">
        <w:trPr>
          <w:trHeight w:val="690"/>
        </w:trPr>
        <w:tc>
          <w:tcPr>
            <w:tcW w:w="4640" w:type="dxa"/>
            <w:tcBorders>
              <w:top w:val="nil"/>
              <w:left w:val="single" w:sz="8" w:space="0" w:color="auto"/>
              <w:bottom w:val="single" w:sz="8" w:space="0" w:color="auto"/>
              <w:right w:val="single" w:sz="8" w:space="0" w:color="auto"/>
            </w:tcBorders>
            <w:shd w:val="clear" w:color="auto" w:fill="auto"/>
            <w:vAlign w:val="center"/>
            <w:hideMark/>
          </w:tcPr>
          <w:p w:rsidR="002B6318" w:rsidRPr="002B6318" w:rsidRDefault="002B6318" w:rsidP="002B6318">
            <w:pPr>
              <w:jc w:val="both"/>
              <w:rPr>
                <w:sz w:val="20"/>
                <w:szCs w:val="20"/>
              </w:rPr>
            </w:pPr>
            <w:r w:rsidRPr="002B6318">
              <w:rPr>
                <w:sz w:val="20"/>
                <w:szCs w:val="20"/>
              </w:rPr>
              <w:t>Изменение остатков средств на счетах по учету средств бюджетов</w:t>
            </w:r>
          </w:p>
        </w:tc>
        <w:tc>
          <w:tcPr>
            <w:tcW w:w="3340" w:type="dxa"/>
            <w:tcBorders>
              <w:top w:val="nil"/>
              <w:left w:val="nil"/>
              <w:bottom w:val="single" w:sz="8" w:space="0" w:color="auto"/>
              <w:right w:val="single" w:sz="8" w:space="0" w:color="auto"/>
            </w:tcBorders>
            <w:shd w:val="clear" w:color="auto" w:fill="auto"/>
            <w:noWrap/>
            <w:vAlign w:val="center"/>
            <w:hideMark/>
          </w:tcPr>
          <w:p w:rsidR="002B6318" w:rsidRPr="002B6318" w:rsidRDefault="002B6318" w:rsidP="002B6318">
            <w:pPr>
              <w:jc w:val="center"/>
              <w:rPr>
                <w:sz w:val="20"/>
                <w:szCs w:val="20"/>
              </w:rPr>
            </w:pPr>
            <w:r w:rsidRPr="002B6318">
              <w:rPr>
                <w:sz w:val="20"/>
                <w:szCs w:val="20"/>
              </w:rPr>
              <w:t>340 01 05 00 00 00 0000 000</w:t>
            </w:r>
          </w:p>
        </w:tc>
        <w:tc>
          <w:tcPr>
            <w:tcW w:w="1943" w:type="dxa"/>
            <w:tcBorders>
              <w:top w:val="nil"/>
              <w:left w:val="nil"/>
              <w:bottom w:val="single" w:sz="8" w:space="0" w:color="auto"/>
              <w:right w:val="single" w:sz="8" w:space="0" w:color="auto"/>
            </w:tcBorders>
            <w:shd w:val="clear" w:color="auto" w:fill="auto"/>
            <w:noWrap/>
            <w:vAlign w:val="center"/>
            <w:hideMark/>
          </w:tcPr>
          <w:p w:rsidR="002B6318" w:rsidRPr="002B6318" w:rsidRDefault="00D80B2E" w:rsidP="002B6318">
            <w:pPr>
              <w:jc w:val="center"/>
              <w:rPr>
                <w:sz w:val="20"/>
                <w:szCs w:val="20"/>
              </w:rPr>
            </w:pPr>
            <w:r>
              <w:rPr>
                <w:sz w:val="20"/>
                <w:szCs w:val="20"/>
              </w:rPr>
              <w:t>712,0</w:t>
            </w:r>
          </w:p>
        </w:tc>
      </w:tr>
      <w:tr w:rsidR="002B6318" w:rsidRPr="002B6318" w:rsidTr="00755FBD">
        <w:trPr>
          <w:trHeight w:val="405"/>
        </w:trPr>
        <w:tc>
          <w:tcPr>
            <w:tcW w:w="4640" w:type="dxa"/>
            <w:tcBorders>
              <w:top w:val="nil"/>
              <w:left w:val="single" w:sz="8" w:space="0" w:color="auto"/>
              <w:bottom w:val="single" w:sz="8" w:space="0" w:color="auto"/>
              <w:right w:val="single" w:sz="8" w:space="0" w:color="auto"/>
            </w:tcBorders>
            <w:shd w:val="clear" w:color="auto" w:fill="auto"/>
            <w:vAlign w:val="center"/>
            <w:hideMark/>
          </w:tcPr>
          <w:p w:rsidR="002B6318" w:rsidRPr="002B6318" w:rsidRDefault="002B6318" w:rsidP="002B6318">
            <w:pPr>
              <w:jc w:val="both"/>
              <w:rPr>
                <w:sz w:val="20"/>
                <w:szCs w:val="20"/>
              </w:rPr>
            </w:pPr>
            <w:r w:rsidRPr="002B6318">
              <w:rPr>
                <w:sz w:val="20"/>
                <w:szCs w:val="20"/>
              </w:rPr>
              <w:t>Увеличение остатков средств бюджетов</w:t>
            </w:r>
          </w:p>
        </w:tc>
        <w:tc>
          <w:tcPr>
            <w:tcW w:w="3340" w:type="dxa"/>
            <w:tcBorders>
              <w:top w:val="nil"/>
              <w:left w:val="nil"/>
              <w:bottom w:val="single" w:sz="8" w:space="0" w:color="auto"/>
              <w:right w:val="single" w:sz="8" w:space="0" w:color="auto"/>
            </w:tcBorders>
            <w:shd w:val="clear" w:color="auto" w:fill="auto"/>
            <w:noWrap/>
            <w:vAlign w:val="center"/>
            <w:hideMark/>
          </w:tcPr>
          <w:p w:rsidR="002B6318" w:rsidRPr="002B6318" w:rsidRDefault="002B6318" w:rsidP="002B6318">
            <w:pPr>
              <w:jc w:val="center"/>
              <w:rPr>
                <w:sz w:val="20"/>
                <w:szCs w:val="20"/>
              </w:rPr>
            </w:pPr>
            <w:r w:rsidRPr="002B6318">
              <w:rPr>
                <w:sz w:val="20"/>
                <w:szCs w:val="20"/>
              </w:rPr>
              <w:t>340 01 05 00 00 00 0000 500</w:t>
            </w:r>
          </w:p>
        </w:tc>
        <w:tc>
          <w:tcPr>
            <w:tcW w:w="1943" w:type="dxa"/>
            <w:tcBorders>
              <w:top w:val="nil"/>
              <w:left w:val="nil"/>
              <w:bottom w:val="single" w:sz="8" w:space="0" w:color="auto"/>
              <w:right w:val="single" w:sz="8" w:space="0" w:color="auto"/>
            </w:tcBorders>
            <w:shd w:val="clear" w:color="auto" w:fill="auto"/>
            <w:vAlign w:val="center"/>
            <w:hideMark/>
          </w:tcPr>
          <w:p w:rsidR="002B6318" w:rsidRPr="002B6318" w:rsidRDefault="002B6318" w:rsidP="00D80B2E">
            <w:pPr>
              <w:jc w:val="center"/>
              <w:rPr>
                <w:sz w:val="20"/>
                <w:szCs w:val="20"/>
              </w:rPr>
            </w:pPr>
            <w:r w:rsidRPr="002B6318">
              <w:rPr>
                <w:sz w:val="20"/>
                <w:szCs w:val="20"/>
              </w:rPr>
              <w:t>- 42</w:t>
            </w:r>
            <w:r w:rsidR="00D80B2E">
              <w:rPr>
                <w:sz w:val="20"/>
                <w:szCs w:val="20"/>
              </w:rPr>
              <w:t> 984,1</w:t>
            </w:r>
          </w:p>
        </w:tc>
      </w:tr>
      <w:tr w:rsidR="002B6318" w:rsidRPr="002B6318" w:rsidTr="00755FBD">
        <w:trPr>
          <w:trHeight w:val="390"/>
        </w:trPr>
        <w:tc>
          <w:tcPr>
            <w:tcW w:w="4640" w:type="dxa"/>
            <w:tcBorders>
              <w:top w:val="nil"/>
              <w:left w:val="single" w:sz="8" w:space="0" w:color="auto"/>
              <w:bottom w:val="single" w:sz="8" w:space="0" w:color="auto"/>
              <w:right w:val="single" w:sz="8" w:space="0" w:color="auto"/>
            </w:tcBorders>
            <w:shd w:val="clear" w:color="auto" w:fill="auto"/>
            <w:vAlign w:val="center"/>
            <w:hideMark/>
          </w:tcPr>
          <w:p w:rsidR="002B6318" w:rsidRPr="002B6318" w:rsidRDefault="002B6318" w:rsidP="002B6318">
            <w:pPr>
              <w:jc w:val="both"/>
              <w:rPr>
                <w:sz w:val="20"/>
                <w:szCs w:val="20"/>
              </w:rPr>
            </w:pPr>
            <w:r w:rsidRPr="002B6318">
              <w:rPr>
                <w:sz w:val="20"/>
                <w:szCs w:val="20"/>
              </w:rPr>
              <w:t>Увеличение прочих остатков средств бюджетов</w:t>
            </w:r>
          </w:p>
        </w:tc>
        <w:tc>
          <w:tcPr>
            <w:tcW w:w="3340" w:type="dxa"/>
            <w:tcBorders>
              <w:top w:val="nil"/>
              <w:left w:val="nil"/>
              <w:bottom w:val="single" w:sz="8" w:space="0" w:color="auto"/>
              <w:right w:val="single" w:sz="8" w:space="0" w:color="auto"/>
            </w:tcBorders>
            <w:shd w:val="clear" w:color="auto" w:fill="auto"/>
            <w:vAlign w:val="center"/>
            <w:hideMark/>
          </w:tcPr>
          <w:p w:rsidR="002B6318" w:rsidRPr="002B6318" w:rsidRDefault="002B6318" w:rsidP="002B6318">
            <w:pPr>
              <w:jc w:val="center"/>
              <w:rPr>
                <w:sz w:val="20"/>
                <w:szCs w:val="20"/>
              </w:rPr>
            </w:pPr>
            <w:r w:rsidRPr="002B6318">
              <w:rPr>
                <w:sz w:val="20"/>
                <w:szCs w:val="20"/>
              </w:rPr>
              <w:t>340 01 05 02 00 00 0000 500</w:t>
            </w:r>
          </w:p>
        </w:tc>
        <w:tc>
          <w:tcPr>
            <w:tcW w:w="1943" w:type="dxa"/>
            <w:tcBorders>
              <w:top w:val="nil"/>
              <w:left w:val="nil"/>
              <w:bottom w:val="single" w:sz="8" w:space="0" w:color="auto"/>
              <w:right w:val="single" w:sz="8" w:space="0" w:color="auto"/>
            </w:tcBorders>
            <w:shd w:val="clear" w:color="auto" w:fill="auto"/>
            <w:vAlign w:val="center"/>
            <w:hideMark/>
          </w:tcPr>
          <w:p w:rsidR="002B6318" w:rsidRPr="002B6318" w:rsidRDefault="002B6318" w:rsidP="002B6318">
            <w:pPr>
              <w:jc w:val="center"/>
              <w:rPr>
                <w:sz w:val="20"/>
                <w:szCs w:val="20"/>
              </w:rPr>
            </w:pPr>
            <w:r w:rsidRPr="002B6318">
              <w:rPr>
                <w:sz w:val="20"/>
                <w:szCs w:val="20"/>
              </w:rPr>
              <w:t>- 42</w:t>
            </w:r>
            <w:r w:rsidR="00D80B2E">
              <w:rPr>
                <w:sz w:val="20"/>
                <w:szCs w:val="20"/>
              </w:rPr>
              <w:t> 984,1</w:t>
            </w:r>
          </w:p>
        </w:tc>
      </w:tr>
      <w:tr w:rsidR="002B6318" w:rsidRPr="002B6318" w:rsidTr="00755FBD">
        <w:trPr>
          <w:trHeight w:val="750"/>
        </w:trPr>
        <w:tc>
          <w:tcPr>
            <w:tcW w:w="4640" w:type="dxa"/>
            <w:tcBorders>
              <w:top w:val="nil"/>
              <w:left w:val="single" w:sz="8" w:space="0" w:color="auto"/>
              <w:bottom w:val="single" w:sz="8" w:space="0" w:color="auto"/>
              <w:right w:val="single" w:sz="8" w:space="0" w:color="auto"/>
            </w:tcBorders>
            <w:shd w:val="clear" w:color="auto" w:fill="auto"/>
            <w:vAlign w:val="center"/>
            <w:hideMark/>
          </w:tcPr>
          <w:p w:rsidR="002B6318" w:rsidRPr="002B6318" w:rsidRDefault="002B6318" w:rsidP="002B6318">
            <w:pPr>
              <w:jc w:val="both"/>
              <w:rPr>
                <w:sz w:val="20"/>
                <w:szCs w:val="20"/>
              </w:rPr>
            </w:pPr>
            <w:r w:rsidRPr="002B6318">
              <w:rPr>
                <w:sz w:val="20"/>
                <w:szCs w:val="20"/>
              </w:rPr>
              <w:t>Увеличение прочих остатков денежных средств бюджетов</w:t>
            </w:r>
          </w:p>
        </w:tc>
        <w:tc>
          <w:tcPr>
            <w:tcW w:w="3340" w:type="dxa"/>
            <w:tcBorders>
              <w:top w:val="nil"/>
              <w:left w:val="nil"/>
              <w:bottom w:val="single" w:sz="8" w:space="0" w:color="auto"/>
              <w:right w:val="single" w:sz="8" w:space="0" w:color="auto"/>
            </w:tcBorders>
            <w:shd w:val="clear" w:color="auto" w:fill="auto"/>
            <w:vAlign w:val="center"/>
            <w:hideMark/>
          </w:tcPr>
          <w:p w:rsidR="002B6318" w:rsidRPr="002B6318" w:rsidRDefault="002B6318" w:rsidP="002B6318">
            <w:pPr>
              <w:jc w:val="center"/>
              <w:rPr>
                <w:sz w:val="20"/>
                <w:szCs w:val="20"/>
              </w:rPr>
            </w:pPr>
            <w:r w:rsidRPr="002B6318">
              <w:rPr>
                <w:sz w:val="20"/>
                <w:szCs w:val="20"/>
              </w:rPr>
              <w:t>340 01 05 02 01 00 0000 510</w:t>
            </w:r>
          </w:p>
        </w:tc>
        <w:tc>
          <w:tcPr>
            <w:tcW w:w="1943" w:type="dxa"/>
            <w:tcBorders>
              <w:top w:val="nil"/>
              <w:left w:val="nil"/>
              <w:bottom w:val="single" w:sz="8" w:space="0" w:color="auto"/>
              <w:right w:val="single" w:sz="8" w:space="0" w:color="auto"/>
            </w:tcBorders>
            <w:shd w:val="clear" w:color="auto" w:fill="auto"/>
            <w:vAlign w:val="center"/>
            <w:hideMark/>
          </w:tcPr>
          <w:p w:rsidR="002B6318" w:rsidRPr="002B6318" w:rsidRDefault="002B6318" w:rsidP="002B6318">
            <w:pPr>
              <w:jc w:val="center"/>
              <w:rPr>
                <w:sz w:val="20"/>
                <w:szCs w:val="20"/>
              </w:rPr>
            </w:pPr>
            <w:r w:rsidRPr="002B6318">
              <w:rPr>
                <w:sz w:val="20"/>
                <w:szCs w:val="20"/>
              </w:rPr>
              <w:t>- 42</w:t>
            </w:r>
            <w:r w:rsidR="00D80B2E">
              <w:rPr>
                <w:sz w:val="20"/>
                <w:szCs w:val="20"/>
              </w:rPr>
              <w:t> 984,1</w:t>
            </w:r>
          </w:p>
        </w:tc>
      </w:tr>
      <w:tr w:rsidR="002B6318" w:rsidRPr="002B6318" w:rsidTr="00755FBD">
        <w:trPr>
          <w:trHeight w:val="660"/>
        </w:trPr>
        <w:tc>
          <w:tcPr>
            <w:tcW w:w="4640" w:type="dxa"/>
            <w:tcBorders>
              <w:top w:val="nil"/>
              <w:left w:val="single" w:sz="8" w:space="0" w:color="auto"/>
              <w:bottom w:val="single" w:sz="8" w:space="0" w:color="auto"/>
              <w:right w:val="single" w:sz="8" w:space="0" w:color="auto"/>
            </w:tcBorders>
            <w:shd w:val="clear" w:color="auto" w:fill="auto"/>
            <w:vAlign w:val="center"/>
            <w:hideMark/>
          </w:tcPr>
          <w:p w:rsidR="002B6318" w:rsidRPr="002B6318" w:rsidRDefault="002B6318" w:rsidP="002B6318">
            <w:pPr>
              <w:jc w:val="both"/>
              <w:rPr>
                <w:sz w:val="20"/>
                <w:szCs w:val="20"/>
              </w:rPr>
            </w:pPr>
            <w:r w:rsidRPr="002B6318">
              <w:rPr>
                <w:sz w:val="20"/>
                <w:szCs w:val="20"/>
              </w:rPr>
              <w:t>Увеличение прочих остатков денежных средств  бюджетов сельских поселений</w:t>
            </w:r>
          </w:p>
        </w:tc>
        <w:tc>
          <w:tcPr>
            <w:tcW w:w="3340" w:type="dxa"/>
            <w:tcBorders>
              <w:top w:val="nil"/>
              <w:left w:val="nil"/>
              <w:bottom w:val="single" w:sz="8" w:space="0" w:color="auto"/>
              <w:right w:val="single" w:sz="8" w:space="0" w:color="auto"/>
            </w:tcBorders>
            <w:shd w:val="clear" w:color="auto" w:fill="auto"/>
            <w:vAlign w:val="center"/>
            <w:hideMark/>
          </w:tcPr>
          <w:p w:rsidR="002B6318" w:rsidRPr="002B6318" w:rsidRDefault="002B6318" w:rsidP="002B6318">
            <w:pPr>
              <w:jc w:val="center"/>
              <w:rPr>
                <w:sz w:val="20"/>
                <w:szCs w:val="20"/>
              </w:rPr>
            </w:pPr>
            <w:r w:rsidRPr="002B6318">
              <w:rPr>
                <w:sz w:val="20"/>
                <w:szCs w:val="20"/>
              </w:rPr>
              <w:t>340 01 05 02 01 10 0000 510</w:t>
            </w:r>
          </w:p>
        </w:tc>
        <w:tc>
          <w:tcPr>
            <w:tcW w:w="1943" w:type="dxa"/>
            <w:tcBorders>
              <w:top w:val="nil"/>
              <w:left w:val="nil"/>
              <w:bottom w:val="single" w:sz="8" w:space="0" w:color="auto"/>
              <w:right w:val="single" w:sz="8" w:space="0" w:color="auto"/>
            </w:tcBorders>
            <w:shd w:val="clear" w:color="auto" w:fill="auto"/>
            <w:vAlign w:val="center"/>
            <w:hideMark/>
          </w:tcPr>
          <w:p w:rsidR="002B6318" w:rsidRPr="002B6318" w:rsidRDefault="002B6318" w:rsidP="002B6318">
            <w:pPr>
              <w:jc w:val="center"/>
              <w:rPr>
                <w:sz w:val="20"/>
                <w:szCs w:val="20"/>
              </w:rPr>
            </w:pPr>
            <w:r w:rsidRPr="002B6318">
              <w:rPr>
                <w:sz w:val="20"/>
                <w:szCs w:val="20"/>
              </w:rPr>
              <w:t>- 42</w:t>
            </w:r>
            <w:r w:rsidR="00D80B2E">
              <w:rPr>
                <w:sz w:val="20"/>
                <w:szCs w:val="20"/>
              </w:rPr>
              <w:t> 984,1</w:t>
            </w:r>
          </w:p>
        </w:tc>
      </w:tr>
      <w:tr w:rsidR="002B6318" w:rsidRPr="002B6318" w:rsidTr="00755FBD">
        <w:trPr>
          <w:trHeight w:val="390"/>
        </w:trPr>
        <w:tc>
          <w:tcPr>
            <w:tcW w:w="4640" w:type="dxa"/>
            <w:tcBorders>
              <w:top w:val="nil"/>
              <w:left w:val="single" w:sz="8" w:space="0" w:color="auto"/>
              <w:bottom w:val="single" w:sz="8" w:space="0" w:color="auto"/>
              <w:right w:val="single" w:sz="8" w:space="0" w:color="auto"/>
            </w:tcBorders>
            <w:shd w:val="clear" w:color="auto" w:fill="auto"/>
            <w:vAlign w:val="center"/>
            <w:hideMark/>
          </w:tcPr>
          <w:p w:rsidR="002B6318" w:rsidRPr="002B6318" w:rsidRDefault="002B6318" w:rsidP="002B6318">
            <w:pPr>
              <w:jc w:val="both"/>
              <w:rPr>
                <w:sz w:val="20"/>
                <w:szCs w:val="20"/>
              </w:rPr>
            </w:pPr>
            <w:r w:rsidRPr="002B6318">
              <w:rPr>
                <w:sz w:val="20"/>
                <w:szCs w:val="20"/>
              </w:rPr>
              <w:t>Уменьшение остатков средств бюджетов</w:t>
            </w:r>
          </w:p>
        </w:tc>
        <w:tc>
          <w:tcPr>
            <w:tcW w:w="3340" w:type="dxa"/>
            <w:tcBorders>
              <w:top w:val="nil"/>
              <w:left w:val="nil"/>
              <w:bottom w:val="single" w:sz="8" w:space="0" w:color="auto"/>
              <w:right w:val="single" w:sz="8" w:space="0" w:color="auto"/>
            </w:tcBorders>
            <w:shd w:val="clear" w:color="auto" w:fill="auto"/>
            <w:vAlign w:val="center"/>
            <w:hideMark/>
          </w:tcPr>
          <w:p w:rsidR="002B6318" w:rsidRPr="002B6318" w:rsidRDefault="002B6318" w:rsidP="002B6318">
            <w:pPr>
              <w:jc w:val="center"/>
              <w:rPr>
                <w:sz w:val="20"/>
                <w:szCs w:val="20"/>
              </w:rPr>
            </w:pPr>
            <w:r w:rsidRPr="002B6318">
              <w:rPr>
                <w:sz w:val="20"/>
                <w:szCs w:val="20"/>
              </w:rPr>
              <w:t>340 01 05 00 00 00 0000 600</w:t>
            </w:r>
          </w:p>
        </w:tc>
        <w:tc>
          <w:tcPr>
            <w:tcW w:w="1943" w:type="dxa"/>
            <w:tcBorders>
              <w:top w:val="nil"/>
              <w:left w:val="nil"/>
              <w:bottom w:val="single" w:sz="8" w:space="0" w:color="auto"/>
              <w:right w:val="single" w:sz="8" w:space="0" w:color="auto"/>
            </w:tcBorders>
            <w:shd w:val="clear" w:color="auto" w:fill="auto"/>
            <w:vAlign w:val="center"/>
            <w:hideMark/>
          </w:tcPr>
          <w:p w:rsidR="002B6318" w:rsidRPr="002B6318" w:rsidRDefault="002B6318" w:rsidP="002B6318">
            <w:pPr>
              <w:jc w:val="center"/>
              <w:rPr>
                <w:sz w:val="20"/>
                <w:szCs w:val="20"/>
              </w:rPr>
            </w:pPr>
            <w:r w:rsidRPr="002B6318">
              <w:rPr>
                <w:sz w:val="20"/>
                <w:szCs w:val="20"/>
              </w:rPr>
              <w:t>43</w:t>
            </w:r>
            <w:r w:rsidR="00D80B2E">
              <w:rPr>
                <w:sz w:val="20"/>
                <w:szCs w:val="20"/>
              </w:rPr>
              <w:t> 696,1</w:t>
            </w:r>
          </w:p>
        </w:tc>
      </w:tr>
      <w:tr w:rsidR="002B6318" w:rsidRPr="002B6318" w:rsidTr="00755FBD">
        <w:trPr>
          <w:trHeight w:val="390"/>
        </w:trPr>
        <w:tc>
          <w:tcPr>
            <w:tcW w:w="4640" w:type="dxa"/>
            <w:tcBorders>
              <w:top w:val="nil"/>
              <w:left w:val="single" w:sz="8" w:space="0" w:color="auto"/>
              <w:bottom w:val="single" w:sz="8" w:space="0" w:color="auto"/>
              <w:right w:val="single" w:sz="8" w:space="0" w:color="auto"/>
            </w:tcBorders>
            <w:shd w:val="clear" w:color="auto" w:fill="auto"/>
            <w:vAlign w:val="center"/>
            <w:hideMark/>
          </w:tcPr>
          <w:p w:rsidR="002B6318" w:rsidRPr="002B6318" w:rsidRDefault="002B6318" w:rsidP="002B6318">
            <w:pPr>
              <w:jc w:val="both"/>
              <w:rPr>
                <w:sz w:val="20"/>
                <w:szCs w:val="20"/>
              </w:rPr>
            </w:pPr>
            <w:r w:rsidRPr="002B6318">
              <w:rPr>
                <w:sz w:val="20"/>
                <w:szCs w:val="20"/>
              </w:rPr>
              <w:t>Уменьшение прочих остатков средств бюджетов</w:t>
            </w:r>
          </w:p>
        </w:tc>
        <w:tc>
          <w:tcPr>
            <w:tcW w:w="3340" w:type="dxa"/>
            <w:tcBorders>
              <w:top w:val="nil"/>
              <w:left w:val="nil"/>
              <w:bottom w:val="single" w:sz="8" w:space="0" w:color="auto"/>
              <w:right w:val="single" w:sz="8" w:space="0" w:color="auto"/>
            </w:tcBorders>
            <w:shd w:val="clear" w:color="auto" w:fill="auto"/>
            <w:vAlign w:val="center"/>
            <w:hideMark/>
          </w:tcPr>
          <w:p w:rsidR="002B6318" w:rsidRPr="002B6318" w:rsidRDefault="002B6318" w:rsidP="002B6318">
            <w:pPr>
              <w:jc w:val="center"/>
              <w:rPr>
                <w:sz w:val="20"/>
                <w:szCs w:val="20"/>
              </w:rPr>
            </w:pPr>
            <w:r w:rsidRPr="002B6318">
              <w:rPr>
                <w:sz w:val="20"/>
                <w:szCs w:val="20"/>
              </w:rPr>
              <w:t>340 01 05 02 00 00 0000 600</w:t>
            </w:r>
          </w:p>
        </w:tc>
        <w:tc>
          <w:tcPr>
            <w:tcW w:w="1943" w:type="dxa"/>
            <w:tcBorders>
              <w:top w:val="nil"/>
              <w:left w:val="nil"/>
              <w:bottom w:val="single" w:sz="8" w:space="0" w:color="auto"/>
              <w:right w:val="single" w:sz="8" w:space="0" w:color="auto"/>
            </w:tcBorders>
            <w:shd w:val="clear" w:color="auto" w:fill="auto"/>
            <w:vAlign w:val="center"/>
            <w:hideMark/>
          </w:tcPr>
          <w:p w:rsidR="002B6318" w:rsidRPr="002B6318" w:rsidRDefault="002B6318" w:rsidP="002B6318">
            <w:pPr>
              <w:jc w:val="center"/>
              <w:rPr>
                <w:sz w:val="20"/>
                <w:szCs w:val="20"/>
              </w:rPr>
            </w:pPr>
            <w:r w:rsidRPr="002B6318">
              <w:rPr>
                <w:sz w:val="20"/>
                <w:szCs w:val="20"/>
              </w:rPr>
              <w:t>43</w:t>
            </w:r>
            <w:r w:rsidR="00D80B2E">
              <w:rPr>
                <w:sz w:val="20"/>
                <w:szCs w:val="20"/>
              </w:rPr>
              <w:t> 696,1</w:t>
            </w:r>
          </w:p>
        </w:tc>
      </w:tr>
      <w:tr w:rsidR="002B6318" w:rsidRPr="002B6318" w:rsidTr="00755FBD">
        <w:trPr>
          <w:trHeight w:val="525"/>
        </w:trPr>
        <w:tc>
          <w:tcPr>
            <w:tcW w:w="4640" w:type="dxa"/>
            <w:tcBorders>
              <w:top w:val="nil"/>
              <w:left w:val="single" w:sz="8" w:space="0" w:color="auto"/>
              <w:bottom w:val="single" w:sz="8" w:space="0" w:color="auto"/>
              <w:right w:val="single" w:sz="8" w:space="0" w:color="auto"/>
            </w:tcBorders>
            <w:shd w:val="clear" w:color="auto" w:fill="auto"/>
            <w:vAlign w:val="center"/>
            <w:hideMark/>
          </w:tcPr>
          <w:p w:rsidR="002B6318" w:rsidRPr="002B6318" w:rsidRDefault="002B6318" w:rsidP="002B6318">
            <w:pPr>
              <w:jc w:val="both"/>
              <w:rPr>
                <w:sz w:val="20"/>
                <w:szCs w:val="20"/>
              </w:rPr>
            </w:pPr>
            <w:r w:rsidRPr="002B6318">
              <w:rPr>
                <w:sz w:val="20"/>
                <w:szCs w:val="20"/>
              </w:rPr>
              <w:t>Уменьшение прочих остатков денежных средств бюджетов</w:t>
            </w:r>
          </w:p>
        </w:tc>
        <w:tc>
          <w:tcPr>
            <w:tcW w:w="3340" w:type="dxa"/>
            <w:tcBorders>
              <w:top w:val="nil"/>
              <w:left w:val="nil"/>
              <w:bottom w:val="single" w:sz="8" w:space="0" w:color="auto"/>
              <w:right w:val="single" w:sz="8" w:space="0" w:color="auto"/>
            </w:tcBorders>
            <w:shd w:val="clear" w:color="auto" w:fill="auto"/>
            <w:vAlign w:val="center"/>
            <w:hideMark/>
          </w:tcPr>
          <w:p w:rsidR="002B6318" w:rsidRPr="002B6318" w:rsidRDefault="002B6318" w:rsidP="002B6318">
            <w:pPr>
              <w:jc w:val="center"/>
              <w:rPr>
                <w:sz w:val="20"/>
                <w:szCs w:val="20"/>
              </w:rPr>
            </w:pPr>
            <w:r w:rsidRPr="002B6318">
              <w:rPr>
                <w:sz w:val="20"/>
                <w:szCs w:val="20"/>
              </w:rPr>
              <w:t>340 01 05 02 01 00 0000 610</w:t>
            </w:r>
          </w:p>
        </w:tc>
        <w:tc>
          <w:tcPr>
            <w:tcW w:w="1943" w:type="dxa"/>
            <w:tcBorders>
              <w:top w:val="nil"/>
              <w:left w:val="nil"/>
              <w:bottom w:val="single" w:sz="8" w:space="0" w:color="auto"/>
              <w:right w:val="single" w:sz="8" w:space="0" w:color="auto"/>
            </w:tcBorders>
            <w:shd w:val="clear" w:color="auto" w:fill="auto"/>
            <w:vAlign w:val="center"/>
            <w:hideMark/>
          </w:tcPr>
          <w:p w:rsidR="002B6318" w:rsidRPr="002B6318" w:rsidRDefault="002B6318" w:rsidP="002B6318">
            <w:pPr>
              <w:jc w:val="center"/>
              <w:rPr>
                <w:sz w:val="20"/>
                <w:szCs w:val="20"/>
              </w:rPr>
            </w:pPr>
            <w:r w:rsidRPr="002B6318">
              <w:rPr>
                <w:sz w:val="20"/>
                <w:szCs w:val="20"/>
              </w:rPr>
              <w:t>43</w:t>
            </w:r>
            <w:r w:rsidR="00D80B2E">
              <w:rPr>
                <w:sz w:val="20"/>
                <w:szCs w:val="20"/>
              </w:rPr>
              <w:t> 696,1</w:t>
            </w:r>
          </w:p>
        </w:tc>
      </w:tr>
      <w:tr w:rsidR="002B6318" w:rsidRPr="002B6318" w:rsidTr="00755FBD">
        <w:trPr>
          <w:trHeight w:val="525"/>
        </w:trPr>
        <w:tc>
          <w:tcPr>
            <w:tcW w:w="4640" w:type="dxa"/>
            <w:tcBorders>
              <w:top w:val="nil"/>
              <w:left w:val="single" w:sz="8" w:space="0" w:color="auto"/>
              <w:bottom w:val="single" w:sz="8" w:space="0" w:color="auto"/>
              <w:right w:val="single" w:sz="8" w:space="0" w:color="auto"/>
            </w:tcBorders>
            <w:shd w:val="clear" w:color="auto" w:fill="auto"/>
            <w:vAlign w:val="center"/>
            <w:hideMark/>
          </w:tcPr>
          <w:p w:rsidR="002B6318" w:rsidRPr="002B6318" w:rsidRDefault="002B6318" w:rsidP="002B6318">
            <w:pPr>
              <w:jc w:val="both"/>
              <w:rPr>
                <w:sz w:val="20"/>
                <w:szCs w:val="20"/>
              </w:rPr>
            </w:pPr>
            <w:r w:rsidRPr="002B6318">
              <w:rPr>
                <w:sz w:val="20"/>
                <w:szCs w:val="20"/>
              </w:rPr>
              <w:t>Уменьшение прочих остатков денежных средств  бюджетов сельских поселений</w:t>
            </w:r>
          </w:p>
        </w:tc>
        <w:tc>
          <w:tcPr>
            <w:tcW w:w="3340" w:type="dxa"/>
            <w:tcBorders>
              <w:top w:val="nil"/>
              <w:left w:val="nil"/>
              <w:bottom w:val="single" w:sz="8" w:space="0" w:color="auto"/>
              <w:right w:val="single" w:sz="8" w:space="0" w:color="auto"/>
            </w:tcBorders>
            <w:shd w:val="clear" w:color="auto" w:fill="auto"/>
            <w:vAlign w:val="center"/>
            <w:hideMark/>
          </w:tcPr>
          <w:p w:rsidR="002B6318" w:rsidRPr="002B6318" w:rsidRDefault="002B6318" w:rsidP="002B6318">
            <w:pPr>
              <w:jc w:val="center"/>
              <w:rPr>
                <w:sz w:val="20"/>
                <w:szCs w:val="20"/>
              </w:rPr>
            </w:pPr>
            <w:r w:rsidRPr="002B6318">
              <w:rPr>
                <w:sz w:val="20"/>
                <w:szCs w:val="20"/>
              </w:rPr>
              <w:t>340 01 05 02 01 10 0000 610</w:t>
            </w:r>
          </w:p>
        </w:tc>
        <w:tc>
          <w:tcPr>
            <w:tcW w:w="1943" w:type="dxa"/>
            <w:tcBorders>
              <w:top w:val="nil"/>
              <w:left w:val="nil"/>
              <w:bottom w:val="single" w:sz="8" w:space="0" w:color="auto"/>
              <w:right w:val="single" w:sz="8" w:space="0" w:color="auto"/>
            </w:tcBorders>
            <w:shd w:val="clear" w:color="auto" w:fill="auto"/>
            <w:vAlign w:val="center"/>
            <w:hideMark/>
          </w:tcPr>
          <w:p w:rsidR="002B6318" w:rsidRPr="002B6318" w:rsidRDefault="002B6318" w:rsidP="002B6318">
            <w:pPr>
              <w:jc w:val="center"/>
              <w:rPr>
                <w:sz w:val="20"/>
                <w:szCs w:val="20"/>
              </w:rPr>
            </w:pPr>
            <w:r w:rsidRPr="002B6318">
              <w:rPr>
                <w:sz w:val="20"/>
                <w:szCs w:val="20"/>
              </w:rPr>
              <w:t>43</w:t>
            </w:r>
            <w:r w:rsidR="00D80B2E">
              <w:rPr>
                <w:sz w:val="20"/>
                <w:szCs w:val="20"/>
              </w:rPr>
              <w:t> 696,1</w:t>
            </w:r>
          </w:p>
        </w:tc>
      </w:tr>
    </w:tbl>
    <w:p w:rsidR="002B6318" w:rsidRPr="002B6318" w:rsidRDefault="002B6318" w:rsidP="002B6318">
      <w:pPr>
        <w:rPr>
          <w:b/>
          <w:color w:val="000000"/>
          <w:sz w:val="30"/>
          <w:szCs w:val="30"/>
        </w:rPr>
        <w:sectPr w:rsidR="002B6318" w:rsidRPr="002B6318" w:rsidSect="00755FBD">
          <w:pgSz w:w="11906" w:h="16838"/>
          <w:pgMar w:top="709" w:right="707" w:bottom="993" w:left="1276" w:header="720" w:footer="720" w:gutter="0"/>
          <w:cols w:space="720"/>
        </w:sectPr>
      </w:pPr>
    </w:p>
    <w:tbl>
      <w:tblPr>
        <w:tblW w:w="9481" w:type="dxa"/>
        <w:tblInd w:w="108" w:type="dxa"/>
        <w:tblLook w:val="04A0"/>
      </w:tblPr>
      <w:tblGrid>
        <w:gridCol w:w="1293"/>
        <w:gridCol w:w="2960"/>
        <w:gridCol w:w="5228"/>
      </w:tblGrid>
      <w:tr w:rsidR="002B6318" w:rsidRPr="002B6318" w:rsidTr="002B6318">
        <w:trPr>
          <w:trHeight w:val="1140"/>
        </w:trPr>
        <w:tc>
          <w:tcPr>
            <w:tcW w:w="1293" w:type="dxa"/>
            <w:tcBorders>
              <w:top w:val="nil"/>
              <w:left w:val="nil"/>
              <w:bottom w:val="nil"/>
              <w:right w:val="nil"/>
            </w:tcBorders>
            <w:shd w:val="clear" w:color="auto" w:fill="auto"/>
            <w:noWrap/>
            <w:vAlign w:val="bottom"/>
            <w:hideMark/>
          </w:tcPr>
          <w:p w:rsidR="002B6318" w:rsidRPr="002B6318" w:rsidRDefault="002B6318" w:rsidP="002B6318">
            <w:pPr>
              <w:rPr>
                <w:sz w:val="16"/>
                <w:szCs w:val="16"/>
              </w:rPr>
            </w:pPr>
          </w:p>
        </w:tc>
        <w:tc>
          <w:tcPr>
            <w:tcW w:w="8188" w:type="dxa"/>
            <w:gridSpan w:val="2"/>
            <w:tcBorders>
              <w:top w:val="nil"/>
              <w:left w:val="nil"/>
              <w:bottom w:val="nil"/>
              <w:right w:val="nil"/>
            </w:tcBorders>
            <w:shd w:val="clear" w:color="auto" w:fill="auto"/>
            <w:noWrap/>
            <w:vAlign w:val="bottom"/>
            <w:hideMark/>
          </w:tcPr>
          <w:p w:rsidR="002B6318" w:rsidRPr="002B6318" w:rsidRDefault="002B6318" w:rsidP="002B6318">
            <w:pPr>
              <w:jc w:val="right"/>
              <w:rPr>
                <w:sz w:val="28"/>
                <w:szCs w:val="28"/>
              </w:rPr>
            </w:pPr>
            <w:r w:rsidRPr="002B6318">
              <w:rPr>
                <w:sz w:val="28"/>
                <w:szCs w:val="28"/>
              </w:rPr>
              <w:t xml:space="preserve">Приложение </w:t>
            </w:r>
            <w:r w:rsidRPr="002B6318">
              <w:rPr>
                <w:bCs/>
                <w:sz w:val="28"/>
                <w:szCs w:val="28"/>
              </w:rPr>
              <w:t>4</w:t>
            </w:r>
            <w:r w:rsidRPr="002B6318">
              <w:rPr>
                <w:sz w:val="28"/>
                <w:szCs w:val="28"/>
              </w:rPr>
              <w:t xml:space="preserve">                                                                                                     к решению Совета депутатов</w:t>
            </w:r>
            <w:r w:rsidRPr="002B6318">
              <w:rPr>
                <w:sz w:val="28"/>
                <w:szCs w:val="28"/>
              </w:rPr>
              <w:br/>
              <w:t xml:space="preserve">МО «Великовисочный сельсовет» НАО                                                           от 27.12.2018  № 56 </w:t>
            </w:r>
          </w:p>
        </w:tc>
      </w:tr>
      <w:tr w:rsidR="002B6318" w:rsidRPr="002B6318" w:rsidTr="002B6318">
        <w:trPr>
          <w:trHeight w:val="1095"/>
        </w:trPr>
        <w:tc>
          <w:tcPr>
            <w:tcW w:w="1293" w:type="dxa"/>
            <w:tcBorders>
              <w:top w:val="nil"/>
              <w:left w:val="nil"/>
              <w:bottom w:val="nil"/>
              <w:right w:val="nil"/>
            </w:tcBorders>
            <w:shd w:val="clear" w:color="auto" w:fill="auto"/>
            <w:noWrap/>
            <w:vAlign w:val="bottom"/>
            <w:hideMark/>
          </w:tcPr>
          <w:p w:rsidR="002B6318" w:rsidRPr="002B6318" w:rsidRDefault="002B6318" w:rsidP="002B6318">
            <w:pPr>
              <w:rPr>
                <w:sz w:val="16"/>
                <w:szCs w:val="16"/>
              </w:rPr>
            </w:pPr>
          </w:p>
        </w:tc>
        <w:tc>
          <w:tcPr>
            <w:tcW w:w="8188" w:type="dxa"/>
            <w:gridSpan w:val="2"/>
            <w:tcBorders>
              <w:top w:val="nil"/>
              <w:left w:val="nil"/>
              <w:bottom w:val="nil"/>
              <w:right w:val="nil"/>
            </w:tcBorders>
            <w:shd w:val="clear" w:color="auto" w:fill="auto"/>
            <w:noWrap/>
            <w:vAlign w:val="bottom"/>
            <w:hideMark/>
          </w:tcPr>
          <w:p w:rsidR="002B6318" w:rsidRPr="002B6318" w:rsidRDefault="002B6318" w:rsidP="002B6318">
            <w:pPr>
              <w:jc w:val="right"/>
              <w:rPr>
                <w:sz w:val="28"/>
                <w:szCs w:val="28"/>
              </w:rPr>
            </w:pPr>
            <w:r w:rsidRPr="002B6318">
              <w:rPr>
                <w:sz w:val="28"/>
                <w:szCs w:val="28"/>
              </w:rPr>
              <w:t>Приложение</w:t>
            </w:r>
            <w:r w:rsidRPr="002B6318">
              <w:rPr>
                <w:bCs/>
                <w:sz w:val="28"/>
                <w:szCs w:val="28"/>
              </w:rPr>
              <w:t xml:space="preserve"> 4                                                                                                   </w:t>
            </w:r>
            <w:r w:rsidRPr="002B6318">
              <w:rPr>
                <w:sz w:val="28"/>
                <w:szCs w:val="28"/>
              </w:rPr>
              <w:t xml:space="preserve"> к решению Совета депутатов</w:t>
            </w:r>
            <w:r w:rsidRPr="002B6318">
              <w:rPr>
                <w:sz w:val="28"/>
                <w:szCs w:val="28"/>
              </w:rPr>
              <w:br/>
              <w:t>МО «Великовисочный сельсовет» НАО                                                         от 25.12.2017 № 23</w:t>
            </w:r>
          </w:p>
        </w:tc>
      </w:tr>
      <w:tr w:rsidR="002B6318" w:rsidRPr="002B6318" w:rsidTr="002B6318">
        <w:trPr>
          <w:trHeight w:val="255"/>
        </w:trPr>
        <w:tc>
          <w:tcPr>
            <w:tcW w:w="9481" w:type="dxa"/>
            <w:gridSpan w:val="3"/>
            <w:tcBorders>
              <w:top w:val="nil"/>
              <w:left w:val="nil"/>
              <w:bottom w:val="nil"/>
              <w:right w:val="nil"/>
            </w:tcBorders>
            <w:shd w:val="clear" w:color="auto" w:fill="auto"/>
            <w:noWrap/>
            <w:vAlign w:val="bottom"/>
            <w:hideMark/>
          </w:tcPr>
          <w:p w:rsidR="002B6318" w:rsidRPr="002B6318" w:rsidRDefault="002B6318" w:rsidP="002B6318">
            <w:pPr>
              <w:rPr>
                <w:sz w:val="16"/>
                <w:szCs w:val="16"/>
              </w:rPr>
            </w:pPr>
          </w:p>
        </w:tc>
      </w:tr>
      <w:tr w:rsidR="002B6318" w:rsidRPr="002B6318" w:rsidTr="002B6318">
        <w:trPr>
          <w:trHeight w:val="255"/>
        </w:trPr>
        <w:tc>
          <w:tcPr>
            <w:tcW w:w="9481" w:type="dxa"/>
            <w:gridSpan w:val="3"/>
            <w:tcBorders>
              <w:top w:val="nil"/>
              <w:left w:val="nil"/>
              <w:bottom w:val="nil"/>
              <w:right w:val="nil"/>
            </w:tcBorders>
            <w:shd w:val="clear" w:color="auto" w:fill="auto"/>
            <w:noWrap/>
            <w:vAlign w:val="bottom"/>
            <w:hideMark/>
          </w:tcPr>
          <w:p w:rsidR="002B6318" w:rsidRPr="002B6318" w:rsidRDefault="002B6318" w:rsidP="002B6318">
            <w:pPr>
              <w:rPr>
                <w:sz w:val="16"/>
                <w:szCs w:val="16"/>
              </w:rPr>
            </w:pPr>
            <w:r w:rsidRPr="002B6318">
              <w:rPr>
                <w:sz w:val="16"/>
                <w:szCs w:val="16"/>
              </w:rPr>
              <w:t xml:space="preserve">                                 </w:t>
            </w:r>
            <w:r w:rsidRPr="002B6318">
              <w:rPr>
                <w:b/>
                <w:bCs/>
                <w:sz w:val="20"/>
                <w:szCs w:val="20"/>
              </w:rPr>
              <w:t>ПЕРЕЧЕНЬ ГЛАВНЫХ АДМИНИСТРАТОРОВ ДОХОДОВ МЕСТНОГО БЮДЖЕТА</w:t>
            </w:r>
          </w:p>
        </w:tc>
      </w:tr>
      <w:tr w:rsidR="002B6318" w:rsidRPr="002B6318" w:rsidTr="002B6318">
        <w:trPr>
          <w:trHeight w:val="255"/>
        </w:trPr>
        <w:tc>
          <w:tcPr>
            <w:tcW w:w="9481" w:type="dxa"/>
            <w:gridSpan w:val="3"/>
            <w:tcBorders>
              <w:top w:val="nil"/>
              <w:left w:val="nil"/>
              <w:bottom w:val="nil"/>
              <w:right w:val="nil"/>
            </w:tcBorders>
            <w:shd w:val="clear" w:color="auto" w:fill="auto"/>
            <w:noWrap/>
            <w:vAlign w:val="bottom"/>
            <w:hideMark/>
          </w:tcPr>
          <w:p w:rsidR="002B6318" w:rsidRPr="002B6318" w:rsidRDefault="002B6318" w:rsidP="002B6318">
            <w:pPr>
              <w:rPr>
                <w:b/>
                <w:bCs/>
                <w:sz w:val="20"/>
                <w:szCs w:val="20"/>
              </w:rPr>
            </w:pPr>
            <w:r w:rsidRPr="002B6318">
              <w:rPr>
                <w:b/>
                <w:bCs/>
                <w:sz w:val="20"/>
                <w:szCs w:val="20"/>
              </w:rPr>
              <w:t xml:space="preserve">                                                                                           на  2018 год</w:t>
            </w:r>
          </w:p>
        </w:tc>
      </w:tr>
      <w:tr w:rsidR="002B6318" w:rsidRPr="002B6318" w:rsidTr="002B6318">
        <w:trPr>
          <w:trHeight w:val="255"/>
        </w:trPr>
        <w:tc>
          <w:tcPr>
            <w:tcW w:w="1293" w:type="dxa"/>
            <w:tcBorders>
              <w:top w:val="nil"/>
              <w:left w:val="nil"/>
              <w:bottom w:val="nil"/>
              <w:right w:val="nil"/>
            </w:tcBorders>
            <w:shd w:val="clear" w:color="auto" w:fill="auto"/>
            <w:noWrap/>
            <w:vAlign w:val="bottom"/>
            <w:hideMark/>
          </w:tcPr>
          <w:p w:rsidR="002B6318" w:rsidRPr="002B6318" w:rsidRDefault="002B6318" w:rsidP="002B6318">
            <w:pPr>
              <w:jc w:val="center"/>
              <w:rPr>
                <w:b/>
                <w:bCs/>
                <w:sz w:val="16"/>
                <w:szCs w:val="16"/>
              </w:rPr>
            </w:pPr>
            <w:r w:rsidRPr="002B6318">
              <w:rPr>
                <w:b/>
                <w:bCs/>
                <w:sz w:val="16"/>
                <w:szCs w:val="16"/>
              </w:rPr>
              <w:t xml:space="preserve">                                                                                                                                                                                         </w:t>
            </w:r>
          </w:p>
        </w:tc>
        <w:tc>
          <w:tcPr>
            <w:tcW w:w="2960" w:type="dxa"/>
            <w:tcBorders>
              <w:top w:val="nil"/>
              <w:left w:val="nil"/>
              <w:bottom w:val="nil"/>
              <w:right w:val="nil"/>
            </w:tcBorders>
            <w:shd w:val="clear" w:color="auto" w:fill="auto"/>
            <w:noWrap/>
            <w:vAlign w:val="bottom"/>
            <w:hideMark/>
          </w:tcPr>
          <w:p w:rsidR="002B6318" w:rsidRPr="002B6318" w:rsidRDefault="002B6318" w:rsidP="002B6318">
            <w:pPr>
              <w:rPr>
                <w:rFonts w:ascii="Arial CYR" w:hAnsi="Arial CYR" w:cs="Arial CYR"/>
                <w:b/>
                <w:bCs/>
                <w:sz w:val="20"/>
                <w:szCs w:val="20"/>
              </w:rPr>
            </w:pPr>
          </w:p>
        </w:tc>
        <w:tc>
          <w:tcPr>
            <w:tcW w:w="5228" w:type="dxa"/>
            <w:tcBorders>
              <w:top w:val="nil"/>
              <w:left w:val="nil"/>
              <w:bottom w:val="nil"/>
              <w:right w:val="nil"/>
            </w:tcBorders>
            <w:shd w:val="clear" w:color="auto" w:fill="auto"/>
            <w:noWrap/>
            <w:vAlign w:val="bottom"/>
            <w:hideMark/>
          </w:tcPr>
          <w:p w:rsidR="002B6318" w:rsidRPr="002B6318" w:rsidRDefault="002B6318" w:rsidP="002B6318">
            <w:pPr>
              <w:jc w:val="right"/>
              <w:rPr>
                <w:rFonts w:ascii="Arial CYR" w:hAnsi="Arial CYR" w:cs="Arial CYR"/>
                <w:sz w:val="20"/>
                <w:szCs w:val="20"/>
              </w:rPr>
            </w:pPr>
            <w:r w:rsidRPr="002B6318">
              <w:rPr>
                <w:b/>
                <w:bCs/>
                <w:sz w:val="16"/>
                <w:szCs w:val="16"/>
              </w:rPr>
              <w:t>Таблица  1</w:t>
            </w:r>
          </w:p>
        </w:tc>
      </w:tr>
      <w:tr w:rsidR="002B6318" w:rsidRPr="002B6318" w:rsidTr="002B6318">
        <w:trPr>
          <w:trHeight w:val="285"/>
        </w:trPr>
        <w:tc>
          <w:tcPr>
            <w:tcW w:w="9481" w:type="dxa"/>
            <w:gridSpan w:val="3"/>
            <w:tcBorders>
              <w:top w:val="nil"/>
              <w:left w:val="nil"/>
              <w:bottom w:val="nil"/>
              <w:right w:val="nil"/>
            </w:tcBorders>
            <w:shd w:val="clear" w:color="auto" w:fill="auto"/>
            <w:vAlign w:val="bottom"/>
            <w:hideMark/>
          </w:tcPr>
          <w:p w:rsidR="002B6318" w:rsidRPr="002B6318" w:rsidRDefault="002B6318" w:rsidP="002B6318">
            <w:pPr>
              <w:jc w:val="center"/>
              <w:rPr>
                <w:b/>
                <w:bCs/>
              </w:rPr>
            </w:pPr>
            <w:r w:rsidRPr="002B6318">
              <w:rPr>
                <w:b/>
                <w:bCs/>
                <w:sz w:val="22"/>
                <w:szCs w:val="22"/>
              </w:rPr>
              <w:t xml:space="preserve">Перечень главных администраторов доходов местного бюджета - органов государственной власти Российской Федерации </w:t>
            </w:r>
          </w:p>
        </w:tc>
      </w:tr>
      <w:tr w:rsidR="002B6318" w:rsidRPr="002B6318" w:rsidTr="002B6318">
        <w:trPr>
          <w:trHeight w:val="255"/>
        </w:trPr>
        <w:tc>
          <w:tcPr>
            <w:tcW w:w="425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2B6318" w:rsidRPr="002B6318" w:rsidRDefault="002B6318" w:rsidP="002B6318">
            <w:pPr>
              <w:jc w:val="center"/>
              <w:rPr>
                <w:b/>
                <w:bCs/>
                <w:sz w:val="20"/>
                <w:szCs w:val="20"/>
              </w:rPr>
            </w:pPr>
            <w:r w:rsidRPr="002B6318">
              <w:rPr>
                <w:b/>
                <w:bCs/>
                <w:sz w:val="20"/>
                <w:szCs w:val="20"/>
              </w:rPr>
              <w:t>Код бюджетной классификации Российской Федерации</w:t>
            </w:r>
          </w:p>
        </w:tc>
        <w:tc>
          <w:tcPr>
            <w:tcW w:w="5228"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2B6318" w:rsidRPr="002B6318" w:rsidRDefault="002B6318" w:rsidP="002B6318">
            <w:pPr>
              <w:jc w:val="center"/>
              <w:rPr>
                <w:b/>
                <w:bCs/>
                <w:sz w:val="20"/>
                <w:szCs w:val="20"/>
              </w:rPr>
            </w:pPr>
            <w:r w:rsidRPr="002B6318">
              <w:rPr>
                <w:b/>
                <w:bCs/>
                <w:sz w:val="20"/>
                <w:szCs w:val="20"/>
              </w:rPr>
              <w:t>Наименование главного администратора</w:t>
            </w:r>
          </w:p>
        </w:tc>
      </w:tr>
      <w:tr w:rsidR="002B6318" w:rsidRPr="002B6318" w:rsidTr="002B6318">
        <w:trPr>
          <w:trHeight w:val="255"/>
        </w:trPr>
        <w:tc>
          <w:tcPr>
            <w:tcW w:w="4253" w:type="dxa"/>
            <w:gridSpan w:val="2"/>
            <w:vMerge/>
            <w:tcBorders>
              <w:top w:val="single" w:sz="8" w:space="0" w:color="auto"/>
              <w:left w:val="single" w:sz="8" w:space="0" w:color="auto"/>
              <w:bottom w:val="single" w:sz="8" w:space="0" w:color="000000"/>
              <w:right w:val="single" w:sz="8" w:space="0" w:color="000000"/>
            </w:tcBorders>
            <w:vAlign w:val="center"/>
            <w:hideMark/>
          </w:tcPr>
          <w:p w:rsidR="002B6318" w:rsidRPr="002B6318" w:rsidRDefault="002B6318" w:rsidP="002B6318">
            <w:pPr>
              <w:jc w:val="center"/>
              <w:rPr>
                <w:b/>
                <w:bCs/>
                <w:sz w:val="20"/>
                <w:szCs w:val="20"/>
              </w:rPr>
            </w:pPr>
          </w:p>
        </w:tc>
        <w:tc>
          <w:tcPr>
            <w:tcW w:w="5228" w:type="dxa"/>
            <w:vMerge/>
            <w:tcBorders>
              <w:top w:val="single" w:sz="8" w:space="0" w:color="auto"/>
              <w:left w:val="single" w:sz="8" w:space="0" w:color="auto"/>
              <w:bottom w:val="single" w:sz="4" w:space="0" w:color="000000"/>
              <w:right w:val="single" w:sz="8" w:space="0" w:color="auto"/>
            </w:tcBorders>
            <w:vAlign w:val="center"/>
            <w:hideMark/>
          </w:tcPr>
          <w:p w:rsidR="002B6318" w:rsidRPr="002B6318" w:rsidRDefault="002B6318" w:rsidP="002B6318">
            <w:pPr>
              <w:jc w:val="center"/>
              <w:rPr>
                <w:b/>
                <w:bCs/>
                <w:sz w:val="20"/>
                <w:szCs w:val="20"/>
              </w:rPr>
            </w:pPr>
          </w:p>
        </w:tc>
      </w:tr>
      <w:tr w:rsidR="002B6318" w:rsidRPr="002B6318" w:rsidTr="002B6318">
        <w:trPr>
          <w:trHeight w:val="270"/>
        </w:trPr>
        <w:tc>
          <w:tcPr>
            <w:tcW w:w="4253" w:type="dxa"/>
            <w:gridSpan w:val="2"/>
            <w:vMerge/>
            <w:tcBorders>
              <w:top w:val="single" w:sz="8" w:space="0" w:color="auto"/>
              <w:left w:val="single" w:sz="8" w:space="0" w:color="auto"/>
              <w:bottom w:val="single" w:sz="8" w:space="0" w:color="000000"/>
              <w:right w:val="single" w:sz="8" w:space="0" w:color="000000"/>
            </w:tcBorders>
            <w:vAlign w:val="center"/>
            <w:hideMark/>
          </w:tcPr>
          <w:p w:rsidR="002B6318" w:rsidRPr="002B6318" w:rsidRDefault="002B6318" w:rsidP="002B6318">
            <w:pPr>
              <w:jc w:val="center"/>
              <w:rPr>
                <w:b/>
                <w:bCs/>
                <w:sz w:val="20"/>
                <w:szCs w:val="20"/>
              </w:rPr>
            </w:pPr>
          </w:p>
        </w:tc>
        <w:tc>
          <w:tcPr>
            <w:tcW w:w="5228" w:type="dxa"/>
            <w:vMerge/>
            <w:tcBorders>
              <w:top w:val="single" w:sz="8" w:space="0" w:color="auto"/>
              <w:left w:val="single" w:sz="8" w:space="0" w:color="auto"/>
              <w:bottom w:val="single" w:sz="4" w:space="0" w:color="000000"/>
              <w:right w:val="single" w:sz="8" w:space="0" w:color="auto"/>
            </w:tcBorders>
            <w:vAlign w:val="center"/>
            <w:hideMark/>
          </w:tcPr>
          <w:p w:rsidR="002B6318" w:rsidRPr="002B6318" w:rsidRDefault="002B6318" w:rsidP="002B6318">
            <w:pPr>
              <w:jc w:val="center"/>
              <w:rPr>
                <w:b/>
                <w:bCs/>
                <w:sz w:val="20"/>
                <w:szCs w:val="20"/>
              </w:rPr>
            </w:pPr>
          </w:p>
        </w:tc>
      </w:tr>
      <w:tr w:rsidR="002B6318" w:rsidRPr="002B6318" w:rsidTr="002B6318">
        <w:trPr>
          <w:trHeight w:val="255"/>
        </w:trPr>
        <w:tc>
          <w:tcPr>
            <w:tcW w:w="1293" w:type="dxa"/>
            <w:vMerge w:val="restart"/>
            <w:tcBorders>
              <w:top w:val="nil"/>
              <w:left w:val="single" w:sz="8" w:space="0" w:color="auto"/>
              <w:bottom w:val="nil"/>
              <w:right w:val="single" w:sz="8"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Администратор доходов</w:t>
            </w:r>
          </w:p>
        </w:tc>
        <w:tc>
          <w:tcPr>
            <w:tcW w:w="2960" w:type="dxa"/>
            <w:vMerge w:val="restart"/>
            <w:tcBorders>
              <w:top w:val="nil"/>
              <w:left w:val="single" w:sz="8" w:space="0" w:color="auto"/>
              <w:bottom w:val="nil"/>
              <w:right w:val="single" w:sz="8"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Доходов местного бюджета</w:t>
            </w:r>
          </w:p>
        </w:tc>
        <w:tc>
          <w:tcPr>
            <w:tcW w:w="5228" w:type="dxa"/>
            <w:vMerge/>
            <w:tcBorders>
              <w:top w:val="single" w:sz="8" w:space="0" w:color="auto"/>
              <w:left w:val="single" w:sz="8" w:space="0" w:color="auto"/>
              <w:bottom w:val="single" w:sz="4" w:space="0" w:color="000000"/>
              <w:right w:val="single" w:sz="8" w:space="0" w:color="auto"/>
            </w:tcBorders>
            <w:vAlign w:val="center"/>
            <w:hideMark/>
          </w:tcPr>
          <w:p w:rsidR="002B6318" w:rsidRPr="002B6318" w:rsidRDefault="002B6318" w:rsidP="002B6318">
            <w:pPr>
              <w:jc w:val="center"/>
              <w:rPr>
                <w:b/>
                <w:bCs/>
                <w:sz w:val="20"/>
                <w:szCs w:val="20"/>
              </w:rPr>
            </w:pPr>
          </w:p>
        </w:tc>
      </w:tr>
      <w:tr w:rsidR="002B6318" w:rsidRPr="002B6318" w:rsidTr="002B6318">
        <w:trPr>
          <w:trHeight w:val="255"/>
        </w:trPr>
        <w:tc>
          <w:tcPr>
            <w:tcW w:w="1293" w:type="dxa"/>
            <w:vMerge/>
            <w:tcBorders>
              <w:top w:val="nil"/>
              <w:left w:val="single" w:sz="8" w:space="0" w:color="auto"/>
              <w:bottom w:val="nil"/>
              <w:right w:val="single" w:sz="8" w:space="0" w:color="auto"/>
            </w:tcBorders>
            <w:vAlign w:val="center"/>
            <w:hideMark/>
          </w:tcPr>
          <w:p w:rsidR="002B6318" w:rsidRPr="002B6318" w:rsidRDefault="002B6318" w:rsidP="002B6318">
            <w:pPr>
              <w:jc w:val="center"/>
              <w:rPr>
                <w:sz w:val="16"/>
                <w:szCs w:val="16"/>
              </w:rPr>
            </w:pPr>
          </w:p>
        </w:tc>
        <w:tc>
          <w:tcPr>
            <w:tcW w:w="2960" w:type="dxa"/>
            <w:vMerge/>
            <w:tcBorders>
              <w:top w:val="nil"/>
              <w:left w:val="single" w:sz="8" w:space="0" w:color="auto"/>
              <w:bottom w:val="nil"/>
              <w:right w:val="single" w:sz="8" w:space="0" w:color="auto"/>
            </w:tcBorders>
            <w:vAlign w:val="center"/>
            <w:hideMark/>
          </w:tcPr>
          <w:p w:rsidR="002B6318" w:rsidRPr="002B6318" w:rsidRDefault="002B6318" w:rsidP="002B6318">
            <w:pPr>
              <w:jc w:val="center"/>
              <w:rPr>
                <w:sz w:val="16"/>
                <w:szCs w:val="16"/>
              </w:rPr>
            </w:pPr>
          </w:p>
        </w:tc>
        <w:tc>
          <w:tcPr>
            <w:tcW w:w="5228" w:type="dxa"/>
            <w:vMerge/>
            <w:tcBorders>
              <w:top w:val="single" w:sz="8" w:space="0" w:color="auto"/>
              <w:left w:val="single" w:sz="8" w:space="0" w:color="auto"/>
              <w:bottom w:val="single" w:sz="4" w:space="0" w:color="000000"/>
              <w:right w:val="single" w:sz="8" w:space="0" w:color="auto"/>
            </w:tcBorders>
            <w:vAlign w:val="center"/>
            <w:hideMark/>
          </w:tcPr>
          <w:p w:rsidR="002B6318" w:rsidRPr="002B6318" w:rsidRDefault="002B6318" w:rsidP="002B6318">
            <w:pPr>
              <w:jc w:val="center"/>
              <w:rPr>
                <w:b/>
                <w:bCs/>
                <w:sz w:val="20"/>
                <w:szCs w:val="20"/>
              </w:rPr>
            </w:pPr>
          </w:p>
        </w:tc>
      </w:tr>
      <w:tr w:rsidR="002B6318" w:rsidRPr="002B6318" w:rsidTr="002B6318">
        <w:trPr>
          <w:trHeight w:val="255"/>
        </w:trPr>
        <w:tc>
          <w:tcPr>
            <w:tcW w:w="12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6318" w:rsidRPr="002B6318" w:rsidRDefault="002B6318" w:rsidP="002B6318">
            <w:pPr>
              <w:jc w:val="center"/>
              <w:rPr>
                <w:b/>
                <w:bCs/>
                <w:sz w:val="20"/>
                <w:szCs w:val="20"/>
              </w:rPr>
            </w:pPr>
            <w:r w:rsidRPr="002B6318">
              <w:rPr>
                <w:b/>
                <w:bCs/>
                <w:sz w:val="20"/>
                <w:szCs w:val="20"/>
              </w:rPr>
              <w:t>100</w:t>
            </w:r>
          </w:p>
        </w:tc>
        <w:tc>
          <w:tcPr>
            <w:tcW w:w="2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p>
        </w:tc>
        <w:tc>
          <w:tcPr>
            <w:tcW w:w="5228" w:type="dxa"/>
            <w:vMerge w:val="restart"/>
            <w:tcBorders>
              <w:top w:val="nil"/>
              <w:left w:val="single" w:sz="4" w:space="0" w:color="auto"/>
              <w:bottom w:val="single" w:sz="4" w:space="0" w:color="auto"/>
              <w:right w:val="single" w:sz="4" w:space="0" w:color="auto"/>
            </w:tcBorders>
            <w:shd w:val="clear" w:color="auto" w:fill="auto"/>
            <w:vAlign w:val="center"/>
            <w:hideMark/>
          </w:tcPr>
          <w:p w:rsidR="002B6318" w:rsidRPr="002B6318" w:rsidRDefault="002B6318" w:rsidP="002B6318">
            <w:pPr>
              <w:jc w:val="center"/>
              <w:rPr>
                <w:b/>
                <w:bCs/>
                <w:sz w:val="20"/>
                <w:szCs w:val="20"/>
              </w:rPr>
            </w:pPr>
            <w:r w:rsidRPr="002B6318">
              <w:rPr>
                <w:b/>
                <w:bCs/>
                <w:sz w:val="20"/>
                <w:szCs w:val="20"/>
              </w:rPr>
              <w:t>Управление Федерального казначейства по Архангельской области и Ненецкому автономному округу</w:t>
            </w:r>
          </w:p>
        </w:tc>
      </w:tr>
      <w:tr w:rsidR="002B6318" w:rsidRPr="002B6318" w:rsidTr="002B6318">
        <w:trPr>
          <w:trHeight w:val="255"/>
        </w:trPr>
        <w:tc>
          <w:tcPr>
            <w:tcW w:w="1293" w:type="dxa"/>
            <w:vMerge/>
            <w:tcBorders>
              <w:top w:val="single" w:sz="4" w:space="0" w:color="auto"/>
              <w:left w:val="single" w:sz="4" w:space="0" w:color="auto"/>
              <w:bottom w:val="single" w:sz="4" w:space="0" w:color="auto"/>
              <w:right w:val="single" w:sz="4" w:space="0" w:color="auto"/>
            </w:tcBorders>
            <w:vAlign w:val="center"/>
            <w:hideMark/>
          </w:tcPr>
          <w:p w:rsidR="002B6318" w:rsidRPr="002B6318" w:rsidRDefault="002B6318" w:rsidP="002B6318">
            <w:pPr>
              <w:jc w:val="center"/>
              <w:rPr>
                <w:b/>
                <w:bCs/>
                <w:sz w:val="20"/>
                <w:szCs w:val="20"/>
              </w:rPr>
            </w:pPr>
          </w:p>
        </w:tc>
        <w:tc>
          <w:tcPr>
            <w:tcW w:w="2960" w:type="dxa"/>
            <w:vMerge/>
            <w:tcBorders>
              <w:top w:val="single" w:sz="4" w:space="0" w:color="auto"/>
              <w:left w:val="single" w:sz="4" w:space="0" w:color="auto"/>
              <w:bottom w:val="single" w:sz="4" w:space="0" w:color="auto"/>
              <w:right w:val="single" w:sz="4" w:space="0" w:color="auto"/>
            </w:tcBorders>
            <w:vAlign w:val="center"/>
            <w:hideMark/>
          </w:tcPr>
          <w:p w:rsidR="002B6318" w:rsidRPr="002B6318" w:rsidRDefault="002B6318" w:rsidP="002B6318">
            <w:pPr>
              <w:jc w:val="center"/>
              <w:rPr>
                <w:sz w:val="16"/>
                <w:szCs w:val="16"/>
              </w:rPr>
            </w:pPr>
          </w:p>
        </w:tc>
        <w:tc>
          <w:tcPr>
            <w:tcW w:w="5228" w:type="dxa"/>
            <w:vMerge/>
            <w:tcBorders>
              <w:top w:val="nil"/>
              <w:left w:val="single" w:sz="4" w:space="0" w:color="auto"/>
              <w:bottom w:val="single" w:sz="4" w:space="0" w:color="auto"/>
              <w:right w:val="single" w:sz="4" w:space="0" w:color="auto"/>
            </w:tcBorders>
            <w:vAlign w:val="center"/>
            <w:hideMark/>
          </w:tcPr>
          <w:p w:rsidR="002B6318" w:rsidRPr="002B6318" w:rsidRDefault="002B6318" w:rsidP="002B6318">
            <w:pPr>
              <w:jc w:val="center"/>
              <w:rPr>
                <w:b/>
                <w:bCs/>
                <w:sz w:val="20"/>
                <w:szCs w:val="20"/>
              </w:rPr>
            </w:pPr>
          </w:p>
        </w:tc>
      </w:tr>
      <w:tr w:rsidR="002B6318" w:rsidRPr="002B6318" w:rsidTr="002B6318">
        <w:trPr>
          <w:trHeight w:val="975"/>
        </w:trPr>
        <w:tc>
          <w:tcPr>
            <w:tcW w:w="1293" w:type="dxa"/>
            <w:tcBorders>
              <w:top w:val="nil"/>
              <w:left w:val="single" w:sz="4" w:space="0" w:color="auto"/>
              <w:bottom w:val="single" w:sz="4" w:space="0" w:color="auto"/>
              <w:right w:val="single" w:sz="4" w:space="0" w:color="auto"/>
            </w:tcBorders>
            <w:shd w:val="clear" w:color="auto" w:fill="auto"/>
            <w:vAlign w:val="center"/>
            <w:hideMark/>
          </w:tcPr>
          <w:p w:rsidR="002B6318" w:rsidRPr="002B6318" w:rsidRDefault="002B6318" w:rsidP="002B6318">
            <w:pPr>
              <w:jc w:val="center"/>
              <w:rPr>
                <w:b/>
                <w:bCs/>
                <w:sz w:val="16"/>
                <w:szCs w:val="16"/>
              </w:rPr>
            </w:pPr>
          </w:p>
        </w:tc>
        <w:tc>
          <w:tcPr>
            <w:tcW w:w="2960"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1 03 02230 01 0000 110</w:t>
            </w:r>
          </w:p>
        </w:tc>
        <w:tc>
          <w:tcPr>
            <w:tcW w:w="5228"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B6318" w:rsidRPr="002B6318" w:rsidTr="002B6318">
        <w:trPr>
          <w:trHeight w:val="1170"/>
        </w:trPr>
        <w:tc>
          <w:tcPr>
            <w:tcW w:w="1293" w:type="dxa"/>
            <w:tcBorders>
              <w:top w:val="nil"/>
              <w:left w:val="single" w:sz="4" w:space="0" w:color="auto"/>
              <w:bottom w:val="single" w:sz="4" w:space="0" w:color="auto"/>
              <w:right w:val="single" w:sz="4" w:space="0" w:color="auto"/>
            </w:tcBorders>
            <w:shd w:val="clear" w:color="auto" w:fill="auto"/>
            <w:vAlign w:val="center"/>
            <w:hideMark/>
          </w:tcPr>
          <w:p w:rsidR="002B6318" w:rsidRPr="002B6318" w:rsidRDefault="002B6318" w:rsidP="002B6318">
            <w:pPr>
              <w:jc w:val="center"/>
              <w:rPr>
                <w:b/>
                <w:bCs/>
                <w:sz w:val="16"/>
                <w:szCs w:val="16"/>
              </w:rPr>
            </w:pPr>
          </w:p>
        </w:tc>
        <w:tc>
          <w:tcPr>
            <w:tcW w:w="2960"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1 03 02240 01 0000 110</w:t>
            </w:r>
          </w:p>
        </w:tc>
        <w:tc>
          <w:tcPr>
            <w:tcW w:w="5228"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B6318" w:rsidRPr="002B6318" w:rsidTr="002B6318">
        <w:trPr>
          <w:trHeight w:val="900"/>
        </w:trPr>
        <w:tc>
          <w:tcPr>
            <w:tcW w:w="1293" w:type="dxa"/>
            <w:tcBorders>
              <w:top w:val="nil"/>
              <w:left w:val="single" w:sz="4" w:space="0" w:color="auto"/>
              <w:bottom w:val="single" w:sz="4" w:space="0" w:color="auto"/>
              <w:right w:val="single" w:sz="4" w:space="0" w:color="auto"/>
            </w:tcBorders>
            <w:shd w:val="clear" w:color="auto" w:fill="auto"/>
            <w:vAlign w:val="center"/>
            <w:hideMark/>
          </w:tcPr>
          <w:p w:rsidR="002B6318" w:rsidRPr="002B6318" w:rsidRDefault="002B6318" w:rsidP="002B6318">
            <w:pPr>
              <w:jc w:val="center"/>
              <w:rPr>
                <w:b/>
                <w:bCs/>
                <w:sz w:val="16"/>
                <w:szCs w:val="16"/>
              </w:rPr>
            </w:pPr>
          </w:p>
        </w:tc>
        <w:tc>
          <w:tcPr>
            <w:tcW w:w="2960"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1 03 02250 01 0000 110</w:t>
            </w:r>
          </w:p>
        </w:tc>
        <w:tc>
          <w:tcPr>
            <w:tcW w:w="5228"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B6318" w:rsidRPr="002B6318" w:rsidTr="002B6318">
        <w:trPr>
          <w:trHeight w:val="930"/>
        </w:trPr>
        <w:tc>
          <w:tcPr>
            <w:tcW w:w="1293" w:type="dxa"/>
            <w:tcBorders>
              <w:top w:val="nil"/>
              <w:left w:val="single" w:sz="4" w:space="0" w:color="auto"/>
              <w:bottom w:val="single" w:sz="4" w:space="0" w:color="auto"/>
              <w:right w:val="single" w:sz="4" w:space="0" w:color="auto"/>
            </w:tcBorders>
            <w:shd w:val="clear" w:color="auto" w:fill="auto"/>
            <w:vAlign w:val="center"/>
            <w:hideMark/>
          </w:tcPr>
          <w:p w:rsidR="002B6318" w:rsidRPr="002B6318" w:rsidRDefault="002B6318" w:rsidP="002B6318">
            <w:pPr>
              <w:jc w:val="center"/>
              <w:rPr>
                <w:b/>
                <w:bCs/>
                <w:sz w:val="16"/>
                <w:szCs w:val="16"/>
              </w:rPr>
            </w:pPr>
          </w:p>
        </w:tc>
        <w:tc>
          <w:tcPr>
            <w:tcW w:w="2960"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1 03 02260 01 0000 110</w:t>
            </w:r>
          </w:p>
        </w:tc>
        <w:tc>
          <w:tcPr>
            <w:tcW w:w="5228"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B6318" w:rsidRPr="002B6318" w:rsidTr="002B6318">
        <w:trPr>
          <w:trHeight w:val="255"/>
        </w:trPr>
        <w:tc>
          <w:tcPr>
            <w:tcW w:w="1293" w:type="dxa"/>
            <w:vMerge w:val="restart"/>
            <w:tcBorders>
              <w:top w:val="nil"/>
              <w:left w:val="single" w:sz="4" w:space="0" w:color="auto"/>
              <w:bottom w:val="single" w:sz="4" w:space="0" w:color="auto"/>
              <w:right w:val="single" w:sz="4" w:space="0" w:color="auto"/>
            </w:tcBorders>
            <w:shd w:val="clear" w:color="auto" w:fill="auto"/>
            <w:vAlign w:val="center"/>
            <w:hideMark/>
          </w:tcPr>
          <w:p w:rsidR="002B6318" w:rsidRPr="002B6318" w:rsidRDefault="002B6318" w:rsidP="002B6318">
            <w:pPr>
              <w:jc w:val="center"/>
              <w:rPr>
                <w:b/>
                <w:bCs/>
                <w:sz w:val="20"/>
                <w:szCs w:val="20"/>
              </w:rPr>
            </w:pPr>
            <w:r w:rsidRPr="002B6318">
              <w:rPr>
                <w:b/>
                <w:bCs/>
                <w:sz w:val="20"/>
                <w:szCs w:val="20"/>
              </w:rPr>
              <w:t>182</w:t>
            </w:r>
          </w:p>
        </w:tc>
        <w:tc>
          <w:tcPr>
            <w:tcW w:w="2960" w:type="dxa"/>
            <w:vMerge w:val="restart"/>
            <w:tcBorders>
              <w:top w:val="nil"/>
              <w:left w:val="single" w:sz="4" w:space="0" w:color="auto"/>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p>
        </w:tc>
        <w:tc>
          <w:tcPr>
            <w:tcW w:w="5228" w:type="dxa"/>
            <w:vMerge w:val="restart"/>
            <w:tcBorders>
              <w:top w:val="nil"/>
              <w:left w:val="single" w:sz="4" w:space="0" w:color="auto"/>
              <w:bottom w:val="single" w:sz="4" w:space="0" w:color="auto"/>
              <w:right w:val="single" w:sz="4" w:space="0" w:color="auto"/>
            </w:tcBorders>
            <w:shd w:val="clear" w:color="auto" w:fill="auto"/>
            <w:vAlign w:val="center"/>
            <w:hideMark/>
          </w:tcPr>
          <w:p w:rsidR="002B6318" w:rsidRPr="002B6318" w:rsidRDefault="002B6318" w:rsidP="002B6318">
            <w:pPr>
              <w:jc w:val="center"/>
              <w:rPr>
                <w:b/>
                <w:bCs/>
                <w:sz w:val="20"/>
                <w:szCs w:val="20"/>
              </w:rPr>
            </w:pPr>
            <w:r w:rsidRPr="002B6318">
              <w:rPr>
                <w:b/>
                <w:bCs/>
                <w:sz w:val="20"/>
                <w:szCs w:val="20"/>
              </w:rPr>
              <w:t>Управление Федеральной налоговой службы по Архангельской области и Ненецкому автономному округу</w:t>
            </w:r>
          </w:p>
        </w:tc>
      </w:tr>
      <w:tr w:rsidR="002B6318" w:rsidRPr="002B6318" w:rsidTr="002B6318">
        <w:trPr>
          <w:trHeight w:val="255"/>
        </w:trPr>
        <w:tc>
          <w:tcPr>
            <w:tcW w:w="1293" w:type="dxa"/>
            <w:vMerge/>
            <w:tcBorders>
              <w:top w:val="nil"/>
              <w:left w:val="single" w:sz="4" w:space="0" w:color="auto"/>
              <w:bottom w:val="single" w:sz="4" w:space="0" w:color="auto"/>
              <w:right w:val="single" w:sz="4" w:space="0" w:color="auto"/>
            </w:tcBorders>
            <w:vAlign w:val="center"/>
            <w:hideMark/>
          </w:tcPr>
          <w:p w:rsidR="002B6318" w:rsidRPr="002B6318" w:rsidRDefault="002B6318" w:rsidP="002B6318">
            <w:pPr>
              <w:jc w:val="center"/>
              <w:rPr>
                <w:b/>
                <w:bCs/>
                <w:sz w:val="20"/>
                <w:szCs w:val="20"/>
              </w:rPr>
            </w:pPr>
          </w:p>
        </w:tc>
        <w:tc>
          <w:tcPr>
            <w:tcW w:w="2960" w:type="dxa"/>
            <w:vMerge/>
            <w:tcBorders>
              <w:top w:val="nil"/>
              <w:left w:val="single" w:sz="4" w:space="0" w:color="auto"/>
              <w:bottom w:val="single" w:sz="4" w:space="0" w:color="auto"/>
              <w:right w:val="single" w:sz="4" w:space="0" w:color="auto"/>
            </w:tcBorders>
            <w:vAlign w:val="center"/>
            <w:hideMark/>
          </w:tcPr>
          <w:p w:rsidR="002B6318" w:rsidRPr="002B6318" w:rsidRDefault="002B6318" w:rsidP="002B6318">
            <w:pPr>
              <w:jc w:val="center"/>
              <w:rPr>
                <w:sz w:val="16"/>
                <w:szCs w:val="16"/>
              </w:rPr>
            </w:pPr>
          </w:p>
        </w:tc>
        <w:tc>
          <w:tcPr>
            <w:tcW w:w="5228" w:type="dxa"/>
            <w:vMerge/>
            <w:tcBorders>
              <w:top w:val="nil"/>
              <w:left w:val="single" w:sz="4" w:space="0" w:color="auto"/>
              <w:bottom w:val="single" w:sz="4" w:space="0" w:color="auto"/>
              <w:right w:val="single" w:sz="4" w:space="0" w:color="auto"/>
            </w:tcBorders>
            <w:vAlign w:val="center"/>
            <w:hideMark/>
          </w:tcPr>
          <w:p w:rsidR="002B6318" w:rsidRPr="002B6318" w:rsidRDefault="002B6318" w:rsidP="002B6318">
            <w:pPr>
              <w:jc w:val="center"/>
              <w:rPr>
                <w:b/>
                <w:bCs/>
                <w:sz w:val="20"/>
                <w:szCs w:val="20"/>
              </w:rPr>
            </w:pPr>
          </w:p>
        </w:tc>
      </w:tr>
      <w:tr w:rsidR="002B6318" w:rsidRPr="002B6318" w:rsidTr="002B6318">
        <w:trPr>
          <w:trHeight w:val="230"/>
        </w:trPr>
        <w:tc>
          <w:tcPr>
            <w:tcW w:w="1293" w:type="dxa"/>
            <w:vMerge/>
            <w:tcBorders>
              <w:top w:val="nil"/>
              <w:left w:val="single" w:sz="4" w:space="0" w:color="auto"/>
              <w:bottom w:val="single" w:sz="4" w:space="0" w:color="auto"/>
              <w:right w:val="single" w:sz="4" w:space="0" w:color="auto"/>
            </w:tcBorders>
            <w:vAlign w:val="center"/>
            <w:hideMark/>
          </w:tcPr>
          <w:p w:rsidR="002B6318" w:rsidRPr="002B6318" w:rsidRDefault="002B6318" w:rsidP="002B6318">
            <w:pPr>
              <w:jc w:val="center"/>
              <w:rPr>
                <w:b/>
                <w:bCs/>
                <w:sz w:val="20"/>
                <w:szCs w:val="20"/>
              </w:rPr>
            </w:pPr>
          </w:p>
        </w:tc>
        <w:tc>
          <w:tcPr>
            <w:tcW w:w="2960" w:type="dxa"/>
            <w:vMerge/>
            <w:tcBorders>
              <w:top w:val="nil"/>
              <w:left w:val="single" w:sz="4" w:space="0" w:color="auto"/>
              <w:bottom w:val="single" w:sz="4" w:space="0" w:color="auto"/>
              <w:right w:val="single" w:sz="4" w:space="0" w:color="auto"/>
            </w:tcBorders>
            <w:vAlign w:val="center"/>
            <w:hideMark/>
          </w:tcPr>
          <w:p w:rsidR="002B6318" w:rsidRPr="002B6318" w:rsidRDefault="002B6318" w:rsidP="002B6318">
            <w:pPr>
              <w:jc w:val="center"/>
              <w:rPr>
                <w:sz w:val="16"/>
                <w:szCs w:val="16"/>
              </w:rPr>
            </w:pPr>
          </w:p>
        </w:tc>
        <w:tc>
          <w:tcPr>
            <w:tcW w:w="5228" w:type="dxa"/>
            <w:vMerge/>
            <w:tcBorders>
              <w:top w:val="nil"/>
              <w:left w:val="single" w:sz="4" w:space="0" w:color="auto"/>
              <w:bottom w:val="single" w:sz="4" w:space="0" w:color="auto"/>
              <w:right w:val="single" w:sz="4" w:space="0" w:color="auto"/>
            </w:tcBorders>
            <w:vAlign w:val="center"/>
            <w:hideMark/>
          </w:tcPr>
          <w:p w:rsidR="002B6318" w:rsidRPr="002B6318" w:rsidRDefault="002B6318" w:rsidP="002B6318">
            <w:pPr>
              <w:jc w:val="center"/>
              <w:rPr>
                <w:b/>
                <w:bCs/>
                <w:sz w:val="20"/>
                <w:szCs w:val="20"/>
              </w:rPr>
            </w:pPr>
          </w:p>
        </w:tc>
      </w:tr>
      <w:tr w:rsidR="002B6318" w:rsidRPr="002B6318" w:rsidTr="002B6318">
        <w:trPr>
          <w:trHeight w:val="255"/>
        </w:trPr>
        <w:tc>
          <w:tcPr>
            <w:tcW w:w="1293" w:type="dxa"/>
            <w:vMerge w:val="restart"/>
            <w:tcBorders>
              <w:top w:val="nil"/>
              <w:left w:val="single" w:sz="4" w:space="0" w:color="auto"/>
              <w:bottom w:val="single" w:sz="4" w:space="0" w:color="auto"/>
              <w:right w:val="single" w:sz="4" w:space="0" w:color="auto"/>
            </w:tcBorders>
            <w:shd w:val="clear" w:color="auto" w:fill="auto"/>
            <w:vAlign w:val="center"/>
            <w:hideMark/>
          </w:tcPr>
          <w:p w:rsidR="002B6318" w:rsidRPr="002B6318" w:rsidRDefault="002B6318" w:rsidP="002B6318">
            <w:pPr>
              <w:jc w:val="center"/>
              <w:rPr>
                <w:b/>
                <w:bCs/>
                <w:sz w:val="16"/>
                <w:szCs w:val="16"/>
              </w:rPr>
            </w:pPr>
          </w:p>
        </w:tc>
        <w:tc>
          <w:tcPr>
            <w:tcW w:w="2960" w:type="dxa"/>
            <w:vMerge w:val="restart"/>
            <w:tcBorders>
              <w:top w:val="nil"/>
              <w:left w:val="single" w:sz="4" w:space="0" w:color="auto"/>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1 01 02010 01 0000 110</w:t>
            </w:r>
          </w:p>
        </w:tc>
        <w:tc>
          <w:tcPr>
            <w:tcW w:w="5228" w:type="dxa"/>
            <w:vMerge w:val="restart"/>
            <w:tcBorders>
              <w:top w:val="nil"/>
              <w:left w:val="single" w:sz="4" w:space="0" w:color="auto"/>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w:t>
            </w:r>
          </w:p>
        </w:tc>
      </w:tr>
      <w:tr w:rsidR="002B6318" w:rsidRPr="002B6318" w:rsidTr="002B6318">
        <w:trPr>
          <w:trHeight w:val="255"/>
        </w:trPr>
        <w:tc>
          <w:tcPr>
            <w:tcW w:w="1293" w:type="dxa"/>
            <w:vMerge/>
            <w:tcBorders>
              <w:top w:val="nil"/>
              <w:left w:val="single" w:sz="4" w:space="0" w:color="auto"/>
              <w:bottom w:val="single" w:sz="4" w:space="0" w:color="auto"/>
              <w:right w:val="single" w:sz="4" w:space="0" w:color="auto"/>
            </w:tcBorders>
            <w:vAlign w:val="center"/>
            <w:hideMark/>
          </w:tcPr>
          <w:p w:rsidR="002B6318" w:rsidRPr="002B6318" w:rsidRDefault="002B6318" w:rsidP="002B6318">
            <w:pPr>
              <w:jc w:val="center"/>
              <w:rPr>
                <w:b/>
                <w:bCs/>
                <w:sz w:val="16"/>
                <w:szCs w:val="16"/>
              </w:rPr>
            </w:pPr>
          </w:p>
        </w:tc>
        <w:tc>
          <w:tcPr>
            <w:tcW w:w="2960" w:type="dxa"/>
            <w:vMerge/>
            <w:tcBorders>
              <w:top w:val="nil"/>
              <w:left w:val="single" w:sz="4" w:space="0" w:color="auto"/>
              <w:bottom w:val="single" w:sz="4" w:space="0" w:color="auto"/>
              <w:right w:val="single" w:sz="4" w:space="0" w:color="auto"/>
            </w:tcBorders>
            <w:vAlign w:val="center"/>
            <w:hideMark/>
          </w:tcPr>
          <w:p w:rsidR="002B6318" w:rsidRPr="002B6318" w:rsidRDefault="002B6318" w:rsidP="002B6318">
            <w:pPr>
              <w:jc w:val="center"/>
              <w:rPr>
                <w:sz w:val="16"/>
                <w:szCs w:val="16"/>
              </w:rPr>
            </w:pPr>
          </w:p>
        </w:tc>
        <w:tc>
          <w:tcPr>
            <w:tcW w:w="5228" w:type="dxa"/>
            <w:vMerge/>
            <w:tcBorders>
              <w:top w:val="nil"/>
              <w:left w:val="single" w:sz="4" w:space="0" w:color="auto"/>
              <w:bottom w:val="single" w:sz="4" w:space="0" w:color="auto"/>
              <w:right w:val="single" w:sz="4" w:space="0" w:color="auto"/>
            </w:tcBorders>
            <w:vAlign w:val="center"/>
            <w:hideMark/>
          </w:tcPr>
          <w:p w:rsidR="002B6318" w:rsidRPr="002B6318" w:rsidRDefault="002B6318" w:rsidP="002B6318">
            <w:pPr>
              <w:jc w:val="center"/>
              <w:rPr>
                <w:sz w:val="16"/>
                <w:szCs w:val="16"/>
              </w:rPr>
            </w:pPr>
          </w:p>
        </w:tc>
      </w:tr>
      <w:tr w:rsidR="002B6318" w:rsidRPr="002B6318" w:rsidTr="002B6318">
        <w:trPr>
          <w:trHeight w:val="255"/>
        </w:trPr>
        <w:tc>
          <w:tcPr>
            <w:tcW w:w="1293" w:type="dxa"/>
            <w:vMerge/>
            <w:tcBorders>
              <w:top w:val="nil"/>
              <w:left w:val="single" w:sz="4" w:space="0" w:color="auto"/>
              <w:bottom w:val="single" w:sz="4" w:space="0" w:color="auto"/>
              <w:right w:val="single" w:sz="4" w:space="0" w:color="auto"/>
            </w:tcBorders>
            <w:vAlign w:val="center"/>
            <w:hideMark/>
          </w:tcPr>
          <w:p w:rsidR="002B6318" w:rsidRPr="002B6318" w:rsidRDefault="002B6318" w:rsidP="002B6318">
            <w:pPr>
              <w:jc w:val="center"/>
              <w:rPr>
                <w:b/>
                <w:bCs/>
                <w:sz w:val="16"/>
                <w:szCs w:val="16"/>
              </w:rPr>
            </w:pPr>
          </w:p>
        </w:tc>
        <w:tc>
          <w:tcPr>
            <w:tcW w:w="2960" w:type="dxa"/>
            <w:vMerge/>
            <w:tcBorders>
              <w:top w:val="nil"/>
              <w:left w:val="single" w:sz="4" w:space="0" w:color="auto"/>
              <w:bottom w:val="single" w:sz="4" w:space="0" w:color="auto"/>
              <w:right w:val="single" w:sz="4" w:space="0" w:color="auto"/>
            </w:tcBorders>
            <w:vAlign w:val="center"/>
            <w:hideMark/>
          </w:tcPr>
          <w:p w:rsidR="002B6318" w:rsidRPr="002B6318" w:rsidRDefault="002B6318" w:rsidP="002B6318">
            <w:pPr>
              <w:jc w:val="center"/>
              <w:rPr>
                <w:sz w:val="16"/>
                <w:szCs w:val="16"/>
              </w:rPr>
            </w:pPr>
          </w:p>
        </w:tc>
        <w:tc>
          <w:tcPr>
            <w:tcW w:w="5228" w:type="dxa"/>
            <w:vMerge/>
            <w:tcBorders>
              <w:top w:val="nil"/>
              <w:left w:val="single" w:sz="4" w:space="0" w:color="auto"/>
              <w:bottom w:val="single" w:sz="4" w:space="0" w:color="auto"/>
              <w:right w:val="single" w:sz="4" w:space="0" w:color="auto"/>
            </w:tcBorders>
            <w:vAlign w:val="center"/>
            <w:hideMark/>
          </w:tcPr>
          <w:p w:rsidR="002B6318" w:rsidRPr="002B6318" w:rsidRDefault="002B6318" w:rsidP="002B6318">
            <w:pPr>
              <w:jc w:val="center"/>
              <w:rPr>
                <w:sz w:val="16"/>
                <w:szCs w:val="16"/>
              </w:rPr>
            </w:pPr>
          </w:p>
        </w:tc>
      </w:tr>
      <w:tr w:rsidR="002B6318" w:rsidRPr="002B6318" w:rsidTr="002B6318">
        <w:trPr>
          <w:trHeight w:val="390"/>
        </w:trPr>
        <w:tc>
          <w:tcPr>
            <w:tcW w:w="1293" w:type="dxa"/>
            <w:vMerge/>
            <w:tcBorders>
              <w:top w:val="nil"/>
              <w:left w:val="single" w:sz="4" w:space="0" w:color="auto"/>
              <w:bottom w:val="single" w:sz="4" w:space="0" w:color="auto"/>
              <w:right w:val="single" w:sz="4" w:space="0" w:color="auto"/>
            </w:tcBorders>
            <w:vAlign w:val="center"/>
            <w:hideMark/>
          </w:tcPr>
          <w:p w:rsidR="002B6318" w:rsidRPr="002B6318" w:rsidRDefault="002B6318" w:rsidP="002B6318">
            <w:pPr>
              <w:jc w:val="center"/>
              <w:rPr>
                <w:b/>
                <w:bCs/>
                <w:sz w:val="16"/>
                <w:szCs w:val="16"/>
              </w:rPr>
            </w:pPr>
          </w:p>
        </w:tc>
        <w:tc>
          <w:tcPr>
            <w:tcW w:w="2960" w:type="dxa"/>
            <w:vMerge/>
            <w:tcBorders>
              <w:top w:val="nil"/>
              <w:left w:val="single" w:sz="4" w:space="0" w:color="auto"/>
              <w:bottom w:val="single" w:sz="4" w:space="0" w:color="auto"/>
              <w:right w:val="single" w:sz="4" w:space="0" w:color="auto"/>
            </w:tcBorders>
            <w:vAlign w:val="center"/>
            <w:hideMark/>
          </w:tcPr>
          <w:p w:rsidR="002B6318" w:rsidRPr="002B6318" w:rsidRDefault="002B6318" w:rsidP="002B6318">
            <w:pPr>
              <w:jc w:val="center"/>
              <w:rPr>
                <w:sz w:val="16"/>
                <w:szCs w:val="16"/>
              </w:rPr>
            </w:pPr>
          </w:p>
        </w:tc>
        <w:tc>
          <w:tcPr>
            <w:tcW w:w="5228" w:type="dxa"/>
            <w:vMerge/>
            <w:tcBorders>
              <w:top w:val="nil"/>
              <w:left w:val="single" w:sz="4" w:space="0" w:color="auto"/>
              <w:bottom w:val="single" w:sz="4" w:space="0" w:color="auto"/>
              <w:right w:val="single" w:sz="4" w:space="0" w:color="auto"/>
            </w:tcBorders>
            <w:vAlign w:val="center"/>
            <w:hideMark/>
          </w:tcPr>
          <w:p w:rsidR="002B6318" w:rsidRPr="002B6318" w:rsidRDefault="002B6318" w:rsidP="002B6318">
            <w:pPr>
              <w:jc w:val="center"/>
              <w:rPr>
                <w:sz w:val="16"/>
                <w:szCs w:val="16"/>
              </w:rPr>
            </w:pPr>
          </w:p>
        </w:tc>
      </w:tr>
      <w:tr w:rsidR="002B6318" w:rsidRPr="002B6318" w:rsidTr="002B6318">
        <w:trPr>
          <w:trHeight w:val="255"/>
        </w:trPr>
        <w:tc>
          <w:tcPr>
            <w:tcW w:w="1293" w:type="dxa"/>
            <w:vMerge w:val="restart"/>
            <w:tcBorders>
              <w:top w:val="nil"/>
              <w:left w:val="single" w:sz="4" w:space="0" w:color="auto"/>
              <w:bottom w:val="single" w:sz="4" w:space="0" w:color="auto"/>
              <w:right w:val="single" w:sz="4" w:space="0" w:color="auto"/>
            </w:tcBorders>
            <w:shd w:val="clear" w:color="auto" w:fill="auto"/>
            <w:vAlign w:val="center"/>
            <w:hideMark/>
          </w:tcPr>
          <w:p w:rsidR="002B6318" w:rsidRPr="002B6318" w:rsidRDefault="002B6318" w:rsidP="002B6318">
            <w:pPr>
              <w:jc w:val="center"/>
              <w:rPr>
                <w:b/>
                <w:bCs/>
                <w:sz w:val="16"/>
                <w:szCs w:val="16"/>
              </w:rPr>
            </w:pPr>
          </w:p>
        </w:tc>
        <w:tc>
          <w:tcPr>
            <w:tcW w:w="2960" w:type="dxa"/>
            <w:vMerge w:val="restart"/>
            <w:tcBorders>
              <w:top w:val="nil"/>
              <w:left w:val="single" w:sz="4" w:space="0" w:color="auto"/>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1 01 02020 01 0000 110</w:t>
            </w:r>
          </w:p>
        </w:tc>
        <w:tc>
          <w:tcPr>
            <w:tcW w:w="5228" w:type="dxa"/>
            <w:vMerge w:val="restart"/>
            <w:tcBorders>
              <w:top w:val="nil"/>
              <w:left w:val="single" w:sz="4" w:space="0" w:color="auto"/>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2B6318" w:rsidRPr="002B6318" w:rsidTr="002B6318">
        <w:trPr>
          <w:trHeight w:val="255"/>
        </w:trPr>
        <w:tc>
          <w:tcPr>
            <w:tcW w:w="1293" w:type="dxa"/>
            <w:vMerge/>
            <w:tcBorders>
              <w:top w:val="nil"/>
              <w:left w:val="single" w:sz="4" w:space="0" w:color="auto"/>
              <w:bottom w:val="single" w:sz="4" w:space="0" w:color="auto"/>
              <w:right w:val="single" w:sz="4" w:space="0" w:color="auto"/>
            </w:tcBorders>
            <w:vAlign w:val="center"/>
            <w:hideMark/>
          </w:tcPr>
          <w:p w:rsidR="002B6318" w:rsidRPr="002B6318" w:rsidRDefault="002B6318" w:rsidP="002B6318">
            <w:pPr>
              <w:jc w:val="center"/>
              <w:rPr>
                <w:b/>
                <w:bCs/>
                <w:sz w:val="16"/>
                <w:szCs w:val="16"/>
              </w:rPr>
            </w:pPr>
          </w:p>
        </w:tc>
        <w:tc>
          <w:tcPr>
            <w:tcW w:w="2960" w:type="dxa"/>
            <w:vMerge/>
            <w:tcBorders>
              <w:top w:val="nil"/>
              <w:left w:val="single" w:sz="4" w:space="0" w:color="auto"/>
              <w:bottom w:val="single" w:sz="4" w:space="0" w:color="auto"/>
              <w:right w:val="single" w:sz="4" w:space="0" w:color="auto"/>
            </w:tcBorders>
            <w:vAlign w:val="center"/>
            <w:hideMark/>
          </w:tcPr>
          <w:p w:rsidR="002B6318" w:rsidRPr="002B6318" w:rsidRDefault="002B6318" w:rsidP="002B6318">
            <w:pPr>
              <w:jc w:val="center"/>
              <w:rPr>
                <w:sz w:val="16"/>
                <w:szCs w:val="16"/>
              </w:rPr>
            </w:pPr>
          </w:p>
        </w:tc>
        <w:tc>
          <w:tcPr>
            <w:tcW w:w="5228" w:type="dxa"/>
            <w:vMerge/>
            <w:tcBorders>
              <w:top w:val="nil"/>
              <w:left w:val="single" w:sz="4" w:space="0" w:color="auto"/>
              <w:bottom w:val="single" w:sz="4" w:space="0" w:color="auto"/>
              <w:right w:val="single" w:sz="4" w:space="0" w:color="auto"/>
            </w:tcBorders>
            <w:vAlign w:val="center"/>
            <w:hideMark/>
          </w:tcPr>
          <w:p w:rsidR="002B6318" w:rsidRPr="002B6318" w:rsidRDefault="002B6318" w:rsidP="002B6318">
            <w:pPr>
              <w:jc w:val="center"/>
              <w:rPr>
                <w:sz w:val="16"/>
                <w:szCs w:val="16"/>
              </w:rPr>
            </w:pPr>
          </w:p>
        </w:tc>
      </w:tr>
      <w:tr w:rsidR="002B6318" w:rsidRPr="002B6318" w:rsidTr="002B6318">
        <w:trPr>
          <w:trHeight w:val="255"/>
        </w:trPr>
        <w:tc>
          <w:tcPr>
            <w:tcW w:w="1293" w:type="dxa"/>
            <w:vMerge/>
            <w:tcBorders>
              <w:top w:val="nil"/>
              <w:left w:val="single" w:sz="4" w:space="0" w:color="auto"/>
              <w:bottom w:val="single" w:sz="4" w:space="0" w:color="auto"/>
              <w:right w:val="single" w:sz="4" w:space="0" w:color="auto"/>
            </w:tcBorders>
            <w:vAlign w:val="center"/>
            <w:hideMark/>
          </w:tcPr>
          <w:p w:rsidR="002B6318" w:rsidRPr="002B6318" w:rsidRDefault="002B6318" w:rsidP="002B6318">
            <w:pPr>
              <w:jc w:val="center"/>
              <w:rPr>
                <w:b/>
                <w:bCs/>
                <w:sz w:val="16"/>
                <w:szCs w:val="16"/>
              </w:rPr>
            </w:pPr>
          </w:p>
        </w:tc>
        <w:tc>
          <w:tcPr>
            <w:tcW w:w="2960" w:type="dxa"/>
            <w:vMerge/>
            <w:tcBorders>
              <w:top w:val="nil"/>
              <w:left w:val="single" w:sz="4" w:space="0" w:color="auto"/>
              <w:bottom w:val="single" w:sz="4" w:space="0" w:color="auto"/>
              <w:right w:val="single" w:sz="4" w:space="0" w:color="auto"/>
            </w:tcBorders>
            <w:vAlign w:val="center"/>
            <w:hideMark/>
          </w:tcPr>
          <w:p w:rsidR="002B6318" w:rsidRPr="002B6318" w:rsidRDefault="002B6318" w:rsidP="002B6318">
            <w:pPr>
              <w:jc w:val="center"/>
              <w:rPr>
                <w:sz w:val="16"/>
                <w:szCs w:val="16"/>
              </w:rPr>
            </w:pPr>
          </w:p>
        </w:tc>
        <w:tc>
          <w:tcPr>
            <w:tcW w:w="5228" w:type="dxa"/>
            <w:vMerge/>
            <w:tcBorders>
              <w:top w:val="nil"/>
              <w:left w:val="single" w:sz="4" w:space="0" w:color="auto"/>
              <w:bottom w:val="single" w:sz="4" w:space="0" w:color="auto"/>
              <w:right w:val="single" w:sz="4" w:space="0" w:color="auto"/>
            </w:tcBorders>
            <w:vAlign w:val="center"/>
            <w:hideMark/>
          </w:tcPr>
          <w:p w:rsidR="002B6318" w:rsidRPr="002B6318" w:rsidRDefault="002B6318" w:rsidP="002B6318">
            <w:pPr>
              <w:jc w:val="center"/>
              <w:rPr>
                <w:sz w:val="16"/>
                <w:szCs w:val="16"/>
              </w:rPr>
            </w:pPr>
          </w:p>
        </w:tc>
      </w:tr>
      <w:tr w:rsidR="002B6318" w:rsidRPr="002B6318" w:rsidTr="002B6318">
        <w:trPr>
          <w:trHeight w:val="660"/>
        </w:trPr>
        <w:tc>
          <w:tcPr>
            <w:tcW w:w="1293" w:type="dxa"/>
            <w:vMerge/>
            <w:tcBorders>
              <w:top w:val="nil"/>
              <w:left w:val="single" w:sz="4" w:space="0" w:color="auto"/>
              <w:bottom w:val="single" w:sz="4" w:space="0" w:color="auto"/>
              <w:right w:val="single" w:sz="4" w:space="0" w:color="auto"/>
            </w:tcBorders>
            <w:vAlign w:val="center"/>
            <w:hideMark/>
          </w:tcPr>
          <w:p w:rsidR="002B6318" w:rsidRPr="002B6318" w:rsidRDefault="002B6318" w:rsidP="002B6318">
            <w:pPr>
              <w:jc w:val="center"/>
              <w:rPr>
                <w:b/>
                <w:bCs/>
                <w:sz w:val="16"/>
                <w:szCs w:val="16"/>
              </w:rPr>
            </w:pPr>
          </w:p>
        </w:tc>
        <w:tc>
          <w:tcPr>
            <w:tcW w:w="2960" w:type="dxa"/>
            <w:vMerge/>
            <w:tcBorders>
              <w:top w:val="nil"/>
              <w:left w:val="single" w:sz="4" w:space="0" w:color="auto"/>
              <w:bottom w:val="single" w:sz="4" w:space="0" w:color="auto"/>
              <w:right w:val="single" w:sz="4" w:space="0" w:color="auto"/>
            </w:tcBorders>
            <w:vAlign w:val="center"/>
            <w:hideMark/>
          </w:tcPr>
          <w:p w:rsidR="002B6318" w:rsidRPr="002B6318" w:rsidRDefault="002B6318" w:rsidP="002B6318">
            <w:pPr>
              <w:jc w:val="center"/>
              <w:rPr>
                <w:sz w:val="16"/>
                <w:szCs w:val="16"/>
              </w:rPr>
            </w:pPr>
          </w:p>
        </w:tc>
        <w:tc>
          <w:tcPr>
            <w:tcW w:w="5228" w:type="dxa"/>
            <w:vMerge/>
            <w:tcBorders>
              <w:top w:val="nil"/>
              <w:left w:val="single" w:sz="4" w:space="0" w:color="auto"/>
              <w:bottom w:val="single" w:sz="4" w:space="0" w:color="auto"/>
              <w:right w:val="single" w:sz="4" w:space="0" w:color="auto"/>
            </w:tcBorders>
            <w:vAlign w:val="center"/>
            <w:hideMark/>
          </w:tcPr>
          <w:p w:rsidR="002B6318" w:rsidRPr="002B6318" w:rsidRDefault="002B6318" w:rsidP="002B6318">
            <w:pPr>
              <w:jc w:val="center"/>
              <w:rPr>
                <w:sz w:val="16"/>
                <w:szCs w:val="16"/>
              </w:rPr>
            </w:pPr>
          </w:p>
        </w:tc>
      </w:tr>
      <w:tr w:rsidR="002B6318" w:rsidRPr="002B6318" w:rsidTr="002B6318">
        <w:trPr>
          <w:trHeight w:val="255"/>
        </w:trPr>
        <w:tc>
          <w:tcPr>
            <w:tcW w:w="1293" w:type="dxa"/>
            <w:vMerge w:val="restart"/>
            <w:tcBorders>
              <w:top w:val="nil"/>
              <w:left w:val="single" w:sz="4" w:space="0" w:color="auto"/>
              <w:bottom w:val="single" w:sz="4" w:space="0" w:color="auto"/>
              <w:right w:val="single" w:sz="4" w:space="0" w:color="auto"/>
            </w:tcBorders>
            <w:shd w:val="clear" w:color="auto" w:fill="auto"/>
            <w:vAlign w:val="center"/>
            <w:hideMark/>
          </w:tcPr>
          <w:p w:rsidR="002B6318" w:rsidRPr="002B6318" w:rsidRDefault="002B6318" w:rsidP="002B6318">
            <w:pPr>
              <w:jc w:val="center"/>
              <w:rPr>
                <w:b/>
                <w:bCs/>
                <w:sz w:val="16"/>
                <w:szCs w:val="16"/>
              </w:rPr>
            </w:pPr>
          </w:p>
        </w:tc>
        <w:tc>
          <w:tcPr>
            <w:tcW w:w="2960" w:type="dxa"/>
            <w:vMerge w:val="restart"/>
            <w:tcBorders>
              <w:top w:val="nil"/>
              <w:left w:val="single" w:sz="4" w:space="0" w:color="auto"/>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1 01 02030 01 0000 110</w:t>
            </w:r>
          </w:p>
        </w:tc>
        <w:tc>
          <w:tcPr>
            <w:tcW w:w="5228" w:type="dxa"/>
            <w:vMerge w:val="restart"/>
            <w:tcBorders>
              <w:top w:val="nil"/>
              <w:left w:val="single" w:sz="4" w:space="0" w:color="auto"/>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2B6318" w:rsidRPr="002B6318" w:rsidTr="002B6318">
        <w:trPr>
          <w:trHeight w:val="255"/>
        </w:trPr>
        <w:tc>
          <w:tcPr>
            <w:tcW w:w="1293" w:type="dxa"/>
            <w:vMerge/>
            <w:tcBorders>
              <w:top w:val="nil"/>
              <w:left w:val="single" w:sz="4" w:space="0" w:color="auto"/>
              <w:bottom w:val="single" w:sz="4" w:space="0" w:color="auto"/>
              <w:right w:val="single" w:sz="4" w:space="0" w:color="auto"/>
            </w:tcBorders>
            <w:vAlign w:val="center"/>
            <w:hideMark/>
          </w:tcPr>
          <w:p w:rsidR="002B6318" w:rsidRPr="002B6318" w:rsidRDefault="002B6318" w:rsidP="002B6318">
            <w:pPr>
              <w:jc w:val="center"/>
              <w:rPr>
                <w:b/>
                <w:bCs/>
                <w:sz w:val="16"/>
                <w:szCs w:val="16"/>
              </w:rPr>
            </w:pPr>
          </w:p>
        </w:tc>
        <w:tc>
          <w:tcPr>
            <w:tcW w:w="2960" w:type="dxa"/>
            <w:vMerge/>
            <w:tcBorders>
              <w:top w:val="nil"/>
              <w:left w:val="single" w:sz="4" w:space="0" w:color="auto"/>
              <w:bottom w:val="single" w:sz="4" w:space="0" w:color="auto"/>
              <w:right w:val="single" w:sz="4" w:space="0" w:color="auto"/>
            </w:tcBorders>
            <w:vAlign w:val="center"/>
            <w:hideMark/>
          </w:tcPr>
          <w:p w:rsidR="002B6318" w:rsidRPr="002B6318" w:rsidRDefault="002B6318" w:rsidP="002B6318">
            <w:pPr>
              <w:jc w:val="center"/>
              <w:rPr>
                <w:sz w:val="16"/>
                <w:szCs w:val="16"/>
              </w:rPr>
            </w:pPr>
          </w:p>
        </w:tc>
        <w:tc>
          <w:tcPr>
            <w:tcW w:w="5228" w:type="dxa"/>
            <w:vMerge/>
            <w:tcBorders>
              <w:top w:val="nil"/>
              <w:left w:val="single" w:sz="4" w:space="0" w:color="auto"/>
              <w:bottom w:val="single" w:sz="4" w:space="0" w:color="auto"/>
              <w:right w:val="single" w:sz="4" w:space="0" w:color="auto"/>
            </w:tcBorders>
            <w:vAlign w:val="center"/>
            <w:hideMark/>
          </w:tcPr>
          <w:p w:rsidR="002B6318" w:rsidRPr="002B6318" w:rsidRDefault="002B6318" w:rsidP="002B6318">
            <w:pPr>
              <w:jc w:val="center"/>
              <w:rPr>
                <w:sz w:val="16"/>
                <w:szCs w:val="16"/>
              </w:rPr>
            </w:pPr>
          </w:p>
        </w:tc>
      </w:tr>
      <w:tr w:rsidR="002B6318" w:rsidRPr="002B6318" w:rsidTr="002B6318">
        <w:trPr>
          <w:trHeight w:val="184"/>
        </w:trPr>
        <w:tc>
          <w:tcPr>
            <w:tcW w:w="1293" w:type="dxa"/>
            <w:vMerge/>
            <w:tcBorders>
              <w:top w:val="nil"/>
              <w:left w:val="single" w:sz="4" w:space="0" w:color="auto"/>
              <w:bottom w:val="single" w:sz="4" w:space="0" w:color="auto"/>
              <w:right w:val="single" w:sz="4" w:space="0" w:color="auto"/>
            </w:tcBorders>
            <w:vAlign w:val="center"/>
            <w:hideMark/>
          </w:tcPr>
          <w:p w:rsidR="002B6318" w:rsidRPr="002B6318" w:rsidRDefault="002B6318" w:rsidP="002B6318">
            <w:pPr>
              <w:jc w:val="center"/>
              <w:rPr>
                <w:b/>
                <w:bCs/>
                <w:sz w:val="16"/>
                <w:szCs w:val="16"/>
              </w:rPr>
            </w:pPr>
          </w:p>
        </w:tc>
        <w:tc>
          <w:tcPr>
            <w:tcW w:w="2960" w:type="dxa"/>
            <w:vMerge/>
            <w:tcBorders>
              <w:top w:val="nil"/>
              <w:left w:val="single" w:sz="4" w:space="0" w:color="auto"/>
              <w:bottom w:val="single" w:sz="4" w:space="0" w:color="auto"/>
              <w:right w:val="single" w:sz="4" w:space="0" w:color="auto"/>
            </w:tcBorders>
            <w:vAlign w:val="center"/>
            <w:hideMark/>
          </w:tcPr>
          <w:p w:rsidR="002B6318" w:rsidRPr="002B6318" w:rsidRDefault="002B6318" w:rsidP="002B6318">
            <w:pPr>
              <w:jc w:val="center"/>
              <w:rPr>
                <w:sz w:val="16"/>
                <w:szCs w:val="16"/>
              </w:rPr>
            </w:pPr>
          </w:p>
        </w:tc>
        <w:tc>
          <w:tcPr>
            <w:tcW w:w="5228" w:type="dxa"/>
            <w:vMerge/>
            <w:tcBorders>
              <w:top w:val="nil"/>
              <w:left w:val="single" w:sz="4" w:space="0" w:color="auto"/>
              <w:bottom w:val="single" w:sz="4" w:space="0" w:color="auto"/>
              <w:right w:val="single" w:sz="4" w:space="0" w:color="auto"/>
            </w:tcBorders>
            <w:vAlign w:val="center"/>
            <w:hideMark/>
          </w:tcPr>
          <w:p w:rsidR="002B6318" w:rsidRPr="002B6318" w:rsidRDefault="002B6318" w:rsidP="002B6318">
            <w:pPr>
              <w:jc w:val="center"/>
              <w:rPr>
                <w:sz w:val="16"/>
                <w:szCs w:val="16"/>
              </w:rPr>
            </w:pPr>
          </w:p>
        </w:tc>
      </w:tr>
      <w:tr w:rsidR="002B6318" w:rsidRPr="002B6318" w:rsidTr="002B6318">
        <w:trPr>
          <w:trHeight w:val="540"/>
        </w:trPr>
        <w:tc>
          <w:tcPr>
            <w:tcW w:w="1293" w:type="dxa"/>
            <w:tcBorders>
              <w:top w:val="nil"/>
              <w:left w:val="single" w:sz="4" w:space="0" w:color="auto"/>
              <w:bottom w:val="single" w:sz="4" w:space="0" w:color="auto"/>
              <w:right w:val="single" w:sz="4" w:space="0" w:color="auto"/>
            </w:tcBorders>
            <w:shd w:val="clear" w:color="auto" w:fill="auto"/>
            <w:vAlign w:val="center"/>
            <w:hideMark/>
          </w:tcPr>
          <w:p w:rsidR="002B6318" w:rsidRPr="002B6318" w:rsidRDefault="002B6318" w:rsidP="002B6318">
            <w:pPr>
              <w:jc w:val="center"/>
              <w:rPr>
                <w:b/>
                <w:bCs/>
                <w:sz w:val="16"/>
                <w:szCs w:val="16"/>
              </w:rPr>
            </w:pPr>
          </w:p>
        </w:tc>
        <w:tc>
          <w:tcPr>
            <w:tcW w:w="2960"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1 05 01011 01 0000 110</w:t>
            </w:r>
          </w:p>
        </w:tc>
        <w:tc>
          <w:tcPr>
            <w:tcW w:w="5228"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Налог, взимаемый с налогоплательщиков, выбравших в качестве объекта налогообложения доходы</w:t>
            </w:r>
            <w:r w:rsidRPr="002B6318">
              <w:rPr>
                <w:sz w:val="16"/>
                <w:szCs w:val="16"/>
              </w:rPr>
              <w:br/>
            </w:r>
            <w:r w:rsidRPr="002B6318">
              <w:rPr>
                <w:sz w:val="16"/>
                <w:szCs w:val="16"/>
              </w:rPr>
              <w:br/>
              <w:t>Налог, взимаемый с налогоплательщиков, выбравших в качестве объекта налогообложения доходы</w:t>
            </w:r>
            <w:r w:rsidRPr="002B6318">
              <w:rPr>
                <w:sz w:val="16"/>
                <w:szCs w:val="16"/>
              </w:rPr>
              <w:br/>
            </w:r>
            <w:r w:rsidRPr="002B6318">
              <w:rPr>
                <w:sz w:val="16"/>
                <w:szCs w:val="16"/>
              </w:rPr>
              <w:br/>
              <w:t>Налог, взимаемый с налогоплательщиков, выбравших в качестве объекта налогообложения доходы</w:t>
            </w:r>
          </w:p>
        </w:tc>
      </w:tr>
      <w:tr w:rsidR="002B6318" w:rsidRPr="002B6318" w:rsidTr="002B6318">
        <w:trPr>
          <w:trHeight w:val="915"/>
        </w:trPr>
        <w:tc>
          <w:tcPr>
            <w:tcW w:w="1293" w:type="dxa"/>
            <w:tcBorders>
              <w:top w:val="nil"/>
              <w:left w:val="single" w:sz="4" w:space="0" w:color="auto"/>
              <w:bottom w:val="single" w:sz="4" w:space="0" w:color="auto"/>
              <w:right w:val="single" w:sz="4" w:space="0" w:color="auto"/>
            </w:tcBorders>
            <w:shd w:val="clear" w:color="000000" w:fill="FFFFFF"/>
            <w:vAlign w:val="center"/>
            <w:hideMark/>
          </w:tcPr>
          <w:p w:rsidR="002B6318" w:rsidRPr="002B6318" w:rsidRDefault="002B6318" w:rsidP="002B6318">
            <w:pPr>
              <w:jc w:val="center"/>
              <w:rPr>
                <w:b/>
                <w:bCs/>
                <w:sz w:val="16"/>
                <w:szCs w:val="16"/>
              </w:rPr>
            </w:pPr>
          </w:p>
        </w:tc>
        <w:tc>
          <w:tcPr>
            <w:tcW w:w="2960" w:type="dxa"/>
            <w:tcBorders>
              <w:top w:val="nil"/>
              <w:left w:val="nil"/>
              <w:bottom w:val="single" w:sz="4" w:space="0" w:color="auto"/>
              <w:right w:val="single" w:sz="4" w:space="0" w:color="auto"/>
            </w:tcBorders>
            <w:shd w:val="clear" w:color="000000" w:fill="FFFFFF"/>
            <w:vAlign w:val="center"/>
            <w:hideMark/>
          </w:tcPr>
          <w:p w:rsidR="002B6318" w:rsidRPr="002B6318" w:rsidRDefault="002B6318" w:rsidP="002B6318">
            <w:pPr>
              <w:jc w:val="center"/>
              <w:rPr>
                <w:sz w:val="16"/>
                <w:szCs w:val="16"/>
              </w:rPr>
            </w:pPr>
            <w:r w:rsidRPr="002B6318">
              <w:rPr>
                <w:sz w:val="16"/>
                <w:szCs w:val="16"/>
              </w:rPr>
              <w:t>1 05 01021 01 0000 110</w:t>
            </w:r>
          </w:p>
        </w:tc>
        <w:tc>
          <w:tcPr>
            <w:tcW w:w="5228" w:type="dxa"/>
            <w:tcBorders>
              <w:top w:val="nil"/>
              <w:left w:val="nil"/>
              <w:bottom w:val="single" w:sz="4" w:space="0" w:color="auto"/>
              <w:right w:val="single" w:sz="4" w:space="0" w:color="auto"/>
            </w:tcBorders>
            <w:shd w:val="clear" w:color="000000" w:fill="FFFFFF"/>
            <w:vAlign w:val="center"/>
            <w:hideMark/>
          </w:tcPr>
          <w:p w:rsidR="002B6318" w:rsidRPr="002B6318" w:rsidRDefault="002B6318" w:rsidP="002B6318">
            <w:pPr>
              <w:jc w:val="center"/>
              <w:rPr>
                <w:sz w:val="16"/>
                <w:szCs w:val="16"/>
              </w:rPr>
            </w:pPr>
            <w:r w:rsidRPr="002B6318">
              <w:rPr>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2B6318" w:rsidRPr="002B6318" w:rsidTr="002B6318">
        <w:trPr>
          <w:trHeight w:val="315"/>
        </w:trPr>
        <w:tc>
          <w:tcPr>
            <w:tcW w:w="1293" w:type="dxa"/>
            <w:tcBorders>
              <w:top w:val="nil"/>
              <w:left w:val="single" w:sz="4" w:space="0" w:color="auto"/>
              <w:bottom w:val="single" w:sz="4" w:space="0" w:color="auto"/>
              <w:right w:val="single" w:sz="4" w:space="0" w:color="auto"/>
            </w:tcBorders>
            <w:shd w:val="clear" w:color="auto" w:fill="auto"/>
            <w:vAlign w:val="center"/>
            <w:hideMark/>
          </w:tcPr>
          <w:p w:rsidR="002B6318" w:rsidRPr="002B6318" w:rsidRDefault="002B6318" w:rsidP="002B6318">
            <w:pPr>
              <w:jc w:val="center"/>
              <w:rPr>
                <w:b/>
                <w:bCs/>
                <w:sz w:val="16"/>
                <w:szCs w:val="16"/>
              </w:rPr>
            </w:pPr>
          </w:p>
        </w:tc>
        <w:tc>
          <w:tcPr>
            <w:tcW w:w="2960"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1 05 03010 01 0000 110</w:t>
            </w:r>
          </w:p>
        </w:tc>
        <w:tc>
          <w:tcPr>
            <w:tcW w:w="5228"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Единый  сельскохозяйственный  налог</w:t>
            </w:r>
          </w:p>
        </w:tc>
      </w:tr>
      <w:tr w:rsidR="002B6318" w:rsidRPr="002B6318" w:rsidTr="002B6318">
        <w:trPr>
          <w:trHeight w:val="495"/>
        </w:trPr>
        <w:tc>
          <w:tcPr>
            <w:tcW w:w="1293" w:type="dxa"/>
            <w:tcBorders>
              <w:top w:val="nil"/>
              <w:left w:val="single" w:sz="4" w:space="0" w:color="auto"/>
              <w:bottom w:val="single" w:sz="4" w:space="0" w:color="auto"/>
              <w:right w:val="single" w:sz="4" w:space="0" w:color="auto"/>
            </w:tcBorders>
            <w:shd w:val="clear" w:color="auto" w:fill="auto"/>
            <w:vAlign w:val="center"/>
            <w:hideMark/>
          </w:tcPr>
          <w:p w:rsidR="002B6318" w:rsidRPr="002B6318" w:rsidRDefault="002B6318" w:rsidP="002B6318">
            <w:pPr>
              <w:jc w:val="center"/>
              <w:rPr>
                <w:b/>
                <w:bCs/>
                <w:sz w:val="16"/>
                <w:szCs w:val="16"/>
              </w:rPr>
            </w:pPr>
          </w:p>
        </w:tc>
        <w:tc>
          <w:tcPr>
            <w:tcW w:w="2960"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1 05 03020 01 0000 110</w:t>
            </w:r>
          </w:p>
        </w:tc>
        <w:tc>
          <w:tcPr>
            <w:tcW w:w="5228"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Единый сельскохозяйственный налог (за налоговые периоды, истекшие до 1 января 2011 года)</w:t>
            </w:r>
          </w:p>
        </w:tc>
      </w:tr>
      <w:tr w:rsidR="002B6318" w:rsidRPr="002B6318" w:rsidTr="002B6318">
        <w:trPr>
          <w:trHeight w:val="255"/>
        </w:trPr>
        <w:tc>
          <w:tcPr>
            <w:tcW w:w="1293" w:type="dxa"/>
            <w:vMerge w:val="restart"/>
            <w:tcBorders>
              <w:top w:val="nil"/>
              <w:left w:val="single" w:sz="4" w:space="0" w:color="auto"/>
              <w:bottom w:val="single" w:sz="4" w:space="0" w:color="auto"/>
              <w:right w:val="single" w:sz="4" w:space="0" w:color="auto"/>
            </w:tcBorders>
            <w:shd w:val="clear" w:color="auto" w:fill="auto"/>
            <w:vAlign w:val="center"/>
            <w:hideMark/>
          </w:tcPr>
          <w:p w:rsidR="002B6318" w:rsidRPr="002B6318" w:rsidRDefault="002B6318" w:rsidP="002B6318">
            <w:pPr>
              <w:jc w:val="center"/>
              <w:rPr>
                <w:b/>
                <w:bCs/>
                <w:sz w:val="16"/>
                <w:szCs w:val="16"/>
              </w:rPr>
            </w:pPr>
          </w:p>
        </w:tc>
        <w:tc>
          <w:tcPr>
            <w:tcW w:w="2960" w:type="dxa"/>
            <w:vMerge w:val="restart"/>
            <w:tcBorders>
              <w:top w:val="nil"/>
              <w:left w:val="single" w:sz="4" w:space="0" w:color="auto"/>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1 06 01030 10 0000 110</w:t>
            </w:r>
          </w:p>
        </w:tc>
        <w:tc>
          <w:tcPr>
            <w:tcW w:w="5228" w:type="dxa"/>
            <w:vMerge w:val="restart"/>
            <w:tcBorders>
              <w:top w:val="nil"/>
              <w:left w:val="single" w:sz="4" w:space="0" w:color="auto"/>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Налог на имущество физических лиц, взимаемый по ставкам, применяемым к объектам налогообложения, расположенных в  границах  сельских  поселений</w:t>
            </w:r>
          </w:p>
        </w:tc>
      </w:tr>
      <w:tr w:rsidR="002B6318" w:rsidRPr="002B6318" w:rsidTr="002B6318">
        <w:trPr>
          <w:trHeight w:val="255"/>
        </w:trPr>
        <w:tc>
          <w:tcPr>
            <w:tcW w:w="1293" w:type="dxa"/>
            <w:vMerge/>
            <w:tcBorders>
              <w:top w:val="nil"/>
              <w:left w:val="single" w:sz="4" w:space="0" w:color="auto"/>
              <w:bottom w:val="single" w:sz="4" w:space="0" w:color="auto"/>
              <w:right w:val="single" w:sz="4" w:space="0" w:color="auto"/>
            </w:tcBorders>
            <w:vAlign w:val="center"/>
            <w:hideMark/>
          </w:tcPr>
          <w:p w:rsidR="002B6318" w:rsidRPr="002B6318" w:rsidRDefault="002B6318" w:rsidP="002B6318">
            <w:pPr>
              <w:jc w:val="center"/>
              <w:rPr>
                <w:b/>
                <w:bCs/>
                <w:sz w:val="16"/>
                <w:szCs w:val="16"/>
              </w:rPr>
            </w:pPr>
          </w:p>
        </w:tc>
        <w:tc>
          <w:tcPr>
            <w:tcW w:w="2960" w:type="dxa"/>
            <w:vMerge/>
            <w:tcBorders>
              <w:top w:val="nil"/>
              <w:left w:val="single" w:sz="4" w:space="0" w:color="auto"/>
              <w:bottom w:val="single" w:sz="4" w:space="0" w:color="auto"/>
              <w:right w:val="single" w:sz="4" w:space="0" w:color="auto"/>
            </w:tcBorders>
            <w:vAlign w:val="center"/>
            <w:hideMark/>
          </w:tcPr>
          <w:p w:rsidR="002B6318" w:rsidRPr="002B6318" w:rsidRDefault="002B6318" w:rsidP="002B6318">
            <w:pPr>
              <w:jc w:val="center"/>
              <w:rPr>
                <w:sz w:val="16"/>
                <w:szCs w:val="16"/>
              </w:rPr>
            </w:pPr>
          </w:p>
        </w:tc>
        <w:tc>
          <w:tcPr>
            <w:tcW w:w="5228" w:type="dxa"/>
            <w:vMerge/>
            <w:tcBorders>
              <w:top w:val="nil"/>
              <w:left w:val="single" w:sz="4" w:space="0" w:color="auto"/>
              <w:bottom w:val="single" w:sz="4" w:space="0" w:color="auto"/>
              <w:right w:val="single" w:sz="4" w:space="0" w:color="auto"/>
            </w:tcBorders>
            <w:vAlign w:val="center"/>
            <w:hideMark/>
          </w:tcPr>
          <w:p w:rsidR="002B6318" w:rsidRPr="002B6318" w:rsidRDefault="002B6318" w:rsidP="002B6318">
            <w:pPr>
              <w:jc w:val="center"/>
              <w:rPr>
                <w:sz w:val="16"/>
                <w:szCs w:val="16"/>
              </w:rPr>
            </w:pPr>
          </w:p>
        </w:tc>
      </w:tr>
      <w:tr w:rsidR="002B6318" w:rsidRPr="002B6318" w:rsidTr="002B6318">
        <w:trPr>
          <w:trHeight w:val="255"/>
        </w:trPr>
        <w:tc>
          <w:tcPr>
            <w:tcW w:w="1293" w:type="dxa"/>
            <w:vMerge/>
            <w:tcBorders>
              <w:top w:val="nil"/>
              <w:left w:val="single" w:sz="4" w:space="0" w:color="auto"/>
              <w:bottom w:val="single" w:sz="4" w:space="0" w:color="auto"/>
              <w:right w:val="single" w:sz="4" w:space="0" w:color="auto"/>
            </w:tcBorders>
            <w:vAlign w:val="center"/>
            <w:hideMark/>
          </w:tcPr>
          <w:p w:rsidR="002B6318" w:rsidRPr="002B6318" w:rsidRDefault="002B6318" w:rsidP="002B6318">
            <w:pPr>
              <w:jc w:val="center"/>
              <w:rPr>
                <w:b/>
                <w:bCs/>
                <w:sz w:val="16"/>
                <w:szCs w:val="16"/>
              </w:rPr>
            </w:pPr>
          </w:p>
        </w:tc>
        <w:tc>
          <w:tcPr>
            <w:tcW w:w="2960" w:type="dxa"/>
            <w:vMerge/>
            <w:tcBorders>
              <w:top w:val="nil"/>
              <w:left w:val="single" w:sz="4" w:space="0" w:color="auto"/>
              <w:bottom w:val="single" w:sz="4" w:space="0" w:color="auto"/>
              <w:right w:val="single" w:sz="4" w:space="0" w:color="auto"/>
            </w:tcBorders>
            <w:vAlign w:val="center"/>
            <w:hideMark/>
          </w:tcPr>
          <w:p w:rsidR="002B6318" w:rsidRPr="002B6318" w:rsidRDefault="002B6318" w:rsidP="002B6318">
            <w:pPr>
              <w:jc w:val="center"/>
              <w:rPr>
                <w:sz w:val="16"/>
                <w:szCs w:val="16"/>
              </w:rPr>
            </w:pPr>
          </w:p>
        </w:tc>
        <w:tc>
          <w:tcPr>
            <w:tcW w:w="5228" w:type="dxa"/>
            <w:vMerge/>
            <w:tcBorders>
              <w:top w:val="nil"/>
              <w:left w:val="single" w:sz="4" w:space="0" w:color="auto"/>
              <w:bottom w:val="single" w:sz="4" w:space="0" w:color="auto"/>
              <w:right w:val="single" w:sz="4" w:space="0" w:color="auto"/>
            </w:tcBorders>
            <w:vAlign w:val="center"/>
            <w:hideMark/>
          </w:tcPr>
          <w:p w:rsidR="002B6318" w:rsidRPr="002B6318" w:rsidRDefault="002B6318" w:rsidP="002B6318">
            <w:pPr>
              <w:jc w:val="center"/>
              <w:rPr>
                <w:sz w:val="16"/>
                <w:szCs w:val="16"/>
              </w:rPr>
            </w:pPr>
          </w:p>
        </w:tc>
      </w:tr>
      <w:tr w:rsidR="002B6318" w:rsidRPr="002B6318" w:rsidTr="002B6318">
        <w:trPr>
          <w:trHeight w:val="570"/>
        </w:trPr>
        <w:tc>
          <w:tcPr>
            <w:tcW w:w="1293" w:type="dxa"/>
            <w:tcBorders>
              <w:top w:val="nil"/>
              <w:left w:val="single" w:sz="4" w:space="0" w:color="auto"/>
              <w:bottom w:val="single" w:sz="4" w:space="0" w:color="auto"/>
              <w:right w:val="single" w:sz="4" w:space="0" w:color="auto"/>
            </w:tcBorders>
            <w:shd w:val="clear" w:color="auto" w:fill="auto"/>
            <w:vAlign w:val="center"/>
            <w:hideMark/>
          </w:tcPr>
          <w:p w:rsidR="002B6318" w:rsidRPr="002B6318" w:rsidRDefault="002B6318" w:rsidP="002B6318">
            <w:pPr>
              <w:jc w:val="center"/>
              <w:rPr>
                <w:b/>
                <w:bCs/>
                <w:sz w:val="16"/>
                <w:szCs w:val="16"/>
              </w:rPr>
            </w:pPr>
          </w:p>
        </w:tc>
        <w:tc>
          <w:tcPr>
            <w:tcW w:w="2960"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1 06 06033 10 0000 110</w:t>
            </w:r>
          </w:p>
        </w:tc>
        <w:tc>
          <w:tcPr>
            <w:tcW w:w="5228"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Земельный налог с организаций, обладающих земельным участком, расположенным в границах сельских  поселений</w:t>
            </w:r>
          </w:p>
        </w:tc>
      </w:tr>
      <w:tr w:rsidR="002B6318" w:rsidRPr="002B6318" w:rsidTr="002B6318">
        <w:trPr>
          <w:trHeight w:val="690"/>
        </w:trPr>
        <w:tc>
          <w:tcPr>
            <w:tcW w:w="1293" w:type="dxa"/>
            <w:tcBorders>
              <w:top w:val="nil"/>
              <w:left w:val="single" w:sz="4" w:space="0" w:color="auto"/>
              <w:bottom w:val="single" w:sz="4" w:space="0" w:color="auto"/>
              <w:right w:val="single" w:sz="4" w:space="0" w:color="auto"/>
            </w:tcBorders>
            <w:shd w:val="clear" w:color="auto" w:fill="auto"/>
            <w:vAlign w:val="center"/>
            <w:hideMark/>
          </w:tcPr>
          <w:p w:rsidR="002B6318" w:rsidRPr="002B6318" w:rsidRDefault="002B6318" w:rsidP="002B6318">
            <w:pPr>
              <w:jc w:val="center"/>
              <w:rPr>
                <w:b/>
                <w:bCs/>
                <w:sz w:val="16"/>
                <w:szCs w:val="16"/>
              </w:rPr>
            </w:pPr>
          </w:p>
        </w:tc>
        <w:tc>
          <w:tcPr>
            <w:tcW w:w="2960"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1 06 06043 10 0000 110</w:t>
            </w:r>
          </w:p>
        </w:tc>
        <w:tc>
          <w:tcPr>
            <w:tcW w:w="5228"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Земельный налог с физических лиц, обладающих земельным участком, расположенным в границах сельских  поселений</w:t>
            </w:r>
          </w:p>
        </w:tc>
      </w:tr>
      <w:tr w:rsidR="002B6318" w:rsidRPr="002B6318" w:rsidTr="002B6318">
        <w:trPr>
          <w:trHeight w:val="255"/>
        </w:trPr>
        <w:tc>
          <w:tcPr>
            <w:tcW w:w="9481" w:type="dxa"/>
            <w:gridSpan w:val="3"/>
            <w:tcBorders>
              <w:top w:val="nil"/>
              <w:left w:val="nil"/>
              <w:bottom w:val="nil"/>
              <w:right w:val="nil"/>
            </w:tcBorders>
            <w:shd w:val="clear" w:color="auto" w:fill="auto"/>
            <w:noWrap/>
            <w:vAlign w:val="center"/>
            <w:hideMark/>
          </w:tcPr>
          <w:p w:rsidR="002B6318" w:rsidRPr="002B6318" w:rsidRDefault="002B6318" w:rsidP="002B6318">
            <w:pPr>
              <w:jc w:val="center"/>
              <w:rPr>
                <w:b/>
                <w:bCs/>
                <w:sz w:val="16"/>
                <w:szCs w:val="16"/>
              </w:rPr>
            </w:pPr>
          </w:p>
        </w:tc>
      </w:tr>
      <w:tr w:rsidR="002B6318" w:rsidRPr="002B6318" w:rsidTr="002B6318">
        <w:trPr>
          <w:trHeight w:val="255"/>
        </w:trPr>
        <w:tc>
          <w:tcPr>
            <w:tcW w:w="1293" w:type="dxa"/>
            <w:tcBorders>
              <w:top w:val="nil"/>
              <w:left w:val="nil"/>
              <w:bottom w:val="nil"/>
              <w:right w:val="nil"/>
            </w:tcBorders>
            <w:shd w:val="clear" w:color="auto" w:fill="auto"/>
            <w:noWrap/>
            <w:vAlign w:val="center"/>
            <w:hideMark/>
          </w:tcPr>
          <w:p w:rsidR="002B6318" w:rsidRPr="002B6318" w:rsidRDefault="002B6318" w:rsidP="002B6318">
            <w:pPr>
              <w:jc w:val="center"/>
              <w:rPr>
                <w:b/>
                <w:bCs/>
                <w:sz w:val="16"/>
                <w:szCs w:val="16"/>
              </w:rPr>
            </w:pPr>
          </w:p>
        </w:tc>
        <w:tc>
          <w:tcPr>
            <w:tcW w:w="2960" w:type="dxa"/>
            <w:tcBorders>
              <w:top w:val="nil"/>
              <w:left w:val="nil"/>
              <w:bottom w:val="nil"/>
              <w:right w:val="nil"/>
            </w:tcBorders>
            <w:shd w:val="clear" w:color="auto" w:fill="auto"/>
            <w:noWrap/>
            <w:vAlign w:val="center"/>
            <w:hideMark/>
          </w:tcPr>
          <w:p w:rsidR="002B6318" w:rsidRPr="002B6318" w:rsidRDefault="002B6318" w:rsidP="002B6318">
            <w:pPr>
              <w:jc w:val="center"/>
              <w:rPr>
                <w:rFonts w:ascii="Arial CYR" w:hAnsi="Arial CYR" w:cs="Arial CYR"/>
                <w:sz w:val="20"/>
                <w:szCs w:val="20"/>
              </w:rPr>
            </w:pPr>
          </w:p>
        </w:tc>
        <w:tc>
          <w:tcPr>
            <w:tcW w:w="5228" w:type="dxa"/>
            <w:tcBorders>
              <w:top w:val="nil"/>
              <w:left w:val="nil"/>
              <w:bottom w:val="nil"/>
              <w:right w:val="nil"/>
            </w:tcBorders>
            <w:shd w:val="clear" w:color="auto" w:fill="auto"/>
            <w:noWrap/>
            <w:vAlign w:val="center"/>
            <w:hideMark/>
          </w:tcPr>
          <w:p w:rsidR="002B6318" w:rsidRPr="002B6318" w:rsidRDefault="002B6318" w:rsidP="002B6318">
            <w:pPr>
              <w:jc w:val="right"/>
              <w:rPr>
                <w:rFonts w:ascii="Arial CYR" w:hAnsi="Arial CYR" w:cs="Arial CYR"/>
                <w:sz w:val="20"/>
                <w:szCs w:val="20"/>
              </w:rPr>
            </w:pPr>
            <w:r w:rsidRPr="002B6318">
              <w:rPr>
                <w:b/>
                <w:bCs/>
                <w:sz w:val="16"/>
                <w:szCs w:val="16"/>
              </w:rPr>
              <w:t>Таблица 2</w:t>
            </w:r>
          </w:p>
        </w:tc>
      </w:tr>
      <w:tr w:rsidR="002B6318" w:rsidRPr="002B6318" w:rsidTr="002B6318">
        <w:trPr>
          <w:trHeight w:val="285"/>
        </w:trPr>
        <w:tc>
          <w:tcPr>
            <w:tcW w:w="9481" w:type="dxa"/>
            <w:gridSpan w:val="3"/>
            <w:tcBorders>
              <w:top w:val="nil"/>
              <w:left w:val="nil"/>
              <w:bottom w:val="nil"/>
              <w:right w:val="nil"/>
            </w:tcBorders>
            <w:shd w:val="clear" w:color="auto" w:fill="auto"/>
            <w:noWrap/>
            <w:vAlign w:val="center"/>
            <w:hideMark/>
          </w:tcPr>
          <w:p w:rsidR="002B6318" w:rsidRPr="002B6318" w:rsidRDefault="002B6318" w:rsidP="002B6318">
            <w:pPr>
              <w:jc w:val="center"/>
              <w:rPr>
                <w:b/>
                <w:bCs/>
              </w:rPr>
            </w:pPr>
            <w:r w:rsidRPr="002B6318">
              <w:rPr>
                <w:b/>
                <w:bCs/>
                <w:sz w:val="22"/>
                <w:szCs w:val="22"/>
              </w:rPr>
              <w:t>Перечень главных администраторов доходов  местного  бюджета  органов</w:t>
            </w:r>
          </w:p>
        </w:tc>
      </w:tr>
      <w:tr w:rsidR="002B6318" w:rsidRPr="002B6318" w:rsidTr="002B6318">
        <w:trPr>
          <w:trHeight w:val="285"/>
        </w:trPr>
        <w:tc>
          <w:tcPr>
            <w:tcW w:w="9481" w:type="dxa"/>
            <w:gridSpan w:val="3"/>
            <w:tcBorders>
              <w:top w:val="nil"/>
              <w:left w:val="nil"/>
              <w:bottom w:val="single" w:sz="4" w:space="0" w:color="auto"/>
              <w:right w:val="nil"/>
            </w:tcBorders>
            <w:shd w:val="clear" w:color="auto" w:fill="auto"/>
            <w:noWrap/>
            <w:vAlign w:val="center"/>
            <w:hideMark/>
          </w:tcPr>
          <w:p w:rsidR="002B6318" w:rsidRPr="002B6318" w:rsidRDefault="002B6318" w:rsidP="002B6318">
            <w:pPr>
              <w:jc w:val="center"/>
              <w:rPr>
                <w:b/>
                <w:bCs/>
              </w:rPr>
            </w:pPr>
            <w:r w:rsidRPr="002B6318">
              <w:rPr>
                <w:b/>
                <w:bCs/>
                <w:sz w:val="22"/>
                <w:szCs w:val="22"/>
              </w:rPr>
              <w:t>местного самоуправления</w:t>
            </w:r>
          </w:p>
        </w:tc>
      </w:tr>
      <w:tr w:rsidR="002B6318" w:rsidRPr="002B6318" w:rsidTr="002B6318">
        <w:trPr>
          <w:trHeight w:val="255"/>
        </w:trPr>
        <w:tc>
          <w:tcPr>
            <w:tcW w:w="1293" w:type="dxa"/>
            <w:vMerge w:val="restart"/>
            <w:tcBorders>
              <w:top w:val="nil"/>
              <w:left w:val="single" w:sz="4" w:space="0" w:color="auto"/>
              <w:bottom w:val="single" w:sz="4" w:space="0" w:color="auto"/>
              <w:right w:val="single" w:sz="4" w:space="0" w:color="auto"/>
            </w:tcBorders>
            <w:shd w:val="clear" w:color="auto" w:fill="auto"/>
            <w:vAlign w:val="center"/>
            <w:hideMark/>
          </w:tcPr>
          <w:p w:rsidR="002B6318" w:rsidRPr="002B6318" w:rsidRDefault="002B6318" w:rsidP="002B6318">
            <w:pPr>
              <w:jc w:val="center"/>
              <w:rPr>
                <w:b/>
                <w:bCs/>
                <w:sz w:val="20"/>
                <w:szCs w:val="20"/>
              </w:rPr>
            </w:pPr>
            <w:r w:rsidRPr="002B6318">
              <w:rPr>
                <w:b/>
                <w:bCs/>
                <w:sz w:val="20"/>
                <w:szCs w:val="20"/>
              </w:rPr>
              <w:t>340</w:t>
            </w:r>
          </w:p>
        </w:tc>
        <w:tc>
          <w:tcPr>
            <w:tcW w:w="2960" w:type="dxa"/>
            <w:vMerge w:val="restart"/>
            <w:tcBorders>
              <w:top w:val="nil"/>
              <w:left w:val="single" w:sz="4" w:space="0" w:color="auto"/>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p>
        </w:tc>
        <w:tc>
          <w:tcPr>
            <w:tcW w:w="5228" w:type="dxa"/>
            <w:vMerge w:val="restart"/>
            <w:tcBorders>
              <w:top w:val="nil"/>
              <w:left w:val="single" w:sz="4" w:space="0" w:color="auto"/>
              <w:bottom w:val="single" w:sz="4" w:space="0" w:color="auto"/>
              <w:right w:val="single" w:sz="4" w:space="0" w:color="auto"/>
            </w:tcBorders>
            <w:shd w:val="clear" w:color="auto" w:fill="auto"/>
            <w:vAlign w:val="center"/>
            <w:hideMark/>
          </w:tcPr>
          <w:p w:rsidR="002B6318" w:rsidRPr="002B6318" w:rsidRDefault="002B6318" w:rsidP="002B6318">
            <w:pPr>
              <w:jc w:val="center"/>
              <w:rPr>
                <w:b/>
                <w:bCs/>
                <w:sz w:val="20"/>
                <w:szCs w:val="20"/>
              </w:rPr>
            </w:pPr>
            <w:r w:rsidRPr="002B6318">
              <w:rPr>
                <w:b/>
                <w:bCs/>
                <w:sz w:val="20"/>
                <w:szCs w:val="20"/>
              </w:rPr>
              <w:t>Администрация муниципального образования «Великовисочный сельсовет» Ненецкого автономного округа</w:t>
            </w:r>
          </w:p>
        </w:tc>
      </w:tr>
      <w:tr w:rsidR="002B6318" w:rsidRPr="002B6318" w:rsidTr="002B6318">
        <w:trPr>
          <w:trHeight w:val="255"/>
        </w:trPr>
        <w:tc>
          <w:tcPr>
            <w:tcW w:w="1293" w:type="dxa"/>
            <w:vMerge/>
            <w:tcBorders>
              <w:top w:val="nil"/>
              <w:left w:val="single" w:sz="4" w:space="0" w:color="auto"/>
              <w:bottom w:val="single" w:sz="4" w:space="0" w:color="auto"/>
              <w:right w:val="single" w:sz="4" w:space="0" w:color="auto"/>
            </w:tcBorders>
            <w:vAlign w:val="center"/>
            <w:hideMark/>
          </w:tcPr>
          <w:p w:rsidR="002B6318" w:rsidRPr="002B6318" w:rsidRDefault="002B6318" w:rsidP="002B6318">
            <w:pPr>
              <w:jc w:val="center"/>
              <w:rPr>
                <w:b/>
                <w:bCs/>
                <w:sz w:val="20"/>
                <w:szCs w:val="20"/>
              </w:rPr>
            </w:pPr>
          </w:p>
        </w:tc>
        <w:tc>
          <w:tcPr>
            <w:tcW w:w="2960" w:type="dxa"/>
            <w:vMerge/>
            <w:tcBorders>
              <w:top w:val="nil"/>
              <w:left w:val="single" w:sz="4" w:space="0" w:color="auto"/>
              <w:bottom w:val="single" w:sz="4" w:space="0" w:color="auto"/>
              <w:right w:val="single" w:sz="4" w:space="0" w:color="auto"/>
            </w:tcBorders>
            <w:vAlign w:val="center"/>
            <w:hideMark/>
          </w:tcPr>
          <w:p w:rsidR="002B6318" w:rsidRPr="002B6318" w:rsidRDefault="002B6318" w:rsidP="002B6318">
            <w:pPr>
              <w:jc w:val="center"/>
              <w:rPr>
                <w:sz w:val="16"/>
                <w:szCs w:val="16"/>
              </w:rPr>
            </w:pPr>
          </w:p>
        </w:tc>
        <w:tc>
          <w:tcPr>
            <w:tcW w:w="5228" w:type="dxa"/>
            <w:vMerge/>
            <w:tcBorders>
              <w:top w:val="nil"/>
              <w:left w:val="single" w:sz="4" w:space="0" w:color="auto"/>
              <w:bottom w:val="single" w:sz="4" w:space="0" w:color="auto"/>
              <w:right w:val="single" w:sz="4" w:space="0" w:color="auto"/>
            </w:tcBorders>
            <w:vAlign w:val="center"/>
            <w:hideMark/>
          </w:tcPr>
          <w:p w:rsidR="002B6318" w:rsidRPr="002B6318" w:rsidRDefault="002B6318" w:rsidP="002B6318">
            <w:pPr>
              <w:jc w:val="center"/>
              <w:rPr>
                <w:b/>
                <w:bCs/>
                <w:sz w:val="20"/>
                <w:szCs w:val="20"/>
              </w:rPr>
            </w:pPr>
          </w:p>
        </w:tc>
      </w:tr>
      <w:tr w:rsidR="002B6318" w:rsidRPr="002B6318" w:rsidTr="002B6318">
        <w:trPr>
          <w:trHeight w:val="1035"/>
        </w:trPr>
        <w:tc>
          <w:tcPr>
            <w:tcW w:w="1293" w:type="dxa"/>
            <w:tcBorders>
              <w:top w:val="nil"/>
              <w:left w:val="single" w:sz="4" w:space="0" w:color="auto"/>
              <w:bottom w:val="single" w:sz="4" w:space="0" w:color="auto"/>
              <w:right w:val="single" w:sz="4" w:space="0" w:color="auto"/>
            </w:tcBorders>
            <w:shd w:val="clear" w:color="auto" w:fill="auto"/>
            <w:vAlign w:val="center"/>
            <w:hideMark/>
          </w:tcPr>
          <w:p w:rsidR="002B6318" w:rsidRPr="002B6318" w:rsidRDefault="002B6318" w:rsidP="002B6318">
            <w:pPr>
              <w:jc w:val="center"/>
              <w:rPr>
                <w:b/>
                <w:bCs/>
                <w:sz w:val="16"/>
                <w:szCs w:val="16"/>
              </w:rPr>
            </w:pPr>
          </w:p>
        </w:tc>
        <w:tc>
          <w:tcPr>
            <w:tcW w:w="2960"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1 08 04020 01 1000 110</w:t>
            </w:r>
          </w:p>
        </w:tc>
        <w:tc>
          <w:tcPr>
            <w:tcW w:w="5228"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2B6318" w:rsidRPr="002B6318" w:rsidTr="002B6318">
        <w:trPr>
          <w:trHeight w:val="990"/>
        </w:trPr>
        <w:tc>
          <w:tcPr>
            <w:tcW w:w="1293" w:type="dxa"/>
            <w:tcBorders>
              <w:top w:val="nil"/>
              <w:left w:val="single" w:sz="4" w:space="0" w:color="auto"/>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p>
        </w:tc>
        <w:tc>
          <w:tcPr>
            <w:tcW w:w="2960"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1 08 04020 01 4000 110</w:t>
            </w:r>
          </w:p>
        </w:tc>
        <w:tc>
          <w:tcPr>
            <w:tcW w:w="5228"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2B6318" w:rsidRPr="002B6318" w:rsidTr="002B6318">
        <w:trPr>
          <w:trHeight w:val="1050"/>
        </w:trPr>
        <w:tc>
          <w:tcPr>
            <w:tcW w:w="1293" w:type="dxa"/>
            <w:tcBorders>
              <w:top w:val="nil"/>
              <w:left w:val="single" w:sz="4" w:space="0" w:color="auto"/>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p>
        </w:tc>
        <w:tc>
          <w:tcPr>
            <w:tcW w:w="2960"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1 11 05035 10 0000 120</w:t>
            </w:r>
          </w:p>
        </w:tc>
        <w:tc>
          <w:tcPr>
            <w:tcW w:w="5228"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2B6318" w:rsidRPr="002B6318" w:rsidTr="002B6318">
        <w:trPr>
          <w:trHeight w:val="1005"/>
        </w:trPr>
        <w:tc>
          <w:tcPr>
            <w:tcW w:w="1293" w:type="dxa"/>
            <w:tcBorders>
              <w:top w:val="nil"/>
              <w:left w:val="single" w:sz="4" w:space="0" w:color="auto"/>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p>
        </w:tc>
        <w:tc>
          <w:tcPr>
            <w:tcW w:w="2960"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1 11 09045 10 0000 120</w:t>
            </w:r>
          </w:p>
        </w:tc>
        <w:tc>
          <w:tcPr>
            <w:tcW w:w="5228"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2B6318" w:rsidRPr="002B6318" w:rsidTr="002B6318">
        <w:trPr>
          <w:trHeight w:val="555"/>
        </w:trPr>
        <w:tc>
          <w:tcPr>
            <w:tcW w:w="1293" w:type="dxa"/>
            <w:tcBorders>
              <w:top w:val="nil"/>
              <w:left w:val="single" w:sz="4" w:space="0" w:color="auto"/>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p>
        </w:tc>
        <w:tc>
          <w:tcPr>
            <w:tcW w:w="2960"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1 13 02065 10 0000 130</w:t>
            </w:r>
          </w:p>
        </w:tc>
        <w:tc>
          <w:tcPr>
            <w:tcW w:w="5228"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Доходы, поступающие в порядке возмещения расходов, понесенных в связи с эксплуатацией имущества сельских поселений</w:t>
            </w:r>
          </w:p>
        </w:tc>
      </w:tr>
      <w:tr w:rsidR="002B6318" w:rsidRPr="002B6318" w:rsidTr="002B6318">
        <w:trPr>
          <w:trHeight w:val="405"/>
        </w:trPr>
        <w:tc>
          <w:tcPr>
            <w:tcW w:w="1293" w:type="dxa"/>
            <w:tcBorders>
              <w:top w:val="nil"/>
              <w:left w:val="single" w:sz="4" w:space="0" w:color="auto"/>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p>
        </w:tc>
        <w:tc>
          <w:tcPr>
            <w:tcW w:w="2960"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1 13 02995 10 0000 130</w:t>
            </w:r>
          </w:p>
        </w:tc>
        <w:tc>
          <w:tcPr>
            <w:tcW w:w="5228"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Прочие  доходы  от компенсации  затрат бюджетов сельских поселений</w:t>
            </w:r>
          </w:p>
        </w:tc>
      </w:tr>
      <w:tr w:rsidR="002B6318" w:rsidRPr="002B6318" w:rsidTr="002B6318">
        <w:trPr>
          <w:trHeight w:val="615"/>
        </w:trPr>
        <w:tc>
          <w:tcPr>
            <w:tcW w:w="1293" w:type="dxa"/>
            <w:tcBorders>
              <w:top w:val="nil"/>
              <w:left w:val="single" w:sz="4" w:space="0" w:color="auto"/>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p>
        </w:tc>
        <w:tc>
          <w:tcPr>
            <w:tcW w:w="2960"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1 16 90050 10 0000 140</w:t>
            </w:r>
          </w:p>
        </w:tc>
        <w:tc>
          <w:tcPr>
            <w:tcW w:w="5228"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Прочие поступления от денежных взысканий (штрафов) и иных сумм в возмещение ущерба, зачисляемые в бюджеты сельских поселений</w:t>
            </w:r>
          </w:p>
        </w:tc>
      </w:tr>
      <w:tr w:rsidR="002B6318" w:rsidRPr="002B6318" w:rsidTr="002B6318">
        <w:trPr>
          <w:trHeight w:val="420"/>
        </w:trPr>
        <w:tc>
          <w:tcPr>
            <w:tcW w:w="1293" w:type="dxa"/>
            <w:tcBorders>
              <w:top w:val="nil"/>
              <w:left w:val="single" w:sz="4" w:space="0" w:color="auto"/>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p>
        </w:tc>
        <w:tc>
          <w:tcPr>
            <w:tcW w:w="2960"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1 17 01050 10 0000 180</w:t>
            </w:r>
          </w:p>
        </w:tc>
        <w:tc>
          <w:tcPr>
            <w:tcW w:w="5228"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Невыясненные поступления, зачисляемые в бюджеты сельских поселений.</w:t>
            </w:r>
          </w:p>
        </w:tc>
      </w:tr>
      <w:tr w:rsidR="002B6318" w:rsidRPr="002B6318" w:rsidTr="002B6318">
        <w:trPr>
          <w:trHeight w:val="480"/>
        </w:trPr>
        <w:tc>
          <w:tcPr>
            <w:tcW w:w="1293" w:type="dxa"/>
            <w:tcBorders>
              <w:top w:val="nil"/>
              <w:left w:val="single" w:sz="4" w:space="0" w:color="auto"/>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p>
        </w:tc>
        <w:tc>
          <w:tcPr>
            <w:tcW w:w="2960"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1 17 05050 10  0000  180</w:t>
            </w:r>
          </w:p>
        </w:tc>
        <w:tc>
          <w:tcPr>
            <w:tcW w:w="5228"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Прочие неналоговые доходы бюджетов сельских поселений</w:t>
            </w:r>
          </w:p>
        </w:tc>
      </w:tr>
      <w:tr w:rsidR="002B6318" w:rsidRPr="002B6318" w:rsidTr="002B6318">
        <w:trPr>
          <w:trHeight w:val="660"/>
        </w:trPr>
        <w:tc>
          <w:tcPr>
            <w:tcW w:w="1293" w:type="dxa"/>
            <w:tcBorders>
              <w:top w:val="nil"/>
              <w:left w:val="single" w:sz="4" w:space="0" w:color="auto"/>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p>
        </w:tc>
        <w:tc>
          <w:tcPr>
            <w:tcW w:w="2960"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2 02 15001 10 0000 151</w:t>
            </w:r>
          </w:p>
        </w:tc>
        <w:tc>
          <w:tcPr>
            <w:tcW w:w="5228"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Дотации бюджетам сельских поселений на выравнивание  бюджетной  обеспеченности</w:t>
            </w:r>
          </w:p>
        </w:tc>
      </w:tr>
      <w:tr w:rsidR="002B6318" w:rsidRPr="002B6318" w:rsidTr="002B6318">
        <w:trPr>
          <w:trHeight w:val="345"/>
        </w:trPr>
        <w:tc>
          <w:tcPr>
            <w:tcW w:w="1293" w:type="dxa"/>
            <w:tcBorders>
              <w:top w:val="nil"/>
              <w:left w:val="single" w:sz="4" w:space="0" w:color="auto"/>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p>
        </w:tc>
        <w:tc>
          <w:tcPr>
            <w:tcW w:w="2960"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2 02 19999 10 0000 151</w:t>
            </w:r>
          </w:p>
        </w:tc>
        <w:tc>
          <w:tcPr>
            <w:tcW w:w="5228"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Прочие дотации  бюджетам  сельских  поселений</w:t>
            </w:r>
          </w:p>
        </w:tc>
      </w:tr>
      <w:tr w:rsidR="002B6318" w:rsidRPr="002B6318" w:rsidTr="002B6318">
        <w:trPr>
          <w:trHeight w:val="330"/>
        </w:trPr>
        <w:tc>
          <w:tcPr>
            <w:tcW w:w="1293" w:type="dxa"/>
            <w:tcBorders>
              <w:top w:val="nil"/>
              <w:left w:val="single" w:sz="4" w:space="0" w:color="auto"/>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p>
        </w:tc>
        <w:tc>
          <w:tcPr>
            <w:tcW w:w="2960"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2 02 29999 10 0000 151</w:t>
            </w:r>
          </w:p>
        </w:tc>
        <w:tc>
          <w:tcPr>
            <w:tcW w:w="5228"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Прочие  субсидии  бюджетам  сельских  поселений</w:t>
            </w:r>
          </w:p>
        </w:tc>
      </w:tr>
      <w:tr w:rsidR="002B6318" w:rsidRPr="002B6318" w:rsidTr="002B6318">
        <w:trPr>
          <w:trHeight w:val="570"/>
        </w:trPr>
        <w:tc>
          <w:tcPr>
            <w:tcW w:w="1293" w:type="dxa"/>
            <w:tcBorders>
              <w:top w:val="nil"/>
              <w:left w:val="single" w:sz="4" w:space="0" w:color="auto"/>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p>
        </w:tc>
        <w:tc>
          <w:tcPr>
            <w:tcW w:w="2960"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color w:val="000000"/>
                <w:sz w:val="16"/>
                <w:szCs w:val="16"/>
              </w:rPr>
            </w:pPr>
            <w:r w:rsidRPr="002B6318">
              <w:rPr>
                <w:color w:val="000000"/>
                <w:sz w:val="16"/>
                <w:szCs w:val="16"/>
              </w:rPr>
              <w:t>2 02 35118 10 0000 151</w:t>
            </w:r>
          </w:p>
        </w:tc>
        <w:tc>
          <w:tcPr>
            <w:tcW w:w="5228"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2B6318" w:rsidRPr="002B6318" w:rsidTr="002B6318">
        <w:trPr>
          <w:trHeight w:val="540"/>
        </w:trPr>
        <w:tc>
          <w:tcPr>
            <w:tcW w:w="1293" w:type="dxa"/>
            <w:tcBorders>
              <w:top w:val="nil"/>
              <w:left w:val="single" w:sz="4" w:space="0" w:color="auto"/>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p>
        </w:tc>
        <w:tc>
          <w:tcPr>
            <w:tcW w:w="2960"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2 02 30024 10 0000 151</w:t>
            </w:r>
          </w:p>
        </w:tc>
        <w:tc>
          <w:tcPr>
            <w:tcW w:w="5228"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Субвенции бюджетам сельских поселений на выполнение передаваемых полномочий субъектов Российской  Федерации</w:t>
            </w:r>
          </w:p>
        </w:tc>
      </w:tr>
      <w:tr w:rsidR="002B6318" w:rsidRPr="002B6318" w:rsidTr="002B6318">
        <w:trPr>
          <w:trHeight w:val="1020"/>
        </w:trPr>
        <w:tc>
          <w:tcPr>
            <w:tcW w:w="1293" w:type="dxa"/>
            <w:tcBorders>
              <w:top w:val="nil"/>
              <w:left w:val="single" w:sz="4" w:space="0" w:color="auto"/>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p>
        </w:tc>
        <w:tc>
          <w:tcPr>
            <w:tcW w:w="2960"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2 02 40014 10 0000 151</w:t>
            </w:r>
          </w:p>
        </w:tc>
        <w:tc>
          <w:tcPr>
            <w:tcW w:w="5228"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color w:val="000000"/>
                <w:sz w:val="16"/>
                <w:szCs w:val="16"/>
              </w:rPr>
            </w:pPr>
            <w:r w:rsidRPr="002B6318">
              <w:rPr>
                <w:color w:val="000000"/>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2B6318" w:rsidRPr="002B6318" w:rsidTr="002B6318">
        <w:trPr>
          <w:trHeight w:val="630"/>
        </w:trPr>
        <w:tc>
          <w:tcPr>
            <w:tcW w:w="1293" w:type="dxa"/>
            <w:tcBorders>
              <w:top w:val="nil"/>
              <w:left w:val="single" w:sz="4" w:space="0" w:color="auto"/>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p>
        </w:tc>
        <w:tc>
          <w:tcPr>
            <w:tcW w:w="2960"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2 02 49999 10 0000 151</w:t>
            </w:r>
          </w:p>
        </w:tc>
        <w:tc>
          <w:tcPr>
            <w:tcW w:w="5228"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Прочие межбюджетные трансферты, передаваемые бюджетам  сельских  поселений</w:t>
            </w:r>
          </w:p>
        </w:tc>
      </w:tr>
      <w:tr w:rsidR="002B6318" w:rsidRPr="002B6318" w:rsidTr="002B6318">
        <w:trPr>
          <w:trHeight w:val="465"/>
        </w:trPr>
        <w:tc>
          <w:tcPr>
            <w:tcW w:w="1293" w:type="dxa"/>
            <w:tcBorders>
              <w:top w:val="nil"/>
              <w:left w:val="single" w:sz="4" w:space="0" w:color="auto"/>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p>
        </w:tc>
        <w:tc>
          <w:tcPr>
            <w:tcW w:w="2960"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2 07 05030 10 0000 180</w:t>
            </w:r>
          </w:p>
        </w:tc>
        <w:tc>
          <w:tcPr>
            <w:tcW w:w="5228"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Прочие безвозмездные поступления в бюджеты сельских поселений</w:t>
            </w:r>
          </w:p>
        </w:tc>
      </w:tr>
      <w:tr w:rsidR="002B6318" w:rsidRPr="002B6318" w:rsidTr="002B6318">
        <w:trPr>
          <w:trHeight w:val="1245"/>
        </w:trPr>
        <w:tc>
          <w:tcPr>
            <w:tcW w:w="1293" w:type="dxa"/>
            <w:tcBorders>
              <w:top w:val="nil"/>
              <w:left w:val="single" w:sz="4" w:space="0" w:color="auto"/>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p>
        </w:tc>
        <w:tc>
          <w:tcPr>
            <w:tcW w:w="2960"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2 08 05000 10 0000 180</w:t>
            </w:r>
          </w:p>
        </w:tc>
        <w:tc>
          <w:tcPr>
            <w:tcW w:w="5228"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налога, сбора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B6318" w:rsidRPr="002B6318" w:rsidTr="002B6318">
        <w:trPr>
          <w:trHeight w:val="855"/>
        </w:trPr>
        <w:tc>
          <w:tcPr>
            <w:tcW w:w="1293" w:type="dxa"/>
            <w:tcBorders>
              <w:top w:val="nil"/>
              <w:left w:val="single" w:sz="4" w:space="0" w:color="auto"/>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p>
        </w:tc>
        <w:tc>
          <w:tcPr>
            <w:tcW w:w="2960"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2 18 60010 10 0000 151</w:t>
            </w:r>
          </w:p>
        </w:tc>
        <w:tc>
          <w:tcPr>
            <w:tcW w:w="5228"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2B6318" w:rsidRPr="002B6318" w:rsidTr="002B6318">
        <w:trPr>
          <w:trHeight w:val="750"/>
        </w:trPr>
        <w:tc>
          <w:tcPr>
            <w:tcW w:w="1293" w:type="dxa"/>
            <w:tcBorders>
              <w:top w:val="nil"/>
              <w:left w:val="single" w:sz="4" w:space="0" w:color="auto"/>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p>
        </w:tc>
        <w:tc>
          <w:tcPr>
            <w:tcW w:w="2960"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2 19 60010 10 0000 151</w:t>
            </w:r>
          </w:p>
        </w:tc>
        <w:tc>
          <w:tcPr>
            <w:tcW w:w="5228" w:type="dxa"/>
            <w:tcBorders>
              <w:top w:val="nil"/>
              <w:left w:val="nil"/>
              <w:bottom w:val="single" w:sz="4" w:space="0" w:color="auto"/>
              <w:right w:val="single" w:sz="4" w:space="0" w:color="auto"/>
            </w:tcBorders>
            <w:shd w:val="clear" w:color="auto" w:fill="auto"/>
            <w:vAlign w:val="center"/>
            <w:hideMark/>
          </w:tcPr>
          <w:p w:rsidR="002B6318" w:rsidRPr="002B6318" w:rsidRDefault="002B6318" w:rsidP="002B6318">
            <w:pPr>
              <w:jc w:val="center"/>
              <w:rPr>
                <w:sz w:val="16"/>
                <w:szCs w:val="16"/>
              </w:rPr>
            </w:pPr>
            <w:r w:rsidRPr="002B6318">
              <w:rPr>
                <w:sz w:val="16"/>
                <w:szCs w:val="16"/>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2B6318" w:rsidRPr="002B6318" w:rsidRDefault="002B6318" w:rsidP="002B6318">
      <w:pPr>
        <w:rPr>
          <w:b/>
          <w:color w:val="000000"/>
          <w:sz w:val="30"/>
          <w:szCs w:val="30"/>
        </w:rPr>
      </w:pPr>
    </w:p>
    <w:p w:rsidR="00F449D9" w:rsidRPr="008E414B" w:rsidRDefault="00F449D9" w:rsidP="00F449D9">
      <w:pPr>
        <w:jc w:val="both"/>
        <w:rPr>
          <w:sz w:val="28"/>
          <w:szCs w:val="28"/>
        </w:rPr>
      </w:pPr>
      <w:r w:rsidRPr="008E414B">
        <w:rPr>
          <w:sz w:val="28"/>
          <w:szCs w:val="28"/>
        </w:rPr>
        <w:t xml:space="preserve">          </w:t>
      </w:r>
    </w:p>
    <w:p w:rsidR="007438B6" w:rsidRDefault="007438B6" w:rsidP="00742E7B">
      <w:pPr>
        <w:shd w:val="clear" w:color="auto" w:fill="FFFFFF"/>
        <w:jc w:val="center"/>
        <w:rPr>
          <w:b/>
          <w:bCs/>
          <w:color w:val="000000"/>
          <w:sz w:val="28"/>
          <w:szCs w:val="20"/>
        </w:rPr>
        <w:sectPr w:rsidR="007438B6" w:rsidSect="00755FBD">
          <w:pgSz w:w="11906" w:h="16838"/>
          <w:pgMar w:top="1134" w:right="850" w:bottom="1134" w:left="1701" w:header="708" w:footer="708" w:gutter="0"/>
          <w:cols w:space="708"/>
          <w:docGrid w:linePitch="360"/>
        </w:sectPr>
      </w:pPr>
    </w:p>
    <w:p w:rsidR="007438B6" w:rsidRPr="007438B6" w:rsidRDefault="007438B6" w:rsidP="007438B6">
      <w:pPr>
        <w:shd w:val="clear" w:color="auto" w:fill="FFFFFF"/>
        <w:jc w:val="center"/>
        <w:rPr>
          <w:b/>
          <w:bCs/>
          <w:color w:val="000000"/>
          <w:sz w:val="28"/>
          <w:szCs w:val="20"/>
        </w:rPr>
      </w:pPr>
      <w:r w:rsidRPr="007438B6">
        <w:rPr>
          <w:b/>
          <w:noProof/>
          <w:color w:val="000000"/>
          <w:sz w:val="28"/>
          <w:szCs w:val="20"/>
        </w:rPr>
        <w:lastRenderedPageBreak/>
        <w:drawing>
          <wp:inline distT="0" distB="0" distL="0" distR="0">
            <wp:extent cx="516890" cy="659765"/>
            <wp:effectExtent l="19050" t="0" r="0" b="0"/>
            <wp:docPr id="3"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7"/>
                    <a:srcRect/>
                    <a:stretch>
                      <a:fillRect/>
                    </a:stretch>
                  </pic:blipFill>
                  <pic:spPr bwMode="auto">
                    <a:xfrm>
                      <a:off x="0" y="0"/>
                      <a:ext cx="516890" cy="659765"/>
                    </a:xfrm>
                    <a:prstGeom prst="rect">
                      <a:avLst/>
                    </a:prstGeom>
                    <a:noFill/>
                    <a:ln w="9525">
                      <a:noFill/>
                      <a:miter lim="800000"/>
                      <a:headEnd/>
                      <a:tailEnd/>
                    </a:ln>
                  </pic:spPr>
                </pic:pic>
              </a:graphicData>
            </a:graphic>
          </wp:inline>
        </w:drawing>
      </w:r>
    </w:p>
    <w:p w:rsidR="007438B6" w:rsidRPr="007438B6" w:rsidRDefault="007438B6" w:rsidP="007438B6">
      <w:pPr>
        <w:shd w:val="clear" w:color="auto" w:fill="FFFFFF"/>
        <w:jc w:val="center"/>
        <w:rPr>
          <w:color w:val="000000"/>
          <w:sz w:val="28"/>
          <w:szCs w:val="28"/>
        </w:rPr>
      </w:pPr>
      <w:r w:rsidRPr="007438B6">
        <w:rPr>
          <w:b/>
          <w:bCs/>
          <w:color w:val="000000"/>
          <w:sz w:val="28"/>
          <w:szCs w:val="20"/>
        </w:rPr>
        <w:t xml:space="preserve">СОВЕТ ДЕПУТАТОВ </w:t>
      </w:r>
      <w:r w:rsidRPr="007438B6">
        <w:rPr>
          <w:b/>
          <w:bCs/>
          <w:color w:val="000000"/>
          <w:sz w:val="28"/>
          <w:szCs w:val="20"/>
        </w:rPr>
        <w:br/>
        <w:t>МУНИЦИПАЛЬНОГО ОБРАЗОВАНИЯ</w:t>
      </w:r>
    </w:p>
    <w:p w:rsidR="007438B6" w:rsidRPr="007438B6" w:rsidRDefault="007438B6" w:rsidP="007438B6">
      <w:pPr>
        <w:shd w:val="clear" w:color="auto" w:fill="FFFFFF"/>
        <w:jc w:val="center"/>
        <w:rPr>
          <w:color w:val="000000"/>
          <w:sz w:val="28"/>
          <w:szCs w:val="28"/>
        </w:rPr>
      </w:pPr>
      <w:r w:rsidRPr="007438B6">
        <w:rPr>
          <w:b/>
          <w:bCs/>
          <w:color w:val="000000"/>
          <w:sz w:val="28"/>
          <w:szCs w:val="20"/>
        </w:rPr>
        <w:t xml:space="preserve">«ВЕЛИКОВИСОЧНЫЙ СЕЛЬСОВЕТ» </w:t>
      </w:r>
      <w:r w:rsidRPr="007438B6">
        <w:rPr>
          <w:b/>
          <w:bCs/>
          <w:color w:val="000000"/>
          <w:sz w:val="28"/>
          <w:szCs w:val="20"/>
        </w:rPr>
        <w:br/>
        <w:t>НЕНЕЦКОГО АВТОНОМНОГО ОКРУГА</w:t>
      </w:r>
    </w:p>
    <w:p w:rsidR="007438B6" w:rsidRPr="007438B6" w:rsidRDefault="007438B6" w:rsidP="007438B6">
      <w:pPr>
        <w:shd w:val="clear" w:color="auto" w:fill="FFFFFF"/>
        <w:rPr>
          <w:color w:val="000000"/>
          <w:sz w:val="28"/>
          <w:szCs w:val="28"/>
        </w:rPr>
      </w:pPr>
      <w:r w:rsidRPr="007438B6">
        <w:rPr>
          <w:b/>
          <w:bCs/>
          <w:color w:val="000000"/>
          <w:sz w:val="28"/>
          <w:szCs w:val="20"/>
        </w:rPr>
        <w:t> </w:t>
      </w:r>
    </w:p>
    <w:p w:rsidR="007438B6" w:rsidRPr="007438B6" w:rsidRDefault="007438B6" w:rsidP="007438B6">
      <w:pPr>
        <w:shd w:val="clear" w:color="auto" w:fill="FFFFFF"/>
        <w:jc w:val="center"/>
        <w:rPr>
          <w:color w:val="000000"/>
          <w:sz w:val="28"/>
          <w:szCs w:val="28"/>
        </w:rPr>
      </w:pPr>
      <w:r w:rsidRPr="007438B6">
        <w:rPr>
          <w:color w:val="000000"/>
          <w:sz w:val="28"/>
          <w:szCs w:val="28"/>
        </w:rPr>
        <w:t>9-е  заседание  6-го созыва</w:t>
      </w:r>
    </w:p>
    <w:p w:rsidR="007438B6" w:rsidRPr="007438B6" w:rsidRDefault="007438B6" w:rsidP="007438B6">
      <w:pPr>
        <w:shd w:val="clear" w:color="auto" w:fill="FFFFFF"/>
        <w:jc w:val="center"/>
        <w:rPr>
          <w:color w:val="000000"/>
          <w:sz w:val="28"/>
          <w:szCs w:val="28"/>
        </w:rPr>
      </w:pPr>
      <w:r w:rsidRPr="007438B6">
        <w:rPr>
          <w:b/>
          <w:bCs/>
          <w:color w:val="000000"/>
          <w:sz w:val="28"/>
          <w:szCs w:val="20"/>
        </w:rPr>
        <w:t> </w:t>
      </w:r>
    </w:p>
    <w:p w:rsidR="007438B6" w:rsidRPr="007438B6" w:rsidRDefault="007438B6" w:rsidP="007438B6">
      <w:pPr>
        <w:shd w:val="clear" w:color="auto" w:fill="FFFFFF"/>
        <w:jc w:val="center"/>
        <w:rPr>
          <w:sz w:val="28"/>
          <w:szCs w:val="28"/>
        </w:rPr>
      </w:pPr>
      <w:r w:rsidRPr="007438B6">
        <w:rPr>
          <w:b/>
          <w:bCs/>
          <w:sz w:val="28"/>
          <w:szCs w:val="20"/>
        </w:rPr>
        <w:t>Р Е Ш Е Н И Е</w:t>
      </w:r>
    </w:p>
    <w:p w:rsidR="007438B6" w:rsidRPr="007438B6" w:rsidRDefault="007438B6" w:rsidP="007438B6">
      <w:pPr>
        <w:shd w:val="clear" w:color="auto" w:fill="FFFFFF"/>
        <w:jc w:val="center"/>
        <w:rPr>
          <w:b/>
          <w:bCs/>
          <w:sz w:val="28"/>
          <w:szCs w:val="20"/>
        </w:rPr>
      </w:pPr>
      <w:r w:rsidRPr="007438B6">
        <w:rPr>
          <w:b/>
          <w:bCs/>
          <w:sz w:val="28"/>
          <w:szCs w:val="20"/>
        </w:rPr>
        <w:t>от 27 декабря  2018 года № 57</w:t>
      </w:r>
    </w:p>
    <w:p w:rsidR="007438B6" w:rsidRPr="007438B6" w:rsidRDefault="007438B6" w:rsidP="007438B6">
      <w:pPr>
        <w:shd w:val="clear" w:color="auto" w:fill="FFFFFF"/>
        <w:jc w:val="center"/>
        <w:rPr>
          <w:b/>
          <w:bCs/>
          <w:sz w:val="28"/>
          <w:szCs w:val="20"/>
        </w:rPr>
      </w:pPr>
      <w:r w:rsidRPr="007438B6">
        <w:rPr>
          <w:b/>
          <w:bCs/>
          <w:sz w:val="28"/>
          <w:szCs w:val="20"/>
        </w:rPr>
        <w:t xml:space="preserve">  </w:t>
      </w:r>
    </w:p>
    <w:p w:rsidR="007438B6" w:rsidRPr="007438B6" w:rsidRDefault="007438B6" w:rsidP="007438B6">
      <w:pPr>
        <w:autoSpaceDE w:val="0"/>
        <w:autoSpaceDN w:val="0"/>
        <w:adjustRightInd w:val="0"/>
        <w:jc w:val="center"/>
        <w:rPr>
          <w:b/>
          <w:bCs/>
          <w:sz w:val="28"/>
          <w:szCs w:val="28"/>
        </w:rPr>
      </w:pPr>
      <w:r w:rsidRPr="007438B6">
        <w:rPr>
          <w:b/>
          <w:bCs/>
          <w:sz w:val="28"/>
          <w:szCs w:val="28"/>
        </w:rPr>
        <w:t>О местном бюджете на 2019 год</w:t>
      </w:r>
    </w:p>
    <w:p w:rsidR="007438B6" w:rsidRPr="007438B6" w:rsidRDefault="007438B6" w:rsidP="007438B6">
      <w:pPr>
        <w:autoSpaceDE w:val="0"/>
        <w:autoSpaceDN w:val="0"/>
        <w:adjustRightInd w:val="0"/>
        <w:rPr>
          <w:b/>
        </w:rPr>
      </w:pPr>
    </w:p>
    <w:p w:rsidR="007438B6" w:rsidRPr="007438B6" w:rsidRDefault="007438B6" w:rsidP="007438B6">
      <w:pPr>
        <w:tabs>
          <w:tab w:val="left" w:pos="993"/>
        </w:tabs>
        <w:ind w:firstLine="708"/>
        <w:jc w:val="both"/>
        <w:rPr>
          <w:sz w:val="28"/>
          <w:szCs w:val="28"/>
        </w:rPr>
      </w:pPr>
      <w:r w:rsidRPr="007438B6">
        <w:rPr>
          <w:sz w:val="28"/>
          <w:szCs w:val="28"/>
        </w:rPr>
        <w:t>В соответствии со статьей 35 Федерального закона от 06.10.2003 № 131-ФЗ «Об общих принципах организации местного самоуправления в Российской Федерации», статьей 184.1 Бюджетного кодекса Российской Федерации, на основании статьи 24 Устава муниципального образования «Великовисочный сельсовет» Ненецкого автономного округа, Совет депутатов МО «Великовисочный сельсовет» НАО РЕШИЛ:</w:t>
      </w:r>
    </w:p>
    <w:p w:rsidR="007438B6" w:rsidRPr="007438B6" w:rsidRDefault="007438B6" w:rsidP="007438B6">
      <w:pPr>
        <w:tabs>
          <w:tab w:val="left" w:pos="993"/>
        </w:tabs>
        <w:ind w:firstLine="708"/>
        <w:jc w:val="both"/>
        <w:rPr>
          <w:sz w:val="28"/>
          <w:szCs w:val="28"/>
        </w:rPr>
      </w:pPr>
    </w:p>
    <w:p w:rsidR="007438B6" w:rsidRPr="007438B6" w:rsidRDefault="007438B6" w:rsidP="007438B6">
      <w:pPr>
        <w:numPr>
          <w:ilvl w:val="0"/>
          <w:numId w:val="23"/>
        </w:numPr>
        <w:tabs>
          <w:tab w:val="left" w:pos="426"/>
          <w:tab w:val="left" w:pos="993"/>
        </w:tabs>
        <w:ind w:left="0" w:firstLine="708"/>
        <w:jc w:val="both"/>
        <w:rPr>
          <w:sz w:val="28"/>
          <w:szCs w:val="28"/>
        </w:rPr>
      </w:pPr>
      <w:r w:rsidRPr="007438B6">
        <w:rPr>
          <w:sz w:val="28"/>
          <w:szCs w:val="28"/>
        </w:rPr>
        <w:t>Утвердить основные характеристики бюджета муниципального образования «Великовисочный сельсовет» Ненецкого автономного округа (далее - местный бюджет) на 2019 год:</w:t>
      </w:r>
    </w:p>
    <w:p w:rsidR="007438B6" w:rsidRPr="007438B6" w:rsidRDefault="007438B6" w:rsidP="007438B6">
      <w:pPr>
        <w:numPr>
          <w:ilvl w:val="0"/>
          <w:numId w:val="22"/>
        </w:numPr>
        <w:tabs>
          <w:tab w:val="left" w:pos="426"/>
          <w:tab w:val="left" w:pos="993"/>
        </w:tabs>
        <w:ind w:left="0" w:firstLine="708"/>
        <w:jc w:val="both"/>
        <w:rPr>
          <w:sz w:val="28"/>
          <w:szCs w:val="28"/>
        </w:rPr>
      </w:pPr>
      <w:r w:rsidRPr="007438B6">
        <w:rPr>
          <w:sz w:val="28"/>
          <w:szCs w:val="28"/>
        </w:rPr>
        <w:t xml:space="preserve">прогнозируемый общий объем доходов местного бюджета в сумме </w:t>
      </w:r>
      <w:r w:rsidRPr="007438B6">
        <w:rPr>
          <w:b/>
          <w:sz w:val="28"/>
          <w:szCs w:val="28"/>
        </w:rPr>
        <w:t>42 334,0</w:t>
      </w:r>
      <w:r w:rsidRPr="007438B6">
        <w:rPr>
          <w:sz w:val="28"/>
          <w:szCs w:val="28"/>
        </w:rPr>
        <w:t xml:space="preserve"> тыс. рублей согласно приложению </w:t>
      </w:r>
      <w:r w:rsidRPr="007438B6">
        <w:rPr>
          <w:b/>
          <w:sz w:val="28"/>
          <w:szCs w:val="28"/>
        </w:rPr>
        <w:t>1</w:t>
      </w:r>
      <w:r w:rsidRPr="007438B6">
        <w:rPr>
          <w:sz w:val="28"/>
          <w:szCs w:val="28"/>
        </w:rPr>
        <w:t xml:space="preserve"> к настоящему Решению;</w:t>
      </w:r>
    </w:p>
    <w:p w:rsidR="007438B6" w:rsidRPr="007438B6" w:rsidRDefault="007438B6" w:rsidP="007438B6">
      <w:pPr>
        <w:numPr>
          <w:ilvl w:val="0"/>
          <w:numId w:val="22"/>
        </w:numPr>
        <w:tabs>
          <w:tab w:val="left" w:pos="426"/>
          <w:tab w:val="left" w:pos="993"/>
        </w:tabs>
        <w:ind w:left="0" w:firstLine="708"/>
        <w:jc w:val="both"/>
        <w:rPr>
          <w:sz w:val="28"/>
          <w:szCs w:val="28"/>
        </w:rPr>
      </w:pPr>
      <w:r w:rsidRPr="007438B6">
        <w:rPr>
          <w:sz w:val="28"/>
          <w:szCs w:val="28"/>
        </w:rPr>
        <w:t xml:space="preserve">общий объем расходов местного бюджета в сумме </w:t>
      </w:r>
      <w:r w:rsidRPr="007438B6">
        <w:rPr>
          <w:b/>
          <w:sz w:val="28"/>
          <w:szCs w:val="28"/>
        </w:rPr>
        <w:t xml:space="preserve">42 334,0 </w:t>
      </w:r>
      <w:r w:rsidRPr="007438B6">
        <w:rPr>
          <w:sz w:val="28"/>
          <w:szCs w:val="28"/>
        </w:rPr>
        <w:t>тыс. руб.;</w:t>
      </w:r>
    </w:p>
    <w:p w:rsidR="007438B6" w:rsidRPr="007438B6" w:rsidRDefault="007438B6" w:rsidP="007438B6">
      <w:pPr>
        <w:numPr>
          <w:ilvl w:val="0"/>
          <w:numId w:val="22"/>
        </w:numPr>
        <w:tabs>
          <w:tab w:val="left" w:pos="426"/>
          <w:tab w:val="left" w:pos="993"/>
        </w:tabs>
        <w:ind w:left="0" w:firstLine="708"/>
        <w:jc w:val="both"/>
        <w:rPr>
          <w:sz w:val="28"/>
          <w:szCs w:val="28"/>
        </w:rPr>
      </w:pPr>
      <w:r w:rsidRPr="007438B6">
        <w:rPr>
          <w:sz w:val="28"/>
          <w:szCs w:val="28"/>
        </w:rPr>
        <w:t>дефицит местного бюджета не прогнозируется.</w:t>
      </w:r>
    </w:p>
    <w:p w:rsidR="007438B6" w:rsidRPr="007438B6" w:rsidRDefault="007438B6" w:rsidP="007438B6">
      <w:pPr>
        <w:tabs>
          <w:tab w:val="left" w:pos="426"/>
          <w:tab w:val="left" w:pos="993"/>
        </w:tabs>
        <w:ind w:left="708"/>
        <w:jc w:val="both"/>
        <w:rPr>
          <w:sz w:val="28"/>
          <w:szCs w:val="28"/>
        </w:rPr>
      </w:pPr>
    </w:p>
    <w:p w:rsidR="007438B6" w:rsidRPr="007438B6" w:rsidRDefault="007438B6" w:rsidP="007438B6">
      <w:pPr>
        <w:numPr>
          <w:ilvl w:val="0"/>
          <w:numId w:val="23"/>
        </w:numPr>
        <w:tabs>
          <w:tab w:val="left" w:pos="426"/>
          <w:tab w:val="left" w:pos="993"/>
        </w:tabs>
        <w:ind w:left="0" w:firstLine="708"/>
        <w:jc w:val="both"/>
        <w:rPr>
          <w:sz w:val="28"/>
          <w:szCs w:val="28"/>
        </w:rPr>
      </w:pPr>
      <w:r w:rsidRPr="007438B6">
        <w:rPr>
          <w:sz w:val="28"/>
          <w:szCs w:val="28"/>
        </w:rPr>
        <w:t xml:space="preserve">Утвердить источники финансирования дефицита местного бюджета на 2019 год согласно приложению </w:t>
      </w:r>
      <w:r w:rsidRPr="007438B6">
        <w:rPr>
          <w:b/>
          <w:sz w:val="28"/>
          <w:szCs w:val="28"/>
        </w:rPr>
        <w:t>3</w:t>
      </w:r>
      <w:r w:rsidRPr="007438B6">
        <w:rPr>
          <w:sz w:val="28"/>
          <w:szCs w:val="28"/>
        </w:rPr>
        <w:t xml:space="preserve"> к настоящему Решению.</w:t>
      </w:r>
    </w:p>
    <w:p w:rsidR="007438B6" w:rsidRPr="007438B6" w:rsidRDefault="007438B6" w:rsidP="007438B6">
      <w:pPr>
        <w:tabs>
          <w:tab w:val="left" w:pos="426"/>
          <w:tab w:val="left" w:pos="993"/>
        </w:tabs>
        <w:ind w:left="708"/>
        <w:jc w:val="both"/>
        <w:rPr>
          <w:sz w:val="28"/>
          <w:szCs w:val="28"/>
        </w:rPr>
      </w:pPr>
    </w:p>
    <w:p w:rsidR="007438B6" w:rsidRPr="007438B6" w:rsidRDefault="007438B6" w:rsidP="007438B6">
      <w:pPr>
        <w:numPr>
          <w:ilvl w:val="0"/>
          <w:numId w:val="23"/>
        </w:numPr>
        <w:tabs>
          <w:tab w:val="left" w:pos="426"/>
          <w:tab w:val="left" w:pos="993"/>
        </w:tabs>
        <w:ind w:left="0" w:firstLine="708"/>
        <w:jc w:val="both"/>
        <w:rPr>
          <w:sz w:val="28"/>
          <w:szCs w:val="28"/>
        </w:rPr>
      </w:pPr>
      <w:r w:rsidRPr="007438B6">
        <w:rPr>
          <w:sz w:val="28"/>
          <w:szCs w:val="28"/>
        </w:rPr>
        <w:t xml:space="preserve">Утвердить перечень главных администраторов источников внутреннего финансирования дефицита местного бюджета на 2019 год согласно Приложению </w:t>
      </w:r>
      <w:r w:rsidRPr="007438B6">
        <w:rPr>
          <w:b/>
          <w:sz w:val="28"/>
          <w:szCs w:val="28"/>
        </w:rPr>
        <w:t xml:space="preserve">5 </w:t>
      </w:r>
      <w:r w:rsidRPr="007438B6">
        <w:rPr>
          <w:sz w:val="28"/>
          <w:szCs w:val="28"/>
        </w:rPr>
        <w:t>к настоящему Решению.</w:t>
      </w:r>
    </w:p>
    <w:p w:rsidR="007438B6" w:rsidRPr="007438B6" w:rsidRDefault="007438B6" w:rsidP="007438B6">
      <w:pPr>
        <w:tabs>
          <w:tab w:val="left" w:pos="426"/>
          <w:tab w:val="left" w:pos="993"/>
        </w:tabs>
        <w:jc w:val="both"/>
        <w:rPr>
          <w:sz w:val="28"/>
          <w:szCs w:val="28"/>
        </w:rPr>
      </w:pPr>
    </w:p>
    <w:p w:rsidR="007438B6" w:rsidRPr="007438B6" w:rsidRDefault="007438B6" w:rsidP="007438B6">
      <w:pPr>
        <w:numPr>
          <w:ilvl w:val="0"/>
          <w:numId w:val="23"/>
        </w:numPr>
        <w:tabs>
          <w:tab w:val="left" w:pos="426"/>
          <w:tab w:val="left" w:pos="993"/>
        </w:tabs>
        <w:ind w:left="0" w:firstLine="708"/>
        <w:jc w:val="both"/>
        <w:rPr>
          <w:sz w:val="28"/>
          <w:szCs w:val="28"/>
        </w:rPr>
      </w:pPr>
      <w:r w:rsidRPr="007438B6">
        <w:rPr>
          <w:sz w:val="28"/>
          <w:szCs w:val="28"/>
        </w:rPr>
        <w:t xml:space="preserve">Утвердить перечень главных администраторов доходов местного бюджета на 2019 год согласно Приложению </w:t>
      </w:r>
      <w:r w:rsidRPr="007438B6">
        <w:rPr>
          <w:b/>
          <w:sz w:val="28"/>
          <w:szCs w:val="28"/>
        </w:rPr>
        <w:t>4</w:t>
      </w:r>
      <w:r w:rsidRPr="007438B6">
        <w:rPr>
          <w:sz w:val="28"/>
          <w:szCs w:val="28"/>
        </w:rPr>
        <w:t xml:space="preserve"> к настоящему Решению.</w:t>
      </w:r>
    </w:p>
    <w:p w:rsidR="007438B6" w:rsidRPr="007438B6" w:rsidRDefault="007438B6" w:rsidP="007438B6">
      <w:pPr>
        <w:tabs>
          <w:tab w:val="left" w:pos="426"/>
          <w:tab w:val="left" w:pos="993"/>
        </w:tabs>
        <w:jc w:val="both"/>
        <w:rPr>
          <w:sz w:val="28"/>
          <w:szCs w:val="28"/>
        </w:rPr>
      </w:pPr>
    </w:p>
    <w:p w:rsidR="007438B6" w:rsidRPr="007438B6" w:rsidRDefault="007438B6" w:rsidP="007438B6">
      <w:pPr>
        <w:numPr>
          <w:ilvl w:val="0"/>
          <w:numId w:val="23"/>
        </w:numPr>
        <w:tabs>
          <w:tab w:val="left" w:pos="426"/>
          <w:tab w:val="left" w:pos="993"/>
        </w:tabs>
        <w:ind w:left="0" w:firstLine="708"/>
        <w:jc w:val="both"/>
        <w:rPr>
          <w:sz w:val="28"/>
          <w:szCs w:val="28"/>
        </w:rPr>
      </w:pPr>
      <w:r w:rsidRPr="007438B6">
        <w:rPr>
          <w:sz w:val="28"/>
          <w:szCs w:val="28"/>
        </w:rPr>
        <w:t xml:space="preserve">В случае изменения в 2019 году состава и (или) функций главных администраторов доходов местного бюджета или главных администраторов источников финансирования дефицита местного бюджета, а также изменения принципов назначения и присвоения, структуры кодов классификации </w:t>
      </w:r>
      <w:r w:rsidRPr="007438B6">
        <w:rPr>
          <w:sz w:val="28"/>
          <w:szCs w:val="28"/>
        </w:rPr>
        <w:lastRenderedPageBreak/>
        <w:t>доходов бюджетов Российской Федерации и классификации источников финансирования дефицитов, Администрация муниципального образования «Великовисочный сельсовет» Ненецкого автономного округа вправе вносить соответствующие изменения в состав главных администраторов и закрепленные за ними коды классификации доходов бюджетов Российской Федерации или классификации источников финансирования дефицитов бюджетов с последующим внесением изменений в настоящее решение.</w:t>
      </w:r>
    </w:p>
    <w:p w:rsidR="007438B6" w:rsidRPr="007438B6" w:rsidRDefault="007438B6" w:rsidP="007438B6">
      <w:pPr>
        <w:tabs>
          <w:tab w:val="left" w:pos="426"/>
          <w:tab w:val="left" w:pos="993"/>
        </w:tabs>
        <w:jc w:val="both"/>
        <w:rPr>
          <w:sz w:val="28"/>
          <w:szCs w:val="28"/>
        </w:rPr>
      </w:pPr>
    </w:p>
    <w:p w:rsidR="007438B6" w:rsidRPr="007438B6" w:rsidRDefault="007438B6" w:rsidP="007438B6">
      <w:pPr>
        <w:numPr>
          <w:ilvl w:val="0"/>
          <w:numId w:val="23"/>
        </w:numPr>
        <w:tabs>
          <w:tab w:val="left" w:pos="426"/>
          <w:tab w:val="left" w:pos="993"/>
        </w:tabs>
        <w:ind w:left="0" w:firstLine="708"/>
        <w:jc w:val="both"/>
        <w:rPr>
          <w:sz w:val="28"/>
          <w:szCs w:val="28"/>
        </w:rPr>
      </w:pPr>
      <w:r w:rsidRPr="007438B6">
        <w:rPr>
          <w:sz w:val="28"/>
          <w:szCs w:val="28"/>
        </w:rPr>
        <w:t>Установить верхний предел муниципального внутреннего долга по состоянию на 1 января 2020 года в сумме 0,0 тыс.рублей, в том числе верхний предел долга по муниципальным гарантиям в сумме 0,0 тыс.рублей.</w:t>
      </w:r>
    </w:p>
    <w:p w:rsidR="007438B6" w:rsidRPr="007438B6" w:rsidRDefault="007438B6" w:rsidP="007438B6">
      <w:pPr>
        <w:tabs>
          <w:tab w:val="left" w:pos="426"/>
          <w:tab w:val="left" w:pos="993"/>
        </w:tabs>
        <w:jc w:val="both"/>
        <w:rPr>
          <w:sz w:val="28"/>
          <w:szCs w:val="28"/>
        </w:rPr>
      </w:pPr>
    </w:p>
    <w:p w:rsidR="007438B6" w:rsidRPr="007438B6" w:rsidRDefault="007438B6" w:rsidP="007438B6">
      <w:pPr>
        <w:numPr>
          <w:ilvl w:val="0"/>
          <w:numId w:val="23"/>
        </w:numPr>
        <w:tabs>
          <w:tab w:val="left" w:pos="426"/>
          <w:tab w:val="left" w:pos="993"/>
        </w:tabs>
        <w:ind w:left="0" w:firstLine="708"/>
        <w:jc w:val="both"/>
        <w:rPr>
          <w:sz w:val="28"/>
          <w:szCs w:val="28"/>
        </w:rPr>
      </w:pPr>
      <w:r w:rsidRPr="007438B6">
        <w:rPr>
          <w:sz w:val="28"/>
          <w:szCs w:val="28"/>
        </w:rPr>
        <w:t>Установить, что суммы пеней (штрафов, неустойки) за нарушение сроков исполнения обязательств, предусмотренных муниципальными контрактами на поставку товаров (выполнение работ, оказание услуг) для муниципальных нужд по бюджетной деятельности получателей средств местного бюджета, подлежат перечислению в доход местного бюджета по коду бюджетной классификации 340 1 16 90050 10 0000 140 «Прочие поступления от денежных взысканий (штрафов) и иных сумм в возмещение ущерба, зачисляемые в бюджеты сельских поселений».</w:t>
      </w:r>
    </w:p>
    <w:p w:rsidR="007438B6" w:rsidRPr="007438B6" w:rsidRDefault="007438B6" w:rsidP="007438B6">
      <w:pPr>
        <w:tabs>
          <w:tab w:val="left" w:pos="426"/>
          <w:tab w:val="left" w:pos="993"/>
        </w:tabs>
        <w:jc w:val="both"/>
        <w:rPr>
          <w:sz w:val="28"/>
          <w:szCs w:val="28"/>
        </w:rPr>
      </w:pPr>
    </w:p>
    <w:p w:rsidR="007438B6" w:rsidRPr="007438B6" w:rsidRDefault="007438B6" w:rsidP="007438B6">
      <w:pPr>
        <w:numPr>
          <w:ilvl w:val="0"/>
          <w:numId w:val="23"/>
        </w:numPr>
        <w:tabs>
          <w:tab w:val="left" w:pos="567"/>
          <w:tab w:val="left" w:pos="993"/>
        </w:tabs>
        <w:ind w:left="0" w:firstLine="708"/>
        <w:jc w:val="both"/>
        <w:rPr>
          <w:sz w:val="28"/>
          <w:szCs w:val="28"/>
        </w:rPr>
      </w:pPr>
      <w:r w:rsidRPr="007438B6">
        <w:rPr>
          <w:sz w:val="28"/>
          <w:szCs w:val="28"/>
        </w:rPr>
        <w:t xml:space="preserve">Утвердить в пределах общего объема расходов, установленного пунктом 1 настоящего решения, распределение бюджетных ассигнований по разделам, подразделам, целевым статьям (муниципальным программам и не программным направлениям деятельности) и группам видов расходов классификации расходов бюджетов в ведомственной структуре расходов местного бюджета на 2019 год согласно Приложению </w:t>
      </w:r>
      <w:r w:rsidRPr="007438B6">
        <w:rPr>
          <w:b/>
          <w:sz w:val="28"/>
          <w:szCs w:val="28"/>
        </w:rPr>
        <w:t>2</w:t>
      </w:r>
      <w:r w:rsidRPr="007438B6">
        <w:rPr>
          <w:sz w:val="28"/>
          <w:szCs w:val="28"/>
        </w:rPr>
        <w:t xml:space="preserve"> к настоящему Решению.</w:t>
      </w:r>
    </w:p>
    <w:p w:rsidR="007438B6" w:rsidRPr="007438B6" w:rsidRDefault="007438B6" w:rsidP="007438B6">
      <w:pPr>
        <w:tabs>
          <w:tab w:val="left" w:pos="567"/>
          <w:tab w:val="left" w:pos="993"/>
        </w:tabs>
        <w:jc w:val="both"/>
        <w:rPr>
          <w:sz w:val="28"/>
          <w:szCs w:val="28"/>
        </w:rPr>
      </w:pPr>
    </w:p>
    <w:p w:rsidR="007438B6" w:rsidRPr="007438B6" w:rsidRDefault="007438B6" w:rsidP="007438B6">
      <w:pPr>
        <w:numPr>
          <w:ilvl w:val="0"/>
          <w:numId w:val="23"/>
        </w:numPr>
        <w:tabs>
          <w:tab w:val="left" w:pos="567"/>
          <w:tab w:val="left" w:pos="993"/>
        </w:tabs>
        <w:autoSpaceDE w:val="0"/>
        <w:autoSpaceDN w:val="0"/>
        <w:adjustRightInd w:val="0"/>
        <w:ind w:left="0" w:firstLine="708"/>
        <w:jc w:val="both"/>
        <w:rPr>
          <w:rFonts w:eastAsia="Calibri"/>
          <w:sz w:val="28"/>
          <w:szCs w:val="28"/>
        </w:rPr>
      </w:pPr>
      <w:r w:rsidRPr="007438B6">
        <w:rPr>
          <w:rFonts w:eastAsia="Calibri"/>
          <w:bCs/>
          <w:sz w:val="28"/>
          <w:szCs w:val="28"/>
        </w:rPr>
        <w:t xml:space="preserve">Утвердить объем резервного фонда Администрации муниципального образования на 2019 год в сумме </w:t>
      </w:r>
      <w:r w:rsidRPr="007438B6">
        <w:rPr>
          <w:rFonts w:eastAsia="Calibri"/>
          <w:b/>
          <w:bCs/>
          <w:sz w:val="28"/>
          <w:szCs w:val="28"/>
        </w:rPr>
        <w:t>10</w:t>
      </w:r>
      <w:r w:rsidRPr="007438B6">
        <w:rPr>
          <w:b/>
          <w:sz w:val="28"/>
          <w:szCs w:val="28"/>
        </w:rPr>
        <w:t>0,0 тыс. рублей</w:t>
      </w:r>
      <w:r w:rsidRPr="007438B6">
        <w:rPr>
          <w:sz w:val="28"/>
          <w:szCs w:val="28"/>
        </w:rPr>
        <w:t xml:space="preserve">. </w:t>
      </w:r>
      <w:r w:rsidRPr="007438B6">
        <w:rPr>
          <w:rFonts w:eastAsia="Calibri"/>
          <w:sz w:val="28"/>
          <w:szCs w:val="28"/>
        </w:rPr>
        <w:t>Порядок использования бюджетных ассигнований резервного фонда устанавливается Администрацией муниципального образования «Великовисочный сельсовет» Ненецкого автономного округа.</w:t>
      </w:r>
    </w:p>
    <w:p w:rsidR="007438B6" w:rsidRPr="007438B6" w:rsidRDefault="007438B6" w:rsidP="007438B6">
      <w:pPr>
        <w:tabs>
          <w:tab w:val="left" w:pos="567"/>
          <w:tab w:val="left" w:pos="993"/>
        </w:tabs>
        <w:autoSpaceDE w:val="0"/>
        <w:autoSpaceDN w:val="0"/>
        <w:adjustRightInd w:val="0"/>
        <w:jc w:val="both"/>
        <w:rPr>
          <w:rFonts w:eastAsia="Calibri"/>
          <w:sz w:val="28"/>
          <w:szCs w:val="28"/>
        </w:rPr>
      </w:pPr>
    </w:p>
    <w:p w:rsidR="007438B6" w:rsidRPr="007438B6" w:rsidRDefault="007438B6" w:rsidP="007438B6">
      <w:pPr>
        <w:numPr>
          <w:ilvl w:val="0"/>
          <w:numId w:val="23"/>
        </w:numPr>
        <w:tabs>
          <w:tab w:val="left" w:pos="567"/>
          <w:tab w:val="left" w:pos="1134"/>
        </w:tabs>
        <w:autoSpaceDE w:val="0"/>
        <w:autoSpaceDN w:val="0"/>
        <w:adjustRightInd w:val="0"/>
        <w:ind w:left="0" w:firstLine="708"/>
        <w:jc w:val="both"/>
        <w:rPr>
          <w:rFonts w:eastAsia="Calibri"/>
          <w:sz w:val="28"/>
          <w:szCs w:val="28"/>
        </w:rPr>
      </w:pPr>
      <w:r w:rsidRPr="007438B6">
        <w:rPr>
          <w:sz w:val="28"/>
          <w:szCs w:val="28"/>
        </w:rPr>
        <w:t xml:space="preserve">Утвердить общий объём бюджетных ассигнований на исполнение публичных нормативных обязательств на 2019 год в сумме </w:t>
      </w:r>
      <w:r w:rsidRPr="007438B6">
        <w:rPr>
          <w:b/>
          <w:sz w:val="28"/>
          <w:szCs w:val="28"/>
        </w:rPr>
        <w:t>3 386,8 тыс. рублей</w:t>
      </w:r>
      <w:r w:rsidRPr="007438B6">
        <w:rPr>
          <w:sz w:val="28"/>
          <w:szCs w:val="28"/>
        </w:rPr>
        <w:t xml:space="preserve">. </w:t>
      </w:r>
    </w:p>
    <w:p w:rsidR="007438B6" w:rsidRPr="007438B6" w:rsidRDefault="007438B6" w:rsidP="007438B6">
      <w:pPr>
        <w:tabs>
          <w:tab w:val="left" w:pos="567"/>
          <w:tab w:val="left" w:pos="1134"/>
        </w:tabs>
        <w:autoSpaceDE w:val="0"/>
        <w:autoSpaceDN w:val="0"/>
        <w:adjustRightInd w:val="0"/>
        <w:jc w:val="both"/>
        <w:rPr>
          <w:rFonts w:eastAsia="Calibri"/>
          <w:sz w:val="28"/>
          <w:szCs w:val="28"/>
        </w:rPr>
      </w:pPr>
    </w:p>
    <w:p w:rsidR="007438B6" w:rsidRPr="007438B6" w:rsidRDefault="007438B6" w:rsidP="007438B6">
      <w:pPr>
        <w:numPr>
          <w:ilvl w:val="0"/>
          <w:numId w:val="23"/>
        </w:numPr>
        <w:tabs>
          <w:tab w:val="left" w:pos="567"/>
          <w:tab w:val="left" w:pos="1134"/>
        </w:tabs>
        <w:autoSpaceDE w:val="0"/>
        <w:autoSpaceDN w:val="0"/>
        <w:adjustRightInd w:val="0"/>
        <w:ind w:left="0" w:firstLine="708"/>
        <w:jc w:val="both"/>
        <w:rPr>
          <w:rFonts w:eastAsia="Calibri"/>
          <w:sz w:val="28"/>
          <w:szCs w:val="28"/>
        </w:rPr>
      </w:pPr>
      <w:r w:rsidRPr="007438B6">
        <w:rPr>
          <w:sz w:val="28"/>
          <w:szCs w:val="28"/>
        </w:rPr>
        <w:t xml:space="preserve">Утвердить межбюджетные трансферты, передаваемые бюджету муниципального района «Заполярный район» из бюджета МО «Великовисочный сельсовет» НАО на осуществление части полномочий органов местного самоуправления по решению вопросов местного значения в соответствии с заключенными соглашениями на 2019 год согласно Приложению </w:t>
      </w:r>
      <w:r w:rsidRPr="007438B6">
        <w:rPr>
          <w:b/>
          <w:sz w:val="28"/>
          <w:szCs w:val="28"/>
        </w:rPr>
        <w:t>6</w:t>
      </w:r>
      <w:r w:rsidRPr="007438B6">
        <w:rPr>
          <w:sz w:val="28"/>
          <w:szCs w:val="28"/>
        </w:rPr>
        <w:t xml:space="preserve"> к настоящему Решению.</w:t>
      </w:r>
    </w:p>
    <w:p w:rsidR="007438B6" w:rsidRPr="007438B6" w:rsidRDefault="007438B6" w:rsidP="007438B6">
      <w:pPr>
        <w:numPr>
          <w:ilvl w:val="0"/>
          <w:numId w:val="23"/>
        </w:numPr>
        <w:tabs>
          <w:tab w:val="left" w:pos="567"/>
          <w:tab w:val="left" w:pos="1134"/>
        </w:tabs>
        <w:autoSpaceDE w:val="0"/>
        <w:autoSpaceDN w:val="0"/>
        <w:adjustRightInd w:val="0"/>
        <w:ind w:left="0" w:right="42" w:firstLine="708"/>
        <w:jc w:val="both"/>
        <w:rPr>
          <w:sz w:val="28"/>
          <w:szCs w:val="28"/>
        </w:rPr>
      </w:pPr>
      <w:r w:rsidRPr="007438B6">
        <w:rPr>
          <w:sz w:val="28"/>
          <w:szCs w:val="28"/>
        </w:rPr>
        <w:lastRenderedPageBreak/>
        <w:t xml:space="preserve">Утвердить объём бюджетных ассигнований муниципального дорожного фонда на 2019 год в сумме </w:t>
      </w:r>
      <w:r w:rsidRPr="007438B6">
        <w:rPr>
          <w:b/>
          <w:sz w:val="28"/>
          <w:szCs w:val="28"/>
        </w:rPr>
        <w:t>346,7 тыс. рублей</w:t>
      </w:r>
      <w:r w:rsidRPr="007438B6">
        <w:rPr>
          <w:sz w:val="28"/>
          <w:szCs w:val="28"/>
        </w:rPr>
        <w:t xml:space="preserve">. Направить средства муниципального дорожного фонда на финансирование мероприятий, предусмотренных Порядком формирования и использования бюджетных ассигнований муниципального дорожного фонда муниципального образования «Великовисочный сельсовет» Ненецкого автономного округа, утверждённым Решением Совета депутатов </w:t>
      </w:r>
      <w:r w:rsidRPr="007438B6">
        <w:rPr>
          <w:bCs/>
          <w:sz w:val="28"/>
          <w:szCs w:val="28"/>
        </w:rPr>
        <w:t>муниципального образования «Великовисочный сельсовет» Ненецкого автономного округа от 30.12.2013г. № 51</w:t>
      </w:r>
      <w:r w:rsidRPr="007438B6">
        <w:rPr>
          <w:sz w:val="28"/>
          <w:szCs w:val="28"/>
        </w:rPr>
        <w:t>.</w:t>
      </w:r>
    </w:p>
    <w:p w:rsidR="007438B6" w:rsidRPr="007438B6" w:rsidRDefault="007438B6" w:rsidP="007438B6">
      <w:pPr>
        <w:tabs>
          <w:tab w:val="left" w:pos="567"/>
          <w:tab w:val="left" w:pos="1134"/>
        </w:tabs>
        <w:autoSpaceDE w:val="0"/>
        <w:autoSpaceDN w:val="0"/>
        <w:adjustRightInd w:val="0"/>
        <w:ind w:right="42"/>
        <w:jc w:val="both"/>
        <w:rPr>
          <w:sz w:val="28"/>
          <w:szCs w:val="28"/>
        </w:rPr>
      </w:pPr>
    </w:p>
    <w:p w:rsidR="007438B6" w:rsidRPr="007438B6" w:rsidRDefault="007438B6" w:rsidP="007438B6">
      <w:pPr>
        <w:numPr>
          <w:ilvl w:val="0"/>
          <w:numId w:val="23"/>
        </w:numPr>
        <w:tabs>
          <w:tab w:val="left" w:pos="567"/>
          <w:tab w:val="left" w:pos="1134"/>
        </w:tabs>
        <w:autoSpaceDE w:val="0"/>
        <w:autoSpaceDN w:val="0"/>
        <w:adjustRightInd w:val="0"/>
        <w:ind w:left="0" w:firstLine="708"/>
        <w:jc w:val="both"/>
        <w:rPr>
          <w:rFonts w:eastAsia="Calibri"/>
          <w:sz w:val="28"/>
          <w:szCs w:val="28"/>
        </w:rPr>
      </w:pPr>
      <w:r w:rsidRPr="007438B6">
        <w:rPr>
          <w:sz w:val="28"/>
          <w:szCs w:val="28"/>
        </w:rPr>
        <w:t>В случаях и порядке, предусмотренных муниципальными правовыми актами Совета депутатов муниципального образования, могут быть предоставлены иные межбюджетные трансферты из местного бюджета, в том числе межбюджетные трансферты на осуществление части полномочий муниципального образования по решению вопросов местного значения в соответствии с заключенными соглашениями.</w:t>
      </w:r>
    </w:p>
    <w:p w:rsidR="007438B6" w:rsidRPr="007438B6" w:rsidRDefault="007438B6" w:rsidP="007438B6">
      <w:pPr>
        <w:tabs>
          <w:tab w:val="left" w:pos="567"/>
          <w:tab w:val="left" w:pos="1134"/>
        </w:tabs>
        <w:autoSpaceDE w:val="0"/>
        <w:autoSpaceDN w:val="0"/>
        <w:adjustRightInd w:val="0"/>
        <w:jc w:val="both"/>
        <w:rPr>
          <w:rFonts w:eastAsia="Calibri"/>
          <w:sz w:val="28"/>
          <w:szCs w:val="28"/>
        </w:rPr>
      </w:pPr>
    </w:p>
    <w:p w:rsidR="007438B6" w:rsidRPr="007438B6" w:rsidRDefault="007438B6" w:rsidP="007438B6">
      <w:pPr>
        <w:numPr>
          <w:ilvl w:val="0"/>
          <w:numId w:val="23"/>
        </w:numPr>
        <w:tabs>
          <w:tab w:val="left" w:pos="567"/>
          <w:tab w:val="left" w:pos="1134"/>
        </w:tabs>
        <w:autoSpaceDE w:val="0"/>
        <w:autoSpaceDN w:val="0"/>
        <w:adjustRightInd w:val="0"/>
        <w:ind w:left="0" w:firstLine="708"/>
        <w:jc w:val="both"/>
        <w:rPr>
          <w:rFonts w:eastAsia="Calibri"/>
          <w:sz w:val="28"/>
          <w:szCs w:val="28"/>
        </w:rPr>
      </w:pPr>
      <w:r w:rsidRPr="007438B6">
        <w:rPr>
          <w:sz w:val="28"/>
          <w:szCs w:val="28"/>
        </w:rPr>
        <w:t xml:space="preserve">Утвердить Порядок предоставления субсидий юридическим лицам, индивидуальным предпринимателям и физическим лицам – производителям товаров (работ и услуг), предусмотренных настоящим решением, согласно Приложению </w:t>
      </w:r>
      <w:r w:rsidRPr="007438B6">
        <w:rPr>
          <w:b/>
          <w:sz w:val="28"/>
          <w:szCs w:val="28"/>
        </w:rPr>
        <w:t>7</w:t>
      </w:r>
      <w:r w:rsidRPr="007438B6">
        <w:rPr>
          <w:sz w:val="28"/>
          <w:szCs w:val="28"/>
        </w:rPr>
        <w:t xml:space="preserve"> к настоящему решению.</w:t>
      </w:r>
    </w:p>
    <w:p w:rsidR="007438B6" w:rsidRPr="007438B6" w:rsidRDefault="007438B6" w:rsidP="007438B6">
      <w:pPr>
        <w:tabs>
          <w:tab w:val="left" w:pos="567"/>
          <w:tab w:val="left" w:pos="1134"/>
        </w:tabs>
        <w:autoSpaceDE w:val="0"/>
        <w:autoSpaceDN w:val="0"/>
        <w:adjustRightInd w:val="0"/>
        <w:jc w:val="both"/>
        <w:rPr>
          <w:rFonts w:eastAsia="Calibri"/>
          <w:sz w:val="28"/>
          <w:szCs w:val="28"/>
        </w:rPr>
      </w:pPr>
    </w:p>
    <w:p w:rsidR="007438B6" w:rsidRPr="007438B6" w:rsidRDefault="007438B6" w:rsidP="007438B6">
      <w:pPr>
        <w:numPr>
          <w:ilvl w:val="0"/>
          <w:numId w:val="23"/>
        </w:numPr>
        <w:tabs>
          <w:tab w:val="left" w:pos="567"/>
          <w:tab w:val="left" w:pos="1134"/>
        </w:tabs>
        <w:autoSpaceDE w:val="0"/>
        <w:autoSpaceDN w:val="0"/>
        <w:adjustRightInd w:val="0"/>
        <w:ind w:left="0" w:firstLine="708"/>
        <w:jc w:val="both"/>
        <w:outlineLvl w:val="0"/>
        <w:rPr>
          <w:sz w:val="28"/>
          <w:szCs w:val="28"/>
        </w:rPr>
      </w:pPr>
      <w:r w:rsidRPr="007438B6">
        <w:rPr>
          <w:sz w:val="28"/>
          <w:szCs w:val="28"/>
        </w:rPr>
        <w:t xml:space="preserve">Критерии отбора юридических лиц, индивидуальных предпринимателей, физических лиц – производителей товаров, работ, услуг, имеющих право на получение субсидий, цели, условия и порядок предоставления субсидий, а также порядок возврата субсидий в случае нарушения условий, установленных при их предоставлении, и иные условия устанавливаются нормативными правовыми актами Администрации МО «Великовисочный сельсовет». </w:t>
      </w:r>
    </w:p>
    <w:p w:rsidR="007438B6" w:rsidRPr="007438B6" w:rsidRDefault="007438B6" w:rsidP="007438B6">
      <w:pPr>
        <w:tabs>
          <w:tab w:val="left" w:pos="567"/>
          <w:tab w:val="left" w:pos="1134"/>
        </w:tabs>
        <w:autoSpaceDE w:val="0"/>
        <w:autoSpaceDN w:val="0"/>
        <w:adjustRightInd w:val="0"/>
        <w:jc w:val="both"/>
        <w:outlineLvl w:val="0"/>
        <w:rPr>
          <w:sz w:val="28"/>
          <w:szCs w:val="28"/>
        </w:rPr>
      </w:pPr>
    </w:p>
    <w:p w:rsidR="007438B6" w:rsidRPr="007438B6" w:rsidRDefault="007438B6" w:rsidP="007438B6">
      <w:pPr>
        <w:numPr>
          <w:ilvl w:val="0"/>
          <w:numId w:val="23"/>
        </w:numPr>
        <w:tabs>
          <w:tab w:val="left" w:pos="567"/>
          <w:tab w:val="left" w:pos="600"/>
          <w:tab w:val="left" w:pos="1134"/>
        </w:tabs>
        <w:autoSpaceDE w:val="0"/>
        <w:autoSpaceDN w:val="0"/>
        <w:adjustRightInd w:val="0"/>
        <w:ind w:left="0" w:firstLine="708"/>
        <w:jc w:val="both"/>
        <w:outlineLvl w:val="0"/>
        <w:rPr>
          <w:sz w:val="28"/>
          <w:szCs w:val="28"/>
        </w:rPr>
      </w:pPr>
      <w:r w:rsidRPr="007438B6">
        <w:rPr>
          <w:sz w:val="28"/>
          <w:szCs w:val="28"/>
        </w:rPr>
        <w:t>Обязательным условием предоставления субсидий, включаемым в договор (соглашение) о предоставлении субсидий, является согласие получателей субсидий на осуществление Администрации МО «Великовисочный сельсовет» НАО проверок соблюдения получателем субсидии условий, целей и порядка предоставления субсидий.</w:t>
      </w:r>
      <w:r w:rsidRPr="007438B6">
        <w:rPr>
          <w:bCs/>
          <w:sz w:val="28"/>
          <w:szCs w:val="28"/>
        </w:rPr>
        <w:t xml:space="preserve"> </w:t>
      </w:r>
    </w:p>
    <w:p w:rsidR="007438B6" w:rsidRPr="007438B6" w:rsidRDefault="007438B6" w:rsidP="007438B6">
      <w:pPr>
        <w:tabs>
          <w:tab w:val="left" w:pos="567"/>
          <w:tab w:val="left" w:pos="600"/>
          <w:tab w:val="left" w:pos="1134"/>
        </w:tabs>
        <w:autoSpaceDE w:val="0"/>
        <w:autoSpaceDN w:val="0"/>
        <w:adjustRightInd w:val="0"/>
        <w:jc w:val="both"/>
        <w:outlineLvl w:val="0"/>
        <w:rPr>
          <w:sz w:val="28"/>
          <w:szCs w:val="28"/>
        </w:rPr>
      </w:pPr>
    </w:p>
    <w:p w:rsidR="007438B6" w:rsidRPr="007438B6" w:rsidRDefault="007438B6" w:rsidP="007438B6">
      <w:pPr>
        <w:numPr>
          <w:ilvl w:val="0"/>
          <w:numId w:val="23"/>
        </w:numPr>
        <w:tabs>
          <w:tab w:val="left" w:pos="567"/>
          <w:tab w:val="left" w:pos="1134"/>
        </w:tabs>
        <w:autoSpaceDE w:val="0"/>
        <w:autoSpaceDN w:val="0"/>
        <w:adjustRightInd w:val="0"/>
        <w:ind w:left="0" w:firstLine="708"/>
        <w:jc w:val="both"/>
        <w:rPr>
          <w:rFonts w:eastAsia="Calibri"/>
          <w:sz w:val="28"/>
          <w:szCs w:val="28"/>
        </w:rPr>
      </w:pPr>
      <w:r w:rsidRPr="007438B6">
        <w:rPr>
          <w:sz w:val="28"/>
          <w:szCs w:val="28"/>
        </w:rPr>
        <w:t>Установить, что заключение и оплата муниципальными казенными предприятиями и органами местного самоуправления договоров, исполнение которых осуществляется за счет средств местного бюджета, производится в пределах утвержденных им лимитов бюджетных обязательств в соответствии с классификацией расходов местного бюджета и с учетом ранее принятых и неисполненных обязательств.</w:t>
      </w:r>
    </w:p>
    <w:p w:rsidR="007438B6" w:rsidRPr="007438B6" w:rsidRDefault="007438B6" w:rsidP="007438B6">
      <w:pPr>
        <w:numPr>
          <w:ilvl w:val="0"/>
          <w:numId w:val="23"/>
        </w:numPr>
        <w:tabs>
          <w:tab w:val="left" w:pos="567"/>
          <w:tab w:val="left" w:pos="1134"/>
        </w:tabs>
        <w:autoSpaceDE w:val="0"/>
        <w:autoSpaceDN w:val="0"/>
        <w:adjustRightInd w:val="0"/>
        <w:ind w:left="0" w:firstLine="708"/>
        <w:jc w:val="both"/>
        <w:rPr>
          <w:rFonts w:eastAsia="Calibri"/>
          <w:sz w:val="28"/>
          <w:szCs w:val="28"/>
        </w:rPr>
      </w:pPr>
      <w:r w:rsidRPr="007438B6">
        <w:rPr>
          <w:sz w:val="28"/>
          <w:szCs w:val="28"/>
        </w:rPr>
        <w:t>Установить, что получатель средств местного бюджета при заключении договоров (контрактов) на поставку товаров (работ, услуг) вправе предусматривать авансовые платежи:</w:t>
      </w:r>
    </w:p>
    <w:p w:rsidR="007438B6" w:rsidRPr="007438B6" w:rsidRDefault="007438B6" w:rsidP="007438B6">
      <w:pPr>
        <w:numPr>
          <w:ilvl w:val="0"/>
          <w:numId w:val="32"/>
        </w:numPr>
        <w:tabs>
          <w:tab w:val="left" w:pos="567"/>
          <w:tab w:val="left" w:pos="1134"/>
        </w:tabs>
        <w:ind w:left="0" w:firstLine="708"/>
        <w:jc w:val="both"/>
        <w:rPr>
          <w:sz w:val="28"/>
          <w:szCs w:val="28"/>
        </w:rPr>
      </w:pPr>
      <w:r w:rsidRPr="007438B6">
        <w:rPr>
          <w:sz w:val="28"/>
          <w:szCs w:val="28"/>
        </w:rPr>
        <w:lastRenderedPageBreak/>
        <w:t>в размере 100% суммы договора (контракта), но не более лимитов бюджетных обязательств, подлежащих исполнению за счет средств местного бюджета - по договорам (контрактам) о предоставлении услуг связи; о подписке на печатные издания и об их приобретении; о подписке на информационно-технологическое сопровождение на электронных носителях, об обучении на курсах повышения квалификации, об участии в семинарах, спортивных, культурно-массовых мероприятиях, о проживании в период нахождения в служебной командировке, о проведении государственной экспертизы проектной документации и результатов инженерных изысканий, о приобретении авиа-и железнодорожных билетов; билетов для проезда городским и пригородным транспортом; путевок на санаторно-курортное лечение; по договорам обязательного страхования гражданской ответственности владельцев транспортных средств; на закупку иных товаров, работ и услуг на сумму не более 5 тысяч рублей;</w:t>
      </w:r>
    </w:p>
    <w:p w:rsidR="007438B6" w:rsidRPr="007438B6" w:rsidRDefault="007438B6" w:rsidP="007438B6">
      <w:pPr>
        <w:numPr>
          <w:ilvl w:val="0"/>
          <w:numId w:val="32"/>
        </w:numPr>
        <w:tabs>
          <w:tab w:val="left" w:pos="567"/>
          <w:tab w:val="left" w:pos="1134"/>
        </w:tabs>
        <w:ind w:left="0" w:firstLine="708"/>
        <w:jc w:val="both"/>
        <w:rPr>
          <w:sz w:val="28"/>
          <w:szCs w:val="28"/>
        </w:rPr>
      </w:pPr>
      <w:r w:rsidRPr="007438B6">
        <w:rPr>
          <w:sz w:val="28"/>
          <w:szCs w:val="28"/>
        </w:rPr>
        <w:t>в размере, установленном договором (контрактом), но не более лимитов бюджетных обязательств, подлежащих исполнению за счет средств местного бюджета - по договорам (контрактам) на закупку и доставку дизельного топлива, дизельных масел, бензина, каменного угля и дров;</w:t>
      </w:r>
    </w:p>
    <w:p w:rsidR="007438B6" w:rsidRPr="007438B6" w:rsidRDefault="007438B6" w:rsidP="007438B6">
      <w:pPr>
        <w:numPr>
          <w:ilvl w:val="0"/>
          <w:numId w:val="32"/>
        </w:numPr>
        <w:tabs>
          <w:tab w:val="left" w:pos="567"/>
          <w:tab w:val="left" w:pos="1134"/>
        </w:tabs>
        <w:ind w:left="0" w:firstLine="708"/>
        <w:jc w:val="both"/>
        <w:rPr>
          <w:sz w:val="28"/>
          <w:szCs w:val="28"/>
        </w:rPr>
      </w:pPr>
      <w:r w:rsidRPr="007438B6">
        <w:rPr>
          <w:sz w:val="28"/>
          <w:szCs w:val="28"/>
        </w:rPr>
        <w:t>в размере 30% суммы договора (контракта), но не более лимитов бюджетных обязательств, подлежащих исполнению за счет средств местного бюджета в соответствующем финансовом году, по остальным договорам (контрактам), если иное не предусмотрено законодательством Российской Федерации и Ненецкого автономного округа, нормативными актами муниципального образования.</w:t>
      </w:r>
    </w:p>
    <w:p w:rsidR="007438B6" w:rsidRPr="007438B6" w:rsidRDefault="007438B6" w:rsidP="007438B6">
      <w:pPr>
        <w:tabs>
          <w:tab w:val="left" w:pos="567"/>
          <w:tab w:val="left" w:pos="1134"/>
        </w:tabs>
        <w:jc w:val="both"/>
        <w:rPr>
          <w:sz w:val="28"/>
          <w:szCs w:val="28"/>
        </w:rPr>
      </w:pPr>
    </w:p>
    <w:p w:rsidR="007438B6" w:rsidRPr="007438B6" w:rsidRDefault="007438B6" w:rsidP="007438B6">
      <w:pPr>
        <w:numPr>
          <w:ilvl w:val="0"/>
          <w:numId w:val="23"/>
        </w:numPr>
        <w:tabs>
          <w:tab w:val="left" w:pos="567"/>
          <w:tab w:val="left" w:pos="1134"/>
        </w:tabs>
        <w:ind w:left="0" w:firstLine="708"/>
        <w:jc w:val="both"/>
        <w:rPr>
          <w:sz w:val="28"/>
          <w:szCs w:val="28"/>
        </w:rPr>
      </w:pPr>
      <w:r w:rsidRPr="007438B6">
        <w:rPr>
          <w:sz w:val="28"/>
          <w:szCs w:val="28"/>
        </w:rPr>
        <w:t>Администрация муниципального образования вправе без внесения изменений в настоящее решение направить в доход районного, окружного бюджетов не использованные на 1 января 2019 года остатки на счёте местного бюджета субвенций, субсидий и иных межбюджетных трансфертов, имеющих целевое назначение, предоставленных за счёт средств районного, окружного бюджетов, а в случае их возврата из районного, окружного бюджетов для использования на те же цели – направить указанные средства на те же цели.</w:t>
      </w:r>
    </w:p>
    <w:p w:rsidR="007438B6" w:rsidRPr="007438B6" w:rsidRDefault="007438B6" w:rsidP="007438B6">
      <w:pPr>
        <w:tabs>
          <w:tab w:val="left" w:pos="567"/>
          <w:tab w:val="left" w:pos="1134"/>
        </w:tabs>
        <w:jc w:val="both"/>
        <w:rPr>
          <w:sz w:val="28"/>
          <w:szCs w:val="28"/>
        </w:rPr>
      </w:pPr>
    </w:p>
    <w:p w:rsidR="007438B6" w:rsidRPr="007438B6" w:rsidRDefault="007438B6" w:rsidP="007438B6">
      <w:pPr>
        <w:numPr>
          <w:ilvl w:val="0"/>
          <w:numId w:val="23"/>
        </w:numPr>
        <w:tabs>
          <w:tab w:val="left" w:pos="567"/>
          <w:tab w:val="left" w:pos="1134"/>
        </w:tabs>
        <w:ind w:left="0" w:firstLine="708"/>
        <w:jc w:val="both"/>
        <w:rPr>
          <w:sz w:val="28"/>
          <w:szCs w:val="28"/>
        </w:rPr>
      </w:pPr>
      <w:r w:rsidRPr="007438B6">
        <w:rPr>
          <w:sz w:val="28"/>
          <w:szCs w:val="28"/>
        </w:rPr>
        <w:t>Установить, что не использованные по состоянию на 1 января 2019 года остатки межбюджетных трансфертов, предоставленных из местного бюджета в форме иных межбюджетных трансфертов, имеющих целевое назначение, подлежат возврату в местный бюджет в течение первых 15 рабочих дней текущего финансового года.</w:t>
      </w:r>
    </w:p>
    <w:p w:rsidR="007438B6" w:rsidRPr="007438B6" w:rsidRDefault="007438B6" w:rsidP="007438B6">
      <w:pPr>
        <w:tabs>
          <w:tab w:val="left" w:pos="567"/>
          <w:tab w:val="left" w:pos="1134"/>
        </w:tabs>
        <w:jc w:val="both"/>
        <w:rPr>
          <w:sz w:val="28"/>
          <w:szCs w:val="28"/>
        </w:rPr>
      </w:pPr>
    </w:p>
    <w:p w:rsidR="007438B6" w:rsidRPr="007438B6" w:rsidRDefault="007438B6" w:rsidP="007438B6">
      <w:pPr>
        <w:numPr>
          <w:ilvl w:val="0"/>
          <w:numId w:val="23"/>
        </w:numPr>
        <w:tabs>
          <w:tab w:val="left" w:pos="567"/>
          <w:tab w:val="left" w:pos="1134"/>
        </w:tabs>
        <w:ind w:left="0" w:firstLine="708"/>
        <w:jc w:val="both"/>
        <w:rPr>
          <w:sz w:val="28"/>
          <w:szCs w:val="28"/>
        </w:rPr>
      </w:pPr>
      <w:r w:rsidRPr="007438B6">
        <w:rPr>
          <w:sz w:val="28"/>
          <w:szCs w:val="28"/>
        </w:rPr>
        <w:t>Установить, что в соответствии с пунктом 3 статьи 217 Бюджетного кодекса Российской Федерации в сводную бюджетную роспись могут быть внесены изменения без внесения изменений в решение о  местном бюджете на 2019 год в соответствии с постановлением Главы муниципального образовании.</w:t>
      </w:r>
    </w:p>
    <w:p w:rsidR="007438B6" w:rsidRPr="007438B6" w:rsidRDefault="007438B6" w:rsidP="007438B6">
      <w:pPr>
        <w:tabs>
          <w:tab w:val="left" w:pos="567"/>
          <w:tab w:val="left" w:pos="1134"/>
        </w:tabs>
        <w:jc w:val="both"/>
        <w:rPr>
          <w:sz w:val="28"/>
          <w:szCs w:val="28"/>
        </w:rPr>
      </w:pPr>
    </w:p>
    <w:p w:rsidR="007438B6" w:rsidRPr="007438B6" w:rsidRDefault="007438B6" w:rsidP="007438B6">
      <w:pPr>
        <w:numPr>
          <w:ilvl w:val="0"/>
          <w:numId w:val="23"/>
        </w:numPr>
        <w:tabs>
          <w:tab w:val="left" w:pos="567"/>
          <w:tab w:val="left" w:pos="1134"/>
        </w:tabs>
        <w:ind w:left="0" w:firstLine="708"/>
        <w:jc w:val="both"/>
        <w:rPr>
          <w:sz w:val="28"/>
          <w:szCs w:val="28"/>
        </w:rPr>
      </w:pPr>
      <w:r w:rsidRPr="007438B6">
        <w:rPr>
          <w:sz w:val="28"/>
          <w:szCs w:val="28"/>
        </w:rPr>
        <w:t>Фонд оплаты труда лиц, замещающих выборные должности местного самоуправления, увеличивается на суммы компенсаций за неиспользованный отпуск при недостаточности средств, для выплаты компенсаций в пределах установленного фонда оплаты труда.</w:t>
      </w:r>
    </w:p>
    <w:p w:rsidR="007438B6" w:rsidRPr="007438B6" w:rsidRDefault="007438B6" w:rsidP="007438B6">
      <w:pPr>
        <w:tabs>
          <w:tab w:val="left" w:pos="567"/>
          <w:tab w:val="left" w:pos="1134"/>
        </w:tabs>
        <w:jc w:val="both"/>
        <w:rPr>
          <w:sz w:val="28"/>
          <w:szCs w:val="28"/>
        </w:rPr>
      </w:pPr>
    </w:p>
    <w:p w:rsidR="007438B6" w:rsidRPr="007438B6" w:rsidRDefault="007438B6" w:rsidP="007438B6">
      <w:pPr>
        <w:numPr>
          <w:ilvl w:val="0"/>
          <w:numId w:val="23"/>
        </w:numPr>
        <w:tabs>
          <w:tab w:val="left" w:pos="567"/>
          <w:tab w:val="left" w:pos="1134"/>
        </w:tabs>
        <w:ind w:left="0" w:firstLine="708"/>
        <w:jc w:val="both"/>
        <w:rPr>
          <w:sz w:val="28"/>
          <w:szCs w:val="28"/>
        </w:rPr>
      </w:pPr>
      <w:r w:rsidRPr="007438B6">
        <w:rPr>
          <w:sz w:val="28"/>
          <w:szCs w:val="28"/>
        </w:rPr>
        <w:t>Фонд оплаты труда муниципальных служащих может быть увеличен: на суммы компенсаций за неиспользованный отпуск при недостаточности фонда оплаты труда, для выплаты компенсаций при увольнении с муниципальной службы.</w:t>
      </w:r>
    </w:p>
    <w:p w:rsidR="007438B6" w:rsidRPr="007438B6" w:rsidRDefault="007438B6" w:rsidP="007438B6">
      <w:pPr>
        <w:tabs>
          <w:tab w:val="left" w:pos="567"/>
          <w:tab w:val="left" w:pos="1134"/>
        </w:tabs>
        <w:jc w:val="both"/>
        <w:rPr>
          <w:sz w:val="28"/>
          <w:szCs w:val="28"/>
        </w:rPr>
      </w:pPr>
    </w:p>
    <w:p w:rsidR="007438B6" w:rsidRPr="007438B6" w:rsidRDefault="007438B6" w:rsidP="007438B6">
      <w:pPr>
        <w:numPr>
          <w:ilvl w:val="0"/>
          <w:numId w:val="23"/>
        </w:numPr>
        <w:tabs>
          <w:tab w:val="left" w:pos="567"/>
          <w:tab w:val="left" w:pos="1134"/>
        </w:tabs>
        <w:ind w:left="0" w:firstLine="708"/>
        <w:jc w:val="both"/>
        <w:rPr>
          <w:sz w:val="28"/>
          <w:szCs w:val="28"/>
        </w:rPr>
      </w:pPr>
      <w:r w:rsidRPr="007438B6">
        <w:rPr>
          <w:sz w:val="28"/>
          <w:szCs w:val="28"/>
        </w:rPr>
        <w:t>Настоящее Решение вступает в силу с 1 января 2019 года и подлежит официальному опубликованию (обнародованию).</w:t>
      </w:r>
    </w:p>
    <w:p w:rsidR="007438B6" w:rsidRPr="007438B6" w:rsidRDefault="007438B6" w:rsidP="007438B6">
      <w:pPr>
        <w:ind w:left="720"/>
        <w:contextualSpacing/>
        <w:rPr>
          <w:sz w:val="28"/>
          <w:szCs w:val="28"/>
        </w:rPr>
      </w:pPr>
    </w:p>
    <w:p w:rsidR="007438B6" w:rsidRPr="007438B6" w:rsidRDefault="007438B6" w:rsidP="007438B6">
      <w:pPr>
        <w:tabs>
          <w:tab w:val="left" w:pos="567"/>
          <w:tab w:val="left" w:pos="993"/>
        </w:tabs>
        <w:jc w:val="both"/>
        <w:rPr>
          <w:sz w:val="28"/>
          <w:szCs w:val="28"/>
        </w:rPr>
      </w:pPr>
    </w:p>
    <w:p w:rsidR="007438B6" w:rsidRPr="007438B6" w:rsidRDefault="007438B6" w:rsidP="007438B6">
      <w:pPr>
        <w:tabs>
          <w:tab w:val="left" w:pos="567"/>
          <w:tab w:val="left" w:pos="993"/>
        </w:tabs>
        <w:jc w:val="both"/>
        <w:rPr>
          <w:sz w:val="28"/>
          <w:szCs w:val="28"/>
        </w:rPr>
      </w:pPr>
    </w:p>
    <w:p w:rsidR="007438B6" w:rsidRPr="007438B6" w:rsidRDefault="007438B6" w:rsidP="007438B6">
      <w:pPr>
        <w:tabs>
          <w:tab w:val="left" w:pos="567"/>
          <w:tab w:val="left" w:pos="993"/>
        </w:tabs>
        <w:jc w:val="both"/>
        <w:rPr>
          <w:sz w:val="28"/>
          <w:szCs w:val="28"/>
        </w:rPr>
      </w:pPr>
    </w:p>
    <w:p w:rsidR="007438B6" w:rsidRPr="007438B6" w:rsidRDefault="007438B6" w:rsidP="007438B6">
      <w:pPr>
        <w:tabs>
          <w:tab w:val="left" w:pos="567"/>
          <w:tab w:val="left" w:pos="993"/>
        </w:tabs>
        <w:jc w:val="both"/>
        <w:rPr>
          <w:sz w:val="28"/>
          <w:szCs w:val="28"/>
        </w:rPr>
      </w:pPr>
    </w:p>
    <w:p w:rsidR="007438B6" w:rsidRPr="007438B6" w:rsidRDefault="007438B6" w:rsidP="007438B6">
      <w:pPr>
        <w:tabs>
          <w:tab w:val="left" w:pos="567"/>
          <w:tab w:val="left" w:pos="993"/>
        </w:tabs>
        <w:jc w:val="both"/>
        <w:rPr>
          <w:sz w:val="28"/>
          <w:szCs w:val="28"/>
        </w:rPr>
      </w:pPr>
    </w:p>
    <w:p w:rsidR="007438B6" w:rsidRPr="007438B6" w:rsidRDefault="007438B6" w:rsidP="007438B6">
      <w:pPr>
        <w:tabs>
          <w:tab w:val="left" w:pos="993"/>
        </w:tabs>
        <w:autoSpaceDE w:val="0"/>
        <w:autoSpaceDN w:val="0"/>
        <w:adjustRightInd w:val="0"/>
        <w:rPr>
          <w:sz w:val="28"/>
          <w:szCs w:val="28"/>
        </w:rPr>
        <w:sectPr w:rsidR="007438B6" w:rsidRPr="007438B6" w:rsidSect="003C3817">
          <w:pgSz w:w="11906" w:h="16838"/>
          <w:pgMar w:top="1134" w:right="850" w:bottom="1134" w:left="1701" w:header="708" w:footer="708" w:gutter="0"/>
          <w:cols w:space="708"/>
          <w:docGrid w:linePitch="360"/>
        </w:sectPr>
      </w:pPr>
      <w:r w:rsidRPr="007438B6">
        <w:rPr>
          <w:sz w:val="28"/>
          <w:szCs w:val="28"/>
        </w:rPr>
        <w:t>Глава МО «Великовисочный сельсовет»  НАО                               Т.Н.Жданова</w:t>
      </w:r>
    </w:p>
    <w:p w:rsidR="007438B6" w:rsidRPr="007438B6" w:rsidRDefault="007438B6" w:rsidP="007438B6">
      <w:pPr>
        <w:rPr>
          <w:sz w:val="22"/>
          <w:szCs w:val="22"/>
        </w:rPr>
      </w:pPr>
    </w:p>
    <w:tbl>
      <w:tblPr>
        <w:tblW w:w="9639" w:type="dxa"/>
        <w:tblInd w:w="-34" w:type="dxa"/>
        <w:tblLayout w:type="fixed"/>
        <w:tblLook w:val="04A0"/>
      </w:tblPr>
      <w:tblGrid>
        <w:gridCol w:w="2552"/>
        <w:gridCol w:w="1199"/>
        <w:gridCol w:w="4471"/>
        <w:gridCol w:w="1417"/>
      </w:tblGrid>
      <w:tr w:rsidR="007438B6" w:rsidRPr="007438B6" w:rsidTr="00574FAA">
        <w:trPr>
          <w:trHeight w:val="1320"/>
        </w:trPr>
        <w:tc>
          <w:tcPr>
            <w:tcW w:w="3751" w:type="dxa"/>
            <w:gridSpan w:val="2"/>
            <w:tcBorders>
              <w:top w:val="nil"/>
              <w:left w:val="nil"/>
              <w:bottom w:val="nil"/>
              <w:right w:val="nil"/>
            </w:tcBorders>
            <w:shd w:val="clear" w:color="auto" w:fill="auto"/>
            <w:vAlign w:val="bottom"/>
            <w:hideMark/>
          </w:tcPr>
          <w:p w:rsidR="007438B6" w:rsidRPr="007438B6" w:rsidRDefault="007438B6" w:rsidP="007438B6">
            <w:pPr>
              <w:jc w:val="center"/>
              <w:rPr>
                <w:b/>
                <w:bCs/>
                <w:sz w:val="28"/>
                <w:szCs w:val="28"/>
              </w:rPr>
            </w:pPr>
          </w:p>
        </w:tc>
        <w:tc>
          <w:tcPr>
            <w:tcW w:w="5888" w:type="dxa"/>
            <w:gridSpan w:val="2"/>
            <w:tcBorders>
              <w:top w:val="nil"/>
              <w:left w:val="nil"/>
              <w:bottom w:val="nil"/>
              <w:right w:val="nil"/>
            </w:tcBorders>
            <w:shd w:val="clear" w:color="auto" w:fill="auto"/>
            <w:vAlign w:val="bottom"/>
            <w:hideMark/>
          </w:tcPr>
          <w:p w:rsidR="007438B6" w:rsidRPr="007438B6" w:rsidRDefault="007438B6" w:rsidP="007438B6">
            <w:pPr>
              <w:jc w:val="right"/>
              <w:rPr>
                <w:sz w:val="28"/>
                <w:szCs w:val="28"/>
              </w:rPr>
            </w:pPr>
            <w:r w:rsidRPr="007438B6">
              <w:rPr>
                <w:sz w:val="28"/>
                <w:szCs w:val="28"/>
              </w:rPr>
              <w:t>Приложение  1</w:t>
            </w:r>
            <w:r w:rsidRPr="007438B6">
              <w:rPr>
                <w:sz w:val="28"/>
                <w:szCs w:val="28"/>
              </w:rPr>
              <w:br/>
              <w:t>к решению Совета депутатов</w:t>
            </w:r>
            <w:r w:rsidRPr="007438B6">
              <w:rPr>
                <w:sz w:val="28"/>
                <w:szCs w:val="28"/>
              </w:rPr>
              <w:br/>
              <w:t xml:space="preserve">МО «Великовисочный сельсовет» НАО                                                                                                   от  27.12.2018  № 57  </w:t>
            </w:r>
          </w:p>
        </w:tc>
      </w:tr>
      <w:tr w:rsidR="007438B6" w:rsidRPr="007438B6" w:rsidTr="00574FAA">
        <w:trPr>
          <w:trHeight w:val="525"/>
        </w:trPr>
        <w:tc>
          <w:tcPr>
            <w:tcW w:w="9639" w:type="dxa"/>
            <w:gridSpan w:val="4"/>
            <w:tcBorders>
              <w:top w:val="nil"/>
              <w:left w:val="nil"/>
              <w:bottom w:val="single" w:sz="4" w:space="0" w:color="auto"/>
              <w:right w:val="nil"/>
            </w:tcBorders>
            <w:shd w:val="clear" w:color="auto" w:fill="auto"/>
            <w:vAlign w:val="center"/>
            <w:hideMark/>
          </w:tcPr>
          <w:p w:rsidR="007438B6" w:rsidRPr="007438B6" w:rsidRDefault="007438B6" w:rsidP="007438B6">
            <w:pPr>
              <w:jc w:val="center"/>
              <w:rPr>
                <w:b/>
                <w:bCs/>
                <w:sz w:val="28"/>
                <w:szCs w:val="28"/>
              </w:rPr>
            </w:pPr>
            <w:r w:rsidRPr="007438B6">
              <w:rPr>
                <w:b/>
                <w:bCs/>
                <w:sz w:val="28"/>
                <w:szCs w:val="28"/>
              </w:rPr>
              <w:t>Доходы местного бюджета на 2019 год</w:t>
            </w:r>
          </w:p>
        </w:tc>
      </w:tr>
      <w:tr w:rsidR="007438B6" w:rsidRPr="007438B6" w:rsidTr="00574FAA">
        <w:trPr>
          <w:trHeight w:val="315"/>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Код дохода по бюджетной классификации</w:t>
            </w:r>
          </w:p>
        </w:tc>
        <w:tc>
          <w:tcPr>
            <w:tcW w:w="56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b/>
                <w:bCs/>
                <w:sz w:val="20"/>
                <w:szCs w:val="20"/>
              </w:rPr>
            </w:pPr>
            <w:r w:rsidRPr="007438B6">
              <w:rPr>
                <w:b/>
                <w:bCs/>
                <w:sz w:val="20"/>
                <w:szCs w:val="20"/>
              </w:rPr>
              <w:t>План</w:t>
            </w:r>
          </w:p>
        </w:tc>
      </w:tr>
      <w:tr w:rsidR="007438B6" w:rsidRPr="007438B6" w:rsidTr="00574FAA">
        <w:trPr>
          <w:trHeight w:val="33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7438B6" w:rsidRPr="007438B6" w:rsidRDefault="007438B6" w:rsidP="007438B6">
            <w:pPr>
              <w:jc w:val="center"/>
              <w:rPr>
                <w:sz w:val="20"/>
                <w:szCs w:val="20"/>
              </w:rPr>
            </w:pPr>
          </w:p>
        </w:tc>
        <w:tc>
          <w:tcPr>
            <w:tcW w:w="5670" w:type="dxa"/>
            <w:gridSpan w:val="2"/>
            <w:vMerge/>
            <w:tcBorders>
              <w:top w:val="single" w:sz="4" w:space="0" w:color="auto"/>
              <w:left w:val="single" w:sz="4" w:space="0" w:color="auto"/>
              <w:bottom w:val="single" w:sz="4" w:space="0" w:color="auto"/>
              <w:right w:val="single" w:sz="4" w:space="0" w:color="auto"/>
            </w:tcBorders>
            <w:vAlign w:val="center"/>
            <w:hideMark/>
          </w:tcPr>
          <w:p w:rsidR="007438B6" w:rsidRPr="007438B6" w:rsidRDefault="007438B6" w:rsidP="007438B6">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b/>
                <w:bCs/>
                <w:sz w:val="20"/>
                <w:szCs w:val="20"/>
              </w:rPr>
            </w:pPr>
            <w:r w:rsidRPr="007438B6">
              <w:rPr>
                <w:b/>
                <w:bCs/>
                <w:sz w:val="20"/>
                <w:szCs w:val="20"/>
              </w:rPr>
              <w:t>2019 год</w:t>
            </w:r>
          </w:p>
        </w:tc>
      </w:tr>
      <w:tr w:rsidR="007438B6" w:rsidRPr="007438B6" w:rsidTr="00574FAA">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1</w:t>
            </w:r>
          </w:p>
        </w:tc>
        <w:tc>
          <w:tcPr>
            <w:tcW w:w="5670" w:type="dxa"/>
            <w:gridSpan w:val="2"/>
            <w:tcBorders>
              <w:top w:val="single" w:sz="4" w:space="0" w:color="auto"/>
              <w:left w:val="nil"/>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3</w:t>
            </w:r>
          </w:p>
        </w:tc>
      </w:tr>
      <w:tr w:rsidR="007438B6" w:rsidRPr="007438B6" w:rsidTr="00574FAA">
        <w:trPr>
          <w:trHeight w:val="540"/>
        </w:trPr>
        <w:tc>
          <w:tcPr>
            <w:tcW w:w="2552" w:type="dxa"/>
            <w:tcBorders>
              <w:top w:val="single" w:sz="4" w:space="0" w:color="auto"/>
              <w:left w:val="single" w:sz="4" w:space="0" w:color="auto"/>
              <w:bottom w:val="single" w:sz="4" w:space="0" w:color="auto"/>
              <w:right w:val="single" w:sz="4" w:space="0" w:color="auto"/>
            </w:tcBorders>
            <w:shd w:val="clear" w:color="000000" w:fill="FFFF66"/>
            <w:noWrap/>
            <w:vAlign w:val="center"/>
            <w:hideMark/>
          </w:tcPr>
          <w:p w:rsidR="007438B6" w:rsidRPr="007438B6" w:rsidRDefault="007438B6" w:rsidP="007438B6">
            <w:pPr>
              <w:jc w:val="center"/>
              <w:rPr>
                <w:b/>
                <w:bCs/>
                <w:sz w:val="20"/>
                <w:szCs w:val="20"/>
              </w:rPr>
            </w:pP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66"/>
            <w:noWrap/>
            <w:vAlign w:val="center"/>
            <w:hideMark/>
          </w:tcPr>
          <w:p w:rsidR="007438B6" w:rsidRPr="007438B6" w:rsidRDefault="007438B6" w:rsidP="007438B6">
            <w:pPr>
              <w:jc w:val="center"/>
              <w:rPr>
                <w:b/>
                <w:bCs/>
                <w:sz w:val="20"/>
                <w:szCs w:val="20"/>
              </w:rPr>
            </w:pPr>
            <w:r w:rsidRPr="007438B6">
              <w:rPr>
                <w:b/>
                <w:bCs/>
                <w:sz w:val="20"/>
                <w:szCs w:val="20"/>
              </w:rPr>
              <w:t>НАЛОГОВЫЕ И НЕНАЛОГОВЫЕ ДОХОДЫ</w:t>
            </w:r>
          </w:p>
        </w:tc>
        <w:tc>
          <w:tcPr>
            <w:tcW w:w="1417" w:type="dxa"/>
            <w:tcBorders>
              <w:top w:val="single" w:sz="4" w:space="0" w:color="auto"/>
              <w:left w:val="single" w:sz="4" w:space="0" w:color="auto"/>
              <w:bottom w:val="single" w:sz="4" w:space="0" w:color="auto"/>
              <w:right w:val="single" w:sz="4" w:space="0" w:color="auto"/>
            </w:tcBorders>
            <w:shd w:val="clear" w:color="000000" w:fill="FFFF66"/>
            <w:noWrap/>
            <w:vAlign w:val="center"/>
            <w:hideMark/>
          </w:tcPr>
          <w:p w:rsidR="007438B6" w:rsidRPr="007438B6" w:rsidRDefault="007438B6" w:rsidP="007438B6">
            <w:pPr>
              <w:jc w:val="center"/>
              <w:rPr>
                <w:b/>
                <w:bCs/>
                <w:sz w:val="20"/>
                <w:szCs w:val="20"/>
              </w:rPr>
            </w:pPr>
            <w:r w:rsidRPr="007438B6">
              <w:rPr>
                <w:b/>
                <w:bCs/>
                <w:sz w:val="20"/>
                <w:szCs w:val="20"/>
              </w:rPr>
              <w:t>4 852,7</w:t>
            </w:r>
          </w:p>
        </w:tc>
      </w:tr>
      <w:tr w:rsidR="007438B6" w:rsidRPr="007438B6" w:rsidTr="00574FAA">
        <w:trPr>
          <w:trHeight w:val="255"/>
        </w:trPr>
        <w:tc>
          <w:tcPr>
            <w:tcW w:w="2552" w:type="dxa"/>
            <w:tcBorders>
              <w:top w:val="single" w:sz="4" w:space="0" w:color="auto"/>
              <w:left w:val="single" w:sz="4" w:space="0" w:color="auto"/>
              <w:bottom w:val="single" w:sz="4" w:space="0" w:color="auto"/>
              <w:right w:val="single" w:sz="4" w:space="0" w:color="auto"/>
            </w:tcBorders>
            <w:shd w:val="clear" w:color="000000" w:fill="99FFCC"/>
            <w:noWrap/>
            <w:vAlign w:val="center"/>
            <w:hideMark/>
          </w:tcPr>
          <w:p w:rsidR="007438B6" w:rsidRPr="007438B6" w:rsidRDefault="007438B6" w:rsidP="007438B6">
            <w:pPr>
              <w:jc w:val="center"/>
              <w:rPr>
                <w:b/>
                <w:bCs/>
                <w:sz w:val="20"/>
                <w:szCs w:val="20"/>
              </w:rPr>
            </w:pPr>
            <w:r w:rsidRPr="007438B6">
              <w:rPr>
                <w:b/>
                <w:bCs/>
                <w:sz w:val="20"/>
                <w:szCs w:val="20"/>
              </w:rPr>
              <w:t>000 1 01 00000 00 0000 000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99FFCC"/>
            <w:vAlign w:val="center"/>
            <w:hideMark/>
          </w:tcPr>
          <w:p w:rsidR="007438B6" w:rsidRPr="007438B6" w:rsidRDefault="007438B6" w:rsidP="007438B6">
            <w:pPr>
              <w:jc w:val="center"/>
              <w:rPr>
                <w:b/>
                <w:bCs/>
                <w:sz w:val="20"/>
                <w:szCs w:val="20"/>
              </w:rPr>
            </w:pPr>
            <w:r w:rsidRPr="007438B6">
              <w:rPr>
                <w:b/>
                <w:bCs/>
                <w:sz w:val="20"/>
                <w:szCs w:val="20"/>
              </w:rPr>
              <w:t>НАЛОГИ НА ПРИБЫЛЬ, ДОХОДЫ</w:t>
            </w:r>
          </w:p>
        </w:tc>
        <w:tc>
          <w:tcPr>
            <w:tcW w:w="1417" w:type="dxa"/>
            <w:tcBorders>
              <w:top w:val="single" w:sz="4" w:space="0" w:color="auto"/>
              <w:left w:val="single" w:sz="4" w:space="0" w:color="auto"/>
              <w:bottom w:val="single" w:sz="4" w:space="0" w:color="auto"/>
              <w:right w:val="single" w:sz="4" w:space="0" w:color="auto"/>
            </w:tcBorders>
            <w:shd w:val="clear" w:color="000000" w:fill="99FFCC"/>
            <w:noWrap/>
            <w:vAlign w:val="center"/>
            <w:hideMark/>
          </w:tcPr>
          <w:p w:rsidR="007438B6" w:rsidRPr="007438B6" w:rsidRDefault="007438B6" w:rsidP="007438B6">
            <w:pPr>
              <w:jc w:val="center"/>
              <w:rPr>
                <w:b/>
                <w:bCs/>
                <w:sz w:val="20"/>
                <w:szCs w:val="20"/>
              </w:rPr>
            </w:pPr>
            <w:r w:rsidRPr="007438B6">
              <w:rPr>
                <w:b/>
                <w:bCs/>
                <w:sz w:val="20"/>
                <w:szCs w:val="20"/>
              </w:rPr>
              <w:t>1 748,1</w:t>
            </w:r>
          </w:p>
        </w:tc>
      </w:tr>
      <w:tr w:rsidR="007438B6" w:rsidRPr="007438B6" w:rsidTr="00574FAA">
        <w:trPr>
          <w:trHeight w:val="51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000 1 01 02000 01 0000 110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Налог на доходы физических лиц</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1 748,1</w:t>
            </w:r>
          </w:p>
        </w:tc>
      </w:tr>
      <w:tr w:rsidR="007438B6" w:rsidRPr="007438B6" w:rsidTr="00574FAA">
        <w:trPr>
          <w:trHeight w:val="118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182 1 01 02010 01 0000 110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1 748,1</w:t>
            </w:r>
          </w:p>
        </w:tc>
      </w:tr>
      <w:tr w:rsidR="007438B6" w:rsidRPr="007438B6" w:rsidTr="00574FAA">
        <w:trPr>
          <w:trHeight w:val="600"/>
        </w:trPr>
        <w:tc>
          <w:tcPr>
            <w:tcW w:w="2552" w:type="dxa"/>
            <w:tcBorders>
              <w:top w:val="single" w:sz="4" w:space="0" w:color="auto"/>
              <w:left w:val="single" w:sz="4" w:space="0" w:color="auto"/>
              <w:bottom w:val="single" w:sz="4" w:space="0" w:color="auto"/>
              <w:right w:val="single" w:sz="4" w:space="0" w:color="auto"/>
            </w:tcBorders>
            <w:shd w:val="clear" w:color="000000" w:fill="99FFCC"/>
            <w:noWrap/>
            <w:vAlign w:val="center"/>
            <w:hideMark/>
          </w:tcPr>
          <w:p w:rsidR="007438B6" w:rsidRPr="007438B6" w:rsidRDefault="007438B6" w:rsidP="007438B6">
            <w:pPr>
              <w:jc w:val="center"/>
              <w:rPr>
                <w:b/>
                <w:bCs/>
                <w:sz w:val="20"/>
                <w:szCs w:val="20"/>
              </w:rPr>
            </w:pPr>
            <w:r w:rsidRPr="007438B6">
              <w:rPr>
                <w:b/>
                <w:bCs/>
                <w:sz w:val="20"/>
                <w:szCs w:val="20"/>
              </w:rPr>
              <w:t>000 1 03 00000 00 0000 000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99FFCC"/>
            <w:vAlign w:val="center"/>
            <w:hideMark/>
          </w:tcPr>
          <w:p w:rsidR="007438B6" w:rsidRPr="007438B6" w:rsidRDefault="007438B6" w:rsidP="007438B6">
            <w:pPr>
              <w:jc w:val="center"/>
              <w:rPr>
                <w:b/>
                <w:bCs/>
                <w:sz w:val="20"/>
                <w:szCs w:val="20"/>
              </w:rPr>
            </w:pPr>
            <w:r w:rsidRPr="007438B6">
              <w:rPr>
                <w:b/>
                <w:bCs/>
                <w:sz w:val="20"/>
                <w:szCs w:val="20"/>
              </w:rPr>
              <w:t>НАЛОГИ НА ТОВАРЫ (РАБОТЫ, УСЛУГИ), РЕАЛИЗУЕМЫЕ НА ТЕРРИТРИИ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000000" w:fill="99FFCC"/>
            <w:noWrap/>
            <w:vAlign w:val="center"/>
            <w:hideMark/>
          </w:tcPr>
          <w:p w:rsidR="007438B6" w:rsidRPr="007438B6" w:rsidRDefault="007438B6" w:rsidP="007438B6">
            <w:pPr>
              <w:jc w:val="center"/>
              <w:rPr>
                <w:b/>
                <w:bCs/>
                <w:sz w:val="20"/>
                <w:szCs w:val="20"/>
              </w:rPr>
            </w:pPr>
            <w:r w:rsidRPr="007438B6">
              <w:rPr>
                <w:b/>
                <w:bCs/>
                <w:sz w:val="20"/>
                <w:szCs w:val="20"/>
              </w:rPr>
              <w:t>346,7</w:t>
            </w:r>
          </w:p>
        </w:tc>
      </w:tr>
      <w:tr w:rsidR="007438B6" w:rsidRPr="007438B6" w:rsidTr="00574FAA">
        <w:trPr>
          <w:trHeight w:val="72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100 1 03 02000 01 0000 110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Акцизы по подакцизным товарам (продукции), производимым на территории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346,7</w:t>
            </w:r>
          </w:p>
        </w:tc>
      </w:tr>
      <w:tr w:rsidR="007438B6" w:rsidRPr="007438B6" w:rsidTr="00574FAA">
        <w:trPr>
          <w:trHeight w:val="952"/>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100 1 03 02230 01 0000 110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spacing w:after="240"/>
              <w:jc w:val="center"/>
              <w:rPr>
                <w:sz w:val="20"/>
                <w:szCs w:val="20"/>
              </w:rPr>
            </w:pPr>
            <w:r w:rsidRPr="007438B6">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125,7</w:t>
            </w:r>
          </w:p>
        </w:tc>
      </w:tr>
      <w:tr w:rsidR="007438B6" w:rsidRPr="007438B6" w:rsidTr="00574FAA">
        <w:trPr>
          <w:trHeight w:val="1383"/>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100 1 03 02240 01 0000 110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spacing w:after="240"/>
              <w:jc w:val="center"/>
              <w:rPr>
                <w:sz w:val="20"/>
                <w:szCs w:val="20"/>
              </w:rPr>
            </w:pPr>
            <w:r w:rsidRPr="007438B6">
              <w:rPr>
                <w:sz w:val="20"/>
                <w:szCs w:val="20"/>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0,9</w:t>
            </w:r>
          </w:p>
        </w:tc>
      </w:tr>
      <w:tr w:rsidR="007438B6" w:rsidRPr="007438B6" w:rsidTr="00574FAA">
        <w:trPr>
          <w:trHeight w:val="109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100 1 03 02250 01 0000 110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243,4</w:t>
            </w:r>
          </w:p>
        </w:tc>
      </w:tr>
      <w:tr w:rsidR="007438B6" w:rsidRPr="007438B6" w:rsidTr="00574FAA">
        <w:trPr>
          <w:trHeight w:val="12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100 1 03 02260 01 0000 110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spacing w:after="240"/>
              <w:jc w:val="center"/>
              <w:rPr>
                <w:sz w:val="20"/>
                <w:szCs w:val="20"/>
              </w:rPr>
            </w:pPr>
            <w:r w:rsidRPr="007438B6">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- 23,3</w:t>
            </w:r>
          </w:p>
        </w:tc>
      </w:tr>
      <w:tr w:rsidR="007438B6" w:rsidRPr="007438B6" w:rsidTr="00574FAA">
        <w:trPr>
          <w:trHeight w:val="495"/>
        </w:trPr>
        <w:tc>
          <w:tcPr>
            <w:tcW w:w="2552" w:type="dxa"/>
            <w:tcBorders>
              <w:top w:val="single" w:sz="4" w:space="0" w:color="auto"/>
              <w:left w:val="single" w:sz="4" w:space="0" w:color="auto"/>
              <w:bottom w:val="single" w:sz="4" w:space="0" w:color="auto"/>
              <w:right w:val="single" w:sz="4" w:space="0" w:color="auto"/>
            </w:tcBorders>
            <w:shd w:val="clear" w:color="000000" w:fill="99FFCC"/>
            <w:noWrap/>
            <w:vAlign w:val="center"/>
            <w:hideMark/>
          </w:tcPr>
          <w:p w:rsidR="007438B6" w:rsidRPr="007438B6" w:rsidRDefault="007438B6" w:rsidP="007438B6">
            <w:pPr>
              <w:jc w:val="center"/>
              <w:rPr>
                <w:b/>
                <w:bCs/>
                <w:sz w:val="20"/>
                <w:szCs w:val="20"/>
              </w:rPr>
            </w:pPr>
            <w:r w:rsidRPr="007438B6">
              <w:rPr>
                <w:b/>
                <w:bCs/>
                <w:sz w:val="20"/>
                <w:szCs w:val="20"/>
              </w:rPr>
              <w:t>000 1 05 00000 00 0000 000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99FFCC"/>
            <w:vAlign w:val="center"/>
            <w:hideMark/>
          </w:tcPr>
          <w:p w:rsidR="007438B6" w:rsidRPr="007438B6" w:rsidRDefault="007438B6" w:rsidP="007438B6">
            <w:pPr>
              <w:jc w:val="center"/>
              <w:rPr>
                <w:b/>
                <w:bCs/>
                <w:sz w:val="20"/>
                <w:szCs w:val="20"/>
              </w:rPr>
            </w:pPr>
            <w:r w:rsidRPr="007438B6">
              <w:rPr>
                <w:b/>
                <w:bCs/>
                <w:sz w:val="20"/>
                <w:szCs w:val="20"/>
              </w:rPr>
              <w:t>НАЛОГИ НА СОВОКУПНЫЙ ДОХОД</w:t>
            </w:r>
          </w:p>
        </w:tc>
        <w:tc>
          <w:tcPr>
            <w:tcW w:w="1417" w:type="dxa"/>
            <w:tcBorders>
              <w:top w:val="single" w:sz="4" w:space="0" w:color="auto"/>
              <w:left w:val="single" w:sz="4" w:space="0" w:color="auto"/>
              <w:bottom w:val="single" w:sz="4" w:space="0" w:color="auto"/>
              <w:right w:val="single" w:sz="4" w:space="0" w:color="auto"/>
            </w:tcBorders>
            <w:shd w:val="clear" w:color="000000" w:fill="99FFCC"/>
            <w:noWrap/>
            <w:vAlign w:val="center"/>
            <w:hideMark/>
          </w:tcPr>
          <w:p w:rsidR="007438B6" w:rsidRPr="007438B6" w:rsidRDefault="007438B6" w:rsidP="007438B6">
            <w:pPr>
              <w:jc w:val="center"/>
              <w:rPr>
                <w:b/>
                <w:bCs/>
                <w:sz w:val="20"/>
                <w:szCs w:val="20"/>
              </w:rPr>
            </w:pPr>
            <w:r w:rsidRPr="007438B6">
              <w:rPr>
                <w:b/>
                <w:bCs/>
                <w:sz w:val="20"/>
                <w:szCs w:val="20"/>
              </w:rPr>
              <w:t>1 733,1</w:t>
            </w:r>
          </w:p>
        </w:tc>
      </w:tr>
      <w:tr w:rsidR="007438B6" w:rsidRPr="007438B6" w:rsidTr="00574FAA">
        <w:trPr>
          <w:trHeight w:val="58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000 1 05 01000 00 0000 110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Налог, взимаемый в связи с применением упрощенной системы налогообложения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15,2</w:t>
            </w:r>
          </w:p>
        </w:tc>
      </w:tr>
      <w:tr w:rsidR="007438B6" w:rsidRPr="007438B6" w:rsidTr="00574FAA">
        <w:trPr>
          <w:trHeight w:val="69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000 1 05 01020 01 0000 110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spacing w:after="240"/>
              <w:jc w:val="center"/>
              <w:rPr>
                <w:sz w:val="20"/>
                <w:szCs w:val="20"/>
              </w:rPr>
            </w:pPr>
            <w:r w:rsidRPr="007438B6">
              <w:rPr>
                <w:sz w:val="20"/>
                <w:szCs w:val="20"/>
              </w:rPr>
              <w:t>Налог, взимаемый с налогоплательщиков, выбравших в качестве объекта налогообложения доходы, уменьшенные на величину расходов</w:t>
            </w:r>
            <w:r w:rsidRPr="007438B6">
              <w:rPr>
                <w:sz w:val="20"/>
                <w:szCs w:val="20"/>
              </w:rPr>
              <w:br/>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lastRenderedPageBreak/>
              <w:t>15,2</w:t>
            </w:r>
          </w:p>
        </w:tc>
      </w:tr>
      <w:tr w:rsidR="007438B6" w:rsidRPr="007438B6" w:rsidTr="00574FAA">
        <w:trPr>
          <w:trHeight w:val="2267"/>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lastRenderedPageBreak/>
              <w:t>000 1 05 01021 01 0000 110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spacing w:after="240"/>
              <w:jc w:val="center"/>
              <w:rPr>
                <w:sz w:val="20"/>
                <w:szCs w:val="20"/>
              </w:rPr>
            </w:pPr>
            <w:r w:rsidRPr="007438B6">
              <w:rPr>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r w:rsidRPr="007438B6">
              <w:rPr>
                <w:sz w:val="20"/>
                <w:szCs w:val="20"/>
              </w:rPr>
              <w:br/>
            </w:r>
            <w:r w:rsidRPr="007438B6">
              <w:rPr>
                <w:sz w:val="20"/>
                <w:szCs w:val="20"/>
              </w:rPr>
              <w:b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15,2</w:t>
            </w:r>
          </w:p>
        </w:tc>
      </w:tr>
      <w:tr w:rsidR="007438B6" w:rsidRPr="007438B6" w:rsidTr="00574FAA">
        <w:trPr>
          <w:trHeight w:val="46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000 1 05 03000 01 0000 110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Единый сельскохозяйственный налог</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1 717,9</w:t>
            </w:r>
          </w:p>
        </w:tc>
      </w:tr>
      <w:tr w:rsidR="007438B6" w:rsidRPr="007438B6" w:rsidTr="00574FAA">
        <w:trPr>
          <w:trHeight w:val="52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182 1 05 03010 01 0000 110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Единый сельскохозяйственный налог</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1 717,9</w:t>
            </w:r>
          </w:p>
        </w:tc>
      </w:tr>
      <w:tr w:rsidR="007438B6" w:rsidRPr="007438B6" w:rsidTr="00574FAA">
        <w:trPr>
          <w:trHeight w:val="540"/>
        </w:trPr>
        <w:tc>
          <w:tcPr>
            <w:tcW w:w="2552" w:type="dxa"/>
            <w:tcBorders>
              <w:top w:val="single" w:sz="4" w:space="0" w:color="auto"/>
              <w:left w:val="single" w:sz="4" w:space="0" w:color="auto"/>
              <w:bottom w:val="single" w:sz="4" w:space="0" w:color="auto"/>
              <w:right w:val="single" w:sz="4" w:space="0" w:color="auto"/>
            </w:tcBorders>
            <w:shd w:val="clear" w:color="000000" w:fill="99FFCC"/>
            <w:noWrap/>
            <w:vAlign w:val="center"/>
            <w:hideMark/>
          </w:tcPr>
          <w:p w:rsidR="007438B6" w:rsidRPr="007438B6" w:rsidRDefault="007438B6" w:rsidP="007438B6">
            <w:pPr>
              <w:jc w:val="center"/>
              <w:rPr>
                <w:b/>
                <w:bCs/>
                <w:sz w:val="20"/>
                <w:szCs w:val="20"/>
              </w:rPr>
            </w:pPr>
            <w:r w:rsidRPr="007438B6">
              <w:rPr>
                <w:b/>
                <w:bCs/>
                <w:sz w:val="20"/>
                <w:szCs w:val="20"/>
              </w:rPr>
              <w:t>000 1 06 00000 00 0000 000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99FFCC"/>
            <w:vAlign w:val="center"/>
            <w:hideMark/>
          </w:tcPr>
          <w:p w:rsidR="007438B6" w:rsidRPr="007438B6" w:rsidRDefault="007438B6" w:rsidP="007438B6">
            <w:pPr>
              <w:jc w:val="center"/>
              <w:rPr>
                <w:b/>
                <w:bCs/>
                <w:sz w:val="20"/>
                <w:szCs w:val="20"/>
              </w:rPr>
            </w:pPr>
            <w:r w:rsidRPr="007438B6">
              <w:rPr>
                <w:b/>
                <w:bCs/>
                <w:sz w:val="20"/>
                <w:szCs w:val="20"/>
              </w:rPr>
              <w:t>НАЛОГИ НА ИМУЩЕСТВО</w:t>
            </w:r>
          </w:p>
        </w:tc>
        <w:tc>
          <w:tcPr>
            <w:tcW w:w="1417" w:type="dxa"/>
            <w:tcBorders>
              <w:top w:val="single" w:sz="4" w:space="0" w:color="auto"/>
              <w:left w:val="single" w:sz="4" w:space="0" w:color="auto"/>
              <w:bottom w:val="single" w:sz="4" w:space="0" w:color="auto"/>
              <w:right w:val="single" w:sz="4" w:space="0" w:color="auto"/>
            </w:tcBorders>
            <w:shd w:val="clear" w:color="000000" w:fill="99FFCC"/>
            <w:noWrap/>
            <w:vAlign w:val="center"/>
            <w:hideMark/>
          </w:tcPr>
          <w:p w:rsidR="007438B6" w:rsidRPr="007438B6" w:rsidRDefault="007438B6" w:rsidP="007438B6">
            <w:pPr>
              <w:jc w:val="center"/>
              <w:rPr>
                <w:b/>
                <w:bCs/>
                <w:sz w:val="20"/>
                <w:szCs w:val="20"/>
              </w:rPr>
            </w:pPr>
            <w:r w:rsidRPr="007438B6">
              <w:rPr>
                <w:b/>
                <w:bCs/>
                <w:sz w:val="20"/>
                <w:szCs w:val="20"/>
              </w:rPr>
              <w:t>835,2</w:t>
            </w:r>
          </w:p>
        </w:tc>
      </w:tr>
      <w:tr w:rsidR="007438B6" w:rsidRPr="007438B6" w:rsidTr="00574FAA">
        <w:trPr>
          <w:trHeight w:val="495"/>
        </w:trPr>
        <w:tc>
          <w:tcPr>
            <w:tcW w:w="2552"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sz w:val="20"/>
                <w:szCs w:val="20"/>
              </w:rPr>
            </w:pPr>
            <w:r w:rsidRPr="007438B6">
              <w:rPr>
                <w:sz w:val="20"/>
                <w:szCs w:val="20"/>
              </w:rPr>
              <w:t>000 1 06 01000 00 0000 110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CCECFF"/>
            <w:vAlign w:val="center"/>
            <w:hideMark/>
          </w:tcPr>
          <w:p w:rsidR="007438B6" w:rsidRPr="007438B6" w:rsidRDefault="007438B6" w:rsidP="007438B6">
            <w:pPr>
              <w:jc w:val="center"/>
              <w:rPr>
                <w:sz w:val="20"/>
                <w:szCs w:val="20"/>
              </w:rPr>
            </w:pPr>
            <w:r w:rsidRPr="007438B6">
              <w:rPr>
                <w:sz w:val="20"/>
                <w:szCs w:val="20"/>
              </w:rPr>
              <w:t>Налог на имущество физических лиц</w:t>
            </w:r>
          </w:p>
        </w:tc>
        <w:tc>
          <w:tcPr>
            <w:tcW w:w="1417"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sz w:val="20"/>
                <w:szCs w:val="20"/>
              </w:rPr>
            </w:pPr>
            <w:r w:rsidRPr="007438B6">
              <w:rPr>
                <w:sz w:val="20"/>
                <w:szCs w:val="20"/>
              </w:rPr>
              <w:t>13,0</w:t>
            </w:r>
          </w:p>
        </w:tc>
      </w:tr>
      <w:tr w:rsidR="007438B6" w:rsidRPr="007438B6" w:rsidTr="00574FAA">
        <w:trPr>
          <w:trHeight w:val="79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182 1 06 01030 10 0000 110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13,0</w:t>
            </w:r>
          </w:p>
        </w:tc>
      </w:tr>
      <w:tr w:rsidR="007438B6" w:rsidRPr="007438B6" w:rsidTr="00574FAA">
        <w:trPr>
          <w:trHeight w:val="360"/>
        </w:trPr>
        <w:tc>
          <w:tcPr>
            <w:tcW w:w="2552"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r w:rsidRPr="007438B6">
              <w:rPr>
                <w:b/>
                <w:bCs/>
                <w:sz w:val="20"/>
                <w:szCs w:val="20"/>
              </w:rPr>
              <w:t>000 1 06 06000 00 0000 110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CCECFF"/>
            <w:vAlign w:val="center"/>
            <w:hideMark/>
          </w:tcPr>
          <w:p w:rsidR="007438B6" w:rsidRPr="007438B6" w:rsidRDefault="007438B6" w:rsidP="007438B6">
            <w:pPr>
              <w:jc w:val="center"/>
              <w:rPr>
                <w:b/>
                <w:bCs/>
                <w:sz w:val="20"/>
                <w:szCs w:val="20"/>
              </w:rPr>
            </w:pPr>
            <w:r w:rsidRPr="007438B6">
              <w:rPr>
                <w:b/>
                <w:bCs/>
                <w:sz w:val="20"/>
                <w:szCs w:val="20"/>
              </w:rPr>
              <w:t>Земельный налог</w:t>
            </w:r>
          </w:p>
        </w:tc>
        <w:tc>
          <w:tcPr>
            <w:tcW w:w="1417"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r w:rsidRPr="007438B6">
              <w:rPr>
                <w:b/>
                <w:bCs/>
                <w:sz w:val="20"/>
                <w:szCs w:val="20"/>
              </w:rPr>
              <w:t>822,2</w:t>
            </w:r>
          </w:p>
        </w:tc>
      </w:tr>
      <w:tr w:rsidR="007438B6" w:rsidRPr="007438B6" w:rsidTr="00574FAA">
        <w:trPr>
          <w:trHeight w:val="39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b/>
                <w:bCs/>
                <w:sz w:val="20"/>
                <w:szCs w:val="20"/>
              </w:rPr>
            </w:pPr>
            <w:r w:rsidRPr="007438B6">
              <w:rPr>
                <w:b/>
                <w:bCs/>
                <w:sz w:val="20"/>
                <w:szCs w:val="20"/>
              </w:rPr>
              <w:t>000 1 06 06030 00 0000 110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b/>
                <w:bCs/>
                <w:sz w:val="20"/>
                <w:szCs w:val="20"/>
              </w:rPr>
            </w:pPr>
            <w:r w:rsidRPr="007438B6">
              <w:rPr>
                <w:b/>
                <w:bCs/>
                <w:sz w:val="20"/>
                <w:szCs w:val="20"/>
              </w:rPr>
              <w:t>Земельный налог с  организаций</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b/>
                <w:bCs/>
                <w:sz w:val="20"/>
                <w:szCs w:val="20"/>
              </w:rPr>
            </w:pPr>
            <w:r w:rsidRPr="007438B6">
              <w:rPr>
                <w:b/>
                <w:bCs/>
                <w:sz w:val="20"/>
                <w:szCs w:val="20"/>
              </w:rPr>
              <w:t>635,9</w:t>
            </w:r>
          </w:p>
        </w:tc>
      </w:tr>
      <w:tr w:rsidR="007438B6" w:rsidRPr="007438B6" w:rsidTr="00574FAA">
        <w:trPr>
          <w:trHeight w:val="70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182 1 06 06033 10 0000 110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Земельный налог с организаций, обладающих земельным участком,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635,9</w:t>
            </w:r>
          </w:p>
        </w:tc>
      </w:tr>
      <w:tr w:rsidR="007438B6" w:rsidRPr="007438B6" w:rsidTr="00574FAA">
        <w:trPr>
          <w:trHeight w:val="36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b/>
                <w:bCs/>
                <w:sz w:val="20"/>
                <w:szCs w:val="20"/>
              </w:rPr>
            </w:pPr>
            <w:r w:rsidRPr="007438B6">
              <w:rPr>
                <w:b/>
                <w:bCs/>
                <w:sz w:val="20"/>
                <w:szCs w:val="20"/>
              </w:rPr>
              <w:t>000 1 06 06040 00 0000 110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b/>
                <w:bCs/>
                <w:sz w:val="20"/>
                <w:szCs w:val="20"/>
              </w:rPr>
            </w:pPr>
            <w:r w:rsidRPr="007438B6">
              <w:rPr>
                <w:b/>
                <w:bCs/>
                <w:sz w:val="20"/>
                <w:szCs w:val="20"/>
              </w:rPr>
              <w:t>Земельный налог с физических лиц</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b/>
                <w:bCs/>
                <w:sz w:val="20"/>
                <w:szCs w:val="20"/>
              </w:rPr>
            </w:pPr>
            <w:r w:rsidRPr="007438B6">
              <w:rPr>
                <w:b/>
                <w:bCs/>
                <w:sz w:val="20"/>
                <w:szCs w:val="20"/>
              </w:rPr>
              <w:t>186,3</w:t>
            </w:r>
          </w:p>
        </w:tc>
      </w:tr>
      <w:tr w:rsidR="007438B6" w:rsidRPr="007438B6" w:rsidTr="00574FAA">
        <w:trPr>
          <w:trHeight w:val="78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182 1 06 06043 10 0000 110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Земельный налог с физических лиц, обладающих земельным участком,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186,3</w:t>
            </w:r>
          </w:p>
        </w:tc>
      </w:tr>
      <w:tr w:rsidR="007438B6" w:rsidRPr="007438B6" w:rsidTr="00574FAA">
        <w:trPr>
          <w:trHeight w:val="375"/>
        </w:trPr>
        <w:tc>
          <w:tcPr>
            <w:tcW w:w="2552" w:type="dxa"/>
            <w:tcBorders>
              <w:top w:val="single" w:sz="4" w:space="0" w:color="auto"/>
              <w:left w:val="single" w:sz="4" w:space="0" w:color="auto"/>
              <w:bottom w:val="single" w:sz="4" w:space="0" w:color="auto"/>
              <w:right w:val="single" w:sz="4" w:space="0" w:color="auto"/>
            </w:tcBorders>
            <w:shd w:val="clear" w:color="000000" w:fill="99FFCC"/>
            <w:noWrap/>
            <w:vAlign w:val="center"/>
            <w:hideMark/>
          </w:tcPr>
          <w:p w:rsidR="007438B6" w:rsidRPr="007438B6" w:rsidRDefault="007438B6" w:rsidP="007438B6">
            <w:pPr>
              <w:jc w:val="center"/>
              <w:rPr>
                <w:b/>
                <w:bCs/>
                <w:sz w:val="20"/>
                <w:szCs w:val="20"/>
              </w:rPr>
            </w:pPr>
            <w:r w:rsidRPr="007438B6">
              <w:rPr>
                <w:b/>
                <w:bCs/>
                <w:sz w:val="20"/>
                <w:szCs w:val="20"/>
              </w:rPr>
              <w:t>000 1 08 00000 00 0000 000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99FFCC"/>
            <w:vAlign w:val="center"/>
            <w:hideMark/>
          </w:tcPr>
          <w:p w:rsidR="007438B6" w:rsidRPr="007438B6" w:rsidRDefault="007438B6" w:rsidP="007438B6">
            <w:pPr>
              <w:jc w:val="center"/>
              <w:rPr>
                <w:b/>
                <w:bCs/>
                <w:sz w:val="20"/>
                <w:szCs w:val="20"/>
              </w:rPr>
            </w:pPr>
            <w:r w:rsidRPr="007438B6">
              <w:rPr>
                <w:b/>
                <w:bCs/>
                <w:sz w:val="20"/>
                <w:szCs w:val="20"/>
              </w:rPr>
              <w:t>ГОСУДАРСТВЕННАЯ ПОШЛИНА</w:t>
            </w:r>
          </w:p>
        </w:tc>
        <w:tc>
          <w:tcPr>
            <w:tcW w:w="1417" w:type="dxa"/>
            <w:tcBorders>
              <w:top w:val="single" w:sz="4" w:space="0" w:color="auto"/>
              <w:left w:val="single" w:sz="4" w:space="0" w:color="auto"/>
              <w:bottom w:val="single" w:sz="4" w:space="0" w:color="auto"/>
              <w:right w:val="single" w:sz="4" w:space="0" w:color="auto"/>
            </w:tcBorders>
            <w:shd w:val="clear" w:color="000000" w:fill="99FFCC"/>
            <w:noWrap/>
            <w:vAlign w:val="center"/>
            <w:hideMark/>
          </w:tcPr>
          <w:p w:rsidR="007438B6" w:rsidRPr="007438B6" w:rsidRDefault="007438B6" w:rsidP="007438B6">
            <w:pPr>
              <w:jc w:val="center"/>
              <w:rPr>
                <w:b/>
                <w:bCs/>
                <w:sz w:val="20"/>
                <w:szCs w:val="20"/>
              </w:rPr>
            </w:pPr>
            <w:r w:rsidRPr="007438B6">
              <w:rPr>
                <w:b/>
                <w:bCs/>
                <w:sz w:val="20"/>
                <w:szCs w:val="20"/>
              </w:rPr>
              <w:t>20,0</w:t>
            </w:r>
          </w:p>
        </w:tc>
      </w:tr>
      <w:tr w:rsidR="007438B6" w:rsidRPr="007438B6" w:rsidTr="00574FAA">
        <w:trPr>
          <w:trHeight w:val="1125"/>
        </w:trPr>
        <w:tc>
          <w:tcPr>
            <w:tcW w:w="2552"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r w:rsidRPr="007438B6">
              <w:rPr>
                <w:b/>
                <w:bCs/>
                <w:sz w:val="20"/>
                <w:szCs w:val="20"/>
              </w:rPr>
              <w:t>000 1 08 04000 01 0000 110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CCECFF"/>
            <w:vAlign w:val="center"/>
            <w:hideMark/>
          </w:tcPr>
          <w:p w:rsidR="007438B6" w:rsidRPr="007438B6" w:rsidRDefault="007438B6" w:rsidP="007438B6">
            <w:pPr>
              <w:jc w:val="center"/>
              <w:rPr>
                <w:b/>
                <w:bCs/>
                <w:sz w:val="20"/>
                <w:szCs w:val="20"/>
              </w:rPr>
            </w:pPr>
            <w:r w:rsidRPr="007438B6">
              <w:rPr>
                <w:b/>
                <w:bCs/>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r w:rsidRPr="007438B6">
              <w:rPr>
                <w:b/>
                <w:bCs/>
                <w:sz w:val="20"/>
                <w:szCs w:val="20"/>
              </w:rPr>
              <w:t>20,0</w:t>
            </w:r>
          </w:p>
        </w:tc>
      </w:tr>
      <w:tr w:rsidR="007438B6" w:rsidRPr="007438B6" w:rsidTr="00574FAA">
        <w:trPr>
          <w:trHeight w:val="127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340 1 08 04020 01 0000 110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20,0</w:t>
            </w:r>
          </w:p>
        </w:tc>
      </w:tr>
      <w:tr w:rsidR="007438B6" w:rsidRPr="007438B6" w:rsidTr="00574FAA">
        <w:trPr>
          <w:trHeight w:val="855"/>
        </w:trPr>
        <w:tc>
          <w:tcPr>
            <w:tcW w:w="2552" w:type="dxa"/>
            <w:tcBorders>
              <w:top w:val="single" w:sz="4" w:space="0" w:color="auto"/>
              <w:left w:val="single" w:sz="4" w:space="0" w:color="auto"/>
              <w:bottom w:val="single" w:sz="4" w:space="0" w:color="auto"/>
              <w:right w:val="single" w:sz="4" w:space="0" w:color="auto"/>
            </w:tcBorders>
            <w:shd w:val="clear" w:color="000000" w:fill="99FFCC"/>
            <w:noWrap/>
            <w:vAlign w:val="center"/>
            <w:hideMark/>
          </w:tcPr>
          <w:p w:rsidR="007438B6" w:rsidRPr="007438B6" w:rsidRDefault="007438B6" w:rsidP="007438B6">
            <w:pPr>
              <w:jc w:val="center"/>
              <w:rPr>
                <w:b/>
                <w:bCs/>
                <w:sz w:val="20"/>
                <w:szCs w:val="20"/>
              </w:rPr>
            </w:pPr>
            <w:r w:rsidRPr="007438B6">
              <w:rPr>
                <w:b/>
                <w:bCs/>
                <w:sz w:val="20"/>
                <w:szCs w:val="20"/>
              </w:rPr>
              <w:t>000 1 11 00000 00 0000 000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99FFCC"/>
            <w:vAlign w:val="center"/>
            <w:hideMark/>
          </w:tcPr>
          <w:p w:rsidR="007438B6" w:rsidRPr="007438B6" w:rsidRDefault="007438B6" w:rsidP="007438B6">
            <w:pPr>
              <w:jc w:val="center"/>
              <w:rPr>
                <w:b/>
                <w:bCs/>
                <w:sz w:val="20"/>
                <w:szCs w:val="20"/>
              </w:rPr>
            </w:pPr>
            <w:r w:rsidRPr="007438B6">
              <w:rPr>
                <w:b/>
                <w:bCs/>
                <w:sz w:val="20"/>
                <w:szCs w:val="20"/>
              </w:rPr>
              <w:t>ДОХОДЫ ОТ ИСПОЛЬЗОВАНИЯ ИМУЩЕСТВА, НАХОДЯЩЕГОСЯ В ГОСУДАРСТВЕННОЙ И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shd w:val="clear" w:color="000000" w:fill="99FFCC"/>
            <w:noWrap/>
            <w:vAlign w:val="center"/>
            <w:hideMark/>
          </w:tcPr>
          <w:p w:rsidR="007438B6" w:rsidRPr="007438B6" w:rsidRDefault="007438B6" w:rsidP="007438B6">
            <w:pPr>
              <w:jc w:val="center"/>
              <w:rPr>
                <w:b/>
                <w:bCs/>
                <w:sz w:val="20"/>
                <w:szCs w:val="20"/>
              </w:rPr>
            </w:pPr>
            <w:r w:rsidRPr="007438B6">
              <w:rPr>
                <w:b/>
                <w:bCs/>
                <w:sz w:val="20"/>
                <w:szCs w:val="20"/>
              </w:rPr>
              <w:t>169,6</w:t>
            </w:r>
          </w:p>
        </w:tc>
      </w:tr>
      <w:tr w:rsidR="007438B6" w:rsidRPr="007438B6" w:rsidTr="00574FAA">
        <w:trPr>
          <w:trHeight w:val="1440"/>
        </w:trPr>
        <w:tc>
          <w:tcPr>
            <w:tcW w:w="2552"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r w:rsidRPr="007438B6">
              <w:rPr>
                <w:b/>
                <w:bCs/>
                <w:sz w:val="20"/>
                <w:szCs w:val="20"/>
              </w:rPr>
              <w:t>000 1 11  05030 00 0000 120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CCECFF"/>
            <w:vAlign w:val="center"/>
            <w:hideMark/>
          </w:tcPr>
          <w:p w:rsidR="007438B6" w:rsidRPr="007438B6" w:rsidRDefault="007438B6" w:rsidP="007438B6">
            <w:pPr>
              <w:jc w:val="center"/>
              <w:rPr>
                <w:b/>
                <w:bCs/>
                <w:sz w:val="20"/>
                <w:szCs w:val="20"/>
              </w:rPr>
            </w:pPr>
            <w:r w:rsidRPr="007438B6">
              <w:rPr>
                <w:b/>
                <w:bCs/>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17"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r w:rsidRPr="007438B6">
              <w:rPr>
                <w:b/>
                <w:bCs/>
                <w:sz w:val="20"/>
                <w:szCs w:val="20"/>
              </w:rPr>
              <w:t>2,2</w:t>
            </w:r>
          </w:p>
        </w:tc>
      </w:tr>
      <w:tr w:rsidR="007438B6" w:rsidRPr="007438B6" w:rsidTr="00574FAA">
        <w:trPr>
          <w:trHeight w:val="112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lastRenderedPageBreak/>
              <w:t>340 1 11  05035 10 0000 120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sz w:val="20"/>
                <w:szCs w:val="20"/>
              </w:rPr>
            </w:pPr>
            <w:r w:rsidRPr="007438B6">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2,2</w:t>
            </w:r>
          </w:p>
        </w:tc>
      </w:tr>
      <w:tr w:rsidR="007438B6" w:rsidRPr="007438B6" w:rsidTr="00574FAA">
        <w:trPr>
          <w:trHeight w:val="1365"/>
        </w:trPr>
        <w:tc>
          <w:tcPr>
            <w:tcW w:w="2552" w:type="dxa"/>
            <w:tcBorders>
              <w:top w:val="single" w:sz="4" w:space="0" w:color="auto"/>
              <w:left w:val="single" w:sz="4" w:space="0" w:color="auto"/>
              <w:bottom w:val="single" w:sz="4" w:space="0" w:color="auto"/>
              <w:right w:val="single" w:sz="4" w:space="0" w:color="auto"/>
            </w:tcBorders>
            <w:shd w:val="clear" w:color="000000" w:fill="99FFCC"/>
            <w:noWrap/>
            <w:vAlign w:val="center"/>
            <w:hideMark/>
          </w:tcPr>
          <w:p w:rsidR="007438B6" w:rsidRPr="007438B6" w:rsidRDefault="007438B6" w:rsidP="007438B6">
            <w:pPr>
              <w:jc w:val="center"/>
              <w:rPr>
                <w:b/>
                <w:bCs/>
                <w:sz w:val="20"/>
                <w:szCs w:val="20"/>
              </w:rPr>
            </w:pPr>
            <w:r w:rsidRPr="007438B6">
              <w:rPr>
                <w:b/>
                <w:bCs/>
                <w:sz w:val="20"/>
                <w:szCs w:val="20"/>
              </w:rPr>
              <w:t>000 1 11 09000 00 0000 120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99FFCC"/>
            <w:vAlign w:val="center"/>
            <w:hideMark/>
          </w:tcPr>
          <w:p w:rsidR="007438B6" w:rsidRPr="007438B6" w:rsidRDefault="007438B6" w:rsidP="007438B6">
            <w:pPr>
              <w:spacing w:after="240"/>
              <w:jc w:val="center"/>
              <w:rPr>
                <w:b/>
                <w:bCs/>
                <w:sz w:val="20"/>
                <w:szCs w:val="20"/>
              </w:rPr>
            </w:pPr>
            <w:r w:rsidRPr="007438B6">
              <w:rPr>
                <w:b/>
                <w:bCs/>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single" w:sz="4" w:space="0" w:color="auto"/>
              <w:left w:val="single" w:sz="4" w:space="0" w:color="auto"/>
              <w:bottom w:val="single" w:sz="4" w:space="0" w:color="auto"/>
              <w:right w:val="single" w:sz="4" w:space="0" w:color="auto"/>
            </w:tcBorders>
            <w:shd w:val="clear" w:color="000000" w:fill="99FFCC"/>
            <w:noWrap/>
            <w:vAlign w:val="center"/>
            <w:hideMark/>
          </w:tcPr>
          <w:p w:rsidR="007438B6" w:rsidRPr="007438B6" w:rsidRDefault="007438B6" w:rsidP="007438B6">
            <w:pPr>
              <w:jc w:val="center"/>
              <w:rPr>
                <w:b/>
                <w:bCs/>
                <w:sz w:val="20"/>
                <w:szCs w:val="20"/>
              </w:rPr>
            </w:pPr>
            <w:r w:rsidRPr="007438B6">
              <w:rPr>
                <w:b/>
                <w:bCs/>
                <w:sz w:val="20"/>
                <w:szCs w:val="20"/>
              </w:rPr>
              <w:t>167,4</w:t>
            </w:r>
          </w:p>
        </w:tc>
      </w:tr>
      <w:tr w:rsidR="007438B6" w:rsidRPr="007438B6" w:rsidTr="00574FAA">
        <w:trPr>
          <w:trHeight w:val="1065"/>
        </w:trPr>
        <w:tc>
          <w:tcPr>
            <w:tcW w:w="2552"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r w:rsidRPr="007438B6">
              <w:rPr>
                <w:b/>
                <w:bCs/>
                <w:sz w:val="20"/>
                <w:szCs w:val="20"/>
              </w:rPr>
              <w:t>000 1 11 09040 00 0000 120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CCECFF"/>
            <w:vAlign w:val="center"/>
            <w:hideMark/>
          </w:tcPr>
          <w:p w:rsidR="007438B6" w:rsidRPr="007438B6" w:rsidRDefault="007438B6" w:rsidP="007438B6">
            <w:pPr>
              <w:jc w:val="center"/>
              <w:rPr>
                <w:b/>
                <w:bCs/>
                <w:sz w:val="20"/>
                <w:szCs w:val="20"/>
              </w:rPr>
            </w:pPr>
            <w:r w:rsidRPr="007438B6">
              <w:rPr>
                <w:b/>
                <w:bCs/>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r w:rsidRPr="007438B6">
              <w:rPr>
                <w:b/>
                <w:bCs/>
                <w:sz w:val="20"/>
                <w:szCs w:val="20"/>
              </w:rPr>
              <w:t>167,4</w:t>
            </w:r>
          </w:p>
        </w:tc>
      </w:tr>
      <w:tr w:rsidR="007438B6" w:rsidRPr="007438B6" w:rsidTr="00574FAA">
        <w:trPr>
          <w:trHeight w:val="121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340 1 11 09045 10 0000 120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sz w:val="20"/>
                <w:szCs w:val="20"/>
              </w:rPr>
            </w:pPr>
            <w:r w:rsidRPr="007438B6">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167,4</w:t>
            </w:r>
          </w:p>
        </w:tc>
      </w:tr>
      <w:tr w:rsidR="007438B6" w:rsidRPr="007438B6" w:rsidTr="00574FAA">
        <w:trPr>
          <w:trHeight w:val="735"/>
        </w:trPr>
        <w:tc>
          <w:tcPr>
            <w:tcW w:w="2552" w:type="dxa"/>
            <w:tcBorders>
              <w:top w:val="single" w:sz="4" w:space="0" w:color="auto"/>
              <w:left w:val="single" w:sz="4" w:space="0" w:color="auto"/>
              <w:bottom w:val="single" w:sz="4" w:space="0" w:color="auto"/>
              <w:right w:val="single" w:sz="4" w:space="0" w:color="auto"/>
            </w:tcBorders>
            <w:shd w:val="clear" w:color="000000" w:fill="99FFCC"/>
            <w:noWrap/>
            <w:vAlign w:val="center"/>
            <w:hideMark/>
          </w:tcPr>
          <w:p w:rsidR="007438B6" w:rsidRPr="007438B6" w:rsidRDefault="007438B6" w:rsidP="007438B6">
            <w:pPr>
              <w:jc w:val="center"/>
              <w:rPr>
                <w:b/>
                <w:bCs/>
                <w:sz w:val="20"/>
                <w:szCs w:val="20"/>
              </w:rPr>
            </w:pPr>
            <w:r w:rsidRPr="007438B6">
              <w:rPr>
                <w:b/>
                <w:bCs/>
                <w:sz w:val="20"/>
                <w:szCs w:val="20"/>
              </w:rPr>
              <w:t>000 2 00 00000 00 0000 000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99FFCC"/>
            <w:vAlign w:val="center"/>
            <w:hideMark/>
          </w:tcPr>
          <w:p w:rsidR="007438B6" w:rsidRPr="007438B6" w:rsidRDefault="007438B6" w:rsidP="007438B6">
            <w:pPr>
              <w:jc w:val="center"/>
              <w:rPr>
                <w:b/>
                <w:bCs/>
                <w:sz w:val="20"/>
                <w:szCs w:val="20"/>
              </w:rPr>
            </w:pPr>
            <w:r w:rsidRPr="007438B6">
              <w:rPr>
                <w:b/>
                <w:bCs/>
                <w:sz w:val="20"/>
                <w:szCs w:val="20"/>
              </w:rPr>
              <w:t>БЕЗВОЗМЕЗДНЫЕ ПОСТУПЛЕНИЯ</w:t>
            </w:r>
          </w:p>
        </w:tc>
        <w:tc>
          <w:tcPr>
            <w:tcW w:w="1417" w:type="dxa"/>
            <w:tcBorders>
              <w:top w:val="single" w:sz="4" w:space="0" w:color="auto"/>
              <w:left w:val="single" w:sz="4" w:space="0" w:color="auto"/>
              <w:bottom w:val="single" w:sz="4" w:space="0" w:color="auto"/>
              <w:right w:val="single" w:sz="4" w:space="0" w:color="auto"/>
            </w:tcBorders>
            <w:shd w:val="clear" w:color="000000" w:fill="99FFCC"/>
            <w:noWrap/>
            <w:vAlign w:val="center"/>
            <w:hideMark/>
          </w:tcPr>
          <w:p w:rsidR="007438B6" w:rsidRPr="007438B6" w:rsidRDefault="007438B6" w:rsidP="007438B6">
            <w:pPr>
              <w:jc w:val="center"/>
              <w:rPr>
                <w:b/>
                <w:bCs/>
                <w:sz w:val="20"/>
                <w:szCs w:val="20"/>
              </w:rPr>
            </w:pPr>
            <w:r w:rsidRPr="007438B6">
              <w:rPr>
                <w:b/>
                <w:bCs/>
                <w:sz w:val="20"/>
                <w:szCs w:val="20"/>
              </w:rPr>
              <w:t>37 481,3</w:t>
            </w:r>
          </w:p>
        </w:tc>
      </w:tr>
      <w:tr w:rsidR="007438B6" w:rsidRPr="007438B6" w:rsidTr="00574FAA">
        <w:trPr>
          <w:trHeight w:val="750"/>
        </w:trPr>
        <w:tc>
          <w:tcPr>
            <w:tcW w:w="2552" w:type="dxa"/>
            <w:tcBorders>
              <w:top w:val="single" w:sz="4" w:space="0" w:color="auto"/>
              <w:left w:val="single" w:sz="4" w:space="0" w:color="auto"/>
              <w:bottom w:val="single" w:sz="4" w:space="0" w:color="auto"/>
              <w:right w:val="single" w:sz="4" w:space="0" w:color="auto"/>
            </w:tcBorders>
            <w:shd w:val="clear" w:color="000000" w:fill="99FFCC"/>
            <w:noWrap/>
            <w:vAlign w:val="center"/>
            <w:hideMark/>
          </w:tcPr>
          <w:p w:rsidR="007438B6" w:rsidRPr="007438B6" w:rsidRDefault="007438B6" w:rsidP="007438B6">
            <w:pPr>
              <w:jc w:val="center"/>
              <w:rPr>
                <w:b/>
                <w:bCs/>
                <w:sz w:val="20"/>
                <w:szCs w:val="20"/>
              </w:rPr>
            </w:pPr>
            <w:r w:rsidRPr="007438B6">
              <w:rPr>
                <w:b/>
                <w:bCs/>
                <w:sz w:val="20"/>
                <w:szCs w:val="20"/>
              </w:rPr>
              <w:t>000 2 02 00000 00 0000 000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99FFCC"/>
            <w:vAlign w:val="center"/>
            <w:hideMark/>
          </w:tcPr>
          <w:p w:rsidR="007438B6" w:rsidRPr="007438B6" w:rsidRDefault="007438B6" w:rsidP="007438B6">
            <w:pPr>
              <w:jc w:val="center"/>
              <w:rPr>
                <w:b/>
                <w:bCs/>
                <w:sz w:val="20"/>
                <w:szCs w:val="20"/>
              </w:rPr>
            </w:pPr>
            <w:r w:rsidRPr="007438B6">
              <w:rPr>
                <w:b/>
                <w:bCs/>
                <w:sz w:val="20"/>
                <w:szCs w:val="20"/>
              </w:rPr>
              <w:t>БЕЗВОЗМЕЗДНЫЕ ПОСТУПЛЕНИЯ ОТ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000000" w:fill="99FFCC"/>
            <w:noWrap/>
            <w:vAlign w:val="center"/>
            <w:hideMark/>
          </w:tcPr>
          <w:p w:rsidR="007438B6" w:rsidRPr="007438B6" w:rsidRDefault="007438B6" w:rsidP="007438B6">
            <w:pPr>
              <w:jc w:val="center"/>
              <w:rPr>
                <w:b/>
                <w:bCs/>
                <w:sz w:val="20"/>
                <w:szCs w:val="20"/>
              </w:rPr>
            </w:pPr>
            <w:r w:rsidRPr="007438B6">
              <w:rPr>
                <w:b/>
                <w:bCs/>
                <w:sz w:val="20"/>
                <w:szCs w:val="20"/>
              </w:rPr>
              <w:t>37 481,3</w:t>
            </w:r>
          </w:p>
        </w:tc>
      </w:tr>
      <w:tr w:rsidR="007438B6" w:rsidRPr="007438B6" w:rsidTr="00574FAA">
        <w:trPr>
          <w:trHeight w:val="510"/>
        </w:trPr>
        <w:tc>
          <w:tcPr>
            <w:tcW w:w="2552"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r w:rsidRPr="007438B6">
              <w:rPr>
                <w:b/>
                <w:bCs/>
                <w:sz w:val="20"/>
                <w:szCs w:val="20"/>
              </w:rPr>
              <w:t>000 2 02 10000 00 0000 150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CCECFF"/>
            <w:vAlign w:val="center"/>
            <w:hideMark/>
          </w:tcPr>
          <w:p w:rsidR="007438B6" w:rsidRPr="007438B6" w:rsidRDefault="007438B6" w:rsidP="007438B6">
            <w:pPr>
              <w:jc w:val="center"/>
              <w:rPr>
                <w:b/>
                <w:bCs/>
                <w:sz w:val="20"/>
                <w:szCs w:val="20"/>
              </w:rPr>
            </w:pPr>
            <w:r w:rsidRPr="007438B6">
              <w:rPr>
                <w:b/>
                <w:bCs/>
                <w:sz w:val="20"/>
                <w:szCs w:val="20"/>
              </w:rPr>
              <w:t>Дотации бюджетам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r w:rsidRPr="007438B6">
              <w:rPr>
                <w:b/>
                <w:bCs/>
                <w:sz w:val="20"/>
                <w:szCs w:val="20"/>
              </w:rPr>
              <w:t>15 831,9</w:t>
            </w:r>
          </w:p>
        </w:tc>
      </w:tr>
      <w:tr w:rsidR="007438B6" w:rsidRPr="007438B6" w:rsidTr="00574FAA">
        <w:trPr>
          <w:trHeight w:val="51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000 2 02 15001 00 0000 150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Дотации на выравнивание бюджетной обеспеченности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5 860,2</w:t>
            </w:r>
          </w:p>
        </w:tc>
      </w:tr>
      <w:tr w:rsidR="007438B6" w:rsidRPr="007438B6" w:rsidTr="00574FAA">
        <w:trPr>
          <w:trHeight w:val="57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340 2 02 15001 10 0000 150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Дотации бюджетам сельских поселений на выравнивание бюджетной обеспеченности (ОБ).</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3 677,0</w:t>
            </w:r>
          </w:p>
        </w:tc>
      </w:tr>
      <w:tr w:rsidR="007438B6" w:rsidRPr="007438B6" w:rsidTr="00574FAA">
        <w:trPr>
          <w:trHeight w:val="735"/>
        </w:trPr>
        <w:tc>
          <w:tcPr>
            <w:tcW w:w="2552" w:type="dxa"/>
            <w:tcBorders>
              <w:top w:val="single" w:sz="4" w:space="0" w:color="auto"/>
              <w:left w:val="single" w:sz="4" w:space="0" w:color="auto"/>
              <w:bottom w:val="single" w:sz="4" w:space="0" w:color="auto"/>
              <w:right w:val="nil"/>
            </w:tcBorders>
            <w:shd w:val="clear" w:color="auto" w:fill="auto"/>
            <w:noWrap/>
            <w:vAlign w:val="center"/>
            <w:hideMark/>
          </w:tcPr>
          <w:p w:rsidR="007438B6" w:rsidRPr="007438B6" w:rsidRDefault="007438B6" w:rsidP="007438B6">
            <w:pPr>
              <w:jc w:val="center"/>
              <w:rPr>
                <w:sz w:val="20"/>
                <w:szCs w:val="20"/>
              </w:rPr>
            </w:pPr>
            <w:r w:rsidRPr="007438B6">
              <w:rPr>
                <w:sz w:val="20"/>
                <w:szCs w:val="20"/>
              </w:rPr>
              <w:t>340 2 02 15001 10 0000 150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Дотации бюджетам сельских поселений на выравнивание бюджетной обеспеченности (РБ).</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2 183,2</w:t>
            </w:r>
          </w:p>
        </w:tc>
      </w:tr>
      <w:tr w:rsidR="007438B6" w:rsidRPr="007438B6" w:rsidTr="00574FAA">
        <w:trPr>
          <w:trHeight w:val="435"/>
        </w:trPr>
        <w:tc>
          <w:tcPr>
            <w:tcW w:w="2552" w:type="dxa"/>
            <w:tcBorders>
              <w:top w:val="single" w:sz="4" w:space="0" w:color="auto"/>
              <w:left w:val="single" w:sz="4" w:space="0" w:color="auto"/>
              <w:bottom w:val="single" w:sz="4" w:space="0" w:color="auto"/>
              <w:right w:val="nil"/>
            </w:tcBorders>
            <w:shd w:val="clear" w:color="auto" w:fill="auto"/>
            <w:noWrap/>
            <w:vAlign w:val="center"/>
            <w:hideMark/>
          </w:tcPr>
          <w:p w:rsidR="007438B6" w:rsidRPr="007438B6" w:rsidRDefault="007438B6" w:rsidP="007438B6">
            <w:pPr>
              <w:jc w:val="center"/>
              <w:rPr>
                <w:sz w:val="20"/>
                <w:szCs w:val="20"/>
              </w:rPr>
            </w:pPr>
            <w:r w:rsidRPr="007438B6">
              <w:rPr>
                <w:sz w:val="20"/>
                <w:szCs w:val="20"/>
              </w:rPr>
              <w:t>340 2 02 19999 00 0000 150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Прочие дотации</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9 971,7</w:t>
            </w:r>
          </w:p>
        </w:tc>
      </w:tr>
      <w:tr w:rsidR="007438B6" w:rsidRPr="007438B6" w:rsidTr="00574FAA">
        <w:trPr>
          <w:trHeight w:val="37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340 2 02 19999 10 0000 150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Прочие дотации бюджетам сельских поселений</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9 971,7</w:t>
            </w:r>
          </w:p>
        </w:tc>
      </w:tr>
      <w:tr w:rsidR="007438B6" w:rsidRPr="007438B6" w:rsidTr="00574FAA">
        <w:trPr>
          <w:trHeight w:val="705"/>
        </w:trPr>
        <w:tc>
          <w:tcPr>
            <w:tcW w:w="2552" w:type="dxa"/>
            <w:tcBorders>
              <w:top w:val="single" w:sz="4" w:space="0" w:color="auto"/>
              <w:left w:val="single" w:sz="4" w:space="0" w:color="auto"/>
              <w:bottom w:val="single" w:sz="4" w:space="0" w:color="auto"/>
              <w:right w:val="single" w:sz="4" w:space="0" w:color="auto"/>
            </w:tcBorders>
            <w:shd w:val="clear" w:color="000000" w:fill="99FFCC"/>
            <w:noWrap/>
            <w:vAlign w:val="center"/>
            <w:hideMark/>
          </w:tcPr>
          <w:p w:rsidR="007438B6" w:rsidRPr="007438B6" w:rsidRDefault="007438B6" w:rsidP="007438B6">
            <w:pPr>
              <w:jc w:val="center"/>
              <w:rPr>
                <w:b/>
                <w:bCs/>
                <w:sz w:val="20"/>
                <w:szCs w:val="20"/>
              </w:rPr>
            </w:pPr>
            <w:r w:rsidRPr="007438B6">
              <w:rPr>
                <w:b/>
                <w:bCs/>
                <w:sz w:val="20"/>
                <w:szCs w:val="20"/>
              </w:rPr>
              <w:t>000 2 02 30000 00 0000 150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99FFCC"/>
            <w:vAlign w:val="center"/>
            <w:hideMark/>
          </w:tcPr>
          <w:p w:rsidR="007438B6" w:rsidRPr="007438B6" w:rsidRDefault="007438B6" w:rsidP="007438B6">
            <w:pPr>
              <w:jc w:val="center"/>
              <w:rPr>
                <w:b/>
                <w:bCs/>
                <w:sz w:val="20"/>
                <w:szCs w:val="20"/>
              </w:rPr>
            </w:pPr>
            <w:r w:rsidRPr="007438B6">
              <w:rPr>
                <w:b/>
                <w:bCs/>
                <w:sz w:val="20"/>
                <w:szCs w:val="20"/>
              </w:rPr>
              <w:t>Субвенции бюджетам бюджетной системы Российской Федерации</w:t>
            </w:r>
            <w:r w:rsidRPr="007438B6">
              <w:rPr>
                <w:b/>
                <w:bCs/>
                <w:sz w:val="20"/>
                <w:szCs w:val="20"/>
              </w:rPr>
              <w:br/>
            </w:r>
          </w:p>
        </w:tc>
        <w:tc>
          <w:tcPr>
            <w:tcW w:w="1417" w:type="dxa"/>
            <w:tcBorders>
              <w:top w:val="single" w:sz="4" w:space="0" w:color="auto"/>
              <w:left w:val="single" w:sz="4" w:space="0" w:color="auto"/>
              <w:bottom w:val="single" w:sz="4" w:space="0" w:color="auto"/>
              <w:right w:val="single" w:sz="4" w:space="0" w:color="auto"/>
            </w:tcBorders>
            <w:shd w:val="clear" w:color="000000" w:fill="99FFCC"/>
            <w:noWrap/>
            <w:vAlign w:val="center"/>
            <w:hideMark/>
          </w:tcPr>
          <w:p w:rsidR="007438B6" w:rsidRPr="007438B6" w:rsidRDefault="007438B6" w:rsidP="007438B6">
            <w:pPr>
              <w:jc w:val="center"/>
              <w:rPr>
                <w:b/>
                <w:bCs/>
                <w:sz w:val="20"/>
                <w:szCs w:val="20"/>
              </w:rPr>
            </w:pPr>
            <w:r w:rsidRPr="007438B6">
              <w:rPr>
                <w:b/>
                <w:bCs/>
                <w:sz w:val="20"/>
                <w:szCs w:val="20"/>
              </w:rPr>
              <w:t>3 439,4</w:t>
            </w:r>
          </w:p>
        </w:tc>
      </w:tr>
      <w:tr w:rsidR="007438B6" w:rsidRPr="007438B6" w:rsidTr="00574FAA">
        <w:trPr>
          <w:trHeight w:val="825"/>
        </w:trPr>
        <w:tc>
          <w:tcPr>
            <w:tcW w:w="2552" w:type="dxa"/>
            <w:tcBorders>
              <w:top w:val="single" w:sz="4" w:space="0" w:color="auto"/>
              <w:left w:val="single" w:sz="4" w:space="0" w:color="auto"/>
              <w:bottom w:val="single" w:sz="4" w:space="0" w:color="auto"/>
              <w:right w:val="single" w:sz="4" w:space="0" w:color="auto"/>
            </w:tcBorders>
            <w:shd w:val="clear" w:color="000000" w:fill="99FFCC"/>
            <w:noWrap/>
            <w:vAlign w:val="center"/>
            <w:hideMark/>
          </w:tcPr>
          <w:p w:rsidR="007438B6" w:rsidRPr="007438B6" w:rsidRDefault="007438B6" w:rsidP="007438B6">
            <w:pPr>
              <w:jc w:val="center"/>
              <w:rPr>
                <w:b/>
                <w:bCs/>
                <w:sz w:val="20"/>
                <w:szCs w:val="20"/>
              </w:rPr>
            </w:pPr>
            <w:r w:rsidRPr="007438B6">
              <w:rPr>
                <w:b/>
                <w:bCs/>
                <w:sz w:val="20"/>
                <w:szCs w:val="20"/>
              </w:rPr>
              <w:t>000 2 02 30024 00 0000 150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99FFCC"/>
            <w:vAlign w:val="center"/>
            <w:hideMark/>
          </w:tcPr>
          <w:p w:rsidR="007438B6" w:rsidRPr="007438B6" w:rsidRDefault="007438B6" w:rsidP="007438B6">
            <w:pPr>
              <w:jc w:val="center"/>
              <w:rPr>
                <w:b/>
                <w:bCs/>
                <w:sz w:val="20"/>
                <w:szCs w:val="20"/>
              </w:rPr>
            </w:pPr>
            <w:r w:rsidRPr="007438B6">
              <w:rPr>
                <w:b/>
                <w:bCs/>
                <w:sz w:val="20"/>
                <w:szCs w:val="20"/>
              </w:rPr>
              <w:t>Субвенции местным бюджетам на выполнение передаваемых полномочий субъектов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000000" w:fill="99FFCC"/>
            <w:noWrap/>
            <w:vAlign w:val="center"/>
            <w:hideMark/>
          </w:tcPr>
          <w:p w:rsidR="007438B6" w:rsidRPr="007438B6" w:rsidRDefault="007438B6" w:rsidP="007438B6">
            <w:pPr>
              <w:jc w:val="center"/>
              <w:rPr>
                <w:b/>
                <w:bCs/>
                <w:sz w:val="20"/>
                <w:szCs w:val="20"/>
              </w:rPr>
            </w:pPr>
            <w:r w:rsidRPr="007438B6">
              <w:rPr>
                <w:b/>
                <w:bCs/>
                <w:sz w:val="20"/>
                <w:szCs w:val="20"/>
              </w:rPr>
              <w:t>3 288,5</w:t>
            </w:r>
          </w:p>
        </w:tc>
      </w:tr>
      <w:tr w:rsidR="007438B6" w:rsidRPr="007438B6" w:rsidTr="00574FAA">
        <w:trPr>
          <w:trHeight w:val="825"/>
        </w:trPr>
        <w:tc>
          <w:tcPr>
            <w:tcW w:w="2552"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r w:rsidRPr="007438B6">
              <w:rPr>
                <w:b/>
                <w:bCs/>
                <w:sz w:val="20"/>
                <w:szCs w:val="20"/>
              </w:rPr>
              <w:t>000 2 02 30024 10 0000 150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CCECFF"/>
            <w:vAlign w:val="center"/>
            <w:hideMark/>
          </w:tcPr>
          <w:p w:rsidR="007438B6" w:rsidRPr="007438B6" w:rsidRDefault="007438B6" w:rsidP="007438B6">
            <w:pPr>
              <w:jc w:val="center"/>
              <w:rPr>
                <w:b/>
                <w:bCs/>
                <w:sz w:val="20"/>
                <w:szCs w:val="20"/>
              </w:rPr>
            </w:pPr>
            <w:r w:rsidRPr="007438B6">
              <w:rPr>
                <w:b/>
                <w:bCs/>
                <w:sz w:val="20"/>
                <w:szCs w:val="20"/>
              </w:rPr>
              <w:t>Субвенции бюджетам сельских поселений на выполнение передаваемых полномочий субъектов Российской Федерации, в т.ч.:</w:t>
            </w:r>
          </w:p>
        </w:tc>
        <w:tc>
          <w:tcPr>
            <w:tcW w:w="1417"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r w:rsidRPr="007438B6">
              <w:rPr>
                <w:b/>
                <w:bCs/>
                <w:sz w:val="20"/>
                <w:szCs w:val="20"/>
              </w:rPr>
              <w:t>3 288,5</w:t>
            </w:r>
          </w:p>
        </w:tc>
      </w:tr>
      <w:tr w:rsidR="007438B6" w:rsidRPr="007438B6" w:rsidTr="00574FAA">
        <w:trPr>
          <w:trHeight w:val="100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340 2 02 30024 10 0000 150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Субвенции на осуществление органами местного самоуправления отдельных государственных полномочий  Ненецкого автономного округа в сфере административных правонарушений</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24,5</w:t>
            </w:r>
          </w:p>
        </w:tc>
      </w:tr>
      <w:tr w:rsidR="007438B6" w:rsidRPr="007438B6" w:rsidTr="00574FAA">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340 2 02 03024 10 0000 150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Субвенции  на предоставление единовременной  выплаты пенсионерам на капитальный ремонт, находящегося в их собственности жилого помещения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3 264,0</w:t>
            </w:r>
          </w:p>
        </w:tc>
      </w:tr>
      <w:tr w:rsidR="007438B6" w:rsidRPr="007438B6" w:rsidTr="00574FAA">
        <w:trPr>
          <w:trHeight w:val="930"/>
        </w:trPr>
        <w:tc>
          <w:tcPr>
            <w:tcW w:w="2552"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r w:rsidRPr="007438B6">
              <w:rPr>
                <w:b/>
                <w:bCs/>
                <w:sz w:val="20"/>
                <w:szCs w:val="20"/>
              </w:rPr>
              <w:lastRenderedPageBreak/>
              <w:t>000 2 02 35118 00 0000 150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CCECFF"/>
            <w:vAlign w:val="center"/>
            <w:hideMark/>
          </w:tcPr>
          <w:p w:rsidR="007438B6" w:rsidRPr="007438B6" w:rsidRDefault="007438B6" w:rsidP="007438B6">
            <w:pPr>
              <w:jc w:val="center"/>
              <w:rPr>
                <w:b/>
                <w:bCs/>
                <w:sz w:val="20"/>
                <w:szCs w:val="20"/>
              </w:rPr>
            </w:pPr>
            <w:r w:rsidRPr="007438B6">
              <w:rPr>
                <w:b/>
                <w:bCs/>
                <w:sz w:val="20"/>
                <w:szCs w:val="20"/>
              </w:rPr>
              <w:t>Субвенции бюджетам на осуществление первичного воинского учета на территориях, где отсутствуют военные комиссариаты</w:t>
            </w:r>
          </w:p>
        </w:tc>
        <w:tc>
          <w:tcPr>
            <w:tcW w:w="1417"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r w:rsidRPr="007438B6">
              <w:rPr>
                <w:b/>
                <w:bCs/>
                <w:sz w:val="20"/>
                <w:szCs w:val="20"/>
              </w:rPr>
              <w:t>150,9</w:t>
            </w:r>
          </w:p>
        </w:tc>
      </w:tr>
      <w:tr w:rsidR="007438B6" w:rsidRPr="007438B6" w:rsidTr="00574FAA">
        <w:trPr>
          <w:trHeight w:val="78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340 2 02 35118 10 0000 150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 (ОБ)</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150,9</w:t>
            </w:r>
          </w:p>
        </w:tc>
      </w:tr>
      <w:tr w:rsidR="007438B6" w:rsidRPr="007438B6" w:rsidTr="00574FAA">
        <w:trPr>
          <w:trHeight w:val="510"/>
        </w:trPr>
        <w:tc>
          <w:tcPr>
            <w:tcW w:w="2552" w:type="dxa"/>
            <w:tcBorders>
              <w:top w:val="single" w:sz="4" w:space="0" w:color="auto"/>
              <w:left w:val="single" w:sz="4" w:space="0" w:color="auto"/>
              <w:bottom w:val="single" w:sz="4" w:space="0" w:color="auto"/>
              <w:right w:val="single" w:sz="4" w:space="0" w:color="auto"/>
            </w:tcBorders>
            <w:shd w:val="clear" w:color="000000" w:fill="99FFCC"/>
            <w:noWrap/>
            <w:vAlign w:val="center"/>
            <w:hideMark/>
          </w:tcPr>
          <w:p w:rsidR="007438B6" w:rsidRPr="007438B6" w:rsidRDefault="007438B6" w:rsidP="007438B6">
            <w:pPr>
              <w:jc w:val="center"/>
              <w:rPr>
                <w:b/>
                <w:bCs/>
                <w:sz w:val="20"/>
                <w:szCs w:val="20"/>
              </w:rPr>
            </w:pPr>
            <w:r w:rsidRPr="007438B6">
              <w:rPr>
                <w:b/>
                <w:bCs/>
                <w:sz w:val="20"/>
                <w:szCs w:val="20"/>
              </w:rPr>
              <w:t>000 2 02 40000 00 0000 150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99FFCC"/>
            <w:vAlign w:val="center"/>
            <w:hideMark/>
          </w:tcPr>
          <w:p w:rsidR="007438B6" w:rsidRPr="007438B6" w:rsidRDefault="007438B6" w:rsidP="007438B6">
            <w:pPr>
              <w:jc w:val="center"/>
              <w:rPr>
                <w:b/>
                <w:bCs/>
                <w:sz w:val="20"/>
                <w:szCs w:val="20"/>
              </w:rPr>
            </w:pPr>
            <w:r w:rsidRPr="007438B6">
              <w:rPr>
                <w:b/>
                <w:bCs/>
                <w:sz w:val="20"/>
                <w:szCs w:val="20"/>
              </w:rPr>
              <w:t>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shd w:val="clear" w:color="000000" w:fill="99FFCC"/>
            <w:noWrap/>
            <w:vAlign w:val="center"/>
            <w:hideMark/>
          </w:tcPr>
          <w:p w:rsidR="007438B6" w:rsidRPr="007438B6" w:rsidRDefault="007438B6" w:rsidP="007438B6">
            <w:pPr>
              <w:jc w:val="center"/>
              <w:rPr>
                <w:b/>
                <w:bCs/>
                <w:sz w:val="20"/>
                <w:szCs w:val="20"/>
              </w:rPr>
            </w:pPr>
            <w:r w:rsidRPr="007438B6">
              <w:rPr>
                <w:b/>
                <w:bCs/>
                <w:sz w:val="20"/>
                <w:szCs w:val="20"/>
              </w:rPr>
              <w:t>18 210,0</w:t>
            </w:r>
          </w:p>
        </w:tc>
      </w:tr>
      <w:tr w:rsidR="007438B6" w:rsidRPr="007438B6" w:rsidTr="00574FAA">
        <w:trPr>
          <w:trHeight w:val="1095"/>
        </w:trPr>
        <w:tc>
          <w:tcPr>
            <w:tcW w:w="2552"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r w:rsidRPr="007438B6">
              <w:rPr>
                <w:b/>
                <w:bCs/>
                <w:sz w:val="20"/>
                <w:szCs w:val="20"/>
              </w:rPr>
              <w:t>000 2 02 40014 00 0000 150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CCECFF"/>
            <w:vAlign w:val="center"/>
            <w:hideMark/>
          </w:tcPr>
          <w:p w:rsidR="007438B6" w:rsidRPr="007438B6" w:rsidRDefault="007438B6" w:rsidP="007438B6">
            <w:pPr>
              <w:jc w:val="center"/>
              <w:rPr>
                <w:b/>
                <w:bCs/>
                <w:sz w:val="20"/>
                <w:szCs w:val="20"/>
              </w:rPr>
            </w:pPr>
            <w:r w:rsidRPr="007438B6">
              <w:rPr>
                <w:b/>
                <w:bCs/>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r w:rsidRPr="007438B6">
              <w:rPr>
                <w:b/>
                <w:bCs/>
                <w:sz w:val="20"/>
                <w:szCs w:val="20"/>
              </w:rPr>
              <w:t>257,8</w:t>
            </w:r>
          </w:p>
        </w:tc>
      </w:tr>
      <w:tr w:rsidR="007438B6" w:rsidRPr="007438B6" w:rsidTr="00574FAA">
        <w:trPr>
          <w:trHeight w:val="115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sz w:val="20"/>
                <w:szCs w:val="20"/>
              </w:rPr>
            </w:pPr>
            <w:r w:rsidRPr="007438B6">
              <w:rPr>
                <w:b/>
                <w:bCs/>
                <w:sz w:val="20"/>
                <w:szCs w:val="20"/>
              </w:rPr>
              <w:t>340 2 02 40014 10 0000 150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b/>
                <w:bCs/>
                <w:sz w:val="20"/>
                <w:szCs w:val="20"/>
              </w:rPr>
            </w:pPr>
            <w:r w:rsidRPr="007438B6">
              <w:rPr>
                <w:b/>
                <w:bCs/>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т.ч.:</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sz w:val="20"/>
                <w:szCs w:val="20"/>
              </w:rPr>
            </w:pPr>
            <w:r w:rsidRPr="007438B6">
              <w:rPr>
                <w:b/>
                <w:bCs/>
                <w:sz w:val="20"/>
                <w:szCs w:val="20"/>
              </w:rPr>
              <w:t>257,8</w:t>
            </w:r>
          </w:p>
        </w:tc>
      </w:tr>
      <w:tr w:rsidR="007438B6" w:rsidRPr="007438B6" w:rsidTr="00574FAA">
        <w:trPr>
          <w:trHeight w:val="1020"/>
        </w:trPr>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340 2 02 40014 10 0000 150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sz w:val="20"/>
                <w:szCs w:val="20"/>
              </w:rPr>
            </w:pPr>
            <w:r w:rsidRPr="007438B6">
              <w:rPr>
                <w:sz w:val="20"/>
                <w:szCs w:val="20"/>
              </w:rPr>
              <w:t>Иные межбюджетные трансферты в рамках МП "Комплексное развитие муниципального района "Заполярный район" на 2017-2022 годы",  подпрограммы 2 "Развитие транспортной инфраструктуры муниципального района "Заполярный район", В ТОМ ЧИСЛЕ ПО МЕРОПРИЯТИЯМ:</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205,7</w:t>
            </w:r>
          </w:p>
        </w:tc>
      </w:tr>
      <w:tr w:rsidR="007438B6" w:rsidRPr="007438B6" w:rsidTr="00574FAA">
        <w:trPr>
          <w:trHeight w:val="43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7438B6" w:rsidRPr="007438B6" w:rsidRDefault="007438B6" w:rsidP="007438B6">
            <w:pPr>
              <w:jc w:val="center"/>
              <w:rPr>
                <w:sz w:val="20"/>
                <w:szCs w:val="20"/>
              </w:rPr>
            </w:pP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i/>
                <w:iCs/>
                <w:sz w:val="20"/>
                <w:szCs w:val="20"/>
              </w:rPr>
            </w:pPr>
            <w:r w:rsidRPr="007438B6">
              <w:rPr>
                <w:i/>
                <w:iCs/>
                <w:sz w:val="20"/>
                <w:szCs w:val="20"/>
              </w:rPr>
              <w:t>содержание авиаплощадок в поселениях</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i/>
                <w:iCs/>
                <w:sz w:val="20"/>
                <w:szCs w:val="20"/>
              </w:rPr>
            </w:pPr>
            <w:r w:rsidRPr="007438B6">
              <w:rPr>
                <w:i/>
                <w:iCs/>
                <w:sz w:val="20"/>
                <w:szCs w:val="20"/>
              </w:rPr>
              <w:t>48,7</w:t>
            </w:r>
          </w:p>
        </w:tc>
      </w:tr>
      <w:tr w:rsidR="007438B6" w:rsidRPr="007438B6" w:rsidTr="00574FAA">
        <w:trPr>
          <w:trHeight w:val="39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7438B6" w:rsidRPr="007438B6" w:rsidRDefault="007438B6" w:rsidP="007438B6">
            <w:pPr>
              <w:jc w:val="center"/>
              <w:rPr>
                <w:sz w:val="20"/>
                <w:szCs w:val="20"/>
              </w:rPr>
            </w:pP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i/>
                <w:iCs/>
                <w:sz w:val="20"/>
                <w:szCs w:val="20"/>
              </w:rPr>
            </w:pPr>
            <w:r w:rsidRPr="007438B6">
              <w:rPr>
                <w:i/>
                <w:iCs/>
                <w:sz w:val="20"/>
                <w:szCs w:val="20"/>
              </w:rPr>
              <w:t>содержание мест причаливания речного транспорта в поселениях</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i/>
                <w:iCs/>
                <w:sz w:val="20"/>
                <w:szCs w:val="20"/>
              </w:rPr>
            </w:pPr>
            <w:r w:rsidRPr="007438B6">
              <w:rPr>
                <w:i/>
                <w:iCs/>
                <w:sz w:val="20"/>
                <w:szCs w:val="20"/>
              </w:rPr>
              <w:t>54,3</w:t>
            </w:r>
          </w:p>
        </w:tc>
      </w:tr>
      <w:tr w:rsidR="007438B6" w:rsidRPr="007438B6" w:rsidTr="00574FAA">
        <w:trPr>
          <w:trHeight w:val="42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7438B6" w:rsidRPr="007438B6" w:rsidRDefault="007438B6" w:rsidP="007438B6">
            <w:pPr>
              <w:jc w:val="center"/>
              <w:rPr>
                <w:sz w:val="20"/>
                <w:szCs w:val="20"/>
              </w:rPr>
            </w:pP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i/>
                <w:iCs/>
                <w:sz w:val="20"/>
                <w:szCs w:val="20"/>
              </w:rPr>
            </w:pPr>
            <w:r w:rsidRPr="007438B6">
              <w:rPr>
                <w:i/>
                <w:iCs/>
                <w:sz w:val="20"/>
                <w:szCs w:val="20"/>
              </w:rPr>
              <w:t>обозначение и содержание снегоходных маршрутов</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102,7</w:t>
            </w:r>
          </w:p>
        </w:tc>
      </w:tr>
      <w:tr w:rsidR="007438B6" w:rsidRPr="007438B6" w:rsidTr="00574FAA">
        <w:trPr>
          <w:trHeight w:val="121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340 2 02 40014 10 0000 150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sz w:val="20"/>
                <w:szCs w:val="20"/>
              </w:rPr>
            </w:pPr>
            <w:r w:rsidRPr="007438B6">
              <w:rPr>
                <w:sz w:val="20"/>
                <w:szCs w:val="20"/>
              </w:rPr>
              <w:t>Иные межбюджетные трансферты в рамках МП "Безопасность на территории муниципального района "Заполярный район" на 2019-2023 годы" (Организация обучения неработающего населения в области гражданской обороны и защиты от чрезвычайных ситуаций)</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52,1</w:t>
            </w:r>
          </w:p>
        </w:tc>
      </w:tr>
      <w:tr w:rsidR="007438B6" w:rsidRPr="007438B6" w:rsidTr="00574FAA">
        <w:trPr>
          <w:trHeight w:val="600"/>
        </w:trPr>
        <w:tc>
          <w:tcPr>
            <w:tcW w:w="2552" w:type="dxa"/>
            <w:tcBorders>
              <w:top w:val="single" w:sz="4" w:space="0" w:color="auto"/>
              <w:left w:val="single" w:sz="4" w:space="0" w:color="auto"/>
              <w:bottom w:val="single" w:sz="4" w:space="0" w:color="auto"/>
              <w:right w:val="single" w:sz="4" w:space="0" w:color="auto"/>
            </w:tcBorders>
            <w:shd w:val="clear" w:color="000000" w:fill="99FFCC"/>
            <w:noWrap/>
            <w:vAlign w:val="center"/>
            <w:hideMark/>
          </w:tcPr>
          <w:p w:rsidR="007438B6" w:rsidRPr="007438B6" w:rsidRDefault="007438B6" w:rsidP="007438B6">
            <w:pPr>
              <w:jc w:val="center"/>
              <w:rPr>
                <w:b/>
                <w:bCs/>
                <w:sz w:val="20"/>
                <w:szCs w:val="20"/>
              </w:rPr>
            </w:pPr>
            <w:r w:rsidRPr="007438B6">
              <w:rPr>
                <w:b/>
                <w:bCs/>
                <w:sz w:val="20"/>
                <w:szCs w:val="20"/>
              </w:rPr>
              <w:t>000 2 02 49999 00 0000 150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99FFCC"/>
            <w:vAlign w:val="center"/>
            <w:hideMark/>
          </w:tcPr>
          <w:p w:rsidR="007438B6" w:rsidRPr="007438B6" w:rsidRDefault="007438B6" w:rsidP="007438B6">
            <w:pPr>
              <w:jc w:val="center"/>
              <w:rPr>
                <w:b/>
                <w:bCs/>
                <w:sz w:val="20"/>
                <w:szCs w:val="20"/>
              </w:rPr>
            </w:pPr>
            <w:r w:rsidRPr="007438B6">
              <w:rPr>
                <w:b/>
                <w:bCs/>
                <w:sz w:val="20"/>
                <w:szCs w:val="20"/>
              </w:rPr>
              <w:t>Прочие межбюджетные трансферты, передаваемые бюджетам</w:t>
            </w:r>
          </w:p>
        </w:tc>
        <w:tc>
          <w:tcPr>
            <w:tcW w:w="1417" w:type="dxa"/>
            <w:tcBorders>
              <w:top w:val="single" w:sz="4" w:space="0" w:color="auto"/>
              <w:left w:val="single" w:sz="4" w:space="0" w:color="auto"/>
              <w:bottom w:val="single" w:sz="4" w:space="0" w:color="auto"/>
              <w:right w:val="single" w:sz="4" w:space="0" w:color="auto"/>
            </w:tcBorders>
            <w:shd w:val="clear" w:color="000000" w:fill="99FFCC"/>
            <w:noWrap/>
            <w:vAlign w:val="center"/>
            <w:hideMark/>
          </w:tcPr>
          <w:p w:rsidR="007438B6" w:rsidRPr="007438B6" w:rsidRDefault="007438B6" w:rsidP="007438B6">
            <w:pPr>
              <w:jc w:val="center"/>
              <w:rPr>
                <w:b/>
                <w:bCs/>
                <w:sz w:val="20"/>
                <w:szCs w:val="20"/>
              </w:rPr>
            </w:pPr>
            <w:r w:rsidRPr="007438B6">
              <w:rPr>
                <w:b/>
                <w:bCs/>
                <w:sz w:val="20"/>
                <w:szCs w:val="20"/>
              </w:rPr>
              <w:t>17 952,2</w:t>
            </w:r>
          </w:p>
        </w:tc>
      </w:tr>
      <w:tr w:rsidR="007438B6" w:rsidRPr="007438B6" w:rsidTr="00574FAA">
        <w:trPr>
          <w:trHeight w:val="600"/>
        </w:trPr>
        <w:tc>
          <w:tcPr>
            <w:tcW w:w="2552"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r w:rsidRPr="007438B6">
              <w:rPr>
                <w:b/>
                <w:bCs/>
                <w:sz w:val="20"/>
                <w:szCs w:val="20"/>
              </w:rPr>
              <w:t>000 2 02 49999 10 0000 150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CCECFF"/>
            <w:vAlign w:val="center"/>
            <w:hideMark/>
          </w:tcPr>
          <w:p w:rsidR="007438B6" w:rsidRPr="007438B6" w:rsidRDefault="007438B6" w:rsidP="007438B6">
            <w:pPr>
              <w:jc w:val="center"/>
              <w:rPr>
                <w:b/>
                <w:bCs/>
                <w:sz w:val="20"/>
                <w:szCs w:val="20"/>
              </w:rPr>
            </w:pPr>
            <w:r w:rsidRPr="007438B6">
              <w:rPr>
                <w:b/>
                <w:bCs/>
                <w:sz w:val="20"/>
                <w:szCs w:val="20"/>
              </w:rPr>
              <w:t>Прочие межбюджетные трансферты, передаваемые бюджетам сельских поселений</w:t>
            </w:r>
          </w:p>
        </w:tc>
        <w:tc>
          <w:tcPr>
            <w:tcW w:w="1417"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r w:rsidRPr="007438B6">
              <w:rPr>
                <w:b/>
                <w:bCs/>
                <w:sz w:val="20"/>
                <w:szCs w:val="20"/>
              </w:rPr>
              <w:t>17 952,2</w:t>
            </w:r>
          </w:p>
        </w:tc>
      </w:tr>
      <w:tr w:rsidR="007438B6" w:rsidRPr="007438B6" w:rsidTr="00574FAA">
        <w:trPr>
          <w:trHeight w:val="1380"/>
        </w:trPr>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340 2 02 49999 10 0000 150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sz w:val="20"/>
                <w:szCs w:val="20"/>
              </w:rPr>
            </w:pPr>
            <w:r w:rsidRPr="007438B6">
              <w:rPr>
                <w:sz w:val="20"/>
                <w:szCs w:val="20"/>
              </w:rPr>
              <w:t>Иные межбюджетные трансферты в рамках МП "Развитие административной системы местного самоуправления муниципального района "Заполярный район" на 2017-2022 годы", подпрограммы 6 "Возмещение части затрат органов местного самоуправления поселений Ненецкого автономного округа", В ТОМ ЧИСЛЕ ПО МЕРОПРИЯТИЯМ:</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4 136,5</w:t>
            </w:r>
          </w:p>
        </w:tc>
      </w:tr>
      <w:tr w:rsidR="007438B6" w:rsidRPr="007438B6" w:rsidTr="00574FAA">
        <w:trPr>
          <w:trHeight w:val="43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7438B6" w:rsidRPr="007438B6" w:rsidRDefault="007438B6" w:rsidP="007438B6">
            <w:pPr>
              <w:jc w:val="center"/>
              <w:rPr>
                <w:sz w:val="20"/>
                <w:szCs w:val="20"/>
              </w:rPr>
            </w:pP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i/>
                <w:iCs/>
                <w:sz w:val="20"/>
                <w:szCs w:val="20"/>
              </w:rPr>
            </w:pPr>
            <w:r w:rsidRPr="007438B6">
              <w:rPr>
                <w:i/>
                <w:iCs/>
                <w:sz w:val="20"/>
                <w:szCs w:val="20"/>
              </w:rPr>
              <w:t>расходы на оплату коммунальных услуг и приобретение твердого топлива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i/>
                <w:iCs/>
                <w:sz w:val="20"/>
                <w:szCs w:val="20"/>
              </w:rPr>
            </w:pPr>
            <w:r w:rsidRPr="007438B6">
              <w:rPr>
                <w:i/>
                <w:iCs/>
                <w:sz w:val="20"/>
                <w:szCs w:val="20"/>
              </w:rPr>
              <w:t>749,7</w:t>
            </w:r>
          </w:p>
        </w:tc>
      </w:tr>
      <w:tr w:rsidR="007438B6" w:rsidRPr="007438B6" w:rsidTr="00574FAA">
        <w:trPr>
          <w:trHeight w:val="70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7438B6" w:rsidRPr="007438B6" w:rsidRDefault="007438B6" w:rsidP="007438B6">
            <w:pPr>
              <w:jc w:val="center"/>
              <w:rPr>
                <w:sz w:val="20"/>
                <w:szCs w:val="20"/>
              </w:rPr>
            </w:pP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i/>
                <w:iCs/>
                <w:sz w:val="20"/>
                <w:szCs w:val="20"/>
              </w:rPr>
            </w:pPr>
            <w:r w:rsidRPr="007438B6">
              <w:rPr>
                <w:i/>
                <w:iCs/>
                <w:sz w:val="20"/>
                <w:szCs w:val="20"/>
              </w:rPr>
              <w:t>расходы на выплату пенсий за выслугу лет лицам, замещавшим выборные должности и должности муниципальной службы</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i/>
                <w:iCs/>
                <w:sz w:val="20"/>
                <w:szCs w:val="20"/>
              </w:rPr>
            </w:pPr>
            <w:r w:rsidRPr="007438B6">
              <w:rPr>
                <w:i/>
                <w:iCs/>
                <w:sz w:val="20"/>
                <w:szCs w:val="20"/>
              </w:rPr>
              <w:t>3 386,8</w:t>
            </w:r>
          </w:p>
        </w:tc>
      </w:tr>
      <w:tr w:rsidR="007438B6" w:rsidRPr="007438B6" w:rsidTr="00574FAA">
        <w:trPr>
          <w:trHeight w:val="204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340 2 02 49999 10 0000 150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sz w:val="20"/>
                <w:szCs w:val="20"/>
              </w:rPr>
            </w:pPr>
            <w:r w:rsidRPr="007438B6">
              <w:rPr>
                <w:sz w:val="20"/>
                <w:szCs w:val="20"/>
              </w:rPr>
              <w:t>Иные межбюджетные трансферты в рамках МП "Комплексное развитие муниципального района "Заполярный район" на 2017-2022 годы",  подпрограммы 2 "Развитие транспортной инфраструктуры муниципального района "Заполярный район" (Осуществление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 (ремонт и содержание автомобильных дорог общего пользования местного значения))</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728,6</w:t>
            </w:r>
          </w:p>
        </w:tc>
      </w:tr>
      <w:tr w:rsidR="007438B6" w:rsidRPr="007438B6" w:rsidTr="00574FAA">
        <w:trPr>
          <w:trHeight w:val="1335"/>
        </w:trPr>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lastRenderedPageBreak/>
              <w:t>340 2 02 49999 10 0000 150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sz w:val="20"/>
                <w:szCs w:val="20"/>
              </w:rPr>
            </w:pPr>
            <w:r w:rsidRPr="007438B6">
              <w:rPr>
                <w:sz w:val="20"/>
                <w:szCs w:val="20"/>
              </w:rPr>
              <w:t>Иные межбюджетные трансферты в рамках МП "Комплексное развитие муниципального района "Заполярный район" на 2017-2022 годы", подпрограммы 5 "Развитие социальной инфраструктуры и создание комфортных условий проживания на территории муниципального района "Заполярный район" , В ТОМ ЧИСЛЕ ПО МЕРОПРИЯТИЯМ:</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10 599,4</w:t>
            </w:r>
          </w:p>
        </w:tc>
      </w:tr>
      <w:tr w:rsidR="007438B6" w:rsidRPr="007438B6" w:rsidTr="00574FAA">
        <w:trPr>
          <w:trHeight w:val="69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7438B6" w:rsidRPr="007438B6" w:rsidRDefault="007438B6" w:rsidP="007438B6">
            <w:pPr>
              <w:jc w:val="center"/>
              <w:rPr>
                <w:sz w:val="20"/>
                <w:szCs w:val="20"/>
              </w:rPr>
            </w:pP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i/>
                <w:iCs/>
                <w:sz w:val="20"/>
                <w:szCs w:val="20"/>
              </w:rPr>
            </w:pPr>
            <w:r w:rsidRPr="007438B6">
              <w:rPr>
                <w:i/>
                <w:iCs/>
                <w:sz w:val="20"/>
                <w:szCs w:val="20"/>
              </w:rPr>
              <w:t>возмещение недополученных доходов или финансовое возмещение затрат, возникающих при оказании сельскому населению услуг общественных бань</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i/>
                <w:iCs/>
                <w:sz w:val="20"/>
                <w:szCs w:val="20"/>
              </w:rPr>
            </w:pPr>
            <w:r w:rsidRPr="007438B6">
              <w:rPr>
                <w:i/>
                <w:iCs/>
                <w:sz w:val="20"/>
                <w:szCs w:val="20"/>
              </w:rPr>
              <w:t>6 651,5</w:t>
            </w:r>
          </w:p>
        </w:tc>
      </w:tr>
      <w:tr w:rsidR="007438B6" w:rsidRPr="007438B6" w:rsidTr="00574FAA">
        <w:trPr>
          <w:trHeight w:val="34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7438B6" w:rsidRPr="007438B6" w:rsidRDefault="007438B6" w:rsidP="007438B6">
            <w:pPr>
              <w:jc w:val="center"/>
              <w:rPr>
                <w:sz w:val="20"/>
                <w:szCs w:val="20"/>
              </w:rPr>
            </w:pP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i/>
                <w:iCs/>
                <w:sz w:val="20"/>
                <w:szCs w:val="20"/>
              </w:rPr>
            </w:pPr>
            <w:r w:rsidRPr="007438B6">
              <w:rPr>
                <w:i/>
                <w:iCs/>
                <w:sz w:val="20"/>
                <w:szCs w:val="20"/>
              </w:rPr>
              <w:t>благоустройство территорий поселений</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i/>
                <w:iCs/>
                <w:sz w:val="20"/>
                <w:szCs w:val="20"/>
              </w:rPr>
            </w:pPr>
            <w:r w:rsidRPr="007438B6">
              <w:rPr>
                <w:i/>
                <w:iCs/>
                <w:sz w:val="20"/>
                <w:szCs w:val="20"/>
              </w:rPr>
              <w:t>407,4</w:t>
            </w:r>
          </w:p>
        </w:tc>
      </w:tr>
      <w:tr w:rsidR="007438B6" w:rsidRPr="007438B6" w:rsidTr="00574FAA">
        <w:trPr>
          <w:trHeight w:val="34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7438B6" w:rsidRPr="007438B6" w:rsidRDefault="007438B6" w:rsidP="007438B6">
            <w:pPr>
              <w:jc w:val="center"/>
              <w:rPr>
                <w:sz w:val="20"/>
                <w:szCs w:val="20"/>
              </w:rPr>
            </w:pP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i/>
                <w:iCs/>
                <w:sz w:val="20"/>
                <w:szCs w:val="20"/>
              </w:rPr>
            </w:pPr>
            <w:r w:rsidRPr="007438B6">
              <w:rPr>
                <w:i/>
                <w:iCs/>
                <w:sz w:val="20"/>
                <w:szCs w:val="20"/>
              </w:rPr>
              <w:t>уличное освещение</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i/>
                <w:iCs/>
                <w:sz w:val="20"/>
                <w:szCs w:val="20"/>
              </w:rPr>
            </w:pPr>
            <w:r w:rsidRPr="007438B6">
              <w:rPr>
                <w:i/>
                <w:iCs/>
                <w:sz w:val="20"/>
                <w:szCs w:val="20"/>
              </w:rPr>
              <w:t>3 540,5</w:t>
            </w:r>
          </w:p>
        </w:tc>
      </w:tr>
      <w:tr w:rsidR="007438B6" w:rsidRPr="007438B6" w:rsidTr="00574FAA">
        <w:trPr>
          <w:trHeight w:val="157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340 2 02 49999 10 0000 150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sz w:val="20"/>
                <w:szCs w:val="20"/>
              </w:rPr>
            </w:pPr>
            <w:r w:rsidRPr="007438B6">
              <w:rPr>
                <w:sz w:val="20"/>
                <w:szCs w:val="20"/>
              </w:rPr>
              <w:t>Иные межбюджетные трансферты в рамках МП "Комплексное развитие муниципального района "Заполярный район" на 2017-2022 годы",  подпрограммы 6 "Развитие коммунальной инфраструктуры муниципального района "Заполярный район" (Содержание земельных участков, находящихся в собственности муниципальных образований, предназначенных под складирование отходов)</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244,5</w:t>
            </w:r>
          </w:p>
        </w:tc>
      </w:tr>
      <w:tr w:rsidR="007438B6" w:rsidRPr="007438B6" w:rsidTr="00574FAA">
        <w:trPr>
          <w:trHeight w:val="187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340 2 02 49999 10 0000 150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sz w:val="20"/>
                <w:szCs w:val="20"/>
              </w:rPr>
            </w:pPr>
            <w:r w:rsidRPr="007438B6">
              <w:rPr>
                <w:sz w:val="20"/>
                <w:szCs w:val="20"/>
              </w:rPr>
              <w:t>Иные межбюджетные трансферты в рамках МП "Комплексное развитие муниципального района "Заполярный район" на 2017-2022 годы",  подпрограммы 4 "Энергоэффективность и развитие энергетики муниципального района "Заполярный район"" (Подготовка объектов коммунальной инфрастуктуры к осенне - зимнему периоду (Выполнение работ по гидравлической промывке, испытаний на плотность и прочность системы отопления потребителей тепловой энергии))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131,3</w:t>
            </w:r>
          </w:p>
        </w:tc>
      </w:tr>
      <w:tr w:rsidR="007438B6" w:rsidRPr="007438B6" w:rsidTr="00574FAA">
        <w:trPr>
          <w:trHeight w:val="40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340 2 02 49999 10 0000 150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sz w:val="20"/>
                <w:szCs w:val="20"/>
              </w:rPr>
            </w:pPr>
            <w:r w:rsidRPr="007438B6">
              <w:rPr>
                <w:sz w:val="20"/>
                <w:szCs w:val="20"/>
              </w:rPr>
              <w:t>Иные межбюджеиные трансферты на организацию ритуальных услуг</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281,8</w:t>
            </w:r>
          </w:p>
        </w:tc>
      </w:tr>
      <w:tr w:rsidR="007438B6" w:rsidRPr="007438B6" w:rsidTr="00574FAA">
        <w:trPr>
          <w:trHeight w:val="840"/>
        </w:trPr>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340 2 02 49999 10 0000 150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sz w:val="20"/>
                <w:szCs w:val="20"/>
              </w:rPr>
            </w:pPr>
            <w:r w:rsidRPr="007438B6">
              <w:rPr>
                <w:sz w:val="20"/>
                <w:szCs w:val="20"/>
              </w:rPr>
              <w:t>Иные межбюджетные трансферты в рамках МП "Безопасность на территории муниципального района "Заполярный район" на 2019-2023 годы", В ТОМ ЧИСЛЕ ПО МЕРОПРИЯТИЯМ:</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1 830,1</w:t>
            </w:r>
          </w:p>
        </w:tc>
      </w:tr>
      <w:tr w:rsidR="007438B6" w:rsidRPr="007438B6" w:rsidTr="00574FAA">
        <w:trPr>
          <w:trHeight w:val="87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7438B6" w:rsidRPr="007438B6" w:rsidRDefault="007438B6" w:rsidP="007438B6">
            <w:pPr>
              <w:jc w:val="center"/>
              <w:rPr>
                <w:sz w:val="20"/>
                <w:szCs w:val="20"/>
              </w:rPr>
            </w:pP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i/>
                <w:iCs/>
                <w:sz w:val="20"/>
                <w:szCs w:val="20"/>
              </w:rPr>
            </w:pPr>
            <w:r w:rsidRPr="007438B6">
              <w:rPr>
                <w:i/>
                <w:iCs/>
                <w:sz w:val="20"/>
                <w:szCs w:val="20"/>
              </w:rPr>
              <w:t>поддержание в постоянной готовности местной автоматизированной системы централизованного оповещения гражданской обороны МР "ЗР" в муниципальных образованиях</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i/>
                <w:iCs/>
                <w:sz w:val="20"/>
                <w:szCs w:val="20"/>
              </w:rPr>
            </w:pPr>
            <w:r w:rsidRPr="007438B6">
              <w:rPr>
                <w:i/>
                <w:iCs/>
                <w:sz w:val="20"/>
                <w:szCs w:val="20"/>
              </w:rPr>
              <w:t>1 646,2</w:t>
            </w:r>
          </w:p>
        </w:tc>
      </w:tr>
      <w:tr w:rsidR="007438B6" w:rsidRPr="007438B6" w:rsidTr="00574FAA">
        <w:trPr>
          <w:trHeight w:val="67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7438B6" w:rsidRPr="007438B6" w:rsidRDefault="007438B6" w:rsidP="007438B6">
            <w:pPr>
              <w:jc w:val="center"/>
              <w:rPr>
                <w:sz w:val="20"/>
                <w:szCs w:val="20"/>
              </w:rPr>
            </w:pP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i/>
                <w:iCs/>
                <w:sz w:val="20"/>
                <w:szCs w:val="20"/>
              </w:rPr>
            </w:pPr>
            <w:r w:rsidRPr="007438B6">
              <w:rPr>
                <w:i/>
                <w:iCs/>
                <w:sz w:val="20"/>
                <w:szCs w:val="20"/>
              </w:rPr>
              <w:t>На выплату денежного поощрения членам добровольных народных дружин, участвующим в охране общественного порядка в МО</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i/>
                <w:iCs/>
                <w:sz w:val="20"/>
                <w:szCs w:val="20"/>
              </w:rPr>
            </w:pPr>
            <w:r w:rsidRPr="007438B6">
              <w:rPr>
                <w:i/>
                <w:iCs/>
                <w:sz w:val="20"/>
                <w:szCs w:val="20"/>
              </w:rPr>
              <w:t>10,0</w:t>
            </w:r>
          </w:p>
        </w:tc>
      </w:tr>
      <w:tr w:rsidR="007438B6" w:rsidRPr="007438B6" w:rsidTr="00574FAA">
        <w:trPr>
          <w:trHeight w:val="463"/>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7438B6" w:rsidRPr="007438B6" w:rsidRDefault="007438B6" w:rsidP="007438B6">
            <w:pPr>
              <w:jc w:val="center"/>
              <w:rPr>
                <w:sz w:val="20"/>
                <w:szCs w:val="20"/>
              </w:rPr>
            </w:pP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i/>
                <w:iCs/>
                <w:sz w:val="20"/>
                <w:szCs w:val="20"/>
              </w:rPr>
            </w:pPr>
            <w:r w:rsidRPr="007438B6">
              <w:rPr>
                <w:i/>
                <w:iCs/>
                <w:sz w:val="20"/>
                <w:szCs w:val="20"/>
              </w:rPr>
              <w:t>предупреждение и ликвидация последствий ЧС в границах поселений МО</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i/>
                <w:iCs/>
                <w:sz w:val="20"/>
                <w:szCs w:val="20"/>
              </w:rPr>
            </w:pPr>
            <w:r w:rsidRPr="007438B6">
              <w:rPr>
                <w:i/>
                <w:iCs/>
                <w:sz w:val="20"/>
                <w:szCs w:val="20"/>
              </w:rPr>
              <w:t>173,9</w:t>
            </w:r>
          </w:p>
        </w:tc>
      </w:tr>
      <w:tr w:rsidR="007438B6" w:rsidRPr="007438B6" w:rsidTr="00574FAA">
        <w:trPr>
          <w:trHeight w:val="645"/>
        </w:trPr>
        <w:tc>
          <w:tcPr>
            <w:tcW w:w="2552" w:type="dxa"/>
            <w:tcBorders>
              <w:top w:val="single" w:sz="4" w:space="0" w:color="auto"/>
              <w:left w:val="single" w:sz="4" w:space="0" w:color="auto"/>
              <w:bottom w:val="single" w:sz="4" w:space="0" w:color="auto"/>
              <w:right w:val="single" w:sz="4" w:space="0" w:color="auto"/>
            </w:tcBorders>
            <w:shd w:val="clear" w:color="000000" w:fill="FFFF66"/>
            <w:noWrap/>
            <w:vAlign w:val="center"/>
            <w:hideMark/>
          </w:tcPr>
          <w:p w:rsidR="007438B6" w:rsidRPr="007438B6" w:rsidRDefault="007438B6" w:rsidP="007438B6">
            <w:pPr>
              <w:jc w:val="center"/>
              <w:rPr>
                <w:b/>
                <w:bCs/>
                <w:sz w:val="20"/>
                <w:szCs w:val="20"/>
              </w:rPr>
            </w:pP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66"/>
            <w:vAlign w:val="center"/>
            <w:hideMark/>
          </w:tcPr>
          <w:p w:rsidR="007438B6" w:rsidRPr="007438B6" w:rsidRDefault="007438B6" w:rsidP="007438B6">
            <w:pPr>
              <w:jc w:val="center"/>
              <w:rPr>
                <w:b/>
                <w:bCs/>
                <w:sz w:val="20"/>
                <w:szCs w:val="20"/>
              </w:rPr>
            </w:pPr>
            <w:r w:rsidRPr="007438B6">
              <w:rPr>
                <w:b/>
                <w:bCs/>
                <w:sz w:val="20"/>
                <w:szCs w:val="20"/>
              </w:rPr>
              <w:t>Итого доходов</w:t>
            </w:r>
          </w:p>
        </w:tc>
        <w:tc>
          <w:tcPr>
            <w:tcW w:w="1417" w:type="dxa"/>
            <w:tcBorders>
              <w:top w:val="single" w:sz="4" w:space="0" w:color="auto"/>
              <w:left w:val="single" w:sz="4" w:space="0" w:color="auto"/>
              <w:bottom w:val="single" w:sz="4" w:space="0" w:color="auto"/>
              <w:right w:val="single" w:sz="4" w:space="0" w:color="auto"/>
            </w:tcBorders>
            <w:shd w:val="clear" w:color="000000" w:fill="FFFF66"/>
            <w:noWrap/>
            <w:vAlign w:val="center"/>
            <w:hideMark/>
          </w:tcPr>
          <w:p w:rsidR="007438B6" w:rsidRPr="007438B6" w:rsidRDefault="007438B6" w:rsidP="007438B6">
            <w:pPr>
              <w:jc w:val="center"/>
              <w:rPr>
                <w:b/>
                <w:bCs/>
                <w:sz w:val="20"/>
                <w:szCs w:val="20"/>
              </w:rPr>
            </w:pPr>
            <w:r w:rsidRPr="007438B6">
              <w:rPr>
                <w:b/>
                <w:bCs/>
                <w:sz w:val="20"/>
                <w:szCs w:val="20"/>
              </w:rPr>
              <w:t>42 334,00</w:t>
            </w:r>
          </w:p>
        </w:tc>
      </w:tr>
    </w:tbl>
    <w:p w:rsidR="007438B6" w:rsidRPr="007438B6" w:rsidRDefault="007438B6" w:rsidP="007438B6">
      <w:pPr>
        <w:jc w:val="right"/>
        <w:rPr>
          <w:sz w:val="22"/>
          <w:szCs w:val="22"/>
        </w:rPr>
      </w:pPr>
    </w:p>
    <w:p w:rsidR="007438B6" w:rsidRPr="007438B6" w:rsidRDefault="007438B6" w:rsidP="007438B6">
      <w:pPr>
        <w:jc w:val="right"/>
        <w:rPr>
          <w:sz w:val="22"/>
          <w:szCs w:val="22"/>
        </w:rPr>
      </w:pPr>
    </w:p>
    <w:p w:rsidR="007438B6" w:rsidRPr="007438B6" w:rsidRDefault="007438B6" w:rsidP="007438B6">
      <w:pPr>
        <w:jc w:val="right"/>
        <w:rPr>
          <w:sz w:val="22"/>
          <w:szCs w:val="22"/>
        </w:rPr>
      </w:pPr>
    </w:p>
    <w:p w:rsidR="007438B6" w:rsidRPr="007438B6" w:rsidRDefault="007438B6" w:rsidP="007438B6">
      <w:pPr>
        <w:jc w:val="right"/>
        <w:rPr>
          <w:sz w:val="22"/>
          <w:szCs w:val="22"/>
        </w:rPr>
      </w:pPr>
    </w:p>
    <w:p w:rsidR="007438B6" w:rsidRPr="007438B6" w:rsidRDefault="007438B6" w:rsidP="007438B6">
      <w:pPr>
        <w:jc w:val="right"/>
        <w:rPr>
          <w:sz w:val="22"/>
          <w:szCs w:val="22"/>
        </w:rPr>
      </w:pPr>
    </w:p>
    <w:p w:rsidR="007438B6" w:rsidRPr="007438B6" w:rsidRDefault="007438B6" w:rsidP="007438B6">
      <w:pPr>
        <w:jc w:val="right"/>
        <w:rPr>
          <w:sz w:val="22"/>
          <w:szCs w:val="22"/>
        </w:rPr>
      </w:pPr>
    </w:p>
    <w:p w:rsidR="007438B6" w:rsidRPr="007438B6" w:rsidRDefault="007438B6" w:rsidP="007438B6">
      <w:pPr>
        <w:jc w:val="right"/>
        <w:rPr>
          <w:sz w:val="22"/>
          <w:szCs w:val="22"/>
        </w:rPr>
      </w:pPr>
    </w:p>
    <w:p w:rsidR="007438B6" w:rsidRPr="007438B6" w:rsidRDefault="007438B6" w:rsidP="007438B6">
      <w:pPr>
        <w:jc w:val="right"/>
        <w:rPr>
          <w:sz w:val="22"/>
          <w:szCs w:val="22"/>
        </w:rPr>
      </w:pPr>
    </w:p>
    <w:p w:rsidR="007438B6" w:rsidRPr="007438B6" w:rsidRDefault="007438B6" w:rsidP="007438B6">
      <w:pPr>
        <w:jc w:val="right"/>
        <w:rPr>
          <w:sz w:val="22"/>
          <w:szCs w:val="22"/>
        </w:rPr>
      </w:pPr>
    </w:p>
    <w:p w:rsidR="007438B6" w:rsidRPr="007438B6" w:rsidRDefault="007438B6" w:rsidP="007438B6">
      <w:pPr>
        <w:jc w:val="right"/>
        <w:rPr>
          <w:sz w:val="22"/>
          <w:szCs w:val="22"/>
        </w:rPr>
      </w:pPr>
    </w:p>
    <w:p w:rsidR="007438B6" w:rsidRPr="007438B6" w:rsidRDefault="007438B6" w:rsidP="007438B6">
      <w:pPr>
        <w:jc w:val="right"/>
        <w:rPr>
          <w:sz w:val="22"/>
          <w:szCs w:val="22"/>
        </w:rPr>
      </w:pPr>
    </w:p>
    <w:p w:rsidR="007438B6" w:rsidRPr="007438B6" w:rsidRDefault="007438B6" w:rsidP="007438B6">
      <w:pPr>
        <w:jc w:val="right"/>
        <w:rPr>
          <w:sz w:val="22"/>
          <w:szCs w:val="22"/>
        </w:rPr>
      </w:pPr>
    </w:p>
    <w:p w:rsidR="007438B6" w:rsidRPr="007438B6" w:rsidRDefault="007438B6" w:rsidP="007438B6">
      <w:pPr>
        <w:jc w:val="right"/>
        <w:rPr>
          <w:sz w:val="22"/>
          <w:szCs w:val="22"/>
        </w:rPr>
      </w:pPr>
    </w:p>
    <w:p w:rsidR="007438B6" w:rsidRPr="007438B6" w:rsidRDefault="007438B6" w:rsidP="007438B6">
      <w:pPr>
        <w:jc w:val="right"/>
        <w:rPr>
          <w:sz w:val="22"/>
          <w:szCs w:val="22"/>
        </w:rPr>
      </w:pPr>
    </w:p>
    <w:p w:rsidR="007438B6" w:rsidRPr="007438B6" w:rsidRDefault="007438B6" w:rsidP="007438B6">
      <w:pPr>
        <w:jc w:val="right"/>
        <w:rPr>
          <w:sz w:val="22"/>
          <w:szCs w:val="22"/>
        </w:rPr>
      </w:pPr>
    </w:p>
    <w:tbl>
      <w:tblPr>
        <w:tblW w:w="10206" w:type="dxa"/>
        <w:tblInd w:w="-459" w:type="dxa"/>
        <w:tblLayout w:type="fixed"/>
        <w:tblLook w:val="04A0"/>
      </w:tblPr>
      <w:tblGrid>
        <w:gridCol w:w="4678"/>
        <w:gridCol w:w="709"/>
        <w:gridCol w:w="575"/>
        <w:gridCol w:w="559"/>
        <w:gridCol w:w="1559"/>
        <w:gridCol w:w="567"/>
        <w:gridCol w:w="1559"/>
      </w:tblGrid>
      <w:tr w:rsidR="007438B6" w:rsidRPr="007438B6" w:rsidTr="00574FAA">
        <w:trPr>
          <w:trHeight w:val="1455"/>
        </w:trPr>
        <w:tc>
          <w:tcPr>
            <w:tcW w:w="10206" w:type="dxa"/>
            <w:gridSpan w:val="7"/>
            <w:tcBorders>
              <w:top w:val="nil"/>
              <w:left w:val="nil"/>
              <w:bottom w:val="nil"/>
              <w:right w:val="nil"/>
            </w:tcBorders>
            <w:shd w:val="clear" w:color="auto" w:fill="auto"/>
            <w:noWrap/>
            <w:vAlign w:val="center"/>
            <w:hideMark/>
          </w:tcPr>
          <w:p w:rsidR="007438B6" w:rsidRPr="007438B6" w:rsidRDefault="007438B6" w:rsidP="007438B6">
            <w:pPr>
              <w:jc w:val="right"/>
              <w:rPr>
                <w:rFonts w:ascii="Arial" w:hAnsi="Arial" w:cs="Arial"/>
                <w:sz w:val="20"/>
                <w:szCs w:val="20"/>
              </w:rPr>
            </w:pPr>
            <w:r w:rsidRPr="007438B6">
              <w:rPr>
                <w:sz w:val="28"/>
                <w:szCs w:val="28"/>
              </w:rPr>
              <w:lastRenderedPageBreak/>
              <w:t>Приложение  2</w:t>
            </w:r>
            <w:r w:rsidRPr="007438B6">
              <w:rPr>
                <w:sz w:val="28"/>
                <w:szCs w:val="28"/>
              </w:rPr>
              <w:br/>
              <w:t>к решению Совета депутатов</w:t>
            </w:r>
            <w:r w:rsidRPr="007438B6">
              <w:rPr>
                <w:sz w:val="28"/>
                <w:szCs w:val="28"/>
              </w:rPr>
              <w:br/>
              <w:t xml:space="preserve">МО «Великовисочный сельсовет» НАО                                                                                                   от  27.12.2018  № 57  </w:t>
            </w:r>
          </w:p>
        </w:tc>
      </w:tr>
      <w:tr w:rsidR="007438B6" w:rsidRPr="007438B6" w:rsidTr="00574FAA">
        <w:trPr>
          <w:trHeight w:val="1665"/>
        </w:trPr>
        <w:tc>
          <w:tcPr>
            <w:tcW w:w="10206" w:type="dxa"/>
            <w:gridSpan w:val="7"/>
            <w:tcBorders>
              <w:top w:val="nil"/>
              <w:left w:val="nil"/>
              <w:bottom w:val="nil"/>
              <w:right w:val="nil"/>
            </w:tcBorders>
            <w:shd w:val="clear" w:color="auto" w:fill="auto"/>
            <w:vAlign w:val="center"/>
            <w:hideMark/>
          </w:tcPr>
          <w:p w:rsidR="007438B6" w:rsidRPr="007438B6" w:rsidRDefault="007438B6" w:rsidP="007438B6">
            <w:pPr>
              <w:jc w:val="center"/>
              <w:rPr>
                <w:b/>
                <w:bCs/>
                <w:sz w:val="28"/>
                <w:szCs w:val="28"/>
              </w:rPr>
            </w:pPr>
            <w:r w:rsidRPr="007438B6">
              <w:rPr>
                <w:b/>
                <w:bCs/>
                <w:sz w:val="28"/>
                <w:szCs w:val="28"/>
              </w:rPr>
              <w:t>Распределение бюджетных ассигнований  по разделам, подразделам, целевым   статьям    (муниципальным  программам  и  не программным   направлениям  деятельности) и группам видов  расходов классификации  расходов бюджетов в ведомственной структуре расходов местного бюджета  на 2019 год</w:t>
            </w:r>
          </w:p>
        </w:tc>
      </w:tr>
      <w:tr w:rsidR="007438B6" w:rsidRPr="007438B6" w:rsidTr="00574FAA">
        <w:trPr>
          <w:trHeight w:val="255"/>
        </w:trPr>
        <w:tc>
          <w:tcPr>
            <w:tcW w:w="4678" w:type="dxa"/>
            <w:tcBorders>
              <w:top w:val="nil"/>
              <w:left w:val="nil"/>
              <w:bottom w:val="single" w:sz="4" w:space="0" w:color="auto"/>
              <w:right w:val="nil"/>
            </w:tcBorders>
            <w:shd w:val="clear" w:color="auto" w:fill="auto"/>
            <w:noWrap/>
            <w:vAlign w:val="bottom"/>
            <w:hideMark/>
          </w:tcPr>
          <w:p w:rsidR="007438B6" w:rsidRPr="007438B6" w:rsidRDefault="007438B6" w:rsidP="007438B6">
            <w:pPr>
              <w:rPr>
                <w:sz w:val="20"/>
                <w:szCs w:val="20"/>
              </w:rPr>
            </w:pPr>
          </w:p>
        </w:tc>
        <w:tc>
          <w:tcPr>
            <w:tcW w:w="709" w:type="dxa"/>
            <w:tcBorders>
              <w:top w:val="nil"/>
              <w:left w:val="nil"/>
              <w:bottom w:val="single" w:sz="4" w:space="0" w:color="auto"/>
              <w:right w:val="nil"/>
            </w:tcBorders>
            <w:shd w:val="clear" w:color="auto" w:fill="auto"/>
            <w:noWrap/>
            <w:vAlign w:val="bottom"/>
            <w:hideMark/>
          </w:tcPr>
          <w:p w:rsidR="007438B6" w:rsidRPr="007438B6" w:rsidRDefault="007438B6" w:rsidP="007438B6">
            <w:pPr>
              <w:jc w:val="center"/>
              <w:rPr>
                <w:sz w:val="20"/>
                <w:szCs w:val="20"/>
              </w:rPr>
            </w:pPr>
          </w:p>
        </w:tc>
        <w:tc>
          <w:tcPr>
            <w:tcW w:w="575" w:type="dxa"/>
            <w:tcBorders>
              <w:top w:val="nil"/>
              <w:left w:val="nil"/>
              <w:bottom w:val="single" w:sz="4" w:space="0" w:color="auto"/>
              <w:right w:val="nil"/>
            </w:tcBorders>
            <w:shd w:val="clear" w:color="auto" w:fill="auto"/>
            <w:noWrap/>
            <w:vAlign w:val="bottom"/>
            <w:hideMark/>
          </w:tcPr>
          <w:p w:rsidR="007438B6" w:rsidRPr="007438B6" w:rsidRDefault="007438B6" w:rsidP="007438B6">
            <w:pPr>
              <w:rPr>
                <w:sz w:val="20"/>
                <w:szCs w:val="20"/>
              </w:rPr>
            </w:pPr>
          </w:p>
        </w:tc>
        <w:tc>
          <w:tcPr>
            <w:tcW w:w="559" w:type="dxa"/>
            <w:tcBorders>
              <w:top w:val="nil"/>
              <w:left w:val="nil"/>
              <w:bottom w:val="single" w:sz="4" w:space="0" w:color="auto"/>
              <w:right w:val="nil"/>
            </w:tcBorders>
            <w:shd w:val="clear" w:color="auto" w:fill="auto"/>
            <w:noWrap/>
            <w:vAlign w:val="bottom"/>
            <w:hideMark/>
          </w:tcPr>
          <w:p w:rsidR="007438B6" w:rsidRPr="007438B6" w:rsidRDefault="007438B6" w:rsidP="007438B6">
            <w:pPr>
              <w:rPr>
                <w:sz w:val="20"/>
                <w:szCs w:val="20"/>
              </w:rPr>
            </w:pPr>
          </w:p>
        </w:tc>
        <w:tc>
          <w:tcPr>
            <w:tcW w:w="1559" w:type="dxa"/>
            <w:tcBorders>
              <w:top w:val="nil"/>
              <w:left w:val="nil"/>
              <w:bottom w:val="single" w:sz="4" w:space="0" w:color="auto"/>
              <w:right w:val="nil"/>
            </w:tcBorders>
            <w:shd w:val="clear" w:color="auto" w:fill="auto"/>
            <w:noWrap/>
            <w:vAlign w:val="bottom"/>
            <w:hideMark/>
          </w:tcPr>
          <w:p w:rsidR="007438B6" w:rsidRPr="007438B6" w:rsidRDefault="007438B6" w:rsidP="007438B6">
            <w:pPr>
              <w:rPr>
                <w:sz w:val="20"/>
                <w:szCs w:val="20"/>
              </w:rPr>
            </w:pPr>
          </w:p>
        </w:tc>
        <w:tc>
          <w:tcPr>
            <w:tcW w:w="567" w:type="dxa"/>
            <w:tcBorders>
              <w:top w:val="nil"/>
              <w:left w:val="nil"/>
              <w:bottom w:val="single" w:sz="4" w:space="0" w:color="auto"/>
              <w:right w:val="nil"/>
            </w:tcBorders>
            <w:shd w:val="clear" w:color="auto" w:fill="auto"/>
            <w:noWrap/>
            <w:vAlign w:val="bottom"/>
            <w:hideMark/>
          </w:tcPr>
          <w:p w:rsidR="007438B6" w:rsidRPr="007438B6" w:rsidRDefault="007438B6" w:rsidP="007438B6">
            <w:pPr>
              <w:rPr>
                <w:sz w:val="20"/>
                <w:szCs w:val="20"/>
              </w:rPr>
            </w:pPr>
          </w:p>
        </w:tc>
        <w:tc>
          <w:tcPr>
            <w:tcW w:w="1559" w:type="dxa"/>
            <w:tcBorders>
              <w:top w:val="nil"/>
              <w:left w:val="nil"/>
              <w:bottom w:val="single" w:sz="4" w:space="0" w:color="auto"/>
              <w:right w:val="nil"/>
            </w:tcBorders>
            <w:shd w:val="clear" w:color="auto" w:fill="auto"/>
            <w:noWrap/>
            <w:vAlign w:val="bottom"/>
            <w:hideMark/>
          </w:tcPr>
          <w:p w:rsidR="007438B6" w:rsidRPr="007438B6" w:rsidRDefault="007438B6" w:rsidP="007438B6">
            <w:pPr>
              <w:rPr>
                <w:sz w:val="20"/>
                <w:szCs w:val="20"/>
              </w:rPr>
            </w:pPr>
          </w:p>
        </w:tc>
      </w:tr>
      <w:tr w:rsidR="007438B6" w:rsidRPr="007438B6" w:rsidTr="00574FAA">
        <w:trPr>
          <w:trHeight w:val="510"/>
        </w:trPr>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b/>
                <w:bCs/>
                <w:sz w:val="20"/>
                <w:szCs w:val="20"/>
              </w:rPr>
            </w:pPr>
            <w:r w:rsidRPr="007438B6">
              <w:rPr>
                <w:b/>
                <w:bCs/>
                <w:sz w:val="20"/>
                <w:szCs w:val="20"/>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438B6" w:rsidRPr="007438B6" w:rsidRDefault="007438B6" w:rsidP="007438B6">
            <w:pPr>
              <w:jc w:val="center"/>
              <w:rPr>
                <w:b/>
                <w:bCs/>
                <w:sz w:val="20"/>
                <w:szCs w:val="20"/>
              </w:rPr>
            </w:pPr>
            <w:r w:rsidRPr="007438B6">
              <w:rPr>
                <w:b/>
                <w:bCs/>
                <w:sz w:val="20"/>
                <w:szCs w:val="20"/>
              </w:rPr>
              <w:t>Код главы</w:t>
            </w:r>
          </w:p>
        </w:tc>
        <w:tc>
          <w:tcPr>
            <w:tcW w:w="57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438B6" w:rsidRPr="007438B6" w:rsidRDefault="007438B6" w:rsidP="007438B6">
            <w:pPr>
              <w:jc w:val="center"/>
              <w:rPr>
                <w:b/>
                <w:bCs/>
                <w:sz w:val="20"/>
                <w:szCs w:val="20"/>
              </w:rPr>
            </w:pPr>
            <w:r w:rsidRPr="007438B6">
              <w:rPr>
                <w:b/>
                <w:bCs/>
                <w:sz w:val="20"/>
                <w:szCs w:val="20"/>
              </w:rPr>
              <w:t>Раздел</w:t>
            </w:r>
          </w:p>
        </w:tc>
        <w:tc>
          <w:tcPr>
            <w:tcW w:w="5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438B6" w:rsidRPr="007438B6" w:rsidRDefault="007438B6" w:rsidP="007438B6">
            <w:pPr>
              <w:jc w:val="center"/>
              <w:rPr>
                <w:b/>
                <w:bCs/>
                <w:sz w:val="20"/>
                <w:szCs w:val="20"/>
              </w:rPr>
            </w:pPr>
            <w:r w:rsidRPr="007438B6">
              <w:rPr>
                <w:b/>
                <w:bCs/>
                <w:sz w:val="20"/>
                <w:szCs w:val="20"/>
              </w:rPr>
              <w:t>Подраздел</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438B6" w:rsidRPr="007438B6" w:rsidRDefault="007438B6" w:rsidP="007438B6">
            <w:pPr>
              <w:jc w:val="center"/>
              <w:rPr>
                <w:b/>
                <w:bCs/>
                <w:sz w:val="20"/>
                <w:szCs w:val="20"/>
              </w:rPr>
            </w:pPr>
            <w:r w:rsidRPr="007438B6">
              <w:rPr>
                <w:b/>
                <w:bCs/>
                <w:sz w:val="20"/>
                <w:szCs w:val="20"/>
              </w:rPr>
              <w:t>Целевая статья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438B6" w:rsidRPr="007438B6" w:rsidRDefault="007438B6" w:rsidP="007438B6">
            <w:pPr>
              <w:jc w:val="center"/>
              <w:rPr>
                <w:b/>
                <w:bCs/>
                <w:sz w:val="20"/>
                <w:szCs w:val="20"/>
              </w:rPr>
            </w:pPr>
            <w:r w:rsidRPr="007438B6">
              <w:rPr>
                <w:b/>
                <w:bCs/>
                <w:sz w:val="20"/>
                <w:szCs w:val="20"/>
              </w:rPr>
              <w:t>Вид расходов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b/>
                <w:bCs/>
                <w:sz w:val="20"/>
                <w:szCs w:val="20"/>
              </w:rPr>
            </w:pPr>
            <w:r w:rsidRPr="007438B6">
              <w:rPr>
                <w:b/>
                <w:bCs/>
                <w:sz w:val="20"/>
                <w:szCs w:val="20"/>
              </w:rPr>
              <w:t>2019 год</w:t>
            </w:r>
          </w:p>
        </w:tc>
      </w:tr>
      <w:tr w:rsidR="007438B6" w:rsidRPr="007438B6" w:rsidTr="00574FAA">
        <w:trPr>
          <w:trHeight w:val="255"/>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7438B6" w:rsidRPr="007438B6" w:rsidRDefault="007438B6" w:rsidP="007438B6">
            <w:pPr>
              <w:jc w:val="center"/>
              <w:rPr>
                <w:b/>
                <w:b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438B6" w:rsidRPr="007438B6" w:rsidRDefault="007438B6" w:rsidP="007438B6">
            <w:pPr>
              <w:jc w:val="center"/>
              <w:rPr>
                <w:b/>
                <w:bCs/>
                <w:sz w:val="20"/>
                <w:szCs w:val="20"/>
              </w:rPr>
            </w:pPr>
          </w:p>
        </w:tc>
        <w:tc>
          <w:tcPr>
            <w:tcW w:w="575" w:type="dxa"/>
            <w:vMerge/>
            <w:tcBorders>
              <w:top w:val="single" w:sz="4" w:space="0" w:color="auto"/>
              <w:left w:val="single" w:sz="4" w:space="0" w:color="auto"/>
              <w:bottom w:val="single" w:sz="4" w:space="0" w:color="auto"/>
              <w:right w:val="single" w:sz="4" w:space="0" w:color="auto"/>
            </w:tcBorders>
            <w:vAlign w:val="center"/>
            <w:hideMark/>
          </w:tcPr>
          <w:p w:rsidR="007438B6" w:rsidRPr="007438B6" w:rsidRDefault="007438B6" w:rsidP="007438B6">
            <w:pPr>
              <w:jc w:val="center"/>
              <w:rPr>
                <w:b/>
                <w:bCs/>
                <w:sz w:val="20"/>
                <w:szCs w:val="20"/>
              </w:rPr>
            </w:pPr>
          </w:p>
        </w:tc>
        <w:tc>
          <w:tcPr>
            <w:tcW w:w="559" w:type="dxa"/>
            <w:vMerge/>
            <w:tcBorders>
              <w:top w:val="single" w:sz="4" w:space="0" w:color="auto"/>
              <w:left w:val="single" w:sz="4" w:space="0" w:color="auto"/>
              <w:bottom w:val="single" w:sz="4" w:space="0" w:color="auto"/>
              <w:right w:val="single" w:sz="4" w:space="0" w:color="auto"/>
            </w:tcBorders>
            <w:vAlign w:val="center"/>
            <w:hideMark/>
          </w:tcPr>
          <w:p w:rsidR="007438B6" w:rsidRPr="007438B6" w:rsidRDefault="007438B6" w:rsidP="007438B6">
            <w:pPr>
              <w:jc w:val="cente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438B6" w:rsidRPr="007438B6" w:rsidRDefault="007438B6" w:rsidP="007438B6">
            <w:pPr>
              <w:jc w:val="center"/>
              <w:rPr>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438B6" w:rsidRPr="007438B6" w:rsidRDefault="007438B6" w:rsidP="007438B6">
            <w:pPr>
              <w:jc w:val="cente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438B6" w:rsidRPr="007438B6" w:rsidRDefault="007438B6" w:rsidP="007438B6">
            <w:pPr>
              <w:jc w:val="center"/>
              <w:rPr>
                <w:b/>
                <w:bCs/>
                <w:sz w:val="20"/>
                <w:szCs w:val="20"/>
              </w:rPr>
            </w:pPr>
          </w:p>
        </w:tc>
      </w:tr>
      <w:tr w:rsidR="007438B6" w:rsidRPr="007438B6" w:rsidTr="00574FAA">
        <w:trPr>
          <w:trHeight w:val="255"/>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7438B6" w:rsidRPr="007438B6" w:rsidRDefault="007438B6" w:rsidP="007438B6">
            <w:pPr>
              <w:jc w:val="center"/>
              <w:rPr>
                <w:b/>
                <w:b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438B6" w:rsidRPr="007438B6" w:rsidRDefault="007438B6" w:rsidP="007438B6">
            <w:pPr>
              <w:jc w:val="center"/>
              <w:rPr>
                <w:b/>
                <w:bCs/>
                <w:sz w:val="20"/>
                <w:szCs w:val="20"/>
              </w:rPr>
            </w:pPr>
          </w:p>
        </w:tc>
        <w:tc>
          <w:tcPr>
            <w:tcW w:w="575" w:type="dxa"/>
            <w:vMerge/>
            <w:tcBorders>
              <w:top w:val="single" w:sz="4" w:space="0" w:color="auto"/>
              <w:left w:val="single" w:sz="4" w:space="0" w:color="auto"/>
              <w:bottom w:val="single" w:sz="4" w:space="0" w:color="auto"/>
              <w:right w:val="single" w:sz="4" w:space="0" w:color="auto"/>
            </w:tcBorders>
            <w:vAlign w:val="center"/>
            <w:hideMark/>
          </w:tcPr>
          <w:p w:rsidR="007438B6" w:rsidRPr="007438B6" w:rsidRDefault="007438B6" w:rsidP="007438B6">
            <w:pPr>
              <w:jc w:val="center"/>
              <w:rPr>
                <w:b/>
                <w:bCs/>
                <w:sz w:val="20"/>
                <w:szCs w:val="20"/>
              </w:rPr>
            </w:pPr>
          </w:p>
        </w:tc>
        <w:tc>
          <w:tcPr>
            <w:tcW w:w="559" w:type="dxa"/>
            <w:vMerge/>
            <w:tcBorders>
              <w:top w:val="single" w:sz="4" w:space="0" w:color="auto"/>
              <w:left w:val="single" w:sz="4" w:space="0" w:color="auto"/>
              <w:bottom w:val="single" w:sz="4" w:space="0" w:color="auto"/>
              <w:right w:val="single" w:sz="4" w:space="0" w:color="auto"/>
            </w:tcBorders>
            <w:vAlign w:val="center"/>
            <w:hideMark/>
          </w:tcPr>
          <w:p w:rsidR="007438B6" w:rsidRPr="007438B6" w:rsidRDefault="007438B6" w:rsidP="007438B6">
            <w:pPr>
              <w:jc w:val="cente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438B6" w:rsidRPr="007438B6" w:rsidRDefault="007438B6" w:rsidP="007438B6">
            <w:pPr>
              <w:jc w:val="center"/>
              <w:rPr>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438B6" w:rsidRPr="007438B6" w:rsidRDefault="007438B6" w:rsidP="007438B6">
            <w:pPr>
              <w:jc w:val="cente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438B6" w:rsidRPr="007438B6" w:rsidRDefault="007438B6" w:rsidP="007438B6">
            <w:pPr>
              <w:jc w:val="center"/>
              <w:rPr>
                <w:b/>
                <w:bCs/>
                <w:sz w:val="20"/>
                <w:szCs w:val="20"/>
              </w:rPr>
            </w:pPr>
          </w:p>
        </w:tc>
      </w:tr>
      <w:tr w:rsidR="007438B6" w:rsidRPr="007438B6" w:rsidTr="00574FAA">
        <w:trPr>
          <w:trHeight w:val="255"/>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7438B6" w:rsidRPr="007438B6" w:rsidRDefault="007438B6" w:rsidP="007438B6">
            <w:pPr>
              <w:jc w:val="center"/>
              <w:rPr>
                <w:b/>
                <w:b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438B6" w:rsidRPr="007438B6" w:rsidRDefault="007438B6" w:rsidP="007438B6">
            <w:pPr>
              <w:jc w:val="center"/>
              <w:rPr>
                <w:b/>
                <w:bCs/>
                <w:sz w:val="20"/>
                <w:szCs w:val="20"/>
              </w:rPr>
            </w:pPr>
          </w:p>
        </w:tc>
        <w:tc>
          <w:tcPr>
            <w:tcW w:w="575" w:type="dxa"/>
            <w:vMerge/>
            <w:tcBorders>
              <w:top w:val="single" w:sz="4" w:space="0" w:color="auto"/>
              <w:left w:val="single" w:sz="4" w:space="0" w:color="auto"/>
              <w:bottom w:val="single" w:sz="4" w:space="0" w:color="auto"/>
              <w:right w:val="single" w:sz="4" w:space="0" w:color="auto"/>
            </w:tcBorders>
            <w:vAlign w:val="center"/>
            <w:hideMark/>
          </w:tcPr>
          <w:p w:rsidR="007438B6" w:rsidRPr="007438B6" w:rsidRDefault="007438B6" w:rsidP="007438B6">
            <w:pPr>
              <w:jc w:val="center"/>
              <w:rPr>
                <w:b/>
                <w:bCs/>
                <w:sz w:val="20"/>
                <w:szCs w:val="20"/>
              </w:rPr>
            </w:pPr>
          </w:p>
        </w:tc>
        <w:tc>
          <w:tcPr>
            <w:tcW w:w="559" w:type="dxa"/>
            <w:vMerge/>
            <w:tcBorders>
              <w:top w:val="single" w:sz="4" w:space="0" w:color="auto"/>
              <w:left w:val="single" w:sz="4" w:space="0" w:color="auto"/>
              <w:bottom w:val="single" w:sz="4" w:space="0" w:color="auto"/>
              <w:right w:val="single" w:sz="4" w:space="0" w:color="auto"/>
            </w:tcBorders>
            <w:vAlign w:val="center"/>
            <w:hideMark/>
          </w:tcPr>
          <w:p w:rsidR="007438B6" w:rsidRPr="007438B6" w:rsidRDefault="007438B6" w:rsidP="007438B6">
            <w:pPr>
              <w:jc w:val="cente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438B6" w:rsidRPr="007438B6" w:rsidRDefault="007438B6" w:rsidP="007438B6">
            <w:pPr>
              <w:jc w:val="center"/>
              <w:rPr>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438B6" w:rsidRPr="007438B6" w:rsidRDefault="007438B6" w:rsidP="007438B6">
            <w:pPr>
              <w:jc w:val="cente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438B6" w:rsidRPr="007438B6" w:rsidRDefault="007438B6" w:rsidP="007438B6">
            <w:pPr>
              <w:jc w:val="center"/>
              <w:rPr>
                <w:b/>
                <w:bCs/>
                <w:sz w:val="20"/>
                <w:szCs w:val="20"/>
              </w:rPr>
            </w:pPr>
          </w:p>
        </w:tc>
      </w:tr>
      <w:tr w:rsidR="007438B6" w:rsidRPr="007438B6" w:rsidTr="00574FAA">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b/>
                <w:bCs/>
                <w:sz w:val="20"/>
                <w:szCs w:val="20"/>
              </w:rPr>
            </w:pPr>
            <w:r w:rsidRPr="007438B6">
              <w:rPr>
                <w:b/>
                <w:bCs/>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b/>
                <w:bCs/>
                <w:sz w:val="20"/>
                <w:szCs w:val="20"/>
              </w:rPr>
            </w:pPr>
            <w:r w:rsidRPr="007438B6">
              <w:rPr>
                <w:b/>
                <w:bCs/>
                <w:sz w:val="20"/>
                <w:szCs w:val="20"/>
              </w:rPr>
              <w:t>2</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b/>
                <w:bCs/>
                <w:sz w:val="20"/>
                <w:szCs w:val="20"/>
              </w:rPr>
            </w:pPr>
            <w:r w:rsidRPr="007438B6">
              <w:rPr>
                <w:b/>
                <w:bCs/>
                <w:sz w:val="20"/>
                <w:szCs w:val="20"/>
              </w:rPr>
              <w:t>3</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b/>
                <w:bCs/>
                <w:sz w:val="20"/>
                <w:szCs w:val="20"/>
              </w:rPr>
            </w:pPr>
            <w:r w:rsidRPr="007438B6">
              <w:rPr>
                <w:b/>
                <w:bCs/>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b/>
                <w:bCs/>
                <w:sz w:val="20"/>
                <w:szCs w:val="20"/>
              </w:rPr>
            </w:pPr>
            <w:r w:rsidRPr="007438B6">
              <w:rPr>
                <w:b/>
                <w:bCs/>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b/>
                <w:bCs/>
                <w:sz w:val="20"/>
                <w:szCs w:val="20"/>
              </w:rPr>
            </w:pPr>
            <w:r w:rsidRPr="007438B6">
              <w:rPr>
                <w:b/>
                <w:bCs/>
                <w:sz w:val="20"/>
                <w:szCs w:val="20"/>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b/>
                <w:bCs/>
                <w:sz w:val="20"/>
                <w:szCs w:val="20"/>
              </w:rPr>
            </w:pPr>
            <w:r w:rsidRPr="007438B6">
              <w:rPr>
                <w:b/>
                <w:bCs/>
                <w:sz w:val="20"/>
                <w:szCs w:val="20"/>
              </w:rPr>
              <w:t>7</w:t>
            </w:r>
          </w:p>
        </w:tc>
      </w:tr>
      <w:tr w:rsidR="007438B6" w:rsidRPr="007438B6" w:rsidTr="00574FAA">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b/>
                <w:bCs/>
                <w:sz w:val="20"/>
                <w:szCs w:val="20"/>
              </w:rPr>
            </w:pP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b/>
                <w:bCs/>
                <w:sz w:val="20"/>
                <w:szCs w:val="20"/>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b/>
                <w:bCs/>
                <w:sz w:val="20"/>
                <w:szCs w:val="20"/>
              </w:rPr>
            </w:pPr>
          </w:p>
        </w:tc>
      </w:tr>
      <w:tr w:rsidR="007438B6" w:rsidRPr="007438B6" w:rsidTr="00574FAA">
        <w:trPr>
          <w:trHeight w:val="270"/>
        </w:trPr>
        <w:tc>
          <w:tcPr>
            <w:tcW w:w="4678" w:type="dxa"/>
            <w:tcBorders>
              <w:top w:val="single" w:sz="4" w:space="0" w:color="auto"/>
              <w:left w:val="single" w:sz="4" w:space="0" w:color="auto"/>
              <w:bottom w:val="single" w:sz="4" w:space="0" w:color="auto"/>
              <w:right w:val="single" w:sz="4" w:space="0" w:color="auto"/>
            </w:tcBorders>
            <w:shd w:val="clear" w:color="000000" w:fill="FFFF66"/>
            <w:vAlign w:val="center"/>
            <w:hideMark/>
          </w:tcPr>
          <w:p w:rsidR="007438B6" w:rsidRPr="007438B6" w:rsidRDefault="007438B6" w:rsidP="007438B6">
            <w:pPr>
              <w:jc w:val="both"/>
              <w:rPr>
                <w:b/>
                <w:bCs/>
                <w:sz w:val="20"/>
                <w:szCs w:val="20"/>
              </w:rPr>
            </w:pPr>
            <w:r w:rsidRPr="007438B6">
              <w:rPr>
                <w:b/>
                <w:bCs/>
                <w:sz w:val="20"/>
                <w:szCs w:val="20"/>
              </w:rPr>
              <w:t>ВСЕГО РАСХОДОВ</w:t>
            </w:r>
          </w:p>
        </w:tc>
        <w:tc>
          <w:tcPr>
            <w:tcW w:w="709" w:type="dxa"/>
            <w:tcBorders>
              <w:top w:val="single" w:sz="4" w:space="0" w:color="auto"/>
              <w:left w:val="single" w:sz="4" w:space="0" w:color="auto"/>
              <w:bottom w:val="single" w:sz="4" w:space="0" w:color="auto"/>
              <w:right w:val="single" w:sz="4" w:space="0" w:color="auto"/>
            </w:tcBorders>
            <w:shd w:val="clear" w:color="000000" w:fill="FFFF66"/>
            <w:vAlign w:val="center"/>
            <w:hideMark/>
          </w:tcPr>
          <w:p w:rsidR="007438B6" w:rsidRPr="007438B6" w:rsidRDefault="007438B6" w:rsidP="007438B6">
            <w:pPr>
              <w:jc w:val="center"/>
              <w:rPr>
                <w:b/>
                <w:bCs/>
                <w:sz w:val="20"/>
                <w:szCs w:val="20"/>
              </w:rPr>
            </w:pPr>
          </w:p>
        </w:tc>
        <w:tc>
          <w:tcPr>
            <w:tcW w:w="575" w:type="dxa"/>
            <w:tcBorders>
              <w:top w:val="single" w:sz="4" w:space="0" w:color="auto"/>
              <w:left w:val="single" w:sz="4" w:space="0" w:color="auto"/>
              <w:bottom w:val="single" w:sz="4" w:space="0" w:color="auto"/>
              <w:right w:val="single" w:sz="4" w:space="0" w:color="auto"/>
            </w:tcBorders>
            <w:shd w:val="clear" w:color="000000" w:fill="FFFF66"/>
            <w:vAlign w:val="center"/>
            <w:hideMark/>
          </w:tcPr>
          <w:p w:rsidR="007438B6" w:rsidRPr="007438B6" w:rsidRDefault="007438B6" w:rsidP="007438B6">
            <w:pPr>
              <w:jc w:val="center"/>
              <w:rPr>
                <w:b/>
                <w:bCs/>
                <w:sz w:val="20"/>
                <w:szCs w:val="20"/>
              </w:rPr>
            </w:pPr>
          </w:p>
        </w:tc>
        <w:tc>
          <w:tcPr>
            <w:tcW w:w="559" w:type="dxa"/>
            <w:tcBorders>
              <w:top w:val="single" w:sz="4" w:space="0" w:color="auto"/>
              <w:left w:val="single" w:sz="4" w:space="0" w:color="auto"/>
              <w:bottom w:val="single" w:sz="4" w:space="0" w:color="auto"/>
              <w:right w:val="single" w:sz="4" w:space="0" w:color="auto"/>
            </w:tcBorders>
            <w:shd w:val="clear" w:color="000000" w:fill="FFFF66"/>
            <w:noWrap/>
            <w:vAlign w:val="center"/>
            <w:hideMark/>
          </w:tcPr>
          <w:p w:rsidR="007438B6" w:rsidRPr="007438B6" w:rsidRDefault="007438B6" w:rsidP="007438B6">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66"/>
            <w:noWrap/>
            <w:vAlign w:val="center"/>
            <w:hideMark/>
          </w:tcPr>
          <w:p w:rsidR="007438B6" w:rsidRPr="007438B6" w:rsidRDefault="007438B6" w:rsidP="007438B6">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000000" w:fill="FFFF66"/>
            <w:noWrap/>
            <w:vAlign w:val="center"/>
            <w:hideMark/>
          </w:tcPr>
          <w:p w:rsidR="007438B6" w:rsidRPr="007438B6" w:rsidRDefault="007438B6" w:rsidP="007438B6">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66"/>
            <w:noWrap/>
            <w:vAlign w:val="center"/>
            <w:hideMark/>
          </w:tcPr>
          <w:p w:rsidR="007438B6" w:rsidRPr="007438B6" w:rsidRDefault="007438B6" w:rsidP="007438B6">
            <w:pPr>
              <w:jc w:val="center"/>
              <w:rPr>
                <w:b/>
                <w:bCs/>
                <w:sz w:val="20"/>
                <w:szCs w:val="20"/>
              </w:rPr>
            </w:pPr>
            <w:r w:rsidRPr="007438B6">
              <w:rPr>
                <w:b/>
                <w:bCs/>
                <w:sz w:val="20"/>
                <w:szCs w:val="20"/>
              </w:rPr>
              <w:t>42 334,0</w:t>
            </w:r>
          </w:p>
        </w:tc>
      </w:tr>
      <w:tr w:rsidR="007438B6" w:rsidRPr="007438B6" w:rsidTr="00574FAA">
        <w:trPr>
          <w:trHeight w:val="990"/>
        </w:trPr>
        <w:tc>
          <w:tcPr>
            <w:tcW w:w="4678" w:type="dxa"/>
            <w:tcBorders>
              <w:top w:val="single" w:sz="4" w:space="0" w:color="auto"/>
              <w:left w:val="single" w:sz="4" w:space="0" w:color="auto"/>
              <w:bottom w:val="single" w:sz="4" w:space="0" w:color="auto"/>
              <w:right w:val="single" w:sz="4" w:space="0" w:color="auto"/>
            </w:tcBorders>
            <w:shd w:val="clear" w:color="000000" w:fill="FFFF66"/>
            <w:vAlign w:val="center"/>
            <w:hideMark/>
          </w:tcPr>
          <w:p w:rsidR="007438B6" w:rsidRPr="007438B6" w:rsidRDefault="007438B6" w:rsidP="007438B6">
            <w:pPr>
              <w:jc w:val="both"/>
              <w:rPr>
                <w:b/>
                <w:bCs/>
                <w:sz w:val="20"/>
                <w:szCs w:val="20"/>
              </w:rPr>
            </w:pPr>
            <w:r w:rsidRPr="007438B6">
              <w:rPr>
                <w:b/>
                <w:bCs/>
                <w:sz w:val="20"/>
                <w:szCs w:val="20"/>
              </w:rPr>
              <w:t>Администрация муниципального образования "Великовисочный сельсовет" Ненецкого автономного округа</w:t>
            </w:r>
          </w:p>
        </w:tc>
        <w:tc>
          <w:tcPr>
            <w:tcW w:w="709" w:type="dxa"/>
            <w:tcBorders>
              <w:top w:val="single" w:sz="4" w:space="0" w:color="auto"/>
              <w:left w:val="single" w:sz="4" w:space="0" w:color="auto"/>
              <w:bottom w:val="single" w:sz="4" w:space="0" w:color="auto"/>
              <w:right w:val="single" w:sz="4" w:space="0" w:color="auto"/>
            </w:tcBorders>
            <w:shd w:val="clear" w:color="000000" w:fill="FFFF66"/>
            <w:vAlign w:val="center"/>
            <w:hideMark/>
          </w:tcPr>
          <w:p w:rsidR="007438B6" w:rsidRPr="007438B6" w:rsidRDefault="007438B6" w:rsidP="007438B6">
            <w:pPr>
              <w:jc w:val="center"/>
              <w:rPr>
                <w:b/>
                <w:bCs/>
                <w:sz w:val="20"/>
                <w:szCs w:val="20"/>
              </w:rPr>
            </w:pPr>
            <w:r w:rsidRPr="007438B6">
              <w:rPr>
                <w:b/>
                <w:bCs/>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FFFF66"/>
            <w:vAlign w:val="center"/>
            <w:hideMark/>
          </w:tcPr>
          <w:p w:rsidR="007438B6" w:rsidRPr="007438B6" w:rsidRDefault="007438B6" w:rsidP="007438B6">
            <w:pPr>
              <w:jc w:val="center"/>
              <w:rPr>
                <w:b/>
                <w:bCs/>
                <w:sz w:val="20"/>
                <w:szCs w:val="20"/>
              </w:rPr>
            </w:pPr>
          </w:p>
        </w:tc>
        <w:tc>
          <w:tcPr>
            <w:tcW w:w="559" w:type="dxa"/>
            <w:tcBorders>
              <w:top w:val="single" w:sz="4" w:space="0" w:color="auto"/>
              <w:left w:val="single" w:sz="4" w:space="0" w:color="auto"/>
              <w:bottom w:val="single" w:sz="4" w:space="0" w:color="auto"/>
              <w:right w:val="single" w:sz="4" w:space="0" w:color="auto"/>
            </w:tcBorders>
            <w:shd w:val="clear" w:color="000000" w:fill="FFFF66"/>
            <w:noWrap/>
            <w:vAlign w:val="center"/>
            <w:hideMark/>
          </w:tcPr>
          <w:p w:rsidR="007438B6" w:rsidRPr="007438B6" w:rsidRDefault="007438B6" w:rsidP="007438B6">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66"/>
            <w:noWrap/>
            <w:vAlign w:val="center"/>
            <w:hideMark/>
          </w:tcPr>
          <w:p w:rsidR="007438B6" w:rsidRPr="007438B6" w:rsidRDefault="007438B6" w:rsidP="007438B6">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000000" w:fill="FFFF66"/>
            <w:noWrap/>
            <w:vAlign w:val="center"/>
            <w:hideMark/>
          </w:tcPr>
          <w:p w:rsidR="007438B6" w:rsidRPr="007438B6" w:rsidRDefault="007438B6" w:rsidP="007438B6">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66"/>
            <w:noWrap/>
            <w:vAlign w:val="center"/>
            <w:hideMark/>
          </w:tcPr>
          <w:p w:rsidR="007438B6" w:rsidRPr="007438B6" w:rsidRDefault="007438B6" w:rsidP="007438B6">
            <w:pPr>
              <w:jc w:val="center"/>
              <w:rPr>
                <w:b/>
                <w:bCs/>
                <w:sz w:val="20"/>
                <w:szCs w:val="20"/>
              </w:rPr>
            </w:pPr>
            <w:r w:rsidRPr="007438B6">
              <w:rPr>
                <w:b/>
                <w:bCs/>
                <w:sz w:val="20"/>
                <w:szCs w:val="20"/>
              </w:rPr>
              <w:t>42 334,0</w:t>
            </w:r>
          </w:p>
        </w:tc>
      </w:tr>
      <w:tr w:rsidR="007438B6" w:rsidRPr="007438B6" w:rsidTr="00574FAA">
        <w:trPr>
          <w:trHeight w:val="34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both"/>
              <w:rPr>
                <w:sz w:val="20"/>
                <w:szCs w:val="20"/>
              </w:rPr>
            </w:pPr>
            <w:r w:rsidRPr="007438B6">
              <w:rPr>
                <w:sz w:val="20"/>
                <w:szCs w:val="20"/>
              </w:rPr>
              <w:t>В том числе: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p>
        </w:tc>
      </w:tr>
      <w:tr w:rsidR="007438B6" w:rsidRPr="007438B6" w:rsidTr="00574FAA">
        <w:trPr>
          <w:trHeight w:val="270"/>
        </w:trPr>
        <w:tc>
          <w:tcPr>
            <w:tcW w:w="4678" w:type="dxa"/>
            <w:tcBorders>
              <w:top w:val="single" w:sz="4" w:space="0" w:color="auto"/>
              <w:left w:val="single" w:sz="4" w:space="0" w:color="auto"/>
              <w:bottom w:val="single" w:sz="4" w:space="0" w:color="auto"/>
              <w:right w:val="single" w:sz="4" w:space="0" w:color="auto"/>
            </w:tcBorders>
            <w:shd w:val="clear" w:color="000000" w:fill="99FFCC"/>
            <w:vAlign w:val="center"/>
            <w:hideMark/>
          </w:tcPr>
          <w:p w:rsidR="007438B6" w:rsidRPr="007438B6" w:rsidRDefault="007438B6" w:rsidP="007438B6">
            <w:pPr>
              <w:jc w:val="both"/>
              <w:rPr>
                <w:b/>
                <w:bCs/>
                <w:sz w:val="20"/>
                <w:szCs w:val="20"/>
              </w:rPr>
            </w:pPr>
            <w:r w:rsidRPr="007438B6">
              <w:rPr>
                <w:b/>
                <w:bCs/>
                <w:sz w:val="20"/>
                <w:szCs w:val="20"/>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000000" w:fill="99FFCC"/>
            <w:vAlign w:val="center"/>
            <w:hideMark/>
          </w:tcPr>
          <w:p w:rsidR="007438B6" w:rsidRPr="007438B6" w:rsidRDefault="007438B6" w:rsidP="007438B6">
            <w:pPr>
              <w:jc w:val="center"/>
              <w:rPr>
                <w:b/>
                <w:bCs/>
                <w:sz w:val="20"/>
                <w:szCs w:val="20"/>
              </w:rPr>
            </w:pPr>
            <w:r w:rsidRPr="007438B6">
              <w:rPr>
                <w:b/>
                <w:bCs/>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99FFCC"/>
            <w:vAlign w:val="center"/>
            <w:hideMark/>
          </w:tcPr>
          <w:p w:rsidR="007438B6" w:rsidRPr="007438B6" w:rsidRDefault="007438B6" w:rsidP="007438B6">
            <w:pPr>
              <w:jc w:val="center"/>
              <w:rPr>
                <w:b/>
                <w:bCs/>
                <w:sz w:val="20"/>
                <w:szCs w:val="20"/>
              </w:rPr>
            </w:pPr>
            <w:r w:rsidRPr="007438B6">
              <w:rPr>
                <w:b/>
                <w:bCs/>
                <w:sz w:val="20"/>
                <w:szCs w:val="20"/>
              </w:rPr>
              <w:t>01</w:t>
            </w:r>
          </w:p>
        </w:tc>
        <w:tc>
          <w:tcPr>
            <w:tcW w:w="559" w:type="dxa"/>
            <w:tcBorders>
              <w:top w:val="single" w:sz="4" w:space="0" w:color="auto"/>
              <w:left w:val="single" w:sz="4" w:space="0" w:color="auto"/>
              <w:bottom w:val="single" w:sz="4" w:space="0" w:color="auto"/>
              <w:right w:val="single" w:sz="4" w:space="0" w:color="auto"/>
            </w:tcBorders>
            <w:shd w:val="clear" w:color="000000" w:fill="99FFCC"/>
            <w:noWrap/>
            <w:vAlign w:val="center"/>
            <w:hideMark/>
          </w:tcPr>
          <w:p w:rsidR="007438B6" w:rsidRPr="007438B6" w:rsidRDefault="007438B6" w:rsidP="007438B6">
            <w:pPr>
              <w:jc w:val="center"/>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99FFCC"/>
            <w:noWrap/>
            <w:vAlign w:val="center"/>
            <w:hideMark/>
          </w:tcPr>
          <w:p w:rsidR="007438B6" w:rsidRPr="007438B6" w:rsidRDefault="007438B6" w:rsidP="007438B6">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000000" w:fill="99FFCC"/>
            <w:noWrap/>
            <w:vAlign w:val="center"/>
            <w:hideMark/>
          </w:tcPr>
          <w:p w:rsidR="007438B6" w:rsidRPr="007438B6" w:rsidRDefault="007438B6" w:rsidP="007438B6">
            <w:pPr>
              <w:jc w:val="center"/>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99FFCC"/>
            <w:noWrap/>
            <w:vAlign w:val="center"/>
            <w:hideMark/>
          </w:tcPr>
          <w:p w:rsidR="007438B6" w:rsidRPr="007438B6" w:rsidRDefault="007438B6" w:rsidP="007438B6">
            <w:pPr>
              <w:jc w:val="center"/>
              <w:rPr>
                <w:b/>
                <w:bCs/>
                <w:sz w:val="20"/>
                <w:szCs w:val="20"/>
              </w:rPr>
            </w:pPr>
            <w:r w:rsidRPr="007438B6">
              <w:rPr>
                <w:b/>
                <w:bCs/>
                <w:sz w:val="20"/>
                <w:szCs w:val="20"/>
              </w:rPr>
              <w:t>20 706,0</w:t>
            </w:r>
          </w:p>
        </w:tc>
      </w:tr>
      <w:tr w:rsidR="007438B6" w:rsidRPr="007438B6" w:rsidTr="00574FAA">
        <w:trPr>
          <w:trHeight w:val="855"/>
        </w:trPr>
        <w:tc>
          <w:tcPr>
            <w:tcW w:w="4678" w:type="dxa"/>
            <w:tcBorders>
              <w:top w:val="single" w:sz="4" w:space="0" w:color="auto"/>
              <w:left w:val="single" w:sz="4" w:space="0" w:color="auto"/>
              <w:bottom w:val="single" w:sz="4" w:space="0" w:color="auto"/>
              <w:right w:val="single" w:sz="4" w:space="0" w:color="auto"/>
            </w:tcBorders>
            <w:shd w:val="clear" w:color="000000" w:fill="CCECFF"/>
            <w:vAlign w:val="center"/>
            <w:hideMark/>
          </w:tcPr>
          <w:p w:rsidR="007438B6" w:rsidRPr="007438B6" w:rsidRDefault="007438B6" w:rsidP="007438B6">
            <w:pPr>
              <w:jc w:val="both"/>
              <w:rPr>
                <w:b/>
                <w:bCs/>
                <w:sz w:val="20"/>
                <w:szCs w:val="20"/>
              </w:rPr>
            </w:pPr>
            <w:r w:rsidRPr="007438B6">
              <w:rPr>
                <w:b/>
                <w:bCs/>
                <w:sz w:val="20"/>
                <w:szCs w:val="20"/>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CCECFF"/>
            <w:vAlign w:val="center"/>
            <w:hideMark/>
          </w:tcPr>
          <w:p w:rsidR="007438B6" w:rsidRPr="007438B6" w:rsidRDefault="007438B6" w:rsidP="007438B6">
            <w:pPr>
              <w:jc w:val="center"/>
              <w:rPr>
                <w:b/>
                <w:bCs/>
                <w:sz w:val="20"/>
                <w:szCs w:val="20"/>
              </w:rPr>
            </w:pPr>
            <w:r w:rsidRPr="007438B6">
              <w:rPr>
                <w:b/>
                <w:bCs/>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CCECFF"/>
            <w:vAlign w:val="center"/>
            <w:hideMark/>
          </w:tcPr>
          <w:p w:rsidR="007438B6" w:rsidRPr="007438B6" w:rsidRDefault="007438B6" w:rsidP="007438B6">
            <w:pPr>
              <w:jc w:val="center"/>
              <w:rPr>
                <w:b/>
                <w:bCs/>
                <w:sz w:val="20"/>
                <w:szCs w:val="20"/>
              </w:rPr>
            </w:pPr>
            <w:r w:rsidRPr="007438B6">
              <w:rPr>
                <w:b/>
                <w:bCs/>
                <w:sz w:val="20"/>
                <w:szCs w:val="20"/>
              </w:rPr>
              <w:t>01</w:t>
            </w:r>
          </w:p>
        </w:tc>
        <w:tc>
          <w:tcPr>
            <w:tcW w:w="559" w:type="dxa"/>
            <w:tcBorders>
              <w:top w:val="single" w:sz="4" w:space="0" w:color="auto"/>
              <w:left w:val="single" w:sz="4" w:space="0" w:color="auto"/>
              <w:bottom w:val="single" w:sz="4" w:space="0" w:color="auto"/>
              <w:right w:val="single" w:sz="4" w:space="0" w:color="auto"/>
            </w:tcBorders>
            <w:shd w:val="clear" w:color="000000" w:fill="CCECFF"/>
            <w:vAlign w:val="center"/>
            <w:hideMark/>
          </w:tcPr>
          <w:p w:rsidR="007438B6" w:rsidRPr="007438B6" w:rsidRDefault="007438B6" w:rsidP="007438B6">
            <w:pPr>
              <w:jc w:val="center"/>
              <w:rPr>
                <w:b/>
                <w:bCs/>
                <w:sz w:val="20"/>
                <w:szCs w:val="20"/>
              </w:rPr>
            </w:pPr>
            <w:r w:rsidRPr="007438B6">
              <w:rPr>
                <w:b/>
                <w:bCs/>
                <w:sz w:val="20"/>
                <w:szCs w:val="20"/>
              </w:rPr>
              <w:t>02</w:t>
            </w:r>
          </w:p>
        </w:tc>
        <w:tc>
          <w:tcPr>
            <w:tcW w:w="1559"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r w:rsidRPr="007438B6">
              <w:rPr>
                <w:b/>
                <w:bCs/>
                <w:sz w:val="20"/>
                <w:szCs w:val="20"/>
              </w:rPr>
              <w:t>2 604,0</w:t>
            </w:r>
          </w:p>
        </w:tc>
      </w:tr>
      <w:tr w:rsidR="007438B6" w:rsidRPr="007438B6" w:rsidTr="00574FAA">
        <w:trPr>
          <w:trHeight w:val="43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both"/>
              <w:rPr>
                <w:b/>
                <w:bCs/>
                <w:sz w:val="20"/>
                <w:szCs w:val="20"/>
              </w:rPr>
            </w:pPr>
            <w:r w:rsidRPr="007438B6">
              <w:rPr>
                <w:b/>
                <w:bCs/>
                <w:sz w:val="20"/>
                <w:szCs w:val="20"/>
              </w:rPr>
              <w:t>Глава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b/>
                <w:bCs/>
                <w:sz w:val="20"/>
                <w:szCs w:val="20"/>
              </w:rPr>
            </w:pPr>
            <w:r w:rsidRPr="007438B6">
              <w:rPr>
                <w:b/>
                <w:bCs/>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b/>
                <w:bCs/>
                <w:sz w:val="20"/>
                <w:szCs w:val="20"/>
              </w:rPr>
            </w:pPr>
            <w:r w:rsidRPr="007438B6">
              <w:rPr>
                <w:b/>
                <w:bCs/>
                <w:sz w:val="20"/>
                <w:szCs w:val="20"/>
              </w:rPr>
              <w:t>01</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b/>
                <w:bCs/>
                <w:sz w:val="20"/>
                <w:szCs w:val="20"/>
              </w:rPr>
            </w:pPr>
            <w:r w:rsidRPr="007438B6">
              <w:rPr>
                <w:b/>
                <w:bCs/>
                <w:sz w:val="20"/>
                <w:szCs w:val="20"/>
              </w:rPr>
              <w:t>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b/>
                <w:bCs/>
                <w:sz w:val="20"/>
                <w:szCs w:val="20"/>
              </w:rPr>
            </w:pPr>
            <w:r w:rsidRPr="007438B6">
              <w:rPr>
                <w:b/>
                <w:bCs/>
                <w:sz w:val="20"/>
                <w:szCs w:val="20"/>
              </w:rPr>
              <w:t>91.0.00.00000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b/>
                <w:bCs/>
                <w:sz w:val="20"/>
                <w:szCs w:val="20"/>
              </w:rPr>
            </w:pPr>
            <w:r w:rsidRPr="007438B6">
              <w:rPr>
                <w:b/>
                <w:bCs/>
                <w:sz w:val="20"/>
                <w:szCs w:val="20"/>
              </w:rPr>
              <w:t>2 604,0</w:t>
            </w:r>
          </w:p>
        </w:tc>
      </w:tr>
      <w:tr w:rsidR="007438B6" w:rsidRPr="007438B6" w:rsidTr="00574FAA">
        <w:trPr>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both"/>
              <w:rPr>
                <w:sz w:val="20"/>
                <w:szCs w:val="20"/>
              </w:rPr>
            </w:pPr>
            <w:r w:rsidRPr="007438B6">
              <w:rPr>
                <w:sz w:val="20"/>
                <w:szCs w:val="20"/>
              </w:rPr>
              <w:t>Расходы на содержание органов местного самоуправления и обеспечение их функций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01</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91.0.00.91010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2 604,0</w:t>
            </w:r>
          </w:p>
        </w:tc>
      </w:tr>
      <w:tr w:rsidR="007438B6" w:rsidRPr="007438B6" w:rsidTr="00574FAA">
        <w:trPr>
          <w:trHeight w:val="127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both"/>
              <w:rPr>
                <w:sz w:val="20"/>
                <w:szCs w:val="20"/>
              </w:rPr>
            </w:pPr>
            <w:r w:rsidRPr="007438B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01</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91.0.00.91010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2 604,0</w:t>
            </w:r>
          </w:p>
        </w:tc>
      </w:tr>
      <w:tr w:rsidR="007438B6" w:rsidRPr="007438B6" w:rsidTr="00574FAA">
        <w:trPr>
          <w:trHeight w:val="1140"/>
        </w:trPr>
        <w:tc>
          <w:tcPr>
            <w:tcW w:w="4678" w:type="dxa"/>
            <w:tcBorders>
              <w:top w:val="single" w:sz="4" w:space="0" w:color="auto"/>
              <w:left w:val="single" w:sz="4" w:space="0" w:color="auto"/>
              <w:bottom w:val="single" w:sz="4" w:space="0" w:color="auto"/>
              <w:right w:val="single" w:sz="4" w:space="0" w:color="auto"/>
            </w:tcBorders>
            <w:shd w:val="clear" w:color="000000" w:fill="CCECFF"/>
            <w:vAlign w:val="center"/>
            <w:hideMark/>
          </w:tcPr>
          <w:p w:rsidR="007438B6" w:rsidRPr="007438B6" w:rsidRDefault="007438B6" w:rsidP="007438B6">
            <w:pPr>
              <w:jc w:val="both"/>
              <w:rPr>
                <w:b/>
                <w:bCs/>
                <w:sz w:val="20"/>
                <w:szCs w:val="20"/>
              </w:rPr>
            </w:pPr>
            <w:r w:rsidRPr="007438B6">
              <w:rPr>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shd w:val="clear" w:color="000000" w:fill="CCECFF"/>
            <w:vAlign w:val="center"/>
            <w:hideMark/>
          </w:tcPr>
          <w:p w:rsidR="007438B6" w:rsidRPr="007438B6" w:rsidRDefault="007438B6" w:rsidP="007438B6">
            <w:pPr>
              <w:jc w:val="center"/>
              <w:rPr>
                <w:b/>
                <w:bCs/>
                <w:sz w:val="20"/>
                <w:szCs w:val="20"/>
              </w:rPr>
            </w:pPr>
            <w:r w:rsidRPr="007438B6">
              <w:rPr>
                <w:b/>
                <w:bCs/>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CCECFF"/>
            <w:vAlign w:val="center"/>
            <w:hideMark/>
          </w:tcPr>
          <w:p w:rsidR="007438B6" w:rsidRPr="007438B6" w:rsidRDefault="007438B6" w:rsidP="007438B6">
            <w:pPr>
              <w:jc w:val="center"/>
              <w:rPr>
                <w:b/>
                <w:bCs/>
                <w:sz w:val="20"/>
                <w:szCs w:val="20"/>
              </w:rPr>
            </w:pPr>
            <w:r w:rsidRPr="007438B6">
              <w:rPr>
                <w:b/>
                <w:bCs/>
                <w:sz w:val="20"/>
                <w:szCs w:val="20"/>
              </w:rPr>
              <w:t>01</w:t>
            </w:r>
          </w:p>
        </w:tc>
        <w:tc>
          <w:tcPr>
            <w:tcW w:w="559"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r w:rsidRPr="007438B6">
              <w:rPr>
                <w:b/>
                <w:bCs/>
                <w:sz w:val="20"/>
                <w:szCs w:val="20"/>
              </w:rPr>
              <w:t>03</w:t>
            </w:r>
          </w:p>
        </w:tc>
        <w:tc>
          <w:tcPr>
            <w:tcW w:w="1559"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r w:rsidRPr="007438B6">
              <w:rPr>
                <w:b/>
                <w:bCs/>
                <w:sz w:val="20"/>
                <w:szCs w:val="20"/>
              </w:rPr>
              <w:t>126,9</w:t>
            </w:r>
          </w:p>
        </w:tc>
      </w:tr>
      <w:tr w:rsidR="007438B6" w:rsidRPr="007438B6" w:rsidTr="00574FAA">
        <w:trPr>
          <w:trHeight w:val="57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both"/>
              <w:rPr>
                <w:b/>
                <w:bCs/>
                <w:sz w:val="20"/>
                <w:szCs w:val="20"/>
              </w:rPr>
            </w:pPr>
            <w:r w:rsidRPr="007438B6">
              <w:rPr>
                <w:b/>
                <w:bCs/>
                <w:sz w:val="20"/>
                <w:szCs w:val="20"/>
              </w:rPr>
              <w:t>Представительный орган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b/>
                <w:bCs/>
                <w:sz w:val="20"/>
                <w:szCs w:val="20"/>
              </w:rPr>
            </w:pPr>
            <w:r w:rsidRPr="007438B6">
              <w:rPr>
                <w:b/>
                <w:bCs/>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b/>
                <w:bCs/>
                <w:sz w:val="20"/>
                <w:szCs w:val="20"/>
              </w:rPr>
            </w:pPr>
            <w:r w:rsidRPr="007438B6">
              <w:rPr>
                <w:b/>
                <w:bCs/>
                <w:sz w:val="20"/>
                <w:szCs w:val="20"/>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sz w:val="20"/>
                <w:szCs w:val="20"/>
              </w:rPr>
            </w:pPr>
            <w:r w:rsidRPr="007438B6">
              <w:rPr>
                <w:b/>
                <w:bCs/>
                <w:sz w:val="20"/>
                <w:szCs w:val="20"/>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sz w:val="20"/>
                <w:szCs w:val="20"/>
              </w:rPr>
            </w:pPr>
            <w:r w:rsidRPr="007438B6">
              <w:rPr>
                <w:b/>
                <w:bCs/>
                <w:sz w:val="20"/>
                <w:szCs w:val="20"/>
              </w:rPr>
              <w:t>92.0.00.00000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sz w:val="20"/>
                <w:szCs w:val="20"/>
              </w:rPr>
            </w:pPr>
            <w:r w:rsidRPr="007438B6">
              <w:rPr>
                <w:b/>
                <w:bCs/>
                <w:sz w:val="20"/>
                <w:szCs w:val="20"/>
              </w:rPr>
              <w:t>126,9</w:t>
            </w:r>
          </w:p>
        </w:tc>
      </w:tr>
      <w:tr w:rsidR="007438B6" w:rsidRPr="007438B6" w:rsidTr="00574FAA">
        <w:trPr>
          <w:trHeight w:val="60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both"/>
              <w:rPr>
                <w:b/>
                <w:bCs/>
                <w:i/>
                <w:iCs/>
                <w:sz w:val="20"/>
                <w:szCs w:val="20"/>
              </w:rPr>
            </w:pPr>
            <w:r w:rsidRPr="007438B6">
              <w:rPr>
                <w:b/>
                <w:bCs/>
                <w:i/>
                <w:iCs/>
                <w:sz w:val="20"/>
                <w:szCs w:val="20"/>
              </w:rPr>
              <w:t>Депутаты представительного органа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b/>
                <w:bCs/>
                <w:i/>
                <w:iCs/>
                <w:sz w:val="20"/>
                <w:szCs w:val="20"/>
              </w:rPr>
            </w:pPr>
            <w:r w:rsidRPr="007438B6">
              <w:rPr>
                <w:b/>
                <w:bCs/>
                <w:i/>
                <w:iCs/>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b/>
                <w:bCs/>
                <w:i/>
                <w:iCs/>
                <w:sz w:val="20"/>
                <w:szCs w:val="20"/>
              </w:rPr>
            </w:pPr>
            <w:r w:rsidRPr="007438B6">
              <w:rPr>
                <w:b/>
                <w:bCs/>
                <w:i/>
                <w:iCs/>
                <w:sz w:val="20"/>
                <w:szCs w:val="20"/>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i/>
                <w:iCs/>
                <w:sz w:val="20"/>
                <w:szCs w:val="20"/>
              </w:rPr>
            </w:pPr>
            <w:r w:rsidRPr="007438B6">
              <w:rPr>
                <w:b/>
                <w:bCs/>
                <w:i/>
                <w:iCs/>
                <w:sz w:val="20"/>
                <w:szCs w:val="20"/>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i/>
                <w:iCs/>
                <w:sz w:val="20"/>
                <w:szCs w:val="20"/>
              </w:rPr>
            </w:pPr>
            <w:r w:rsidRPr="007438B6">
              <w:rPr>
                <w:b/>
                <w:bCs/>
                <w:i/>
                <w:iCs/>
                <w:sz w:val="20"/>
                <w:szCs w:val="20"/>
              </w:rPr>
              <w:t>92.1.00.00000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i/>
                <w:i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i/>
                <w:iCs/>
                <w:sz w:val="20"/>
                <w:szCs w:val="20"/>
              </w:rPr>
            </w:pPr>
            <w:r w:rsidRPr="007438B6">
              <w:rPr>
                <w:b/>
                <w:bCs/>
                <w:i/>
                <w:iCs/>
                <w:sz w:val="20"/>
                <w:szCs w:val="20"/>
              </w:rPr>
              <w:t>43,2</w:t>
            </w:r>
          </w:p>
        </w:tc>
      </w:tr>
      <w:tr w:rsidR="007438B6" w:rsidRPr="007438B6" w:rsidTr="00574FAA">
        <w:trPr>
          <w:trHeight w:val="57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both"/>
              <w:rPr>
                <w:sz w:val="20"/>
                <w:szCs w:val="20"/>
              </w:rPr>
            </w:pPr>
            <w:r w:rsidRPr="007438B6">
              <w:rPr>
                <w:sz w:val="20"/>
                <w:szCs w:val="20"/>
              </w:rPr>
              <w:t>Расходы на содержание органов местного самоуправления и обеспечение их функций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sz w:val="20"/>
                <w:szCs w:val="20"/>
              </w:rPr>
            </w:pPr>
            <w:r w:rsidRPr="007438B6">
              <w:rPr>
                <w:sz w:val="20"/>
                <w:szCs w:val="20"/>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92.1.00.91010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43,2</w:t>
            </w:r>
          </w:p>
        </w:tc>
      </w:tr>
      <w:tr w:rsidR="007438B6" w:rsidRPr="007438B6" w:rsidTr="00574FAA">
        <w:trPr>
          <w:trHeight w:val="136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both"/>
              <w:rPr>
                <w:sz w:val="20"/>
                <w:szCs w:val="20"/>
              </w:rPr>
            </w:pPr>
            <w:r w:rsidRPr="007438B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sz w:val="20"/>
                <w:szCs w:val="20"/>
              </w:rPr>
            </w:pPr>
            <w:r w:rsidRPr="007438B6">
              <w:rPr>
                <w:sz w:val="20"/>
                <w:szCs w:val="20"/>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92.1.00.91010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43,2</w:t>
            </w:r>
          </w:p>
        </w:tc>
      </w:tr>
      <w:tr w:rsidR="007438B6" w:rsidRPr="007438B6" w:rsidTr="00574FAA">
        <w:trPr>
          <w:trHeight w:val="54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both"/>
              <w:rPr>
                <w:b/>
                <w:bCs/>
                <w:i/>
                <w:iCs/>
                <w:sz w:val="20"/>
                <w:szCs w:val="20"/>
              </w:rPr>
            </w:pPr>
            <w:r w:rsidRPr="007438B6">
              <w:rPr>
                <w:b/>
                <w:bCs/>
                <w:i/>
                <w:iCs/>
                <w:sz w:val="20"/>
                <w:szCs w:val="20"/>
              </w:rPr>
              <w:lastRenderedPageBreak/>
              <w:t>Аппарат представительного органа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b/>
                <w:bCs/>
                <w:i/>
                <w:iCs/>
                <w:sz w:val="20"/>
                <w:szCs w:val="20"/>
              </w:rPr>
            </w:pPr>
            <w:r w:rsidRPr="007438B6">
              <w:rPr>
                <w:b/>
                <w:bCs/>
                <w:i/>
                <w:iCs/>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b/>
                <w:bCs/>
                <w:i/>
                <w:iCs/>
                <w:sz w:val="20"/>
                <w:szCs w:val="20"/>
              </w:rPr>
            </w:pPr>
            <w:r w:rsidRPr="007438B6">
              <w:rPr>
                <w:b/>
                <w:bCs/>
                <w:i/>
                <w:iCs/>
                <w:sz w:val="20"/>
                <w:szCs w:val="20"/>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i/>
                <w:iCs/>
                <w:sz w:val="20"/>
                <w:szCs w:val="20"/>
              </w:rPr>
            </w:pPr>
            <w:r w:rsidRPr="007438B6">
              <w:rPr>
                <w:b/>
                <w:bCs/>
                <w:i/>
                <w:iCs/>
                <w:sz w:val="20"/>
                <w:szCs w:val="20"/>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i/>
                <w:iCs/>
                <w:sz w:val="20"/>
                <w:szCs w:val="20"/>
              </w:rPr>
            </w:pPr>
            <w:r w:rsidRPr="007438B6">
              <w:rPr>
                <w:b/>
                <w:bCs/>
                <w:i/>
                <w:iCs/>
                <w:sz w:val="20"/>
                <w:szCs w:val="20"/>
              </w:rPr>
              <w:t>92.2.00.00000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i/>
                <w:i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i/>
                <w:iCs/>
                <w:sz w:val="20"/>
                <w:szCs w:val="20"/>
              </w:rPr>
            </w:pPr>
            <w:r w:rsidRPr="007438B6">
              <w:rPr>
                <w:b/>
                <w:bCs/>
                <w:i/>
                <w:iCs/>
                <w:sz w:val="20"/>
                <w:szCs w:val="20"/>
              </w:rPr>
              <w:t>83,7</w:t>
            </w:r>
          </w:p>
        </w:tc>
      </w:tr>
      <w:tr w:rsidR="007438B6" w:rsidRPr="007438B6" w:rsidTr="00574FAA">
        <w:trPr>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both"/>
              <w:rPr>
                <w:sz w:val="20"/>
                <w:szCs w:val="20"/>
              </w:rPr>
            </w:pPr>
            <w:r w:rsidRPr="007438B6">
              <w:rPr>
                <w:sz w:val="20"/>
                <w:szCs w:val="20"/>
              </w:rPr>
              <w:t>Расходы на содержание органов местного самоуправления и обеспечение их функций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01</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03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92.2.00.91010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83,7</w:t>
            </w:r>
          </w:p>
        </w:tc>
      </w:tr>
      <w:tr w:rsidR="007438B6" w:rsidRPr="007438B6" w:rsidTr="00574FAA">
        <w:trPr>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both"/>
              <w:rPr>
                <w:sz w:val="20"/>
                <w:szCs w:val="20"/>
              </w:rPr>
            </w:pPr>
            <w:r w:rsidRPr="007438B6">
              <w:rPr>
                <w:sz w:val="20"/>
                <w:szCs w:val="20"/>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01</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03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92.2.00.91010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83,7</w:t>
            </w:r>
          </w:p>
        </w:tc>
      </w:tr>
      <w:tr w:rsidR="007438B6" w:rsidRPr="007438B6" w:rsidTr="00574FAA">
        <w:trPr>
          <w:trHeight w:val="1425"/>
        </w:trPr>
        <w:tc>
          <w:tcPr>
            <w:tcW w:w="4678" w:type="dxa"/>
            <w:tcBorders>
              <w:top w:val="single" w:sz="4" w:space="0" w:color="auto"/>
              <w:left w:val="single" w:sz="4" w:space="0" w:color="auto"/>
              <w:bottom w:val="single" w:sz="4" w:space="0" w:color="auto"/>
              <w:right w:val="single" w:sz="4" w:space="0" w:color="auto"/>
            </w:tcBorders>
            <w:shd w:val="clear" w:color="000000" w:fill="CCECFF"/>
            <w:vAlign w:val="center"/>
            <w:hideMark/>
          </w:tcPr>
          <w:p w:rsidR="007438B6" w:rsidRPr="007438B6" w:rsidRDefault="007438B6" w:rsidP="007438B6">
            <w:pPr>
              <w:jc w:val="both"/>
              <w:rPr>
                <w:b/>
                <w:bCs/>
                <w:sz w:val="20"/>
                <w:szCs w:val="20"/>
              </w:rPr>
            </w:pPr>
            <w:r w:rsidRPr="007438B6">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000000" w:fill="CCECFF"/>
            <w:vAlign w:val="center"/>
            <w:hideMark/>
          </w:tcPr>
          <w:p w:rsidR="007438B6" w:rsidRPr="007438B6" w:rsidRDefault="007438B6" w:rsidP="007438B6">
            <w:pPr>
              <w:jc w:val="center"/>
              <w:rPr>
                <w:b/>
                <w:bCs/>
                <w:sz w:val="20"/>
                <w:szCs w:val="20"/>
              </w:rPr>
            </w:pPr>
            <w:r w:rsidRPr="007438B6">
              <w:rPr>
                <w:b/>
                <w:bCs/>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CCECFF"/>
            <w:vAlign w:val="center"/>
            <w:hideMark/>
          </w:tcPr>
          <w:p w:rsidR="007438B6" w:rsidRPr="007438B6" w:rsidRDefault="007438B6" w:rsidP="007438B6">
            <w:pPr>
              <w:jc w:val="center"/>
              <w:rPr>
                <w:b/>
                <w:bCs/>
                <w:sz w:val="20"/>
                <w:szCs w:val="20"/>
              </w:rPr>
            </w:pPr>
            <w:r w:rsidRPr="007438B6">
              <w:rPr>
                <w:b/>
                <w:bCs/>
                <w:sz w:val="20"/>
                <w:szCs w:val="20"/>
              </w:rPr>
              <w:t>01</w:t>
            </w:r>
          </w:p>
        </w:tc>
        <w:tc>
          <w:tcPr>
            <w:tcW w:w="559"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r w:rsidRPr="007438B6">
              <w:rPr>
                <w:b/>
                <w:bCs/>
                <w:sz w:val="20"/>
                <w:szCs w:val="20"/>
              </w:rPr>
              <w:t>04</w:t>
            </w:r>
          </w:p>
        </w:tc>
        <w:tc>
          <w:tcPr>
            <w:tcW w:w="1559"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r w:rsidRPr="007438B6">
              <w:rPr>
                <w:b/>
                <w:bCs/>
                <w:sz w:val="20"/>
                <w:szCs w:val="20"/>
              </w:rPr>
              <w:t>16 804,0</w:t>
            </w:r>
          </w:p>
        </w:tc>
      </w:tr>
      <w:tr w:rsidR="007438B6" w:rsidRPr="007438B6" w:rsidTr="00574FAA">
        <w:trPr>
          <w:trHeight w:val="102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both"/>
              <w:rPr>
                <w:b/>
                <w:bCs/>
                <w:sz w:val="20"/>
                <w:szCs w:val="20"/>
              </w:rPr>
            </w:pPr>
            <w:r w:rsidRPr="007438B6">
              <w:rPr>
                <w:b/>
                <w:bCs/>
                <w:sz w:val="20"/>
                <w:szCs w:val="20"/>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438B6" w:rsidRPr="007438B6" w:rsidRDefault="007438B6" w:rsidP="007438B6">
            <w:pPr>
              <w:jc w:val="center"/>
              <w:rPr>
                <w:b/>
                <w:bCs/>
                <w:sz w:val="20"/>
                <w:szCs w:val="20"/>
              </w:rPr>
            </w:pPr>
            <w:r w:rsidRPr="007438B6">
              <w:rPr>
                <w:b/>
                <w:bCs/>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438B6" w:rsidRPr="007438B6" w:rsidRDefault="007438B6" w:rsidP="007438B6">
            <w:pPr>
              <w:jc w:val="center"/>
              <w:rPr>
                <w:b/>
                <w:bCs/>
                <w:sz w:val="20"/>
                <w:szCs w:val="20"/>
              </w:rPr>
            </w:pPr>
            <w:r w:rsidRPr="007438B6">
              <w:rPr>
                <w:b/>
                <w:bCs/>
                <w:sz w:val="20"/>
                <w:szCs w:val="20"/>
              </w:rPr>
              <w:t>01</w:t>
            </w:r>
          </w:p>
        </w:tc>
        <w:tc>
          <w:tcPr>
            <w:tcW w:w="5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438B6" w:rsidRPr="007438B6" w:rsidRDefault="007438B6" w:rsidP="007438B6">
            <w:pPr>
              <w:jc w:val="center"/>
              <w:rPr>
                <w:b/>
                <w:bCs/>
                <w:sz w:val="20"/>
                <w:szCs w:val="20"/>
              </w:rPr>
            </w:pPr>
            <w:r w:rsidRPr="007438B6">
              <w:rPr>
                <w:b/>
                <w:bCs/>
                <w:sz w:val="20"/>
                <w:szCs w:val="20"/>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sz w:val="20"/>
                <w:szCs w:val="20"/>
              </w:rPr>
            </w:pPr>
            <w:r w:rsidRPr="007438B6">
              <w:rPr>
                <w:b/>
                <w:bCs/>
                <w:sz w:val="20"/>
                <w:szCs w:val="20"/>
              </w:rPr>
              <w:t>31.0.00.00000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sz w:val="20"/>
                <w:szCs w:val="20"/>
              </w:rPr>
            </w:pPr>
            <w:r w:rsidRPr="007438B6">
              <w:rPr>
                <w:b/>
                <w:bCs/>
                <w:sz w:val="20"/>
                <w:szCs w:val="20"/>
              </w:rPr>
              <w:t>683,3</w:t>
            </w:r>
          </w:p>
        </w:tc>
      </w:tr>
      <w:tr w:rsidR="007438B6" w:rsidRPr="007438B6" w:rsidTr="00574FAA">
        <w:trPr>
          <w:trHeight w:val="82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both"/>
              <w:rPr>
                <w:b/>
                <w:bCs/>
                <w:i/>
                <w:iCs/>
                <w:sz w:val="20"/>
                <w:szCs w:val="20"/>
              </w:rPr>
            </w:pPr>
            <w:r w:rsidRPr="007438B6">
              <w:rPr>
                <w:b/>
                <w:bCs/>
                <w:i/>
                <w:iCs/>
                <w:sz w:val="20"/>
                <w:szCs w:val="20"/>
              </w:rPr>
              <w:t>Подпрограмма 6 "Возмещение части затрат органов местного самоуправления поселений Ненецкого автономного округа"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b/>
                <w:bCs/>
                <w:i/>
                <w:iCs/>
                <w:sz w:val="20"/>
                <w:szCs w:val="20"/>
              </w:rPr>
            </w:pPr>
            <w:r w:rsidRPr="007438B6">
              <w:rPr>
                <w:b/>
                <w:bCs/>
                <w:i/>
                <w:iCs/>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b/>
                <w:bCs/>
                <w:i/>
                <w:iCs/>
                <w:sz w:val="20"/>
                <w:szCs w:val="20"/>
              </w:rPr>
            </w:pPr>
            <w:r w:rsidRPr="007438B6">
              <w:rPr>
                <w:b/>
                <w:bCs/>
                <w:i/>
                <w:iCs/>
                <w:sz w:val="20"/>
                <w:szCs w:val="20"/>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i/>
                <w:iCs/>
                <w:sz w:val="20"/>
                <w:szCs w:val="20"/>
              </w:rPr>
            </w:pPr>
            <w:r w:rsidRPr="007438B6">
              <w:rPr>
                <w:b/>
                <w:bCs/>
                <w:i/>
                <w:iCs/>
                <w:sz w:val="20"/>
                <w:szCs w:val="20"/>
              </w:rPr>
              <w:t>04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b/>
                <w:bCs/>
                <w:i/>
                <w:iCs/>
                <w:sz w:val="20"/>
                <w:szCs w:val="20"/>
              </w:rPr>
            </w:pPr>
            <w:r w:rsidRPr="007438B6">
              <w:rPr>
                <w:b/>
                <w:bCs/>
                <w:i/>
                <w:iCs/>
                <w:sz w:val="20"/>
                <w:szCs w:val="20"/>
              </w:rPr>
              <w:t>31.6.00.00000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i/>
                <w:i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i/>
                <w:iCs/>
                <w:sz w:val="20"/>
                <w:szCs w:val="20"/>
              </w:rPr>
            </w:pPr>
            <w:r w:rsidRPr="007438B6">
              <w:rPr>
                <w:b/>
                <w:bCs/>
                <w:i/>
                <w:iCs/>
                <w:sz w:val="20"/>
                <w:szCs w:val="20"/>
              </w:rPr>
              <w:t>683,3</w:t>
            </w:r>
          </w:p>
        </w:tc>
      </w:tr>
      <w:tr w:rsidR="007438B6" w:rsidRPr="007438B6" w:rsidTr="00574FAA">
        <w:trPr>
          <w:trHeight w:val="147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both"/>
              <w:rPr>
                <w:sz w:val="20"/>
                <w:szCs w:val="20"/>
              </w:rPr>
            </w:pPr>
            <w:r w:rsidRPr="007438B6">
              <w:rPr>
                <w:sz w:val="20"/>
                <w:szCs w:val="20"/>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(Расходы на оплату коммунальных услуг и приобретение твердого топлива)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sz w:val="20"/>
                <w:szCs w:val="20"/>
              </w:rPr>
            </w:pPr>
            <w:r w:rsidRPr="007438B6">
              <w:rPr>
                <w:sz w:val="20"/>
                <w:szCs w:val="20"/>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04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31.6.00.89400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683,3</w:t>
            </w:r>
          </w:p>
        </w:tc>
      </w:tr>
      <w:tr w:rsidR="007438B6" w:rsidRPr="007438B6" w:rsidTr="00574FAA">
        <w:trPr>
          <w:trHeight w:val="61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both"/>
              <w:rPr>
                <w:sz w:val="20"/>
                <w:szCs w:val="20"/>
              </w:rPr>
            </w:pPr>
            <w:r w:rsidRPr="007438B6">
              <w:rPr>
                <w:sz w:val="20"/>
                <w:szCs w:val="20"/>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sz w:val="20"/>
                <w:szCs w:val="20"/>
              </w:rPr>
            </w:pPr>
            <w:r w:rsidRPr="007438B6">
              <w:rPr>
                <w:sz w:val="20"/>
                <w:szCs w:val="20"/>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04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31.6.00.89400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683,3</w:t>
            </w:r>
          </w:p>
        </w:tc>
      </w:tr>
      <w:tr w:rsidR="007438B6" w:rsidRPr="007438B6" w:rsidTr="00574FAA">
        <w:trPr>
          <w:trHeight w:val="45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both"/>
              <w:rPr>
                <w:b/>
                <w:bCs/>
                <w:sz w:val="20"/>
                <w:szCs w:val="20"/>
              </w:rPr>
            </w:pPr>
            <w:r w:rsidRPr="007438B6">
              <w:rPr>
                <w:b/>
                <w:bCs/>
                <w:sz w:val="20"/>
                <w:szCs w:val="20"/>
              </w:rPr>
              <w:t>Администрация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b/>
                <w:bCs/>
                <w:sz w:val="20"/>
                <w:szCs w:val="20"/>
              </w:rPr>
            </w:pPr>
            <w:r w:rsidRPr="007438B6">
              <w:rPr>
                <w:b/>
                <w:bCs/>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b/>
                <w:bCs/>
                <w:sz w:val="20"/>
                <w:szCs w:val="20"/>
              </w:rPr>
            </w:pPr>
            <w:r w:rsidRPr="007438B6">
              <w:rPr>
                <w:b/>
                <w:bCs/>
                <w:sz w:val="20"/>
                <w:szCs w:val="20"/>
              </w:rPr>
              <w:t>01</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b/>
                <w:bCs/>
                <w:sz w:val="20"/>
                <w:szCs w:val="20"/>
              </w:rPr>
            </w:pPr>
            <w:r w:rsidRPr="007438B6">
              <w:rPr>
                <w:b/>
                <w:bCs/>
                <w:sz w:val="20"/>
                <w:szCs w:val="20"/>
              </w:rPr>
              <w:t>04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b/>
                <w:bCs/>
                <w:sz w:val="20"/>
                <w:szCs w:val="20"/>
              </w:rPr>
            </w:pPr>
            <w:r w:rsidRPr="007438B6">
              <w:rPr>
                <w:b/>
                <w:bCs/>
                <w:sz w:val="20"/>
                <w:szCs w:val="20"/>
              </w:rPr>
              <w:t>93.0.00.00000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b/>
                <w:bCs/>
                <w:sz w:val="20"/>
                <w:szCs w:val="20"/>
              </w:rPr>
            </w:pPr>
            <w:r w:rsidRPr="007438B6">
              <w:rPr>
                <w:b/>
                <w:bCs/>
                <w:sz w:val="20"/>
                <w:szCs w:val="20"/>
              </w:rPr>
              <w:t>16 120,7</w:t>
            </w:r>
          </w:p>
        </w:tc>
      </w:tr>
      <w:tr w:rsidR="007438B6" w:rsidRPr="007438B6" w:rsidTr="00574FAA">
        <w:trPr>
          <w:trHeight w:val="7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both"/>
              <w:rPr>
                <w:sz w:val="20"/>
                <w:szCs w:val="20"/>
              </w:rPr>
            </w:pPr>
            <w:r w:rsidRPr="007438B6">
              <w:rPr>
                <w:sz w:val="20"/>
                <w:szCs w:val="20"/>
              </w:rPr>
              <w:t>Расходы на содержание органов местного самоуправления и обеспечение их функций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01</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04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93.0.00.91010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16 120,7</w:t>
            </w:r>
          </w:p>
        </w:tc>
      </w:tr>
      <w:tr w:rsidR="007438B6" w:rsidRPr="007438B6" w:rsidTr="00574FAA">
        <w:trPr>
          <w:trHeight w:val="139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both"/>
              <w:rPr>
                <w:i/>
                <w:iCs/>
                <w:sz w:val="20"/>
                <w:szCs w:val="20"/>
              </w:rPr>
            </w:pPr>
            <w:r w:rsidRPr="007438B6">
              <w:rP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i/>
                <w:iCs/>
                <w:sz w:val="20"/>
                <w:szCs w:val="20"/>
              </w:rPr>
            </w:pPr>
            <w:r w:rsidRPr="007438B6">
              <w:rPr>
                <w:i/>
                <w:iCs/>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i/>
                <w:iCs/>
                <w:sz w:val="20"/>
                <w:szCs w:val="20"/>
              </w:rPr>
            </w:pPr>
            <w:r w:rsidRPr="007438B6">
              <w:rPr>
                <w:i/>
                <w:iCs/>
                <w:sz w:val="20"/>
                <w:szCs w:val="20"/>
              </w:rPr>
              <w:t>01</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i/>
                <w:iCs/>
                <w:sz w:val="20"/>
                <w:szCs w:val="20"/>
              </w:rPr>
            </w:pPr>
            <w:r w:rsidRPr="007438B6">
              <w:rPr>
                <w:i/>
                <w:iCs/>
                <w:sz w:val="20"/>
                <w:szCs w:val="20"/>
              </w:rPr>
              <w:t>04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i/>
                <w:iCs/>
                <w:sz w:val="20"/>
                <w:szCs w:val="20"/>
              </w:rPr>
            </w:pPr>
            <w:r w:rsidRPr="007438B6">
              <w:rPr>
                <w:i/>
                <w:iCs/>
                <w:sz w:val="20"/>
                <w:szCs w:val="20"/>
              </w:rPr>
              <w:t>93.0.00.91010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i/>
                <w:iCs/>
                <w:sz w:val="20"/>
                <w:szCs w:val="20"/>
              </w:rPr>
            </w:pPr>
            <w:r w:rsidRPr="007438B6">
              <w:rPr>
                <w:i/>
                <w:iCs/>
                <w:sz w:val="20"/>
                <w:szCs w:val="20"/>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i/>
                <w:iCs/>
                <w:sz w:val="20"/>
                <w:szCs w:val="20"/>
              </w:rPr>
            </w:pPr>
            <w:r w:rsidRPr="007438B6">
              <w:rPr>
                <w:i/>
                <w:iCs/>
                <w:sz w:val="20"/>
                <w:szCs w:val="20"/>
              </w:rPr>
              <w:t>13 110,6</w:t>
            </w:r>
          </w:p>
        </w:tc>
      </w:tr>
      <w:tr w:rsidR="007438B6" w:rsidRPr="007438B6" w:rsidTr="00574FAA">
        <w:trPr>
          <w:trHeight w:val="63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both"/>
              <w:rPr>
                <w:i/>
                <w:iCs/>
                <w:sz w:val="20"/>
                <w:szCs w:val="20"/>
              </w:rPr>
            </w:pPr>
            <w:r w:rsidRPr="007438B6">
              <w:rPr>
                <w:i/>
                <w:iCs/>
                <w:sz w:val="20"/>
                <w:szCs w:val="20"/>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i/>
                <w:iCs/>
                <w:sz w:val="20"/>
                <w:szCs w:val="20"/>
              </w:rPr>
            </w:pPr>
            <w:r w:rsidRPr="007438B6">
              <w:rPr>
                <w:i/>
                <w:iCs/>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i/>
                <w:iCs/>
                <w:sz w:val="20"/>
                <w:szCs w:val="20"/>
              </w:rPr>
            </w:pPr>
            <w:r w:rsidRPr="007438B6">
              <w:rPr>
                <w:i/>
                <w:iCs/>
                <w:sz w:val="20"/>
                <w:szCs w:val="20"/>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i/>
                <w:iCs/>
                <w:sz w:val="20"/>
                <w:szCs w:val="20"/>
              </w:rPr>
            </w:pPr>
            <w:r w:rsidRPr="007438B6">
              <w:rPr>
                <w:i/>
                <w:iCs/>
                <w:sz w:val="20"/>
                <w:szCs w:val="20"/>
              </w:rPr>
              <w:t>04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i/>
                <w:iCs/>
                <w:sz w:val="20"/>
                <w:szCs w:val="20"/>
              </w:rPr>
            </w:pPr>
            <w:r w:rsidRPr="007438B6">
              <w:rPr>
                <w:i/>
                <w:iCs/>
                <w:sz w:val="20"/>
                <w:szCs w:val="20"/>
              </w:rPr>
              <w:t>93.0.00.91010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i/>
                <w:iCs/>
                <w:sz w:val="20"/>
                <w:szCs w:val="20"/>
              </w:rPr>
            </w:pPr>
            <w:r w:rsidRPr="007438B6">
              <w:rPr>
                <w:i/>
                <w:iCs/>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i/>
                <w:iCs/>
                <w:sz w:val="20"/>
                <w:szCs w:val="20"/>
              </w:rPr>
            </w:pPr>
            <w:r w:rsidRPr="007438B6">
              <w:rPr>
                <w:i/>
                <w:iCs/>
                <w:sz w:val="20"/>
                <w:szCs w:val="20"/>
              </w:rPr>
              <w:t>2 925,1</w:t>
            </w:r>
          </w:p>
        </w:tc>
      </w:tr>
      <w:tr w:rsidR="007438B6" w:rsidRPr="007438B6" w:rsidTr="00574FAA">
        <w:trPr>
          <w:trHeight w:val="300"/>
        </w:trPr>
        <w:tc>
          <w:tcPr>
            <w:tcW w:w="467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438B6" w:rsidRPr="007438B6" w:rsidRDefault="007438B6" w:rsidP="007438B6">
            <w:pPr>
              <w:jc w:val="both"/>
              <w:rPr>
                <w:i/>
                <w:iCs/>
                <w:sz w:val="20"/>
                <w:szCs w:val="20"/>
              </w:rPr>
            </w:pPr>
            <w:r w:rsidRPr="007438B6">
              <w:rPr>
                <w:i/>
                <w:iCs/>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i/>
                <w:iCs/>
                <w:sz w:val="20"/>
                <w:szCs w:val="20"/>
              </w:rPr>
            </w:pPr>
            <w:r w:rsidRPr="007438B6">
              <w:rPr>
                <w:i/>
                <w:iCs/>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i/>
                <w:iCs/>
                <w:sz w:val="20"/>
                <w:szCs w:val="20"/>
              </w:rPr>
            </w:pPr>
            <w:r w:rsidRPr="007438B6">
              <w:rPr>
                <w:i/>
                <w:iCs/>
                <w:sz w:val="20"/>
                <w:szCs w:val="20"/>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i/>
                <w:iCs/>
                <w:sz w:val="20"/>
                <w:szCs w:val="20"/>
              </w:rPr>
            </w:pPr>
            <w:r w:rsidRPr="007438B6">
              <w:rPr>
                <w:i/>
                <w:iCs/>
                <w:sz w:val="20"/>
                <w:szCs w:val="20"/>
              </w:rPr>
              <w:t>04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i/>
                <w:iCs/>
                <w:sz w:val="20"/>
                <w:szCs w:val="20"/>
              </w:rPr>
            </w:pPr>
            <w:r w:rsidRPr="007438B6">
              <w:rPr>
                <w:i/>
                <w:iCs/>
                <w:sz w:val="20"/>
                <w:szCs w:val="20"/>
              </w:rPr>
              <w:t>93.0.00.91010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i/>
                <w:iCs/>
                <w:sz w:val="20"/>
                <w:szCs w:val="20"/>
              </w:rPr>
            </w:pPr>
            <w:r w:rsidRPr="007438B6">
              <w:rPr>
                <w:i/>
                <w:iCs/>
                <w:sz w:val="20"/>
                <w:szCs w:val="20"/>
              </w:rPr>
              <w:t>800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i/>
                <w:iCs/>
                <w:sz w:val="20"/>
                <w:szCs w:val="20"/>
              </w:rPr>
            </w:pPr>
            <w:r w:rsidRPr="007438B6">
              <w:rPr>
                <w:i/>
                <w:iCs/>
                <w:sz w:val="20"/>
                <w:szCs w:val="20"/>
              </w:rPr>
              <w:t>85,0</w:t>
            </w:r>
          </w:p>
        </w:tc>
      </w:tr>
      <w:tr w:rsidR="007438B6" w:rsidRPr="007438B6" w:rsidTr="00574FAA">
        <w:trPr>
          <w:trHeight w:val="1140"/>
        </w:trPr>
        <w:tc>
          <w:tcPr>
            <w:tcW w:w="4678" w:type="dxa"/>
            <w:tcBorders>
              <w:top w:val="single" w:sz="4" w:space="0" w:color="auto"/>
              <w:left w:val="single" w:sz="4" w:space="0" w:color="auto"/>
              <w:bottom w:val="single" w:sz="4" w:space="0" w:color="auto"/>
              <w:right w:val="single" w:sz="4" w:space="0" w:color="auto"/>
            </w:tcBorders>
            <w:shd w:val="clear" w:color="000000" w:fill="CCECFF"/>
            <w:vAlign w:val="center"/>
            <w:hideMark/>
          </w:tcPr>
          <w:p w:rsidR="007438B6" w:rsidRPr="007438B6" w:rsidRDefault="007438B6" w:rsidP="007438B6">
            <w:pPr>
              <w:jc w:val="both"/>
              <w:rPr>
                <w:b/>
                <w:bCs/>
                <w:sz w:val="20"/>
                <w:szCs w:val="20"/>
              </w:rPr>
            </w:pPr>
            <w:r w:rsidRPr="007438B6">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shd w:val="clear" w:color="000000" w:fill="CCECFF"/>
            <w:vAlign w:val="center"/>
            <w:hideMark/>
          </w:tcPr>
          <w:p w:rsidR="007438B6" w:rsidRPr="007438B6" w:rsidRDefault="007438B6" w:rsidP="007438B6">
            <w:pPr>
              <w:jc w:val="center"/>
              <w:rPr>
                <w:b/>
                <w:bCs/>
                <w:sz w:val="20"/>
                <w:szCs w:val="20"/>
              </w:rPr>
            </w:pPr>
            <w:r w:rsidRPr="007438B6">
              <w:rPr>
                <w:b/>
                <w:bCs/>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CCECFF"/>
            <w:vAlign w:val="center"/>
            <w:hideMark/>
          </w:tcPr>
          <w:p w:rsidR="007438B6" w:rsidRPr="007438B6" w:rsidRDefault="007438B6" w:rsidP="007438B6">
            <w:pPr>
              <w:jc w:val="center"/>
              <w:rPr>
                <w:b/>
                <w:bCs/>
                <w:sz w:val="20"/>
                <w:szCs w:val="20"/>
              </w:rPr>
            </w:pPr>
            <w:r w:rsidRPr="007438B6">
              <w:rPr>
                <w:b/>
                <w:bCs/>
                <w:sz w:val="20"/>
                <w:szCs w:val="20"/>
              </w:rPr>
              <w:t>01</w:t>
            </w:r>
          </w:p>
        </w:tc>
        <w:tc>
          <w:tcPr>
            <w:tcW w:w="559"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r w:rsidRPr="007438B6">
              <w:rPr>
                <w:b/>
                <w:bCs/>
                <w:sz w:val="20"/>
                <w:szCs w:val="20"/>
              </w:rPr>
              <w:t>06</w:t>
            </w:r>
          </w:p>
        </w:tc>
        <w:tc>
          <w:tcPr>
            <w:tcW w:w="1559"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r w:rsidRPr="007438B6">
              <w:rPr>
                <w:b/>
                <w:bCs/>
                <w:sz w:val="20"/>
                <w:szCs w:val="20"/>
              </w:rPr>
              <w:t>463,9</w:t>
            </w:r>
          </w:p>
        </w:tc>
      </w:tr>
      <w:tr w:rsidR="007438B6" w:rsidRPr="007438B6" w:rsidTr="00574FAA">
        <w:trPr>
          <w:trHeight w:val="34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both"/>
              <w:rPr>
                <w:b/>
                <w:bCs/>
                <w:sz w:val="20"/>
                <w:szCs w:val="20"/>
              </w:rPr>
            </w:pPr>
            <w:r w:rsidRPr="007438B6">
              <w:rPr>
                <w:b/>
                <w:bCs/>
                <w:sz w:val="20"/>
                <w:szCs w:val="20"/>
              </w:rPr>
              <w:t>Другие непрограммные расходы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b/>
                <w:bCs/>
                <w:sz w:val="20"/>
                <w:szCs w:val="20"/>
              </w:rPr>
            </w:pPr>
            <w:r w:rsidRPr="007438B6">
              <w:rPr>
                <w:b/>
                <w:bCs/>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b/>
                <w:bCs/>
                <w:sz w:val="20"/>
                <w:szCs w:val="20"/>
              </w:rPr>
            </w:pPr>
            <w:r w:rsidRPr="007438B6">
              <w:rPr>
                <w:b/>
                <w:bCs/>
                <w:sz w:val="20"/>
                <w:szCs w:val="20"/>
              </w:rPr>
              <w:t>01</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b/>
                <w:bCs/>
                <w:sz w:val="20"/>
                <w:szCs w:val="20"/>
              </w:rPr>
            </w:pPr>
            <w:r w:rsidRPr="007438B6">
              <w:rPr>
                <w:b/>
                <w:bCs/>
                <w:sz w:val="20"/>
                <w:szCs w:val="20"/>
              </w:rPr>
              <w:t>06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b/>
                <w:bCs/>
                <w:sz w:val="20"/>
                <w:szCs w:val="20"/>
              </w:rPr>
            </w:pPr>
            <w:r w:rsidRPr="007438B6">
              <w:rPr>
                <w:b/>
                <w:bCs/>
                <w:sz w:val="20"/>
                <w:szCs w:val="20"/>
              </w:rPr>
              <w:t>98.0.00.00000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b/>
                <w:bCs/>
                <w:sz w:val="20"/>
                <w:szCs w:val="20"/>
              </w:rPr>
            </w:pPr>
            <w:r w:rsidRPr="007438B6">
              <w:rPr>
                <w:b/>
                <w:bCs/>
                <w:sz w:val="20"/>
                <w:szCs w:val="20"/>
              </w:rPr>
              <w:t>463,9</w:t>
            </w:r>
          </w:p>
        </w:tc>
      </w:tr>
      <w:tr w:rsidR="007438B6" w:rsidRPr="007438B6" w:rsidTr="00574FAA">
        <w:trPr>
          <w:trHeight w:val="34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both"/>
              <w:rPr>
                <w:b/>
                <w:bCs/>
                <w:i/>
                <w:iCs/>
                <w:sz w:val="20"/>
                <w:szCs w:val="20"/>
              </w:rPr>
            </w:pPr>
            <w:r w:rsidRPr="007438B6">
              <w:rPr>
                <w:b/>
                <w:bCs/>
                <w:i/>
                <w:iCs/>
                <w:sz w:val="20"/>
                <w:szCs w:val="20"/>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b/>
                <w:bCs/>
                <w:i/>
                <w:iCs/>
                <w:sz w:val="20"/>
                <w:szCs w:val="20"/>
              </w:rPr>
            </w:pPr>
            <w:r w:rsidRPr="007438B6">
              <w:rPr>
                <w:b/>
                <w:bCs/>
                <w:i/>
                <w:iCs/>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b/>
                <w:bCs/>
                <w:i/>
                <w:iCs/>
                <w:sz w:val="20"/>
                <w:szCs w:val="20"/>
              </w:rPr>
            </w:pPr>
            <w:r w:rsidRPr="007438B6">
              <w:rPr>
                <w:b/>
                <w:bCs/>
                <w:i/>
                <w:iCs/>
                <w:sz w:val="20"/>
                <w:szCs w:val="20"/>
              </w:rPr>
              <w:t>01</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b/>
                <w:bCs/>
                <w:i/>
                <w:iCs/>
                <w:sz w:val="20"/>
                <w:szCs w:val="20"/>
              </w:rPr>
            </w:pPr>
            <w:r w:rsidRPr="007438B6">
              <w:rPr>
                <w:b/>
                <w:bCs/>
                <w:i/>
                <w:iCs/>
                <w:sz w:val="20"/>
                <w:szCs w:val="20"/>
              </w:rPr>
              <w:t>06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b/>
                <w:bCs/>
                <w:i/>
                <w:iCs/>
                <w:sz w:val="20"/>
                <w:szCs w:val="20"/>
              </w:rPr>
            </w:pPr>
            <w:r w:rsidRPr="007438B6">
              <w:rPr>
                <w:b/>
                <w:bCs/>
                <w:i/>
                <w:iCs/>
                <w:sz w:val="20"/>
                <w:szCs w:val="20"/>
              </w:rPr>
              <w:t>98.0.00.99000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b/>
                <w:bCs/>
                <w:i/>
                <w:i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b/>
                <w:bCs/>
                <w:i/>
                <w:iCs/>
                <w:sz w:val="20"/>
                <w:szCs w:val="20"/>
              </w:rPr>
            </w:pPr>
            <w:r w:rsidRPr="007438B6">
              <w:rPr>
                <w:b/>
                <w:bCs/>
                <w:i/>
                <w:iCs/>
                <w:sz w:val="20"/>
                <w:szCs w:val="20"/>
              </w:rPr>
              <w:t>463,9</w:t>
            </w:r>
          </w:p>
        </w:tc>
      </w:tr>
      <w:tr w:rsidR="007438B6" w:rsidRPr="007438B6" w:rsidTr="00574FAA">
        <w:trPr>
          <w:trHeight w:val="1395"/>
        </w:trPr>
        <w:tc>
          <w:tcPr>
            <w:tcW w:w="467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438B6" w:rsidRPr="007438B6" w:rsidRDefault="007438B6" w:rsidP="007438B6">
            <w:pPr>
              <w:jc w:val="both"/>
              <w:rPr>
                <w:sz w:val="20"/>
                <w:szCs w:val="20"/>
              </w:rPr>
            </w:pPr>
            <w:r w:rsidRPr="007438B6">
              <w:rPr>
                <w:sz w:val="20"/>
                <w:szCs w:val="20"/>
              </w:rPr>
              <w:t>Иные межбюджетные трансферты бюджета поселений в бюджет МР "Заполярный район" для выполнения переданных полномочий контрольно-счетного органа поселения по осуществлению внешнего муниципального финансового контроля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438B6" w:rsidRPr="007438B6" w:rsidRDefault="007438B6" w:rsidP="007438B6">
            <w:pPr>
              <w:jc w:val="center"/>
              <w:rPr>
                <w:sz w:val="20"/>
                <w:szCs w:val="20"/>
              </w:rPr>
            </w:pPr>
            <w:r w:rsidRPr="007438B6">
              <w:rPr>
                <w:sz w:val="20"/>
                <w:szCs w:val="20"/>
              </w:rPr>
              <w:t>01</w:t>
            </w:r>
          </w:p>
        </w:tc>
        <w:tc>
          <w:tcPr>
            <w:tcW w:w="5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438B6" w:rsidRPr="007438B6" w:rsidRDefault="007438B6" w:rsidP="007438B6">
            <w:pPr>
              <w:jc w:val="center"/>
              <w:rPr>
                <w:sz w:val="20"/>
                <w:szCs w:val="20"/>
              </w:rPr>
            </w:pPr>
            <w:r w:rsidRPr="007438B6">
              <w:rPr>
                <w:sz w:val="20"/>
                <w:szCs w:val="20"/>
              </w:rPr>
              <w:t>06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98.0.00.99110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463,9</w:t>
            </w:r>
          </w:p>
        </w:tc>
      </w:tr>
      <w:tr w:rsidR="007438B6" w:rsidRPr="007438B6" w:rsidTr="00574FAA">
        <w:trPr>
          <w:trHeight w:val="360"/>
        </w:trPr>
        <w:tc>
          <w:tcPr>
            <w:tcW w:w="467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438B6" w:rsidRPr="007438B6" w:rsidRDefault="007438B6" w:rsidP="007438B6">
            <w:pPr>
              <w:jc w:val="both"/>
              <w:rPr>
                <w:i/>
                <w:iCs/>
                <w:sz w:val="20"/>
                <w:szCs w:val="20"/>
              </w:rPr>
            </w:pPr>
            <w:r w:rsidRPr="007438B6">
              <w:rPr>
                <w:i/>
                <w:iCs/>
                <w:sz w:val="20"/>
                <w:szCs w:val="20"/>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i/>
                <w:iCs/>
                <w:sz w:val="20"/>
                <w:szCs w:val="20"/>
              </w:rPr>
            </w:pPr>
            <w:r w:rsidRPr="007438B6">
              <w:rPr>
                <w:i/>
                <w:iCs/>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438B6" w:rsidRPr="007438B6" w:rsidRDefault="007438B6" w:rsidP="007438B6">
            <w:pPr>
              <w:jc w:val="center"/>
              <w:rPr>
                <w:i/>
                <w:iCs/>
                <w:sz w:val="20"/>
                <w:szCs w:val="20"/>
              </w:rPr>
            </w:pPr>
            <w:r w:rsidRPr="007438B6">
              <w:rPr>
                <w:i/>
                <w:iCs/>
                <w:sz w:val="20"/>
                <w:szCs w:val="20"/>
              </w:rPr>
              <w:t>01</w:t>
            </w:r>
          </w:p>
        </w:tc>
        <w:tc>
          <w:tcPr>
            <w:tcW w:w="5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438B6" w:rsidRPr="007438B6" w:rsidRDefault="007438B6" w:rsidP="007438B6">
            <w:pPr>
              <w:jc w:val="center"/>
              <w:rPr>
                <w:i/>
                <w:iCs/>
                <w:sz w:val="20"/>
                <w:szCs w:val="20"/>
              </w:rPr>
            </w:pPr>
            <w:r w:rsidRPr="007438B6">
              <w:rPr>
                <w:i/>
                <w:iCs/>
                <w:sz w:val="20"/>
                <w:szCs w:val="20"/>
              </w:rPr>
              <w:t>06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i/>
                <w:iCs/>
                <w:sz w:val="20"/>
                <w:szCs w:val="20"/>
              </w:rPr>
            </w:pPr>
            <w:r w:rsidRPr="007438B6">
              <w:rPr>
                <w:i/>
                <w:iCs/>
                <w:sz w:val="20"/>
                <w:szCs w:val="20"/>
              </w:rPr>
              <w:t>98.0.00.99110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i/>
                <w:iCs/>
                <w:sz w:val="20"/>
                <w:szCs w:val="20"/>
              </w:rPr>
            </w:pPr>
            <w:r w:rsidRPr="007438B6">
              <w:rPr>
                <w:i/>
                <w:iCs/>
                <w:sz w:val="20"/>
                <w:szCs w:val="20"/>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i/>
                <w:iCs/>
                <w:sz w:val="20"/>
                <w:szCs w:val="20"/>
              </w:rPr>
            </w:pPr>
            <w:r w:rsidRPr="007438B6">
              <w:rPr>
                <w:i/>
                <w:iCs/>
                <w:sz w:val="20"/>
                <w:szCs w:val="20"/>
              </w:rPr>
              <w:t>463,9</w:t>
            </w:r>
          </w:p>
        </w:tc>
      </w:tr>
      <w:tr w:rsidR="007438B6" w:rsidRPr="007438B6" w:rsidTr="00574FAA">
        <w:trPr>
          <w:trHeight w:val="480"/>
        </w:trPr>
        <w:tc>
          <w:tcPr>
            <w:tcW w:w="4678" w:type="dxa"/>
            <w:tcBorders>
              <w:top w:val="single" w:sz="4" w:space="0" w:color="auto"/>
              <w:left w:val="single" w:sz="4" w:space="0" w:color="auto"/>
              <w:bottom w:val="single" w:sz="4" w:space="0" w:color="auto"/>
              <w:right w:val="single" w:sz="4" w:space="0" w:color="auto"/>
            </w:tcBorders>
            <w:shd w:val="clear" w:color="FFFFCC" w:fill="CCECFF"/>
            <w:vAlign w:val="center"/>
            <w:hideMark/>
          </w:tcPr>
          <w:p w:rsidR="007438B6" w:rsidRPr="007438B6" w:rsidRDefault="007438B6" w:rsidP="007438B6">
            <w:pPr>
              <w:jc w:val="both"/>
              <w:rPr>
                <w:b/>
                <w:bCs/>
                <w:sz w:val="20"/>
                <w:szCs w:val="20"/>
              </w:rPr>
            </w:pPr>
            <w:r w:rsidRPr="007438B6">
              <w:rPr>
                <w:b/>
                <w:bCs/>
                <w:sz w:val="20"/>
                <w:szCs w:val="20"/>
              </w:rPr>
              <w:lastRenderedPageBreak/>
              <w:t>Резервные фонды</w:t>
            </w:r>
          </w:p>
        </w:tc>
        <w:tc>
          <w:tcPr>
            <w:tcW w:w="709" w:type="dxa"/>
            <w:tcBorders>
              <w:top w:val="single" w:sz="4" w:space="0" w:color="auto"/>
              <w:left w:val="single" w:sz="4" w:space="0" w:color="auto"/>
              <w:bottom w:val="single" w:sz="4" w:space="0" w:color="auto"/>
              <w:right w:val="single" w:sz="4" w:space="0" w:color="auto"/>
            </w:tcBorders>
            <w:shd w:val="clear" w:color="FFFFCC" w:fill="CCECFF"/>
            <w:noWrap/>
            <w:vAlign w:val="center"/>
            <w:hideMark/>
          </w:tcPr>
          <w:p w:rsidR="007438B6" w:rsidRPr="007438B6" w:rsidRDefault="007438B6" w:rsidP="007438B6">
            <w:pPr>
              <w:jc w:val="center"/>
              <w:rPr>
                <w:b/>
                <w:bCs/>
                <w:sz w:val="20"/>
                <w:szCs w:val="20"/>
              </w:rPr>
            </w:pPr>
            <w:r w:rsidRPr="007438B6">
              <w:rPr>
                <w:b/>
                <w:bCs/>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FFFFCC" w:fill="CCECFF"/>
            <w:noWrap/>
            <w:vAlign w:val="center"/>
            <w:hideMark/>
          </w:tcPr>
          <w:p w:rsidR="007438B6" w:rsidRPr="007438B6" w:rsidRDefault="007438B6" w:rsidP="007438B6">
            <w:pPr>
              <w:jc w:val="center"/>
              <w:rPr>
                <w:b/>
                <w:bCs/>
                <w:sz w:val="20"/>
                <w:szCs w:val="20"/>
              </w:rPr>
            </w:pPr>
            <w:r w:rsidRPr="007438B6">
              <w:rPr>
                <w:b/>
                <w:bCs/>
                <w:sz w:val="20"/>
                <w:szCs w:val="20"/>
              </w:rPr>
              <w:t>01</w:t>
            </w:r>
          </w:p>
        </w:tc>
        <w:tc>
          <w:tcPr>
            <w:tcW w:w="559" w:type="dxa"/>
            <w:tcBorders>
              <w:top w:val="single" w:sz="4" w:space="0" w:color="auto"/>
              <w:left w:val="single" w:sz="4" w:space="0" w:color="auto"/>
              <w:bottom w:val="single" w:sz="4" w:space="0" w:color="auto"/>
              <w:right w:val="single" w:sz="4" w:space="0" w:color="auto"/>
            </w:tcBorders>
            <w:shd w:val="clear" w:color="FFFFCC" w:fill="CCECFF"/>
            <w:noWrap/>
            <w:vAlign w:val="center"/>
            <w:hideMark/>
          </w:tcPr>
          <w:p w:rsidR="007438B6" w:rsidRPr="007438B6" w:rsidRDefault="007438B6" w:rsidP="007438B6">
            <w:pPr>
              <w:jc w:val="center"/>
              <w:rPr>
                <w:b/>
                <w:bCs/>
                <w:sz w:val="20"/>
                <w:szCs w:val="20"/>
              </w:rPr>
            </w:pPr>
            <w:r w:rsidRPr="007438B6">
              <w:rPr>
                <w:b/>
                <w:bCs/>
                <w:sz w:val="20"/>
                <w:szCs w:val="20"/>
              </w:rPr>
              <w:t>11</w:t>
            </w:r>
          </w:p>
        </w:tc>
        <w:tc>
          <w:tcPr>
            <w:tcW w:w="1559"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r w:rsidRPr="007438B6">
              <w:rPr>
                <w:b/>
                <w:bCs/>
                <w:sz w:val="20"/>
                <w:szCs w:val="20"/>
              </w:rPr>
              <w:t>100,0</w:t>
            </w:r>
          </w:p>
        </w:tc>
      </w:tr>
      <w:tr w:rsidR="007438B6" w:rsidRPr="007438B6" w:rsidTr="00574FAA">
        <w:trPr>
          <w:trHeight w:val="405"/>
        </w:trPr>
        <w:tc>
          <w:tcPr>
            <w:tcW w:w="467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438B6" w:rsidRPr="007438B6" w:rsidRDefault="007438B6" w:rsidP="007438B6">
            <w:pPr>
              <w:jc w:val="both"/>
              <w:rPr>
                <w:b/>
                <w:bCs/>
                <w:sz w:val="20"/>
                <w:szCs w:val="20"/>
              </w:rPr>
            </w:pPr>
            <w:r w:rsidRPr="007438B6">
              <w:rPr>
                <w:b/>
                <w:bCs/>
                <w:sz w:val="20"/>
                <w:szCs w:val="20"/>
              </w:rPr>
              <w:t>Резервный фонд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b/>
                <w:bCs/>
                <w:sz w:val="20"/>
                <w:szCs w:val="20"/>
              </w:rPr>
            </w:pPr>
            <w:r w:rsidRPr="007438B6">
              <w:rPr>
                <w:b/>
                <w:bCs/>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438B6" w:rsidRPr="007438B6" w:rsidRDefault="007438B6" w:rsidP="007438B6">
            <w:pPr>
              <w:jc w:val="center"/>
              <w:rPr>
                <w:b/>
                <w:bCs/>
                <w:sz w:val="20"/>
                <w:szCs w:val="20"/>
              </w:rPr>
            </w:pPr>
            <w:r w:rsidRPr="007438B6">
              <w:rPr>
                <w:b/>
                <w:bCs/>
                <w:sz w:val="20"/>
                <w:szCs w:val="20"/>
              </w:rPr>
              <w:t>01</w:t>
            </w:r>
          </w:p>
        </w:tc>
        <w:tc>
          <w:tcPr>
            <w:tcW w:w="5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438B6" w:rsidRPr="007438B6" w:rsidRDefault="007438B6" w:rsidP="007438B6">
            <w:pPr>
              <w:jc w:val="center"/>
              <w:rPr>
                <w:b/>
                <w:bCs/>
                <w:sz w:val="20"/>
                <w:szCs w:val="20"/>
              </w:rPr>
            </w:pPr>
            <w:r w:rsidRPr="007438B6">
              <w:rPr>
                <w:b/>
                <w:bCs/>
                <w:sz w:val="20"/>
                <w:szCs w:val="20"/>
              </w:rPr>
              <w:t>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b/>
                <w:bCs/>
                <w:sz w:val="20"/>
                <w:szCs w:val="20"/>
              </w:rPr>
            </w:pPr>
            <w:r w:rsidRPr="007438B6">
              <w:rPr>
                <w:b/>
                <w:bCs/>
                <w:sz w:val="20"/>
                <w:szCs w:val="20"/>
              </w:rPr>
              <w:t>90.0.00.00000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b/>
                <w:bCs/>
                <w:sz w:val="20"/>
                <w:szCs w:val="20"/>
              </w:rPr>
            </w:pPr>
            <w:r w:rsidRPr="007438B6">
              <w:rPr>
                <w:b/>
                <w:bCs/>
                <w:sz w:val="20"/>
                <w:szCs w:val="20"/>
              </w:rPr>
              <w:t>100,0</w:t>
            </w:r>
          </w:p>
        </w:tc>
      </w:tr>
      <w:tr w:rsidR="007438B6" w:rsidRPr="007438B6" w:rsidTr="00574FAA">
        <w:trPr>
          <w:trHeight w:val="360"/>
        </w:trPr>
        <w:tc>
          <w:tcPr>
            <w:tcW w:w="467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438B6" w:rsidRPr="007438B6" w:rsidRDefault="007438B6" w:rsidP="007438B6">
            <w:pPr>
              <w:jc w:val="both"/>
              <w:rPr>
                <w:sz w:val="20"/>
                <w:szCs w:val="20"/>
              </w:rPr>
            </w:pPr>
            <w:r w:rsidRPr="007438B6">
              <w:rPr>
                <w:sz w:val="20"/>
                <w:szCs w:val="20"/>
              </w:rPr>
              <w:t>Резервный фонд местной администрации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438B6" w:rsidRPr="007438B6" w:rsidRDefault="007438B6" w:rsidP="007438B6">
            <w:pPr>
              <w:jc w:val="center"/>
              <w:rPr>
                <w:sz w:val="20"/>
                <w:szCs w:val="20"/>
              </w:rPr>
            </w:pPr>
            <w:r w:rsidRPr="007438B6">
              <w:rPr>
                <w:sz w:val="20"/>
                <w:szCs w:val="20"/>
              </w:rPr>
              <w:t>01</w:t>
            </w:r>
          </w:p>
        </w:tc>
        <w:tc>
          <w:tcPr>
            <w:tcW w:w="5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438B6" w:rsidRPr="007438B6" w:rsidRDefault="007438B6" w:rsidP="007438B6">
            <w:pPr>
              <w:jc w:val="center"/>
              <w:rPr>
                <w:sz w:val="20"/>
                <w:szCs w:val="20"/>
              </w:rPr>
            </w:pPr>
            <w:r w:rsidRPr="007438B6">
              <w:rPr>
                <w:sz w:val="20"/>
                <w:szCs w:val="20"/>
              </w:rPr>
              <w:t>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90.0.00.90010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100,0</w:t>
            </w:r>
          </w:p>
        </w:tc>
      </w:tr>
      <w:tr w:rsidR="007438B6" w:rsidRPr="007438B6" w:rsidTr="00574FAA">
        <w:trPr>
          <w:trHeight w:val="360"/>
        </w:trPr>
        <w:tc>
          <w:tcPr>
            <w:tcW w:w="467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438B6" w:rsidRPr="007438B6" w:rsidRDefault="007438B6" w:rsidP="007438B6">
            <w:pPr>
              <w:jc w:val="both"/>
              <w:rPr>
                <w:i/>
                <w:iCs/>
                <w:sz w:val="20"/>
                <w:szCs w:val="20"/>
              </w:rPr>
            </w:pPr>
            <w:r w:rsidRPr="007438B6">
              <w:rPr>
                <w:i/>
                <w:iCs/>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i/>
                <w:iCs/>
                <w:sz w:val="20"/>
                <w:szCs w:val="20"/>
              </w:rPr>
            </w:pPr>
            <w:r w:rsidRPr="007438B6">
              <w:rPr>
                <w:i/>
                <w:iCs/>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438B6" w:rsidRPr="007438B6" w:rsidRDefault="007438B6" w:rsidP="007438B6">
            <w:pPr>
              <w:jc w:val="center"/>
              <w:rPr>
                <w:i/>
                <w:iCs/>
                <w:sz w:val="20"/>
                <w:szCs w:val="20"/>
              </w:rPr>
            </w:pPr>
            <w:r w:rsidRPr="007438B6">
              <w:rPr>
                <w:i/>
                <w:iCs/>
                <w:sz w:val="20"/>
                <w:szCs w:val="20"/>
              </w:rPr>
              <w:t>01</w:t>
            </w:r>
          </w:p>
        </w:tc>
        <w:tc>
          <w:tcPr>
            <w:tcW w:w="5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438B6" w:rsidRPr="007438B6" w:rsidRDefault="007438B6" w:rsidP="007438B6">
            <w:pPr>
              <w:jc w:val="center"/>
              <w:rPr>
                <w:i/>
                <w:iCs/>
                <w:sz w:val="20"/>
                <w:szCs w:val="20"/>
              </w:rPr>
            </w:pPr>
            <w:r w:rsidRPr="007438B6">
              <w:rPr>
                <w:i/>
                <w:iCs/>
                <w:sz w:val="20"/>
                <w:szCs w:val="20"/>
              </w:rPr>
              <w:t>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i/>
                <w:iCs/>
                <w:sz w:val="20"/>
                <w:szCs w:val="20"/>
              </w:rPr>
            </w:pPr>
            <w:r w:rsidRPr="007438B6">
              <w:rPr>
                <w:i/>
                <w:iCs/>
                <w:sz w:val="20"/>
                <w:szCs w:val="20"/>
              </w:rPr>
              <w:t>90.0.00.90010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i/>
                <w:iCs/>
                <w:sz w:val="20"/>
                <w:szCs w:val="20"/>
              </w:rPr>
            </w:pPr>
            <w:r w:rsidRPr="007438B6">
              <w:rPr>
                <w:i/>
                <w:iCs/>
                <w:sz w:val="20"/>
                <w:szCs w:val="20"/>
              </w:rPr>
              <w:t>800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i/>
                <w:iCs/>
                <w:sz w:val="20"/>
                <w:szCs w:val="20"/>
              </w:rPr>
            </w:pPr>
            <w:r w:rsidRPr="007438B6">
              <w:rPr>
                <w:i/>
                <w:iCs/>
                <w:sz w:val="20"/>
                <w:szCs w:val="20"/>
              </w:rPr>
              <w:t>100,0</w:t>
            </w:r>
          </w:p>
        </w:tc>
      </w:tr>
      <w:tr w:rsidR="007438B6" w:rsidRPr="007438B6" w:rsidTr="00574FAA">
        <w:trPr>
          <w:trHeight w:val="405"/>
        </w:trPr>
        <w:tc>
          <w:tcPr>
            <w:tcW w:w="4678" w:type="dxa"/>
            <w:tcBorders>
              <w:top w:val="single" w:sz="4" w:space="0" w:color="auto"/>
              <w:left w:val="single" w:sz="4" w:space="0" w:color="auto"/>
              <w:bottom w:val="single" w:sz="4" w:space="0" w:color="auto"/>
              <w:right w:val="single" w:sz="4" w:space="0" w:color="auto"/>
            </w:tcBorders>
            <w:shd w:val="clear" w:color="000000" w:fill="CCECFF"/>
            <w:vAlign w:val="center"/>
            <w:hideMark/>
          </w:tcPr>
          <w:p w:rsidR="007438B6" w:rsidRPr="007438B6" w:rsidRDefault="007438B6" w:rsidP="007438B6">
            <w:pPr>
              <w:jc w:val="both"/>
              <w:rPr>
                <w:b/>
                <w:bCs/>
                <w:sz w:val="20"/>
                <w:szCs w:val="20"/>
              </w:rPr>
            </w:pPr>
            <w:r w:rsidRPr="007438B6">
              <w:rPr>
                <w:b/>
                <w:bCs/>
                <w:sz w:val="20"/>
                <w:szCs w:val="20"/>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000000" w:fill="CCECFF"/>
            <w:vAlign w:val="center"/>
            <w:hideMark/>
          </w:tcPr>
          <w:p w:rsidR="007438B6" w:rsidRPr="007438B6" w:rsidRDefault="007438B6" w:rsidP="007438B6">
            <w:pPr>
              <w:jc w:val="center"/>
              <w:rPr>
                <w:b/>
                <w:bCs/>
                <w:sz w:val="20"/>
                <w:szCs w:val="20"/>
              </w:rPr>
            </w:pPr>
            <w:r w:rsidRPr="007438B6">
              <w:rPr>
                <w:b/>
                <w:bCs/>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CCECFF"/>
            <w:vAlign w:val="center"/>
            <w:hideMark/>
          </w:tcPr>
          <w:p w:rsidR="007438B6" w:rsidRPr="007438B6" w:rsidRDefault="007438B6" w:rsidP="007438B6">
            <w:pPr>
              <w:jc w:val="center"/>
              <w:rPr>
                <w:b/>
                <w:bCs/>
                <w:sz w:val="20"/>
                <w:szCs w:val="20"/>
              </w:rPr>
            </w:pPr>
            <w:r w:rsidRPr="007438B6">
              <w:rPr>
                <w:b/>
                <w:bCs/>
                <w:sz w:val="20"/>
                <w:szCs w:val="20"/>
              </w:rPr>
              <w:t>01</w:t>
            </w:r>
          </w:p>
        </w:tc>
        <w:tc>
          <w:tcPr>
            <w:tcW w:w="559"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r w:rsidRPr="007438B6">
              <w:rPr>
                <w:b/>
                <w:bCs/>
                <w:sz w:val="20"/>
                <w:szCs w:val="20"/>
              </w:rPr>
              <w:t>13</w:t>
            </w:r>
          </w:p>
        </w:tc>
        <w:tc>
          <w:tcPr>
            <w:tcW w:w="1559"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r w:rsidRPr="007438B6">
              <w:rPr>
                <w:b/>
                <w:bCs/>
                <w:sz w:val="20"/>
                <w:szCs w:val="20"/>
              </w:rPr>
              <w:t>607,2</w:t>
            </w:r>
          </w:p>
        </w:tc>
      </w:tr>
      <w:tr w:rsidR="007438B6" w:rsidRPr="007438B6" w:rsidTr="00574FAA">
        <w:trPr>
          <w:trHeight w:val="108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both"/>
              <w:rPr>
                <w:b/>
                <w:bCs/>
                <w:sz w:val="20"/>
                <w:szCs w:val="20"/>
              </w:rPr>
            </w:pPr>
            <w:r w:rsidRPr="007438B6">
              <w:rPr>
                <w:b/>
                <w:bCs/>
                <w:sz w:val="20"/>
                <w:szCs w:val="20"/>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438B6" w:rsidRPr="007438B6" w:rsidRDefault="007438B6" w:rsidP="007438B6">
            <w:pPr>
              <w:jc w:val="center"/>
              <w:rPr>
                <w:b/>
                <w:bCs/>
                <w:sz w:val="20"/>
                <w:szCs w:val="20"/>
              </w:rPr>
            </w:pPr>
            <w:r w:rsidRPr="007438B6">
              <w:rPr>
                <w:b/>
                <w:bCs/>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438B6" w:rsidRPr="007438B6" w:rsidRDefault="007438B6" w:rsidP="007438B6">
            <w:pPr>
              <w:jc w:val="center"/>
              <w:rPr>
                <w:b/>
                <w:bCs/>
                <w:sz w:val="20"/>
                <w:szCs w:val="20"/>
              </w:rPr>
            </w:pPr>
            <w:r w:rsidRPr="007438B6">
              <w:rPr>
                <w:b/>
                <w:bCs/>
                <w:sz w:val="20"/>
                <w:szCs w:val="20"/>
              </w:rPr>
              <w:t>01</w:t>
            </w:r>
          </w:p>
        </w:tc>
        <w:tc>
          <w:tcPr>
            <w:tcW w:w="5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438B6" w:rsidRPr="007438B6" w:rsidRDefault="007438B6" w:rsidP="007438B6">
            <w:pPr>
              <w:jc w:val="center"/>
              <w:rPr>
                <w:b/>
                <w:bCs/>
                <w:sz w:val="20"/>
                <w:szCs w:val="20"/>
              </w:rPr>
            </w:pPr>
            <w:r w:rsidRPr="007438B6">
              <w:rPr>
                <w:b/>
                <w:bCs/>
                <w:sz w:val="20"/>
                <w:szCs w:val="20"/>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sz w:val="20"/>
                <w:szCs w:val="20"/>
              </w:rPr>
            </w:pPr>
            <w:r w:rsidRPr="007438B6">
              <w:rPr>
                <w:b/>
                <w:bCs/>
                <w:sz w:val="20"/>
                <w:szCs w:val="20"/>
              </w:rPr>
              <w:t>31.0.00.00000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sz w:val="20"/>
                <w:szCs w:val="20"/>
              </w:rPr>
            </w:pPr>
            <w:r w:rsidRPr="007438B6">
              <w:rPr>
                <w:b/>
                <w:bCs/>
                <w:sz w:val="20"/>
                <w:szCs w:val="20"/>
              </w:rPr>
              <w:t>22,6</w:t>
            </w:r>
          </w:p>
        </w:tc>
      </w:tr>
      <w:tr w:rsidR="007438B6" w:rsidRPr="007438B6" w:rsidTr="00574FAA">
        <w:trPr>
          <w:trHeight w:val="90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both"/>
              <w:rPr>
                <w:b/>
                <w:bCs/>
                <w:i/>
                <w:iCs/>
                <w:sz w:val="20"/>
                <w:szCs w:val="20"/>
              </w:rPr>
            </w:pPr>
            <w:r w:rsidRPr="007438B6">
              <w:rPr>
                <w:b/>
                <w:bCs/>
                <w:i/>
                <w:iCs/>
                <w:sz w:val="20"/>
                <w:szCs w:val="20"/>
              </w:rPr>
              <w:t>Подпрограмма 6 "Возмещение части затрат органов местного самоуправления поселений Ненецкого автономного округа"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b/>
                <w:bCs/>
                <w:i/>
                <w:iCs/>
                <w:sz w:val="20"/>
                <w:szCs w:val="20"/>
              </w:rPr>
            </w:pPr>
            <w:r w:rsidRPr="007438B6">
              <w:rPr>
                <w:b/>
                <w:bCs/>
                <w:i/>
                <w:iCs/>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b/>
                <w:bCs/>
                <w:i/>
                <w:iCs/>
                <w:sz w:val="20"/>
                <w:szCs w:val="20"/>
              </w:rPr>
            </w:pPr>
            <w:r w:rsidRPr="007438B6">
              <w:rPr>
                <w:b/>
                <w:bCs/>
                <w:i/>
                <w:iCs/>
                <w:sz w:val="20"/>
                <w:szCs w:val="20"/>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i/>
                <w:iCs/>
                <w:sz w:val="20"/>
                <w:szCs w:val="20"/>
              </w:rPr>
            </w:pPr>
            <w:r w:rsidRPr="007438B6">
              <w:rPr>
                <w:b/>
                <w:bCs/>
                <w:i/>
                <w:iCs/>
                <w:sz w:val="20"/>
                <w:szCs w:val="20"/>
              </w:rPr>
              <w:t>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b/>
                <w:bCs/>
                <w:i/>
                <w:iCs/>
                <w:sz w:val="20"/>
                <w:szCs w:val="20"/>
              </w:rPr>
            </w:pPr>
            <w:r w:rsidRPr="007438B6">
              <w:rPr>
                <w:b/>
                <w:bCs/>
                <w:i/>
                <w:iCs/>
                <w:sz w:val="20"/>
                <w:szCs w:val="20"/>
              </w:rPr>
              <w:t>31.6.00.00000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i/>
                <w:i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i/>
                <w:iCs/>
                <w:sz w:val="20"/>
                <w:szCs w:val="20"/>
              </w:rPr>
            </w:pPr>
            <w:r w:rsidRPr="007438B6">
              <w:rPr>
                <w:b/>
                <w:bCs/>
                <w:i/>
                <w:iCs/>
                <w:sz w:val="20"/>
                <w:szCs w:val="20"/>
              </w:rPr>
              <w:t>22,6</w:t>
            </w:r>
          </w:p>
        </w:tc>
      </w:tr>
      <w:tr w:rsidR="007438B6" w:rsidRPr="007438B6" w:rsidTr="00574FAA">
        <w:trPr>
          <w:trHeight w:val="141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both"/>
              <w:rPr>
                <w:sz w:val="20"/>
                <w:szCs w:val="20"/>
              </w:rPr>
            </w:pPr>
            <w:r w:rsidRPr="007438B6">
              <w:rPr>
                <w:sz w:val="20"/>
                <w:szCs w:val="20"/>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(Расходы на оплату коммунальных услуг и приобретение твердого топлива)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sz w:val="20"/>
                <w:szCs w:val="20"/>
              </w:rPr>
            </w:pPr>
            <w:r w:rsidRPr="007438B6">
              <w:rPr>
                <w:sz w:val="20"/>
                <w:szCs w:val="20"/>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31.6.00.89400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22,6</w:t>
            </w:r>
          </w:p>
        </w:tc>
      </w:tr>
      <w:tr w:rsidR="007438B6" w:rsidRPr="007438B6" w:rsidTr="00574FAA">
        <w:trPr>
          <w:trHeight w:val="61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both"/>
              <w:rPr>
                <w:i/>
                <w:iCs/>
                <w:sz w:val="20"/>
                <w:szCs w:val="20"/>
              </w:rPr>
            </w:pPr>
            <w:r w:rsidRPr="007438B6">
              <w:rPr>
                <w:i/>
                <w:iCs/>
                <w:sz w:val="20"/>
                <w:szCs w:val="20"/>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i/>
                <w:iCs/>
                <w:sz w:val="20"/>
                <w:szCs w:val="20"/>
              </w:rPr>
            </w:pPr>
            <w:r w:rsidRPr="007438B6">
              <w:rPr>
                <w:i/>
                <w:iCs/>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i/>
                <w:iCs/>
                <w:sz w:val="20"/>
                <w:szCs w:val="20"/>
              </w:rPr>
            </w:pPr>
            <w:r w:rsidRPr="007438B6">
              <w:rPr>
                <w:i/>
                <w:iCs/>
                <w:sz w:val="20"/>
                <w:szCs w:val="20"/>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i/>
                <w:iCs/>
                <w:sz w:val="20"/>
                <w:szCs w:val="20"/>
              </w:rPr>
            </w:pPr>
            <w:r w:rsidRPr="007438B6">
              <w:rPr>
                <w:i/>
                <w:iCs/>
                <w:sz w:val="20"/>
                <w:szCs w:val="20"/>
              </w:rPr>
              <w:t>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i/>
                <w:iCs/>
                <w:sz w:val="20"/>
                <w:szCs w:val="20"/>
              </w:rPr>
            </w:pPr>
            <w:r w:rsidRPr="007438B6">
              <w:rPr>
                <w:i/>
                <w:iCs/>
                <w:sz w:val="20"/>
                <w:szCs w:val="20"/>
              </w:rPr>
              <w:t>31.6.00.89400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i/>
                <w:iCs/>
                <w:sz w:val="20"/>
                <w:szCs w:val="20"/>
              </w:rPr>
            </w:pPr>
            <w:r w:rsidRPr="007438B6">
              <w:rPr>
                <w:i/>
                <w:iCs/>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i/>
                <w:iCs/>
                <w:sz w:val="20"/>
                <w:szCs w:val="20"/>
              </w:rPr>
            </w:pPr>
            <w:r w:rsidRPr="007438B6">
              <w:rPr>
                <w:i/>
                <w:iCs/>
                <w:sz w:val="20"/>
                <w:szCs w:val="20"/>
              </w:rPr>
              <w:t>22,6</w:t>
            </w:r>
          </w:p>
        </w:tc>
      </w:tr>
      <w:tr w:rsidR="007438B6" w:rsidRPr="007438B6" w:rsidTr="00574FAA">
        <w:trPr>
          <w:trHeight w:val="94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both"/>
              <w:rPr>
                <w:b/>
                <w:bCs/>
                <w:sz w:val="20"/>
                <w:szCs w:val="20"/>
              </w:rPr>
            </w:pPr>
            <w:r w:rsidRPr="007438B6">
              <w:rPr>
                <w:b/>
                <w:bCs/>
                <w:sz w:val="20"/>
                <w:szCs w:val="20"/>
              </w:rPr>
              <w:t>Муниципальная программа "Комплексное развитие муниципального района "Заполярный район" на 2017-2022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b/>
                <w:bCs/>
                <w:sz w:val="20"/>
                <w:szCs w:val="20"/>
              </w:rPr>
            </w:pPr>
            <w:r w:rsidRPr="007438B6">
              <w:rPr>
                <w:b/>
                <w:bCs/>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b/>
                <w:bCs/>
                <w:sz w:val="20"/>
                <w:szCs w:val="20"/>
              </w:rPr>
            </w:pPr>
            <w:r w:rsidRPr="007438B6">
              <w:rPr>
                <w:b/>
                <w:bCs/>
                <w:sz w:val="20"/>
                <w:szCs w:val="20"/>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sz w:val="20"/>
                <w:szCs w:val="20"/>
              </w:rPr>
            </w:pPr>
            <w:r w:rsidRPr="007438B6">
              <w:rPr>
                <w:b/>
                <w:bCs/>
                <w:sz w:val="20"/>
                <w:szCs w:val="20"/>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sz w:val="20"/>
                <w:szCs w:val="20"/>
              </w:rPr>
            </w:pPr>
            <w:r w:rsidRPr="007438B6">
              <w:rPr>
                <w:b/>
                <w:bCs/>
                <w:sz w:val="20"/>
                <w:szCs w:val="20"/>
              </w:rPr>
              <w:t>32.0.00.00000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sz w:val="20"/>
                <w:szCs w:val="20"/>
              </w:rPr>
            </w:pPr>
            <w:r w:rsidRPr="007438B6">
              <w:rPr>
                <w:b/>
                <w:bCs/>
                <w:sz w:val="20"/>
                <w:szCs w:val="20"/>
              </w:rPr>
              <w:t>102,7</w:t>
            </w:r>
          </w:p>
        </w:tc>
      </w:tr>
      <w:tr w:rsidR="007438B6" w:rsidRPr="007438B6" w:rsidTr="00574FAA">
        <w:trPr>
          <w:trHeight w:val="88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both"/>
              <w:rPr>
                <w:b/>
                <w:bCs/>
                <w:i/>
                <w:iCs/>
                <w:sz w:val="20"/>
                <w:szCs w:val="20"/>
              </w:rPr>
            </w:pPr>
            <w:r w:rsidRPr="007438B6">
              <w:rPr>
                <w:b/>
                <w:bCs/>
                <w:i/>
                <w:iCs/>
                <w:sz w:val="20"/>
                <w:szCs w:val="20"/>
              </w:rPr>
              <w:t>Подпрограмма 2 "Развитие транспортной инфраструктуры муниципального района "Заполярный район"</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b/>
                <w:bCs/>
                <w:i/>
                <w:iCs/>
                <w:sz w:val="20"/>
                <w:szCs w:val="20"/>
              </w:rPr>
            </w:pPr>
            <w:r w:rsidRPr="007438B6">
              <w:rPr>
                <w:b/>
                <w:bCs/>
                <w:i/>
                <w:iCs/>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b/>
                <w:bCs/>
                <w:i/>
                <w:iCs/>
                <w:sz w:val="20"/>
                <w:szCs w:val="20"/>
              </w:rPr>
            </w:pPr>
            <w:r w:rsidRPr="007438B6">
              <w:rPr>
                <w:b/>
                <w:bCs/>
                <w:i/>
                <w:iCs/>
                <w:sz w:val="20"/>
                <w:szCs w:val="20"/>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i/>
                <w:iCs/>
                <w:sz w:val="20"/>
                <w:szCs w:val="20"/>
              </w:rPr>
            </w:pPr>
            <w:r w:rsidRPr="007438B6">
              <w:rPr>
                <w:b/>
                <w:bCs/>
                <w:i/>
                <w:iCs/>
                <w:sz w:val="20"/>
                <w:szCs w:val="20"/>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i/>
                <w:iCs/>
                <w:sz w:val="20"/>
                <w:szCs w:val="20"/>
              </w:rPr>
            </w:pPr>
            <w:r w:rsidRPr="007438B6">
              <w:rPr>
                <w:b/>
                <w:bCs/>
                <w:i/>
                <w:iCs/>
                <w:sz w:val="20"/>
                <w:szCs w:val="20"/>
              </w:rPr>
              <w:t>32.2.00.00000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i/>
                <w:i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i/>
                <w:iCs/>
                <w:sz w:val="20"/>
                <w:szCs w:val="20"/>
              </w:rPr>
            </w:pPr>
            <w:r w:rsidRPr="007438B6">
              <w:rPr>
                <w:b/>
                <w:bCs/>
                <w:i/>
                <w:iCs/>
                <w:sz w:val="20"/>
                <w:szCs w:val="20"/>
              </w:rPr>
              <w:t>102,7</w:t>
            </w:r>
          </w:p>
        </w:tc>
      </w:tr>
      <w:tr w:rsidR="007438B6" w:rsidRPr="007438B6" w:rsidTr="00574FAA">
        <w:trPr>
          <w:trHeight w:val="115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both"/>
              <w:rPr>
                <w:sz w:val="20"/>
                <w:szCs w:val="20"/>
              </w:rPr>
            </w:pPr>
            <w:r w:rsidRPr="007438B6">
              <w:rPr>
                <w:sz w:val="20"/>
                <w:szCs w:val="20"/>
              </w:rPr>
              <w:t>Иные межбюджетные трансферты в рамках подпрограммы 2 "Развитие транспортной инфраструктуры муниципального района "Заполярный район" (Обозначение и содержание снегоходных маршрутов)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sz w:val="20"/>
                <w:szCs w:val="20"/>
              </w:rPr>
            </w:pPr>
            <w:r w:rsidRPr="007438B6">
              <w:rPr>
                <w:sz w:val="20"/>
                <w:szCs w:val="20"/>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32.2.00.89220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102,7</w:t>
            </w:r>
          </w:p>
        </w:tc>
      </w:tr>
      <w:tr w:rsidR="007438B6" w:rsidRPr="007438B6" w:rsidTr="00574FAA">
        <w:trPr>
          <w:trHeight w:val="63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both"/>
              <w:rPr>
                <w:sz w:val="20"/>
                <w:szCs w:val="20"/>
              </w:rPr>
            </w:pPr>
            <w:r w:rsidRPr="007438B6">
              <w:rPr>
                <w:sz w:val="20"/>
                <w:szCs w:val="20"/>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sz w:val="20"/>
                <w:szCs w:val="20"/>
              </w:rPr>
            </w:pPr>
            <w:r w:rsidRPr="007438B6">
              <w:rPr>
                <w:sz w:val="20"/>
                <w:szCs w:val="20"/>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32.2.00.89220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102,7</w:t>
            </w:r>
          </w:p>
        </w:tc>
      </w:tr>
      <w:tr w:rsidR="007438B6" w:rsidRPr="007438B6" w:rsidTr="00574FAA">
        <w:trPr>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both"/>
              <w:rPr>
                <w:b/>
                <w:bCs/>
                <w:sz w:val="20"/>
                <w:szCs w:val="20"/>
              </w:rPr>
            </w:pPr>
            <w:r w:rsidRPr="007438B6">
              <w:rPr>
                <w:b/>
                <w:bCs/>
                <w:sz w:val="20"/>
                <w:szCs w:val="20"/>
              </w:rPr>
              <w:t>Выполнение переданных государственных полномочий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b/>
                <w:bCs/>
                <w:sz w:val="20"/>
                <w:szCs w:val="20"/>
              </w:rPr>
            </w:pPr>
            <w:r w:rsidRPr="007438B6">
              <w:rPr>
                <w:b/>
                <w:bCs/>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b/>
                <w:bCs/>
                <w:sz w:val="20"/>
                <w:szCs w:val="20"/>
              </w:rPr>
            </w:pPr>
            <w:r w:rsidRPr="007438B6">
              <w:rPr>
                <w:b/>
                <w:bCs/>
                <w:sz w:val="20"/>
                <w:szCs w:val="20"/>
              </w:rPr>
              <w:t>01</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b/>
                <w:bCs/>
                <w:sz w:val="20"/>
                <w:szCs w:val="20"/>
              </w:rPr>
            </w:pPr>
            <w:r w:rsidRPr="007438B6">
              <w:rPr>
                <w:b/>
                <w:bCs/>
                <w:sz w:val="20"/>
                <w:szCs w:val="20"/>
              </w:rPr>
              <w:t>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b/>
                <w:bCs/>
                <w:sz w:val="20"/>
                <w:szCs w:val="20"/>
              </w:rPr>
            </w:pPr>
            <w:r w:rsidRPr="007438B6">
              <w:rPr>
                <w:b/>
                <w:bCs/>
                <w:sz w:val="20"/>
                <w:szCs w:val="20"/>
              </w:rPr>
              <w:t>95.0.00.00000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b/>
                <w:bCs/>
                <w:sz w:val="20"/>
                <w:szCs w:val="20"/>
              </w:rPr>
            </w:pPr>
            <w:r w:rsidRPr="007438B6">
              <w:rPr>
                <w:b/>
                <w:bCs/>
                <w:sz w:val="20"/>
                <w:szCs w:val="20"/>
              </w:rPr>
              <w:t>24,5</w:t>
            </w:r>
          </w:p>
        </w:tc>
      </w:tr>
      <w:tr w:rsidR="007438B6" w:rsidRPr="007438B6" w:rsidTr="00574FAA">
        <w:trPr>
          <w:trHeight w:val="117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both"/>
              <w:rPr>
                <w:sz w:val="20"/>
                <w:szCs w:val="20"/>
              </w:rPr>
            </w:pPr>
            <w:r w:rsidRPr="007438B6">
              <w:rPr>
                <w:sz w:val="20"/>
                <w:szCs w:val="20"/>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01</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95.0.00.79210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24,5</w:t>
            </w:r>
          </w:p>
        </w:tc>
      </w:tr>
      <w:tr w:rsidR="007438B6" w:rsidRPr="007438B6" w:rsidTr="00574FAA">
        <w:trPr>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both"/>
              <w:rPr>
                <w:sz w:val="20"/>
                <w:szCs w:val="20"/>
              </w:rPr>
            </w:pPr>
            <w:r w:rsidRPr="007438B6">
              <w:rPr>
                <w:sz w:val="20"/>
                <w:szCs w:val="20"/>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01</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95.0.00.79210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24,5</w:t>
            </w:r>
          </w:p>
        </w:tc>
      </w:tr>
      <w:tr w:rsidR="007438B6" w:rsidRPr="007438B6" w:rsidTr="00574FAA">
        <w:trPr>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both"/>
              <w:rPr>
                <w:b/>
                <w:bCs/>
                <w:sz w:val="20"/>
                <w:szCs w:val="20"/>
              </w:rPr>
            </w:pPr>
            <w:r w:rsidRPr="007438B6">
              <w:rPr>
                <w:b/>
                <w:bCs/>
                <w:sz w:val="20"/>
                <w:szCs w:val="20"/>
              </w:rPr>
              <w:t>Другие непрограммные расходы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b/>
                <w:bCs/>
                <w:sz w:val="20"/>
                <w:szCs w:val="20"/>
              </w:rPr>
            </w:pPr>
            <w:r w:rsidRPr="007438B6">
              <w:rPr>
                <w:b/>
                <w:bCs/>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b/>
                <w:bCs/>
                <w:sz w:val="20"/>
                <w:szCs w:val="20"/>
              </w:rPr>
            </w:pPr>
            <w:r w:rsidRPr="007438B6">
              <w:rPr>
                <w:b/>
                <w:bCs/>
                <w:sz w:val="20"/>
                <w:szCs w:val="20"/>
              </w:rPr>
              <w:t>01</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b/>
                <w:bCs/>
                <w:sz w:val="20"/>
                <w:szCs w:val="20"/>
              </w:rPr>
            </w:pPr>
            <w:r w:rsidRPr="007438B6">
              <w:rPr>
                <w:b/>
                <w:bCs/>
                <w:sz w:val="20"/>
                <w:szCs w:val="20"/>
              </w:rPr>
              <w:t>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b/>
                <w:bCs/>
                <w:sz w:val="20"/>
                <w:szCs w:val="20"/>
              </w:rPr>
            </w:pPr>
            <w:r w:rsidRPr="007438B6">
              <w:rPr>
                <w:b/>
                <w:bCs/>
                <w:sz w:val="20"/>
                <w:szCs w:val="20"/>
              </w:rPr>
              <w:t>98.0.00.00000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b/>
                <w:bCs/>
                <w:sz w:val="20"/>
                <w:szCs w:val="20"/>
              </w:rPr>
            </w:pPr>
            <w:r w:rsidRPr="007438B6">
              <w:rPr>
                <w:b/>
                <w:bCs/>
                <w:sz w:val="20"/>
                <w:szCs w:val="20"/>
              </w:rPr>
              <w:t>457,4</w:t>
            </w:r>
          </w:p>
        </w:tc>
      </w:tr>
      <w:tr w:rsidR="007438B6" w:rsidRPr="007438B6" w:rsidTr="00574FAA">
        <w:trPr>
          <w:trHeight w:val="82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both"/>
              <w:rPr>
                <w:b/>
                <w:bCs/>
                <w:sz w:val="20"/>
                <w:szCs w:val="20"/>
              </w:rPr>
            </w:pPr>
            <w:r w:rsidRPr="007438B6">
              <w:rPr>
                <w:b/>
                <w:bCs/>
                <w:sz w:val="20"/>
                <w:szCs w:val="20"/>
              </w:rPr>
              <w:t>Уплата членских взносов в Ассоциацию "Совет муниципальных образований Ненецкого автономного округа"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b/>
                <w:bCs/>
                <w:sz w:val="20"/>
                <w:szCs w:val="20"/>
              </w:rPr>
            </w:pPr>
            <w:r w:rsidRPr="007438B6">
              <w:rPr>
                <w:b/>
                <w:bCs/>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b/>
                <w:bCs/>
                <w:sz w:val="20"/>
                <w:szCs w:val="20"/>
              </w:rPr>
            </w:pPr>
            <w:r w:rsidRPr="007438B6">
              <w:rPr>
                <w:b/>
                <w:bCs/>
                <w:sz w:val="20"/>
                <w:szCs w:val="20"/>
              </w:rPr>
              <w:t>01</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b/>
                <w:bCs/>
                <w:sz w:val="20"/>
                <w:szCs w:val="20"/>
              </w:rPr>
            </w:pPr>
            <w:r w:rsidRPr="007438B6">
              <w:rPr>
                <w:b/>
                <w:bCs/>
                <w:sz w:val="20"/>
                <w:szCs w:val="20"/>
              </w:rPr>
              <w:t>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b/>
                <w:bCs/>
                <w:sz w:val="20"/>
                <w:szCs w:val="20"/>
              </w:rPr>
            </w:pPr>
            <w:r w:rsidRPr="007438B6">
              <w:rPr>
                <w:b/>
                <w:bCs/>
                <w:sz w:val="20"/>
                <w:szCs w:val="20"/>
              </w:rPr>
              <w:t>98.0.00.91040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b/>
                <w:bCs/>
                <w:sz w:val="20"/>
                <w:szCs w:val="20"/>
              </w:rPr>
            </w:pPr>
            <w:r w:rsidRPr="007438B6">
              <w:rPr>
                <w:b/>
                <w:bCs/>
                <w:sz w:val="20"/>
                <w:szCs w:val="20"/>
              </w:rPr>
              <w:t>320,0</w:t>
            </w:r>
          </w:p>
        </w:tc>
      </w:tr>
      <w:tr w:rsidR="007438B6" w:rsidRPr="007438B6" w:rsidTr="00574FAA">
        <w:trPr>
          <w:trHeight w:val="375"/>
        </w:trPr>
        <w:tc>
          <w:tcPr>
            <w:tcW w:w="467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438B6" w:rsidRPr="007438B6" w:rsidRDefault="007438B6" w:rsidP="007438B6">
            <w:pPr>
              <w:jc w:val="both"/>
              <w:rPr>
                <w:sz w:val="20"/>
                <w:szCs w:val="20"/>
              </w:rPr>
            </w:pPr>
            <w:r w:rsidRPr="007438B6">
              <w:rPr>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01</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98.0.00.91040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320,0</w:t>
            </w:r>
          </w:p>
        </w:tc>
      </w:tr>
      <w:tr w:rsidR="007438B6" w:rsidRPr="007438B6" w:rsidTr="00574FAA">
        <w:trPr>
          <w:trHeight w:val="93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both"/>
              <w:rPr>
                <w:sz w:val="20"/>
                <w:szCs w:val="20"/>
              </w:rPr>
            </w:pPr>
            <w:r w:rsidRPr="007438B6">
              <w:rPr>
                <w:sz w:val="20"/>
                <w:szCs w:val="20"/>
              </w:rPr>
              <w:lastRenderedPageBreak/>
              <w:t>Оценка недвижимости, признание прав и регулирование отношений по государственной и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01</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98.0.00.91090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40,0</w:t>
            </w:r>
          </w:p>
        </w:tc>
      </w:tr>
      <w:tr w:rsidR="007438B6" w:rsidRPr="007438B6" w:rsidTr="00574FAA">
        <w:trPr>
          <w:trHeight w:val="60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both"/>
              <w:rPr>
                <w:sz w:val="20"/>
                <w:szCs w:val="20"/>
              </w:rPr>
            </w:pPr>
            <w:r w:rsidRPr="007438B6">
              <w:rPr>
                <w:sz w:val="20"/>
                <w:szCs w:val="20"/>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01</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98.0.00.91090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40,0</w:t>
            </w:r>
          </w:p>
        </w:tc>
      </w:tr>
      <w:tr w:rsidR="007438B6" w:rsidRPr="007438B6" w:rsidTr="00574FAA">
        <w:trPr>
          <w:trHeight w:val="60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both"/>
              <w:rPr>
                <w:sz w:val="20"/>
                <w:szCs w:val="20"/>
              </w:rPr>
            </w:pPr>
            <w:r w:rsidRPr="007438B6">
              <w:rPr>
                <w:sz w:val="20"/>
                <w:szCs w:val="20"/>
              </w:rPr>
              <w:t>Эксплуатационные и иные расходы по содержанию и обслуживанию объектов муниципальной казны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01</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98.0.00.91100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67,4</w:t>
            </w:r>
          </w:p>
        </w:tc>
      </w:tr>
      <w:tr w:rsidR="007438B6" w:rsidRPr="007438B6" w:rsidTr="00574FAA">
        <w:trPr>
          <w:trHeight w:val="60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both"/>
              <w:rPr>
                <w:sz w:val="20"/>
                <w:szCs w:val="20"/>
              </w:rPr>
            </w:pPr>
            <w:r w:rsidRPr="007438B6">
              <w:rPr>
                <w:sz w:val="20"/>
                <w:szCs w:val="20"/>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01</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98.0.00.91100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67,4</w:t>
            </w:r>
          </w:p>
        </w:tc>
      </w:tr>
      <w:tr w:rsidR="007438B6" w:rsidRPr="007438B6" w:rsidTr="00574FAA">
        <w:trPr>
          <w:trHeight w:val="111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both"/>
              <w:rPr>
                <w:sz w:val="20"/>
                <w:szCs w:val="20"/>
              </w:rPr>
            </w:pPr>
            <w:r w:rsidRPr="007438B6">
              <w:rPr>
                <w:sz w:val="20"/>
                <w:szCs w:val="20"/>
              </w:rPr>
              <w:t>Уплата взносов на капитальный ремонт по помещениям в многоквартирных домах, включенных в региональную программу капитального ремонта жилищного фонда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01</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98.0.00.91110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30,0</w:t>
            </w:r>
          </w:p>
        </w:tc>
      </w:tr>
      <w:tr w:rsidR="007438B6" w:rsidRPr="007438B6" w:rsidTr="00574FAA">
        <w:trPr>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both"/>
              <w:rPr>
                <w:sz w:val="20"/>
                <w:szCs w:val="20"/>
              </w:rPr>
            </w:pPr>
            <w:r w:rsidRPr="007438B6">
              <w:rPr>
                <w:sz w:val="20"/>
                <w:szCs w:val="20"/>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01</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98.0.00.91110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30,0</w:t>
            </w:r>
          </w:p>
        </w:tc>
      </w:tr>
      <w:tr w:rsidR="007438B6" w:rsidRPr="007438B6" w:rsidTr="00574FAA">
        <w:trPr>
          <w:trHeight w:val="285"/>
        </w:trPr>
        <w:tc>
          <w:tcPr>
            <w:tcW w:w="4678" w:type="dxa"/>
            <w:tcBorders>
              <w:top w:val="single" w:sz="4" w:space="0" w:color="auto"/>
              <w:left w:val="single" w:sz="4" w:space="0" w:color="auto"/>
              <w:bottom w:val="single" w:sz="4" w:space="0" w:color="auto"/>
              <w:right w:val="single" w:sz="4" w:space="0" w:color="auto"/>
            </w:tcBorders>
            <w:shd w:val="clear" w:color="000000" w:fill="99FFCC"/>
            <w:vAlign w:val="center"/>
            <w:hideMark/>
          </w:tcPr>
          <w:p w:rsidR="007438B6" w:rsidRPr="007438B6" w:rsidRDefault="007438B6" w:rsidP="007438B6">
            <w:pPr>
              <w:jc w:val="both"/>
              <w:rPr>
                <w:b/>
                <w:bCs/>
                <w:sz w:val="20"/>
                <w:szCs w:val="20"/>
              </w:rPr>
            </w:pPr>
            <w:r w:rsidRPr="007438B6">
              <w:rPr>
                <w:b/>
                <w:bCs/>
                <w:sz w:val="20"/>
                <w:szCs w:val="20"/>
              </w:rPr>
              <w:t>НАЦИОНАЛЬНАЯ ОБОРОНА</w:t>
            </w:r>
          </w:p>
        </w:tc>
        <w:tc>
          <w:tcPr>
            <w:tcW w:w="709" w:type="dxa"/>
            <w:tcBorders>
              <w:top w:val="single" w:sz="4" w:space="0" w:color="auto"/>
              <w:left w:val="single" w:sz="4" w:space="0" w:color="auto"/>
              <w:bottom w:val="single" w:sz="4" w:space="0" w:color="auto"/>
              <w:right w:val="single" w:sz="4" w:space="0" w:color="auto"/>
            </w:tcBorders>
            <w:shd w:val="clear" w:color="000000" w:fill="99FFCC"/>
            <w:vAlign w:val="center"/>
            <w:hideMark/>
          </w:tcPr>
          <w:p w:rsidR="007438B6" w:rsidRPr="007438B6" w:rsidRDefault="007438B6" w:rsidP="007438B6">
            <w:pPr>
              <w:jc w:val="center"/>
              <w:rPr>
                <w:b/>
                <w:bCs/>
                <w:sz w:val="20"/>
                <w:szCs w:val="20"/>
              </w:rPr>
            </w:pPr>
            <w:r w:rsidRPr="007438B6">
              <w:rPr>
                <w:b/>
                <w:bCs/>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99FFCC"/>
            <w:vAlign w:val="center"/>
            <w:hideMark/>
          </w:tcPr>
          <w:p w:rsidR="007438B6" w:rsidRPr="007438B6" w:rsidRDefault="007438B6" w:rsidP="007438B6">
            <w:pPr>
              <w:jc w:val="center"/>
              <w:rPr>
                <w:b/>
                <w:bCs/>
                <w:sz w:val="20"/>
                <w:szCs w:val="20"/>
              </w:rPr>
            </w:pPr>
            <w:r w:rsidRPr="007438B6">
              <w:rPr>
                <w:b/>
                <w:bCs/>
                <w:sz w:val="20"/>
                <w:szCs w:val="20"/>
              </w:rPr>
              <w:t>02</w:t>
            </w:r>
          </w:p>
        </w:tc>
        <w:tc>
          <w:tcPr>
            <w:tcW w:w="559" w:type="dxa"/>
            <w:tcBorders>
              <w:top w:val="single" w:sz="4" w:space="0" w:color="auto"/>
              <w:left w:val="single" w:sz="4" w:space="0" w:color="auto"/>
              <w:bottom w:val="single" w:sz="4" w:space="0" w:color="auto"/>
              <w:right w:val="single" w:sz="4" w:space="0" w:color="auto"/>
            </w:tcBorders>
            <w:shd w:val="clear" w:color="000000" w:fill="99FFCC"/>
            <w:noWrap/>
            <w:vAlign w:val="center"/>
            <w:hideMark/>
          </w:tcPr>
          <w:p w:rsidR="007438B6" w:rsidRPr="007438B6" w:rsidRDefault="007438B6" w:rsidP="007438B6">
            <w:pPr>
              <w:jc w:val="center"/>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99FFCC"/>
            <w:noWrap/>
            <w:vAlign w:val="center"/>
            <w:hideMark/>
          </w:tcPr>
          <w:p w:rsidR="007438B6" w:rsidRPr="007438B6" w:rsidRDefault="007438B6" w:rsidP="007438B6">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000000" w:fill="99FFCC"/>
            <w:noWrap/>
            <w:vAlign w:val="center"/>
            <w:hideMark/>
          </w:tcPr>
          <w:p w:rsidR="007438B6" w:rsidRPr="007438B6" w:rsidRDefault="007438B6" w:rsidP="007438B6">
            <w:pPr>
              <w:jc w:val="center"/>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99FFCC"/>
            <w:noWrap/>
            <w:vAlign w:val="center"/>
            <w:hideMark/>
          </w:tcPr>
          <w:p w:rsidR="007438B6" w:rsidRPr="007438B6" w:rsidRDefault="007438B6" w:rsidP="007438B6">
            <w:pPr>
              <w:jc w:val="center"/>
              <w:rPr>
                <w:b/>
                <w:bCs/>
                <w:sz w:val="20"/>
                <w:szCs w:val="20"/>
              </w:rPr>
            </w:pPr>
            <w:r w:rsidRPr="007438B6">
              <w:rPr>
                <w:b/>
                <w:bCs/>
                <w:sz w:val="20"/>
                <w:szCs w:val="20"/>
              </w:rPr>
              <w:t>150,9</w:t>
            </w:r>
          </w:p>
        </w:tc>
      </w:tr>
      <w:tr w:rsidR="007438B6" w:rsidRPr="007438B6" w:rsidTr="00574FAA">
        <w:trPr>
          <w:trHeight w:val="465"/>
        </w:trPr>
        <w:tc>
          <w:tcPr>
            <w:tcW w:w="4678" w:type="dxa"/>
            <w:tcBorders>
              <w:top w:val="single" w:sz="4" w:space="0" w:color="auto"/>
              <w:left w:val="single" w:sz="4" w:space="0" w:color="auto"/>
              <w:bottom w:val="single" w:sz="4" w:space="0" w:color="auto"/>
              <w:right w:val="single" w:sz="4" w:space="0" w:color="auto"/>
            </w:tcBorders>
            <w:shd w:val="clear" w:color="000000" w:fill="CCECFF"/>
            <w:vAlign w:val="center"/>
            <w:hideMark/>
          </w:tcPr>
          <w:p w:rsidR="007438B6" w:rsidRPr="007438B6" w:rsidRDefault="007438B6" w:rsidP="007438B6">
            <w:pPr>
              <w:jc w:val="both"/>
              <w:rPr>
                <w:b/>
                <w:bCs/>
                <w:sz w:val="20"/>
                <w:szCs w:val="20"/>
              </w:rPr>
            </w:pPr>
            <w:r w:rsidRPr="007438B6">
              <w:rPr>
                <w:b/>
                <w:bCs/>
                <w:sz w:val="20"/>
                <w:szCs w:val="20"/>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shd w:val="clear" w:color="000000" w:fill="CCECFF"/>
            <w:vAlign w:val="center"/>
            <w:hideMark/>
          </w:tcPr>
          <w:p w:rsidR="007438B6" w:rsidRPr="007438B6" w:rsidRDefault="007438B6" w:rsidP="007438B6">
            <w:pPr>
              <w:jc w:val="center"/>
              <w:rPr>
                <w:b/>
                <w:bCs/>
                <w:sz w:val="20"/>
                <w:szCs w:val="20"/>
              </w:rPr>
            </w:pPr>
            <w:r w:rsidRPr="007438B6">
              <w:rPr>
                <w:b/>
                <w:bCs/>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CCECFF"/>
            <w:vAlign w:val="center"/>
            <w:hideMark/>
          </w:tcPr>
          <w:p w:rsidR="007438B6" w:rsidRPr="007438B6" w:rsidRDefault="007438B6" w:rsidP="007438B6">
            <w:pPr>
              <w:jc w:val="center"/>
              <w:rPr>
                <w:b/>
                <w:bCs/>
                <w:sz w:val="20"/>
                <w:szCs w:val="20"/>
              </w:rPr>
            </w:pPr>
            <w:r w:rsidRPr="007438B6">
              <w:rPr>
                <w:b/>
                <w:bCs/>
                <w:sz w:val="20"/>
                <w:szCs w:val="20"/>
              </w:rPr>
              <w:t>02</w:t>
            </w:r>
          </w:p>
        </w:tc>
        <w:tc>
          <w:tcPr>
            <w:tcW w:w="559"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r w:rsidRPr="007438B6">
              <w:rPr>
                <w:b/>
                <w:bCs/>
                <w:sz w:val="20"/>
                <w:szCs w:val="20"/>
              </w:rPr>
              <w:t>03</w:t>
            </w:r>
          </w:p>
        </w:tc>
        <w:tc>
          <w:tcPr>
            <w:tcW w:w="1559"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r w:rsidRPr="007438B6">
              <w:rPr>
                <w:b/>
                <w:bCs/>
                <w:sz w:val="20"/>
                <w:szCs w:val="20"/>
              </w:rPr>
              <w:t>150,9</w:t>
            </w:r>
          </w:p>
        </w:tc>
      </w:tr>
      <w:tr w:rsidR="007438B6" w:rsidRPr="007438B6" w:rsidTr="00574FAA">
        <w:trPr>
          <w:trHeight w:val="52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both"/>
              <w:rPr>
                <w:b/>
                <w:bCs/>
                <w:sz w:val="20"/>
                <w:szCs w:val="20"/>
              </w:rPr>
            </w:pPr>
            <w:r w:rsidRPr="007438B6">
              <w:rPr>
                <w:b/>
                <w:bCs/>
                <w:sz w:val="20"/>
                <w:szCs w:val="20"/>
              </w:rPr>
              <w:t>Выполнение переданных государственных полномочий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b/>
                <w:bCs/>
                <w:sz w:val="20"/>
                <w:szCs w:val="20"/>
              </w:rPr>
            </w:pPr>
            <w:r w:rsidRPr="007438B6">
              <w:rPr>
                <w:b/>
                <w:bCs/>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b/>
                <w:bCs/>
                <w:sz w:val="20"/>
                <w:szCs w:val="20"/>
              </w:rPr>
            </w:pPr>
            <w:r w:rsidRPr="007438B6">
              <w:rPr>
                <w:b/>
                <w:bCs/>
                <w:sz w:val="20"/>
                <w:szCs w:val="20"/>
              </w:rPr>
              <w:t>02</w:t>
            </w:r>
          </w:p>
        </w:tc>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sz w:val="20"/>
                <w:szCs w:val="20"/>
              </w:rPr>
            </w:pPr>
            <w:r w:rsidRPr="007438B6">
              <w:rPr>
                <w:b/>
                <w:bCs/>
                <w:sz w:val="20"/>
                <w:szCs w:val="20"/>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sz w:val="20"/>
                <w:szCs w:val="20"/>
              </w:rPr>
            </w:pPr>
            <w:r w:rsidRPr="007438B6">
              <w:rPr>
                <w:b/>
                <w:bCs/>
                <w:sz w:val="20"/>
                <w:szCs w:val="20"/>
              </w:rPr>
              <w:t>95.0.00.00000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sz w:val="20"/>
                <w:szCs w:val="20"/>
              </w:rPr>
            </w:pPr>
            <w:r w:rsidRPr="007438B6">
              <w:rPr>
                <w:b/>
                <w:bCs/>
                <w:sz w:val="20"/>
                <w:szCs w:val="20"/>
              </w:rPr>
              <w:t>150,9</w:t>
            </w:r>
          </w:p>
        </w:tc>
      </w:tr>
      <w:tr w:rsidR="007438B6" w:rsidRPr="007438B6" w:rsidTr="00574FAA">
        <w:trPr>
          <w:trHeight w:val="64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both"/>
              <w:rPr>
                <w:sz w:val="20"/>
                <w:szCs w:val="20"/>
              </w:rPr>
            </w:pPr>
            <w:r w:rsidRPr="007438B6">
              <w:rPr>
                <w:sz w:val="20"/>
                <w:szCs w:val="20"/>
              </w:rPr>
              <w:t>Осуществление первичного воинского учета на территориях, где отсутствуют военные комиссариаты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sz w:val="20"/>
                <w:szCs w:val="20"/>
              </w:rPr>
            </w:pPr>
            <w:r w:rsidRPr="007438B6">
              <w:rPr>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sz w:val="20"/>
                <w:szCs w:val="20"/>
              </w:rPr>
            </w:pPr>
            <w:r w:rsidRPr="007438B6">
              <w:rPr>
                <w:sz w:val="20"/>
                <w:szCs w:val="20"/>
              </w:rPr>
              <w:t>02</w:t>
            </w:r>
          </w:p>
        </w:tc>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95.0.00.51180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150,9</w:t>
            </w:r>
          </w:p>
        </w:tc>
      </w:tr>
      <w:tr w:rsidR="007438B6" w:rsidRPr="007438B6" w:rsidTr="00574FAA">
        <w:trPr>
          <w:trHeight w:val="64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both"/>
              <w:rPr>
                <w:sz w:val="20"/>
                <w:szCs w:val="20"/>
              </w:rPr>
            </w:pPr>
            <w:r w:rsidRPr="007438B6">
              <w:rPr>
                <w:sz w:val="20"/>
                <w:szCs w:val="20"/>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02</w:t>
            </w:r>
          </w:p>
        </w:tc>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03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95.0.00.51180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150,9</w:t>
            </w:r>
          </w:p>
        </w:tc>
      </w:tr>
      <w:tr w:rsidR="007438B6" w:rsidRPr="007438B6" w:rsidTr="00574FAA">
        <w:trPr>
          <w:trHeight w:val="855"/>
        </w:trPr>
        <w:tc>
          <w:tcPr>
            <w:tcW w:w="4678" w:type="dxa"/>
            <w:tcBorders>
              <w:top w:val="single" w:sz="4" w:space="0" w:color="auto"/>
              <w:left w:val="single" w:sz="4" w:space="0" w:color="auto"/>
              <w:bottom w:val="single" w:sz="4" w:space="0" w:color="auto"/>
              <w:right w:val="single" w:sz="4" w:space="0" w:color="auto"/>
            </w:tcBorders>
            <w:shd w:val="clear" w:color="000000" w:fill="99FFCC"/>
            <w:vAlign w:val="center"/>
            <w:hideMark/>
          </w:tcPr>
          <w:p w:rsidR="007438B6" w:rsidRPr="007438B6" w:rsidRDefault="007438B6" w:rsidP="007438B6">
            <w:pPr>
              <w:jc w:val="both"/>
              <w:rPr>
                <w:b/>
                <w:bCs/>
                <w:sz w:val="20"/>
                <w:szCs w:val="20"/>
              </w:rPr>
            </w:pPr>
            <w:r w:rsidRPr="007438B6">
              <w:rPr>
                <w:b/>
                <w:bCs/>
                <w:sz w:val="20"/>
                <w:szCs w:val="20"/>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shd w:val="clear" w:color="000000" w:fill="99FFCC"/>
            <w:vAlign w:val="center"/>
            <w:hideMark/>
          </w:tcPr>
          <w:p w:rsidR="007438B6" w:rsidRPr="007438B6" w:rsidRDefault="007438B6" w:rsidP="007438B6">
            <w:pPr>
              <w:jc w:val="center"/>
              <w:rPr>
                <w:b/>
                <w:bCs/>
                <w:sz w:val="20"/>
                <w:szCs w:val="20"/>
              </w:rPr>
            </w:pPr>
            <w:r w:rsidRPr="007438B6">
              <w:rPr>
                <w:b/>
                <w:bCs/>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99FFCC"/>
            <w:vAlign w:val="center"/>
            <w:hideMark/>
          </w:tcPr>
          <w:p w:rsidR="007438B6" w:rsidRPr="007438B6" w:rsidRDefault="007438B6" w:rsidP="007438B6">
            <w:pPr>
              <w:jc w:val="center"/>
              <w:rPr>
                <w:b/>
                <w:bCs/>
                <w:sz w:val="20"/>
                <w:szCs w:val="20"/>
              </w:rPr>
            </w:pPr>
            <w:r w:rsidRPr="007438B6">
              <w:rPr>
                <w:b/>
                <w:bCs/>
                <w:sz w:val="20"/>
                <w:szCs w:val="20"/>
              </w:rPr>
              <w:t>03</w:t>
            </w:r>
          </w:p>
        </w:tc>
        <w:tc>
          <w:tcPr>
            <w:tcW w:w="559" w:type="dxa"/>
            <w:tcBorders>
              <w:top w:val="single" w:sz="4" w:space="0" w:color="auto"/>
              <w:left w:val="single" w:sz="4" w:space="0" w:color="auto"/>
              <w:bottom w:val="single" w:sz="4" w:space="0" w:color="auto"/>
              <w:right w:val="single" w:sz="4" w:space="0" w:color="auto"/>
            </w:tcBorders>
            <w:shd w:val="clear" w:color="000000" w:fill="99FFCC"/>
            <w:noWrap/>
            <w:vAlign w:val="center"/>
            <w:hideMark/>
          </w:tcPr>
          <w:p w:rsidR="007438B6" w:rsidRPr="007438B6" w:rsidRDefault="007438B6" w:rsidP="007438B6">
            <w:pPr>
              <w:jc w:val="center"/>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99FFCC"/>
            <w:noWrap/>
            <w:vAlign w:val="center"/>
            <w:hideMark/>
          </w:tcPr>
          <w:p w:rsidR="007438B6" w:rsidRPr="007438B6" w:rsidRDefault="007438B6" w:rsidP="007438B6">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000000" w:fill="99FFCC"/>
            <w:noWrap/>
            <w:vAlign w:val="center"/>
            <w:hideMark/>
          </w:tcPr>
          <w:p w:rsidR="007438B6" w:rsidRPr="007438B6" w:rsidRDefault="007438B6" w:rsidP="007438B6">
            <w:pPr>
              <w:jc w:val="center"/>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99FFCC"/>
            <w:noWrap/>
            <w:vAlign w:val="center"/>
            <w:hideMark/>
          </w:tcPr>
          <w:p w:rsidR="007438B6" w:rsidRPr="007438B6" w:rsidRDefault="007438B6" w:rsidP="007438B6">
            <w:pPr>
              <w:jc w:val="center"/>
              <w:rPr>
                <w:b/>
                <w:bCs/>
                <w:sz w:val="20"/>
                <w:szCs w:val="20"/>
              </w:rPr>
            </w:pPr>
            <w:r w:rsidRPr="007438B6">
              <w:rPr>
                <w:b/>
                <w:bCs/>
                <w:sz w:val="20"/>
                <w:szCs w:val="20"/>
              </w:rPr>
              <w:t>2 217,2</w:t>
            </w:r>
          </w:p>
        </w:tc>
      </w:tr>
      <w:tr w:rsidR="007438B6" w:rsidRPr="007438B6" w:rsidTr="00574FAA">
        <w:trPr>
          <w:trHeight w:val="960"/>
        </w:trPr>
        <w:tc>
          <w:tcPr>
            <w:tcW w:w="4678" w:type="dxa"/>
            <w:tcBorders>
              <w:top w:val="single" w:sz="4" w:space="0" w:color="auto"/>
              <w:left w:val="single" w:sz="4" w:space="0" w:color="auto"/>
              <w:bottom w:val="single" w:sz="4" w:space="0" w:color="auto"/>
              <w:right w:val="single" w:sz="4" w:space="0" w:color="auto"/>
            </w:tcBorders>
            <w:shd w:val="clear" w:color="000000" w:fill="CCECFF"/>
            <w:vAlign w:val="center"/>
            <w:hideMark/>
          </w:tcPr>
          <w:p w:rsidR="007438B6" w:rsidRPr="007438B6" w:rsidRDefault="007438B6" w:rsidP="007438B6">
            <w:pPr>
              <w:jc w:val="both"/>
              <w:rPr>
                <w:b/>
                <w:bCs/>
                <w:sz w:val="20"/>
                <w:szCs w:val="20"/>
              </w:rPr>
            </w:pPr>
            <w:r w:rsidRPr="007438B6">
              <w:rPr>
                <w:b/>
                <w:bCs/>
                <w:sz w:val="20"/>
                <w:szCs w:val="20"/>
              </w:rPr>
              <w:t>Защита населения и территории от чрезвычайных ситуаций природного и техногенного характера, гражданская оборона</w:t>
            </w:r>
          </w:p>
        </w:tc>
        <w:tc>
          <w:tcPr>
            <w:tcW w:w="709" w:type="dxa"/>
            <w:tcBorders>
              <w:top w:val="single" w:sz="4" w:space="0" w:color="auto"/>
              <w:left w:val="single" w:sz="4" w:space="0" w:color="auto"/>
              <w:bottom w:val="single" w:sz="4" w:space="0" w:color="auto"/>
              <w:right w:val="single" w:sz="4" w:space="0" w:color="auto"/>
            </w:tcBorders>
            <w:shd w:val="clear" w:color="000000" w:fill="CCECFF"/>
            <w:vAlign w:val="center"/>
            <w:hideMark/>
          </w:tcPr>
          <w:p w:rsidR="007438B6" w:rsidRPr="007438B6" w:rsidRDefault="007438B6" w:rsidP="007438B6">
            <w:pPr>
              <w:jc w:val="center"/>
              <w:rPr>
                <w:b/>
                <w:bCs/>
                <w:sz w:val="20"/>
                <w:szCs w:val="20"/>
              </w:rPr>
            </w:pPr>
            <w:r w:rsidRPr="007438B6">
              <w:rPr>
                <w:b/>
                <w:bCs/>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CCECFF"/>
            <w:vAlign w:val="center"/>
            <w:hideMark/>
          </w:tcPr>
          <w:p w:rsidR="007438B6" w:rsidRPr="007438B6" w:rsidRDefault="007438B6" w:rsidP="007438B6">
            <w:pPr>
              <w:jc w:val="center"/>
              <w:rPr>
                <w:b/>
                <w:bCs/>
                <w:sz w:val="20"/>
                <w:szCs w:val="20"/>
              </w:rPr>
            </w:pPr>
            <w:r w:rsidRPr="007438B6">
              <w:rPr>
                <w:b/>
                <w:bCs/>
                <w:sz w:val="20"/>
                <w:szCs w:val="20"/>
              </w:rPr>
              <w:t>03</w:t>
            </w:r>
          </w:p>
        </w:tc>
        <w:tc>
          <w:tcPr>
            <w:tcW w:w="559"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r w:rsidRPr="007438B6">
              <w:rPr>
                <w:b/>
                <w:bCs/>
                <w:sz w:val="20"/>
                <w:szCs w:val="20"/>
              </w:rPr>
              <w:t>09</w:t>
            </w:r>
          </w:p>
        </w:tc>
        <w:tc>
          <w:tcPr>
            <w:tcW w:w="1559"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r w:rsidRPr="007438B6">
              <w:rPr>
                <w:b/>
                <w:bCs/>
                <w:sz w:val="20"/>
                <w:szCs w:val="20"/>
              </w:rPr>
              <w:t>1 872,2</w:t>
            </w:r>
          </w:p>
        </w:tc>
      </w:tr>
      <w:tr w:rsidR="007438B6" w:rsidRPr="007438B6" w:rsidTr="00574FAA">
        <w:trPr>
          <w:trHeight w:val="88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both"/>
              <w:rPr>
                <w:b/>
                <w:bCs/>
                <w:sz w:val="20"/>
                <w:szCs w:val="20"/>
              </w:rPr>
            </w:pPr>
            <w:r w:rsidRPr="007438B6">
              <w:rPr>
                <w:b/>
                <w:bCs/>
                <w:sz w:val="20"/>
                <w:szCs w:val="20"/>
              </w:rPr>
              <w:t>Муниципальная программа "Безопасность на территории муниципального района "Заполярный район" на 2019-2023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b/>
                <w:bCs/>
                <w:sz w:val="20"/>
                <w:szCs w:val="20"/>
              </w:rPr>
            </w:pPr>
            <w:r w:rsidRPr="007438B6">
              <w:rPr>
                <w:b/>
                <w:bCs/>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b/>
                <w:bCs/>
                <w:sz w:val="20"/>
                <w:szCs w:val="20"/>
              </w:rPr>
            </w:pPr>
            <w:r w:rsidRPr="007438B6">
              <w:rPr>
                <w:b/>
                <w:bCs/>
                <w:sz w:val="20"/>
                <w:szCs w:val="20"/>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sz w:val="20"/>
                <w:szCs w:val="20"/>
              </w:rPr>
            </w:pPr>
            <w:r w:rsidRPr="007438B6">
              <w:rPr>
                <w:b/>
                <w:bCs/>
                <w:sz w:val="20"/>
                <w:szCs w:val="20"/>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sz w:val="20"/>
                <w:szCs w:val="20"/>
              </w:rPr>
            </w:pPr>
            <w:r w:rsidRPr="007438B6">
              <w:rPr>
                <w:b/>
                <w:bCs/>
                <w:sz w:val="20"/>
                <w:szCs w:val="20"/>
              </w:rPr>
              <w:t>33.0.00.0000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sz w:val="20"/>
                <w:szCs w:val="20"/>
              </w:rPr>
            </w:pPr>
            <w:r w:rsidRPr="007438B6">
              <w:rPr>
                <w:b/>
                <w:bCs/>
                <w:sz w:val="20"/>
                <w:szCs w:val="20"/>
              </w:rPr>
              <w:t>1 872,2</w:t>
            </w:r>
          </w:p>
        </w:tc>
      </w:tr>
      <w:tr w:rsidR="007438B6" w:rsidRPr="007438B6" w:rsidTr="00574FAA">
        <w:trPr>
          <w:trHeight w:val="94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both"/>
              <w:rPr>
                <w:sz w:val="20"/>
                <w:szCs w:val="20"/>
              </w:rPr>
            </w:pPr>
            <w:r w:rsidRPr="007438B6">
              <w:rPr>
                <w:sz w:val="20"/>
                <w:szCs w:val="20"/>
              </w:rPr>
              <w:t>Иные межбюджетные трансферты в рамках МП "Безопасность на территории муниципального района "Заполярный район" на 2019-2023 годы"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sz w:val="20"/>
                <w:szCs w:val="20"/>
              </w:rPr>
            </w:pPr>
            <w:r w:rsidRPr="007438B6">
              <w:rPr>
                <w:sz w:val="20"/>
                <w:szCs w:val="20"/>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33.0.00.89300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1 872,2</w:t>
            </w:r>
          </w:p>
        </w:tc>
      </w:tr>
      <w:tr w:rsidR="007438B6" w:rsidRPr="007438B6" w:rsidTr="00574FAA">
        <w:trPr>
          <w:trHeight w:val="55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both"/>
              <w:rPr>
                <w:sz w:val="20"/>
                <w:szCs w:val="20"/>
              </w:rPr>
            </w:pPr>
            <w:r w:rsidRPr="007438B6">
              <w:rPr>
                <w:sz w:val="20"/>
                <w:szCs w:val="20"/>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sz w:val="20"/>
                <w:szCs w:val="20"/>
              </w:rPr>
            </w:pPr>
            <w:r w:rsidRPr="007438B6">
              <w:rPr>
                <w:sz w:val="20"/>
                <w:szCs w:val="20"/>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33.0.00.89300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1 872,2</w:t>
            </w:r>
          </w:p>
        </w:tc>
      </w:tr>
      <w:tr w:rsidR="007438B6" w:rsidRPr="007438B6" w:rsidTr="00574FAA">
        <w:trPr>
          <w:trHeight w:val="690"/>
        </w:trPr>
        <w:tc>
          <w:tcPr>
            <w:tcW w:w="4678" w:type="dxa"/>
            <w:tcBorders>
              <w:top w:val="single" w:sz="4" w:space="0" w:color="auto"/>
              <w:left w:val="single" w:sz="4" w:space="0" w:color="auto"/>
              <w:bottom w:val="single" w:sz="4" w:space="0" w:color="auto"/>
              <w:right w:val="single" w:sz="4" w:space="0" w:color="auto"/>
            </w:tcBorders>
            <w:shd w:val="clear" w:color="000000" w:fill="CCECFF"/>
            <w:vAlign w:val="center"/>
            <w:hideMark/>
          </w:tcPr>
          <w:p w:rsidR="007438B6" w:rsidRPr="007438B6" w:rsidRDefault="007438B6" w:rsidP="007438B6">
            <w:pPr>
              <w:jc w:val="both"/>
              <w:rPr>
                <w:b/>
                <w:bCs/>
                <w:sz w:val="20"/>
                <w:szCs w:val="20"/>
              </w:rPr>
            </w:pPr>
            <w:r w:rsidRPr="007438B6">
              <w:rPr>
                <w:b/>
                <w:bCs/>
                <w:sz w:val="20"/>
                <w:szCs w:val="20"/>
              </w:rPr>
              <w:t>Обеспечение пожарной безопасности</w:t>
            </w:r>
          </w:p>
        </w:tc>
        <w:tc>
          <w:tcPr>
            <w:tcW w:w="709" w:type="dxa"/>
            <w:tcBorders>
              <w:top w:val="single" w:sz="4" w:space="0" w:color="auto"/>
              <w:left w:val="single" w:sz="4" w:space="0" w:color="auto"/>
              <w:bottom w:val="single" w:sz="4" w:space="0" w:color="auto"/>
              <w:right w:val="single" w:sz="4" w:space="0" w:color="auto"/>
            </w:tcBorders>
            <w:shd w:val="clear" w:color="000000" w:fill="CCECFF"/>
            <w:vAlign w:val="center"/>
            <w:hideMark/>
          </w:tcPr>
          <w:p w:rsidR="007438B6" w:rsidRPr="007438B6" w:rsidRDefault="007438B6" w:rsidP="007438B6">
            <w:pPr>
              <w:jc w:val="center"/>
              <w:rPr>
                <w:b/>
                <w:bCs/>
                <w:sz w:val="20"/>
                <w:szCs w:val="20"/>
              </w:rPr>
            </w:pPr>
            <w:r w:rsidRPr="007438B6">
              <w:rPr>
                <w:b/>
                <w:bCs/>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CCECFF"/>
            <w:vAlign w:val="center"/>
            <w:hideMark/>
          </w:tcPr>
          <w:p w:rsidR="007438B6" w:rsidRPr="007438B6" w:rsidRDefault="007438B6" w:rsidP="007438B6">
            <w:pPr>
              <w:jc w:val="center"/>
              <w:rPr>
                <w:b/>
                <w:bCs/>
                <w:sz w:val="20"/>
                <w:szCs w:val="20"/>
              </w:rPr>
            </w:pPr>
            <w:r w:rsidRPr="007438B6">
              <w:rPr>
                <w:b/>
                <w:bCs/>
                <w:sz w:val="20"/>
                <w:szCs w:val="20"/>
              </w:rPr>
              <w:t>03</w:t>
            </w:r>
          </w:p>
        </w:tc>
        <w:tc>
          <w:tcPr>
            <w:tcW w:w="559"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r w:rsidRPr="007438B6">
              <w:rPr>
                <w:b/>
                <w:bCs/>
                <w:sz w:val="20"/>
                <w:szCs w:val="20"/>
              </w:rPr>
              <w:t>10</w:t>
            </w:r>
          </w:p>
        </w:tc>
        <w:tc>
          <w:tcPr>
            <w:tcW w:w="1559"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r w:rsidRPr="007438B6">
              <w:rPr>
                <w:b/>
                <w:bCs/>
                <w:sz w:val="20"/>
                <w:szCs w:val="20"/>
              </w:rPr>
              <w:t>335,0</w:t>
            </w:r>
          </w:p>
        </w:tc>
      </w:tr>
      <w:tr w:rsidR="007438B6" w:rsidRPr="007438B6" w:rsidTr="00574FAA">
        <w:trPr>
          <w:trHeight w:val="39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both"/>
              <w:rPr>
                <w:b/>
                <w:bCs/>
                <w:sz w:val="20"/>
                <w:szCs w:val="20"/>
              </w:rPr>
            </w:pPr>
            <w:r w:rsidRPr="007438B6">
              <w:rPr>
                <w:b/>
                <w:bCs/>
                <w:sz w:val="20"/>
                <w:szCs w:val="20"/>
              </w:rPr>
              <w:t>Другие непрограммные расходы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b/>
                <w:bCs/>
                <w:sz w:val="20"/>
                <w:szCs w:val="20"/>
              </w:rPr>
            </w:pPr>
            <w:r w:rsidRPr="007438B6">
              <w:rPr>
                <w:b/>
                <w:bCs/>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b/>
                <w:bCs/>
                <w:sz w:val="20"/>
                <w:szCs w:val="20"/>
              </w:rPr>
            </w:pPr>
            <w:r w:rsidRPr="007438B6">
              <w:rPr>
                <w:b/>
                <w:bCs/>
                <w:sz w:val="20"/>
                <w:szCs w:val="20"/>
              </w:rPr>
              <w:t>03</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b/>
                <w:bCs/>
                <w:sz w:val="20"/>
                <w:szCs w:val="20"/>
              </w:rPr>
            </w:pPr>
            <w:r w:rsidRPr="007438B6">
              <w:rPr>
                <w:b/>
                <w:bCs/>
                <w:sz w:val="20"/>
                <w:szCs w:val="20"/>
              </w:rPr>
              <w:t>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b/>
                <w:bCs/>
                <w:sz w:val="20"/>
                <w:szCs w:val="20"/>
              </w:rPr>
            </w:pPr>
            <w:r w:rsidRPr="007438B6">
              <w:rPr>
                <w:b/>
                <w:bCs/>
                <w:sz w:val="20"/>
                <w:szCs w:val="20"/>
              </w:rPr>
              <w:t>98.0.00.00000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b/>
                <w:bCs/>
                <w:sz w:val="20"/>
                <w:szCs w:val="20"/>
              </w:rPr>
            </w:pPr>
            <w:r w:rsidRPr="007438B6">
              <w:rPr>
                <w:b/>
                <w:bCs/>
                <w:sz w:val="20"/>
                <w:szCs w:val="20"/>
              </w:rPr>
              <w:t>335,0</w:t>
            </w:r>
          </w:p>
        </w:tc>
      </w:tr>
      <w:tr w:rsidR="007438B6" w:rsidRPr="007438B6" w:rsidTr="00574FAA">
        <w:trPr>
          <w:trHeight w:val="57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both"/>
              <w:rPr>
                <w:sz w:val="20"/>
                <w:szCs w:val="20"/>
              </w:rPr>
            </w:pPr>
            <w:r w:rsidRPr="007438B6">
              <w:rPr>
                <w:sz w:val="20"/>
                <w:szCs w:val="20"/>
              </w:rPr>
              <w:t>Мероприятия в области национальной безопасности и правоохранительной деятельности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03</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98.0.00.92000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335,0</w:t>
            </w:r>
          </w:p>
        </w:tc>
      </w:tr>
      <w:tr w:rsidR="007438B6" w:rsidRPr="007438B6" w:rsidTr="00574FAA">
        <w:trPr>
          <w:trHeight w:val="57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both"/>
              <w:rPr>
                <w:sz w:val="20"/>
                <w:szCs w:val="20"/>
              </w:rPr>
            </w:pPr>
            <w:r w:rsidRPr="007438B6">
              <w:rPr>
                <w:sz w:val="20"/>
                <w:szCs w:val="20"/>
              </w:rPr>
              <w:t>Обеспечение первичных мер пожарной безопасности в границах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03</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98.0.00.92010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335,0</w:t>
            </w:r>
          </w:p>
        </w:tc>
      </w:tr>
      <w:tr w:rsidR="007438B6" w:rsidRPr="007438B6" w:rsidTr="00574FAA">
        <w:trPr>
          <w:trHeight w:val="57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both"/>
              <w:rPr>
                <w:sz w:val="20"/>
                <w:szCs w:val="20"/>
              </w:rPr>
            </w:pPr>
            <w:r w:rsidRPr="007438B6">
              <w:rPr>
                <w:sz w:val="20"/>
                <w:szCs w:val="20"/>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sz w:val="20"/>
                <w:szCs w:val="20"/>
              </w:rPr>
            </w:pPr>
            <w:r w:rsidRPr="007438B6">
              <w:rPr>
                <w:sz w:val="20"/>
                <w:szCs w:val="20"/>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98.0.00.92010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335,0</w:t>
            </w:r>
          </w:p>
        </w:tc>
      </w:tr>
      <w:tr w:rsidR="007438B6" w:rsidRPr="007438B6" w:rsidTr="00574FAA">
        <w:trPr>
          <w:trHeight w:val="930"/>
        </w:trPr>
        <w:tc>
          <w:tcPr>
            <w:tcW w:w="4678" w:type="dxa"/>
            <w:tcBorders>
              <w:top w:val="single" w:sz="4" w:space="0" w:color="auto"/>
              <w:left w:val="single" w:sz="4" w:space="0" w:color="auto"/>
              <w:bottom w:val="single" w:sz="4" w:space="0" w:color="auto"/>
              <w:right w:val="single" w:sz="4" w:space="0" w:color="auto"/>
            </w:tcBorders>
            <w:shd w:val="clear" w:color="000000" w:fill="CCECFF"/>
            <w:vAlign w:val="center"/>
            <w:hideMark/>
          </w:tcPr>
          <w:p w:rsidR="007438B6" w:rsidRPr="007438B6" w:rsidRDefault="007438B6" w:rsidP="007438B6">
            <w:pPr>
              <w:jc w:val="both"/>
              <w:rPr>
                <w:b/>
                <w:bCs/>
                <w:sz w:val="20"/>
                <w:szCs w:val="20"/>
              </w:rPr>
            </w:pPr>
            <w:r w:rsidRPr="007438B6">
              <w:rPr>
                <w:b/>
                <w:bCs/>
                <w:sz w:val="20"/>
                <w:szCs w:val="20"/>
              </w:rPr>
              <w:lastRenderedPageBreak/>
              <w:t>Другие вопросы в области национальной безопасности и правоохранительной деятельности</w:t>
            </w:r>
          </w:p>
        </w:tc>
        <w:tc>
          <w:tcPr>
            <w:tcW w:w="709" w:type="dxa"/>
            <w:tcBorders>
              <w:top w:val="single" w:sz="4" w:space="0" w:color="auto"/>
              <w:left w:val="single" w:sz="4" w:space="0" w:color="auto"/>
              <w:bottom w:val="single" w:sz="4" w:space="0" w:color="auto"/>
              <w:right w:val="single" w:sz="4" w:space="0" w:color="auto"/>
            </w:tcBorders>
            <w:shd w:val="clear" w:color="000000" w:fill="CCECFF"/>
            <w:vAlign w:val="center"/>
            <w:hideMark/>
          </w:tcPr>
          <w:p w:rsidR="007438B6" w:rsidRPr="007438B6" w:rsidRDefault="007438B6" w:rsidP="007438B6">
            <w:pPr>
              <w:jc w:val="center"/>
              <w:rPr>
                <w:b/>
                <w:bCs/>
                <w:sz w:val="20"/>
                <w:szCs w:val="20"/>
              </w:rPr>
            </w:pPr>
            <w:r w:rsidRPr="007438B6">
              <w:rPr>
                <w:b/>
                <w:bCs/>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CCECFF"/>
            <w:vAlign w:val="center"/>
            <w:hideMark/>
          </w:tcPr>
          <w:p w:rsidR="007438B6" w:rsidRPr="007438B6" w:rsidRDefault="007438B6" w:rsidP="007438B6">
            <w:pPr>
              <w:jc w:val="center"/>
              <w:rPr>
                <w:b/>
                <w:bCs/>
                <w:sz w:val="20"/>
                <w:szCs w:val="20"/>
              </w:rPr>
            </w:pPr>
            <w:r w:rsidRPr="007438B6">
              <w:rPr>
                <w:b/>
                <w:bCs/>
                <w:sz w:val="20"/>
                <w:szCs w:val="20"/>
              </w:rPr>
              <w:t>03</w:t>
            </w:r>
          </w:p>
        </w:tc>
        <w:tc>
          <w:tcPr>
            <w:tcW w:w="559"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r w:rsidRPr="007438B6">
              <w:rPr>
                <w:b/>
                <w:bCs/>
                <w:sz w:val="20"/>
                <w:szCs w:val="20"/>
              </w:rPr>
              <w:t>14</w:t>
            </w:r>
          </w:p>
        </w:tc>
        <w:tc>
          <w:tcPr>
            <w:tcW w:w="1559"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r w:rsidRPr="007438B6">
              <w:rPr>
                <w:b/>
                <w:bCs/>
                <w:sz w:val="20"/>
                <w:szCs w:val="20"/>
              </w:rPr>
              <w:t>10,0</w:t>
            </w:r>
          </w:p>
        </w:tc>
      </w:tr>
      <w:tr w:rsidR="007438B6" w:rsidRPr="007438B6" w:rsidTr="00574FAA">
        <w:trPr>
          <w:trHeight w:val="87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both"/>
              <w:rPr>
                <w:b/>
                <w:bCs/>
                <w:sz w:val="20"/>
                <w:szCs w:val="20"/>
              </w:rPr>
            </w:pPr>
            <w:r w:rsidRPr="007438B6">
              <w:rPr>
                <w:b/>
                <w:bCs/>
                <w:sz w:val="20"/>
                <w:szCs w:val="20"/>
              </w:rPr>
              <w:t>Муниципальная программа "Безопасность на территории муниципального района "Заполярный район" на 2019-2023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b/>
                <w:bCs/>
                <w:sz w:val="20"/>
                <w:szCs w:val="20"/>
              </w:rPr>
            </w:pPr>
            <w:r w:rsidRPr="007438B6">
              <w:rPr>
                <w:b/>
                <w:bCs/>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b/>
                <w:bCs/>
                <w:sz w:val="20"/>
                <w:szCs w:val="20"/>
              </w:rPr>
            </w:pPr>
            <w:r w:rsidRPr="007438B6">
              <w:rPr>
                <w:b/>
                <w:bCs/>
                <w:sz w:val="20"/>
                <w:szCs w:val="20"/>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sz w:val="20"/>
                <w:szCs w:val="20"/>
              </w:rPr>
            </w:pPr>
            <w:r w:rsidRPr="007438B6">
              <w:rPr>
                <w:b/>
                <w:bCs/>
                <w:sz w:val="20"/>
                <w:szCs w:val="20"/>
              </w:rPr>
              <w:t>14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sz w:val="20"/>
                <w:szCs w:val="20"/>
              </w:rPr>
            </w:pPr>
            <w:r w:rsidRPr="007438B6">
              <w:rPr>
                <w:b/>
                <w:bCs/>
                <w:sz w:val="20"/>
                <w:szCs w:val="20"/>
              </w:rPr>
              <w:t>33.0.00.0000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10,0</w:t>
            </w:r>
          </w:p>
        </w:tc>
      </w:tr>
      <w:tr w:rsidR="007438B6" w:rsidRPr="007438B6" w:rsidTr="00574FAA">
        <w:trPr>
          <w:trHeight w:val="93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both"/>
              <w:rPr>
                <w:sz w:val="20"/>
                <w:szCs w:val="20"/>
              </w:rPr>
            </w:pPr>
            <w:r w:rsidRPr="007438B6">
              <w:rPr>
                <w:sz w:val="20"/>
                <w:szCs w:val="20"/>
              </w:rPr>
              <w:t>Иные межбюджетные трансферты в рамках МП "Безопасность на территории муниципального района "Заполярный район" на 2019-2023 годы"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sz w:val="20"/>
                <w:szCs w:val="20"/>
              </w:rPr>
            </w:pPr>
            <w:r w:rsidRPr="007438B6">
              <w:rPr>
                <w:sz w:val="20"/>
                <w:szCs w:val="20"/>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14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33.0.00.89300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10,0</w:t>
            </w:r>
          </w:p>
        </w:tc>
      </w:tr>
      <w:tr w:rsidR="007438B6" w:rsidRPr="007438B6" w:rsidTr="00574FAA">
        <w:trPr>
          <w:trHeight w:val="135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both"/>
              <w:rPr>
                <w:sz w:val="20"/>
                <w:szCs w:val="20"/>
              </w:rPr>
            </w:pPr>
            <w:r w:rsidRPr="007438B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03</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14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33.0.00.89300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10,0</w:t>
            </w:r>
          </w:p>
        </w:tc>
      </w:tr>
      <w:tr w:rsidR="007438B6" w:rsidRPr="007438B6" w:rsidTr="00574FAA">
        <w:trPr>
          <w:trHeight w:val="285"/>
        </w:trPr>
        <w:tc>
          <w:tcPr>
            <w:tcW w:w="4678" w:type="dxa"/>
            <w:tcBorders>
              <w:top w:val="single" w:sz="4" w:space="0" w:color="auto"/>
              <w:left w:val="single" w:sz="4" w:space="0" w:color="auto"/>
              <w:bottom w:val="single" w:sz="4" w:space="0" w:color="auto"/>
              <w:right w:val="single" w:sz="4" w:space="0" w:color="auto"/>
            </w:tcBorders>
            <w:shd w:val="clear" w:color="000000" w:fill="99FFCC"/>
            <w:vAlign w:val="center"/>
            <w:hideMark/>
          </w:tcPr>
          <w:p w:rsidR="007438B6" w:rsidRPr="007438B6" w:rsidRDefault="007438B6" w:rsidP="007438B6">
            <w:pPr>
              <w:jc w:val="both"/>
              <w:rPr>
                <w:b/>
                <w:bCs/>
                <w:sz w:val="20"/>
                <w:szCs w:val="20"/>
              </w:rPr>
            </w:pPr>
            <w:r w:rsidRPr="007438B6">
              <w:rPr>
                <w:b/>
                <w:bCs/>
                <w:sz w:val="20"/>
                <w:szCs w:val="20"/>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shd w:val="clear" w:color="000000" w:fill="99FFCC"/>
            <w:vAlign w:val="center"/>
            <w:hideMark/>
          </w:tcPr>
          <w:p w:rsidR="007438B6" w:rsidRPr="007438B6" w:rsidRDefault="007438B6" w:rsidP="007438B6">
            <w:pPr>
              <w:jc w:val="center"/>
              <w:rPr>
                <w:b/>
                <w:bCs/>
                <w:sz w:val="20"/>
                <w:szCs w:val="20"/>
              </w:rPr>
            </w:pPr>
            <w:r w:rsidRPr="007438B6">
              <w:rPr>
                <w:b/>
                <w:bCs/>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99FFCC"/>
            <w:vAlign w:val="center"/>
            <w:hideMark/>
          </w:tcPr>
          <w:p w:rsidR="007438B6" w:rsidRPr="007438B6" w:rsidRDefault="007438B6" w:rsidP="007438B6">
            <w:pPr>
              <w:jc w:val="center"/>
              <w:rPr>
                <w:b/>
                <w:bCs/>
                <w:sz w:val="20"/>
                <w:szCs w:val="20"/>
              </w:rPr>
            </w:pPr>
            <w:r w:rsidRPr="007438B6">
              <w:rPr>
                <w:b/>
                <w:bCs/>
                <w:sz w:val="20"/>
                <w:szCs w:val="20"/>
              </w:rPr>
              <w:t>04</w:t>
            </w:r>
          </w:p>
        </w:tc>
        <w:tc>
          <w:tcPr>
            <w:tcW w:w="559" w:type="dxa"/>
            <w:tcBorders>
              <w:top w:val="single" w:sz="4" w:space="0" w:color="auto"/>
              <w:left w:val="single" w:sz="4" w:space="0" w:color="auto"/>
              <w:bottom w:val="single" w:sz="4" w:space="0" w:color="auto"/>
              <w:right w:val="single" w:sz="4" w:space="0" w:color="auto"/>
            </w:tcBorders>
            <w:shd w:val="clear" w:color="000000" w:fill="99FFCC"/>
            <w:noWrap/>
            <w:vAlign w:val="center"/>
            <w:hideMark/>
          </w:tcPr>
          <w:p w:rsidR="007438B6" w:rsidRPr="007438B6" w:rsidRDefault="007438B6" w:rsidP="007438B6">
            <w:pPr>
              <w:jc w:val="center"/>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99FFCC"/>
            <w:noWrap/>
            <w:vAlign w:val="center"/>
            <w:hideMark/>
          </w:tcPr>
          <w:p w:rsidR="007438B6" w:rsidRPr="007438B6" w:rsidRDefault="007438B6" w:rsidP="007438B6">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000000" w:fill="99FFCC"/>
            <w:noWrap/>
            <w:vAlign w:val="center"/>
            <w:hideMark/>
          </w:tcPr>
          <w:p w:rsidR="007438B6" w:rsidRPr="007438B6" w:rsidRDefault="007438B6" w:rsidP="007438B6">
            <w:pPr>
              <w:jc w:val="center"/>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99FFCC"/>
            <w:noWrap/>
            <w:vAlign w:val="center"/>
            <w:hideMark/>
          </w:tcPr>
          <w:p w:rsidR="007438B6" w:rsidRPr="007438B6" w:rsidRDefault="007438B6" w:rsidP="007438B6">
            <w:pPr>
              <w:jc w:val="center"/>
              <w:rPr>
                <w:b/>
                <w:bCs/>
                <w:sz w:val="20"/>
                <w:szCs w:val="20"/>
              </w:rPr>
            </w:pPr>
            <w:r w:rsidRPr="007438B6">
              <w:rPr>
                <w:b/>
                <w:bCs/>
                <w:sz w:val="20"/>
                <w:szCs w:val="20"/>
              </w:rPr>
              <w:t>1 178,30</w:t>
            </w:r>
          </w:p>
        </w:tc>
      </w:tr>
      <w:tr w:rsidR="007438B6" w:rsidRPr="007438B6" w:rsidTr="00574FAA">
        <w:trPr>
          <w:trHeight w:val="285"/>
        </w:trPr>
        <w:tc>
          <w:tcPr>
            <w:tcW w:w="4678" w:type="dxa"/>
            <w:tcBorders>
              <w:top w:val="single" w:sz="4" w:space="0" w:color="auto"/>
              <w:left w:val="single" w:sz="4" w:space="0" w:color="auto"/>
              <w:bottom w:val="single" w:sz="4" w:space="0" w:color="auto"/>
              <w:right w:val="single" w:sz="4" w:space="0" w:color="auto"/>
            </w:tcBorders>
            <w:shd w:val="clear" w:color="000000" w:fill="CCECFF"/>
            <w:vAlign w:val="center"/>
            <w:hideMark/>
          </w:tcPr>
          <w:p w:rsidR="007438B6" w:rsidRPr="007438B6" w:rsidRDefault="007438B6" w:rsidP="007438B6">
            <w:pPr>
              <w:jc w:val="both"/>
              <w:rPr>
                <w:b/>
                <w:bCs/>
                <w:sz w:val="20"/>
                <w:szCs w:val="20"/>
              </w:rPr>
            </w:pPr>
            <w:r w:rsidRPr="007438B6">
              <w:rPr>
                <w:b/>
                <w:bCs/>
                <w:sz w:val="20"/>
                <w:szCs w:val="20"/>
              </w:rPr>
              <w:t>Транспорт</w:t>
            </w:r>
          </w:p>
        </w:tc>
        <w:tc>
          <w:tcPr>
            <w:tcW w:w="709" w:type="dxa"/>
            <w:tcBorders>
              <w:top w:val="single" w:sz="4" w:space="0" w:color="auto"/>
              <w:left w:val="single" w:sz="4" w:space="0" w:color="auto"/>
              <w:bottom w:val="single" w:sz="4" w:space="0" w:color="auto"/>
              <w:right w:val="single" w:sz="4" w:space="0" w:color="auto"/>
            </w:tcBorders>
            <w:shd w:val="clear" w:color="000000" w:fill="CCECFF"/>
            <w:vAlign w:val="center"/>
            <w:hideMark/>
          </w:tcPr>
          <w:p w:rsidR="007438B6" w:rsidRPr="007438B6" w:rsidRDefault="007438B6" w:rsidP="007438B6">
            <w:pPr>
              <w:jc w:val="center"/>
              <w:rPr>
                <w:b/>
                <w:bCs/>
                <w:sz w:val="20"/>
                <w:szCs w:val="20"/>
              </w:rPr>
            </w:pPr>
            <w:r w:rsidRPr="007438B6">
              <w:rPr>
                <w:b/>
                <w:bCs/>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CCECFF"/>
            <w:vAlign w:val="center"/>
            <w:hideMark/>
          </w:tcPr>
          <w:p w:rsidR="007438B6" w:rsidRPr="007438B6" w:rsidRDefault="007438B6" w:rsidP="007438B6">
            <w:pPr>
              <w:jc w:val="center"/>
              <w:rPr>
                <w:b/>
                <w:bCs/>
                <w:sz w:val="20"/>
                <w:szCs w:val="20"/>
              </w:rPr>
            </w:pPr>
            <w:r w:rsidRPr="007438B6">
              <w:rPr>
                <w:b/>
                <w:bCs/>
                <w:sz w:val="20"/>
                <w:szCs w:val="20"/>
              </w:rPr>
              <w:t>04</w:t>
            </w:r>
          </w:p>
        </w:tc>
        <w:tc>
          <w:tcPr>
            <w:tcW w:w="559"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r w:rsidRPr="007438B6">
              <w:rPr>
                <w:b/>
                <w:bCs/>
                <w:sz w:val="20"/>
                <w:szCs w:val="20"/>
              </w:rPr>
              <w:t>08</w:t>
            </w:r>
          </w:p>
        </w:tc>
        <w:tc>
          <w:tcPr>
            <w:tcW w:w="1559"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r w:rsidRPr="007438B6">
              <w:rPr>
                <w:b/>
                <w:bCs/>
                <w:sz w:val="20"/>
                <w:szCs w:val="20"/>
              </w:rPr>
              <w:t>103,0</w:t>
            </w:r>
          </w:p>
        </w:tc>
      </w:tr>
      <w:tr w:rsidR="007438B6" w:rsidRPr="007438B6" w:rsidTr="00574FAA">
        <w:trPr>
          <w:trHeight w:val="88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both"/>
              <w:rPr>
                <w:b/>
                <w:bCs/>
                <w:sz w:val="20"/>
                <w:szCs w:val="20"/>
              </w:rPr>
            </w:pPr>
            <w:r w:rsidRPr="007438B6">
              <w:rPr>
                <w:b/>
                <w:bCs/>
                <w:sz w:val="20"/>
                <w:szCs w:val="20"/>
              </w:rPr>
              <w:t>Муниципальная программа "Комплексное развитие муниципального района "Заполярный район" на 2017-2022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b/>
                <w:bCs/>
                <w:sz w:val="20"/>
                <w:szCs w:val="20"/>
              </w:rPr>
            </w:pPr>
            <w:r w:rsidRPr="007438B6">
              <w:rPr>
                <w:b/>
                <w:bCs/>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b/>
                <w:bCs/>
                <w:sz w:val="20"/>
                <w:szCs w:val="20"/>
              </w:rPr>
            </w:pPr>
            <w:r w:rsidRPr="007438B6">
              <w:rPr>
                <w:b/>
                <w:bCs/>
                <w:sz w:val="20"/>
                <w:szCs w:val="20"/>
              </w:rPr>
              <w:t>04</w:t>
            </w:r>
          </w:p>
        </w:tc>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sz w:val="20"/>
                <w:szCs w:val="20"/>
              </w:rPr>
            </w:pPr>
            <w:r w:rsidRPr="007438B6">
              <w:rPr>
                <w:b/>
                <w:bCs/>
                <w:sz w:val="20"/>
                <w:szCs w:val="20"/>
              </w:rPr>
              <w:t>08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sz w:val="20"/>
                <w:szCs w:val="20"/>
              </w:rPr>
            </w:pPr>
            <w:r w:rsidRPr="007438B6">
              <w:rPr>
                <w:b/>
                <w:bCs/>
                <w:sz w:val="20"/>
                <w:szCs w:val="20"/>
              </w:rPr>
              <w:t>32.0.00.0000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sz w:val="20"/>
                <w:szCs w:val="20"/>
              </w:rPr>
            </w:pPr>
            <w:r w:rsidRPr="007438B6">
              <w:rPr>
                <w:b/>
                <w:bCs/>
                <w:sz w:val="20"/>
                <w:szCs w:val="20"/>
              </w:rPr>
              <w:t>103,0</w:t>
            </w:r>
          </w:p>
        </w:tc>
      </w:tr>
      <w:tr w:rsidR="007438B6" w:rsidRPr="007438B6" w:rsidTr="00574FAA">
        <w:trPr>
          <w:trHeight w:val="79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both"/>
              <w:rPr>
                <w:sz w:val="20"/>
                <w:szCs w:val="20"/>
              </w:rPr>
            </w:pPr>
            <w:r w:rsidRPr="007438B6">
              <w:rPr>
                <w:sz w:val="20"/>
                <w:szCs w:val="20"/>
              </w:rPr>
              <w:t>Подпрограмма 2 "Развитие транспортной инфраструктуры муниципального района "Заполярный район"</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sz w:val="20"/>
                <w:szCs w:val="20"/>
              </w:rPr>
            </w:pPr>
            <w:r w:rsidRPr="007438B6">
              <w:rPr>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sz w:val="20"/>
                <w:szCs w:val="20"/>
              </w:rPr>
            </w:pPr>
            <w:r w:rsidRPr="007438B6">
              <w:rPr>
                <w:sz w:val="20"/>
                <w:szCs w:val="20"/>
              </w:rPr>
              <w:t>04</w:t>
            </w:r>
          </w:p>
        </w:tc>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08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32.2.00.00000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103,0</w:t>
            </w:r>
          </w:p>
        </w:tc>
      </w:tr>
      <w:tr w:rsidR="007438B6" w:rsidRPr="007438B6" w:rsidTr="00574FAA">
        <w:trPr>
          <w:trHeight w:val="93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both"/>
              <w:rPr>
                <w:sz w:val="20"/>
                <w:szCs w:val="20"/>
              </w:rPr>
            </w:pPr>
            <w:r w:rsidRPr="007438B6">
              <w:rPr>
                <w:sz w:val="20"/>
                <w:szCs w:val="20"/>
              </w:rPr>
              <w:t>Иные межбюджетные трансферты в рамках подпрограммы 2 "Развитие транспортной инфраструктуры муниципального района "Заполярный район"</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sz w:val="20"/>
                <w:szCs w:val="20"/>
              </w:rPr>
            </w:pPr>
            <w:r w:rsidRPr="007438B6">
              <w:rPr>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sz w:val="20"/>
                <w:szCs w:val="20"/>
              </w:rPr>
            </w:pPr>
            <w:r w:rsidRPr="007438B6">
              <w:rPr>
                <w:sz w:val="20"/>
                <w:szCs w:val="20"/>
              </w:rPr>
              <w:t>04</w:t>
            </w:r>
          </w:p>
        </w:tc>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08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32.2.00.89220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103,0</w:t>
            </w:r>
          </w:p>
        </w:tc>
      </w:tr>
      <w:tr w:rsidR="007438B6" w:rsidRPr="007438B6" w:rsidTr="00574FAA">
        <w:trPr>
          <w:trHeight w:val="58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both"/>
              <w:rPr>
                <w:sz w:val="20"/>
                <w:szCs w:val="20"/>
              </w:rPr>
            </w:pPr>
            <w:r w:rsidRPr="007438B6">
              <w:rPr>
                <w:sz w:val="20"/>
                <w:szCs w:val="20"/>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sz w:val="20"/>
                <w:szCs w:val="20"/>
              </w:rPr>
            </w:pPr>
            <w:r w:rsidRPr="007438B6">
              <w:rPr>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sz w:val="20"/>
                <w:szCs w:val="20"/>
              </w:rPr>
            </w:pPr>
            <w:r w:rsidRPr="007438B6">
              <w:rPr>
                <w:sz w:val="20"/>
                <w:szCs w:val="20"/>
              </w:rPr>
              <w:t>04</w:t>
            </w:r>
          </w:p>
        </w:tc>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08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32.2.00.89220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103,0</w:t>
            </w:r>
          </w:p>
        </w:tc>
      </w:tr>
      <w:tr w:rsidR="007438B6" w:rsidRPr="007438B6" w:rsidTr="00574FAA">
        <w:trPr>
          <w:trHeight w:val="285"/>
        </w:trPr>
        <w:tc>
          <w:tcPr>
            <w:tcW w:w="4678" w:type="dxa"/>
            <w:tcBorders>
              <w:top w:val="single" w:sz="4" w:space="0" w:color="auto"/>
              <w:left w:val="single" w:sz="4" w:space="0" w:color="auto"/>
              <w:bottom w:val="single" w:sz="4" w:space="0" w:color="auto"/>
              <w:right w:val="single" w:sz="4" w:space="0" w:color="auto"/>
            </w:tcBorders>
            <w:shd w:val="clear" w:color="000000" w:fill="CCECFF"/>
            <w:vAlign w:val="center"/>
            <w:hideMark/>
          </w:tcPr>
          <w:p w:rsidR="007438B6" w:rsidRPr="007438B6" w:rsidRDefault="007438B6" w:rsidP="007438B6">
            <w:pPr>
              <w:jc w:val="both"/>
              <w:rPr>
                <w:b/>
                <w:bCs/>
                <w:sz w:val="20"/>
                <w:szCs w:val="20"/>
              </w:rPr>
            </w:pPr>
            <w:r w:rsidRPr="007438B6">
              <w:rPr>
                <w:b/>
                <w:bCs/>
                <w:sz w:val="20"/>
                <w:szCs w:val="20"/>
              </w:rPr>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shd w:val="clear" w:color="000000" w:fill="CCECFF"/>
            <w:vAlign w:val="center"/>
            <w:hideMark/>
          </w:tcPr>
          <w:p w:rsidR="007438B6" w:rsidRPr="007438B6" w:rsidRDefault="007438B6" w:rsidP="007438B6">
            <w:pPr>
              <w:jc w:val="center"/>
              <w:rPr>
                <w:b/>
                <w:bCs/>
                <w:sz w:val="20"/>
                <w:szCs w:val="20"/>
              </w:rPr>
            </w:pPr>
            <w:r w:rsidRPr="007438B6">
              <w:rPr>
                <w:b/>
                <w:bCs/>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CCECFF"/>
            <w:vAlign w:val="center"/>
            <w:hideMark/>
          </w:tcPr>
          <w:p w:rsidR="007438B6" w:rsidRPr="007438B6" w:rsidRDefault="007438B6" w:rsidP="007438B6">
            <w:pPr>
              <w:jc w:val="center"/>
              <w:rPr>
                <w:b/>
                <w:bCs/>
                <w:sz w:val="20"/>
                <w:szCs w:val="20"/>
              </w:rPr>
            </w:pPr>
            <w:r w:rsidRPr="007438B6">
              <w:rPr>
                <w:b/>
                <w:bCs/>
                <w:sz w:val="20"/>
                <w:szCs w:val="20"/>
              </w:rPr>
              <w:t>04</w:t>
            </w:r>
          </w:p>
        </w:tc>
        <w:tc>
          <w:tcPr>
            <w:tcW w:w="559"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r w:rsidRPr="007438B6">
              <w:rPr>
                <w:b/>
                <w:bCs/>
                <w:sz w:val="20"/>
                <w:szCs w:val="20"/>
              </w:rPr>
              <w:t>09</w:t>
            </w:r>
          </w:p>
        </w:tc>
        <w:tc>
          <w:tcPr>
            <w:tcW w:w="1559"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r w:rsidRPr="007438B6">
              <w:rPr>
                <w:b/>
                <w:bCs/>
                <w:sz w:val="20"/>
                <w:szCs w:val="20"/>
              </w:rPr>
              <w:t>1 075,3</w:t>
            </w:r>
          </w:p>
        </w:tc>
      </w:tr>
      <w:tr w:rsidR="007438B6" w:rsidRPr="007438B6" w:rsidTr="00574FAA">
        <w:trPr>
          <w:trHeight w:val="85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both"/>
              <w:rPr>
                <w:b/>
                <w:bCs/>
                <w:sz w:val="20"/>
                <w:szCs w:val="20"/>
              </w:rPr>
            </w:pPr>
            <w:r w:rsidRPr="007438B6">
              <w:rPr>
                <w:b/>
                <w:bCs/>
                <w:sz w:val="20"/>
                <w:szCs w:val="20"/>
              </w:rPr>
              <w:t>Муниципальная программа "Комплексное развитие муниципального района "Заполярный район" на 2017-2022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b/>
                <w:bCs/>
                <w:sz w:val="20"/>
                <w:szCs w:val="20"/>
              </w:rPr>
            </w:pPr>
            <w:r w:rsidRPr="007438B6">
              <w:rPr>
                <w:b/>
                <w:bCs/>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b/>
                <w:bCs/>
                <w:sz w:val="20"/>
                <w:szCs w:val="20"/>
              </w:rPr>
            </w:pPr>
            <w:r w:rsidRPr="007438B6">
              <w:rPr>
                <w:b/>
                <w:bCs/>
                <w:sz w:val="20"/>
                <w:szCs w:val="20"/>
              </w:rPr>
              <w:t>04</w:t>
            </w:r>
          </w:p>
        </w:tc>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sz w:val="20"/>
                <w:szCs w:val="20"/>
              </w:rPr>
            </w:pPr>
            <w:r w:rsidRPr="007438B6">
              <w:rPr>
                <w:b/>
                <w:bCs/>
                <w:sz w:val="20"/>
                <w:szCs w:val="20"/>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sz w:val="20"/>
                <w:szCs w:val="20"/>
              </w:rPr>
            </w:pPr>
            <w:r w:rsidRPr="007438B6">
              <w:rPr>
                <w:b/>
                <w:bCs/>
                <w:sz w:val="20"/>
                <w:szCs w:val="20"/>
              </w:rPr>
              <w:t>32.0.00.0000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sz w:val="20"/>
                <w:szCs w:val="20"/>
              </w:rPr>
            </w:pPr>
            <w:r w:rsidRPr="007438B6">
              <w:rPr>
                <w:b/>
                <w:bCs/>
                <w:sz w:val="20"/>
                <w:szCs w:val="20"/>
              </w:rPr>
              <w:t>728,6</w:t>
            </w:r>
          </w:p>
        </w:tc>
      </w:tr>
      <w:tr w:rsidR="007438B6" w:rsidRPr="007438B6" w:rsidTr="00574FAA">
        <w:trPr>
          <w:trHeight w:val="76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both"/>
              <w:rPr>
                <w:sz w:val="20"/>
                <w:szCs w:val="20"/>
              </w:rPr>
            </w:pPr>
            <w:r w:rsidRPr="007438B6">
              <w:rPr>
                <w:sz w:val="20"/>
                <w:szCs w:val="20"/>
              </w:rPr>
              <w:t>Подпрограмма 2 "Развитие транспортной инфраструктуры муниципального района "Заполярный район"</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sz w:val="20"/>
                <w:szCs w:val="20"/>
              </w:rPr>
            </w:pPr>
            <w:r w:rsidRPr="007438B6">
              <w:rPr>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sz w:val="20"/>
                <w:szCs w:val="20"/>
              </w:rPr>
            </w:pPr>
            <w:r w:rsidRPr="007438B6">
              <w:rPr>
                <w:sz w:val="20"/>
                <w:szCs w:val="20"/>
              </w:rPr>
              <w:t>04</w:t>
            </w:r>
          </w:p>
        </w:tc>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32.2.00.00000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728,6</w:t>
            </w:r>
          </w:p>
        </w:tc>
      </w:tr>
      <w:tr w:rsidR="007438B6" w:rsidRPr="007438B6" w:rsidTr="00574FAA">
        <w:trPr>
          <w:trHeight w:val="102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both"/>
              <w:rPr>
                <w:sz w:val="20"/>
                <w:szCs w:val="20"/>
              </w:rPr>
            </w:pPr>
            <w:r w:rsidRPr="007438B6">
              <w:rPr>
                <w:sz w:val="20"/>
                <w:szCs w:val="20"/>
              </w:rPr>
              <w:t>Иные межбюджетные трансферты в рамках подпрограммы 2 "Развитие транспортной инфраструктуры муниципального района "Заполярный район"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sz w:val="20"/>
                <w:szCs w:val="20"/>
              </w:rPr>
            </w:pPr>
            <w:r w:rsidRPr="007438B6">
              <w:rPr>
                <w:sz w:val="20"/>
                <w:szCs w:val="20"/>
              </w:rPr>
              <w:t>04</w:t>
            </w:r>
          </w:p>
        </w:tc>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32.2.00.89220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728,6</w:t>
            </w:r>
          </w:p>
        </w:tc>
      </w:tr>
      <w:tr w:rsidR="007438B6" w:rsidRPr="007438B6" w:rsidTr="00574FAA">
        <w:trPr>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both"/>
              <w:rPr>
                <w:sz w:val="20"/>
                <w:szCs w:val="20"/>
              </w:rPr>
            </w:pPr>
            <w:r w:rsidRPr="007438B6">
              <w:rPr>
                <w:sz w:val="20"/>
                <w:szCs w:val="20"/>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sz w:val="20"/>
                <w:szCs w:val="20"/>
              </w:rPr>
            </w:pPr>
            <w:r w:rsidRPr="007438B6">
              <w:rPr>
                <w:sz w:val="20"/>
                <w:szCs w:val="20"/>
              </w:rPr>
              <w:t>04</w:t>
            </w:r>
          </w:p>
        </w:tc>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32.2.00.89220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728,6</w:t>
            </w:r>
          </w:p>
        </w:tc>
      </w:tr>
      <w:tr w:rsidR="007438B6" w:rsidRPr="007438B6" w:rsidTr="00574FAA">
        <w:trPr>
          <w:trHeight w:val="25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both"/>
              <w:rPr>
                <w:b/>
                <w:bCs/>
                <w:sz w:val="20"/>
                <w:szCs w:val="20"/>
              </w:rPr>
            </w:pPr>
            <w:r w:rsidRPr="007438B6">
              <w:rPr>
                <w:b/>
                <w:bCs/>
                <w:sz w:val="20"/>
                <w:szCs w:val="20"/>
              </w:rPr>
              <w:t>Другие непрограммные расходы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b/>
                <w:bCs/>
                <w:sz w:val="20"/>
                <w:szCs w:val="20"/>
              </w:rPr>
            </w:pPr>
            <w:r w:rsidRPr="007438B6">
              <w:rPr>
                <w:b/>
                <w:bCs/>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b/>
                <w:bCs/>
                <w:sz w:val="20"/>
                <w:szCs w:val="20"/>
              </w:rPr>
            </w:pPr>
            <w:r w:rsidRPr="007438B6">
              <w:rPr>
                <w:b/>
                <w:bCs/>
                <w:sz w:val="20"/>
                <w:szCs w:val="20"/>
              </w:rPr>
              <w:t>04</w:t>
            </w:r>
          </w:p>
        </w:tc>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sz w:val="20"/>
                <w:szCs w:val="20"/>
              </w:rPr>
            </w:pPr>
            <w:r w:rsidRPr="007438B6">
              <w:rPr>
                <w:b/>
                <w:bCs/>
                <w:sz w:val="20"/>
                <w:szCs w:val="20"/>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sz w:val="20"/>
                <w:szCs w:val="20"/>
              </w:rPr>
            </w:pPr>
            <w:r w:rsidRPr="007438B6">
              <w:rPr>
                <w:b/>
                <w:bCs/>
                <w:sz w:val="20"/>
                <w:szCs w:val="20"/>
              </w:rPr>
              <w:t>98.0.00.00000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sz w:val="20"/>
                <w:szCs w:val="20"/>
              </w:rPr>
            </w:pPr>
            <w:r w:rsidRPr="007438B6">
              <w:rPr>
                <w:b/>
                <w:bCs/>
                <w:sz w:val="20"/>
                <w:szCs w:val="20"/>
              </w:rPr>
              <w:t>346,7</w:t>
            </w:r>
          </w:p>
        </w:tc>
      </w:tr>
      <w:tr w:rsidR="007438B6" w:rsidRPr="007438B6" w:rsidTr="00574FAA">
        <w:trPr>
          <w:trHeight w:val="25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both"/>
              <w:rPr>
                <w:sz w:val="20"/>
                <w:szCs w:val="20"/>
              </w:rPr>
            </w:pPr>
            <w:r w:rsidRPr="007438B6">
              <w:rPr>
                <w:sz w:val="20"/>
                <w:szCs w:val="20"/>
              </w:rPr>
              <w:t>Мероприятия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sz w:val="20"/>
                <w:szCs w:val="20"/>
              </w:rPr>
            </w:pPr>
            <w:r w:rsidRPr="007438B6">
              <w:rPr>
                <w:sz w:val="20"/>
                <w:szCs w:val="20"/>
              </w:rPr>
              <w:t>04</w:t>
            </w:r>
          </w:p>
        </w:tc>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98.0.00.93000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346,7</w:t>
            </w:r>
          </w:p>
        </w:tc>
      </w:tr>
      <w:tr w:rsidR="007438B6" w:rsidRPr="007438B6" w:rsidTr="00574FAA">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both"/>
              <w:rPr>
                <w:sz w:val="20"/>
                <w:szCs w:val="20"/>
              </w:rPr>
            </w:pPr>
            <w:r w:rsidRPr="007438B6">
              <w:rPr>
                <w:sz w:val="20"/>
                <w:szCs w:val="20"/>
              </w:rPr>
              <w:t>Муниципальный дорожный фонд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sz w:val="20"/>
                <w:szCs w:val="20"/>
              </w:rPr>
            </w:pPr>
            <w:r w:rsidRPr="007438B6">
              <w:rPr>
                <w:sz w:val="20"/>
                <w:szCs w:val="20"/>
              </w:rPr>
              <w:t>04</w:t>
            </w:r>
          </w:p>
        </w:tc>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98.0.00.93100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346,7</w:t>
            </w:r>
          </w:p>
        </w:tc>
      </w:tr>
      <w:tr w:rsidR="007438B6" w:rsidRPr="007438B6" w:rsidTr="00574FAA">
        <w:trPr>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both"/>
              <w:rPr>
                <w:sz w:val="20"/>
                <w:szCs w:val="20"/>
              </w:rPr>
            </w:pPr>
            <w:r w:rsidRPr="007438B6">
              <w:rPr>
                <w:sz w:val="20"/>
                <w:szCs w:val="20"/>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sz w:val="20"/>
                <w:szCs w:val="20"/>
              </w:rPr>
            </w:pPr>
            <w:r w:rsidRPr="007438B6">
              <w:rPr>
                <w:sz w:val="20"/>
                <w:szCs w:val="20"/>
              </w:rPr>
              <w:t>04</w:t>
            </w:r>
          </w:p>
        </w:tc>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98.0.00.93100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346,7</w:t>
            </w:r>
          </w:p>
        </w:tc>
      </w:tr>
      <w:tr w:rsidR="007438B6" w:rsidRPr="007438B6" w:rsidTr="00574FAA">
        <w:trPr>
          <w:trHeight w:val="570"/>
        </w:trPr>
        <w:tc>
          <w:tcPr>
            <w:tcW w:w="4678" w:type="dxa"/>
            <w:tcBorders>
              <w:top w:val="single" w:sz="4" w:space="0" w:color="auto"/>
              <w:left w:val="single" w:sz="4" w:space="0" w:color="auto"/>
              <w:bottom w:val="single" w:sz="4" w:space="0" w:color="auto"/>
              <w:right w:val="single" w:sz="4" w:space="0" w:color="auto"/>
            </w:tcBorders>
            <w:shd w:val="clear" w:color="000000" w:fill="99FFCC"/>
            <w:vAlign w:val="center"/>
            <w:hideMark/>
          </w:tcPr>
          <w:p w:rsidR="007438B6" w:rsidRPr="007438B6" w:rsidRDefault="007438B6" w:rsidP="007438B6">
            <w:pPr>
              <w:jc w:val="both"/>
              <w:rPr>
                <w:b/>
                <w:bCs/>
                <w:sz w:val="20"/>
                <w:szCs w:val="20"/>
              </w:rPr>
            </w:pPr>
            <w:r w:rsidRPr="007438B6">
              <w:rPr>
                <w:b/>
                <w:bCs/>
                <w:sz w:val="20"/>
                <w:szCs w:val="20"/>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000000" w:fill="99FFCC"/>
            <w:vAlign w:val="center"/>
            <w:hideMark/>
          </w:tcPr>
          <w:p w:rsidR="007438B6" w:rsidRPr="007438B6" w:rsidRDefault="007438B6" w:rsidP="007438B6">
            <w:pPr>
              <w:jc w:val="center"/>
              <w:rPr>
                <w:b/>
                <w:bCs/>
                <w:sz w:val="20"/>
                <w:szCs w:val="20"/>
              </w:rPr>
            </w:pPr>
            <w:r w:rsidRPr="007438B6">
              <w:rPr>
                <w:b/>
                <w:bCs/>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99FFCC"/>
            <w:vAlign w:val="center"/>
            <w:hideMark/>
          </w:tcPr>
          <w:p w:rsidR="007438B6" w:rsidRPr="007438B6" w:rsidRDefault="007438B6" w:rsidP="007438B6">
            <w:pPr>
              <w:jc w:val="center"/>
              <w:rPr>
                <w:b/>
                <w:bCs/>
                <w:sz w:val="20"/>
                <w:szCs w:val="20"/>
              </w:rPr>
            </w:pPr>
            <w:r w:rsidRPr="007438B6">
              <w:rPr>
                <w:b/>
                <w:bCs/>
                <w:sz w:val="20"/>
                <w:szCs w:val="20"/>
              </w:rPr>
              <w:t>05</w:t>
            </w:r>
          </w:p>
        </w:tc>
        <w:tc>
          <w:tcPr>
            <w:tcW w:w="559" w:type="dxa"/>
            <w:tcBorders>
              <w:top w:val="single" w:sz="4" w:space="0" w:color="auto"/>
              <w:left w:val="single" w:sz="4" w:space="0" w:color="auto"/>
              <w:bottom w:val="single" w:sz="4" w:space="0" w:color="auto"/>
              <w:right w:val="single" w:sz="4" w:space="0" w:color="auto"/>
            </w:tcBorders>
            <w:shd w:val="clear" w:color="000000" w:fill="99FFCC"/>
            <w:noWrap/>
            <w:vAlign w:val="center"/>
            <w:hideMark/>
          </w:tcPr>
          <w:p w:rsidR="007438B6" w:rsidRPr="007438B6" w:rsidRDefault="007438B6" w:rsidP="007438B6">
            <w:pPr>
              <w:jc w:val="center"/>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99FFCC"/>
            <w:noWrap/>
            <w:vAlign w:val="center"/>
            <w:hideMark/>
          </w:tcPr>
          <w:p w:rsidR="007438B6" w:rsidRPr="007438B6" w:rsidRDefault="007438B6" w:rsidP="007438B6">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000000" w:fill="99FFCC"/>
            <w:noWrap/>
            <w:vAlign w:val="center"/>
            <w:hideMark/>
          </w:tcPr>
          <w:p w:rsidR="007438B6" w:rsidRPr="007438B6" w:rsidRDefault="007438B6" w:rsidP="007438B6">
            <w:pPr>
              <w:jc w:val="center"/>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99FFCC"/>
            <w:noWrap/>
            <w:vAlign w:val="center"/>
            <w:hideMark/>
          </w:tcPr>
          <w:p w:rsidR="007438B6" w:rsidRPr="007438B6" w:rsidRDefault="007438B6" w:rsidP="007438B6">
            <w:pPr>
              <w:jc w:val="center"/>
              <w:rPr>
                <w:b/>
                <w:bCs/>
                <w:sz w:val="20"/>
                <w:szCs w:val="20"/>
              </w:rPr>
            </w:pPr>
            <w:r w:rsidRPr="007438B6">
              <w:rPr>
                <w:b/>
                <w:bCs/>
                <w:sz w:val="20"/>
                <w:szCs w:val="20"/>
              </w:rPr>
              <w:t>11 300,8</w:t>
            </w:r>
          </w:p>
        </w:tc>
      </w:tr>
      <w:tr w:rsidR="007438B6" w:rsidRPr="007438B6" w:rsidTr="00574FAA">
        <w:trPr>
          <w:trHeight w:val="390"/>
        </w:trPr>
        <w:tc>
          <w:tcPr>
            <w:tcW w:w="4678" w:type="dxa"/>
            <w:tcBorders>
              <w:top w:val="single" w:sz="4" w:space="0" w:color="auto"/>
              <w:left w:val="single" w:sz="4" w:space="0" w:color="auto"/>
              <w:bottom w:val="single" w:sz="4" w:space="0" w:color="auto"/>
              <w:right w:val="single" w:sz="4" w:space="0" w:color="auto"/>
            </w:tcBorders>
            <w:shd w:val="clear" w:color="000000" w:fill="CCECFF"/>
            <w:vAlign w:val="center"/>
            <w:hideMark/>
          </w:tcPr>
          <w:p w:rsidR="007438B6" w:rsidRPr="007438B6" w:rsidRDefault="007438B6" w:rsidP="007438B6">
            <w:pPr>
              <w:jc w:val="both"/>
              <w:rPr>
                <w:b/>
                <w:bCs/>
                <w:sz w:val="20"/>
                <w:szCs w:val="20"/>
              </w:rPr>
            </w:pPr>
            <w:r w:rsidRPr="007438B6">
              <w:rPr>
                <w:b/>
                <w:bCs/>
                <w:sz w:val="20"/>
                <w:szCs w:val="20"/>
              </w:rPr>
              <w:t>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000000" w:fill="CCECFF"/>
            <w:vAlign w:val="center"/>
            <w:hideMark/>
          </w:tcPr>
          <w:p w:rsidR="007438B6" w:rsidRPr="007438B6" w:rsidRDefault="007438B6" w:rsidP="007438B6">
            <w:pPr>
              <w:jc w:val="center"/>
              <w:rPr>
                <w:b/>
                <w:bCs/>
                <w:sz w:val="20"/>
                <w:szCs w:val="20"/>
              </w:rPr>
            </w:pPr>
            <w:r w:rsidRPr="007438B6">
              <w:rPr>
                <w:b/>
                <w:bCs/>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CCECFF"/>
            <w:vAlign w:val="center"/>
            <w:hideMark/>
          </w:tcPr>
          <w:p w:rsidR="007438B6" w:rsidRPr="007438B6" w:rsidRDefault="007438B6" w:rsidP="007438B6">
            <w:pPr>
              <w:jc w:val="center"/>
              <w:rPr>
                <w:b/>
                <w:bCs/>
                <w:sz w:val="20"/>
                <w:szCs w:val="20"/>
              </w:rPr>
            </w:pPr>
            <w:r w:rsidRPr="007438B6">
              <w:rPr>
                <w:b/>
                <w:bCs/>
                <w:sz w:val="20"/>
                <w:szCs w:val="20"/>
              </w:rPr>
              <w:t>05</w:t>
            </w:r>
          </w:p>
        </w:tc>
        <w:tc>
          <w:tcPr>
            <w:tcW w:w="559"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r w:rsidRPr="007438B6">
              <w:rPr>
                <w:b/>
                <w:bCs/>
                <w:sz w:val="20"/>
                <w:szCs w:val="20"/>
              </w:rPr>
              <w:t>02</w:t>
            </w:r>
          </w:p>
        </w:tc>
        <w:tc>
          <w:tcPr>
            <w:tcW w:w="1559"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r w:rsidRPr="007438B6">
              <w:rPr>
                <w:b/>
                <w:bCs/>
                <w:sz w:val="20"/>
                <w:szCs w:val="20"/>
              </w:rPr>
              <w:t>7 071,1</w:t>
            </w:r>
          </w:p>
        </w:tc>
      </w:tr>
      <w:tr w:rsidR="007438B6" w:rsidRPr="007438B6" w:rsidTr="00574FAA">
        <w:trPr>
          <w:trHeight w:val="123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both"/>
              <w:rPr>
                <w:b/>
                <w:bCs/>
                <w:sz w:val="20"/>
                <w:szCs w:val="20"/>
              </w:rPr>
            </w:pPr>
            <w:r w:rsidRPr="007438B6">
              <w:rPr>
                <w:b/>
                <w:bCs/>
                <w:sz w:val="20"/>
                <w:szCs w:val="20"/>
              </w:rPr>
              <w:lastRenderedPageBreak/>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438B6" w:rsidRPr="007438B6" w:rsidRDefault="007438B6" w:rsidP="007438B6">
            <w:pPr>
              <w:jc w:val="center"/>
              <w:rPr>
                <w:b/>
                <w:bCs/>
                <w:sz w:val="20"/>
                <w:szCs w:val="20"/>
              </w:rPr>
            </w:pPr>
            <w:r w:rsidRPr="007438B6">
              <w:rPr>
                <w:b/>
                <w:bCs/>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438B6" w:rsidRPr="007438B6" w:rsidRDefault="007438B6" w:rsidP="007438B6">
            <w:pPr>
              <w:jc w:val="center"/>
              <w:rPr>
                <w:b/>
                <w:bCs/>
                <w:sz w:val="20"/>
                <w:szCs w:val="20"/>
              </w:rPr>
            </w:pPr>
            <w:r w:rsidRPr="007438B6">
              <w:rPr>
                <w:b/>
                <w:bCs/>
                <w:sz w:val="20"/>
                <w:szCs w:val="20"/>
              </w:rPr>
              <w:t>05</w:t>
            </w:r>
          </w:p>
        </w:tc>
        <w:tc>
          <w:tcPr>
            <w:tcW w:w="5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438B6" w:rsidRPr="007438B6" w:rsidRDefault="007438B6" w:rsidP="007438B6">
            <w:pPr>
              <w:jc w:val="center"/>
              <w:rPr>
                <w:b/>
                <w:bCs/>
                <w:sz w:val="20"/>
                <w:szCs w:val="20"/>
              </w:rPr>
            </w:pPr>
            <w:r w:rsidRPr="007438B6">
              <w:rPr>
                <w:b/>
                <w:bCs/>
                <w:sz w:val="20"/>
                <w:szCs w:val="20"/>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sz w:val="20"/>
                <w:szCs w:val="20"/>
              </w:rPr>
            </w:pPr>
            <w:r w:rsidRPr="007438B6">
              <w:rPr>
                <w:b/>
                <w:bCs/>
                <w:sz w:val="20"/>
                <w:szCs w:val="20"/>
              </w:rPr>
              <w:t>31.0.00.00000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sz w:val="20"/>
                <w:szCs w:val="20"/>
              </w:rPr>
            </w:pPr>
            <w:r w:rsidRPr="007438B6">
              <w:rPr>
                <w:b/>
                <w:bCs/>
                <w:sz w:val="20"/>
                <w:szCs w:val="20"/>
              </w:rPr>
              <w:t>43,8</w:t>
            </w:r>
          </w:p>
        </w:tc>
      </w:tr>
      <w:tr w:rsidR="007438B6" w:rsidRPr="007438B6" w:rsidTr="00574FAA">
        <w:trPr>
          <w:trHeight w:val="84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both"/>
              <w:rPr>
                <w:b/>
                <w:bCs/>
                <w:i/>
                <w:iCs/>
                <w:sz w:val="20"/>
                <w:szCs w:val="20"/>
              </w:rPr>
            </w:pPr>
            <w:r w:rsidRPr="007438B6">
              <w:rPr>
                <w:b/>
                <w:bCs/>
                <w:i/>
                <w:iCs/>
                <w:sz w:val="20"/>
                <w:szCs w:val="20"/>
              </w:rPr>
              <w:t>Подпрограмма 6 "Возмещение части затрат органов местного самоуправления поселений Ненецкого автономного округа"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b/>
                <w:bCs/>
                <w:i/>
                <w:iCs/>
                <w:sz w:val="20"/>
                <w:szCs w:val="20"/>
              </w:rPr>
            </w:pPr>
            <w:r w:rsidRPr="007438B6">
              <w:rPr>
                <w:b/>
                <w:bCs/>
                <w:i/>
                <w:iCs/>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b/>
                <w:bCs/>
                <w:i/>
                <w:iCs/>
                <w:sz w:val="20"/>
                <w:szCs w:val="20"/>
              </w:rPr>
            </w:pPr>
            <w:r w:rsidRPr="007438B6">
              <w:rPr>
                <w:b/>
                <w:bCs/>
                <w:i/>
                <w:iCs/>
                <w:sz w:val="20"/>
                <w:szCs w:val="20"/>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i/>
                <w:iCs/>
                <w:sz w:val="20"/>
                <w:szCs w:val="20"/>
              </w:rPr>
            </w:pPr>
            <w:r w:rsidRPr="007438B6">
              <w:rPr>
                <w:b/>
                <w:bCs/>
                <w:i/>
                <w:iCs/>
                <w:sz w:val="20"/>
                <w:szCs w:val="20"/>
              </w:rPr>
              <w:t>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b/>
                <w:bCs/>
                <w:i/>
                <w:iCs/>
                <w:sz w:val="20"/>
                <w:szCs w:val="20"/>
              </w:rPr>
            </w:pPr>
            <w:r w:rsidRPr="007438B6">
              <w:rPr>
                <w:b/>
                <w:bCs/>
                <w:i/>
                <w:iCs/>
                <w:sz w:val="20"/>
                <w:szCs w:val="20"/>
              </w:rPr>
              <w:t>31.6.00.00000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i/>
                <w:i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i/>
                <w:iCs/>
                <w:sz w:val="20"/>
                <w:szCs w:val="20"/>
              </w:rPr>
            </w:pPr>
            <w:r w:rsidRPr="007438B6">
              <w:rPr>
                <w:b/>
                <w:bCs/>
                <w:i/>
                <w:iCs/>
                <w:sz w:val="20"/>
                <w:szCs w:val="20"/>
              </w:rPr>
              <w:t>43,8</w:t>
            </w:r>
          </w:p>
        </w:tc>
      </w:tr>
      <w:tr w:rsidR="007438B6" w:rsidRPr="007438B6" w:rsidTr="00574FAA">
        <w:trPr>
          <w:trHeight w:val="13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both"/>
              <w:rPr>
                <w:sz w:val="20"/>
                <w:szCs w:val="20"/>
              </w:rPr>
            </w:pPr>
            <w:r w:rsidRPr="007438B6">
              <w:rPr>
                <w:sz w:val="20"/>
                <w:szCs w:val="20"/>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(Расходы на оплату коммунальных услуг и приобретение твердого топлива)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sz w:val="20"/>
                <w:szCs w:val="20"/>
              </w:rPr>
            </w:pPr>
            <w:r w:rsidRPr="007438B6">
              <w:rPr>
                <w:sz w:val="20"/>
                <w:szCs w:val="20"/>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31.6.00.89400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43,8</w:t>
            </w:r>
          </w:p>
        </w:tc>
      </w:tr>
      <w:tr w:rsidR="007438B6" w:rsidRPr="007438B6" w:rsidTr="00574FAA">
        <w:trPr>
          <w:trHeight w:val="61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both"/>
              <w:rPr>
                <w:sz w:val="20"/>
                <w:szCs w:val="20"/>
              </w:rPr>
            </w:pPr>
            <w:r w:rsidRPr="007438B6">
              <w:rPr>
                <w:sz w:val="20"/>
                <w:szCs w:val="20"/>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sz w:val="20"/>
                <w:szCs w:val="20"/>
              </w:rPr>
            </w:pPr>
            <w:r w:rsidRPr="007438B6">
              <w:rPr>
                <w:sz w:val="20"/>
                <w:szCs w:val="20"/>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31.6.00.89400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43,8</w:t>
            </w:r>
          </w:p>
        </w:tc>
      </w:tr>
      <w:tr w:rsidR="007438B6" w:rsidRPr="007438B6" w:rsidTr="00574FAA">
        <w:trPr>
          <w:trHeight w:val="90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both"/>
              <w:rPr>
                <w:b/>
                <w:bCs/>
                <w:sz w:val="20"/>
                <w:szCs w:val="20"/>
              </w:rPr>
            </w:pPr>
            <w:r w:rsidRPr="007438B6">
              <w:rPr>
                <w:b/>
                <w:bCs/>
                <w:sz w:val="20"/>
                <w:szCs w:val="20"/>
              </w:rPr>
              <w:t>Муниципальная программа "Комплексное развитие муниципального района "Заполярный район" на 2017-2022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b/>
                <w:bCs/>
                <w:sz w:val="20"/>
                <w:szCs w:val="20"/>
              </w:rPr>
            </w:pPr>
            <w:r w:rsidRPr="007438B6">
              <w:rPr>
                <w:b/>
                <w:bCs/>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b/>
                <w:bCs/>
                <w:sz w:val="20"/>
                <w:szCs w:val="20"/>
              </w:rPr>
            </w:pPr>
            <w:r w:rsidRPr="007438B6">
              <w:rPr>
                <w:b/>
                <w:bCs/>
                <w:sz w:val="20"/>
                <w:szCs w:val="20"/>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sz w:val="20"/>
                <w:szCs w:val="20"/>
              </w:rPr>
            </w:pPr>
            <w:r w:rsidRPr="007438B6">
              <w:rPr>
                <w:b/>
                <w:bCs/>
                <w:sz w:val="20"/>
                <w:szCs w:val="20"/>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sz w:val="20"/>
                <w:szCs w:val="20"/>
              </w:rPr>
            </w:pPr>
            <w:r w:rsidRPr="007438B6">
              <w:rPr>
                <w:b/>
                <w:bCs/>
                <w:sz w:val="20"/>
                <w:szCs w:val="20"/>
              </w:rPr>
              <w:t>32.0.00.00000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sz w:val="20"/>
                <w:szCs w:val="20"/>
              </w:rPr>
            </w:pPr>
            <w:r w:rsidRPr="007438B6">
              <w:rPr>
                <w:b/>
                <w:bCs/>
                <w:sz w:val="20"/>
                <w:szCs w:val="20"/>
              </w:rPr>
              <w:t>7 027,3</w:t>
            </w:r>
          </w:p>
        </w:tc>
      </w:tr>
      <w:tr w:rsidR="007438B6" w:rsidRPr="007438B6" w:rsidTr="00574FAA">
        <w:trPr>
          <w:trHeight w:val="93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both"/>
              <w:rPr>
                <w:b/>
                <w:bCs/>
                <w:i/>
                <w:iCs/>
                <w:sz w:val="20"/>
                <w:szCs w:val="20"/>
              </w:rPr>
            </w:pPr>
            <w:r w:rsidRPr="007438B6">
              <w:rPr>
                <w:b/>
                <w:bCs/>
                <w:i/>
                <w:iCs/>
                <w:sz w:val="20"/>
                <w:szCs w:val="20"/>
              </w:rPr>
              <w:t>Подпрограмма 4 "Энергоэффективность и развитие энергетики муниципального района "Заполярный район"</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b/>
                <w:bCs/>
                <w:i/>
                <w:iCs/>
                <w:sz w:val="20"/>
                <w:szCs w:val="20"/>
              </w:rPr>
            </w:pPr>
            <w:r w:rsidRPr="007438B6">
              <w:rPr>
                <w:b/>
                <w:bCs/>
                <w:i/>
                <w:iCs/>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b/>
                <w:bCs/>
                <w:i/>
                <w:iCs/>
                <w:sz w:val="20"/>
                <w:szCs w:val="20"/>
              </w:rPr>
            </w:pPr>
            <w:r w:rsidRPr="007438B6">
              <w:rPr>
                <w:b/>
                <w:bCs/>
                <w:i/>
                <w:iCs/>
                <w:sz w:val="20"/>
                <w:szCs w:val="20"/>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i/>
                <w:iCs/>
                <w:sz w:val="20"/>
                <w:szCs w:val="20"/>
              </w:rPr>
            </w:pPr>
            <w:r w:rsidRPr="007438B6">
              <w:rPr>
                <w:b/>
                <w:bCs/>
                <w:i/>
                <w:iCs/>
                <w:sz w:val="20"/>
                <w:szCs w:val="20"/>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i/>
                <w:iCs/>
                <w:sz w:val="20"/>
                <w:szCs w:val="20"/>
              </w:rPr>
            </w:pPr>
            <w:r w:rsidRPr="007438B6">
              <w:rPr>
                <w:b/>
                <w:bCs/>
                <w:i/>
                <w:iCs/>
                <w:sz w:val="20"/>
                <w:szCs w:val="20"/>
              </w:rPr>
              <w:t>32.4.00.00000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i/>
                <w:i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i/>
                <w:iCs/>
                <w:sz w:val="20"/>
                <w:szCs w:val="20"/>
              </w:rPr>
            </w:pPr>
            <w:r w:rsidRPr="007438B6">
              <w:rPr>
                <w:b/>
                <w:bCs/>
                <w:i/>
                <w:iCs/>
                <w:sz w:val="20"/>
                <w:szCs w:val="20"/>
              </w:rPr>
              <w:t>131,3</w:t>
            </w:r>
          </w:p>
        </w:tc>
      </w:tr>
      <w:tr w:rsidR="007438B6" w:rsidRPr="007438B6" w:rsidTr="00574FAA">
        <w:trPr>
          <w:trHeight w:val="81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both"/>
              <w:rPr>
                <w:sz w:val="20"/>
                <w:szCs w:val="20"/>
              </w:rPr>
            </w:pPr>
            <w:r w:rsidRPr="007438B6">
              <w:rPr>
                <w:sz w:val="20"/>
                <w:szCs w:val="20"/>
              </w:rPr>
              <w:t>Иные межбюджетные трансферты в рамках подпрограммы 4 "Энергоэффективность и развитие энергетики муниципального района "Заполярный район"</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sz w:val="20"/>
                <w:szCs w:val="20"/>
              </w:rPr>
            </w:pPr>
            <w:r w:rsidRPr="007438B6">
              <w:rPr>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sz w:val="20"/>
                <w:szCs w:val="20"/>
              </w:rPr>
            </w:pPr>
            <w:r w:rsidRPr="007438B6">
              <w:rPr>
                <w:sz w:val="20"/>
                <w:szCs w:val="20"/>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32.4.00.89240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131,3</w:t>
            </w:r>
          </w:p>
        </w:tc>
      </w:tr>
      <w:tr w:rsidR="007438B6" w:rsidRPr="007438B6" w:rsidTr="00574FAA">
        <w:trPr>
          <w:trHeight w:val="61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both"/>
              <w:rPr>
                <w:sz w:val="20"/>
                <w:szCs w:val="20"/>
              </w:rPr>
            </w:pPr>
            <w:r w:rsidRPr="007438B6">
              <w:rPr>
                <w:sz w:val="20"/>
                <w:szCs w:val="20"/>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sz w:val="20"/>
                <w:szCs w:val="20"/>
              </w:rPr>
            </w:pPr>
            <w:r w:rsidRPr="007438B6">
              <w:rPr>
                <w:sz w:val="20"/>
                <w:szCs w:val="20"/>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32.4.00.89240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131,3</w:t>
            </w:r>
          </w:p>
        </w:tc>
      </w:tr>
      <w:tr w:rsidR="007438B6" w:rsidRPr="007438B6" w:rsidTr="00574FAA">
        <w:trPr>
          <w:trHeight w:val="111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both"/>
              <w:rPr>
                <w:b/>
                <w:bCs/>
                <w:i/>
                <w:iCs/>
                <w:sz w:val="20"/>
                <w:szCs w:val="20"/>
              </w:rPr>
            </w:pPr>
            <w:r w:rsidRPr="007438B6">
              <w:rPr>
                <w:b/>
                <w:bCs/>
                <w:i/>
                <w:iCs/>
                <w:sz w:val="20"/>
                <w:szCs w:val="20"/>
              </w:rPr>
              <w:t>Подпрограмма 5 "Развитие социальной инфрастуктуры и создание комфортных условий проживания на территории муниципального района "Заполярный район"</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b/>
                <w:bCs/>
                <w:i/>
                <w:iCs/>
                <w:sz w:val="20"/>
                <w:szCs w:val="20"/>
              </w:rPr>
            </w:pPr>
            <w:r w:rsidRPr="007438B6">
              <w:rPr>
                <w:b/>
                <w:bCs/>
                <w:i/>
                <w:iCs/>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b/>
                <w:bCs/>
                <w:i/>
                <w:iCs/>
                <w:sz w:val="20"/>
                <w:szCs w:val="20"/>
              </w:rPr>
            </w:pPr>
            <w:r w:rsidRPr="007438B6">
              <w:rPr>
                <w:b/>
                <w:bCs/>
                <w:i/>
                <w:iCs/>
                <w:sz w:val="20"/>
                <w:szCs w:val="20"/>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i/>
                <w:iCs/>
                <w:sz w:val="20"/>
                <w:szCs w:val="20"/>
              </w:rPr>
            </w:pPr>
            <w:r w:rsidRPr="007438B6">
              <w:rPr>
                <w:b/>
                <w:bCs/>
                <w:i/>
                <w:iCs/>
                <w:sz w:val="20"/>
                <w:szCs w:val="20"/>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i/>
                <w:iCs/>
                <w:sz w:val="20"/>
                <w:szCs w:val="20"/>
              </w:rPr>
            </w:pPr>
            <w:r w:rsidRPr="007438B6">
              <w:rPr>
                <w:b/>
                <w:bCs/>
                <w:i/>
                <w:iCs/>
                <w:sz w:val="20"/>
                <w:szCs w:val="20"/>
              </w:rPr>
              <w:t>32.5.00.00000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i/>
                <w:i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i/>
                <w:iCs/>
                <w:sz w:val="20"/>
                <w:szCs w:val="20"/>
              </w:rPr>
            </w:pPr>
            <w:r w:rsidRPr="007438B6">
              <w:rPr>
                <w:b/>
                <w:bCs/>
                <w:i/>
                <w:iCs/>
                <w:sz w:val="20"/>
                <w:szCs w:val="20"/>
              </w:rPr>
              <w:t>6 651,5</w:t>
            </w:r>
          </w:p>
        </w:tc>
      </w:tr>
      <w:tr w:rsidR="007438B6" w:rsidRPr="007438B6" w:rsidTr="00574FAA">
        <w:trPr>
          <w:trHeight w:val="115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both"/>
              <w:rPr>
                <w:sz w:val="20"/>
                <w:szCs w:val="20"/>
              </w:rPr>
            </w:pPr>
            <w:r w:rsidRPr="007438B6">
              <w:rPr>
                <w:sz w:val="20"/>
                <w:szCs w:val="20"/>
              </w:rPr>
              <w:t>Иные межбюджетные трансферты в рамках подпрограммы 5 "Развитие социальной инфрастуктуры и создание комфортных условий проживания на территории муниципального района "Заполярный район"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sz w:val="20"/>
                <w:szCs w:val="20"/>
              </w:rPr>
            </w:pPr>
            <w:r w:rsidRPr="007438B6">
              <w:rPr>
                <w:sz w:val="20"/>
                <w:szCs w:val="20"/>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32.5.00.89250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6 651,5</w:t>
            </w:r>
          </w:p>
        </w:tc>
      </w:tr>
      <w:tr w:rsidR="007438B6" w:rsidRPr="007438B6" w:rsidTr="00574FAA">
        <w:trPr>
          <w:trHeight w:val="390"/>
        </w:trPr>
        <w:tc>
          <w:tcPr>
            <w:tcW w:w="467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438B6" w:rsidRPr="007438B6" w:rsidRDefault="007438B6" w:rsidP="007438B6">
            <w:pPr>
              <w:jc w:val="both"/>
              <w:rPr>
                <w:sz w:val="20"/>
                <w:szCs w:val="20"/>
              </w:rPr>
            </w:pPr>
            <w:r w:rsidRPr="007438B6">
              <w:rPr>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sz w:val="20"/>
                <w:szCs w:val="20"/>
              </w:rPr>
            </w:pPr>
            <w:r w:rsidRPr="007438B6">
              <w:rPr>
                <w:sz w:val="20"/>
                <w:szCs w:val="20"/>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32.5.00.89250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800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6 651,5</w:t>
            </w:r>
          </w:p>
        </w:tc>
      </w:tr>
      <w:tr w:rsidR="007438B6" w:rsidRPr="007438B6" w:rsidTr="00574FAA">
        <w:trPr>
          <w:trHeight w:val="91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both"/>
              <w:rPr>
                <w:b/>
                <w:bCs/>
                <w:i/>
                <w:iCs/>
                <w:sz w:val="20"/>
                <w:szCs w:val="20"/>
              </w:rPr>
            </w:pPr>
            <w:r w:rsidRPr="007438B6">
              <w:rPr>
                <w:b/>
                <w:bCs/>
                <w:i/>
                <w:iCs/>
                <w:sz w:val="20"/>
                <w:szCs w:val="20"/>
              </w:rPr>
              <w:t>Подпрограмма 6 "Развитие коммунальной инфраструктуры муниципального района "Заполярный район"</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b/>
                <w:bCs/>
                <w:i/>
                <w:iCs/>
                <w:sz w:val="20"/>
                <w:szCs w:val="20"/>
              </w:rPr>
            </w:pPr>
            <w:r w:rsidRPr="007438B6">
              <w:rPr>
                <w:b/>
                <w:bCs/>
                <w:i/>
                <w:iCs/>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b/>
                <w:bCs/>
                <w:i/>
                <w:iCs/>
                <w:sz w:val="20"/>
                <w:szCs w:val="20"/>
              </w:rPr>
            </w:pPr>
            <w:r w:rsidRPr="007438B6">
              <w:rPr>
                <w:b/>
                <w:bCs/>
                <w:i/>
                <w:iCs/>
                <w:sz w:val="20"/>
                <w:szCs w:val="20"/>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i/>
                <w:iCs/>
                <w:sz w:val="20"/>
                <w:szCs w:val="20"/>
              </w:rPr>
            </w:pPr>
            <w:r w:rsidRPr="007438B6">
              <w:rPr>
                <w:b/>
                <w:bCs/>
                <w:i/>
                <w:iCs/>
                <w:sz w:val="20"/>
                <w:szCs w:val="20"/>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i/>
                <w:iCs/>
                <w:sz w:val="20"/>
                <w:szCs w:val="20"/>
              </w:rPr>
            </w:pPr>
            <w:r w:rsidRPr="007438B6">
              <w:rPr>
                <w:b/>
                <w:bCs/>
                <w:i/>
                <w:iCs/>
                <w:sz w:val="20"/>
                <w:szCs w:val="20"/>
              </w:rPr>
              <w:t>32.6.00.00000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i/>
                <w:i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i/>
                <w:iCs/>
                <w:sz w:val="20"/>
                <w:szCs w:val="20"/>
              </w:rPr>
            </w:pPr>
            <w:r w:rsidRPr="007438B6">
              <w:rPr>
                <w:b/>
                <w:bCs/>
                <w:i/>
                <w:iCs/>
                <w:sz w:val="20"/>
                <w:szCs w:val="20"/>
              </w:rPr>
              <w:t>244,5</w:t>
            </w:r>
          </w:p>
        </w:tc>
      </w:tr>
      <w:tr w:rsidR="007438B6" w:rsidRPr="007438B6" w:rsidTr="00574FAA">
        <w:trPr>
          <w:trHeight w:val="117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both"/>
              <w:rPr>
                <w:sz w:val="20"/>
                <w:szCs w:val="20"/>
              </w:rPr>
            </w:pPr>
            <w:r w:rsidRPr="007438B6">
              <w:rPr>
                <w:sz w:val="20"/>
                <w:szCs w:val="20"/>
              </w:rPr>
              <w:t>Иные межбюджетные трансферты в рамках подпрограммы 6 "Развитие коммунальной инфраструктуры муниципального района "Заполярный район"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sz w:val="20"/>
                <w:szCs w:val="20"/>
              </w:rPr>
            </w:pPr>
            <w:r w:rsidRPr="007438B6">
              <w:rPr>
                <w:sz w:val="20"/>
                <w:szCs w:val="20"/>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32.6.00.89260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244,5</w:t>
            </w:r>
          </w:p>
        </w:tc>
      </w:tr>
      <w:tr w:rsidR="007438B6" w:rsidRPr="007438B6" w:rsidTr="00574FAA">
        <w:trPr>
          <w:trHeight w:val="55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both"/>
              <w:rPr>
                <w:sz w:val="20"/>
                <w:szCs w:val="20"/>
              </w:rPr>
            </w:pPr>
            <w:r w:rsidRPr="007438B6">
              <w:rPr>
                <w:sz w:val="20"/>
                <w:szCs w:val="20"/>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sz w:val="20"/>
                <w:szCs w:val="20"/>
              </w:rPr>
            </w:pPr>
            <w:r w:rsidRPr="007438B6">
              <w:rPr>
                <w:sz w:val="20"/>
                <w:szCs w:val="20"/>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32.6.00.89260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244,5</w:t>
            </w:r>
          </w:p>
        </w:tc>
      </w:tr>
      <w:tr w:rsidR="007438B6" w:rsidRPr="007438B6" w:rsidTr="00574FAA">
        <w:trPr>
          <w:trHeight w:val="450"/>
        </w:trPr>
        <w:tc>
          <w:tcPr>
            <w:tcW w:w="4678" w:type="dxa"/>
            <w:tcBorders>
              <w:top w:val="single" w:sz="4" w:space="0" w:color="auto"/>
              <w:left w:val="single" w:sz="4" w:space="0" w:color="auto"/>
              <w:bottom w:val="single" w:sz="4" w:space="0" w:color="auto"/>
              <w:right w:val="single" w:sz="4" w:space="0" w:color="auto"/>
            </w:tcBorders>
            <w:shd w:val="clear" w:color="000000" w:fill="CCECFF"/>
            <w:vAlign w:val="center"/>
            <w:hideMark/>
          </w:tcPr>
          <w:p w:rsidR="007438B6" w:rsidRPr="007438B6" w:rsidRDefault="007438B6" w:rsidP="007438B6">
            <w:pPr>
              <w:jc w:val="both"/>
              <w:rPr>
                <w:b/>
                <w:bCs/>
                <w:sz w:val="20"/>
                <w:szCs w:val="20"/>
              </w:rPr>
            </w:pPr>
            <w:r w:rsidRPr="007438B6">
              <w:rPr>
                <w:b/>
                <w:bCs/>
                <w:sz w:val="20"/>
                <w:szCs w:val="20"/>
              </w:rPr>
              <w:t>Благоустройство</w:t>
            </w:r>
          </w:p>
        </w:tc>
        <w:tc>
          <w:tcPr>
            <w:tcW w:w="709" w:type="dxa"/>
            <w:tcBorders>
              <w:top w:val="single" w:sz="4" w:space="0" w:color="auto"/>
              <w:left w:val="single" w:sz="4" w:space="0" w:color="auto"/>
              <w:bottom w:val="single" w:sz="4" w:space="0" w:color="auto"/>
              <w:right w:val="single" w:sz="4" w:space="0" w:color="auto"/>
            </w:tcBorders>
            <w:shd w:val="clear" w:color="000000" w:fill="CCECFF"/>
            <w:vAlign w:val="center"/>
            <w:hideMark/>
          </w:tcPr>
          <w:p w:rsidR="007438B6" w:rsidRPr="007438B6" w:rsidRDefault="007438B6" w:rsidP="007438B6">
            <w:pPr>
              <w:jc w:val="center"/>
              <w:rPr>
                <w:b/>
                <w:bCs/>
                <w:sz w:val="20"/>
                <w:szCs w:val="20"/>
              </w:rPr>
            </w:pPr>
            <w:r w:rsidRPr="007438B6">
              <w:rPr>
                <w:b/>
                <w:bCs/>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CCECFF"/>
            <w:vAlign w:val="center"/>
            <w:hideMark/>
          </w:tcPr>
          <w:p w:rsidR="007438B6" w:rsidRPr="007438B6" w:rsidRDefault="007438B6" w:rsidP="007438B6">
            <w:pPr>
              <w:jc w:val="center"/>
              <w:rPr>
                <w:b/>
                <w:bCs/>
                <w:sz w:val="20"/>
                <w:szCs w:val="20"/>
              </w:rPr>
            </w:pPr>
            <w:r w:rsidRPr="007438B6">
              <w:rPr>
                <w:b/>
                <w:bCs/>
                <w:sz w:val="20"/>
                <w:szCs w:val="20"/>
              </w:rPr>
              <w:t>05</w:t>
            </w:r>
          </w:p>
        </w:tc>
        <w:tc>
          <w:tcPr>
            <w:tcW w:w="559"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r w:rsidRPr="007438B6">
              <w:rPr>
                <w:b/>
                <w:bCs/>
                <w:sz w:val="20"/>
                <w:szCs w:val="20"/>
              </w:rPr>
              <w:t>03</w:t>
            </w:r>
          </w:p>
        </w:tc>
        <w:tc>
          <w:tcPr>
            <w:tcW w:w="1559"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r w:rsidRPr="007438B6">
              <w:rPr>
                <w:b/>
                <w:bCs/>
                <w:sz w:val="20"/>
                <w:szCs w:val="20"/>
              </w:rPr>
              <w:t>3 947,9</w:t>
            </w:r>
          </w:p>
        </w:tc>
      </w:tr>
      <w:tr w:rsidR="007438B6" w:rsidRPr="007438B6" w:rsidTr="00574FAA">
        <w:trPr>
          <w:trHeight w:val="96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both"/>
              <w:rPr>
                <w:b/>
                <w:bCs/>
                <w:sz w:val="20"/>
                <w:szCs w:val="20"/>
              </w:rPr>
            </w:pPr>
            <w:r w:rsidRPr="007438B6">
              <w:rPr>
                <w:b/>
                <w:bCs/>
                <w:sz w:val="20"/>
                <w:szCs w:val="20"/>
              </w:rPr>
              <w:t>Муниципальная программа "Комплексное развитие муниципального района "Заполярный район" на 2017-2022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b/>
                <w:bCs/>
                <w:sz w:val="20"/>
                <w:szCs w:val="20"/>
              </w:rPr>
            </w:pPr>
            <w:r w:rsidRPr="007438B6">
              <w:rPr>
                <w:b/>
                <w:bCs/>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b/>
                <w:bCs/>
                <w:sz w:val="20"/>
                <w:szCs w:val="20"/>
              </w:rPr>
            </w:pPr>
            <w:r w:rsidRPr="007438B6">
              <w:rPr>
                <w:b/>
                <w:bCs/>
                <w:sz w:val="20"/>
                <w:szCs w:val="20"/>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sz w:val="20"/>
                <w:szCs w:val="20"/>
              </w:rPr>
            </w:pPr>
            <w:r w:rsidRPr="007438B6">
              <w:rPr>
                <w:b/>
                <w:bCs/>
                <w:sz w:val="20"/>
                <w:szCs w:val="20"/>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sz w:val="20"/>
                <w:szCs w:val="20"/>
              </w:rPr>
            </w:pPr>
            <w:r w:rsidRPr="007438B6">
              <w:rPr>
                <w:b/>
                <w:bCs/>
                <w:sz w:val="20"/>
                <w:szCs w:val="20"/>
              </w:rPr>
              <w:t>32.0.00.0000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sz w:val="20"/>
                <w:szCs w:val="20"/>
              </w:rPr>
            </w:pPr>
            <w:r w:rsidRPr="007438B6">
              <w:rPr>
                <w:b/>
                <w:bCs/>
                <w:sz w:val="20"/>
                <w:szCs w:val="20"/>
              </w:rPr>
              <w:t>3 947,9</w:t>
            </w:r>
          </w:p>
        </w:tc>
      </w:tr>
      <w:tr w:rsidR="007438B6" w:rsidRPr="007438B6" w:rsidTr="00574FAA">
        <w:trPr>
          <w:trHeight w:val="96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both"/>
              <w:rPr>
                <w:sz w:val="20"/>
                <w:szCs w:val="20"/>
              </w:rPr>
            </w:pPr>
            <w:r w:rsidRPr="007438B6">
              <w:rPr>
                <w:sz w:val="20"/>
                <w:szCs w:val="20"/>
              </w:rPr>
              <w:lastRenderedPageBreak/>
              <w:t>Подпрограмма 5 "Развитие социальной инфрастуктуры и создание комфортных условий проживания на территории муниципального района "Заполярный район"</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sz w:val="20"/>
                <w:szCs w:val="20"/>
              </w:rPr>
            </w:pPr>
            <w:r w:rsidRPr="007438B6">
              <w:rPr>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sz w:val="20"/>
                <w:szCs w:val="20"/>
              </w:rPr>
            </w:pPr>
            <w:r w:rsidRPr="007438B6">
              <w:rPr>
                <w:sz w:val="20"/>
                <w:szCs w:val="20"/>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32.5.00.00000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3 947,9</w:t>
            </w:r>
          </w:p>
        </w:tc>
      </w:tr>
      <w:tr w:rsidR="007438B6" w:rsidRPr="007438B6" w:rsidTr="00574FAA">
        <w:trPr>
          <w:trHeight w:val="126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both"/>
              <w:rPr>
                <w:sz w:val="20"/>
                <w:szCs w:val="20"/>
              </w:rPr>
            </w:pPr>
            <w:r w:rsidRPr="007438B6">
              <w:rPr>
                <w:sz w:val="20"/>
                <w:szCs w:val="20"/>
              </w:rPr>
              <w:t>Иные межбюджетные трансферты в рамках подпрограммы 5 "Развитие социальной инфрастуктуры и создание комфортных условий проживания на территории муниципального района "Заполярный район"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sz w:val="20"/>
                <w:szCs w:val="20"/>
              </w:rPr>
            </w:pPr>
            <w:r w:rsidRPr="007438B6">
              <w:rPr>
                <w:sz w:val="20"/>
                <w:szCs w:val="20"/>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32.5.00.89250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3 947,9</w:t>
            </w:r>
          </w:p>
        </w:tc>
      </w:tr>
      <w:tr w:rsidR="007438B6" w:rsidRPr="007438B6" w:rsidTr="00574FAA">
        <w:trPr>
          <w:trHeight w:val="63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both"/>
              <w:rPr>
                <w:sz w:val="20"/>
                <w:szCs w:val="20"/>
              </w:rPr>
            </w:pPr>
            <w:r w:rsidRPr="007438B6">
              <w:rPr>
                <w:sz w:val="20"/>
                <w:szCs w:val="20"/>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sz w:val="20"/>
                <w:szCs w:val="20"/>
              </w:rPr>
            </w:pPr>
            <w:r w:rsidRPr="007438B6">
              <w:rPr>
                <w:sz w:val="20"/>
                <w:szCs w:val="20"/>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32.5.00.89250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3 947,9</w:t>
            </w:r>
          </w:p>
        </w:tc>
      </w:tr>
      <w:tr w:rsidR="007438B6" w:rsidRPr="007438B6" w:rsidTr="00574FAA">
        <w:trPr>
          <w:trHeight w:val="570"/>
        </w:trPr>
        <w:tc>
          <w:tcPr>
            <w:tcW w:w="4678" w:type="dxa"/>
            <w:tcBorders>
              <w:top w:val="single" w:sz="4" w:space="0" w:color="auto"/>
              <w:left w:val="single" w:sz="4" w:space="0" w:color="auto"/>
              <w:bottom w:val="single" w:sz="4" w:space="0" w:color="auto"/>
              <w:right w:val="single" w:sz="4" w:space="0" w:color="auto"/>
            </w:tcBorders>
            <w:shd w:val="clear" w:color="000000" w:fill="CCECFF"/>
            <w:vAlign w:val="center"/>
            <w:hideMark/>
          </w:tcPr>
          <w:p w:rsidR="007438B6" w:rsidRPr="007438B6" w:rsidRDefault="007438B6" w:rsidP="007438B6">
            <w:pPr>
              <w:jc w:val="both"/>
              <w:rPr>
                <w:b/>
                <w:bCs/>
                <w:sz w:val="20"/>
                <w:szCs w:val="20"/>
              </w:rPr>
            </w:pPr>
            <w:r w:rsidRPr="007438B6">
              <w:rPr>
                <w:b/>
                <w:bCs/>
                <w:sz w:val="20"/>
                <w:szCs w:val="20"/>
              </w:rPr>
              <w:t>Другие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000000" w:fill="CCECFF"/>
            <w:vAlign w:val="center"/>
            <w:hideMark/>
          </w:tcPr>
          <w:p w:rsidR="007438B6" w:rsidRPr="007438B6" w:rsidRDefault="007438B6" w:rsidP="007438B6">
            <w:pPr>
              <w:jc w:val="center"/>
              <w:rPr>
                <w:b/>
                <w:bCs/>
                <w:sz w:val="20"/>
                <w:szCs w:val="20"/>
              </w:rPr>
            </w:pPr>
            <w:r w:rsidRPr="007438B6">
              <w:rPr>
                <w:b/>
                <w:bCs/>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CCECFF"/>
            <w:vAlign w:val="center"/>
            <w:hideMark/>
          </w:tcPr>
          <w:p w:rsidR="007438B6" w:rsidRPr="007438B6" w:rsidRDefault="007438B6" w:rsidP="007438B6">
            <w:pPr>
              <w:jc w:val="center"/>
              <w:rPr>
                <w:b/>
                <w:bCs/>
                <w:sz w:val="20"/>
                <w:szCs w:val="20"/>
              </w:rPr>
            </w:pPr>
            <w:r w:rsidRPr="007438B6">
              <w:rPr>
                <w:b/>
                <w:bCs/>
                <w:sz w:val="20"/>
                <w:szCs w:val="20"/>
              </w:rPr>
              <w:t>05</w:t>
            </w:r>
          </w:p>
        </w:tc>
        <w:tc>
          <w:tcPr>
            <w:tcW w:w="559"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r w:rsidRPr="007438B6">
              <w:rPr>
                <w:b/>
                <w:bCs/>
                <w:sz w:val="20"/>
                <w:szCs w:val="20"/>
              </w:rPr>
              <w:t>05</w:t>
            </w:r>
          </w:p>
        </w:tc>
        <w:tc>
          <w:tcPr>
            <w:tcW w:w="1559"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r w:rsidRPr="007438B6">
              <w:rPr>
                <w:b/>
                <w:bCs/>
                <w:sz w:val="20"/>
                <w:szCs w:val="20"/>
              </w:rPr>
              <w:t>281,8</w:t>
            </w:r>
          </w:p>
        </w:tc>
      </w:tr>
      <w:tr w:rsidR="007438B6" w:rsidRPr="007438B6" w:rsidTr="00574FAA">
        <w:trPr>
          <w:trHeight w:val="36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both"/>
              <w:rPr>
                <w:b/>
                <w:bCs/>
                <w:sz w:val="20"/>
                <w:szCs w:val="20"/>
              </w:rPr>
            </w:pPr>
            <w:r w:rsidRPr="007438B6">
              <w:rPr>
                <w:b/>
                <w:bCs/>
                <w:sz w:val="20"/>
                <w:szCs w:val="20"/>
              </w:rPr>
              <w:t>Другие непрограммные расходы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b/>
                <w:bCs/>
                <w:sz w:val="20"/>
                <w:szCs w:val="20"/>
              </w:rPr>
            </w:pPr>
            <w:r w:rsidRPr="007438B6">
              <w:rPr>
                <w:b/>
                <w:bCs/>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b/>
                <w:bCs/>
                <w:sz w:val="20"/>
                <w:szCs w:val="20"/>
              </w:rPr>
            </w:pPr>
            <w:r w:rsidRPr="007438B6">
              <w:rPr>
                <w:b/>
                <w:bCs/>
                <w:sz w:val="20"/>
                <w:szCs w:val="20"/>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sz w:val="20"/>
                <w:szCs w:val="20"/>
              </w:rPr>
            </w:pPr>
            <w:r w:rsidRPr="007438B6">
              <w:rPr>
                <w:b/>
                <w:bCs/>
                <w:sz w:val="20"/>
                <w:szCs w:val="20"/>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sz w:val="20"/>
                <w:szCs w:val="20"/>
              </w:rPr>
            </w:pPr>
            <w:r w:rsidRPr="007438B6">
              <w:rPr>
                <w:b/>
                <w:bCs/>
                <w:sz w:val="20"/>
                <w:szCs w:val="20"/>
              </w:rPr>
              <w:t>98.0.00.00000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sz w:val="20"/>
                <w:szCs w:val="20"/>
              </w:rPr>
            </w:pPr>
            <w:r w:rsidRPr="007438B6">
              <w:rPr>
                <w:b/>
                <w:bCs/>
                <w:sz w:val="20"/>
                <w:szCs w:val="20"/>
              </w:rPr>
              <w:t>281,8</w:t>
            </w:r>
          </w:p>
        </w:tc>
      </w:tr>
      <w:tr w:rsidR="007438B6" w:rsidRPr="007438B6" w:rsidTr="00574FAA">
        <w:trPr>
          <w:trHeight w:val="4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both"/>
              <w:rPr>
                <w:sz w:val="20"/>
                <w:szCs w:val="20"/>
              </w:rPr>
            </w:pPr>
            <w:r w:rsidRPr="007438B6">
              <w:rPr>
                <w:sz w:val="20"/>
                <w:szCs w:val="20"/>
              </w:rPr>
              <w:t>Организация ритуальных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sz w:val="20"/>
                <w:szCs w:val="20"/>
              </w:rPr>
            </w:pPr>
            <w:r w:rsidRPr="007438B6">
              <w:rPr>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sz w:val="20"/>
                <w:szCs w:val="20"/>
              </w:rPr>
            </w:pPr>
            <w:r w:rsidRPr="007438B6">
              <w:rPr>
                <w:sz w:val="20"/>
                <w:szCs w:val="20"/>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98.0.00.89610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281,8</w:t>
            </w:r>
          </w:p>
        </w:tc>
      </w:tr>
      <w:tr w:rsidR="007438B6" w:rsidRPr="007438B6" w:rsidTr="00574FAA">
        <w:trPr>
          <w:trHeight w:val="360"/>
        </w:trPr>
        <w:tc>
          <w:tcPr>
            <w:tcW w:w="467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438B6" w:rsidRPr="007438B6" w:rsidRDefault="007438B6" w:rsidP="007438B6">
            <w:pPr>
              <w:jc w:val="both"/>
              <w:rPr>
                <w:sz w:val="20"/>
                <w:szCs w:val="20"/>
              </w:rPr>
            </w:pPr>
            <w:r w:rsidRPr="007438B6">
              <w:rPr>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sz w:val="20"/>
                <w:szCs w:val="20"/>
              </w:rPr>
            </w:pPr>
            <w:r w:rsidRPr="007438B6">
              <w:rPr>
                <w:sz w:val="20"/>
                <w:szCs w:val="20"/>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98.0.00.89610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800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281,8</w:t>
            </w:r>
          </w:p>
        </w:tc>
      </w:tr>
      <w:tr w:rsidR="007438B6" w:rsidRPr="007438B6" w:rsidTr="00574FAA">
        <w:trPr>
          <w:trHeight w:val="285"/>
        </w:trPr>
        <w:tc>
          <w:tcPr>
            <w:tcW w:w="4678" w:type="dxa"/>
            <w:tcBorders>
              <w:top w:val="single" w:sz="4" w:space="0" w:color="auto"/>
              <w:left w:val="single" w:sz="4" w:space="0" w:color="auto"/>
              <w:bottom w:val="single" w:sz="4" w:space="0" w:color="auto"/>
              <w:right w:val="single" w:sz="4" w:space="0" w:color="auto"/>
            </w:tcBorders>
            <w:shd w:val="clear" w:color="000000" w:fill="99FFCC"/>
            <w:vAlign w:val="center"/>
            <w:hideMark/>
          </w:tcPr>
          <w:p w:rsidR="007438B6" w:rsidRPr="007438B6" w:rsidRDefault="007438B6" w:rsidP="007438B6">
            <w:pPr>
              <w:jc w:val="both"/>
              <w:rPr>
                <w:b/>
                <w:bCs/>
                <w:sz w:val="20"/>
                <w:szCs w:val="20"/>
              </w:rPr>
            </w:pPr>
            <w:r w:rsidRPr="007438B6">
              <w:rPr>
                <w:b/>
                <w:bCs/>
                <w:sz w:val="20"/>
                <w:szCs w:val="20"/>
              </w:rPr>
              <w:t>СОЦИАЛЬНАЯ ПОЛИТИКА</w:t>
            </w:r>
          </w:p>
        </w:tc>
        <w:tc>
          <w:tcPr>
            <w:tcW w:w="709" w:type="dxa"/>
            <w:tcBorders>
              <w:top w:val="single" w:sz="4" w:space="0" w:color="auto"/>
              <w:left w:val="single" w:sz="4" w:space="0" w:color="auto"/>
              <w:bottom w:val="single" w:sz="4" w:space="0" w:color="auto"/>
              <w:right w:val="single" w:sz="4" w:space="0" w:color="auto"/>
            </w:tcBorders>
            <w:shd w:val="clear" w:color="000000" w:fill="99FFCC"/>
            <w:vAlign w:val="center"/>
            <w:hideMark/>
          </w:tcPr>
          <w:p w:rsidR="007438B6" w:rsidRPr="007438B6" w:rsidRDefault="007438B6" w:rsidP="007438B6">
            <w:pPr>
              <w:jc w:val="center"/>
              <w:rPr>
                <w:b/>
                <w:bCs/>
                <w:sz w:val="20"/>
                <w:szCs w:val="20"/>
              </w:rPr>
            </w:pPr>
            <w:r w:rsidRPr="007438B6">
              <w:rPr>
                <w:b/>
                <w:bCs/>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99FFCC"/>
            <w:vAlign w:val="center"/>
            <w:hideMark/>
          </w:tcPr>
          <w:p w:rsidR="007438B6" w:rsidRPr="007438B6" w:rsidRDefault="007438B6" w:rsidP="007438B6">
            <w:pPr>
              <w:jc w:val="center"/>
              <w:rPr>
                <w:b/>
                <w:bCs/>
                <w:sz w:val="20"/>
                <w:szCs w:val="20"/>
              </w:rPr>
            </w:pPr>
            <w:r w:rsidRPr="007438B6">
              <w:rPr>
                <w:b/>
                <w:bCs/>
                <w:sz w:val="20"/>
                <w:szCs w:val="20"/>
              </w:rPr>
              <w:t>10</w:t>
            </w:r>
          </w:p>
        </w:tc>
        <w:tc>
          <w:tcPr>
            <w:tcW w:w="559" w:type="dxa"/>
            <w:tcBorders>
              <w:top w:val="single" w:sz="4" w:space="0" w:color="auto"/>
              <w:left w:val="single" w:sz="4" w:space="0" w:color="auto"/>
              <w:bottom w:val="single" w:sz="4" w:space="0" w:color="auto"/>
              <w:right w:val="single" w:sz="4" w:space="0" w:color="auto"/>
            </w:tcBorders>
            <w:shd w:val="clear" w:color="000000" w:fill="99FFCC"/>
            <w:noWrap/>
            <w:vAlign w:val="center"/>
            <w:hideMark/>
          </w:tcPr>
          <w:p w:rsidR="007438B6" w:rsidRPr="007438B6" w:rsidRDefault="007438B6" w:rsidP="007438B6">
            <w:pPr>
              <w:jc w:val="center"/>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99FFCC"/>
            <w:noWrap/>
            <w:vAlign w:val="center"/>
            <w:hideMark/>
          </w:tcPr>
          <w:p w:rsidR="007438B6" w:rsidRPr="007438B6" w:rsidRDefault="007438B6" w:rsidP="007438B6">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000000" w:fill="99FFCC"/>
            <w:noWrap/>
            <w:vAlign w:val="center"/>
            <w:hideMark/>
          </w:tcPr>
          <w:p w:rsidR="007438B6" w:rsidRPr="007438B6" w:rsidRDefault="007438B6" w:rsidP="007438B6">
            <w:pPr>
              <w:jc w:val="center"/>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99FFCC"/>
            <w:noWrap/>
            <w:vAlign w:val="center"/>
            <w:hideMark/>
          </w:tcPr>
          <w:p w:rsidR="007438B6" w:rsidRPr="007438B6" w:rsidRDefault="007438B6" w:rsidP="007438B6">
            <w:pPr>
              <w:jc w:val="center"/>
              <w:rPr>
                <w:b/>
                <w:bCs/>
                <w:sz w:val="20"/>
                <w:szCs w:val="20"/>
              </w:rPr>
            </w:pPr>
            <w:r w:rsidRPr="007438B6">
              <w:rPr>
                <w:b/>
                <w:bCs/>
                <w:sz w:val="20"/>
                <w:szCs w:val="20"/>
              </w:rPr>
              <w:t>6 650,8</w:t>
            </w:r>
          </w:p>
        </w:tc>
      </w:tr>
      <w:tr w:rsidR="007438B6" w:rsidRPr="007438B6" w:rsidTr="00574FAA">
        <w:trPr>
          <w:trHeight w:val="285"/>
        </w:trPr>
        <w:tc>
          <w:tcPr>
            <w:tcW w:w="4678" w:type="dxa"/>
            <w:tcBorders>
              <w:top w:val="single" w:sz="4" w:space="0" w:color="auto"/>
              <w:left w:val="single" w:sz="4" w:space="0" w:color="auto"/>
              <w:bottom w:val="single" w:sz="4" w:space="0" w:color="auto"/>
              <w:right w:val="single" w:sz="4" w:space="0" w:color="auto"/>
            </w:tcBorders>
            <w:shd w:val="clear" w:color="000000" w:fill="CCECFF"/>
            <w:vAlign w:val="center"/>
            <w:hideMark/>
          </w:tcPr>
          <w:p w:rsidR="007438B6" w:rsidRPr="007438B6" w:rsidRDefault="007438B6" w:rsidP="007438B6">
            <w:pPr>
              <w:jc w:val="both"/>
              <w:rPr>
                <w:b/>
                <w:bCs/>
                <w:sz w:val="20"/>
                <w:szCs w:val="20"/>
              </w:rPr>
            </w:pPr>
            <w:r w:rsidRPr="007438B6">
              <w:rPr>
                <w:b/>
                <w:bCs/>
                <w:sz w:val="20"/>
                <w:szCs w:val="20"/>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shd w:val="clear" w:color="000000" w:fill="CCECFF"/>
            <w:vAlign w:val="center"/>
            <w:hideMark/>
          </w:tcPr>
          <w:p w:rsidR="007438B6" w:rsidRPr="007438B6" w:rsidRDefault="007438B6" w:rsidP="007438B6">
            <w:pPr>
              <w:jc w:val="center"/>
              <w:rPr>
                <w:b/>
                <w:bCs/>
                <w:sz w:val="20"/>
                <w:szCs w:val="20"/>
              </w:rPr>
            </w:pPr>
            <w:r w:rsidRPr="007438B6">
              <w:rPr>
                <w:b/>
                <w:bCs/>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r w:rsidRPr="007438B6">
              <w:rPr>
                <w:b/>
                <w:bCs/>
                <w:sz w:val="20"/>
                <w:szCs w:val="20"/>
              </w:rPr>
              <w:t>10</w:t>
            </w:r>
          </w:p>
        </w:tc>
        <w:tc>
          <w:tcPr>
            <w:tcW w:w="559"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r w:rsidRPr="007438B6">
              <w:rPr>
                <w:b/>
                <w:bCs/>
                <w:sz w:val="20"/>
                <w:szCs w:val="20"/>
              </w:rPr>
              <w:t>01</w:t>
            </w:r>
          </w:p>
        </w:tc>
        <w:tc>
          <w:tcPr>
            <w:tcW w:w="1559"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r w:rsidRPr="007438B6">
              <w:rPr>
                <w:b/>
                <w:bCs/>
                <w:sz w:val="20"/>
                <w:szCs w:val="20"/>
              </w:rPr>
              <w:t>3 386,8</w:t>
            </w:r>
          </w:p>
        </w:tc>
      </w:tr>
      <w:tr w:rsidR="007438B6" w:rsidRPr="007438B6" w:rsidTr="00574FAA">
        <w:trPr>
          <w:trHeight w:val="123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both"/>
              <w:rPr>
                <w:b/>
                <w:bCs/>
                <w:sz w:val="20"/>
                <w:szCs w:val="20"/>
              </w:rPr>
            </w:pPr>
            <w:r w:rsidRPr="007438B6">
              <w:rPr>
                <w:b/>
                <w:bCs/>
                <w:sz w:val="20"/>
                <w:szCs w:val="20"/>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438B6" w:rsidRPr="007438B6" w:rsidRDefault="007438B6" w:rsidP="007438B6">
            <w:pPr>
              <w:jc w:val="center"/>
              <w:rPr>
                <w:b/>
                <w:bCs/>
                <w:sz w:val="20"/>
                <w:szCs w:val="20"/>
              </w:rPr>
            </w:pPr>
            <w:r w:rsidRPr="007438B6">
              <w:rPr>
                <w:b/>
                <w:bCs/>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438B6" w:rsidRPr="007438B6" w:rsidRDefault="007438B6" w:rsidP="007438B6">
            <w:pPr>
              <w:jc w:val="center"/>
              <w:rPr>
                <w:b/>
                <w:bCs/>
                <w:sz w:val="20"/>
                <w:szCs w:val="20"/>
              </w:rPr>
            </w:pPr>
            <w:r w:rsidRPr="007438B6">
              <w:rPr>
                <w:b/>
                <w:bCs/>
                <w:sz w:val="20"/>
                <w:szCs w:val="20"/>
              </w:rPr>
              <w:t>10</w:t>
            </w:r>
          </w:p>
        </w:tc>
        <w:tc>
          <w:tcPr>
            <w:tcW w:w="5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438B6" w:rsidRPr="007438B6" w:rsidRDefault="007438B6" w:rsidP="007438B6">
            <w:pPr>
              <w:jc w:val="center"/>
              <w:rPr>
                <w:b/>
                <w:bCs/>
                <w:sz w:val="20"/>
                <w:szCs w:val="20"/>
              </w:rPr>
            </w:pPr>
            <w:r w:rsidRPr="007438B6">
              <w:rPr>
                <w:b/>
                <w:bCs/>
                <w:sz w:val="20"/>
                <w:szCs w:val="20"/>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sz w:val="20"/>
                <w:szCs w:val="20"/>
              </w:rPr>
            </w:pPr>
            <w:r w:rsidRPr="007438B6">
              <w:rPr>
                <w:b/>
                <w:bCs/>
                <w:sz w:val="20"/>
                <w:szCs w:val="20"/>
              </w:rPr>
              <w:t>31.0.00.00000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sz w:val="20"/>
                <w:szCs w:val="20"/>
              </w:rPr>
            </w:pPr>
            <w:r w:rsidRPr="007438B6">
              <w:rPr>
                <w:b/>
                <w:bCs/>
                <w:sz w:val="20"/>
                <w:szCs w:val="20"/>
              </w:rPr>
              <w:t>3 386,8</w:t>
            </w:r>
          </w:p>
        </w:tc>
      </w:tr>
      <w:tr w:rsidR="007438B6" w:rsidRPr="007438B6" w:rsidTr="00574FAA">
        <w:trPr>
          <w:trHeight w:val="82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both"/>
              <w:rPr>
                <w:b/>
                <w:bCs/>
                <w:i/>
                <w:iCs/>
                <w:sz w:val="20"/>
                <w:szCs w:val="20"/>
              </w:rPr>
            </w:pPr>
            <w:r w:rsidRPr="007438B6">
              <w:rPr>
                <w:b/>
                <w:bCs/>
                <w:i/>
                <w:iCs/>
                <w:sz w:val="20"/>
                <w:szCs w:val="20"/>
              </w:rPr>
              <w:t>Подпрограмма 6 "Возмещение части затрат органов местного самоуправления поселений Ненецкого автономного округа"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b/>
                <w:bCs/>
                <w:i/>
                <w:iCs/>
                <w:sz w:val="20"/>
                <w:szCs w:val="20"/>
              </w:rPr>
            </w:pPr>
            <w:r w:rsidRPr="007438B6">
              <w:rPr>
                <w:b/>
                <w:bCs/>
                <w:i/>
                <w:iCs/>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b/>
                <w:bCs/>
                <w:i/>
                <w:iCs/>
                <w:sz w:val="20"/>
                <w:szCs w:val="20"/>
              </w:rPr>
            </w:pPr>
            <w:r w:rsidRPr="007438B6">
              <w:rPr>
                <w:b/>
                <w:bCs/>
                <w:i/>
                <w:iCs/>
                <w:sz w:val="20"/>
                <w:szCs w:val="20"/>
              </w:rPr>
              <w:t>10</w:t>
            </w:r>
          </w:p>
        </w:tc>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i/>
                <w:iCs/>
                <w:sz w:val="20"/>
                <w:szCs w:val="20"/>
              </w:rPr>
            </w:pPr>
            <w:r w:rsidRPr="007438B6">
              <w:rPr>
                <w:b/>
                <w:bCs/>
                <w:i/>
                <w:iCs/>
                <w:sz w:val="20"/>
                <w:szCs w:val="20"/>
              </w:rPr>
              <w:t>01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b/>
                <w:bCs/>
                <w:i/>
                <w:iCs/>
                <w:sz w:val="20"/>
                <w:szCs w:val="20"/>
              </w:rPr>
            </w:pPr>
            <w:r w:rsidRPr="007438B6">
              <w:rPr>
                <w:b/>
                <w:bCs/>
                <w:i/>
                <w:iCs/>
                <w:sz w:val="20"/>
                <w:szCs w:val="20"/>
              </w:rPr>
              <w:t>31.6.00.00000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i/>
                <w:i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i/>
                <w:iCs/>
                <w:sz w:val="20"/>
                <w:szCs w:val="20"/>
              </w:rPr>
            </w:pPr>
            <w:r w:rsidRPr="007438B6">
              <w:rPr>
                <w:b/>
                <w:bCs/>
                <w:i/>
                <w:iCs/>
                <w:sz w:val="20"/>
                <w:szCs w:val="20"/>
              </w:rPr>
              <w:t>3 386,8</w:t>
            </w:r>
          </w:p>
        </w:tc>
      </w:tr>
      <w:tr w:rsidR="007438B6" w:rsidRPr="007438B6" w:rsidTr="00574FAA">
        <w:trPr>
          <w:trHeight w:val="115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both"/>
              <w:rPr>
                <w:sz w:val="20"/>
                <w:szCs w:val="20"/>
              </w:rPr>
            </w:pPr>
            <w:r w:rsidRPr="007438B6">
              <w:rPr>
                <w:sz w:val="20"/>
                <w:szCs w:val="20"/>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sz w:val="20"/>
                <w:szCs w:val="20"/>
              </w:rPr>
            </w:pPr>
            <w:r w:rsidRPr="007438B6">
              <w:rPr>
                <w:sz w:val="20"/>
                <w:szCs w:val="20"/>
              </w:rPr>
              <w:t>10</w:t>
            </w:r>
          </w:p>
        </w:tc>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01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31.6.00.89400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3 386,8</w:t>
            </w:r>
          </w:p>
        </w:tc>
      </w:tr>
      <w:tr w:rsidR="007438B6" w:rsidRPr="007438B6" w:rsidTr="00574FAA">
        <w:trPr>
          <w:trHeight w:val="39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both"/>
              <w:rPr>
                <w:sz w:val="20"/>
                <w:szCs w:val="20"/>
              </w:rPr>
            </w:pPr>
            <w:r w:rsidRPr="007438B6">
              <w:rPr>
                <w:sz w:val="20"/>
                <w:szCs w:val="20"/>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438B6" w:rsidRPr="007438B6" w:rsidRDefault="007438B6" w:rsidP="007438B6">
            <w:pPr>
              <w:jc w:val="center"/>
              <w:rPr>
                <w:sz w:val="20"/>
                <w:szCs w:val="20"/>
              </w:rPr>
            </w:pPr>
            <w:r w:rsidRPr="007438B6">
              <w:rPr>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438B6" w:rsidRPr="007438B6" w:rsidRDefault="007438B6" w:rsidP="007438B6">
            <w:pPr>
              <w:jc w:val="center"/>
              <w:rPr>
                <w:sz w:val="20"/>
                <w:szCs w:val="20"/>
              </w:rPr>
            </w:pPr>
            <w:r w:rsidRPr="007438B6">
              <w:rPr>
                <w:sz w:val="20"/>
                <w:szCs w:val="20"/>
              </w:rPr>
              <w:t>10</w:t>
            </w:r>
          </w:p>
        </w:tc>
        <w:tc>
          <w:tcPr>
            <w:tcW w:w="5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438B6" w:rsidRPr="007438B6" w:rsidRDefault="007438B6" w:rsidP="007438B6">
            <w:pPr>
              <w:jc w:val="center"/>
              <w:rPr>
                <w:sz w:val="20"/>
                <w:szCs w:val="20"/>
              </w:rPr>
            </w:pPr>
            <w:r w:rsidRPr="007438B6">
              <w:rPr>
                <w:sz w:val="20"/>
                <w:szCs w:val="20"/>
              </w:rPr>
              <w:t>01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31.6.00.89400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3 386,8</w:t>
            </w:r>
          </w:p>
        </w:tc>
      </w:tr>
      <w:tr w:rsidR="007438B6" w:rsidRPr="007438B6" w:rsidTr="00574FAA">
        <w:trPr>
          <w:trHeight w:val="285"/>
        </w:trPr>
        <w:tc>
          <w:tcPr>
            <w:tcW w:w="4678" w:type="dxa"/>
            <w:tcBorders>
              <w:top w:val="single" w:sz="4" w:space="0" w:color="auto"/>
              <w:left w:val="single" w:sz="4" w:space="0" w:color="auto"/>
              <w:bottom w:val="single" w:sz="4" w:space="0" w:color="auto"/>
              <w:right w:val="single" w:sz="4" w:space="0" w:color="auto"/>
            </w:tcBorders>
            <w:shd w:val="clear" w:color="000000" w:fill="CCECFF"/>
            <w:vAlign w:val="center"/>
            <w:hideMark/>
          </w:tcPr>
          <w:p w:rsidR="007438B6" w:rsidRPr="007438B6" w:rsidRDefault="007438B6" w:rsidP="007438B6">
            <w:pPr>
              <w:jc w:val="both"/>
              <w:rPr>
                <w:b/>
                <w:bCs/>
                <w:sz w:val="20"/>
                <w:szCs w:val="20"/>
              </w:rPr>
            </w:pPr>
            <w:r w:rsidRPr="007438B6">
              <w:rPr>
                <w:b/>
                <w:bCs/>
                <w:sz w:val="20"/>
                <w:szCs w:val="20"/>
              </w:rPr>
              <w:t>Социальное обеспечение населения</w:t>
            </w:r>
          </w:p>
        </w:tc>
        <w:tc>
          <w:tcPr>
            <w:tcW w:w="709" w:type="dxa"/>
            <w:tcBorders>
              <w:top w:val="single" w:sz="4" w:space="0" w:color="auto"/>
              <w:left w:val="single" w:sz="4" w:space="0" w:color="auto"/>
              <w:bottom w:val="single" w:sz="4" w:space="0" w:color="auto"/>
              <w:right w:val="single" w:sz="4" w:space="0" w:color="auto"/>
            </w:tcBorders>
            <w:shd w:val="clear" w:color="000000" w:fill="CCECFF"/>
            <w:vAlign w:val="center"/>
            <w:hideMark/>
          </w:tcPr>
          <w:p w:rsidR="007438B6" w:rsidRPr="007438B6" w:rsidRDefault="007438B6" w:rsidP="007438B6">
            <w:pPr>
              <w:jc w:val="center"/>
              <w:rPr>
                <w:b/>
                <w:bCs/>
                <w:sz w:val="20"/>
                <w:szCs w:val="20"/>
              </w:rPr>
            </w:pPr>
            <w:r w:rsidRPr="007438B6">
              <w:rPr>
                <w:b/>
                <w:bCs/>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CCECFF"/>
            <w:vAlign w:val="center"/>
            <w:hideMark/>
          </w:tcPr>
          <w:p w:rsidR="007438B6" w:rsidRPr="007438B6" w:rsidRDefault="007438B6" w:rsidP="007438B6">
            <w:pPr>
              <w:jc w:val="center"/>
              <w:rPr>
                <w:b/>
                <w:bCs/>
                <w:sz w:val="20"/>
                <w:szCs w:val="20"/>
              </w:rPr>
            </w:pPr>
            <w:r w:rsidRPr="007438B6">
              <w:rPr>
                <w:b/>
                <w:bCs/>
                <w:sz w:val="20"/>
                <w:szCs w:val="20"/>
              </w:rPr>
              <w:t>10</w:t>
            </w:r>
          </w:p>
        </w:tc>
        <w:tc>
          <w:tcPr>
            <w:tcW w:w="559"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r w:rsidRPr="007438B6">
              <w:rPr>
                <w:b/>
                <w:bCs/>
                <w:sz w:val="20"/>
                <w:szCs w:val="20"/>
              </w:rPr>
              <w:t>03</w:t>
            </w:r>
          </w:p>
        </w:tc>
        <w:tc>
          <w:tcPr>
            <w:tcW w:w="1559"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438B6" w:rsidRPr="007438B6" w:rsidRDefault="007438B6" w:rsidP="007438B6">
            <w:pPr>
              <w:jc w:val="center"/>
              <w:rPr>
                <w:b/>
                <w:bCs/>
                <w:sz w:val="20"/>
                <w:szCs w:val="20"/>
              </w:rPr>
            </w:pPr>
            <w:r w:rsidRPr="007438B6">
              <w:rPr>
                <w:b/>
                <w:bCs/>
                <w:sz w:val="20"/>
                <w:szCs w:val="20"/>
              </w:rPr>
              <w:t>3 264,0</w:t>
            </w:r>
          </w:p>
        </w:tc>
      </w:tr>
      <w:tr w:rsidR="007438B6" w:rsidRPr="007438B6" w:rsidTr="00574FAA">
        <w:trPr>
          <w:trHeight w:val="58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both"/>
              <w:rPr>
                <w:b/>
                <w:bCs/>
                <w:sz w:val="20"/>
                <w:szCs w:val="20"/>
              </w:rPr>
            </w:pPr>
            <w:r w:rsidRPr="007438B6">
              <w:rPr>
                <w:b/>
                <w:bCs/>
                <w:sz w:val="20"/>
                <w:szCs w:val="20"/>
              </w:rPr>
              <w:t>Выполнение переданных государственных полномочий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b/>
                <w:bCs/>
                <w:sz w:val="20"/>
                <w:szCs w:val="20"/>
              </w:rPr>
            </w:pPr>
            <w:r w:rsidRPr="007438B6">
              <w:rPr>
                <w:b/>
                <w:bCs/>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b/>
                <w:bCs/>
                <w:sz w:val="20"/>
                <w:szCs w:val="20"/>
              </w:rPr>
            </w:pPr>
            <w:r w:rsidRPr="007438B6">
              <w:rPr>
                <w:b/>
                <w:bCs/>
                <w:sz w:val="20"/>
                <w:szCs w:val="20"/>
              </w:rPr>
              <w:t>10</w:t>
            </w:r>
          </w:p>
        </w:tc>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sz w:val="20"/>
                <w:szCs w:val="20"/>
              </w:rPr>
            </w:pPr>
            <w:r w:rsidRPr="007438B6">
              <w:rPr>
                <w:b/>
                <w:bCs/>
                <w:sz w:val="20"/>
                <w:szCs w:val="20"/>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sz w:val="20"/>
                <w:szCs w:val="20"/>
              </w:rPr>
            </w:pPr>
            <w:r w:rsidRPr="007438B6">
              <w:rPr>
                <w:b/>
                <w:bCs/>
                <w:sz w:val="20"/>
                <w:szCs w:val="20"/>
              </w:rPr>
              <w:t>95.0.00.00000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b/>
                <w:bCs/>
                <w:sz w:val="20"/>
                <w:szCs w:val="20"/>
              </w:rPr>
            </w:pPr>
            <w:r w:rsidRPr="007438B6">
              <w:rPr>
                <w:b/>
                <w:bCs/>
                <w:sz w:val="20"/>
                <w:szCs w:val="20"/>
              </w:rPr>
              <w:t>3 264,0</w:t>
            </w:r>
          </w:p>
        </w:tc>
      </w:tr>
      <w:tr w:rsidR="007438B6" w:rsidRPr="007438B6" w:rsidTr="00574FAA">
        <w:trPr>
          <w:trHeight w:val="144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both"/>
              <w:rPr>
                <w:sz w:val="20"/>
                <w:szCs w:val="20"/>
              </w:rPr>
            </w:pPr>
            <w:r w:rsidRPr="007438B6">
              <w:rPr>
                <w:sz w:val="20"/>
                <w:szCs w:val="20"/>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sz w:val="20"/>
                <w:szCs w:val="20"/>
              </w:rPr>
            </w:pPr>
            <w:r w:rsidRPr="007438B6">
              <w:rPr>
                <w:sz w:val="20"/>
                <w:szCs w:val="20"/>
              </w:rPr>
              <w:t>10</w:t>
            </w:r>
          </w:p>
        </w:tc>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95.0.00.79230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3 264,0</w:t>
            </w:r>
          </w:p>
        </w:tc>
      </w:tr>
      <w:tr w:rsidR="007438B6" w:rsidRPr="007438B6" w:rsidTr="00574FAA">
        <w:trPr>
          <w:trHeight w:val="36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both"/>
              <w:rPr>
                <w:sz w:val="20"/>
                <w:szCs w:val="20"/>
              </w:rPr>
            </w:pPr>
            <w:r w:rsidRPr="007438B6">
              <w:rPr>
                <w:sz w:val="20"/>
                <w:szCs w:val="20"/>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340</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8B6" w:rsidRPr="007438B6" w:rsidRDefault="007438B6" w:rsidP="007438B6">
            <w:pPr>
              <w:jc w:val="center"/>
              <w:rPr>
                <w:sz w:val="20"/>
                <w:szCs w:val="20"/>
              </w:rPr>
            </w:pPr>
            <w:r w:rsidRPr="007438B6">
              <w:rPr>
                <w:sz w:val="20"/>
                <w:szCs w:val="20"/>
              </w:rPr>
              <w:t>10</w:t>
            </w:r>
          </w:p>
        </w:tc>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95.0.00.79230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38B6" w:rsidRPr="007438B6" w:rsidRDefault="007438B6" w:rsidP="007438B6">
            <w:pPr>
              <w:jc w:val="center"/>
              <w:rPr>
                <w:sz w:val="20"/>
                <w:szCs w:val="20"/>
              </w:rPr>
            </w:pPr>
            <w:r w:rsidRPr="007438B6">
              <w:rPr>
                <w:sz w:val="20"/>
                <w:szCs w:val="20"/>
              </w:rPr>
              <w:t>3 264,0</w:t>
            </w:r>
          </w:p>
        </w:tc>
      </w:tr>
      <w:tr w:rsidR="007438B6" w:rsidRPr="007438B6" w:rsidTr="00574FAA">
        <w:trPr>
          <w:trHeight w:val="255"/>
        </w:trPr>
        <w:tc>
          <w:tcPr>
            <w:tcW w:w="4678" w:type="dxa"/>
            <w:tcBorders>
              <w:top w:val="single" w:sz="4" w:space="0" w:color="auto"/>
              <w:left w:val="single" w:sz="4" w:space="0" w:color="auto"/>
              <w:bottom w:val="single" w:sz="4" w:space="0" w:color="auto"/>
              <w:right w:val="single" w:sz="4" w:space="0" w:color="auto"/>
            </w:tcBorders>
            <w:shd w:val="clear" w:color="000000" w:fill="99FFCC"/>
            <w:vAlign w:val="center"/>
            <w:hideMark/>
          </w:tcPr>
          <w:p w:rsidR="007438B6" w:rsidRPr="007438B6" w:rsidRDefault="007438B6" w:rsidP="007438B6">
            <w:pPr>
              <w:jc w:val="both"/>
              <w:rPr>
                <w:b/>
                <w:bCs/>
                <w:sz w:val="20"/>
                <w:szCs w:val="20"/>
              </w:rPr>
            </w:pPr>
            <w:r w:rsidRPr="007438B6">
              <w:rPr>
                <w:b/>
                <w:bCs/>
                <w:sz w:val="20"/>
                <w:szCs w:val="20"/>
              </w:rPr>
              <w:t>Физическая  культура  и  спорт</w:t>
            </w:r>
          </w:p>
        </w:tc>
        <w:tc>
          <w:tcPr>
            <w:tcW w:w="709" w:type="dxa"/>
            <w:tcBorders>
              <w:top w:val="single" w:sz="4" w:space="0" w:color="auto"/>
              <w:left w:val="nil"/>
              <w:bottom w:val="single" w:sz="4" w:space="0" w:color="auto"/>
              <w:right w:val="single" w:sz="4" w:space="0" w:color="auto"/>
            </w:tcBorders>
            <w:shd w:val="clear" w:color="000000" w:fill="99FFCC"/>
            <w:vAlign w:val="center"/>
            <w:hideMark/>
          </w:tcPr>
          <w:p w:rsidR="007438B6" w:rsidRPr="007438B6" w:rsidRDefault="007438B6" w:rsidP="007438B6">
            <w:pPr>
              <w:jc w:val="center"/>
              <w:rPr>
                <w:b/>
                <w:bCs/>
                <w:sz w:val="20"/>
                <w:szCs w:val="20"/>
              </w:rPr>
            </w:pPr>
            <w:r w:rsidRPr="007438B6">
              <w:rPr>
                <w:b/>
                <w:bCs/>
                <w:sz w:val="20"/>
                <w:szCs w:val="20"/>
              </w:rPr>
              <w:t>340</w:t>
            </w:r>
          </w:p>
        </w:tc>
        <w:tc>
          <w:tcPr>
            <w:tcW w:w="575" w:type="dxa"/>
            <w:tcBorders>
              <w:top w:val="single" w:sz="4" w:space="0" w:color="auto"/>
              <w:left w:val="nil"/>
              <w:bottom w:val="single" w:sz="4" w:space="0" w:color="auto"/>
              <w:right w:val="single" w:sz="4" w:space="0" w:color="auto"/>
            </w:tcBorders>
            <w:shd w:val="clear" w:color="000000" w:fill="99FFCC"/>
            <w:vAlign w:val="center"/>
            <w:hideMark/>
          </w:tcPr>
          <w:p w:rsidR="007438B6" w:rsidRPr="007438B6" w:rsidRDefault="007438B6" w:rsidP="007438B6">
            <w:pPr>
              <w:jc w:val="center"/>
              <w:rPr>
                <w:b/>
                <w:bCs/>
                <w:sz w:val="20"/>
                <w:szCs w:val="20"/>
              </w:rPr>
            </w:pPr>
            <w:r w:rsidRPr="007438B6">
              <w:rPr>
                <w:b/>
                <w:bCs/>
                <w:sz w:val="20"/>
                <w:szCs w:val="20"/>
              </w:rPr>
              <w:t>11</w:t>
            </w:r>
          </w:p>
        </w:tc>
        <w:tc>
          <w:tcPr>
            <w:tcW w:w="559" w:type="dxa"/>
            <w:tcBorders>
              <w:top w:val="single" w:sz="4" w:space="0" w:color="auto"/>
              <w:left w:val="nil"/>
              <w:bottom w:val="single" w:sz="4" w:space="0" w:color="auto"/>
              <w:right w:val="single" w:sz="4" w:space="0" w:color="auto"/>
            </w:tcBorders>
            <w:shd w:val="clear" w:color="000000" w:fill="99FFCC"/>
            <w:vAlign w:val="center"/>
            <w:hideMark/>
          </w:tcPr>
          <w:p w:rsidR="007438B6" w:rsidRPr="007438B6" w:rsidRDefault="007438B6" w:rsidP="007438B6">
            <w:pPr>
              <w:jc w:val="center"/>
              <w:rPr>
                <w:b/>
                <w:bCs/>
                <w:sz w:val="20"/>
                <w:szCs w:val="20"/>
              </w:rPr>
            </w:pPr>
            <w:r w:rsidRPr="007438B6">
              <w:rPr>
                <w:b/>
                <w:bCs/>
                <w:sz w:val="20"/>
                <w:szCs w:val="20"/>
              </w:rPr>
              <w:t>00</w:t>
            </w:r>
          </w:p>
        </w:tc>
        <w:tc>
          <w:tcPr>
            <w:tcW w:w="1559" w:type="dxa"/>
            <w:tcBorders>
              <w:top w:val="single" w:sz="4" w:space="0" w:color="auto"/>
              <w:left w:val="nil"/>
              <w:bottom w:val="single" w:sz="4" w:space="0" w:color="auto"/>
              <w:right w:val="single" w:sz="4" w:space="0" w:color="auto"/>
            </w:tcBorders>
            <w:shd w:val="clear" w:color="000000" w:fill="99FFCC"/>
            <w:vAlign w:val="center"/>
            <w:hideMark/>
          </w:tcPr>
          <w:p w:rsidR="007438B6" w:rsidRPr="007438B6" w:rsidRDefault="007438B6" w:rsidP="007438B6">
            <w:pPr>
              <w:jc w:val="center"/>
              <w:rPr>
                <w:sz w:val="20"/>
                <w:szCs w:val="20"/>
              </w:rPr>
            </w:pPr>
          </w:p>
        </w:tc>
        <w:tc>
          <w:tcPr>
            <w:tcW w:w="567" w:type="dxa"/>
            <w:tcBorders>
              <w:top w:val="single" w:sz="4" w:space="0" w:color="auto"/>
              <w:left w:val="nil"/>
              <w:bottom w:val="single" w:sz="4" w:space="0" w:color="auto"/>
              <w:right w:val="single" w:sz="4" w:space="0" w:color="auto"/>
            </w:tcBorders>
            <w:shd w:val="clear" w:color="000000" w:fill="99FFCC"/>
            <w:vAlign w:val="center"/>
            <w:hideMark/>
          </w:tcPr>
          <w:p w:rsidR="007438B6" w:rsidRPr="007438B6" w:rsidRDefault="007438B6" w:rsidP="007438B6">
            <w:pPr>
              <w:jc w:val="center"/>
              <w:rPr>
                <w:sz w:val="20"/>
                <w:szCs w:val="20"/>
              </w:rPr>
            </w:pPr>
          </w:p>
        </w:tc>
        <w:tc>
          <w:tcPr>
            <w:tcW w:w="1559" w:type="dxa"/>
            <w:tcBorders>
              <w:top w:val="single" w:sz="4" w:space="0" w:color="auto"/>
              <w:left w:val="nil"/>
              <w:bottom w:val="single" w:sz="4" w:space="0" w:color="auto"/>
              <w:right w:val="single" w:sz="4" w:space="0" w:color="auto"/>
            </w:tcBorders>
            <w:shd w:val="clear" w:color="000000" w:fill="99FFCC"/>
            <w:vAlign w:val="center"/>
            <w:hideMark/>
          </w:tcPr>
          <w:p w:rsidR="007438B6" w:rsidRPr="007438B6" w:rsidRDefault="007438B6" w:rsidP="007438B6">
            <w:pPr>
              <w:jc w:val="center"/>
              <w:rPr>
                <w:b/>
                <w:bCs/>
                <w:sz w:val="20"/>
                <w:szCs w:val="20"/>
              </w:rPr>
            </w:pPr>
            <w:r w:rsidRPr="007438B6">
              <w:rPr>
                <w:b/>
                <w:bCs/>
                <w:sz w:val="20"/>
                <w:szCs w:val="20"/>
              </w:rPr>
              <w:t>130,0</w:t>
            </w:r>
          </w:p>
        </w:tc>
      </w:tr>
      <w:tr w:rsidR="007438B6" w:rsidRPr="007438B6" w:rsidTr="00574FAA">
        <w:trPr>
          <w:trHeight w:val="255"/>
        </w:trPr>
        <w:tc>
          <w:tcPr>
            <w:tcW w:w="4678" w:type="dxa"/>
            <w:tcBorders>
              <w:top w:val="single" w:sz="4" w:space="0" w:color="auto"/>
              <w:left w:val="single" w:sz="4" w:space="0" w:color="auto"/>
              <w:bottom w:val="single" w:sz="4" w:space="0" w:color="auto"/>
              <w:right w:val="single" w:sz="4" w:space="0" w:color="auto"/>
            </w:tcBorders>
            <w:shd w:val="clear" w:color="000000" w:fill="CCECFF"/>
            <w:vAlign w:val="center"/>
            <w:hideMark/>
          </w:tcPr>
          <w:p w:rsidR="007438B6" w:rsidRPr="007438B6" w:rsidRDefault="007438B6" w:rsidP="007438B6">
            <w:pPr>
              <w:jc w:val="both"/>
              <w:rPr>
                <w:b/>
                <w:bCs/>
                <w:sz w:val="20"/>
                <w:szCs w:val="20"/>
              </w:rPr>
            </w:pPr>
            <w:r w:rsidRPr="007438B6">
              <w:rPr>
                <w:b/>
                <w:bCs/>
                <w:sz w:val="20"/>
                <w:szCs w:val="20"/>
              </w:rPr>
              <w:t>Физическая  культура</w:t>
            </w:r>
          </w:p>
        </w:tc>
        <w:tc>
          <w:tcPr>
            <w:tcW w:w="709" w:type="dxa"/>
            <w:tcBorders>
              <w:top w:val="single" w:sz="4" w:space="0" w:color="auto"/>
              <w:left w:val="nil"/>
              <w:bottom w:val="single" w:sz="4" w:space="0" w:color="auto"/>
              <w:right w:val="single" w:sz="4" w:space="0" w:color="auto"/>
            </w:tcBorders>
            <w:shd w:val="clear" w:color="000000" w:fill="CCECFF"/>
            <w:vAlign w:val="center"/>
            <w:hideMark/>
          </w:tcPr>
          <w:p w:rsidR="007438B6" w:rsidRPr="007438B6" w:rsidRDefault="007438B6" w:rsidP="007438B6">
            <w:pPr>
              <w:jc w:val="center"/>
              <w:rPr>
                <w:sz w:val="20"/>
                <w:szCs w:val="20"/>
              </w:rPr>
            </w:pPr>
            <w:r w:rsidRPr="007438B6">
              <w:rPr>
                <w:sz w:val="20"/>
                <w:szCs w:val="20"/>
              </w:rPr>
              <w:t>340</w:t>
            </w:r>
          </w:p>
        </w:tc>
        <w:tc>
          <w:tcPr>
            <w:tcW w:w="575" w:type="dxa"/>
            <w:tcBorders>
              <w:top w:val="single" w:sz="4" w:space="0" w:color="auto"/>
              <w:left w:val="nil"/>
              <w:bottom w:val="single" w:sz="4" w:space="0" w:color="auto"/>
              <w:right w:val="single" w:sz="4" w:space="0" w:color="auto"/>
            </w:tcBorders>
            <w:shd w:val="clear" w:color="000000" w:fill="CCECFF"/>
            <w:vAlign w:val="center"/>
            <w:hideMark/>
          </w:tcPr>
          <w:p w:rsidR="007438B6" w:rsidRPr="007438B6" w:rsidRDefault="007438B6" w:rsidP="007438B6">
            <w:pPr>
              <w:jc w:val="center"/>
              <w:rPr>
                <w:b/>
                <w:bCs/>
                <w:sz w:val="20"/>
                <w:szCs w:val="20"/>
              </w:rPr>
            </w:pPr>
            <w:r w:rsidRPr="007438B6">
              <w:rPr>
                <w:b/>
                <w:bCs/>
                <w:sz w:val="20"/>
                <w:szCs w:val="20"/>
              </w:rPr>
              <w:t>11</w:t>
            </w:r>
          </w:p>
        </w:tc>
        <w:tc>
          <w:tcPr>
            <w:tcW w:w="559" w:type="dxa"/>
            <w:tcBorders>
              <w:top w:val="single" w:sz="4" w:space="0" w:color="auto"/>
              <w:left w:val="nil"/>
              <w:bottom w:val="single" w:sz="4" w:space="0" w:color="auto"/>
              <w:right w:val="single" w:sz="4" w:space="0" w:color="auto"/>
            </w:tcBorders>
            <w:shd w:val="clear" w:color="000000" w:fill="CCECFF"/>
            <w:vAlign w:val="center"/>
            <w:hideMark/>
          </w:tcPr>
          <w:p w:rsidR="007438B6" w:rsidRPr="007438B6" w:rsidRDefault="007438B6" w:rsidP="007438B6">
            <w:pPr>
              <w:jc w:val="center"/>
              <w:rPr>
                <w:b/>
                <w:bCs/>
                <w:sz w:val="20"/>
                <w:szCs w:val="20"/>
              </w:rPr>
            </w:pPr>
            <w:r w:rsidRPr="007438B6">
              <w:rPr>
                <w:b/>
                <w:bCs/>
                <w:sz w:val="20"/>
                <w:szCs w:val="20"/>
              </w:rPr>
              <w:t>01</w:t>
            </w:r>
          </w:p>
        </w:tc>
        <w:tc>
          <w:tcPr>
            <w:tcW w:w="1559" w:type="dxa"/>
            <w:tcBorders>
              <w:top w:val="single" w:sz="4" w:space="0" w:color="auto"/>
              <w:left w:val="nil"/>
              <w:bottom w:val="single" w:sz="4" w:space="0" w:color="auto"/>
              <w:right w:val="single" w:sz="4" w:space="0" w:color="auto"/>
            </w:tcBorders>
            <w:shd w:val="clear" w:color="000000" w:fill="CCECFF"/>
            <w:vAlign w:val="center"/>
            <w:hideMark/>
          </w:tcPr>
          <w:p w:rsidR="007438B6" w:rsidRPr="007438B6" w:rsidRDefault="007438B6" w:rsidP="007438B6">
            <w:pPr>
              <w:jc w:val="center"/>
              <w:rPr>
                <w:sz w:val="20"/>
                <w:szCs w:val="20"/>
              </w:rPr>
            </w:pPr>
          </w:p>
        </w:tc>
        <w:tc>
          <w:tcPr>
            <w:tcW w:w="567" w:type="dxa"/>
            <w:tcBorders>
              <w:top w:val="single" w:sz="4" w:space="0" w:color="auto"/>
              <w:left w:val="nil"/>
              <w:bottom w:val="single" w:sz="4" w:space="0" w:color="auto"/>
              <w:right w:val="single" w:sz="4" w:space="0" w:color="auto"/>
            </w:tcBorders>
            <w:shd w:val="clear" w:color="000000" w:fill="CCECFF"/>
            <w:vAlign w:val="center"/>
            <w:hideMark/>
          </w:tcPr>
          <w:p w:rsidR="007438B6" w:rsidRPr="007438B6" w:rsidRDefault="007438B6" w:rsidP="007438B6">
            <w:pPr>
              <w:jc w:val="center"/>
              <w:rPr>
                <w:sz w:val="20"/>
                <w:szCs w:val="20"/>
              </w:rPr>
            </w:pPr>
          </w:p>
        </w:tc>
        <w:tc>
          <w:tcPr>
            <w:tcW w:w="1559" w:type="dxa"/>
            <w:tcBorders>
              <w:top w:val="single" w:sz="4" w:space="0" w:color="auto"/>
              <w:left w:val="nil"/>
              <w:bottom w:val="single" w:sz="4" w:space="0" w:color="auto"/>
              <w:right w:val="single" w:sz="4" w:space="0" w:color="auto"/>
            </w:tcBorders>
            <w:shd w:val="clear" w:color="000000" w:fill="CCECFF"/>
            <w:vAlign w:val="center"/>
            <w:hideMark/>
          </w:tcPr>
          <w:p w:rsidR="007438B6" w:rsidRPr="007438B6" w:rsidRDefault="007438B6" w:rsidP="007438B6">
            <w:pPr>
              <w:jc w:val="center"/>
              <w:rPr>
                <w:sz w:val="20"/>
                <w:szCs w:val="20"/>
              </w:rPr>
            </w:pPr>
            <w:r w:rsidRPr="007438B6">
              <w:rPr>
                <w:sz w:val="20"/>
                <w:szCs w:val="20"/>
              </w:rPr>
              <w:t>130,0</w:t>
            </w:r>
          </w:p>
        </w:tc>
      </w:tr>
      <w:tr w:rsidR="007438B6" w:rsidRPr="007438B6" w:rsidTr="00574FAA">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both"/>
              <w:rPr>
                <w:color w:val="000000"/>
                <w:sz w:val="20"/>
                <w:szCs w:val="20"/>
              </w:rPr>
            </w:pPr>
            <w:r w:rsidRPr="007438B6">
              <w:rPr>
                <w:color w:val="000000"/>
                <w:sz w:val="20"/>
                <w:szCs w:val="20"/>
              </w:rPr>
              <w:t>Другие  непрограммные  расходы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340</w:t>
            </w:r>
          </w:p>
        </w:tc>
        <w:tc>
          <w:tcPr>
            <w:tcW w:w="575" w:type="dxa"/>
            <w:tcBorders>
              <w:top w:val="single" w:sz="4" w:space="0" w:color="auto"/>
              <w:left w:val="nil"/>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11</w:t>
            </w:r>
          </w:p>
        </w:tc>
        <w:tc>
          <w:tcPr>
            <w:tcW w:w="559" w:type="dxa"/>
            <w:tcBorders>
              <w:top w:val="single" w:sz="4" w:space="0" w:color="auto"/>
              <w:left w:val="nil"/>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01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98.0.00.00000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130,0</w:t>
            </w:r>
          </w:p>
        </w:tc>
      </w:tr>
      <w:tr w:rsidR="007438B6" w:rsidRPr="007438B6" w:rsidTr="00574FAA">
        <w:trPr>
          <w:trHeight w:val="255"/>
        </w:trPr>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both"/>
              <w:rPr>
                <w:color w:val="000000"/>
                <w:sz w:val="20"/>
                <w:szCs w:val="20"/>
              </w:rPr>
            </w:pPr>
            <w:r w:rsidRPr="007438B6">
              <w:rPr>
                <w:color w:val="000000"/>
                <w:sz w:val="20"/>
                <w:szCs w:val="20"/>
              </w:rPr>
              <w:t>Мероприятия в области физкультуры, спорта, молодежной политики, образования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340</w:t>
            </w:r>
          </w:p>
        </w:tc>
        <w:tc>
          <w:tcPr>
            <w:tcW w:w="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11</w:t>
            </w:r>
          </w:p>
        </w:tc>
        <w:tc>
          <w:tcPr>
            <w:tcW w:w="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01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98.0.00.97000</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130,0</w:t>
            </w:r>
          </w:p>
        </w:tc>
      </w:tr>
      <w:tr w:rsidR="007438B6" w:rsidRPr="007438B6" w:rsidTr="00574FAA">
        <w:trPr>
          <w:trHeight w:val="255"/>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7438B6" w:rsidRPr="007438B6" w:rsidRDefault="007438B6" w:rsidP="007438B6">
            <w:pPr>
              <w:jc w:val="both"/>
              <w:rPr>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438B6" w:rsidRPr="007438B6" w:rsidRDefault="007438B6" w:rsidP="007438B6">
            <w:pPr>
              <w:jc w:val="center"/>
              <w:rPr>
                <w:sz w:val="20"/>
                <w:szCs w:val="20"/>
              </w:rPr>
            </w:pPr>
          </w:p>
        </w:tc>
        <w:tc>
          <w:tcPr>
            <w:tcW w:w="575" w:type="dxa"/>
            <w:vMerge/>
            <w:tcBorders>
              <w:top w:val="single" w:sz="4" w:space="0" w:color="auto"/>
              <w:left w:val="single" w:sz="4" w:space="0" w:color="auto"/>
              <w:bottom w:val="single" w:sz="4" w:space="0" w:color="auto"/>
              <w:right w:val="single" w:sz="4" w:space="0" w:color="auto"/>
            </w:tcBorders>
            <w:vAlign w:val="center"/>
            <w:hideMark/>
          </w:tcPr>
          <w:p w:rsidR="007438B6" w:rsidRPr="007438B6" w:rsidRDefault="007438B6" w:rsidP="007438B6">
            <w:pPr>
              <w:jc w:val="center"/>
              <w:rPr>
                <w:sz w:val="20"/>
                <w:szCs w:val="20"/>
              </w:rPr>
            </w:pPr>
          </w:p>
        </w:tc>
        <w:tc>
          <w:tcPr>
            <w:tcW w:w="559" w:type="dxa"/>
            <w:vMerge/>
            <w:tcBorders>
              <w:top w:val="single" w:sz="4" w:space="0" w:color="auto"/>
              <w:left w:val="single" w:sz="4" w:space="0" w:color="auto"/>
              <w:bottom w:val="single" w:sz="4" w:space="0" w:color="auto"/>
              <w:right w:val="single" w:sz="4" w:space="0" w:color="auto"/>
            </w:tcBorders>
            <w:vAlign w:val="center"/>
            <w:hideMark/>
          </w:tcPr>
          <w:p w:rsidR="007438B6" w:rsidRPr="007438B6" w:rsidRDefault="007438B6" w:rsidP="007438B6">
            <w:pPr>
              <w:jc w:val="cente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438B6" w:rsidRPr="007438B6" w:rsidRDefault="007438B6" w:rsidP="007438B6">
            <w:pPr>
              <w:jc w:val="center"/>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438B6" w:rsidRPr="007438B6" w:rsidRDefault="007438B6" w:rsidP="007438B6">
            <w:pPr>
              <w:jc w:val="cente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438B6" w:rsidRPr="007438B6" w:rsidRDefault="007438B6" w:rsidP="007438B6">
            <w:pPr>
              <w:jc w:val="center"/>
              <w:rPr>
                <w:sz w:val="20"/>
                <w:szCs w:val="20"/>
              </w:rPr>
            </w:pPr>
          </w:p>
        </w:tc>
      </w:tr>
      <w:tr w:rsidR="007438B6" w:rsidRPr="007438B6" w:rsidTr="00574FAA">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both"/>
              <w:rPr>
                <w:sz w:val="20"/>
                <w:szCs w:val="20"/>
              </w:rPr>
            </w:pPr>
            <w:r w:rsidRPr="007438B6">
              <w:rPr>
                <w:sz w:val="20"/>
                <w:szCs w:val="20"/>
              </w:rPr>
              <w:t>Мероприятия в области физической культуры  и спорта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340</w:t>
            </w:r>
          </w:p>
        </w:tc>
        <w:tc>
          <w:tcPr>
            <w:tcW w:w="575" w:type="dxa"/>
            <w:tcBorders>
              <w:top w:val="single" w:sz="4" w:space="0" w:color="auto"/>
              <w:left w:val="nil"/>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11</w:t>
            </w:r>
          </w:p>
        </w:tc>
        <w:tc>
          <w:tcPr>
            <w:tcW w:w="559" w:type="dxa"/>
            <w:tcBorders>
              <w:top w:val="single" w:sz="4" w:space="0" w:color="auto"/>
              <w:left w:val="nil"/>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01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98.0.00.97020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130,0</w:t>
            </w:r>
          </w:p>
        </w:tc>
      </w:tr>
      <w:tr w:rsidR="007438B6" w:rsidRPr="007438B6" w:rsidTr="00574FAA">
        <w:trPr>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both"/>
              <w:rPr>
                <w:sz w:val="20"/>
                <w:szCs w:val="20"/>
              </w:rPr>
            </w:pPr>
            <w:r w:rsidRPr="007438B6">
              <w:rPr>
                <w:sz w:val="20"/>
                <w:szCs w:val="20"/>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340</w:t>
            </w:r>
          </w:p>
        </w:tc>
        <w:tc>
          <w:tcPr>
            <w:tcW w:w="575" w:type="dxa"/>
            <w:tcBorders>
              <w:top w:val="single" w:sz="4" w:space="0" w:color="auto"/>
              <w:left w:val="nil"/>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11</w:t>
            </w:r>
          </w:p>
        </w:tc>
        <w:tc>
          <w:tcPr>
            <w:tcW w:w="559" w:type="dxa"/>
            <w:tcBorders>
              <w:top w:val="single" w:sz="4" w:space="0" w:color="auto"/>
              <w:left w:val="nil"/>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01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98.0.00.97020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200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130,0</w:t>
            </w:r>
          </w:p>
        </w:tc>
      </w:tr>
    </w:tbl>
    <w:p w:rsidR="007438B6" w:rsidRPr="007438B6" w:rsidRDefault="007438B6" w:rsidP="007438B6">
      <w:pPr>
        <w:jc w:val="right"/>
        <w:rPr>
          <w:sz w:val="22"/>
          <w:szCs w:val="22"/>
        </w:rPr>
        <w:sectPr w:rsidR="007438B6" w:rsidRPr="007438B6" w:rsidSect="003C3817">
          <w:pgSz w:w="11906" w:h="16838"/>
          <w:pgMar w:top="1134" w:right="850" w:bottom="1134" w:left="1701" w:header="708" w:footer="708" w:gutter="0"/>
          <w:cols w:space="708"/>
          <w:docGrid w:linePitch="360"/>
        </w:sectPr>
      </w:pPr>
    </w:p>
    <w:tbl>
      <w:tblPr>
        <w:tblW w:w="9460" w:type="dxa"/>
        <w:tblInd w:w="108" w:type="dxa"/>
        <w:tblLook w:val="04A0"/>
      </w:tblPr>
      <w:tblGrid>
        <w:gridCol w:w="4395"/>
        <w:gridCol w:w="3260"/>
        <w:gridCol w:w="1805"/>
      </w:tblGrid>
      <w:tr w:rsidR="007438B6" w:rsidRPr="007438B6" w:rsidTr="00574FAA">
        <w:trPr>
          <w:trHeight w:val="1425"/>
        </w:trPr>
        <w:tc>
          <w:tcPr>
            <w:tcW w:w="9460" w:type="dxa"/>
            <w:gridSpan w:val="3"/>
            <w:tcBorders>
              <w:top w:val="nil"/>
              <w:left w:val="nil"/>
              <w:bottom w:val="nil"/>
              <w:right w:val="nil"/>
            </w:tcBorders>
            <w:shd w:val="clear" w:color="auto" w:fill="auto"/>
            <w:noWrap/>
            <w:vAlign w:val="bottom"/>
            <w:hideMark/>
          </w:tcPr>
          <w:p w:rsidR="007438B6" w:rsidRPr="007438B6" w:rsidRDefault="007438B6" w:rsidP="007438B6">
            <w:pPr>
              <w:jc w:val="right"/>
              <w:rPr>
                <w:sz w:val="20"/>
                <w:szCs w:val="20"/>
              </w:rPr>
            </w:pPr>
            <w:r w:rsidRPr="007438B6">
              <w:rPr>
                <w:sz w:val="28"/>
                <w:szCs w:val="28"/>
              </w:rPr>
              <w:lastRenderedPageBreak/>
              <w:t>Приложение  3</w:t>
            </w:r>
            <w:r w:rsidRPr="007438B6">
              <w:rPr>
                <w:sz w:val="28"/>
                <w:szCs w:val="28"/>
              </w:rPr>
              <w:br/>
              <w:t>к решению Совета депутатов</w:t>
            </w:r>
            <w:r w:rsidRPr="007438B6">
              <w:rPr>
                <w:sz w:val="28"/>
                <w:szCs w:val="28"/>
              </w:rPr>
              <w:br/>
              <w:t xml:space="preserve">МО «Великовисочный сельсовет» НАО                                                                                                   от  27.12.2018  № 57  </w:t>
            </w:r>
          </w:p>
        </w:tc>
      </w:tr>
      <w:tr w:rsidR="007438B6" w:rsidRPr="007438B6" w:rsidTr="00574FAA">
        <w:trPr>
          <w:trHeight w:val="645"/>
        </w:trPr>
        <w:tc>
          <w:tcPr>
            <w:tcW w:w="9460" w:type="dxa"/>
            <w:gridSpan w:val="3"/>
            <w:tcBorders>
              <w:top w:val="nil"/>
              <w:left w:val="nil"/>
              <w:bottom w:val="nil"/>
              <w:right w:val="nil"/>
            </w:tcBorders>
            <w:shd w:val="clear" w:color="auto" w:fill="auto"/>
            <w:vAlign w:val="center"/>
            <w:hideMark/>
          </w:tcPr>
          <w:p w:rsidR="007438B6" w:rsidRPr="007438B6" w:rsidRDefault="007438B6" w:rsidP="007438B6">
            <w:pPr>
              <w:jc w:val="center"/>
              <w:rPr>
                <w:b/>
                <w:bCs/>
                <w:sz w:val="28"/>
                <w:szCs w:val="28"/>
              </w:rPr>
            </w:pPr>
            <w:r w:rsidRPr="007438B6">
              <w:rPr>
                <w:b/>
                <w:bCs/>
                <w:sz w:val="28"/>
                <w:szCs w:val="28"/>
              </w:rPr>
              <w:t>Источники финансирования  дефицита  местного бюджета на 2019 год</w:t>
            </w:r>
          </w:p>
        </w:tc>
      </w:tr>
      <w:tr w:rsidR="007438B6" w:rsidRPr="007438B6" w:rsidTr="00574FAA">
        <w:trPr>
          <w:trHeight w:val="270"/>
        </w:trPr>
        <w:tc>
          <w:tcPr>
            <w:tcW w:w="9460" w:type="dxa"/>
            <w:gridSpan w:val="3"/>
            <w:tcBorders>
              <w:top w:val="nil"/>
              <w:left w:val="nil"/>
              <w:bottom w:val="single" w:sz="8" w:space="0" w:color="auto"/>
              <w:right w:val="nil"/>
            </w:tcBorders>
            <w:shd w:val="clear" w:color="auto" w:fill="auto"/>
            <w:noWrap/>
            <w:vAlign w:val="bottom"/>
            <w:hideMark/>
          </w:tcPr>
          <w:p w:rsidR="007438B6" w:rsidRPr="007438B6" w:rsidRDefault="007438B6" w:rsidP="007438B6">
            <w:pPr>
              <w:jc w:val="right"/>
              <w:rPr>
                <w:sz w:val="28"/>
                <w:szCs w:val="28"/>
              </w:rPr>
            </w:pPr>
            <w:r w:rsidRPr="007438B6">
              <w:rPr>
                <w:sz w:val="28"/>
                <w:szCs w:val="28"/>
              </w:rPr>
              <w:t> </w:t>
            </w:r>
          </w:p>
        </w:tc>
      </w:tr>
      <w:tr w:rsidR="007438B6" w:rsidRPr="007438B6" w:rsidTr="00574FAA">
        <w:trPr>
          <w:trHeight w:val="1500"/>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rsidR="007438B6" w:rsidRPr="007438B6" w:rsidRDefault="007438B6" w:rsidP="007438B6">
            <w:pPr>
              <w:jc w:val="center"/>
              <w:rPr>
                <w:b/>
                <w:bCs/>
                <w:sz w:val="20"/>
                <w:szCs w:val="20"/>
              </w:rPr>
            </w:pPr>
            <w:r w:rsidRPr="007438B6">
              <w:rPr>
                <w:b/>
                <w:bCs/>
                <w:sz w:val="20"/>
                <w:szCs w:val="20"/>
              </w:rPr>
              <w:t>Наименование</w:t>
            </w:r>
          </w:p>
        </w:tc>
        <w:tc>
          <w:tcPr>
            <w:tcW w:w="3260" w:type="dxa"/>
            <w:tcBorders>
              <w:top w:val="nil"/>
              <w:left w:val="nil"/>
              <w:bottom w:val="single" w:sz="8" w:space="0" w:color="auto"/>
              <w:right w:val="single" w:sz="8" w:space="0" w:color="auto"/>
            </w:tcBorders>
            <w:shd w:val="clear" w:color="auto" w:fill="auto"/>
            <w:vAlign w:val="center"/>
            <w:hideMark/>
          </w:tcPr>
          <w:p w:rsidR="007438B6" w:rsidRPr="007438B6" w:rsidRDefault="007438B6" w:rsidP="007438B6">
            <w:pPr>
              <w:jc w:val="center"/>
              <w:rPr>
                <w:b/>
                <w:bCs/>
                <w:sz w:val="20"/>
                <w:szCs w:val="20"/>
              </w:rPr>
            </w:pPr>
            <w:r w:rsidRPr="007438B6">
              <w:rPr>
                <w:b/>
                <w:bCs/>
                <w:sz w:val="20"/>
                <w:szCs w:val="20"/>
              </w:rPr>
              <w:t>Код бюджетной классификации источников внутреннего  финансирования дефицитов бюджетов</w:t>
            </w:r>
          </w:p>
        </w:tc>
        <w:tc>
          <w:tcPr>
            <w:tcW w:w="1805" w:type="dxa"/>
            <w:tcBorders>
              <w:top w:val="nil"/>
              <w:left w:val="nil"/>
              <w:bottom w:val="single" w:sz="8" w:space="0" w:color="auto"/>
              <w:right w:val="single" w:sz="8" w:space="0" w:color="auto"/>
            </w:tcBorders>
            <w:shd w:val="clear" w:color="auto" w:fill="auto"/>
            <w:vAlign w:val="center"/>
            <w:hideMark/>
          </w:tcPr>
          <w:p w:rsidR="007438B6" w:rsidRPr="007438B6" w:rsidRDefault="007438B6" w:rsidP="007438B6">
            <w:pPr>
              <w:jc w:val="center"/>
              <w:rPr>
                <w:b/>
                <w:bCs/>
                <w:sz w:val="20"/>
                <w:szCs w:val="20"/>
              </w:rPr>
            </w:pPr>
            <w:r w:rsidRPr="007438B6">
              <w:rPr>
                <w:b/>
                <w:bCs/>
                <w:sz w:val="20"/>
                <w:szCs w:val="20"/>
              </w:rPr>
              <w:t>2019 год</w:t>
            </w:r>
          </w:p>
        </w:tc>
      </w:tr>
      <w:tr w:rsidR="007438B6" w:rsidRPr="007438B6" w:rsidTr="00574FAA">
        <w:trPr>
          <w:trHeight w:val="270"/>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1</w:t>
            </w:r>
          </w:p>
        </w:tc>
        <w:tc>
          <w:tcPr>
            <w:tcW w:w="3260" w:type="dxa"/>
            <w:tcBorders>
              <w:top w:val="nil"/>
              <w:left w:val="nil"/>
              <w:bottom w:val="single" w:sz="8" w:space="0" w:color="auto"/>
              <w:right w:val="single" w:sz="8" w:space="0" w:color="auto"/>
            </w:tcBorders>
            <w:shd w:val="clear" w:color="auto" w:fill="auto"/>
            <w:noWrap/>
            <w:vAlign w:val="center"/>
            <w:hideMark/>
          </w:tcPr>
          <w:p w:rsidR="007438B6" w:rsidRPr="007438B6" w:rsidRDefault="007438B6" w:rsidP="007438B6">
            <w:pPr>
              <w:jc w:val="center"/>
              <w:rPr>
                <w:sz w:val="20"/>
                <w:szCs w:val="20"/>
              </w:rPr>
            </w:pPr>
            <w:bookmarkStart w:id="15" w:name="RANGE!B5:E11"/>
            <w:r w:rsidRPr="007438B6">
              <w:rPr>
                <w:sz w:val="20"/>
                <w:szCs w:val="20"/>
              </w:rPr>
              <w:t>2</w:t>
            </w:r>
            <w:bookmarkEnd w:id="15"/>
          </w:p>
        </w:tc>
        <w:tc>
          <w:tcPr>
            <w:tcW w:w="1805" w:type="dxa"/>
            <w:tcBorders>
              <w:top w:val="nil"/>
              <w:left w:val="nil"/>
              <w:bottom w:val="single" w:sz="8" w:space="0" w:color="auto"/>
              <w:right w:val="single" w:sz="8"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3</w:t>
            </w:r>
          </w:p>
        </w:tc>
      </w:tr>
      <w:tr w:rsidR="007438B6" w:rsidRPr="007438B6" w:rsidTr="00574FAA">
        <w:trPr>
          <w:trHeight w:val="630"/>
        </w:trPr>
        <w:tc>
          <w:tcPr>
            <w:tcW w:w="4395" w:type="dxa"/>
            <w:tcBorders>
              <w:top w:val="nil"/>
              <w:left w:val="single" w:sz="8" w:space="0" w:color="auto"/>
              <w:bottom w:val="single" w:sz="8" w:space="0" w:color="auto"/>
              <w:right w:val="single" w:sz="8" w:space="0" w:color="auto"/>
            </w:tcBorders>
            <w:shd w:val="clear" w:color="000000" w:fill="FFFF66"/>
            <w:vAlign w:val="center"/>
            <w:hideMark/>
          </w:tcPr>
          <w:p w:rsidR="007438B6" w:rsidRPr="007438B6" w:rsidRDefault="007438B6" w:rsidP="007438B6">
            <w:pPr>
              <w:jc w:val="both"/>
              <w:rPr>
                <w:b/>
                <w:bCs/>
                <w:sz w:val="20"/>
                <w:szCs w:val="20"/>
              </w:rPr>
            </w:pPr>
            <w:r w:rsidRPr="007438B6">
              <w:rPr>
                <w:b/>
                <w:bCs/>
                <w:sz w:val="20"/>
                <w:szCs w:val="20"/>
              </w:rPr>
              <w:t>Источники внутреннего финансирования дефицитов бюджетов</w:t>
            </w:r>
          </w:p>
        </w:tc>
        <w:tc>
          <w:tcPr>
            <w:tcW w:w="3260" w:type="dxa"/>
            <w:tcBorders>
              <w:top w:val="nil"/>
              <w:left w:val="nil"/>
              <w:bottom w:val="single" w:sz="8" w:space="0" w:color="auto"/>
              <w:right w:val="single" w:sz="8" w:space="0" w:color="auto"/>
            </w:tcBorders>
            <w:shd w:val="clear" w:color="000000" w:fill="FFFF66"/>
            <w:noWrap/>
            <w:vAlign w:val="center"/>
            <w:hideMark/>
          </w:tcPr>
          <w:p w:rsidR="007438B6" w:rsidRPr="007438B6" w:rsidRDefault="007438B6" w:rsidP="007438B6">
            <w:pPr>
              <w:jc w:val="center"/>
              <w:rPr>
                <w:b/>
                <w:bCs/>
                <w:sz w:val="20"/>
                <w:szCs w:val="20"/>
              </w:rPr>
            </w:pPr>
            <w:r w:rsidRPr="007438B6">
              <w:rPr>
                <w:b/>
                <w:bCs/>
                <w:sz w:val="20"/>
                <w:szCs w:val="20"/>
              </w:rPr>
              <w:t>000 0100 00 00 00 0000 000</w:t>
            </w:r>
          </w:p>
        </w:tc>
        <w:tc>
          <w:tcPr>
            <w:tcW w:w="1805" w:type="dxa"/>
            <w:tcBorders>
              <w:top w:val="nil"/>
              <w:left w:val="nil"/>
              <w:bottom w:val="single" w:sz="8" w:space="0" w:color="auto"/>
              <w:right w:val="single" w:sz="8" w:space="0" w:color="auto"/>
            </w:tcBorders>
            <w:shd w:val="clear" w:color="000000" w:fill="FFFF66"/>
            <w:noWrap/>
            <w:vAlign w:val="center"/>
            <w:hideMark/>
          </w:tcPr>
          <w:p w:rsidR="007438B6" w:rsidRPr="007438B6" w:rsidRDefault="007438B6" w:rsidP="007438B6">
            <w:pPr>
              <w:jc w:val="center"/>
              <w:rPr>
                <w:sz w:val="20"/>
                <w:szCs w:val="20"/>
              </w:rPr>
            </w:pPr>
            <w:r w:rsidRPr="007438B6">
              <w:rPr>
                <w:sz w:val="20"/>
                <w:szCs w:val="20"/>
              </w:rPr>
              <w:t>-</w:t>
            </w:r>
          </w:p>
        </w:tc>
      </w:tr>
      <w:tr w:rsidR="007438B6" w:rsidRPr="007438B6" w:rsidTr="00574FAA">
        <w:trPr>
          <w:trHeight w:val="690"/>
        </w:trPr>
        <w:tc>
          <w:tcPr>
            <w:tcW w:w="4395" w:type="dxa"/>
            <w:tcBorders>
              <w:top w:val="nil"/>
              <w:left w:val="single" w:sz="8" w:space="0" w:color="auto"/>
              <w:bottom w:val="single" w:sz="8" w:space="0" w:color="auto"/>
              <w:right w:val="single" w:sz="8" w:space="0" w:color="auto"/>
            </w:tcBorders>
            <w:shd w:val="clear" w:color="000000" w:fill="99FFCC"/>
            <w:vAlign w:val="center"/>
            <w:hideMark/>
          </w:tcPr>
          <w:p w:rsidR="007438B6" w:rsidRPr="007438B6" w:rsidRDefault="007438B6" w:rsidP="007438B6">
            <w:pPr>
              <w:jc w:val="both"/>
              <w:rPr>
                <w:sz w:val="20"/>
                <w:szCs w:val="20"/>
              </w:rPr>
            </w:pPr>
            <w:r w:rsidRPr="007438B6">
              <w:rPr>
                <w:sz w:val="20"/>
                <w:szCs w:val="20"/>
              </w:rPr>
              <w:t>Изменение остатков средств на счетах по учету средств бюджетов</w:t>
            </w:r>
          </w:p>
        </w:tc>
        <w:tc>
          <w:tcPr>
            <w:tcW w:w="3260" w:type="dxa"/>
            <w:tcBorders>
              <w:top w:val="nil"/>
              <w:left w:val="nil"/>
              <w:bottom w:val="single" w:sz="8" w:space="0" w:color="auto"/>
              <w:right w:val="single" w:sz="8" w:space="0" w:color="auto"/>
            </w:tcBorders>
            <w:shd w:val="clear" w:color="000000" w:fill="99FFCC"/>
            <w:noWrap/>
            <w:vAlign w:val="center"/>
            <w:hideMark/>
          </w:tcPr>
          <w:p w:rsidR="007438B6" w:rsidRPr="007438B6" w:rsidRDefault="007438B6" w:rsidP="007438B6">
            <w:pPr>
              <w:jc w:val="center"/>
              <w:rPr>
                <w:sz w:val="20"/>
                <w:szCs w:val="20"/>
              </w:rPr>
            </w:pPr>
            <w:r w:rsidRPr="007438B6">
              <w:rPr>
                <w:sz w:val="20"/>
                <w:szCs w:val="20"/>
              </w:rPr>
              <w:t>340 01 05 00 00 00 0000 000</w:t>
            </w:r>
          </w:p>
        </w:tc>
        <w:tc>
          <w:tcPr>
            <w:tcW w:w="1805" w:type="dxa"/>
            <w:tcBorders>
              <w:top w:val="nil"/>
              <w:left w:val="nil"/>
              <w:bottom w:val="single" w:sz="8" w:space="0" w:color="auto"/>
              <w:right w:val="single" w:sz="8" w:space="0" w:color="auto"/>
            </w:tcBorders>
            <w:shd w:val="clear" w:color="000000" w:fill="99FFCC"/>
            <w:noWrap/>
            <w:vAlign w:val="center"/>
            <w:hideMark/>
          </w:tcPr>
          <w:p w:rsidR="007438B6" w:rsidRPr="007438B6" w:rsidRDefault="007438B6" w:rsidP="007438B6">
            <w:pPr>
              <w:jc w:val="center"/>
              <w:rPr>
                <w:sz w:val="20"/>
                <w:szCs w:val="20"/>
              </w:rPr>
            </w:pPr>
            <w:r w:rsidRPr="007438B6">
              <w:rPr>
                <w:sz w:val="20"/>
                <w:szCs w:val="20"/>
              </w:rPr>
              <w:t>-</w:t>
            </w:r>
          </w:p>
        </w:tc>
      </w:tr>
      <w:tr w:rsidR="007438B6" w:rsidRPr="007438B6" w:rsidTr="00574FAA">
        <w:trPr>
          <w:trHeight w:val="54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7438B6" w:rsidRPr="007438B6" w:rsidRDefault="007438B6" w:rsidP="007438B6">
            <w:pPr>
              <w:jc w:val="both"/>
              <w:rPr>
                <w:sz w:val="20"/>
                <w:szCs w:val="20"/>
              </w:rPr>
            </w:pPr>
            <w:r w:rsidRPr="007438B6">
              <w:rPr>
                <w:sz w:val="20"/>
                <w:szCs w:val="20"/>
              </w:rPr>
              <w:t>Увеличение остатков средств бюджетов</w:t>
            </w:r>
          </w:p>
        </w:tc>
        <w:tc>
          <w:tcPr>
            <w:tcW w:w="3260" w:type="dxa"/>
            <w:tcBorders>
              <w:top w:val="nil"/>
              <w:left w:val="nil"/>
              <w:bottom w:val="single" w:sz="8" w:space="0" w:color="auto"/>
              <w:right w:val="single" w:sz="8" w:space="0" w:color="auto"/>
            </w:tcBorders>
            <w:shd w:val="clear" w:color="auto" w:fill="auto"/>
            <w:noWrap/>
            <w:vAlign w:val="center"/>
            <w:hideMark/>
          </w:tcPr>
          <w:p w:rsidR="007438B6" w:rsidRPr="007438B6" w:rsidRDefault="007438B6" w:rsidP="007438B6">
            <w:pPr>
              <w:jc w:val="center"/>
              <w:rPr>
                <w:sz w:val="20"/>
                <w:szCs w:val="20"/>
              </w:rPr>
            </w:pPr>
            <w:r w:rsidRPr="007438B6">
              <w:rPr>
                <w:sz w:val="20"/>
                <w:szCs w:val="20"/>
              </w:rPr>
              <w:t>340 01 05 00 00 00 0000 500</w:t>
            </w:r>
          </w:p>
        </w:tc>
        <w:tc>
          <w:tcPr>
            <w:tcW w:w="1805" w:type="dxa"/>
            <w:tcBorders>
              <w:top w:val="nil"/>
              <w:left w:val="nil"/>
              <w:bottom w:val="single" w:sz="8" w:space="0" w:color="auto"/>
              <w:right w:val="single" w:sz="8"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- 42 334,0</w:t>
            </w:r>
          </w:p>
        </w:tc>
      </w:tr>
      <w:tr w:rsidR="007438B6" w:rsidRPr="007438B6" w:rsidTr="00574FAA">
        <w:trPr>
          <w:trHeight w:val="525"/>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7438B6" w:rsidRPr="007438B6" w:rsidRDefault="007438B6" w:rsidP="007438B6">
            <w:pPr>
              <w:jc w:val="both"/>
              <w:rPr>
                <w:sz w:val="20"/>
                <w:szCs w:val="20"/>
              </w:rPr>
            </w:pPr>
            <w:r w:rsidRPr="007438B6">
              <w:rPr>
                <w:sz w:val="20"/>
                <w:szCs w:val="20"/>
              </w:rPr>
              <w:t>Увеличение прочих остатков средств бюджетов</w:t>
            </w:r>
          </w:p>
        </w:tc>
        <w:tc>
          <w:tcPr>
            <w:tcW w:w="3260" w:type="dxa"/>
            <w:tcBorders>
              <w:top w:val="nil"/>
              <w:left w:val="nil"/>
              <w:bottom w:val="single" w:sz="8" w:space="0" w:color="auto"/>
              <w:right w:val="single" w:sz="8"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340 01 05 02 00 00 0000 500</w:t>
            </w:r>
          </w:p>
        </w:tc>
        <w:tc>
          <w:tcPr>
            <w:tcW w:w="1805" w:type="dxa"/>
            <w:tcBorders>
              <w:top w:val="nil"/>
              <w:left w:val="nil"/>
              <w:bottom w:val="single" w:sz="8" w:space="0" w:color="auto"/>
              <w:right w:val="single" w:sz="8"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- 42 334,0</w:t>
            </w:r>
          </w:p>
        </w:tc>
      </w:tr>
      <w:tr w:rsidR="007438B6" w:rsidRPr="007438B6" w:rsidTr="00574FAA">
        <w:trPr>
          <w:trHeight w:val="75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7438B6" w:rsidRPr="007438B6" w:rsidRDefault="007438B6" w:rsidP="007438B6">
            <w:pPr>
              <w:jc w:val="both"/>
              <w:rPr>
                <w:sz w:val="20"/>
                <w:szCs w:val="20"/>
              </w:rPr>
            </w:pPr>
            <w:r w:rsidRPr="007438B6">
              <w:rPr>
                <w:sz w:val="20"/>
                <w:szCs w:val="20"/>
              </w:rPr>
              <w:t>Увеличение прочих остатков денежных средств бюджетов</w:t>
            </w:r>
          </w:p>
        </w:tc>
        <w:tc>
          <w:tcPr>
            <w:tcW w:w="3260" w:type="dxa"/>
            <w:tcBorders>
              <w:top w:val="nil"/>
              <w:left w:val="nil"/>
              <w:bottom w:val="single" w:sz="8" w:space="0" w:color="auto"/>
              <w:right w:val="single" w:sz="8"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340 01 05 02 01 00 0000 510</w:t>
            </w:r>
          </w:p>
        </w:tc>
        <w:tc>
          <w:tcPr>
            <w:tcW w:w="1805" w:type="dxa"/>
            <w:tcBorders>
              <w:top w:val="nil"/>
              <w:left w:val="nil"/>
              <w:bottom w:val="single" w:sz="8" w:space="0" w:color="auto"/>
              <w:right w:val="single" w:sz="8"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- 42 334,0</w:t>
            </w:r>
          </w:p>
        </w:tc>
      </w:tr>
      <w:tr w:rsidR="007438B6" w:rsidRPr="007438B6" w:rsidTr="00574FAA">
        <w:trPr>
          <w:trHeight w:val="660"/>
        </w:trPr>
        <w:tc>
          <w:tcPr>
            <w:tcW w:w="4395" w:type="dxa"/>
            <w:tcBorders>
              <w:top w:val="nil"/>
              <w:left w:val="single" w:sz="8" w:space="0" w:color="auto"/>
              <w:bottom w:val="single" w:sz="8" w:space="0" w:color="auto"/>
              <w:right w:val="single" w:sz="8" w:space="0" w:color="auto"/>
            </w:tcBorders>
            <w:shd w:val="clear" w:color="000000" w:fill="99FFCC"/>
            <w:vAlign w:val="center"/>
            <w:hideMark/>
          </w:tcPr>
          <w:p w:rsidR="007438B6" w:rsidRPr="007438B6" w:rsidRDefault="007438B6" w:rsidP="007438B6">
            <w:pPr>
              <w:jc w:val="both"/>
              <w:rPr>
                <w:sz w:val="20"/>
                <w:szCs w:val="20"/>
              </w:rPr>
            </w:pPr>
            <w:r w:rsidRPr="007438B6">
              <w:rPr>
                <w:sz w:val="20"/>
                <w:szCs w:val="20"/>
              </w:rPr>
              <w:t>Увеличение прочих остатков денежных средств  бюджетов сельских поселений</w:t>
            </w:r>
          </w:p>
        </w:tc>
        <w:tc>
          <w:tcPr>
            <w:tcW w:w="3260" w:type="dxa"/>
            <w:tcBorders>
              <w:top w:val="nil"/>
              <w:left w:val="nil"/>
              <w:bottom w:val="single" w:sz="8" w:space="0" w:color="auto"/>
              <w:right w:val="single" w:sz="8" w:space="0" w:color="auto"/>
            </w:tcBorders>
            <w:shd w:val="clear" w:color="000000" w:fill="99FFCC"/>
            <w:vAlign w:val="center"/>
            <w:hideMark/>
          </w:tcPr>
          <w:p w:rsidR="007438B6" w:rsidRPr="007438B6" w:rsidRDefault="007438B6" w:rsidP="007438B6">
            <w:pPr>
              <w:jc w:val="center"/>
              <w:rPr>
                <w:sz w:val="20"/>
                <w:szCs w:val="20"/>
              </w:rPr>
            </w:pPr>
            <w:r w:rsidRPr="007438B6">
              <w:rPr>
                <w:sz w:val="20"/>
                <w:szCs w:val="20"/>
              </w:rPr>
              <w:t>340 01 05 02 01 10 0000 510</w:t>
            </w:r>
          </w:p>
        </w:tc>
        <w:tc>
          <w:tcPr>
            <w:tcW w:w="1805" w:type="dxa"/>
            <w:tcBorders>
              <w:top w:val="nil"/>
              <w:left w:val="nil"/>
              <w:bottom w:val="single" w:sz="8" w:space="0" w:color="auto"/>
              <w:right w:val="single" w:sz="8" w:space="0" w:color="auto"/>
            </w:tcBorders>
            <w:shd w:val="clear" w:color="000000" w:fill="99FFCC"/>
            <w:vAlign w:val="center"/>
            <w:hideMark/>
          </w:tcPr>
          <w:p w:rsidR="007438B6" w:rsidRPr="007438B6" w:rsidRDefault="007438B6" w:rsidP="007438B6">
            <w:pPr>
              <w:jc w:val="center"/>
              <w:rPr>
                <w:sz w:val="20"/>
                <w:szCs w:val="20"/>
              </w:rPr>
            </w:pPr>
            <w:r w:rsidRPr="007438B6">
              <w:rPr>
                <w:sz w:val="20"/>
                <w:szCs w:val="20"/>
              </w:rPr>
              <w:t>- 42 334,0</w:t>
            </w:r>
          </w:p>
        </w:tc>
      </w:tr>
      <w:tr w:rsidR="007438B6" w:rsidRPr="007438B6" w:rsidTr="00574FAA">
        <w:trPr>
          <w:trHeight w:val="525"/>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7438B6" w:rsidRPr="007438B6" w:rsidRDefault="007438B6" w:rsidP="007438B6">
            <w:pPr>
              <w:jc w:val="both"/>
              <w:rPr>
                <w:sz w:val="20"/>
                <w:szCs w:val="20"/>
              </w:rPr>
            </w:pPr>
            <w:r w:rsidRPr="007438B6">
              <w:rPr>
                <w:sz w:val="20"/>
                <w:szCs w:val="20"/>
              </w:rPr>
              <w:t>Уменьшение остатков средств бюджетов</w:t>
            </w:r>
          </w:p>
        </w:tc>
        <w:tc>
          <w:tcPr>
            <w:tcW w:w="3260" w:type="dxa"/>
            <w:tcBorders>
              <w:top w:val="nil"/>
              <w:left w:val="nil"/>
              <w:bottom w:val="single" w:sz="8" w:space="0" w:color="auto"/>
              <w:right w:val="single" w:sz="8"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340 01 05 00 00 00 0000 600</w:t>
            </w:r>
          </w:p>
        </w:tc>
        <w:tc>
          <w:tcPr>
            <w:tcW w:w="1805" w:type="dxa"/>
            <w:tcBorders>
              <w:top w:val="nil"/>
              <w:left w:val="nil"/>
              <w:bottom w:val="single" w:sz="8" w:space="0" w:color="auto"/>
              <w:right w:val="single" w:sz="8"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42 334,0</w:t>
            </w:r>
          </w:p>
        </w:tc>
      </w:tr>
      <w:tr w:rsidR="007438B6" w:rsidRPr="007438B6" w:rsidTr="00574FAA">
        <w:trPr>
          <w:trHeight w:val="615"/>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7438B6" w:rsidRPr="007438B6" w:rsidRDefault="007438B6" w:rsidP="007438B6">
            <w:pPr>
              <w:jc w:val="both"/>
              <w:rPr>
                <w:sz w:val="20"/>
                <w:szCs w:val="20"/>
              </w:rPr>
            </w:pPr>
            <w:r w:rsidRPr="007438B6">
              <w:rPr>
                <w:sz w:val="20"/>
                <w:szCs w:val="20"/>
              </w:rPr>
              <w:t>Уменьшение прочих остатков средств бюджетов</w:t>
            </w:r>
          </w:p>
        </w:tc>
        <w:tc>
          <w:tcPr>
            <w:tcW w:w="3260" w:type="dxa"/>
            <w:tcBorders>
              <w:top w:val="nil"/>
              <w:left w:val="nil"/>
              <w:bottom w:val="single" w:sz="8" w:space="0" w:color="auto"/>
              <w:right w:val="single" w:sz="8"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340 01 05 02 00 00 0000 600</w:t>
            </w:r>
          </w:p>
        </w:tc>
        <w:tc>
          <w:tcPr>
            <w:tcW w:w="1805" w:type="dxa"/>
            <w:tcBorders>
              <w:top w:val="nil"/>
              <w:left w:val="nil"/>
              <w:bottom w:val="single" w:sz="8" w:space="0" w:color="auto"/>
              <w:right w:val="single" w:sz="8"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42 334,0</w:t>
            </w:r>
          </w:p>
        </w:tc>
      </w:tr>
      <w:tr w:rsidR="007438B6" w:rsidRPr="007438B6" w:rsidTr="00574FAA">
        <w:trPr>
          <w:trHeight w:val="615"/>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7438B6" w:rsidRPr="007438B6" w:rsidRDefault="007438B6" w:rsidP="007438B6">
            <w:pPr>
              <w:jc w:val="both"/>
              <w:rPr>
                <w:sz w:val="20"/>
                <w:szCs w:val="20"/>
              </w:rPr>
            </w:pPr>
            <w:r w:rsidRPr="007438B6">
              <w:rPr>
                <w:sz w:val="20"/>
                <w:szCs w:val="20"/>
              </w:rPr>
              <w:t>Уменьшение прочих остатков денежных средств бюджетов</w:t>
            </w:r>
          </w:p>
        </w:tc>
        <w:tc>
          <w:tcPr>
            <w:tcW w:w="3260" w:type="dxa"/>
            <w:tcBorders>
              <w:top w:val="nil"/>
              <w:left w:val="nil"/>
              <w:bottom w:val="single" w:sz="8" w:space="0" w:color="auto"/>
              <w:right w:val="single" w:sz="8"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340 01 05 02 01 00 0000 610</w:t>
            </w:r>
          </w:p>
        </w:tc>
        <w:tc>
          <w:tcPr>
            <w:tcW w:w="1805" w:type="dxa"/>
            <w:tcBorders>
              <w:top w:val="nil"/>
              <w:left w:val="nil"/>
              <w:bottom w:val="single" w:sz="8" w:space="0" w:color="auto"/>
              <w:right w:val="single" w:sz="8" w:space="0" w:color="auto"/>
            </w:tcBorders>
            <w:shd w:val="clear" w:color="auto" w:fill="auto"/>
            <w:vAlign w:val="center"/>
            <w:hideMark/>
          </w:tcPr>
          <w:p w:rsidR="007438B6" w:rsidRPr="007438B6" w:rsidRDefault="007438B6" w:rsidP="007438B6">
            <w:pPr>
              <w:jc w:val="center"/>
              <w:rPr>
                <w:sz w:val="20"/>
                <w:szCs w:val="20"/>
              </w:rPr>
            </w:pPr>
            <w:r w:rsidRPr="007438B6">
              <w:rPr>
                <w:sz w:val="20"/>
                <w:szCs w:val="20"/>
              </w:rPr>
              <w:t>42 334,0</w:t>
            </w:r>
          </w:p>
        </w:tc>
      </w:tr>
      <w:tr w:rsidR="007438B6" w:rsidRPr="007438B6" w:rsidTr="00574FAA">
        <w:trPr>
          <w:trHeight w:val="615"/>
        </w:trPr>
        <w:tc>
          <w:tcPr>
            <w:tcW w:w="4395" w:type="dxa"/>
            <w:tcBorders>
              <w:top w:val="nil"/>
              <w:left w:val="single" w:sz="8" w:space="0" w:color="auto"/>
              <w:bottom w:val="single" w:sz="8" w:space="0" w:color="auto"/>
              <w:right w:val="single" w:sz="8" w:space="0" w:color="auto"/>
            </w:tcBorders>
            <w:shd w:val="clear" w:color="000000" w:fill="99FFCC"/>
            <w:vAlign w:val="center"/>
            <w:hideMark/>
          </w:tcPr>
          <w:p w:rsidR="007438B6" w:rsidRPr="007438B6" w:rsidRDefault="007438B6" w:rsidP="007438B6">
            <w:pPr>
              <w:jc w:val="both"/>
              <w:rPr>
                <w:sz w:val="20"/>
                <w:szCs w:val="20"/>
              </w:rPr>
            </w:pPr>
            <w:r w:rsidRPr="007438B6">
              <w:rPr>
                <w:sz w:val="20"/>
                <w:szCs w:val="20"/>
              </w:rPr>
              <w:t>Уменьшение прочих остатков денежных средств  бюджетов сельских поселений</w:t>
            </w:r>
          </w:p>
        </w:tc>
        <w:tc>
          <w:tcPr>
            <w:tcW w:w="3260" w:type="dxa"/>
            <w:tcBorders>
              <w:top w:val="nil"/>
              <w:left w:val="nil"/>
              <w:bottom w:val="single" w:sz="8" w:space="0" w:color="auto"/>
              <w:right w:val="single" w:sz="8" w:space="0" w:color="auto"/>
            </w:tcBorders>
            <w:shd w:val="clear" w:color="000000" w:fill="99FFCC"/>
            <w:vAlign w:val="center"/>
            <w:hideMark/>
          </w:tcPr>
          <w:p w:rsidR="007438B6" w:rsidRPr="007438B6" w:rsidRDefault="007438B6" w:rsidP="007438B6">
            <w:pPr>
              <w:jc w:val="center"/>
              <w:rPr>
                <w:sz w:val="20"/>
                <w:szCs w:val="20"/>
              </w:rPr>
            </w:pPr>
            <w:r w:rsidRPr="007438B6">
              <w:rPr>
                <w:sz w:val="20"/>
                <w:szCs w:val="20"/>
              </w:rPr>
              <w:t>340 01 05 02 01 10 0000 610</w:t>
            </w:r>
          </w:p>
        </w:tc>
        <w:tc>
          <w:tcPr>
            <w:tcW w:w="1805" w:type="dxa"/>
            <w:tcBorders>
              <w:top w:val="nil"/>
              <w:left w:val="nil"/>
              <w:bottom w:val="single" w:sz="8" w:space="0" w:color="auto"/>
              <w:right w:val="single" w:sz="8" w:space="0" w:color="auto"/>
            </w:tcBorders>
            <w:shd w:val="clear" w:color="000000" w:fill="99FFCC"/>
            <w:vAlign w:val="center"/>
            <w:hideMark/>
          </w:tcPr>
          <w:p w:rsidR="007438B6" w:rsidRPr="007438B6" w:rsidRDefault="007438B6" w:rsidP="007438B6">
            <w:pPr>
              <w:jc w:val="center"/>
              <w:rPr>
                <w:sz w:val="20"/>
                <w:szCs w:val="20"/>
              </w:rPr>
            </w:pPr>
            <w:r w:rsidRPr="007438B6">
              <w:rPr>
                <w:sz w:val="20"/>
                <w:szCs w:val="20"/>
              </w:rPr>
              <w:t>42 334,0</w:t>
            </w:r>
          </w:p>
        </w:tc>
      </w:tr>
    </w:tbl>
    <w:p w:rsidR="007438B6" w:rsidRPr="007438B6" w:rsidRDefault="007438B6" w:rsidP="007438B6">
      <w:pPr>
        <w:jc w:val="right"/>
        <w:rPr>
          <w:sz w:val="20"/>
          <w:szCs w:val="20"/>
        </w:rPr>
      </w:pPr>
    </w:p>
    <w:p w:rsidR="007438B6" w:rsidRPr="007438B6" w:rsidRDefault="007438B6" w:rsidP="007438B6">
      <w:pPr>
        <w:jc w:val="right"/>
        <w:rPr>
          <w:sz w:val="22"/>
          <w:szCs w:val="22"/>
        </w:rPr>
      </w:pPr>
    </w:p>
    <w:p w:rsidR="007438B6" w:rsidRPr="007438B6" w:rsidRDefault="007438B6" w:rsidP="007438B6">
      <w:pPr>
        <w:jc w:val="right"/>
        <w:rPr>
          <w:sz w:val="22"/>
          <w:szCs w:val="22"/>
        </w:rPr>
      </w:pPr>
    </w:p>
    <w:p w:rsidR="007438B6" w:rsidRPr="007438B6" w:rsidRDefault="007438B6" w:rsidP="007438B6">
      <w:pPr>
        <w:jc w:val="right"/>
        <w:rPr>
          <w:sz w:val="22"/>
          <w:szCs w:val="22"/>
        </w:rPr>
      </w:pPr>
    </w:p>
    <w:p w:rsidR="007438B6" w:rsidRPr="007438B6" w:rsidRDefault="007438B6" w:rsidP="007438B6">
      <w:pPr>
        <w:jc w:val="right"/>
        <w:rPr>
          <w:sz w:val="22"/>
          <w:szCs w:val="22"/>
        </w:rPr>
      </w:pPr>
    </w:p>
    <w:p w:rsidR="007438B6" w:rsidRPr="007438B6" w:rsidRDefault="007438B6" w:rsidP="007438B6">
      <w:pPr>
        <w:jc w:val="right"/>
        <w:rPr>
          <w:sz w:val="22"/>
          <w:szCs w:val="22"/>
        </w:rPr>
      </w:pPr>
    </w:p>
    <w:p w:rsidR="007438B6" w:rsidRPr="007438B6" w:rsidRDefault="007438B6" w:rsidP="007438B6">
      <w:pPr>
        <w:jc w:val="right"/>
        <w:rPr>
          <w:sz w:val="22"/>
          <w:szCs w:val="22"/>
        </w:rPr>
      </w:pPr>
    </w:p>
    <w:p w:rsidR="007438B6" w:rsidRPr="007438B6" w:rsidRDefault="007438B6" w:rsidP="007438B6">
      <w:pPr>
        <w:jc w:val="right"/>
        <w:rPr>
          <w:sz w:val="22"/>
          <w:szCs w:val="22"/>
        </w:rPr>
      </w:pPr>
    </w:p>
    <w:p w:rsidR="007438B6" w:rsidRPr="007438B6" w:rsidRDefault="007438B6" w:rsidP="007438B6">
      <w:pPr>
        <w:jc w:val="right"/>
        <w:rPr>
          <w:sz w:val="22"/>
          <w:szCs w:val="22"/>
        </w:rPr>
      </w:pPr>
    </w:p>
    <w:p w:rsidR="007438B6" w:rsidRPr="007438B6" w:rsidRDefault="007438B6" w:rsidP="007438B6">
      <w:pPr>
        <w:jc w:val="right"/>
        <w:rPr>
          <w:sz w:val="22"/>
          <w:szCs w:val="22"/>
        </w:rPr>
      </w:pPr>
    </w:p>
    <w:p w:rsidR="007438B6" w:rsidRPr="007438B6" w:rsidRDefault="007438B6" w:rsidP="007438B6">
      <w:pPr>
        <w:jc w:val="right"/>
        <w:rPr>
          <w:sz w:val="22"/>
          <w:szCs w:val="22"/>
        </w:rPr>
      </w:pPr>
    </w:p>
    <w:tbl>
      <w:tblPr>
        <w:tblW w:w="10066" w:type="dxa"/>
        <w:tblInd w:w="-318" w:type="dxa"/>
        <w:tblLayout w:type="fixed"/>
        <w:tblLook w:val="04A0"/>
      </w:tblPr>
      <w:tblGrid>
        <w:gridCol w:w="1844"/>
        <w:gridCol w:w="2694"/>
        <w:gridCol w:w="5528"/>
      </w:tblGrid>
      <w:tr w:rsidR="007438B6" w:rsidRPr="007438B6" w:rsidTr="00574FAA">
        <w:trPr>
          <w:trHeight w:val="1275"/>
        </w:trPr>
        <w:tc>
          <w:tcPr>
            <w:tcW w:w="10066" w:type="dxa"/>
            <w:gridSpan w:val="3"/>
            <w:tcBorders>
              <w:top w:val="nil"/>
              <w:left w:val="nil"/>
              <w:right w:val="nil"/>
            </w:tcBorders>
            <w:shd w:val="clear" w:color="auto" w:fill="auto"/>
            <w:noWrap/>
            <w:vAlign w:val="bottom"/>
            <w:hideMark/>
          </w:tcPr>
          <w:p w:rsidR="007438B6" w:rsidRPr="007438B6" w:rsidRDefault="007438B6" w:rsidP="007438B6">
            <w:pPr>
              <w:jc w:val="right"/>
              <w:rPr>
                <w:sz w:val="28"/>
                <w:szCs w:val="28"/>
              </w:rPr>
            </w:pPr>
            <w:r w:rsidRPr="007438B6">
              <w:rPr>
                <w:sz w:val="28"/>
                <w:szCs w:val="28"/>
              </w:rPr>
              <w:lastRenderedPageBreak/>
              <w:t>Приложение  4</w:t>
            </w:r>
          </w:p>
          <w:p w:rsidR="007438B6" w:rsidRPr="007438B6" w:rsidRDefault="007438B6" w:rsidP="007438B6">
            <w:pPr>
              <w:jc w:val="right"/>
              <w:rPr>
                <w:sz w:val="28"/>
                <w:szCs w:val="28"/>
              </w:rPr>
            </w:pPr>
            <w:r w:rsidRPr="007438B6">
              <w:rPr>
                <w:sz w:val="28"/>
                <w:szCs w:val="28"/>
              </w:rPr>
              <w:t>к решению Совета депутатов</w:t>
            </w:r>
          </w:p>
          <w:p w:rsidR="007438B6" w:rsidRPr="007438B6" w:rsidRDefault="007438B6" w:rsidP="007438B6">
            <w:pPr>
              <w:jc w:val="right"/>
              <w:rPr>
                <w:sz w:val="28"/>
                <w:szCs w:val="28"/>
              </w:rPr>
            </w:pPr>
            <w:r w:rsidRPr="007438B6">
              <w:rPr>
                <w:sz w:val="28"/>
                <w:szCs w:val="28"/>
              </w:rPr>
              <w:t>МО «Великовисочный сельсовет» НАО</w:t>
            </w:r>
          </w:p>
          <w:p w:rsidR="007438B6" w:rsidRPr="007438B6" w:rsidRDefault="007438B6" w:rsidP="007438B6">
            <w:pPr>
              <w:jc w:val="right"/>
            </w:pPr>
            <w:r w:rsidRPr="007438B6">
              <w:rPr>
                <w:sz w:val="28"/>
                <w:szCs w:val="28"/>
              </w:rPr>
              <w:t>от 27.12.2018 № 57</w:t>
            </w:r>
          </w:p>
        </w:tc>
      </w:tr>
      <w:tr w:rsidR="007438B6" w:rsidRPr="007438B6" w:rsidTr="00574FAA">
        <w:trPr>
          <w:trHeight w:val="927"/>
        </w:trPr>
        <w:tc>
          <w:tcPr>
            <w:tcW w:w="10066" w:type="dxa"/>
            <w:gridSpan w:val="3"/>
            <w:tcBorders>
              <w:top w:val="nil"/>
              <w:left w:val="nil"/>
              <w:right w:val="nil"/>
            </w:tcBorders>
            <w:shd w:val="clear" w:color="auto" w:fill="auto"/>
            <w:noWrap/>
            <w:vAlign w:val="center"/>
            <w:hideMark/>
          </w:tcPr>
          <w:p w:rsidR="007438B6" w:rsidRPr="007438B6" w:rsidRDefault="007438B6" w:rsidP="007438B6">
            <w:pPr>
              <w:jc w:val="center"/>
            </w:pPr>
            <w:r w:rsidRPr="007438B6">
              <w:rPr>
                <w:b/>
                <w:bCs/>
              </w:rPr>
              <w:t>ПЕРЕЧЕНЬ ГЛАВНЫХ АДМИНИСТРАТОРОВ ДОХОДОВ МЕСТНОГО БЮДЖЕТА</w:t>
            </w:r>
          </w:p>
          <w:p w:rsidR="007438B6" w:rsidRPr="007438B6" w:rsidRDefault="007438B6" w:rsidP="007438B6">
            <w:pPr>
              <w:jc w:val="center"/>
            </w:pPr>
            <w:r w:rsidRPr="007438B6">
              <w:rPr>
                <w:b/>
                <w:bCs/>
              </w:rPr>
              <w:t>на  2019 год</w:t>
            </w:r>
          </w:p>
        </w:tc>
      </w:tr>
      <w:tr w:rsidR="007438B6" w:rsidRPr="007438B6" w:rsidTr="00574FAA">
        <w:trPr>
          <w:trHeight w:val="375"/>
        </w:trPr>
        <w:tc>
          <w:tcPr>
            <w:tcW w:w="1844" w:type="dxa"/>
            <w:tcBorders>
              <w:top w:val="nil"/>
              <w:left w:val="nil"/>
              <w:bottom w:val="nil"/>
              <w:right w:val="nil"/>
            </w:tcBorders>
            <w:shd w:val="clear" w:color="auto" w:fill="auto"/>
            <w:noWrap/>
            <w:vAlign w:val="center"/>
            <w:hideMark/>
          </w:tcPr>
          <w:p w:rsidR="007438B6" w:rsidRPr="007438B6" w:rsidRDefault="007438B6" w:rsidP="007438B6">
            <w:pPr>
              <w:jc w:val="center"/>
              <w:rPr>
                <w:b/>
                <w:bCs/>
              </w:rPr>
            </w:pPr>
          </w:p>
        </w:tc>
        <w:tc>
          <w:tcPr>
            <w:tcW w:w="2694" w:type="dxa"/>
            <w:tcBorders>
              <w:top w:val="nil"/>
              <w:left w:val="nil"/>
              <w:bottom w:val="nil"/>
              <w:right w:val="nil"/>
            </w:tcBorders>
            <w:shd w:val="clear" w:color="auto" w:fill="auto"/>
            <w:noWrap/>
            <w:vAlign w:val="center"/>
            <w:hideMark/>
          </w:tcPr>
          <w:p w:rsidR="007438B6" w:rsidRPr="007438B6" w:rsidRDefault="007438B6" w:rsidP="007438B6">
            <w:pPr>
              <w:jc w:val="center"/>
              <w:rPr>
                <w:b/>
                <w:bCs/>
              </w:rPr>
            </w:pPr>
          </w:p>
        </w:tc>
        <w:tc>
          <w:tcPr>
            <w:tcW w:w="5528" w:type="dxa"/>
            <w:tcBorders>
              <w:top w:val="nil"/>
              <w:left w:val="nil"/>
              <w:bottom w:val="nil"/>
              <w:right w:val="nil"/>
            </w:tcBorders>
            <w:shd w:val="clear" w:color="auto" w:fill="auto"/>
            <w:noWrap/>
            <w:vAlign w:val="center"/>
            <w:hideMark/>
          </w:tcPr>
          <w:p w:rsidR="007438B6" w:rsidRPr="007438B6" w:rsidRDefault="007438B6" w:rsidP="007438B6">
            <w:pPr>
              <w:jc w:val="right"/>
            </w:pPr>
            <w:r w:rsidRPr="007438B6">
              <w:rPr>
                <w:b/>
                <w:bCs/>
              </w:rPr>
              <w:t>Таблица  1</w:t>
            </w:r>
          </w:p>
        </w:tc>
      </w:tr>
      <w:tr w:rsidR="007438B6" w:rsidRPr="007438B6" w:rsidTr="00574FAA">
        <w:trPr>
          <w:trHeight w:val="1020"/>
        </w:trPr>
        <w:tc>
          <w:tcPr>
            <w:tcW w:w="10066" w:type="dxa"/>
            <w:gridSpan w:val="3"/>
            <w:tcBorders>
              <w:top w:val="nil"/>
              <w:left w:val="nil"/>
              <w:bottom w:val="nil"/>
              <w:right w:val="nil"/>
            </w:tcBorders>
            <w:shd w:val="clear" w:color="auto" w:fill="auto"/>
            <w:vAlign w:val="center"/>
            <w:hideMark/>
          </w:tcPr>
          <w:p w:rsidR="007438B6" w:rsidRPr="007438B6" w:rsidRDefault="007438B6" w:rsidP="007438B6">
            <w:pPr>
              <w:jc w:val="center"/>
              <w:rPr>
                <w:b/>
                <w:bCs/>
              </w:rPr>
            </w:pPr>
            <w:r w:rsidRPr="007438B6">
              <w:rPr>
                <w:b/>
                <w:bCs/>
              </w:rPr>
              <w:t>Перечень главных администраторов доходов местного бюджета - органов государственной власти Российской Федерации</w:t>
            </w:r>
          </w:p>
        </w:tc>
      </w:tr>
      <w:tr w:rsidR="007438B6" w:rsidRPr="007438B6" w:rsidTr="00574FAA">
        <w:trPr>
          <w:trHeight w:val="375"/>
        </w:trPr>
        <w:tc>
          <w:tcPr>
            <w:tcW w:w="453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438B6" w:rsidRPr="007438B6" w:rsidRDefault="007438B6" w:rsidP="007438B6">
            <w:pPr>
              <w:jc w:val="center"/>
              <w:rPr>
                <w:b/>
                <w:bCs/>
              </w:rPr>
            </w:pPr>
            <w:r w:rsidRPr="007438B6">
              <w:rPr>
                <w:b/>
                <w:bCs/>
              </w:rPr>
              <w:t>Код бюджетной классификации Российской Федерации</w:t>
            </w:r>
          </w:p>
        </w:tc>
        <w:tc>
          <w:tcPr>
            <w:tcW w:w="5528"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7438B6" w:rsidRPr="007438B6" w:rsidRDefault="007438B6" w:rsidP="007438B6">
            <w:pPr>
              <w:jc w:val="center"/>
              <w:rPr>
                <w:b/>
                <w:bCs/>
              </w:rPr>
            </w:pPr>
            <w:r w:rsidRPr="007438B6">
              <w:rPr>
                <w:b/>
                <w:bCs/>
              </w:rPr>
              <w:t>Наименование главного администратора</w:t>
            </w:r>
          </w:p>
        </w:tc>
      </w:tr>
      <w:tr w:rsidR="007438B6" w:rsidRPr="007438B6" w:rsidTr="00574FAA">
        <w:trPr>
          <w:trHeight w:val="375"/>
        </w:trPr>
        <w:tc>
          <w:tcPr>
            <w:tcW w:w="4538" w:type="dxa"/>
            <w:gridSpan w:val="2"/>
            <w:vMerge/>
            <w:tcBorders>
              <w:top w:val="single" w:sz="8" w:space="0" w:color="auto"/>
              <w:left w:val="single" w:sz="8" w:space="0" w:color="auto"/>
              <w:bottom w:val="single" w:sz="8" w:space="0" w:color="000000"/>
              <w:right w:val="single" w:sz="8" w:space="0" w:color="000000"/>
            </w:tcBorders>
            <w:vAlign w:val="center"/>
            <w:hideMark/>
          </w:tcPr>
          <w:p w:rsidR="007438B6" w:rsidRPr="007438B6" w:rsidRDefault="007438B6" w:rsidP="007438B6">
            <w:pPr>
              <w:jc w:val="center"/>
              <w:rPr>
                <w:b/>
                <w:bCs/>
              </w:rPr>
            </w:pPr>
          </w:p>
        </w:tc>
        <w:tc>
          <w:tcPr>
            <w:tcW w:w="5528" w:type="dxa"/>
            <w:vMerge/>
            <w:tcBorders>
              <w:top w:val="single" w:sz="8" w:space="0" w:color="auto"/>
              <w:left w:val="single" w:sz="8" w:space="0" w:color="auto"/>
              <w:bottom w:val="single" w:sz="4" w:space="0" w:color="000000"/>
              <w:right w:val="single" w:sz="8" w:space="0" w:color="auto"/>
            </w:tcBorders>
            <w:vAlign w:val="center"/>
            <w:hideMark/>
          </w:tcPr>
          <w:p w:rsidR="007438B6" w:rsidRPr="007438B6" w:rsidRDefault="007438B6" w:rsidP="007438B6">
            <w:pPr>
              <w:jc w:val="center"/>
              <w:rPr>
                <w:b/>
                <w:bCs/>
              </w:rPr>
            </w:pPr>
          </w:p>
        </w:tc>
      </w:tr>
      <w:tr w:rsidR="007438B6" w:rsidRPr="007438B6" w:rsidTr="00574FAA">
        <w:trPr>
          <w:trHeight w:val="390"/>
        </w:trPr>
        <w:tc>
          <w:tcPr>
            <w:tcW w:w="4538" w:type="dxa"/>
            <w:gridSpan w:val="2"/>
            <w:vMerge/>
            <w:tcBorders>
              <w:top w:val="single" w:sz="8" w:space="0" w:color="auto"/>
              <w:left w:val="single" w:sz="8" w:space="0" w:color="auto"/>
              <w:bottom w:val="single" w:sz="8" w:space="0" w:color="000000"/>
              <w:right w:val="single" w:sz="8" w:space="0" w:color="000000"/>
            </w:tcBorders>
            <w:vAlign w:val="center"/>
            <w:hideMark/>
          </w:tcPr>
          <w:p w:rsidR="007438B6" w:rsidRPr="007438B6" w:rsidRDefault="007438B6" w:rsidP="007438B6">
            <w:pPr>
              <w:jc w:val="center"/>
              <w:rPr>
                <w:b/>
                <w:bCs/>
              </w:rPr>
            </w:pPr>
          </w:p>
        </w:tc>
        <w:tc>
          <w:tcPr>
            <w:tcW w:w="5528" w:type="dxa"/>
            <w:vMerge/>
            <w:tcBorders>
              <w:top w:val="single" w:sz="8" w:space="0" w:color="auto"/>
              <w:left w:val="single" w:sz="8" w:space="0" w:color="auto"/>
              <w:bottom w:val="single" w:sz="4" w:space="0" w:color="000000"/>
              <w:right w:val="single" w:sz="8" w:space="0" w:color="auto"/>
            </w:tcBorders>
            <w:vAlign w:val="center"/>
            <w:hideMark/>
          </w:tcPr>
          <w:p w:rsidR="007438B6" w:rsidRPr="007438B6" w:rsidRDefault="007438B6" w:rsidP="007438B6">
            <w:pPr>
              <w:jc w:val="center"/>
              <w:rPr>
                <w:b/>
                <w:bCs/>
              </w:rPr>
            </w:pPr>
          </w:p>
        </w:tc>
      </w:tr>
      <w:tr w:rsidR="007438B6" w:rsidRPr="007438B6" w:rsidTr="00574FAA">
        <w:trPr>
          <w:trHeight w:val="375"/>
        </w:trPr>
        <w:tc>
          <w:tcPr>
            <w:tcW w:w="1844" w:type="dxa"/>
            <w:vMerge w:val="restart"/>
            <w:tcBorders>
              <w:top w:val="nil"/>
              <w:left w:val="single" w:sz="8" w:space="0" w:color="auto"/>
              <w:bottom w:val="nil"/>
              <w:right w:val="single" w:sz="8" w:space="0" w:color="auto"/>
            </w:tcBorders>
            <w:shd w:val="clear" w:color="auto" w:fill="auto"/>
            <w:vAlign w:val="center"/>
            <w:hideMark/>
          </w:tcPr>
          <w:p w:rsidR="007438B6" w:rsidRPr="007438B6" w:rsidRDefault="007438B6" w:rsidP="007438B6">
            <w:pPr>
              <w:jc w:val="center"/>
            </w:pPr>
            <w:r w:rsidRPr="007438B6">
              <w:t>Администратор доходов</w:t>
            </w:r>
          </w:p>
        </w:tc>
        <w:tc>
          <w:tcPr>
            <w:tcW w:w="2694" w:type="dxa"/>
            <w:vMerge w:val="restart"/>
            <w:tcBorders>
              <w:top w:val="nil"/>
              <w:left w:val="single" w:sz="8" w:space="0" w:color="auto"/>
              <w:bottom w:val="nil"/>
              <w:right w:val="single" w:sz="8" w:space="0" w:color="auto"/>
            </w:tcBorders>
            <w:shd w:val="clear" w:color="auto" w:fill="auto"/>
            <w:vAlign w:val="center"/>
            <w:hideMark/>
          </w:tcPr>
          <w:p w:rsidR="007438B6" w:rsidRPr="007438B6" w:rsidRDefault="007438B6" w:rsidP="007438B6">
            <w:pPr>
              <w:jc w:val="center"/>
            </w:pPr>
            <w:r w:rsidRPr="007438B6">
              <w:t>Доходов местного бюджета</w:t>
            </w:r>
          </w:p>
        </w:tc>
        <w:tc>
          <w:tcPr>
            <w:tcW w:w="5528" w:type="dxa"/>
            <w:vMerge/>
            <w:tcBorders>
              <w:top w:val="single" w:sz="8" w:space="0" w:color="auto"/>
              <w:left w:val="single" w:sz="8" w:space="0" w:color="auto"/>
              <w:bottom w:val="single" w:sz="4" w:space="0" w:color="000000"/>
              <w:right w:val="single" w:sz="8" w:space="0" w:color="auto"/>
            </w:tcBorders>
            <w:vAlign w:val="center"/>
            <w:hideMark/>
          </w:tcPr>
          <w:p w:rsidR="007438B6" w:rsidRPr="007438B6" w:rsidRDefault="007438B6" w:rsidP="007438B6">
            <w:pPr>
              <w:jc w:val="center"/>
              <w:rPr>
                <w:b/>
                <w:bCs/>
              </w:rPr>
            </w:pPr>
          </w:p>
        </w:tc>
      </w:tr>
      <w:tr w:rsidR="007438B6" w:rsidRPr="007438B6" w:rsidTr="00574FAA">
        <w:trPr>
          <w:trHeight w:val="375"/>
        </w:trPr>
        <w:tc>
          <w:tcPr>
            <w:tcW w:w="1844" w:type="dxa"/>
            <w:vMerge/>
            <w:tcBorders>
              <w:top w:val="nil"/>
              <w:left w:val="single" w:sz="8" w:space="0" w:color="auto"/>
              <w:bottom w:val="nil"/>
              <w:right w:val="single" w:sz="8" w:space="0" w:color="auto"/>
            </w:tcBorders>
            <w:vAlign w:val="center"/>
            <w:hideMark/>
          </w:tcPr>
          <w:p w:rsidR="007438B6" w:rsidRPr="007438B6" w:rsidRDefault="007438B6" w:rsidP="007438B6">
            <w:pPr>
              <w:jc w:val="center"/>
            </w:pPr>
          </w:p>
        </w:tc>
        <w:tc>
          <w:tcPr>
            <w:tcW w:w="2694" w:type="dxa"/>
            <w:vMerge/>
            <w:tcBorders>
              <w:top w:val="nil"/>
              <w:left w:val="single" w:sz="8" w:space="0" w:color="auto"/>
              <w:bottom w:val="nil"/>
              <w:right w:val="single" w:sz="8" w:space="0" w:color="auto"/>
            </w:tcBorders>
            <w:vAlign w:val="center"/>
            <w:hideMark/>
          </w:tcPr>
          <w:p w:rsidR="007438B6" w:rsidRPr="007438B6" w:rsidRDefault="007438B6" w:rsidP="007438B6">
            <w:pPr>
              <w:jc w:val="center"/>
            </w:pPr>
          </w:p>
        </w:tc>
        <w:tc>
          <w:tcPr>
            <w:tcW w:w="5528" w:type="dxa"/>
            <w:vMerge/>
            <w:tcBorders>
              <w:top w:val="single" w:sz="8" w:space="0" w:color="auto"/>
              <w:left w:val="single" w:sz="8" w:space="0" w:color="auto"/>
              <w:bottom w:val="single" w:sz="4" w:space="0" w:color="000000"/>
              <w:right w:val="single" w:sz="8" w:space="0" w:color="auto"/>
            </w:tcBorders>
            <w:vAlign w:val="center"/>
            <w:hideMark/>
          </w:tcPr>
          <w:p w:rsidR="007438B6" w:rsidRPr="007438B6" w:rsidRDefault="007438B6" w:rsidP="007438B6">
            <w:pPr>
              <w:jc w:val="center"/>
              <w:rPr>
                <w:b/>
                <w:bCs/>
              </w:rPr>
            </w:pPr>
          </w:p>
        </w:tc>
      </w:tr>
      <w:tr w:rsidR="007438B6" w:rsidRPr="007438B6" w:rsidTr="00574FAA">
        <w:trPr>
          <w:trHeight w:val="375"/>
        </w:trPr>
        <w:tc>
          <w:tcPr>
            <w:tcW w:w="18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38B6" w:rsidRPr="007438B6" w:rsidRDefault="007438B6" w:rsidP="007438B6">
            <w:pPr>
              <w:jc w:val="center"/>
              <w:rPr>
                <w:b/>
                <w:bCs/>
              </w:rPr>
            </w:pPr>
            <w:r w:rsidRPr="007438B6">
              <w:rPr>
                <w:b/>
                <w:bCs/>
              </w:rPr>
              <w:t>100</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pPr>
          </w:p>
        </w:tc>
        <w:tc>
          <w:tcPr>
            <w:tcW w:w="5528" w:type="dxa"/>
            <w:vMerge w:val="restart"/>
            <w:tcBorders>
              <w:top w:val="nil"/>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b/>
                <w:bCs/>
              </w:rPr>
            </w:pPr>
            <w:r w:rsidRPr="007438B6">
              <w:rPr>
                <w:b/>
                <w:bCs/>
              </w:rPr>
              <w:t>Управление Федерального казначейства по Архангельской области и Ненецкому автономному округу</w:t>
            </w:r>
          </w:p>
        </w:tc>
      </w:tr>
      <w:tr w:rsidR="007438B6" w:rsidRPr="007438B6" w:rsidTr="00574FAA">
        <w:trPr>
          <w:trHeight w:val="375"/>
        </w:trPr>
        <w:tc>
          <w:tcPr>
            <w:tcW w:w="1844" w:type="dxa"/>
            <w:vMerge/>
            <w:tcBorders>
              <w:top w:val="single" w:sz="4" w:space="0" w:color="auto"/>
              <w:left w:val="single" w:sz="4" w:space="0" w:color="auto"/>
              <w:bottom w:val="single" w:sz="4" w:space="0" w:color="000000"/>
              <w:right w:val="single" w:sz="4" w:space="0" w:color="auto"/>
            </w:tcBorders>
            <w:vAlign w:val="center"/>
            <w:hideMark/>
          </w:tcPr>
          <w:p w:rsidR="007438B6" w:rsidRPr="007438B6" w:rsidRDefault="007438B6" w:rsidP="007438B6">
            <w:pPr>
              <w:jc w:val="center"/>
              <w:rPr>
                <w:b/>
                <w:bC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7438B6" w:rsidRPr="007438B6" w:rsidRDefault="007438B6" w:rsidP="007438B6">
            <w:pPr>
              <w:jc w:val="center"/>
            </w:pPr>
          </w:p>
        </w:tc>
        <w:tc>
          <w:tcPr>
            <w:tcW w:w="5528" w:type="dxa"/>
            <w:vMerge/>
            <w:tcBorders>
              <w:top w:val="nil"/>
              <w:left w:val="single" w:sz="4" w:space="0" w:color="auto"/>
              <w:bottom w:val="single" w:sz="4" w:space="0" w:color="auto"/>
              <w:right w:val="single" w:sz="4" w:space="0" w:color="auto"/>
            </w:tcBorders>
            <w:vAlign w:val="center"/>
            <w:hideMark/>
          </w:tcPr>
          <w:p w:rsidR="007438B6" w:rsidRPr="007438B6" w:rsidRDefault="007438B6" w:rsidP="007438B6">
            <w:pPr>
              <w:jc w:val="center"/>
              <w:rPr>
                <w:b/>
                <w:bCs/>
              </w:rPr>
            </w:pPr>
          </w:p>
        </w:tc>
      </w:tr>
      <w:tr w:rsidR="007438B6" w:rsidRPr="007438B6" w:rsidTr="00574FAA">
        <w:trPr>
          <w:trHeight w:val="1365"/>
        </w:trPr>
        <w:tc>
          <w:tcPr>
            <w:tcW w:w="1844" w:type="dxa"/>
            <w:vMerge w:val="restart"/>
            <w:tcBorders>
              <w:top w:val="nil"/>
              <w:left w:val="single" w:sz="4" w:space="0" w:color="auto"/>
              <w:bottom w:val="single" w:sz="4" w:space="0" w:color="000000"/>
              <w:right w:val="single" w:sz="4" w:space="0" w:color="auto"/>
            </w:tcBorders>
            <w:shd w:val="clear" w:color="auto" w:fill="auto"/>
            <w:vAlign w:val="center"/>
            <w:hideMark/>
          </w:tcPr>
          <w:p w:rsidR="007438B6" w:rsidRPr="007438B6" w:rsidRDefault="007438B6" w:rsidP="007438B6">
            <w:pPr>
              <w:jc w:val="center"/>
              <w:rPr>
                <w:b/>
                <w:bCs/>
              </w:rPr>
            </w:pPr>
          </w:p>
        </w:tc>
        <w:tc>
          <w:tcPr>
            <w:tcW w:w="2694" w:type="dxa"/>
            <w:tcBorders>
              <w:top w:val="nil"/>
              <w:left w:val="nil"/>
              <w:bottom w:val="single" w:sz="4" w:space="0" w:color="auto"/>
              <w:right w:val="single" w:sz="4" w:space="0" w:color="auto"/>
            </w:tcBorders>
            <w:shd w:val="clear" w:color="auto" w:fill="auto"/>
            <w:vAlign w:val="center"/>
            <w:hideMark/>
          </w:tcPr>
          <w:p w:rsidR="007438B6" w:rsidRPr="007438B6" w:rsidRDefault="007438B6" w:rsidP="007438B6">
            <w:pPr>
              <w:jc w:val="center"/>
            </w:pPr>
            <w:r w:rsidRPr="007438B6">
              <w:t>1 03 02230 01 0000 110</w:t>
            </w:r>
          </w:p>
        </w:tc>
        <w:tc>
          <w:tcPr>
            <w:tcW w:w="5528" w:type="dxa"/>
            <w:tcBorders>
              <w:top w:val="nil"/>
              <w:left w:val="nil"/>
              <w:bottom w:val="single" w:sz="4" w:space="0" w:color="auto"/>
              <w:right w:val="single" w:sz="4" w:space="0" w:color="auto"/>
            </w:tcBorders>
            <w:shd w:val="clear" w:color="auto" w:fill="auto"/>
            <w:vAlign w:val="center"/>
            <w:hideMark/>
          </w:tcPr>
          <w:p w:rsidR="007438B6" w:rsidRPr="007438B6" w:rsidRDefault="007438B6" w:rsidP="007438B6">
            <w:pPr>
              <w:jc w:val="both"/>
            </w:pPr>
            <w:r w:rsidRPr="007438B6">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7438B6" w:rsidRPr="007438B6" w:rsidTr="00574FAA">
        <w:trPr>
          <w:trHeight w:val="1665"/>
        </w:trPr>
        <w:tc>
          <w:tcPr>
            <w:tcW w:w="1844" w:type="dxa"/>
            <w:vMerge/>
            <w:tcBorders>
              <w:top w:val="nil"/>
              <w:left w:val="single" w:sz="4" w:space="0" w:color="auto"/>
              <w:bottom w:val="single" w:sz="4" w:space="0" w:color="000000"/>
              <w:right w:val="single" w:sz="4" w:space="0" w:color="auto"/>
            </w:tcBorders>
            <w:vAlign w:val="center"/>
            <w:hideMark/>
          </w:tcPr>
          <w:p w:rsidR="007438B6" w:rsidRPr="007438B6" w:rsidRDefault="007438B6" w:rsidP="007438B6">
            <w:pPr>
              <w:jc w:val="center"/>
              <w:rPr>
                <w:b/>
                <w:bCs/>
              </w:rPr>
            </w:pPr>
          </w:p>
        </w:tc>
        <w:tc>
          <w:tcPr>
            <w:tcW w:w="2694" w:type="dxa"/>
            <w:tcBorders>
              <w:top w:val="nil"/>
              <w:left w:val="nil"/>
              <w:bottom w:val="single" w:sz="4" w:space="0" w:color="auto"/>
              <w:right w:val="single" w:sz="4" w:space="0" w:color="auto"/>
            </w:tcBorders>
            <w:shd w:val="clear" w:color="auto" w:fill="auto"/>
            <w:vAlign w:val="center"/>
            <w:hideMark/>
          </w:tcPr>
          <w:p w:rsidR="007438B6" w:rsidRPr="007438B6" w:rsidRDefault="007438B6" w:rsidP="007438B6">
            <w:pPr>
              <w:jc w:val="center"/>
            </w:pPr>
            <w:r w:rsidRPr="007438B6">
              <w:t>1 03 02240 01 0000 110</w:t>
            </w:r>
          </w:p>
        </w:tc>
        <w:tc>
          <w:tcPr>
            <w:tcW w:w="5528" w:type="dxa"/>
            <w:tcBorders>
              <w:top w:val="nil"/>
              <w:left w:val="nil"/>
              <w:bottom w:val="single" w:sz="4" w:space="0" w:color="auto"/>
              <w:right w:val="single" w:sz="4" w:space="0" w:color="auto"/>
            </w:tcBorders>
            <w:shd w:val="clear" w:color="auto" w:fill="auto"/>
            <w:vAlign w:val="center"/>
            <w:hideMark/>
          </w:tcPr>
          <w:p w:rsidR="007438B6" w:rsidRPr="007438B6" w:rsidRDefault="007438B6" w:rsidP="007438B6">
            <w:pPr>
              <w:jc w:val="both"/>
            </w:pPr>
            <w:r w:rsidRPr="007438B6">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7438B6" w:rsidRPr="007438B6" w:rsidTr="00574FAA">
        <w:trPr>
          <w:trHeight w:val="1380"/>
        </w:trPr>
        <w:tc>
          <w:tcPr>
            <w:tcW w:w="1844" w:type="dxa"/>
            <w:vMerge/>
            <w:tcBorders>
              <w:top w:val="nil"/>
              <w:left w:val="single" w:sz="4" w:space="0" w:color="auto"/>
              <w:bottom w:val="single" w:sz="4" w:space="0" w:color="000000"/>
              <w:right w:val="single" w:sz="4" w:space="0" w:color="auto"/>
            </w:tcBorders>
            <w:vAlign w:val="center"/>
            <w:hideMark/>
          </w:tcPr>
          <w:p w:rsidR="007438B6" w:rsidRPr="007438B6" w:rsidRDefault="007438B6" w:rsidP="007438B6">
            <w:pPr>
              <w:jc w:val="center"/>
              <w:rPr>
                <w:b/>
                <w:bCs/>
              </w:rPr>
            </w:pPr>
          </w:p>
        </w:tc>
        <w:tc>
          <w:tcPr>
            <w:tcW w:w="2694" w:type="dxa"/>
            <w:tcBorders>
              <w:top w:val="nil"/>
              <w:left w:val="nil"/>
              <w:bottom w:val="single" w:sz="4" w:space="0" w:color="auto"/>
              <w:right w:val="single" w:sz="4" w:space="0" w:color="auto"/>
            </w:tcBorders>
            <w:shd w:val="clear" w:color="auto" w:fill="auto"/>
            <w:vAlign w:val="center"/>
            <w:hideMark/>
          </w:tcPr>
          <w:p w:rsidR="007438B6" w:rsidRPr="007438B6" w:rsidRDefault="007438B6" w:rsidP="007438B6">
            <w:pPr>
              <w:jc w:val="center"/>
            </w:pPr>
            <w:r w:rsidRPr="007438B6">
              <w:t>1 03 02250 01 0000 110</w:t>
            </w:r>
          </w:p>
        </w:tc>
        <w:tc>
          <w:tcPr>
            <w:tcW w:w="5528" w:type="dxa"/>
            <w:tcBorders>
              <w:top w:val="nil"/>
              <w:left w:val="nil"/>
              <w:bottom w:val="single" w:sz="4" w:space="0" w:color="auto"/>
              <w:right w:val="single" w:sz="4" w:space="0" w:color="auto"/>
            </w:tcBorders>
            <w:shd w:val="clear" w:color="auto" w:fill="auto"/>
            <w:vAlign w:val="center"/>
            <w:hideMark/>
          </w:tcPr>
          <w:p w:rsidR="007438B6" w:rsidRPr="007438B6" w:rsidRDefault="007438B6" w:rsidP="007438B6">
            <w:pPr>
              <w:jc w:val="both"/>
            </w:pPr>
            <w:r w:rsidRPr="007438B6">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7438B6" w:rsidRPr="007438B6" w:rsidTr="00574FAA">
        <w:trPr>
          <w:trHeight w:val="1275"/>
        </w:trPr>
        <w:tc>
          <w:tcPr>
            <w:tcW w:w="1844" w:type="dxa"/>
            <w:vMerge/>
            <w:tcBorders>
              <w:top w:val="nil"/>
              <w:left w:val="single" w:sz="4" w:space="0" w:color="auto"/>
              <w:bottom w:val="single" w:sz="4" w:space="0" w:color="000000"/>
              <w:right w:val="single" w:sz="4" w:space="0" w:color="auto"/>
            </w:tcBorders>
            <w:vAlign w:val="center"/>
            <w:hideMark/>
          </w:tcPr>
          <w:p w:rsidR="007438B6" w:rsidRPr="007438B6" w:rsidRDefault="007438B6" w:rsidP="007438B6">
            <w:pPr>
              <w:jc w:val="center"/>
              <w:rPr>
                <w:b/>
                <w:bCs/>
              </w:rPr>
            </w:pPr>
          </w:p>
        </w:tc>
        <w:tc>
          <w:tcPr>
            <w:tcW w:w="2694" w:type="dxa"/>
            <w:tcBorders>
              <w:top w:val="nil"/>
              <w:left w:val="nil"/>
              <w:bottom w:val="single" w:sz="4" w:space="0" w:color="auto"/>
              <w:right w:val="single" w:sz="4" w:space="0" w:color="auto"/>
            </w:tcBorders>
            <w:shd w:val="clear" w:color="auto" w:fill="auto"/>
            <w:vAlign w:val="center"/>
            <w:hideMark/>
          </w:tcPr>
          <w:p w:rsidR="007438B6" w:rsidRPr="007438B6" w:rsidRDefault="007438B6" w:rsidP="007438B6">
            <w:pPr>
              <w:jc w:val="center"/>
            </w:pPr>
            <w:r w:rsidRPr="007438B6">
              <w:t>1 03 02260 01 0000 110</w:t>
            </w:r>
          </w:p>
        </w:tc>
        <w:tc>
          <w:tcPr>
            <w:tcW w:w="5528" w:type="dxa"/>
            <w:tcBorders>
              <w:top w:val="nil"/>
              <w:left w:val="nil"/>
              <w:bottom w:val="single" w:sz="4" w:space="0" w:color="auto"/>
              <w:right w:val="single" w:sz="4" w:space="0" w:color="auto"/>
            </w:tcBorders>
            <w:shd w:val="clear" w:color="auto" w:fill="auto"/>
            <w:vAlign w:val="center"/>
            <w:hideMark/>
          </w:tcPr>
          <w:p w:rsidR="007438B6" w:rsidRPr="007438B6" w:rsidRDefault="007438B6" w:rsidP="007438B6">
            <w:pPr>
              <w:jc w:val="both"/>
            </w:pPr>
            <w:r w:rsidRPr="007438B6">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7438B6" w:rsidRPr="007438B6" w:rsidTr="00574FAA">
        <w:trPr>
          <w:trHeight w:val="375"/>
        </w:trPr>
        <w:tc>
          <w:tcPr>
            <w:tcW w:w="1844" w:type="dxa"/>
            <w:vMerge w:val="restart"/>
            <w:tcBorders>
              <w:top w:val="nil"/>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b/>
                <w:bCs/>
              </w:rPr>
            </w:pPr>
            <w:r w:rsidRPr="007438B6">
              <w:rPr>
                <w:b/>
                <w:bCs/>
              </w:rPr>
              <w:t>182</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pPr>
          </w:p>
        </w:tc>
        <w:tc>
          <w:tcPr>
            <w:tcW w:w="5528" w:type="dxa"/>
            <w:vMerge w:val="restart"/>
            <w:tcBorders>
              <w:top w:val="nil"/>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both"/>
              <w:rPr>
                <w:b/>
                <w:bCs/>
              </w:rPr>
            </w:pPr>
            <w:r w:rsidRPr="007438B6">
              <w:rPr>
                <w:b/>
                <w:bCs/>
              </w:rPr>
              <w:t>Управление Федеральной налоговой службы по Архангельской области и Ненецкому автономному округу</w:t>
            </w:r>
          </w:p>
        </w:tc>
      </w:tr>
      <w:tr w:rsidR="007438B6" w:rsidRPr="007438B6" w:rsidTr="00574FAA">
        <w:trPr>
          <w:trHeight w:val="375"/>
        </w:trPr>
        <w:tc>
          <w:tcPr>
            <w:tcW w:w="1844" w:type="dxa"/>
            <w:vMerge/>
            <w:tcBorders>
              <w:top w:val="nil"/>
              <w:left w:val="single" w:sz="4" w:space="0" w:color="auto"/>
              <w:bottom w:val="single" w:sz="4" w:space="0" w:color="auto"/>
              <w:right w:val="single" w:sz="4" w:space="0" w:color="auto"/>
            </w:tcBorders>
            <w:vAlign w:val="center"/>
            <w:hideMark/>
          </w:tcPr>
          <w:p w:rsidR="007438B6" w:rsidRPr="007438B6" w:rsidRDefault="007438B6" w:rsidP="007438B6">
            <w:pPr>
              <w:jc w:val="center"/>
              <w:rPr>
                <w:b/>
                <w:bCs/>
              </w:rPr>
            </w:pPr>
          </w:p>
        </w:tc>
        <w:tc>
          <w:tcPr>
            <w:tcW w:w="2694" w:type="dxa"/>
            <w:vMerge/>
            <w:tcBorders>
              <w:top w:val="nil"/>
              <w:left w:val="single" w:sz="4" w:space="0" w:color="auto"/>
              <w:bottom w:val="single" w:sz="4" w:space="0" w:color="auto"/>
              <w:right w:val="single" w:sz="4" w:space="0" w:color="auto"/>
            </w:tcBorders>
            <w:vAlign w:val="center"/>
            <w:hideMark/>
          </w:tcPr>
          <w:p w:rsidR="007438B6" w:rsidRPr="007438B6" w:rsidRDefault="007438B6" w:rsidP="007438B6">
            <w:pPr>
              <w:jc w:val="center"/>
            </w:pPr>
          </w:p>
        </w:tc>
        <w:tc>
          <w:tcPr>
            <w:tcW w:w="5528" w:type="dxa"/>
            <w:vMerge/>
            <w:tcBorders>
              <w:top w:val="nil"/>
              <w:left w:val="single" w:sz="4" w:space="0" w:color="auto"/>
              <w:bottom w:val="single" w:sz="4" w:space="0" w:color="auto"/>
              <w:right w:val="single" w:sz="4" w:space="0" w:color="auto"/>
            </w:tcBorders>
            <w:vAlign w:val="center"/>
            <w:hideMark/>
          </w:tcPr>
          <w:p w:rsidR="007438B6" w:rsidRPr="007438B6" w:rsidRDefault="007438B6" w:rsidP="007438B6">
            <w:pPr>
              <w:jc w:val="both"/>
              <w:rPr>
                <w:b/>
                <w:bCs/>
              </w:rPr>
            </w:pPr>
          </w:p>
        </w:tc>
      </w:tr>
      <w:tr w:rsidR="007438B6" w:rsidRPr="007438B6" w:rsidTr="00574FAA">
        <w:trPr>
          <w:trHeight w:val="375"/>
        </w:trPr>
        <w:tc>
          <w:tcPr>
            <w:tcW w:w="1844" w:type="dxa"/>
            <w:vMerge w:val="restart"/>
            <w:tcBorders>
              <w:top w:val="nil"/>
              <w:left w:val="single" w:sz="4" w:space="0" w:color="auto"/>
              <w:bottom w:val="single" w:sz="4" w:space="0" w:color="000000"/>
              <w:right w:val="single" w:sz="4" w:space="0" w:color="auto"/>
            </w:tcBorders>
            <w:shd w:val="clear" w:color="auto" w:fill="auto"/>
            <w:vAlign w:val="center"/>
            <w:hideMark/>
          </w:tcPr>
          <w:p w:rsidR="007438B6" w:rsidRPr="007438B6" w:rsidRDefault="007438B6" w:rsidP="007438B6">
            <w:pPr>
              <w:jc w:val="center"/>
              <w:rPr>
                <w:b/>
                <w:bCs/>
              </w:rPr>
            </w:pP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pPr>
            <w:r w:rsidRPr="007438B6">
              <w:t>1 01 02010 01 0000 110</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both"/>
            </w:pPr>
            <w:r w:rsidRPr="007438B6">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w:t>
            </w:r>
          </w:p>
        </w:tc>
      </w:tr>
      <w:tr w:rsidR="007438B6" w:rsidRPr="007438B6" w:rsidTr="00574FAA">
        <w:trPr>
          <w:trHeight w:val="375"/>
        </w:trPr>
        <w:tc>
          <w:tcPr>
            <w:tcW w:w="1844" w:type="dxa"/>
            <w:vMerge/>
            <w:tcBorders>
              <w:top w:val="nil"/>
              <w:left w:val="single" w:sz="4" w:space="0" w:color="auto"/>
              <w:bottom w:val="single" w:sz="4" w:space="0" w:color="000000"/>
              <w:right w:val="single" w:sz="4" w:space="0" w:color="auto"/>
            </w:tcBorders>
            <w:vAlign w:val="center"/>
            <w:hideMark/>
          </w:tcPr>
          <w:p w:rsidR="007438B6" w:rsidRPr="007438B6" w:rsidRDefault="007438B6" w:rsidP="007438B6">
            <w:pPr>
              <w:jc w:val="center"/>
              <w:rPr>
                <w:b/>
                <w:bC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7438B6" w:rsidRPr="007438B6" w:rsidRDefault="007438B6" w:rsidP="007438B6">
            <w:pPr>
              <w:jc w:val="cente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7438B6" w:rsidRPr="007438B6" w:rsidRDefault="007438B6" w:rsidP="007438B6">
            <w:pPr>
              <w:jc w:val="both"/>
            </w:pPr>
          </w:p>
        </w:tc>
      </w:tr>
      <w:tr w:rsidR="007438B6" w:rsidRPr="007438B6" w:rsidTr="00574FAA">
        <w:trPr>
          <w:trHeight w:val="375"/>
        </w:trPr>
        <w:tc>
          <w:tcPr>
            <w:tcW w:w="1844" w:type="dxa"/>
            <w:vMerge/>
            <w:tcBorders>
              <w:top w:val="nil"/>
              <w:left w:val="single" w:sz="4" w:space="0" w:color="auto"/>
              <w:bottom w:val="single" w:sz="4" w:space="0" w:color="000000"/>
              <w:right w:val="single" w:sz="4" w:space="0" w:color="auto"/>
            </w:tcBorders>
            <w:vAlign w:val="center"/>
            <w:hideMark/>
          </w:tcPr>
          <w:p w:rsidR="007438B6" w:rsidRPr="007438B6" w:rsidRDefault="007438B6" w:rsidP="007438B6">
            <w:pPr>
              <w:jc w:val="center"/>
              <w:rPr>
                <w:b/>
                <w:bC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7438B6" w:rsidRPr="007438B6" w:rsidRDefault="007438B6" w:rsidP="007438B6">
            <w:pPr>
              <w:jc w:val="cente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7438B6" w:rsidRPr="007438B6" w:rsidRDefault="007438B6" w:rsidP="007438B6">
            <w:pPr>
              <w:jc w:val="both"/>
            </w:pPr>
          </w:p>
        </w:tc>
      </w:tr>
      <w:tr w:rsidR="007438B6" w:rsidRPr="007438B6" w:rsidTr="00574FAA">
        <w:trPr>
          <w:trHeight w:val="375"/>
        </w:trPr>
        <w:tc>
          <w:tcPr>
            <w:tcW w:w="1844" w:type="dxa"/>
            <w:vMerge/>
            <w:tcBorders>
              <w:top w:val="nil"/>
              <w:left w:val="single" w:sz="4" w:space="0" w:color="auto"/>
              <w:bottom w:val="single" w:sz="4" w:space="0" w:color="000000"/>
              <w:right w:val="single" w:sz="4" w:space="0" w:color="auto"/>
            </w:tcBorders>
            <w:vAlign w:val="center"/>
            <w:hideMark/>
          </w:tcPr>
          <w:p w:rsidR="007438B6" w:rsidRPr="007438B6" w:rsidRDefault="007438B6" w:rsidP="007438B6">
            <w:pPr>
              <w:jc w:val="center"/>
              <w:rPr>
                <w:b/>
                <w:bC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7438B6" w:rsidRPr="007438B6" w:rsidRDefault="007438B6" w:rsidP="007438B6">
            <w:pPr>
              <w:jc w:val="cente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7438B6" w:rsidRPr="007438B6" w:rsidRDefault="007438B6" w:rsidP="007438B6">
            <w:pPr>
              <w:jc w:val="both"/>
            </w:pPr>
          </w:p>
        </w:tc>
      </w:tr>
      <w:tr w:rsidR="007438B6" w:rsidRPr="007438B6" w:rsidTr="00574FAA">
        <w:trPr>
          <w:trHeight w:val="375"/>
        </w:trPr>
        <w:tc>
          <w:tcPr>
            <w:tcW w:w="1844" w:type="dxa"/>
            <w:vMerge/>
            <w:tcBorders>
              <w:top w:val="nil"/>
              <w:left w:val="single" w:sz="4" w:space="0" w:color="auto"/>
              <w:bottom w:val="single" w:sz="4" w:space="0" w:color="000000"/>
              <w:right w:val="single" w:sz="4" w:space="0" w:color="auto"/>
            </w:tcBorders>
            <w:vAlign w:val="center"/>
            <w:hideMark/>
          </w:tcPr>
          <w:p w:rsidR="007438B6" w:rsidRPr="007438B6" w:rsidRDefault="007438B6" w:rsidP="007438B6">
            <w:pPr>
              <w:jc w:val="center"/>
              <w:rPr>
                <w:b/>
                <w:bCs/>
              </w:rPr>
            </w:pP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pPr>
            <w:r w:rsidRPr="007438B6">
              <w:t>1 01 02020 01 0000 110</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both"/>
            </w:pPr>
            <w:r w:rsidRPr="007438B6">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7438B6" w:rsidRPr="007438B6" w:rsidTr="00574FAA">
        <w:trPr>
          <w:trHeight w:val="375"/>
        </w:trPr>
        <w:tc>
          <w:tcPr>
            <w:tcW w:w="1844" w:type="dxa"/>
            <w:vMerge/>
            <w:tcBorders>
              <w:top w:val="nil"/>
              <w:left w:val="single" w:sz="4" w:space="0" w:color="auto"/>
              <w:bottom w:val="single" w:sz="4" w:space="0" w:color="000000"/>
              <w:right w:val="single" w:sz="4" w:space="0" w:color="auto"/>
            </w:tcBorders>
            <w:vAlign w:val="center"/>
            <w:hideMark/>
          </w:tcPr>
          <w:p w:rsidR="007438B6" w:rsidRPr="007438B6" w:rsidRDefault="007438B6" w:rsidP="007438B6">
            <w:pPr>
              <w:jc w:val="center"/>
              <w:rPr>
                <w:b/>
                <w:bCs/>
              </w:rPr>
            </w:pPr>
          </w:p>
        </w:tc>
        <w:tc>
          <w:tcPr>
            <w:tcW w:w="2694" w:type="dxa"/>
            <w:vMerge/>
            <w:tcBorders>
              <w:top w:val="nil"/>
              <w:left w:val="single" w:sz="4" w:space="0" w:color="auto"/>
              <w:bottom w:val="single" w:sz="4" w:space="0" w:color="auto"/>
              <w:right w:val="single" w:sz="4" w:space="0" w:color="auto"/>
            </w:tcBorders>
            <w:vAlign w:val="center"/>
            <w:hideMark/>
          </w:tcPr>
          <w:p w:rsidR="007438B6" w:rsidRPr="007438B6" w:rsidRDefault="007438B6" w:rsidP="007438B6">
            <w:pPr>
              <w:jc w:val="center"/>
            </w:pPr>
          </w:p>
        </w:tc>
        <w:tc>
          <w:tcPr>
            <w:tcW w:w="5528" w:type="dxa"/>
            <w:vMerge/>
            <w:tcBorders>
              <w:top w:val="nil"/>
              <w:left w:val="single" w:sz="4" w:space="0" w:color="auto"/>
              <w:bottom w:val="single" w:sz="4" w:space="0" w:color="auto"/>
              <w:right w:val="single" w:sz="4" w:space="0" w:color="auto"/>
            </w:tcBorders>
            <w:vAlign w:val="center"/>
            <w:hideMark/>
          </w:tcPr>
          <w:p w:rsidR="007438B6" w:rsidRPr="007438B6" w:rsidRDefault="007438B6" w:rsidP="007438B6">
            <w:pPr>
              <w:jc w:val="both"/>
            </w:pPr>
          </w:p>
        </w:tc>
      </w:tr>
      <w:tr w:rsidR="007438B6" w:rsidRPr="007438B6" w:rsidTr="00574FAA">
        <w:trPr>
          <w:trHeight w:val="375"/>
        </w:trPr>
        <w:tc>
          <w:tcPr>
            <w:tcW w:w="1844" w:type="dxa"/>
            <w:vMerge/>
            <w:tcBorders>
              <w:top w:val="nil"/>
              <w:left w:val="single" w:sz="4" w:space="0" w:color="auto"/>
              <w:bottom w:val="single" w:sz="4" w:space="0" w:color="000000"/>
              <w:right w:val="single" w:sz="4" w:space="0" w:color="auto"/>
            </w:tcBorders>
            <w:vAlign w:val="center"/>
            <w:hideMark/>
          </w:tcPr>
          <w:p w:rsidR="007438B6" w:rsidRPr="007438B6" w:rsidRDefault="007438B6" w:rsidP="007438B6">
            <w:pPr>
              <w:jc w:val="center"/>
              <w:rPr>
                <w:b/>
                <w:bCs/>
              </w:rPr>
            </w:pPr>
          </w:p>
        </w:tc>
        <w:tc>
          <w:tcPr>
            <w:tcW w:w="2694" w:type="dxa"/>
            <w:vMerge/>
            <w:tcBorders>
              <w:top w:val="nil"/>
              <w:left w:val="single" w:sz="4" w:space="0" w:color="auto"/>
              <w:bottom w:val="single" w:sz="4" w:space="0" w:color="auto"/>
              <w:right w:val="single" w:sz="4" w:space="0" w:color="auto"/>
            </w:tcBorders>
            <w:vAlign w:val="center"/>
            <w:hideMark/>
          </w:tcPr>
          <w:p w:rsidR="007438B6" w:rsidRPr="007438B6" w:rsidRDefault="007438B6" w:rsidP="007438B6">
            <w:pPr>
              <w:jc w:val="center"/>
            </w:pPr>
          </w:p>
        </w:tc>
        <w:tc>
          <w:tcPr>
            <w:tcW w:w="5528" w:type="dxa"/>
            <w:vMerge/>
            <w:tcBorders>
              <w:top w:val="nil"/>
              <w:left w:val="single" w:sz="4" w:space="0" w:color="auto"/>
              <w:bottom w:val="single" w:sz="4" w:space="0" w:color="auto"/>
              <w:right w:val="single" w:sz="4" w:space="0" w:color="auto"/>
            </w:tcBorders>
            <w:vAlign w:val="center"/>
            <w:hideMark/>
          </w:tcPr>
          <w:p w:rsidR="007438B6" w:rsidRPr="007438B6" w:rsidRDefault="007438B6" w:rsidP="007438B6">
            <w:pPr>
              <w:jc w:val="both"/>
            </w:pPr>
          </w:p>
        </w:tc>
      </w:tr>
      <w:tr w:rsidR="007438B6" w:rsidRPr="007438B6" w:rsidTr="00574FAA">
        <w:trPr>
          <w:trHeight w:val="900"/>
        </w:trPr>
        <w:tc>
          <w:tcPr>
            <w:tcW w:w="1844" w:type="dxa"/>
            <w:vMerge/>
            <w:tcBorders>
              <w:top w:val="nil"/>
              <w:left w:val="single" w:sz="4" w:space="0" w:color="auto"/>
              <w:bottom w:val="single" w:sz="4" w:space="0" w:color="000000"/>
              <w:right w:val="single" w:sz="4" w:space="0" w:color="auto"/>
            </w:tcBorders>
            <w:vAlign w:val="center"/>
            <w:hideMark/>
          </w:tcPr>
          <w:p w:rsidR="007438B6" w:rsidRPr="007438B6" w:rsidRDefault="007438B6" w:rsidP="007438B6">
            <w:pPr>
              <w:jc w:val="center"/>
              <w:rPr>
                <w:b/>
                <w:bCs/>
              </w:rPr>
            </w:pPr>
          </w:p>
        </w:tc>
        <w:tc>
          <w:tcPr>
            <w:tcW w:w="2694" w:type="dxa"/>
            <w:vMerge/>
            <w:tcBorders>
              <w:top w:val="nil"/>
              <w:left w:val="single" w:sz="4" w:space="0" w:color="auto"/>
              <w:bottom w:val="single" w:sz="4" w:space="0" w:color="auto"/>
              <w:right w:val="single" w:sz="4" w:space="0" w:color="auto"/>
            </w:tcBorders>
            <w:vAlign w:val="center"/>
            <w:hideMark/>
          </w:tcPr>
          <w:p w:rsidR="007438B6" w:rsidRPr="007438B6" w:rsidRDefault="007438B6" w:rsidP="007438B6">
            <w:pPr>
              <w:jc w:val="center"/>
            </w:pPr>
          </w:p>
        </w:tc>
        <w:tc>
          <w:tcPr>
            <w:tcW w:w="5528" w:type="dxa"/>
            <w:vMerge/>
            <w:tcBorders>
              <w:top w:val="nil"/>
              <w:left w:val="single" w:sz="4" w:space="0" w:color="auto"/>
              <w:bottom w:val="single" w:sz="4" w:space="0" w:color="auto"/>
              <w:right w:val="single" w:sz="4" w:space="0" w:color="auto"/>
            </w:tcBorders>
            <w:vAlign w:val="center"/>
            <w:hideMark/>
          </w:tcPr>
          <w:p w:rsidR="007438B6" w:rsidRPr="007438B6" w:rsidRDefault="007438B6" w:rsidP="007438B6">
            <w:pPr>
              <w:jc w:val="both"/>
            </w:pPr>
          </w:p>
        </w:tc>
      </w:tr>
      <w:tr w:rsidR="007438B6" w:rsidRPr="007438B6" w:rsidTr="00574FAA">
        <w:trPr>
          <w:trHeight w:val="375"/>
        </w:trPr>
        <w:tc>
          <w:tcPr>
            <w:tcW w:w="1844" w:type="dxa"/>
            <w:vMerge/>
            <w:tcBorders>
              <w:top w:val="nil"/>
              <w:left w:val="single" w:sz="4" w:space="0" w:color="auto"/>
              <w:bottom w:val="single" w:sz="4" w:space="0" w:color="000000"/>
              <w:right w:val="single" w:sz="4" w:space="0" w:color="auto"/>
            </w:tcBorders>
            <w:vAlign w:val="center"/>
            <w:hideMark/>
          </w:tcPr>
          <w:p w:rsidR="007438B6" w:rsidRPr="007438B6" w:rsidRDefault="007438B6" w:rsidP="007438B6">
            <w:pPr>
              <w:jc w:val="center"/>
              <w:rPr>
                <w:b/>
                <w:bCs/>
              </w:rPr>
            </w:pP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pPr>
            <w:r w:rsidRPr="007438B6">
              <w:t>1 01 02030 01 0000 110</w:t>
            </w:r>
          </w:p>
        </w:tc>
        <w:tc>
          <w:tcPr>
            <w:tcW w:w="5528" w:type="dxa"/>
            <w:vMerge w:val="restart"/>
            <w:tcBorders>
              <w:top w:val="nil"/>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both"/>
            </w:pPr>
            <w:r w:rsidRPr="007438B6">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7438B6" w:rsidRPr="007438B6" w:rsidTr="00574FAA">
        <w:trPr>
          <w:trHeight w:val="375"/>
        </w:trPr>
        <w:tc>
          <w:tcPr>
            <w:tcW w:w="1844" w:type="dxa"/>
            <w:vMerge/>
            <w:tcBorders>
              <w:top w:val="nil"/>
              <w:left w:val="single" w:sz="4" w:space="0" w:color="auto"/>
              <w:bottom w:val="single" w:sz="4" w:space="0" w:color="000000"/>
              <w:right w:val="single" w:sz="4" w:space="0" w:color="auto"/>
            </w:tcBorders>
            <w:vAlign w:val="center"/>
            <w:hideMark/>
          </w:tcPr>
          <w:p w:rsidR="007438B6" w:rsidRPr="007438B6" w:rsidRDefault="007438B6" w:rsidP="007438B6">
            <w:pPr>
              <w:jc w:val="center"/>
              <w:rPr>
                <w:b/>
                <w:bCs/>
              </w:rPr>
            </w:pPr>
          </w:p>
        </w:tc>
        <w:tc>
          <w:tcPr>
            <w:tcW w:w="2694" w:type="dxa"/>
            <w:vMerge/>
            <w:tcBorders>
              <w:top w:val="nil"/>
              <w:left w:val="single" w:sz="4" w:space="0" w:color="auto"/>
              <w:bottom w:val="single" w:sz="4" w:space="0" w:color="auto"/>
              <w:right w:val="single" w:sz="4" w:space="0" w:color="auto"/>
            </w:tcBorders>
            <w:vAlign w:val="center"/>
            <w:hideMark/>
          </w:tcPr>
          <w:p w:rsidR="007438B6" w:rsidRPr="007438B6" w:rsidRDefault="007438B6" w:rsidP="007438B6">
            <w:pPr>
              <w:jc w:val="center"/>
            </w:pPr>
          </w:p>
        </w:tc>
        <w:tc>
          <w:tcPr>
            <w:tcW w:w="5528" w:type="dxa"/>
            <w:vMerge/>
            <w:tcBorders>
              <w:top w:val="nil"/>
              <w:left w:val="single" w:sz="4" w:space="0" w:color="auto"/>
              <w:bottom w:val="single" w:sz="4" w:space="0" w:color="auto"/>
              <w:right w:val="single" w:sz="4" w:space="0" w:color="auto"/>
            </w:tcBorders>
            <w:vAlign w:val="center"/>
            <w:hideMark/>
          </w:tcPr>
          <w:p w:rsidR="007438B6" w:rsidRPr="007438B6" w:rsidRDefault="007438B6" w:rsidP="007438B6">
            <w:pPr>
              <w:jc w:val="both"/>
            </w:pPr>
          </w:p>
        </w:tc>
      </w:tr>
      <w:tr w:rsidR="007438B6" w:rsidRPr="007438B6" w:rsidTr="00574FAA">
        <w:trPr>
          <w:trHeight w:val="375"/>
        </w:trPr>
        <w:tc>
          <w:tcPr>
            <w:tcW w:w="1844" w:type="dxa"/>
            <w:vMerge/>
            <w:tcBorders>
              <w:top w:val="nil"/>
              <w:left w:val="single" w:sz="4" w:space="0" w:color="auto"/>
              <w:bottom w:val="single" w:sz="4" w:space="0" w:color="000000"/>
              <w:right w:val="single" w:sz="4" w:space="0" w:color="auto"/>
            </w:tcBorders>
            <w:vAlign w:val="center"/>
            <w:hideMark/>
          </w:tcPr>
          <w:p w:rsidR="007438B6" w:rsidRPr="007438B6" w:rsidRDefault="007438B6" w:rsidP="007438B6">
            <w:pPr>
              <w:jc w:val="center"/>
              <w:rPr>
                <w:b/>
                <w:bCs/>
              </w:rPr>
            </w:pPr>
          </w:p>
        </w:tc>
        <w:tc>
          <w:tcPr>
            <w:tcW w:w="2694" w:type="dxa"/>
            <w:vMerge/>
            <w:tcBorders>
              <w:top w:val="nil"/>
              <w:left w:val="single" w:sz="4" w:space="0" w:color="auto"/>
              <w:bottom w:val="single" w:sz="4" w:space="0" w:color="auto"/>
              <w:right w:val="single" w:sz="4" w:space="0" w:color="auto"/>
            </w:tcBorders>
            <w:vAlign w:val="center"/>
            <w:hideMark/>
          </w:tcPr>
          <w:p w:rsidR="007438B6" w:rsidRPr="007438B6" w:rsidRDefault="007438B6" w:rsidP="007438B6">
            <w:pPr>
              <w:jc w:val="center"/>
            </w:pPr>
          </w:p>
        </w:tc>
        <w:tc>
          <w:tcPr>
            <w:tcW w:w="5528" w:type="dxa"/>
            <w:vMerge/>
            <w:tcBorders>
              <w:top w:val="nil"/>
              <w:left w:val="single" w:sz="4" w:space="0" w:color="auto"/>
              <w:bottom w:val="single" w:sz="4" w:space="0" w:color="auto"/>
              <w:right w:val="single" w:sz="4" w:space="0" w:color="auto"/>
            </w:tcBorders>
            <w:vAlign w:val="center"/>
            <w:hideMark/>
          </w:tcPr>
          <w:p w:rsidR="007438B6" w:rsidRPr="007438B6" w:rsidRDefault="007438B6" w:rsidP="007438B6">
            <w:pPr>
              <w:jc w:val="both"/>
            </w:pPr>
          </w:p>
        </w:tc>
      </w:tr>
      <w:tr w:rsidR="007438B6" w:rsidRPr="007438B6" w:rsidTr="00574FAA">
        <w:trPr>
          <w:trHeight w:val="630"/>
        </w:trPr>
        <w:tc>
          <w:tcPr>
            <w:tcW w:w="1844" w:type="dxa"/>
            <w:vMerge/>
            <w:tcBorders>
              <w:top w:val="nil"/>
              <w:left w:val="single" w:sz="4" w:space="0" w:color="auto"/>
              <w:bottom w:val="single" w:sz="4" w:space="0" w:color="000000"/>
              <w:right w:val="single" w:sz="4" w:space="0" w:color="auto"/>
            </w:tcBorders>
            <w:vAlign w:val="center"/>
            <w:hideMark/>
          </w:tcPr>
          <w:p w:rsidR="007438B6" w:rsidRPr="007438B6" w:rsidRDefault="007438B6" w:rsidP="007438B6">
            <w:pPr>
              <w:jc w:val="center"/>
              <w:rPr>
                <w:b/>
                <w:bCs/>
              </w:rPr>
            </w:pPr>
          </w:p>
        </w:tc>
        <w:tc>
          <w:tcPr>
            <w:tcW w:w="2694" w:type="dxa"/>
            <w:tcBorders>
              <w:top w:val="nil"/>
              <w:left w:val="nil"/>
              <w:bottom w:val="single" w:sz="4" w:space="0" w:color="auto"/>
              <w:right w:val="single" w:sz="4" w:space="0" w:color="auto"/>
            </w:tcBorders>
            <w:shd w:val="clear" w:color="auto" w:fill="auto"/>
            <w:vAlign w:val="center"/>
            <w:hideMark/>
          </w:tcPr>
          <w:p w:rsidR="007438B6" w:rsidRPr="007438B6" w:rsidRDefault="007438B6" w:rsidP="007438B6">
            <w:pPr>
              <w:jc w:val="center"/>
            </w:pPr>
            <w:r w:rsidRPr="007438B6">
              <w:t>1 05 01011 01 0000 110</w:t>
            </w:r>
          </w:p>
        </w:tc>
        <w:tc>
          <w:tcPr>
            <w:tcW w:w="5528" w:type="dxa"/>
            <w:tcBorders>
              <w:top w:val="nil"/>
              <w:left w:val="nil"/>
              <w:bottom w:val="single" w:sz="4" w:space="0" w:color="auto"/>
              <w:right w:val="single" w:sz="4" w:space="0" w:color="auto"/>
            </w:tcBorders>
            <w:shd w:val="clear" w:color="auto" w:fill="auto"/>
            <w:vAlign w:val="center"/>
            <w:hideMark/>
          </w:tcPr>
          <w:p w:rsidR="007438B6" w:rsidRPr="007438B6" w:rsidRDefault="007438B6" w:rsidP="007438B6">
            <w:pPr>
              <w:jc w:val="both"/>
            </w:pPr>
            <w:r w:rsidRPr="007438B6">
              <w:t>Налог, взимаемый с налогоплательщиков, выбравших в качестве объекта налогообложения доходы</w:t>
            </w:r>
          </w:p>
        </w:tc>
      </w:tr>
      <w:tr w:rsidR="007438B6" w:rsidRPr="007438B6" w:rsidTr="00574FAA">
        <w:trPr>
          <w:trHeight w:val="840"/>
        </w:trPr>
        <w:tc>
          <w:tcPr>
            <w:tcW w:w="1844" w:type="dxa"/>
            <w:vMerge/>
            <w:tcBorders>
              <w:top w:val="nil"/>
              <w:left w:val="single" w:sz="4" w:space="0" w:color="auto"/>
              <w:bottom w:val="single" w:sz="4" w:space="0" w:color="000000"/>
              <w:right w:val="single" w:sz="4" w:space="0" w:color="auto"/>
            </w:tcBorders>
            <w:vAlign w:val="center"/>
            <w:hideMark/>
          </w:tcPr>
          <w:p w:rsidR="007438B6" w:rsidRPr="007438B6" w:rsidRDefault="007438B6" w:rsidP="007438B6">
            <w:pPr>
              <w:jc w:val="center"/>
              <w:rPr>
                <w:b/>
                <w:bCs/>
              </w:rPr>
            </w:pPr>
          </w:p>
        </w:tc>
        <w:tc>
          <w:tcPr>
            <w:tcW w:w="2694" w:type="dxa"/>
            <w:tcBorders>
              <w:top w:val="nil"/>
              <w:left w:val="nil"/>
              <w:bottom w:val="single" w:sz="4" w:space="0" w:color="auto"/>
              <w:right w:val="single" w:sz="4" w:space="0" w:color="auto"/>
            </w:tcBorders>
            <w:shd w:val="clear" w:color="auto" w:fill="auto"/>
            <w:vAlign w:val="center"/>
            <w:hideMark/>
          </w:tcPr>
          <w:p w:rsidR="007438B6" w:rsidRPr="007438B6" w:rsidRDefault="007438B6" w:rsidP="007438B6">
            <w:pPr>
              <w:jc w:val="center"/>
            </w:pPr>
            <w:r w:rsidRPr="007438B6">
              <w:t>1 05 01020 01 0000 110</w:t>
            </w:r>
          </w:p>
        </w:tc>
        <w:tc>
          <w:tcPr>
            <w:tcW w:w="5528" w:type="dxa"/>
            <w:tcBorders>
              <w:top w:val="nil"/>
              <w:left w:val="nil"/>
              <w:bottom w:val="single" w:sz="4" w:space="0" w:color="auto"/>
              <w:right w:val="single" w:sz="4" w:space="0" w:color="auto"/>
            </w:tcBorders>
            <w:shd w:val="clear" w:color="auto" w:fill="auto"/>
            <w:vAlign w:val="center"/>
            <w:hideMark/>
          </w:tcPr>
          <w:p w:rsidR="007438B6" w:rsidRPr="007438B6" w:rsidRDefault="007438B6" w:rsidP="007438B6">
            <w:pPr>
              <w:jc w:val="both"/>
            </w:pPr>
            <w:r w:rsidRPr="007438B6">
              <w:t>Налог, взимаемый с налогоплательщиков, выбравших в качестве объекта налогообложения доходы, уменьшенные на величину расходов</w:t>
            </w:r>
          </w:p>
        </w:tc>
      </w:tr>
      <w:tr w:rsidR="007438B6" w:rsidRPr="007438B6" w:rsidTr="00574FAA">
        <w:trPr>
          <w:trHeight w:val="1380"/>
        </w:trPr>
        <w:tc>
          <w:tcPr>
            <w:tcW w:w="1844" w:type="dxa"/>
            <w:vMerge/>
            <w:tcBorders>
              <w:top w:val="nil"/>
              <w:left w:val="single" w:sz="4" w:space="0" w:color="auto"/>
              <w:bottom w:val="single" w:sz="4" w:space="0" w:color="000000"/>
              <w:right w:val="single" w:sz="4" w:space="0" w:color="auto"/>
            </w:tcBorders>
            <w:vAlign w:val="center"/>
            <w:hideMark/>
          </w:tcPr>
          <w:p w:rsidR="007438B6" w:rsidRPr="007438B6" w:rsidRDefault="007438B6" w:rsidP="007438B6">
            <w:pPr>
              <w:jc w:val="center"/>
              <w:rPr>
                <w:b/>
                <w:bCs/>
              </w:rPr>
            </w:pPr>
          </w:p>
        </w:tc>
        <w:tc>
          <w:tcPr>
            <w:tcW w:w="2694" w:type="dxa"/>
            <w:tcBorders>
              <w:top w:val="nil"/>
              <w:left w:val="nil"/>
              <w:bottom w:val="single" w:sz="4" w:space="0" w:color="auto"/>
              <w:right w:val="single" w:sz="4" w:space="0" w:color="auto"/>
            </w:tcBorders>
            <w:shd w:val="clear" w:color="auto" w:fill="auto"/>
            <w:vAlign w:val="center"/>
            <w:hideMark/>
          </w:tcPr>
          <w:p w:rsidR="007438B6" w:rsidRPr="007438B6" w:rsidRDefault="007438B6" w:rsidP="007438B6">
            <w:pPr>
              <w:jc w:val="center"/>
            </w:pPr>
            <w:r w:rsidRPr="007438B6">
              <w:t>1 05 01021 01 0000 110</w:t>
            </w:r>
          </w:p>
        </w:tc>
        <w:tc>
          <w:tcPr>
            <w:tcW w:w="5528" w:type="dxa"/>
            <w:tcBorders>
              <w:top w:val="nil"/>
              <w:left w:val="nil"/>
              <w:bottom w:val="single" w:sz="4" w:space="0" w:color="auto"/>
              <w:right w:val="single" w:sz="4" w:space="0" w:color="auto"/>
            </w:tcBorders>
            <w:shd w:val="clear" w:color="auto" w:fill="auto"/>
            <w:vAlign w:val="center"/>
            <w:hideMark/>
          </w:tcPr>
          <w:p w:rsidR="007438B6" w:rsidRPr="007438B6" w:rsidRDefault="007438B6" w:rsidP="007438B6">
            <w:pPr>
              <w:jc w:val="both"/>
            </w:pPr>
            <w:r w:rsidRPr="007438B6">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r w:rsidRPr="007438B6">
              <w:br/>
            </w:r>
            <w:r w:rsidRPr="007438B6">
              <w:br/>
            </w:r>
            <w:r w:rsidRPr="007438B6">
              <w:b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7438B6" w:rsidRPr="007438B6" w:rsidTr="00574FAA">
        <w:trPr>
          <w:trHeight w:val="510"/>
        </w:trPr>
        <w:tc>
          <w:tcPr>
            <w:tcW w:w="1844" w:type="dxa"/>
            <w:vMerge/>
            <w:tcBorders>
              <w:top w:val="nil"/>
              <w:left w:val="single" w:sz="4" w:space="0" w:color="auto"/>
              <w:bottom w:val="single" w:sz="4" w:space="0" w:color="000000"/>
              <w:right w:val="single" w:sz="4" w:space="0" w:color="auto"/>
            </w:tcBorders>
            <w:vAlign w:val="center"/>
            <w:hideMark/>
          </w:tcPr>
          <w:p w:rsidR="007438B6" w:rsidRPr="007438B6" w:rsidRDefault="007438B6" w:rsidP="007438B6">
            <w:pPr>
              <w:jc w:val="center"/>
              <w:rPr>
                <w:b/>
                <w:bCs/>
              </w:rPr>
            </w:pPr>
          </w:p>
        </w:tc>
        <w:tc>
          <w:tcPr>
            <w:tcW w:w="2694" w:type="dxa"/>
            <w:tcBorders>
              <w:top w:val="nil"/>
              <w:left w:val="nil"/>
              <w:bottom w:val="single" w:sz="4" w:space="0" w:color="auto"/>
              <w:right w:val="single" w:sz="4" w:space="0" w:color="auto"/>
            </w:tcBorders>
            <w:shd w:val="clear" w:color="auto" w:fill="auto"/>
            <w:vAlign w:val="center"/>
            <w:hideMark/>
          </w:tcPr>
          <w:p w:rsidR="007438B6" w:rsidRPr="007438B6" w:rsidRDefault="007438B6" w:rsidP="007438B6">
            <w:pPr>
              <w:jc w:val="center"/>
            </w:pPr>
            <w:r w:rsidRPr="007438B6">
              <w:t>1 05 03010 01 0000 110</w:t>
            </w:r>
          </w:p>
        </w:tc>
        <w:tc>
          <w:tcPr>
            <w:tcW w:w="5528" w:type="dxa"/>
            <w:tcBorders>
              <w:top w:val="nil"/>
              <w:left w:val="nil"/>
              <w:bottom w:val="single" w:sz="4" w:space="0" w:color="auto"/>
              <w:right w:val="single" w:sz="4" w:space="0" w:color="auto"/>
            </w:tcBorders>
            <w:shd w:val="clear" w:color="auto" w:fill="auto"/>
            <w:vAlign w:val="center"/>
            <w:hideMark/>
          </w:tcPr>
          <w:p w:rsidR="007438B6" w:rsidRPr="007438B6" w:rsidRDefault="007438B6" w:rsidP="007438B6">
            <w:pPr>
              <w:jc w:val="both"/>
            </w:pPr>
            <w:r w:rsidRPr="007438B6">
              <w:t>Единый  сельскохозяйственный  налог</w:t>
            </w:r>
          </w:p>
        </w:tc>
      </w:tr>
      <w:tr w:rsidR="007438B6" w:rsidRPr="007438B6" w:rsidTr="00574FAA">
        <w:trPr>
          <w:trHeight w:val="630"/>
        </w:trPr>
        <w:tc>
          <w:tcPr>
            <w:tcW w:w="1844" w:type="dxa"/>
            <w:vMerge/>
            <w:tcBorders>
              <w:top w:val="nil"/>
              <w:left w:val="single" w:sz="4" w:space="0" w:color="auto"/>
              <w:bottom w:val="single" w:sz="4" w:space="0" w:color="000000"/>
              <w:right w:val="single" w:sz="4" w:space="0" w:color="auto"/>
            </w:tcBorders>
            <w:vAlign w:val="center"/>
            <w:hideMark/>
          </w:tcPr>
          <w:p w:rsidR="007438B6" w:rsidRPr="007438B6" w:rsidRDefault="007438B6" w:rsidP="007438B6">
            <w:pPr>
              <w:jc w:val="center"/>
              <w:rPr>
                <w:b/>
                <w:bCs/>
              </w:rPr>
            </w:pPr>
          </w:p>
        </w:tc>
        <w:tc>
          <w:tcPr>
            <w:tcW w:w="2694" w:type="dxa"/>
            <w:tcBorders>
              <w:top w:val="nil"/>
              <w:left w:val="nil"/>
              <w:bottom w:val="single" w:sz="4" w:space="0" w:color="auto"/>
              <w:right w:val="single" w:sz="4" w:space="0" w:color="auto"/>
            </w:tcBorders>
            <w:shd w:val="clear" w:color="auto" w:fill="auto"/>
            <w:vAlign w:val="center"/>
            <w:hideMark/>
          </w:tcPr>
          <w:p w:rsidR="007438B6" w:rsidRPr="007438B6" w:rsidRDefault="007438B6" w:rsidP="007438B6">
            <w:pPr>
              <w:jc w:val="center"/>
            </w:pPr>
            <w:r w:rsidRPr="007438B6">
              <w:t>1 05 03020 01 0000 110</w:t>
            </w:r>
          </w:p>
        </w:tc>
        <w:tc>
          <w:tcPr>
            <w:tcW w:w="5528" w:type="dxa"/>
            <w:tcBorders>
              <w:top w:val="nil"/>
              <w:left w:val="nil"/>
              <w:bottom w:val="single" w:sz="4" w:space="0" w:color="auto"/>
              <w:right w:val="single" w:sz="4" w:space="0" w:color="auto"/>
            </w:tcBorders>
            <w:shd w:val="clear" w:color="auto" w:fill="auto"/>
            <w:vAlign w:val="center"/>
            <w:hideMark/>
          </w:tcPr>
          <w:p w:rsidR="007438B6" w:rsidRPr="007438B6" w:rsidRDefault="007438B6" w:rsidP="007438B6">
            <w:pPr>
              <w:jc w:val="both"/>
            </w:pPr>
            <w:r w:rsidRPr="007438B6">
              <w:t>Единый сельскохозяйственный налог (за налоговые периоды, истекшие до 1 января 2011 года)</w:t>
            </w:r>
          </w:p>
        </w:tc>
      </w:tr>
      <w:tr w:rsidR="007438B6" w:rsidRPr="007438B6" w:rsidTr="00574FAA">
        <w:trPr>
          <w:trHeight w:val="375"/>
        </w:trPr>
        <w:tc>
          <w:tcPr>
            <w:tcW w:w="1844" w:type="dxa"/>
            <w:vMerge/>
            <w:tcBorders>
              <w:top w:val="nil"/>
              <w:left w:val="single" w:sz="4" w:space="0" w:color="auto"/>
              <w:bottom w:val="single" w:sz="4" w:space="0" w:color="000000"/>
              <w:right w:val="single" w:sz="4" w:space="0" w:color="auto"/>
            </w:tcBorders>
            <w:vAlign w:val="center"/>
            <w:hideMark/>
          </w:tcPr>
          <w:p w:rsidR="007438B6" w:rsidRPr="007438B6" w:rsidRDefault="007438B6" w:rsidP="007438B6">
            <w:pPr>
              <w:jc w:val="center"/>
              <w:rPr>
                <w:b/>
                <w:bCs/>
              </w:rPr>
            </w:pP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pPr>
            <w:r w:rsidRPr="007438B6">
              <w:t>1 06 01030 10 0000 110</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both"/>
            </w:pPr>
            <w:r w:rsidRPr="007438B6">
              <w:t>Налог на имущество физических лиц, взимаемый по ставкам, применяемым к объектам налогообложения, расположенных в  границах  сельских  поселений</w:t>
            </w:r>
          </w:p>
        </w:tc>
      </w:tr>
      <w:tr w:rsidR="007438B6" w:rsidRPr="007438B6" w:rsidTr="00574FAA">
        <w:trPr>
          <w:trHeight w:val="375"/>
        </w:trPr>
        <w:tc>
          <w:tcPr>
            <w:tcW w:w="1844" w:type="dxa"/>
            <w:vMerge/>
            <w:tcBorders>
              <w:top w:val="nil"/>
              <w:left w:val="single" w:sz="4" w:space="0" w:color="auto"/>
              <w:bottom w:val="single" w:sz="4" w:space="0" w:color="000000"/>
              <w:right w:val="single" w:sz="4" w:space="0" w:color="auto"/>
            </w:tcBorders>
            <w:vAlign w:val="center"/>
            <w:hideMark/>
          </w:tcPr>
          <w:p w:rsidR="007438B6" w:rsidRPr="007438B6" w:rsidRDefault="007438B6" w:rsidP="007438B6">
            <w:pPr>
              <w:jc w:val="center"/>
              <w:rPr>
                <w:b/>
                <w:bC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7438B6" w:rsidRPr="007438B6" w:rsidRDefault="007438B6" w:rsidP="007438B6">
            <w:pPr>
              <w:jc w:val="cente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7438B6" w:rsidRPr="007438B6" w:rsidRDefault="007438B6" w:rsidP="007438B6">
            <w:pPr>
              <w:jc w:val="both"/>
            </w:pPr>
          </w:p>
        </w:tc>
      </w:tr>
      <w:tr w:rsidR="007438B6" w:rsidRPr="007438B6" w:rsidTr="00574FAA">
        <w:trPr>
          <w:trHeight w:val="375"/>
        </w:trPr>
        <w:tc>
          <w:tcPr>
            <w:tcW w:w="1844" w:type="dxa"/>
            <w:vMerge/>
            <w:tcBorders>
              <w:top w:val="nil"/>
              <w:left w:val="single" w:sz="4" w:space="0" w:color="auto"/>
              <w:bottom w:val="single" w:sz="4" w:space="0" w:color="000000"/>
              <w:right w:val="single" w:sz="4" w:space="0" w:color="auto"/>
            </w:tcBorders>
            <w:vAlign w:val="center"/>
            <w:hideMark/>
          </w:tcPr>
          <w:p w:rsidR="007438B6" w:rsidRPr="007438B6" w:rsidRDefault="007438B6" w:rsidP="007438B6">
            <w:pPr>
              <w:jc w:val="center"/>
              <w:rPr>
                <w:b/>
                <w:bC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7438B6" w:rsidRPr="007438B6" w:rsidRDefault="007438B6" w:rsidP="007438B6">
            <w:pPr>
              <w:jc w:val="cente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7438B6" w:rsidRPr="007438B6" w:rsidRDefault="007438B6" w:rsidP="007438B6">
            <w:pPr>
              <w:jc w:val="both"/>
            </w:pPr>
          </w:p>
        </w:tc>
      </w:tr>
      <w:tr w:rsidR="007438B6" w:rsidRPr="007438B6" w:rsidTr="00574FAA">
        <w:trPr>
          <w:trHeight w:val="705"/>
        </w:trPr>
        <w:tc>
          <w:tcPr>
            <w:tcW w:w="1844" w:type="dxa"/>
            <w:vMerge/>
            <w:tcBorders>
              <w:top w:val="nil"/>
              <w:left w:val="single" w:sz="4" w:space="0" w:color="auto"/>
              <w:bottom w:val="single" w:sz="4" w:space="0" w:color="000000"/>
              <w:right w:val="single" w:sz="4" w:space="0" w:color="auto"/>
            </w:tcBorders>
            <w:vAlign w:val="center"/>
            <w:hideMark/>
          </w:tcPr>
          <w:p w:rsidR="007438B6" w:rsidRPr="007438B6" w:rsidRDefault="007438B6" w:rsidP="007438B6">
            <w:pPr>
              <w:jc w:val="center"/>
              <w:rPr>
                <w:b/>
                <w:bCs/>
              </w:rPr>
            </w:pP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7438B6" w:rsidRPr="007438B6" w:rsidRDefault="007438B6" w:rsidP="007438B6">
            <w:pPr>
              <w:jc w:val="center"/>
            </w:pPr>
            <w:r w:rsidRPr="007438B6">
              <w:t>1 06 06033 10 0000 110</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7438B6" w:rsidRPr="007438B6" w:rsidRDefault="007438B6" w:rsidP="007438B6">
            <w:pPr>
              <w:jc w:val="both"/>
            </w:pPr>
            <w:r w:rsidRPr="007438B6">
              <w:t>Земельный налог с организаций, обладающих земельным участком, расположенным в границах сельских  поселений</w:t>
            </w:r>
          </w:p>
        </w:tc>
      </w:tr>
      <w:tr w:rsidR="007438B6" w:rsidRPr="007438B6" w:rsidTr="00574FAA">
        <w:trPr>
          <w:trHeight w:val="855"/>
        </w:trPr>
        <w:tc>
          <w:tcPr>
            <w:tcW w:w="1844" w:type="dxa"/>
            <w:vMerge/>
            <w:tcBorders>
              <w:top w:val="nil"/>
              <w:left w:val="single" w:sz="4" w:space="0" w:color="auto"/>
              <w:bottom w:val="single" w:sz="4" w:space="0" w:color="000000"/>
              <w:right w:val="single" w:sz="4" w:space="0" w:color="auto"/>
            </w:tcBorders>
            <w:vAlign w:val="center"/>
            <w:hideMark/>
          </w:tcPr>
          <w:p w:rsidR="007438B6" w:rsidRPr="007438B6" w:rsidRDefault="007438B6" w:rsidP="007438B6">
            <w:pPr>
              <w:jc w:val="center"/>
              <w:rPr>
                <w:b/>
                <w:bCs/>
              </w:rPr>
            </w:pPr>
          </w:p>
        </w:tc>
        <w:tc>
          <w:tcPr>
            <w:tcW w:w="2694" w:type="dxa"/>
            <w:tcBorders>
              <w:top w:val="nil"/>
              <w:left w:val="nil"/>
              <w:bottom w:val="single" w:sz="4" w:space="0" w:color="auto"/>
              <w:right w:val="single" w:sz="4" w:space="0" w:color="auto"/>
            </w:tcBorders>
            <w:shd w:val="clear" w:color="auto" w:fill="auto"/>
            <w:vAlign w:val="center"/>
            <w:hideMark/>
          </w:tcPr>
          <w:p w:rsidR="007438B6" w:rsidRPr="007438B6" w:rsidRDefault="007438B6" w:rsidP="007438B6">
            <w:pPr>
              <w:jc w:val="center"/>
            </w:pPr>
            <w:r w:rsidRPr="007438B6">
              <w:t>1 06 06043 10 0000 110</w:t>
            </w:r>
          </w:p>
        </w:tc>
        <w:tc>
          <w:tcPr>
            <w:tcW w:w="5528" w:type="dxa"/>
            <w:tcBorders>
              <w:top w:val="nil"/>
              <w:left w:val="nil"/>
              <w:bottom w:val="single" w:sz="4" w:space="0" w:color="auto"/>
              <w:right w:val="single" w:sz="4" w:space="0" w:color="auto"/>
            </w:tcBorders>
            <w:shd w:val="clear" w:color="auto" w:fill="auto"/>
            <w:vAlign w:val="center"/>
            <w:hideMark/>
          </w:tcPr>
          <w:p w:rsidR="007438B6" w:rsidRPr="007438B6" w:rsidRDefault="007438B6" w:rsidP="007438B6">
            <w:pPr>
              <w:jc w:val="both"/>
            </w:pPr>
            <w:r w:rsidRPr="007438B6">
              <w:t>Земельный налог с физических лиц, обладающих земельным участком, расположенным в границах сельских  поселений</w:t>
            </w:r>
          </w:p>
        </w:tc>
      </w:tr>
      <w:tr w:rsidR="007438B6" w:rsidRPr="007438B6" w:rsidTr="00574FAA">
        <w:trPr>
          <w:trHeight w:val="375"/>
        </w:trPr>
        <w:tc>
          <w:tcPr>
            <w:tcW w:w="1844" w:type="dxa"/>
            <w:tcBorders>
              <w:top w:val="nil"/>
              <w:left w:val="nil"/>
              <w:bottom w:val="nil"/>
              <w:right w:val="nil"/>
            </w:tcBorders>
            <w:shd w:val="clear" w:color="auto" w:fill="auto"/>
            <w:noWrap/>
            <w:vAlign w:val="center"/>
            <w:hideMark/>
          </w:tcPr>
          <w:p w:rsidR="007438B6" w:rsidRPr="007438B6" w:rsidRDefault="007438B6" w:rsidP="007438B6">
            <w:pPr>
              <w:jc w:val="center"/>
              <w:rPr>
                <w:b/>
                <w:bCs/>
              </w:rPr>
            </w:pPr>
          </w:p>
        </w:tc>
        <w:tc>
          <w:tcPr>
            <w:tcW w:w="2694" w:type="dxa"/>
            <w:tcBorders>
              <w:top w:val="nil"/>
              <w:left w:val="nil"/>
              <w:bottom w:val="nil"/>
              <w:right w:val="nil"/>
            </w:tcBorders>
            <w:shd w:val="clear" w:color="auto" w:fill="auto"/>
            <w:noWrap/>
            <w:vAlign w:val="center"/>
            <w:hideMark/>
          </w:tcPr>
          <w:p w:rsidR="007438B6" w:rsidRPr="007438B6" w:rsidRDefault="007438B6" w:rsidP="007438B6">
            <w:pPr>
              <w:jc w:val="center"/>
            </w:pPr>
          </w:p>
        </w:tc>
        <w:tc>
          <w:tcPr>
            <w:tcW w:w="5528" w:type="dxa"/>
            <w:tcBorders>
              <w:top w:val="nil"/>
              <w:left w:val="nil"/>
              <w:bottom w:val="nil"/>
              <w:right w:val="nil"/>
            </w:tcBorders>
            <w:shd w:val="clear" w:color="auto" w:fill="auto"/>
            <w:noWrap/>
            <w:vAlign w:val="center"/>
            <w:hideMark/>
          </w:tcPr>
          <w:p w:rsidR="007438B6" w:rsidRPr="007438B6" w:rsidRDefault="007438B6" w:rsidP="007438B6">
            <w:pPr>
              <w:jc w:val="right"/>
            </w:pPr>
            <w:r w:rsidRPr="007438B6">
              <w:rPr>
                <w:b/>
                <w:bCs/>
              </w:rPr>
              <w:t>Таблица 2</w:t>
            </w:r>
          </w:p>
        </w:tc>
      </w:tr>
      <w:tr w:rsidR="007438B6" w:rsidRPr="007438B6" w:rsidTr="00574FAA">
        <w:trPr>
          <w:trHeight w:val="750"/>
        </w:trPr>
        <w:tc>
          <w:tcPr>
            <w:tcW w:w="10066" w:type="dxa"/>
            <w:gridSpan w:val="3"/>
            <w:tcBorders>
              <w:top w:val="nil"/>
              <w:left w:val="nil"/>
              <w:bottom w:val="single" w:sz="4" w:space="0" w:color="auto"/>
              <w:right w:val="nil"/>
            </w:tcBorders>
            <w:shd w:val="clear" w:color="auto" w:fill="auto"/>
            <w:noWrap/>
            <w:vAlign w:val="center"/>
            <w:hideMark/>
          </w:tcPr>
          <w:p w:rsidR="007438B6" w:rsidRPr="007438B6" w:rsidRDefault="007438B6" w:rsidP="007438B6">
            <w:pPr>
              <w:jc w:val="center"/>
              <w:rPr>
                <w:b/>
                <w:bCs/>
              </w:rPr>
            </w:pPr>
            <w:r w:rsidRPr="007438B6">
              <w:rPr>
                <w:b/>
                <w:bCs/>
              </w:rPr>
              <w:t>Перечень главных администраторов доходов  местного  бюджета  органов</w:t>
            </w:r>
          </w:p>
          <w:p w:rsidR="007438B6" w:rsidRPr="007438B6" w:rsidRDefault="007438B6" w:rsidP="007438B6">
            <w:pPr>
              <w:jc w:val="center"/>
              <w:rPr>
                <w:b/>
                <w:bCs/>
              </w:rPr>
            </w:pPr>
            <w:r w:rsidRPr="007438B6">
              <w:rPr>
                <w:b/>
                <w:bCs/>
              </w:rPr>
              <w:t>местного самоуправления</w:t>
            </w:r>
          </w:p>
        </w:tc>
      </w:tr>
      <w:tr w:rsidR="007438B6" w:rsidRPr="007438B6" w:rsidTr="00574FAA">
        <w:trPr>
          <w:trHeight w:val="375"/>
        </w:trPr>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b/>
                <w:bCs/>
              </w:rPr>
            </w:pPr>
            <w:r w:rsidRPr="007438B6">
              <w:rPr>
                <w:b/>
                <w:bCs/>
              </w:rPr>
              <w:t>340</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pPr>
          </w:p>
        </w:tc>
        <w:tc>
          <w:tcPr>
            <w:tcW w:w="55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rPr>
                <w:b/>
                <w:bCs/>
              </w:rPr>
            </w:pPr>
            <w:r w:rsidRPr="007438B6">
              <w:rPr>
                <w:b/>
                <w:bCs/>
              </w:rPr>
              <w:t>Администрация муниципального образования «Великовисочный сельсовет» Ненецкого автономного округа</w:t>
            </w:r>
          </w:p>
        </w:tc>
      </w:tr>
      <w:tr w:rsidR="007438B6" w:rsidRPr="007438B6" w:rsidTr="00574FAA">
        <w:trPr>
          <w:trHeight w:val="375"/>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7438B6" w:rsidRPr="007438B6" w:rsidRDefault="007438B6" w:rsidP="007438B6">
            <w:pPr>
              <w:jc w:val="center"/>
              <w:rPr>
                <w:b/>
                <w:bC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7438B6" w:rsidRPr="007438B6" w:rsidRDefault="007438B6" w:rsidP="007438B6">
            <w:pPr>
              <w:jc w:val="cente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7438B6" w:rsidRPr="007438B6" w:rsidRDefault="007438B6" w:rsidP="007438B6">
            <w:pPr>
              <w:jc w:val="center"/>
              <w:rPr>
                <w:b/>
                <w:bCs/>
              </w:rPr>
            </w:pPr>
          </w:p>
        </w:tc>
      </w:tr>
      <w:tr w:rsidR="007438B6" w:rsidRPr="007438B6" w:rsidTr="00574FAA">
        <w:trPr>
          <w:trHeight w:val="1260"/>
        </w:trPr>
        <w:tc>
          <w:tcPr>
            <w:tcW w:w="1844" w:type="dxa"/>
            <w:vMerge w:val="restart"/>
            <w:tcBorders>
              <w:top w:val="nil"/>
              <w:left w:val="single" w:sz="4" w:space="0" w:color="auto"/>
              <w:bottom w:val="single" w:sz="4" w:space="0" w:color="000000"/>
              <w:right w:val="single" w:sz="4" w:space="0" w:color="auto"/>
            </w:tcBorders>
            <w:shd w:val="clear" w:color="auto" w:fill="auto"/>
            <w:vAlign w:val="center"/>
            <w:hideMark/>
          </w:tcPr>
          <w:p w:rsidR="007438B6" w:rsidRPr="007438B6" w:rsidRDefault="007438B6" w:rsidP="007438B6">
            <w:pPr>
              <w:jc w:val="center"/>
              <w:rPr>
                <w:b/>
                <w:bCs/>
              </w:rPr>
            </w:pPr>
          </w:p>
        </w:tc>
        <w:tc>
          <w:tcPr>
            <w:tcW w:w="2694" w:type="dxa"/>
            <w:tcBorders>
              <w:top w:val="nil"/>
              <w:left w:val="nil"/>
              <w:bottom w:val="single" w:sz="4" w:space="0" w:color="auto"/>
              <w:right w:val="single" w:sz="4" w:space="0" w:color="auto"/>
            </w:tcBorders>
            <w:shd w:val="clear" w:color="auto" w:fill="auto"/>
            <w:vAlign w:val="center"/>
            <w:hideMark/>
          </w:tcPr>
          <w:p w:rsidR="007438B6" w:rsidRPr="007438B6" w:rsidRDefault="007438B6" w:rsidP="007438B6">
            <w:pPr>
              <w:jc w:val="center"/>
            </w:pPr>
            <w:r w:rsidRPr="007438B6">
              <w:t>1 08 04020 01 1000 110</w:t>
            </w:r>
          </w:p>
        </w:tc>
        <w:tc>
          <w:tcPr>
            <w:tcW w:w="5528" w:type="dxa"/>
            <w:tcBorders>
              <w:top w:val="nil"/>
              <w:left w:val="nil"/>
              <w:bottom w:val="single" w:sz="4" w:space="0" w:color="auto"/>
              <w:right w:val="single" w:sz="4" w:space="0" w:color="auto"/>
            </w:tcBorders>
            <w:shd w:val="clear" w:color="auto" w:fill="auto"/>
            <w:vAlign w:val="center"/>
            <w:hideMark/>
          </w:tcPr>
          <w:p w:rsidR="007438B6" w:rsidRPr="007438B6" w:rsidRDefault="007438B6" w:rsidP="007438B6">
            <w:pPr>
              <w:jc w:val="both"/>
            </w:pPr>
            <w:r w:rsidRPr="007438B6">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7438B6" w:rsidRPr="007438B6" w:rsidTr="00574FAA">
        <w:trPr>
          <w:trHeight w:val="1575"/>
        </w:trPr>
        <w:tc>
          <w:tcPr>
            <w:tcW w:w="1844" w:type="dxa"/>
            <w:vMerge/>
            <w:tcBorders>
              <w:top w:val="nil"/>
              <w:left w:val="single" w:sz="4" w:space="0" w:color="auto"/>
              <w:bottom w:val="single" w:sz="4" w:space="0" w:color="000000"/>
              <w:right w:val="single" w:sz="4" w:space="0" w:color="auto"/>
            </w:tcBorders>
            <w:vAlign w:val="center"/>
            <w:hideMark/>
          </w:tcPr>
          <w:p w:rsidR="007438B6" w:rsidRPr="007438B6" w:rsidRDefault="007438B6" w:rsidP="007438B6">
            <w:pPr>
              <w:jc w:val="center"/>
              <w:rPr>
                <w:b/>
                <w:bCs/>
              </w:rPr>
            </w:pPr>
          </w:p>
        </w:tc>
        <w:tc>
          <w:tcPr>
            <w:tcW w:w="2694" w:type="dxa"/>
            <w:tcBorders>
              <w:top w:val="nil"/>
              <w:left w:val="nil"/>
              <w:bottom w:val="single" w:sz="4" w:space="0" w:color="auto"/>
              <w:right w:val="single" w:sz="4" w:space="0" w:color="auto"/>
            </w:tcBorders>
            <w:shd w:val="clear" w:color="auto" w:fill="auto"/>
            <w:vAlign w:val="center"/>
            <w:hideMark/>
          </w:tcPr>
          <w:p w:rsidR="007438B6" w:rsidRPr="007438B6" w:rsidRDefault="007438B6" w:rsidP="007438B6">
            <w:pPr>
              <w:jc w:val="center"/>
            </w:pPr>
            <w:r w:rsidRPr="007438B6">
              <w:t>1 08 04020 01 4000 110</w:t>
            </w:r>
          </w:p>
        </w:tc>
        <w:tc>
          <w:tcPr>
            <w:tcW w:w="5528" w:type="dxa"/>
            <w:tcBorders>
              <w:top w:val="nil"/>
              <w:left w:val="nil"/>
              <w:bottom w:val="single" w:sz="4" w:space="0" w:color="auto"/>
              <w:right w:val="single" w:sz="4" w:space="0" w:color="auto"/>
            </w:tcBorders>
            <w:shd w:val="clear" w:color="auto" w:fill="auto"/>
            <w:vAlign w:val="center"/>
            <w:hideMark/>
          </w:tcPr>
          <w:p w:rsidR="007438B6" w:rsidRPr="007438B6" w:rsidRDefault="007438B6" w:rsidP="007438B6">
            <w:pPr>
              <w:jc w:val="both"/>
            </w:pPr>
            <w:r w:rsidRPr="007438B6">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7438B6" w:rsidRPr="007438B6" w:rsidTr="00574FAA">
        <w:trPr>
          <w:trHeight w:val="1260"/>
        </w:trPr>
        <w:tc>
          <w:tcPr>
            <w:tcW w:w="1844" w:type="dxa"/>
            <w:vMerge/>
            <w:tcBorders>
              <w:top w:val="nil"/>
              <w:left w:val="single" w:sz="4" w:space="0" w:color="auto"/>
              <w:bottom w:val="single" w:sz="4" w:space="0" w:color="000000"/>
              <w:right w:val="single" w:sz="4" w:space="0" w:color="auto"/>
            </w:tcBorders>
            <w:vAlign w:val="center"/>
            <w:hideMark/>
          </w:tcPr>
          <w:p w:rsidR="007438B6" w:rsidRPr="007438B6" w:rsidRDefault="007438B6" w:rsidP="007438B6">
            <w:pPr>
              <w:jc w:val="center"/>
              <w:rPr>
                <w:b/>
                <w:bCs/>
              </w:rPr>
            </w:pPr>
          </w:p>
        </w:tc>
        <w:tc>
          <w:tcPr>
            <w:tcW w:w="2694" w:type="dxa"/>
            <w:tcBorders>
              <w:top w:val="nil"/>
              <w:left w:val="nil"/>
              <w:bottom w:val="single" w:sz="4" w:space="0" w:color="auto"/>
              <w:right w:val="single" w:sz="4" w:space="0" w:color="auto"/>
            </w:tcBorders>
            <w:shd w:val="clear" w:color="auto" w:fill="auto"/>
            <w:vAlign w:val="center"/>
            <w:hideMark/>
          </w:tcPr>
          <w:p w:rsidR="007438B6" w:rsidRPr="007438B6" w:rsidRDefault="007438B6" w:rsidP="007438B6">
            <w:pPr>
              <w:jc w:val="center"/>
            </w:pPr>
            <w:r w:rsidRPr="007438B6">
              <w:t>1 11 05035 10 0000 120</w:t>
            </w:r>
          </w:p>
        </w:tc>
        <w:tc>
          <w:tcPr>
            <w:tcW w:w="5528" w:type="dxa"/>
            <w:tcBorders>
              <w:top w:val="nil"/>
              <w:left w:val="nil"/>
              <w:bottom w:val="single" w:sz="4" w:space="0" w:color="auto"/>
              <w:right w:val="single" w:sz="4" w:space="0" w:color="auto"/>
            </w:tcBorders>
            <w:shd w:val="clear" w:color="auto" w:fill="auto"/>
            <w:vAlign w:val="center"/>
            <w:hideMark/>
          </w:tcPr>
          <w:p w:rsidR="007438B6" w:rsidRPr="007438B6" w:rsidRDefault="007438B6" w:rsidP="007438B6">
            <w:pPr>
              <w:jc w:val="both"/>
            </w:pPr>
            <w:r w:rsidRPr="007438B6">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7438B6" w:rsidRPr="007438B6" w:rsidTr="00574FAA">
        <w:trPr>
          <w:trHeight w:val="1575"/>
        </w:trPr>
        <w:tc>
          <w:tcPr>
            <w:tcW w:w="1844" w:type="dxa"/>
            <w:vMerge/>
            <w:tcBorders>
              <w:top w:val="nil"/>
              <w:left w:val="single" w:sz="4" w:space="0" w:color="auto"/>
              <w:bottom w:val="single" w:sz="4" w:space="0" w:color="000000"/>
              <w:right w:val="single" w:sz="4" w:space="0" w:color="auto"/>
            </w:tcBorders>
            <w:vAlign w:val="center"/>
            <w:hideMark/>
          </w:tcPr>
          <w:p w:rsidR="007438B6" w:rsidRPr="007438B6" w:rsidRDefault="007438B6" w:rsidP="007438B6">
            <w:pPr>
              <w:jc w:val="center"/>
              <w:rPr>
                <w:b/>
                <w:bCs/>
              </w:rPr>
            </w:pPr>
          </w:p>
        </w:tc>
        <w:tc>
          <w:tcPr>
            <w:tcW w:w="2694" w:type="dxa"/>
            <w:tcBorders>
              <w:top w:val="nil"/>
              <w:left w:val="nil"/>
              <w:bottom w:val="single" w:sz="4" w:space="0" w:color="auto"/>
              <w:right w:val="single" w:sz="4" w:space="0" w:color="auto"/>
            </w:tcBorders>
            <w:shd w:val="clear" w:color="auto" w:fill="auto"/>
            <w:vAlign w:val="center"/>
            <w:hideMark/>
          </w:tcPr>
          <w:p w:rsidR="007438B6" w:rsidRPr="007438B6" w:rsidRDefault="007438B6" w:rsidP="007438B6">
            <w:pPr>
              <w:jc w:val="center"/>
            </w:pPr>
            <w:r w:rsidRPr="007438B6">
              <w:t>1 11 09045 10 0000 120</w:t>
            </w:r>
          </w:p>
        </w:tc>
        <w:tc>
          <w:tcPr>
            <w:tcW w:w="5528" w:type="dxa"/>
            <w:tcBorders>
              <w:top w:val="nil"/>
              <w:left w:val="nil"/>
              <w:bottom w:val="single" w:sz="4" w:space="0" w:color="auto"/>
              <w:right w:val="single" w:sz="4" w:space="0" w:color="auto"/>
            </w:tcBorders>
            <w:shd w:val="clear" w:color="auto" w:fill="auto"/>
            <w:vAlign w:val="center"/>
            <w:hideMark/>
          </w:tcPr>
          <w:p w:rsidR="007438B6" w:rsidRPr="007438B6" w:rsidRDefault="007438B6" w:rsidP="007438B6">
            <w:pPr>
              <w:jc w:val="both"/>
            </w:pPr>
            <w:r w:rsidRPr="007438B6">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7438B6" w:rsidRPr="007438B6" w:rsidTr="00574FAA">
        <w:trPr>
          <w:trHeight w:val="630"/>
        </w:trPr>
        <w:tc>
          <w:tcPr>
            <w:tcW w:w="1844" w:type="dxa"/>
            <w:vMerge/>
            <w:tcBorders>
              <w:top w:val="nil"/>
              <w:left w:val="single" w:sz="4" w:space="0" w:color="auto"/>
              <w:bottom w:val="single" w:sz="4" w:space="0" w:color="000000"/>
              <w:right w:val="single" w:sz="4" w:space="0" w:color="auto"/>
            </w:tcBorders>
            <w:vAlign w:val="center"/>
            <w:hideMark/>
          </w:tcPr>
          <w:p w:rsidR="007438B6" w:rsidRPr="007438B6" w:rsidRDefault="007438B6" w:rsidP="007438B6">
            <w:pPr>
              <w:jc w:val="center"/>
              <w:rPr>
                <w:b/>
                <w:bCs/>
              </w:rPr>
            </w:pPr>
          </w:p>
        </w:tc>
        <w:tc>
          <w:tcPr>
            <w:tcW w:w="2694" w:type="dxa"/>
            <w:tcBorders>
              <w:top w:val="nil"/>
              <w:left w:val="nil"/>
              <w:bottom w:val="single" w:sz="4" w:space="0" w:color="auto"/>
              <w:right w:val="single" w:sz="4" w:space="0" w:color="auto"/>
            </w:tcBorders>
            <w:shd w:val="clear" w:color="auto" w:fill="auto"/>
            <w:vAlign w:val="center"/>
            <w:hideMark/>
          </w:tcPr>
          <w:p w:rsidR="007438B6" w:rsidRPr="007438B6" w:rsidRDefault="007438B6" w:rsidP="007438B6">
            <w:pPr>
              <w:jc w:val="center"/>
            </w:pPr>
            <w:r w:rsidRPr="007438B6">
              <w:t>1 13 02065 10 0000 130</w:t>
            </w:r>
          </w:p>
        </w:tc>
        <w:tc>
          <w:tcPr>
            <w:tcW w:w="5528" w:type="dxa"/>
            <w:tcBorders>
              <w:top w:val="nil"/>
              <w:left w:val="nil"/>
              <w:bottom w:val="single" w:sz="4" w:space="0" w:color="auto"/>
              <w:right w:val="single" w:sz="4" w:space="0" w:color="auto"/>
            </w:tcBorders>
            <w:shd w:val="clear" w:color="auto" w:fill="auto"/>
            <w:vAlign w:val="center"/>
            <w:hideMark/>
          </w:tcPr>
          <w:p w:rsidR="007438B6" w:rsidRPr="007438B6" w:rsidRDefault="007438B6" w:rsidP="007438B6">
            <w:pPr>
              <w:jc w:val="both"/>
            </w:pPr>
            <w:r w:rsidRPr="007438B6">
              <w:t>Доходы, поступающие в порядке возмещения расходов, понесенных в связи с эксплуатацией имущества сельских поселений</w:t>
            </w:r>
          </w:p>
        </w:tc>
      </w:tr>
      <w:tr w:rsidR="007438B6" w:rsidRPr="007438B6" w:rsidTr="00574FAA">
        <w:trPr>
          <w:trHeight w:val="375"/>
        </w:trPr>
        <w:tc>
          <w:tcPr>
            <w:tcW w:w="1844" w:type="dxa"/>
            <w:vMerge/>
            <w:tcBorders>
              <w:top w:val="nil"/>
              <w:left w:val="single" w:sz="4" w:space="0" w:color="auto"/>
              <w:bottom w:val="single" w:sz="4" w:space="0" w:color="000000"/>
              <w:right w:val="single" w:sz="4" w:space="0" w:color="auto"/>
            </w:tcBorders>
            <w:vAlign w:val="center"/>
            <w:hideMark/>
          </w:tcPr>
          <w:p w:rsidR="007438B6" w:rsidRPr="007438B6" w:rsidRDefault="007438B6" w:rsidP="007438B6">
            <w:pPr>
              <w:jc w:val="center"/>
              <w:rPr>
                <w:b/>
                <w:bCs/>
              </w:rPr>
            </w:pPr>
          </w:p>
        </w:tc>
        <w:tc>
          <w:tcPr>
            <w:tcW w:w="2694" w:type="dxa"/>
            <w:tcBorders>
              <w:top w:val="nil"/>
              <w:left w:val="nil"/>
              <w:bottom w:val="single" w:sz="4" w:space="0" w:color="auto"/>
              <w:right w:val="single" w:sz="4" w:space="0" w:color="auto"/>
            </w:tcBorders>
            <w:shd w:val="clear" w:color="auto" w:fill="auto"/>
            <w:vAlign w:val="center"/>
            <w:hideMark/>
          </w:tcPr>
          <w:p w:rsidR="007438B6" w:rsidRPr="007438B6" w:rsidRDefault="007438B6" w:rsidP="007438B6">
            <w:pPr>
              <w:jc w:val="center"/>
            </w:pPr>
            <w:r w:rsidRPr="007438B6">
              <w:t>1 13 02995 10 0000 130</w:t>
            </w:r>
          </w:p>
        </w:tc>
        <w:tc>
          <w:tcPr>
            <w:tcW w:w="5528" w:type="dxa"/>
            <w:tcBorders>
              <w:top w:val="nil"/>
              <w:left w:val="nil"/>
              <w:bottom w:val="single" w:sz="4" w:space="0" w:color="auto"/>
              <w:right w:val="single" w:sz="4" w:space="0" w:color="auto"/>
            </w:tcBorders>
            <w:shd w:val="clear" w:color="auto" w:fill="auto"/>
            <w:vAlign w:val="center"/>
            <w:hideMark/>
          </w:tcPr>
          <w:p w:rsidR="007438B6" w:rsidRPr="007438B6" w:rsidRDefault="007438B6" w:rsidP="007438B6">
            <w:pPr>
              <w:jc w:val="both"/>
            </w:pPr>
            <w:r w:rsidRPr="007438B6">
              <w:t>Прочие  доходы  от компенсации  затрат бюджетов сельских поселений</w:t>
            </w:r>
          </w:p>
        </w:tc>
      </w:tr>
      <w:tr w:rsidR="007438B6" w:rsidRPr="007438B6" w:rsidTr="00574FAA">
        <w:trPr>
          <w:trHeight w:val="630"/>
        </w:trPr>
        <w:tc>
          <w:tcPr>
            <w:tcW w:w="1844" w:type="dxa"/>
            <w:vMerge/>
            <w:tcBorders>
              <w:top w:val="nil"/>
              <w:left w:val="single" w:sz="4" w:space="0" w:color="auto"/>
              <w:bottom w:val="single" w:sz="4" w:space="0" w:color="000000"/>
              <w:right w:val="single" w:sz="4" w:space="0" w:color="auto"/>
            </w:tcBorders>
            <w:vAlign w:val="center"/>
            <w:hideMark/>
          </w:tcPr>
          <w:p w:rsidR="007438B6" w:rsidRPr="007438B6" w:rsidRDefault="007438B6" w:rsidP="007438B6">
            <w:pPr>
              <w:jc w:val="center"/>
              <w:rPr>
                <w:b/>
                <w:bCs/>
              </w:rPr>
            </w:pPr>
          </w:p>
        </w:tc>
        <w:tc>
          <w:tcPr>
            <w:tcW w:w="2694" w:type="dxa"/>
            <w:tcBorders>
              <w:top w:val="nil"/>
              <w:left w:val="nil"/>
              <w:bottom w:val="single" w:sz="4" w:space="0" w:color="auto"/>
              <w:right w:val="single" w:sz="4" w:space="0" w:color="auto"/>
            </w:tcBorders>
            <w:shd w:val="clear" w:color="auto" w:fill="auto"/>
            <w:vAlign w:val="center"/>
            <w:hideMark/>
          </w:tcPr>
          <w:p w:rsidR="007438B6" w:rsidRPr="007438B6" w:rsidRDefault="007438B6" w:rsidP="007438B6">
            <w:pPr>
              <w:jc w:val="center"/>
            </w:pPr>
            <w:r w:rsidRPr="007438B6">
              <w:t>1 16 90050 10 0000 140</w:t>
            </w:r>
          </w:p>
        </w:tc>
        <w:tc>
          <w:tcPr>
            <w:tcW w:w="5528" w:type="dxa"/>
            <w:tcBorders>
              <w:top w:val="nil"/>
              <w:left w:val="nil"/>
              <w:bottom w:val="single" w:sz="4" w:space="0" w:color="auto"/>
              <w:right w:val="single" w:sz="4" w:space="0" w:color="auto"/>
            </w:tcBorders>
            <w:shd w:val="clear" w:color="auto" w:fill="auto"/>
            <w:vAlign w:val="center"/>
            <w:hideMark/>
          </w:tcPr>
          <w:p w:rsidR="007438B6" w:rsidRPr="007438B6" w:rsidRDefault="007438B6" w:rsidP="007438B6">
            <w:pPr>
              <w:jc w:val="both"/>
            </w:pPr>
            <w:r w:rsidRPr="007438B6">
              <w:t>Прочие поступления от денежных взысканий (штрафов) и иных сумм в возмещение ущерба, зачисляемые в бюджеты сельских поселений</w:t>
            </w:r>
          </w:p>
        </w:tc>
      </w:tr>
      <w:tr w:rsidR="007438B6" w:rsidRPr="007438B6" w:rsidTr="00574FAA">
        <w:trPr>
          <w:trHeight w:val="630"/>
        </w:trPr>
        <w:tc>
          <w:tcPr>
            <w:tcW w:w="1844" w:type="dxa"/>
            <w:vMerge/>
            <w:tcBorders>
              <w:top w:val="nil"/>
              <w:left w:val="single" w:sz="4" w:space="0" w:color="auto"/>
              <w:bottom w:val="single" w:sz="4" w:space="0" w:color="000000"/>
              <w:right w:val="single" w:sz="4" w:space="0" w:color="auto"/>
            </w:tcBorders>
            <w:vAlign w:val="center"/>
            <w:hideMark/>
          </w:tcPr>
          <w:p w:rsidR="007438B6" w:rsidRPr="007438B6" w:rsidRDefault="007438B6" w:rsidP="007438B6">
            <w:pPr>
              <w:jc w:val="center"/>
              <w:rPr>
                <w:b/>
                <w:bCs/>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center"/>
            </w:pPr>
            <w:r w:rsidRPr="007438B6">
              <w:t>1 17 01050 10 0000 180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8B6" w:rsidRPr="007438B6" w:rsidRDefault="007438B6" w:rsidP="007438B6">
            <w:pPr>
              <w:jc w:val="both"/>
            </w:pPr>
            <w:r w:rsidRPr="007438B6">
              <w:t>Невыясненные поступления, зачисляемые в бюджеты сельских поселений.</w:t>
            </w:r>
          </w:p>
        </w:tc>
      </w:tr>
      <w:tr w:rsidR="007438B6" w:rsidRPr="007438B6" w:rsidTr="00574FAA">
        <w:trPr>
          <w:trHeight w:val="375"/>
        </w:trPr>
        <w:tc>
          <w:tcPr>
            <w:tcW w:w="1844" w:type="dxa"/>
            <w:vMerge/>
            <w:tcBorders>
              <w:top w:val="nil"/>
              <w:left w:val="single" w:sz="4" w:space="0" w:color="auto"/>
              <w:bottom w:val="single" w:sz="4" w:space="0" w:color="000000"/>
              <w:right w:val="single" w:sz="4" w:space="0" w:color="auto"/>
            </w:tcBorders>
            <w:vAlign w:val="center"/>
            <w:hideMark/>
          </w:tcPr>
          <w:p w:rsidR="007438B6" w:rsidRPr="007438B6" w:rsidRDefault="007438B6" w:rsidP="007438B6">
            <w:pPr>
              <w:jc w:val="center"/>
              <w:rPr>
                <w:b/>
                <w:bCs/>
              </w:rPr>
            </w:pP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7438B6" w:rsidRPr="007438B6" w:rsidRDefault="007438B6" w:rsidP="007438B6">
            <w:pPr>
              <w:jc w:val="center"/>
            </w:pPr>
            <w:r w:rsidRPr="007438B6">
              <w:t>1 17 05050 10  0000  180</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7438B6" w:rsidRPr="007438B6" w:rsidRDefault="007438B6" w:rsidP="007438B6">
            <w:pPr>
              <w:jc w:val="both"/>
            </w:pPr>
            <w:r w:rsidRPr="007438B6">
              <w:t>Прочие неналоговые доходы бюджетов сельских поселений</w:t>
            </w:r>
          </w:p>
        </w:tc>
      </w:tr>
      <w:tr w:rsidR="007438B6" w:rsidRPr="007438B6" w:rsidTr="00574FAA">
        <w:trPr>
          <w:trHeight w:val="630"/>
        </w:trPr>
        <w:tc>
          <w:tcPr>
            <w:tcW w:w="1844" w:type="dxa"/>
            <w:vMerge/>
            <w:tcBorders>
              <w:top w:val="nil"/>
              <w:left w:val="single" w:sz="4" w:space="0" w:color="auto"/>
              <w:bottom w:val="single" w:sz="4" w:space="0" w:color="000000"/>
              <w:right w:val="single" w:sz="4" w:space="0" w:color="auto"/>
            </w:tcBorders>
            <w:vAlign w:val="center"/>
            <w:hideMark/>
          </w:tcPr>
          <w:p w:rsidR="007438B6" w:rsidRPr="007438B6" w:rsidRDefault="007438B6" w:rsidP="007438B6">
            <w:pPr>
              <w:jc w:val="center"/>
              <w:rPr>
                <w:b/>
                <w:bCs/>
              </w:rPr>
            </w:pPr>
          </w:p>
        </w:tc>
        <w:tc>
          <w:tcPr>
            <w:tcW w:w="2694" w:type="dxa"/>
            <w:tcBorders>
              <w:top w:val="nil"/>
              <w:left w:val="nil"/>
              <w:bottom w:val="single" w:sz="4" w:space="0" w:color="auto"/>
              <w:right w:val="single" w:sz="4" w:space="0" w:color="auto"/>
            </w:tcBorders>
            <w:shd w:val="clear" w:color="auto" w:fill="auto"/>
            <w:vAlign w:val="center"/>
            <w:hideMark/>
          </w:tcPr>
          <w:p w:rsidR="007438B6" w:rsidRPr="007438B6" w:rsidRDefault="007438B6" w:rsidP="007438B6">
            <w:pPr>
              <w:jc w:val="center"/>
            </w:pPr>
            <w:r w:rsidRPr="007438B6">
              <w:t>2 02 15001 10 0000 150</w:t>
            </w:r>
          </w:p>
        </w:tc>
        <w:tc>
          <w:tcPr>
            <w:tcW w:w="5528" w:type="dxa"/>
            <w:tcBorders>
              <w:top w:val="nil"/>
              <w:left w:val="nil"/>
              <w:bottom w:val="single" w:sz="4" w:space="0" w:color="auto"/>
              <w:right w:val="single" w:sz="4" w:space="0" w:color="auto"/>
            </w:tcBorders>
            <w:shd w:val="clear" w:color="auto" w:fill="auto"/>
            <w:vAlign w:val="center"/>
            <w:hideMark/>
          </w:tcPr>
          <w:p w:rsidR="007438B6" w:rsidRPr="007438B6" w:rsidRDefault="007438B6" w:rsidP="007438B6">
            <w:pPr>
              <w:jc w:val="both"/>
            </w:pPr>
            <w:r w:rsidRPr="007438B6">
              <w:t>Дотации бюджетам сельских поселений на выравнивание  бюджетной  обеспеченности</w:t>
            </w:r>
          </w:p>
        </w:tc>
      </w:tr>
      <w:tr w:rsidR="007438B6" w:rsidRPr="007438B6" w:rsidTr="00574FAA">
        <w:trPr>
          <w:trHeight w:val="375"/>
        </w:trPr>
        <w:tc>
          <w:tcPr>
            <w:tcW w:w="1844" w:type="dxa"/>
            <w:vMerge/>
            <w:tcBorders>
              <w:top w:val="nil"/>
              <w:left w:val="single" w:sz="4" w:space="0" w:color="auto"/>
              <w:bottom w:val="single" w:sz="4" w:space="0" w:color="000000"/>
              <w:right w:val="single" w:sz="4" w:space="0" w:color="auto"/>
            </w:tcBorders>
            <w:vAlign w:val="center"/>
            <w:hideMark/>
          </w:tcPr>
          <w:p w:rsidR="007438B6" w:rsidRPr="007438B6" w:rsidRDefault="007438B6" w:rsidP="007438B6">
            <w:pPr>
              <w:jc w:val="center"/>
              <w:rPr>
                <w:b/>
                <w:bCs/>
              </w:rPr>
            </w:pPr>
          </w:p>
        </w:tc>
        <w:tc>
          <w:tcPr>
            <w:tcW w:w="2694" w:type="dxa"/>
            <w:tcBorders>
              <w:top w:val="nil"/>
              <w:left w:val="nil"/>
              <w:bottom w:val="single" w:sz="4" w:space="0" w:color="auto"/>
              <w:right w:val="single" w:sz="4" w:space="0" w:color="auto"/>
            </w:tcBorders>
            <w:shd w:val="clear" w:color="auto" w:fill="auto"/>
            <w:vAlign w:val="center"/>
            <w:hideMark/>
          </w:tcPr>
          <w:p w:rsidR="007438B6" w:rsidRPr="007438B6" w:rsidRDefault="007438B6" w:rsidP="007438B6">
            <w:pPr>
              <w:jc w:val="center"/>
            </w:pPr>
            <w:r w:rsidRPr="007438B6">
              <w:t>2 02 19999 10 0000 150</w:t>
            </w:r>
          </w:p>
        </w:tc>
        <w:tc>
          <w:tcPr>
            <w:tcW w:w="5528" w:type="dxa"/>
            <w:tcBorders>
              <w:top w:val="nil"/>
              <w:left w:val="nil"/>
              <w:bottom w:val="single" w:sz="4" w:space="0" w:color="auto"/>
              <w:right w:val="single" w:sz="4" w:space="0" w:color="auto"/>
            </w:tcBorders>
            <w:shd w:val="clear" w:color="auto" w:fill="auto"/>
            <w:vAlign w:val="center"/>
            <w:hideMark/>
          </w:tcPr>
          <w:p w:rsidR="007438B6" w:rsidRPr="007438B6" w:rsidRDefault="007438B6" w:rsidP="007438B6">
            <w:pPr>
              <w:jc w:val="both"/>
            </w:pPr>
            <w:r w:rsidRPr="007438B6">
              <w:t>Прочие дотации  бюджетам  сельских  поселений</w:t>
            </w:r>
          </w:p>
        </w:tc>
      </w:tr>
      <w:tr w:rsidR="007438B6" w:rsidRPr="007438B6" w:rsidTr="00574FAA">
        <w:trPr>
          <w:trHeight w:val="375"/>
        </w:trPr>
        <w:tc>
          <w:tcPr>
            <w:tcW w:w="1844" w:type="dxa"/>
            <w:vMerge/>
            <w:tcBorders>
              <w:top w:val="nil"/>
              <w:left w:val="single" w:sz="4" w:space="0" w:color="auto"/>
              <w:bottom w:val="single" w:sz="4" w:space="0" w:color="000000"/>
              <w:right w:val="single" w:sz="4" w:space="0" w:color="auto"/>
            </w:tcBorders>
            <w:vAlign w:val="center"/>
            <w:hideMark/>
          </w:tcPr>
          <w:p w:rsidR="007438B6" w:rsidRPr="007438B6" w:rsidRDefault="007438B6" w:rsidP="007438B6">
            <w:pPr>
              <w:jc w:val="center"/>
              <w:rPr>
                <w:b/>
                <w:bCs/>
              </w:rPr>
            </w:pPr>
          </w:p>
        </w:tc>
        <w:tc>
          <w:tcPr>
            <w:tcW w:w="2694" w:type="dxa"/>
            <w:tcBorders>
              <w:top w:val="nil"/>
              <w:left w:val="nil"/>
              <w:bottom w:val="single" w:sz="4" w:space="0" w:color="auto"/>
              <w:right w:val="single" w:sz="4" w:space="0" w:color="auto"/>
            </w:tcBorders>
            <w:shd w:val="clear" w:color="auto" w:fill="auto"/>
            <w:vAlign w:val="center"/>
            <w:hideMark/>
          </w:tcPr>
          <w:p w:rsidR="007438B6" w:rsidRPr="007438B6" w:rsidRDefault="007438B6" w:rsidP="007438B6">
            <w:pPr>
              <w:jc w:val="center"/>
            </w:pPr>
            <w:r w:rsidRPr="007438B6">
              <w:t>2 02 29999 10 0000 150</w:t>
            </w:r>
          </w:p>
        </w:tc>
        <w:tc>
          <w:tcPr>
            <w:tcW w:w="5528" w:type="dxa"/>
            <w:tcBorders>
              <w:top w:val="nil"/>
              <w:left w:val="nil"/>
              <w:bottom w:val="single" w:sz="4" w:space="0" w:color="auto"/>
              <w:right w:val="single" w:sz="4" w:space="0" w:color="auto"/>
            </w:tcBorders>
            <w:shd w:val="clear" w:color="auto" w:fill="auto"/>
            <w:vAlign w:val="center"/>
            <w:hideMark/>
          </w:tcPr>
          <w:p w:rsidR="007438B6" w:rsidRPr="007438B6" w:rsidRDefault="007438B6" w:rsidP="007438B6">
            <w:pPr>
              <w:jc w:val="both"/>
            </w:pPr>
            <w:r w:rsidRPr="007438B6">
              <w:t>Прочие  субсидии  бюджетам  сельских  поселений</w:t>
            </w:r>
          </w:p>
        </w:tc>
      </w:tr>
      <w:tr w:rsidR="007438B6" w:rsidRPr="007438B6" w:rsidTr="00574FAA">
        <w:trPr>
          <w:trHeight w:val="945"/>
        </w:trPr>
        <w:tc>
          <w:tcPr>
            <w:tcW w:w="1844" w:type="dxa"/>
            <w:vMerge/>
            <w:tcBorders>
              <w:top w:val="nil"/>
              <w:left w:val="single" w:sz="4" w:space="0" w:color="auto"/>
              <w:bottom w:val="single" w:sz="4" w:space="0" w:color="000000"/>
              <w:right w:val="single" w:sz="4" w:space="0" w:color="auto"/>
            </w:tcBorders>
            <w:vAlign w:val="center"/>
            <w:hideMark/>
          </w:tcPr>
          <w:p w:rsidR="007438B6" w:rsidRPr="007438B6" w:rsidRDefault="007438B6" w:rsidP="007438B6">
            <w:pPr>
              <w:jc w:val="center"/>
              <w:rPr>
                <w:b/>
                <w:bCs/>
              </w:rPr>
            </w:pPr>
          </w:p>
        </w:tc>
        <w:tc>
          <w:tcPr>
            <w:tcW w:w="2694" w:type="dxa"/>
            <w:tcBorders>
              <w:top w:val="nil"/>
              <w:left w:val="nil"/>
              <w:bottom w:val="single" w:sz="4" w:space="0" w:color="auto"/>
              <w:right w:val="single" w:sz="4" w:space="0" w:color="auto"/>
            </w:tcBorders>
            <w:shd w:val="clear" w:color="auto" w:fill="auto"/>
            <w:vAlign w:val="center"/>
            <w:hideMark/>
          </w:tcPr>
          <w:p w:rsidR="007438B6" w:rsidRPr="007438B6" w:rsidRDefault="007438B6" w:rsidP="007438B6">
            <w:pPr>
              <w:jc w:val="center"/>
              <w:rPr>
                <w:color w:val="000000"/>
              </w:rPr>
            </w:pPr>
            <w:r w:rsidRPr="007438B6">
              <w:rPr>
                <w:color w:val="000000"/>
              </w:rPr>
              <w:t>2 02 35118 10 0000 150</w:t>
            </w:r>
          </w:p>
        </w:tc>
        <w:tc>
          <w:tcPr>
            <w:tcW w:w="5528" w:type="dxa"/>
            <w:tcBorders>
              <w:top w:val="nil"/>
              <w:left w:val="nil"/>
              <w:bottom w:val="single" w:sz="4" w:space="0" w:color="auto"/>
              <w:right w:val="single" w:sz="4" w:space="0" w:color="auto"/>
            </w:tcBorders>
            <w:shd w:val="clear" w:color="auto" w:fill="auto"/>
            <w:vAlign w:val="center"/>
            <w:hideMark/>
          </w:tcPr>
          <w:p w:rsidR="007438B6" w:rsidRPr="007438B6" w:rsidRDefault="007438B6" w:rsidP="007438B6">
            <w:pPr>
              <w:jc w:val="both"/>
            </w:pPr>
            <w:r w:rsidRPr="007438B6">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7438B6" w:rsidRPr="007438B6" w:rsidTr="00574FAA">
        <w:trPr>
          <w:trHeight w:val="630"/>
        </w:trPr>
        <w:tc>
          <w:tcPr>
            <w:tcW w:w="1844" w:type="dxa"/>
            <w:vMerge/>
            <w:tcBorders>
              <w:top w:val="nil"/>
              <w:left w:val="single" w:sz="4" w:space="0" w:color="auto"/>
              <w:bottom w:val="single" w:sz="4" w:space="0" w:color="000000"/>
              <w:right w:val="single" w:sz="4" w:space="0" w:color="auto"/>
            </w:tcBorders>
            <w:vAlign w:val="center"/>
            <w:hideMark/>
          </w:tcPr>
          <w:p w:rsidR="007438B6" w:rsidRPr="007438B6" w:rsidRDefault="007438B6" w:rsidP="007438B6">
            <w:pPr>
              <w:jc w:val="center"/>
              <w:rPr>
                <w:b/>
                <w:bCs/>
              </w:rPr>
            </w:pPr>
          </w:p>
        </w:tc>
        <w:tc>
          <w:tcPr>
            <w:tcW w:w="2694" w:type="dxa"/>
            <w:tcBorders>
              <w:top w:val="nil"/>
              <w:left w:val="nil"/>
              <w:bottom w:val="single" w:sz="4" w:space="0" w:color="auto"/>
              <w:right w:val="single" w:sz="4" w:space="0" w:color="auto"/>
            </w:tcBorders>
            <w:shd w:val="clear" w:color="auto" w:fill="auto"/>
            <w:vAlign w:val="center"/>
            <w:hideMark/>
          </w:tcPr>
          <w:p w:rsidR="007438B6" w:rsidRPr="007438B6" w:rsidRDefault="007438B6" w:rsidP="007438B6">
            <w:pPr>
              <w:jc w:val="center"/>
            </w:pPr>
            <w:r w:rsidRPr="007438B6">
              <w:t>2 02 30024 10 0000 150</w:t>
            </w:r>
          </w:p>
        </w:tc>
        <w:tc>
          <w:tcPr>
            <w:tcW w:w="5528" w:type="dxa"/>
            <w:tcBorders>
              <w:top w:val="nil"/>
              <w:left w:val="nil"/>
              <w:bottom w:val="single" w:sz="4" w:space="0" w:color="auto"/>
              <w:right w:val="single" w:sz="4" w:space="0" w:color="auto"/>
            </w:tcBorders>
            <w:shd w:val="clear" w:color="auto" w:fill="auto"/>
            <w:vAlign w:val="center"/>
            <w:hideMark/>
          </w:tcPr>
          <w:p w:rsidR="007438B6" w:rsidRPr="007438B6" w:rsidRDefault="007438B6" w:rsidP="007438B6">
            <w:pPr>
              <w:jc w:val="both"/>
            </w:pPr>
            <w:r w:rsidRPr="007438B6">
              <w:t>Субвенции бюджетам сельских поселений на выполнение передаваемых полномочий субъектов Российской  Федерации</w:t>
            </w:r>
          </w:p>
        </w:tc>
      </w:tr>
      <w:tr w:rsidR="007438B6" w:rsidRPr="007438B6" w:rsidTr="00574FAA">
        <w:trPr>
          <w:trHeight w:val="1260"/>
        </w:trPr>
        <w:tc>
          <w:tcPr>
            <w:tcW w:w="1844" w:type="dxa"/>
            <w:vMerge/>
            <w:tcBorders>
              <w:top w:val="nil"/>
              <w:left w:val="single" w:sz="4" w:space="0" w:color="auto"/>
              <w:bottom w:val="single" w:sz="4" w:space="0" w:color="000000"/>
              <w:right w:val="single" w:sz="4" w:space="0" w:color="auto"/>
            </w:tcBorders>
            <w:vAlign w:val="center"/>
            <w:hideMark/>
          </w:tcPr>
          <w:p w:rsidR="007438B6" w:rsidRPr="007438B6" w:rsidRDefault="007438B6" w:rsidP="007438B6">
            <w:pPr>
              <w:jc w:val="center"/>
              <w:rPr>
                <w:b/>
                <w:bCs/>
              </w:rPr>
            </w:pPr>
          </w:p>
        </w:tc>
        <w:tc>
          <w:tcPr>
            <w:tcW w:w="2694" w:type="dxa"/>
            <w:tcBorders>
              <w:top w:val="nil"/>
              <w:left w:val="nil"/>
              <w:bottom w:val="single" w:sz="4" w:space="0" w:color="auto"/>
              <w:right w:val="single" w:sz="4" w:space="0" w:color="auto"/>
            </w:tcBorders>
            <w:shd w:val="clear" w:color="auto" w:fill="auto"/>
            <w:vAlign w:val="center"/>
            <w:hideMark/>
          </w:tcPr>
          <w:p w:rsidR="007438B6" w:rsidRPr="007438B6" w:rsidRDefault="007438B6" w:rsidP="007438B6">
            <w:pPr>
              <w:jc w:val="center"/>
            </w:pPr>
            <w:r w:rsidRPr="007438B6">
              <w:t>2 02 40014 10 0000 150</w:t>
            </w:r>
          </w:p>
        </w:tc>
        <w:tc>
          <w:tcPr>
            <w:tcW w:w="5528" w:type="dxa"/>
            <w:tcBorders>
              <w:top w:val="nil"/>
              <w:left w:val="nil"/>
              <w:bottom w:val="single" w:sz="4" w:space="0" w:color="auto"/>
              <w:right w:val="single" w:sz="4" w:space="0" w:color="auto"/>
            </w:tcBorders>
            <w:shd w:val="clear" w:color="auto" w:fill="auto"/>
            <w:vAlign w:val="center"/>
            <w:hideMark/>
          </w:tcPr>
          <w:p w:rsidR="007438B6" w:rsidRPr="007438B6" w:rsidRDefault="007438B6" w:rsidP="007438B6">
            <w:pPr>
              <w:jc w:val="both"/>
              <w:rPr>
                <w:color w:val="000000"/>
              </w:rPr>
            </w:pPr>
            <w:r w:rsidRPr="007438B6">
              <w:rPr>
                <w:color w:val="00000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7438B6" w:rsidRPr="007438B6" w:rsidTr="00574FAA">
        <w:trPr>
          <w:trHeight w:val="630"/>
        </w:trPr>
        <w:tc>
          <w:tcPr>
            <w:tcW w:w="1844" w:type="dxa"/>
            <w:vMerge/>
            <w:tcBorders>
              <w:top w:val="nil"/>
              <w:left w:val="single" w:sz="4" w:space="0" w:color="auto"/>
              <w:bottom w:val="single" w:sz="4" w:space="0" w:color="000000"/>
              <w:right w:val="single" w:sz="4" w:space="0" w:color="auto"/>
            </w:tcBorders>
            <w:vAlign w:val="center"/>
            <w:hideMark/>
          </w:tcPr>
          <w:p w:rsidR="007438B6" w:rsidRPr="007438B6" w:rsidRDefault="007438B6" w:rsidP="007438B6">
            <w:pPr>
              <w:jc w:val="center"/>
              <w:rPr>
                <w:b/>
                <w:bCs/>
              </w:rPr>
            </w:pPr>
          </w:p>
        </w:tc>
        <w:tc>
          <w:tcPr>
            <w:tcW w:w="2694" w:type="dxa"/>
            <w:tcBorders>
              <w:top w:val="nil"/>
              <w:left w:val="nil"/>
              <w:bottom w:val="single" w:sz="4" w:space="0" w:color="auto"/>
              <w:right w:val="single" w:sz="4" w:space="0" w:color="auto"/>
            </w:tcBorders>
            <w:shd w:val="clear" w:color="auto" w:fill="auto"/>
            <w:vAlign w:val="center"/>
            <w:hideMark/>
          </w:tcPr>
          <w:p w:rsidR="007438B6" w:rsidRPr="007438B6" w:rsidRDefault="007438B6" w:rsidP="007438B6">
            <w:pPr>
              <w:jc w:val="center"/>
            </w:pPr>
            <w:r w:rsidRPr="007438B6">
              <w:t>2 02 49999 10 0000 150</w:t>
            </w:r>
          </w:p>
        </w:tc>
        <w:tc>
          <w:tcPr>
            <w:tcW w:w="5528" w:type="dxa"/>
            <w:tcBorders>
              <w:top w:val="nil"/>
              <w:left w:val="nil"/>
              <w:bottom w:val="single" w:sz="4" w:space="0" w:color="auto"/>
              <w:right w:val="single" w:sz="4" w:space="0" w:color="auto"/>
            </w:tcBorders>
            <w:shd w:val="clear" w:color="auto" w:fill="auto"/>
            <w:vAlign w:val="center"/>
            <w:hideMark/>
          </w:tcPr>
          <w:p w:rsidR="007438B6" w:rsidRPr="007438B6" w:rsidRDefault="007438B6" w:rsidP="007438B6">
            <w:pPr>
              <w:jc w:val="both"/>
            </w:pPr>
            <w:r w:rsidRPr="007438B6">
              <w:t>Прочие межбюджетные трансферты, передаваемые бюджетам  сельских  поселений</w:t>
            </w:r>
          </w:p>
        </w:tc>
      </w:tr>
      <w:tr w:rsidR="007438B6" w:rsidRPr="007438B6" w:rsidTr="00574FAA">
        <w:trPr>
          <w:trHeight w:val="375"/>
        </w:trPr>
        <w:tc>
          <w:tcPr>
            <w:tcW w:w="1844" w:type="dxa"/>
            <w:vMerge/>
            <w:tcBorders>
              <w:top w:val="nil"/>
              <w:left w:val="single" w:sz="4" w:space="0" w:color="auto"/>
              <w:bottom w:val="single" w:sz="4" w:space="0" w:color="000000"/>
              <w:right w:val="single" w:sz="4" w:space="0" w:color="auto"/>
            </w:tcBorders>
            <w:vAlign w:val="center"/>
            <w:hideMark/>
          </w:tcPr>
          <w:p w:rsidR="007438B6" w:rsidRPr="007438B6" w:rsidRDefault="007438B6" w:rsidP="007438B6">
            <w:pPr>
              <w:jc w:val="center"/>
              <w:rPr>
                <w:b/>
                <w:bCs/>
              </w:rPr>
            </w:pPr>
          </w:p>
        </w:tc>
        <w:tc>
          <w:tcPr>
            <w:tcW w:w="2694" w:type="dxa"/>
            <w:tcBorders>
              <w:top w:val="nil"/>
              <w:left w:val="nil"/>
              <w:bottom w:val="single" w:sz="4" w:space="0" w:color="auto"/>
              <w:right w:val="single" w:sz="4" w:space="0" w:color="auto"/>
            </w:tcBorders>
            <w:shd w:val="clear" w:color="auto" w:fill="auto"/>
            <w:vAlign w:val="center"/>
            <w:hideMark/>
          </w:tcPr>
          <w:p w:rsidR="007438B6" w:rsidRPr="007438B6" w:rsidRDefault="007438B6" w:rsidP="007438B6">
            <w:pPr>
              <w:jc w:val="center"/>
            </w:pPr>
            <w:r w:rsidRPr="007438B6">
              <w:t>2 07 05030 10 0000 180</w:t>
            </w:r>
          </w:p>
        </w:tc>
        <w:tc>
          <w:tcPr>
            <w:tcW w:w="5528" w:type="dxa"/>
            <w:tcBorders>
              <w:top w:val="nil"/>
              <w:left w:val="nil"/>
              <w:bottom w:val="single" w:sz="4" w:space="0" w:color="auto"/>
              <w:right w:val="single" w:sz="4" w:space="0" w:color="auto"/>
            </w:tcBorders>
            <w:shd w:val="clear" w:color="auto" w:fill="auto"/>
            <w:vAlign w:val="center"/>
            <w:hideMark/>
          </w:tcPr>
          <w:p w:rsidR="007438B6" w:rsidRPr="007438B6" w:rsidRDefault="007438B6" w:rsidP="007438B6">
            <w:pPr>
              <w:jc w:val="both"/>
            </w:pPr>
            <w:r w:rsidRPr="007438B6">
              <w:t>Прочие безвозмездные поступления в бюджеты сельских поселений</w:t>
            </w:r>
          </w:p>
        </w:tc>
      </w:tr>
      <w:tr w:rsidR="007438B6" w:rsidRPr="007438B6" w:rsidTr="00574FAA">
        <w:trPr>
          <w:trHeight w:val="1575"/>
        </w:trPr>
        <w:tc>
          <w:tcPr>
            <w:tcW w:w="1844" w:type="dxa"/>
            <w:vMerge/>
            <w:tcBorders>
              <w:top w:val="nil"/>
              <w:left w:val="single" w:sz="4" w:space="0" w:color="auto"/>
              <w:bottom w:val="single" w:sz="4" w:space="0" w:color="000000"/>
              <w:right w:val="single" w:sz="4" w:space="0" w:color="auto"/>
            </w:tcBorders>
            <w:vAlign w:val="center"/>
            <w:hideMark/>
          </w:tcPr>
          <w:p w:rsidR="007438B6" w:rsidRPr="007438B6" w:rsidRDefault="007438B6" w:rsidP="007438B6">
            <w:pPr>
              <w:jc w:val="center"/>
              <w:rPr>
                <w:b/>
                <w:bCs/>
              </w:rPr>
            </w:pPr>
          </w:p>
        </w:tc>
        <w:tc>
          <w:tcPr>
            <w:tcW w:w="2694" w:type="dxa"/>
            <w:tcBorders>
              <w:top w:val="nil"/>
              <w:left w:val="nil"/>
              <w:bottom w:val="single" w:sz="4" w:space="0" w:color="auto"/>
              <w:right w:val="single" w:sz="4" w:space="0" w:color="auto"/>
            </w:tcBorders>
            <w:shd w:val="clear" w:color="auto" w:fill="auto"/>
            <w:vAlign w:val="center"/>
            <w:hideMark/>
          </w:tcPr>
          <w:p w:rsidR="007438B6" w:rsidRPr="007438B6" w:rsidRDefault="007438B6" w:rsidP="007438B6">
            <w:pPr>
              <w:jc w:val="center"/>
            </w:pPr>
            <w:r w:rsidRPr="007438B6">
              <w:t>2 08 05000 10 0000 180</w:t>
            </w:r>
          </w:p>
        </w:tc>
        <w:tc>
          <w:tcPr>
            <w:tcW w:w="5528" w:type="dxa"/>
            <w:tcBorders>
              <w:top w:val="nil"/>
              <w:left w:val="nil"/>
              <w:bottom w:val="single" w:sz="4" w:space="0" w:color="auto"/>
              <w:right w:val="single" w:sz="4" w:space="0" w:color="auto"/>
            </w:tcBorders>
            <w:shd w:val="clear" w:color="auto" w:fill="auto"/>
            <w:vAlign w:val="center"/>
            <w:hideMark/>
          </w:tcPr>
          <w:p w:rsidR="007438B6" w:rsidRPr="007438B6" w:rsidRDefault="007438B6" w:rsidP="007438B6">
            <w:pPr>
              <w:jc w:val="both"/>
            </w:pPr>
            <w:r w:rsidRPr="007438B6">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налога, сбора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438B6" w:rsidRPr="007438B6" w:rsidTr="00574FAA">
        <w:trPr>
          <w:trHeight w:val="945"/>
        </w:trPr>
        <w:tc>
          <w:tcPr>
            <w:tcW w:w="1844" w:type="dxa"/>
            <w:vMerge/>
            <w:tcBorders>
              <w:top w:val="nil"/>
              <w:left w:val="single" w:sz="4" w:space="0" w:color="auto"/>
              <w:bottom w:val="single" w:sz="4" w:space="0" w:color="000000"/>
              <w:right w:val="single" w:sz="4" w:space="0" w:color="auto"/>
            </w:tcBorders>
            <w:vAlign w:val="center"/>
            <w:hideMark/>
          </w:tcPr>
          <w:p w:rsidR="007438B6" w:rsidRPr="007438B6" w:rsidRDefault="007438B6" w:rsidP="007438B6">
            <w:pPr>
              <w:jc w:val="center"/>
              <w:rPr>
                <w:b/>
                <w:bCs/>
              </w:rPr>
            </w:pPr>
          </w:p>
        </w:tc>
        <w:tc>
          <w:tcPr>
            <w:tcW w:w="2694" w:type="dxa"/>
            <w:tcBorders>
              <w:top w:val="nil"/>
              <w:left w:val="nil"/>
              <w:bottom w:val="single" w:sz="4" w:space="0" w:color="auto"/>
              <w:right w:val="single" w:sz="4" w:space="0" w:color="auto"/>
            </w:tcBorders>
            <w:shd w:val="clear" w:color="auto" w:fill="auto"/>
            <w:vAlign w:val="center"/>
            <w:hideMark/>
          </w:tcPr>
          <w:p w:rsidR="007438B6" w:rsidRPr="007438B6" w:rsidRDefault="007438B6" w:rsidP="007438B6">
            <w:pPr>
              <w:jc w:val="center"/>
            </w:pPr>
            <w:r w:rsidRPr="007438B6">
              <w:t>2 18 60010 10 0000 150</w:t>
            </w:r>
          </w:p>
        </w:tc>
        <w:tc>
          <w:tcPr>
            <w:tcW w:w="5528" w:type="dxa"/>
            <w:tcBorders>
              <w:top w:val="nil"/>
              <w:left w:val="nil"/>
              <w:bottom w:val="single" w:sz="4" w:space="0" w:color="auto"/>
              <w:right w:val="single" w:sz="4" w:space="0" w:color="auto"/>
            </w:tcBorders>
            <w:shd w:val="clear" w:color="auto" w:fill="auto"/>
            <w:vAlign w:val="center"/>
            <w:hideMark/>
          </w:tcPr>
          <w:p w:rsidR="007438B6" w:rsidRPr="007438B6" w:rsidRDefault="007438B6" w:rsidP="007438B6">
            <w:pPr>
              <w:jc w:val="both"/>
            </w:pPr>
            <w:r w:rsidRPr="007438B6">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7438B6" w:rsidRPr="007438B6" w:rsidTr="00574FAA">
        <w:trPr>
          <w:trHeight w:val="945"/>
        </w:trPr>
        <w:tc>
          <w:tcPr>
            <w:tcW w:w="1844" w:type="dxa"/>
            <w:vMerge/>
            <w:tcBorders>
              <w:top w:val="nil"/>
              <w:left w:val="single" w:sz="4" w:space="0" w:color="auto"/>
              <w:bottom w:val="single" w:sz="4" w:space="0" w:color="000000"/>
              <w:right w:val="single" w:sz="4" w:space="0" w:color="auto"/>
            </w:tcBorders>
            <w:vAlign w:val="center"/>
            <w:hideMark/>
          </w:tcPr>
          <w:p w:rsidR="007438B6" w:rsidRPr="007438B6" w:rsidRDefault="007438B6" w:rsidP="007438B6">
            <w:pPr>
              <w:jc w:val="center"/>
              <w:rPr>
                <w:b/>
                <w:bCs/>
              </w:rPr>
            </w:pPr>
          </w:p>
        </w:tc>
        <w:tc>
          <w:tcPr>
            <w:tcW w:w="2694" w:type="dxa"/>
            <w:tcBorders>
              <w:top w:val="nil"/>
              <w:left w:val="nil"/>
              <w:bottom w:val="single" w:sz="4" w:space="0" w:color="auto"/>
              <w:right w:val="single" w:sz="4" w:space="0" w:color="auto"/>
            </w:tcBorders>
            <w:shd w:val="clear" w:color="auto" w:fill="auto"/>
            <w:vAlign w:val="center"/>
            <w:hideMark/>
          </w:tcPr>
          <w:p w:rsidR="007438B6" w:rsidRPr="007438B6" w:rsidRDefault="007438B6" w:rsidP="007438B6">
            <w:pPr>
              <w:jc w:val="center"/>
            </w:pPr>
            <w:r w:rsidRPr="007438B6">
              <w:t>2 19 60010 10 0000 150</w:t>
            </w:r>
          </w:p>
        </w:tc>
        <w:tc>
          <w:tcPr>
            <w:tcW w:w="5528" w:type="dxa"/>
            <w:tcBorders>
              <w:top w:val="nil"/>
              <w:left w:val="nil"/>
              <w:bottom w:val="single" w:sz="4" w:space="0" w:color="auto"/>
              <w:right w:val="single" w:sz="4" w:space="0" w:color="auto"/>
            </w:tcBorders>
            <w:shd w:val="clear" w:color="auto" w:fill="auto"/>
            <w:vAlign w:val="center"/>
            <w:hideMark/>
          </w:tcPr>
          <w:p w:rsidR="007438B6" w:rsidRPr="007438B6" w:rsidRDefault="007438B6" w:rsidP="007438B6">
            <w:pPr>
              <w:jc w:val="both"/>
            </w:pPr>
            <w:r w:rsidRPr="007438B6">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7438B6" w:rsidRPr="007438B6" w:rsidRDefault="007438B6" w:rsidP="007438B6">
      <w:pPr>
        <w:jc w:val="right"/>
        <w:rPr>
          <w:sz w:val="22"/>
          <w:szCs w:val="22"/>
        </w:rPr>
        <w:sectPr w:rsidR="007438B6" w:rsidRPr="007438B6" w:rsidSect="003C3817">
          <w:pgSz w:w="11906" w:h="16838"/>
          <w:pgMar w:top="1134" w:right="850" w:bottom="1134" w:left="1701" w:header="708" w:footer="708" w:gutter="0"/>
          <w:cols w:space="708"/>
          <w:docGrid w:linePitch="360"/>
        </w:sectPr>
      </w:pPr>
    </w:p>
    <w:p w:rsidR="007438B6" w:rsidRPr="007438B6" w:rsidRDefault="007438B6" w:rsidP="007438B6">
      <w:pPr>
        <w:jc w:val="right"/>
        <w:rPr>
          <w:sz w:val="22"/>
          <w:szCs w:val="22"/>
        </w:rPr>
      </w:pPr>
    </w:p>
    <w:p w:rsidR="007438B6" w:rsidRPr="007438B6" w:rsidRDefault="007438B6" w:rsidP="007438B6">
      <w:pPr>
        <w:jc w:val="right"/>
        <w:rPr>
          <w:sz w:val="22"/>
          <w:szCs w:val="22"/>
        </w:rPr>
      </w:pPr>
    </w:p>
    <w:tbl>
      <w:tblPr>
        <w:tblW w:w="9556" w:type="dxa"/>
        <w:tblInd w:w="108" w:type="dxa"/>
        <w:tblLook w:val="04A0"/>
      </w:tblPr>
      <w:tblGrid>
        <w:gridCol w:w="3340"/>
        <w:gridCol w:w="6216"/>
      </w:tblGrid>
      <w:tr w:rsidR="007438B6" w:rsidRPr="007438B6" w:rsidTr="00574FAA">
        <w:trPr>
          <w:trHeight w:val="1338"/>
        </w:trPr>
        <w:tc>
          <w:tcPr>
            <w:tcW w:w="9556" w:type="dxa"/>
            <w:gridSpan w:val="2"/>
            <w:tcBorders>
              <w:top w:val="nil"/>
              <w:left w:val="nil"/>
              <w:right w:val="nil"/>
            </w:tcBorders>
            <w:shd w:val="clear" w:color="auto" w:fill="auto"/>
            <w:noWrap/>
            <w:vAlign w:val="bottom"/>
            <w:hideMark/>
          </w:tcPr>
          <w:p w:rsidR="007438B6" w:rsidRPr="007438B6" w:rsidRDefault="007438B6" w:rsidP="007438B6">
            <w:pPr>
              <w:jc w:val="right"/>
              <w:rPr>
                <w:sz w:val="28"/>
                <w:szCs w:val="28"/>
              </w:rPr>
            </w:pPr>
            <w:r w:rsidRPr="007438B6">
              <w:rPr>
                <w:sz w:val="28"/>
                <w:szCs w:val="28"/>
              </w:rPr>
              <w:t>Приложение  5</w:t>
            </w:r>
          </w:p>
          <w:p w:rsidR="007438B6" w:rsidRPr="007438B6" w:rsidRDefault="007438B6" w:rsidP="007438B6">
            <w:pPr>
              <w:jc w:val="right"/>
              <w:rPr>
                <w:sz w:val="28"/>
                <w:szCs w:val="28"/>
              </w:rPr>
            </w:pPr>
            <w:r w:rsidRPr="007438B6">
              <w:rPr>
                <w:sz w:val="28"/>
                <w:szCs w:val="28"/>
              </w:rPr>
              <w:t>к решению Совета депутатов</w:t>
            </w:r>
          </w:p>
          <w:p w:rsidR="007438B6" w:rsidRPr="007438B6" w:rsidRDefault="007438B6" w:rsidP="007438B6">
            <w:pPr>
              <w:jc w:val="right"/>
              <w:rPr>
                <w:sz w:val="28"/>
                <w:szCs w:val="28"/>
              </w:rPr>
            </w:pPr>
            <w:r w:rsidRPr="007438B6">
              <w:rPr>
                <w:sz w:val="28"/>
                <w:szCs w:val="28"/>
              </w:rPr>
              <w:t>МО «Великовисочный сельсовет» НАО</w:t>
            </w:r>
          </w:p>
          <w:p w:rsidR="007438B6" w:rsidRPr="007438B6" w:rsidRDefault="007438B6" w:rsidP="007438B6">
            <w:pPr>
              <w:jc w:val="right"/>
            </w:pPr>
            <w:r w:rsidRPr="007438B6">
              <w:rPr>
                <w:sz w:val="28"/>
                <w:szCs w:val="28"/>
              </w:rPr>
              <w:t>от 27.12.2018 № 57</w:t>
            </w:r>
          </w:p>
        </w:tc>
      </w:tr>
      <w:tr w:rsidR="007438B6" w:rsidRPr="007438B6" w:rsidTr="00574FAA">
        <w:trPr>
          <w:trHeight w:val="870"/>
        </w:trPr>
        <w:tc>
          <w:tcPr>
            <w:tcW w:w="9556" w:type="dxa"/>
            <w:gridSpan w:val="2"/>
            <w:tcBorders>
              <w:top w:val="nil"/>
              <w:left w:val="nil"/>
              <w:bottom w:val="nil"/>
              <w:right w:val="nil"/>
            </w:tcBorders>
            <w:shd w:val="clear" w:color="auto" w:fill="auto"/>
            <w:vAlign w:val="center"/>
            <w:hideMark/>
          </w:tcPr>
          <w:p w:rsidR="007438B6" w:rsidRPr="007438B6" w:rsidRDefault="007438B6" w:rsidP="007438B6">
            <w:pPr>
              <w:jc w:val="center"/>
              <w:rPr>
                <w:b/>
                <w:bCs/>
                <w:sz w:val="28"/>
                <w:szCs w:val="28"/>
              </w:rPr>
            </w:pPr>
            <w:r w:rsidRPr="007438B6">
              <w:rPr>
                <w:b/>
                <w:bCs/>
                <w:sz w:val="28"/>
                <w:szCs w:val="28"/>
              </w:rPr>
              <w:t>Перечень главных администраторов источников внутреннего финансирования  дефицита  местного бюджета  на 2019 год</w:t>
            </w:r>
          </w:p>
        </w:tc>
      </w:tr>
      <w:tr w:rsidR="007438B6" w:rsidRPr="007438B6" w:rsidTr="00574FAA">
        <w:trPr>
          <w:trHeight w:val="330"/>
        </w:trPr>
        <w:tc>
          <w:tcPr>
            <w:tcW w:w="3340" w:type="dxa"/>
            <w:tcBorders>
              <w:top w:val="nil"/>
              <w:left w:val="nil"/>
              <w:bottom w:val="nil"/>
              <w:right w:val="nil"/>
            </w:tcBorders>
            <w:shd w:val="clear" w:color="auto" w:fill="auto"/>
            <w:noWrap/>
            <w:vAlign w:val="center"/>
            <w:hideMark/>
          </w:tcPr>
          <w:p w:rsidR="007438B6" w:rsidRPr="007438B6" w:rsidRDefault="007438B6" w:rsidP="007438B6">
            <w:pPr>
              <w:jc w:val="center"/>
            </w:pPr>
          </w:p>
        </w:tc>
        <w:tc>
          <w:tcPr>
            <w:tcW w:w="6216" w:type="dxa"/>
            <w:tcBorders>
              <w:top w:val="nil"/>
              <w:left w:val="nil"/>
              <w:bottom w:val="nil"/>
              <w:right w:val="nil"/>
            </w:tcBorders>
            <w:shd w:val="clear" w:color="auto" w:fill="auto"/>
            <w:noWrap/>
            <w:vAlign w:val="center"/>
            <w:hideMark/>
          </w:tcPr>
          <w:p w:rsidR="007438B6" w:rsidRPr="007438B6" w:rsidRDefault="007438B6" w:rsidP="007438B6">
            <w:pPr>
              <w:jc w:val="center"/>
            </w:pPr>
          </w:p>
        </w:tc>
      </w:tr>
      <w:tr w:rsidR="007438B6" w:rsidRPr="007438B6" w:rsidTr="00574FAA">
        <w:trPr>
          <w:trHeight w:val="825"/>
        </w:trPr>
        <w:tc>
          <w:tcPr>
            <w:tcW w:w="33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438B6" w:rsidRPr="007438B6" w:rsidRDefault="007438B6" w:rsidP="007438B6">
            <w:pPr>
              <w:jc w:val="center"/>
            </w:pPr>
            <w:r w:rsidRPr="007438B6">
              <w:t>Код группы, подгруппы, статьи и вида источников</w:t>
            </w:r>
          </w:p>
        </w:tc>
        <w:tc>
          <w:tcPr>
            <w:tcW w:w="6216" w:type="dxa"/>
            <w:tcBorders>
              <w:top w:val="single" w:sz="8" w:space="0" w:color="auto"/>
              <w:left w:val="nil"/>
              <w:bottom w:val="single" w:sz="8" w:space="0" w:color="auto"/>
              <w:right w:val="single" w:sz="8" w:space="0" w:color="auto"/>
            </w:tcBorders>
            <w:shd w:val="clear" w:color="auto" w:fill="auto"/>
            <w:vAlign w:val="center"/>
            <w:hideMark/>
          </w:tcPr>
          <w:p w:rsidR="007438B6" w:rsidRPr="007438B6" w:rsidRDefault="007438B6" w:rsidP="007438B6">
            <w:pPr>
              <w:jc w:val="center"/>
            </w:pPr>
            <w:r w:rsidRPr="007438B6">
              <w:t>Наименование</w:t>
            </w:r>
          </w:p>
        </w:tc>
      </w:tr>
      <w:tr w:rsidR="007438B6" w:rsidRPr="007438B6" w:rsidTr="00574FAA">
        <w:trPr>
          <w:trHeight w:val="1080"/>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7438B6" w:rsidRPr="007438B6" w:rsidRDefault="007438B6" w:rsidP="007438B6">
            <w:pPr>
              <w:jc w:val="center"/>
              <w:rPr>
                <w:b/>
                <w:bCs/>
              </w:rPr>
            </w:pPr>
          </w:p>
        </w:tc>
        <w:tc>
          <w:tcPr>
            <w:tcW w:w="6216" w:type="dxa"/>
            <w:tcBorders>
              <w:top w:val="nil"/>
              <w:left w:val="nil"/>
              <w:bottom w:val="single" w:sz="8" w:space="0" w:color="auto"/>
              <w:right w:val="single" w:sz="8" w:space="0" w:color="auto"/>
            </w:tcBorders>
            <w:shd w:val="clear" w:color="auto" w:fill="auto"/>
            <w:vAlign w:val="center"/>
            <w:hideMark/>
          </w:tcPr>
          <w:p w:rsidR="007438B6" w:rsidRPr="007438B6" w:rsidRDefault="007438B6" w:rsidP="007438B6">
            <w:pPr>
              <w:jc w:val="center"/>
              <w:rPr>
                <w:b/>
                <w:bCs/>
              </w:rPr>
            </w:pPr>
            <w:r w:rsidRPr="007438B6">
              <w:rPr>
                <w:b/>
                <w:bCs/>
              </w:rPr>
              <w:t>Администрация муниципального образования «Великовисочный сельсовет» Ненецкого автономного округа</w:t>
            </w:r>
          </w:p>
        </w:tc>
      </w:tr>
      <w:tr w:rsidR="007438B6" w:rsidRPr="007438B6" w:rsidTr="00574FAA">
        <w:trPr>
          <w:trHeight w:val="810"/>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7438B6" w:rsidRPr="007438B6" w:rsidRDefault="007438B6" w:rsidP="007438B6">
            <w:pPr>
              <w:jc w:val="center"/>
            </w:pPr>
            <w:r w:rsidRPr="007438B6">
              <w:t>01 05 02 01 10 0000 510</w:t>
            </w:r>
          </w:p>
        </w:tc>
        <w:tc>
          <w:tcPr>
            <w:tcW w:w="6216" w:type="dxa"/>
            <w:tcBorders>
              <w:top w:val="nil"/>
              <w:left w:val="nil"/>
              <w:bottom w:val="single" w:sz="8" w:space="0" w:color="auto"/>
              <w:right w:val="single" w:sz="8" w:space="0" w:color="auto"/>
            </w:tcBorders>
            <w:shd w:val="clear" w:color="auto" w:fill="auto"/>
            <w:vAlign w:val="center"/>
            <w:hideMark/>
          </w:tcPr>
          <w:p w:rsidR="007438B6" w:rsidRPr="007438B6" w:rsidRDefault="007438B6" w:rsidP="007438B6">
            <w:pPr>
              <w:jc w:val="center"/>
            </w:pPr>
            <w:r w:rsidRPr="007438B6">
              <w:t>Увеличение прочих остатков денежных средств бюджетов  сельских поселений</w:t>
            </w:r>
          </w:p>
        </w:tc>
      </w:tr>
      <w:tr w:rsidR="007438B6" w:rsidRPr="007438B6" w:rsidTr="00574FAA">
        <w:trPr>
          <w:trHeight w:val="810"/>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7438B6" w:rsidRPr="007438B6" w:rsidRDefault="007438B6" w:rsidP="007438B6">
            <w:pPr>
              <w:jc w:val="center"/>
            </w:pPr>
            <w:r w:rsidRPr="007438B6">
              <w:t>01 05 02 01 10 0000 610</w:t>
            </w:r>
          </w:p>
        </w:tc>
        <w:tc>
          <w:tcPr>
            <w:tcW w:w="6216" w:type="dxa"/>
            <w:tcBorders>
              <w:top w:val="nil"/>
              <w:left w:val="nil"/>
              <w:bottom w:val="single" w:sz="8" w:space="0" w:color="auto"/>
              <w:right w:val="single" w:sz="8" w:space="0" w:color="auto"/>
            </w:tcBorders>
            <w:shd w:val="clear" w:color="auto" w:fill="auto"/>
            <w:vAlign w:val="center"/>
            <w:hideMark/>
          </w:tcPr>
          <w:p w:rsidR="007438B6" w:rsidRPr="007438B6" w:rsidRDefault="007438B6" w:rsidP="007438B6">
            <w:pPr>
              <w:jc w:val="center"/>
            </w:pPr>
            <w:r w:rsidRPr="007438B6">
              <w:t>Уменьшение прочих остатков денежных средств бюджетов   сельских поселений</w:t>
            </w:r>
          </w:p>
        </w:tc>
      </w:tr>
    </w:tbl>
    <w:p w:rsidR="007438B6" w:rsidRPr="007438B6" w:rsidRDefault="007438B6" w:rsidP="007438B6">
      <w:pPr>
        <w:jc w:val="right"/>
        <w:rPr>
          <w:sz w:val="22"/>
          <w:szCs w:val="22"/>
        </w:rPr>
      </w:pPr>
    </w:p>
    <w:p w:rsidR="007438B6" w:rsidRPr="007438B6" w:rsidRDefault="007438B6" w:rsidP="007438B6">
      <w:pPr>
        <w:jc w:val="right"/>
        <w:rPr>
          <w:sz w:val="22"/>
          <w:szCs w:val="22"/>
        </w:rPr>
      </w:pPr>
    </w:p>
    <w:p w:rsidR="007438B6" w:rsidRPr="007438B6" w:rsidRDefault="007438B6" w:rsidP="007438B6">
      <w:pPr>
        <w:jc w:val="right"/>
        <w:rPr>
          <w:sz w:val="22"/>
          <w:szCs w:val="22"/>
        </w:rPr>
      </w:pPr>
    </w:p>
    <w:p w:rsidR="007438B6" w:rsidRPr="007438B6" w:rsidRDefault="007438B6" w:rsidP="007438B6">
      <w:pPr>
        <w:jc w:val="right"/>
        <w:rPr>
          <w:sz w:val="22"/>
          <w:szCs w:val="22"/>
        </w:rPr>
      </w:pPr>
    </w:p>
    <w:p w:rsidR="007438B6" w:rsidRPr="007438B6" w:rsidRDefault="007438B6" w:rsidP="007438B6">
      <w:pPr>
        <w:jc w:val="right"/>
        <w:rPr>
          <w:sz w:val="22"/>
          <w:szCs w:val="22"/>
        </w:rPr>
      </w:pPr>
    </w:p>
    <w:p w:rsidR="007438B6" w:rsidRPr="007438B6" w:rsidRDefault="007438B6" w:rsidP="007438B6">
      <w:pPr>
        <w:jc w:val="right"/>
        <w:rPr>
          <w:sz w:val="22"/>
          <w:szCs w:val="22"/>
        </w:rPr>
      </w:pPr>
    </w:p>
    <w:p w:rsidR="007438B6" w:rsidRPr="007438B6" w:rsidRDefault="007438B6" w:rsidP="007438B6">
      <w:pPr>
        <w:jc w:val="right"/>
        <w:rPr>
          <w:sz w:val="22"/>
          <w:szCs w:val="22"/>
        </w:rPr>
        <w:sectPr w:rsidR="007438B6" w:rsidRPr="007438B6" w:rsidSect="003C3817">
          <w:pgSz w:w="11906" w:h="16838"/>
          <w:pgMar w:top="1134" w:right="850" w:bottom="1134" w:left="1701" w:header="708" w:footer="708" w:gutter="0"/>
          <w:cols w:space="708"/>
          <w:docGrid w:linePitch="360"/>
        </w:sectPr>
      </w:pPr>
    </w:p>
    <w:p w:rsidR="007438B6" w:rsidRPr="007438B6" w:rsidRDefault="007438B6" w:rsidP="007438B6">
      <w:pPr>
        <w:jc w:val="right"/>
        <w:rPr>
          <w:sz w:val="28"/>
          <w:szCs w:val="28"/>
        </w:rPr>
      </w:pPr>
      <w:r w:rsidRPr="007438B6">
        <w:rPr>
          <w:sz w:val="28"/>
          <w:szCs w:val="28"/>
        </w:rPr>
        <w:lastRenderedPageBreak/>
        <w:t>Приложение  6</w:t>
      </w:r>
    </w:p>
    <w:p w:rsidR="007438B6" w:rsidRPr="007438B6" w:rsidRDefault="007438B6" w:rsidP="007438B6">
      <w:pPr>
        <w:jc w:val="right"/>
        <w:rPr>
          <w:sz w:val="28"/>
          <w:szCs w:val="28"/>
        </w:rPr>
      </w:pPr>
      <w:r w:rsidRPr="007438B6">
        <w:rPr>
          <w:sz w:val="28"/>
          <w:szCs w:val="28"/>
        </w:rPr>
        <w:t>к решению Совета депутатов</w:t>
      </w:r>
    </w:p>
    <w:p w:rsidR="007438B6" w:rsidRPr="007438B6" w:rsidRDefault="007438B6" w:rsidP="007438B6">
      <w:pPr>
        <w:jc w:val="right"/>
        <w:rPr>
          <w:sz w:val="28"/>
          <w:szCs w:val="28"/>
        </w:rPr>
      </w:pPr>
      <w:r w:rsidRPr="007438B6">
        <w:rPr>
          <w:sz w:val="28"/>
          <w:szCs w:val="28"/>
        </w:rPr>
        <w:t>МО «Великовисочный сельсовет» НАО</w:t>
      </w:r>
    </w:p>
    <w:p w:rsidR="007438B6" w:rsidRPr="007438B6" w:rsidRDefault="007438B6" w:rsidP="007438B6">
      <w:pPr>
        <w:ind w:firstLine="5400"/>
        <w:jc w:val="right"/>
      </w:pPr>
      <w:r w:rsidRPr="007438B6">
        <w:rPr>
          <w:sz w:val="28"/>
          <w:szCs w:val="28"/>
        </w:rPr>
        <w:t>от 27.12.2018 № 57</w:t>
      </w:r>
    </w:p>
    <w:p w:rsidR="007438B6" w:rsidRPr="007438B6" w:rsidRDefault="007438B6" w:rsidP="007438B6">
      <w:pPr>
        <w:ind w:firstLine="6120"/>
      </w:pPr>
    </w:p>
    <w:p w:rsidR="007438B6" w:rsidRPr="007438B6" w:rsidRDefault="007438B6" w:rsidP="007438B6">
      <w:pPr>
        <w:ind w:firstLine="6120"/>
      </w:pPr>
    </w:p>
    <w:p w:rsidR="007438B6" w:rsidRPr="007438B6" w:rsidRDefault="007438B6" w:rsidP="007438B6">
      <w:pPr>
        <w:jc w:val="center"/>
        <w:rPr>
          <w:b/>
          <w:sz w:val="28"/>
          <w:szCs w:val="28"/>
        </w:rPr>
      </w:pPr>
      <w:r w:rsidRPr="007438B6">
        <w:rPr>
          <w:b/>
          <w:sz w:val="28"/>
          <w:szCs w:val="28"/>
        </w:rPr>
        <w:t xml:space="preserve">Межбюджетные трансферты, </w:t>
      </w:r>
    </w:p>
    <w:p w:rsidR="007438B6" w:rsidRPr="007438B6" w:rsidRDefault="007438B6" w:rsidP="007438B6">
      <w:pPr>
        <w:jc w:val="center"/>
        <w:rPr>
          <w:b/>
          <w:sz w:val="28"/>
          <w:szCs w:val="28"/>
        </w:rPr>
      </w:pPr>
      <w:r w:rsidRPr="007438B6">
        <w:rPr>
          <w:b/>
          <w:sz w:val="28"/>
          <w:szCs w:val="28"/>
        </w:rPr>
        <w:t>передаваемые бюджету муниципального района «Заполярный район» из бюджета МО «Великовисочный сельсовет» НАО на осуществление части полномочий органов местного самоуправления по решению вопросов местного значения в соответствии с заключенными соглашениями на 2019 год</w:t>
      </w:r>
    </w:p>
    <w:p w:rsidR="007438B6" w:rsidRPr="007438B6" w:rsidRDefault="007438B6" w:rsidP="007438B6">
      <w:pPr>
        <w:jc w:val="center"/>
        <w:rPr>
          <w:sz w:val="26"/>
          <w:szCs w:val="26"/>
        </w:rPr>
      </w:pPr>
    </w:p>
    <w:p w:rsidR="007438B6" w:rsidRPr="007438B6" w:rsidRDefault="007438B6" w:rsidP="007438B6">
      <w:pPr>
        <w:jc w:val="center"/>
        <w:rPr>
          <w:sz w:val="18"/>
          <w:szCs w:val="18"/>
        </w:rPr>
      </w:pPr>
    </w:p>
    <w:p w:rsidR="007438B6" w:rsidRPr="007438B6" w:rsidRDefault="007438B6" w:rsidP="007438B6">
      <w:pPr>
        <w:jc w:val="center"/>
        <w:rPr>
          <w:sz w:val="18"/>
          <w:szCs w:val="18"/>
        </w:rPr>
      </w:pPr>
    </w:p>
    <w:tbl>
      <w:tblPr>
        <w:tblW w:w="9849" w:type="dxa"/>
        <w:jc w:val="center"/>
        <w:tblCellMar>
          <w:left w:w="0" w:type="dxa"/>
          <w:right w:w="0" w:type="dxa"/>
        </w:tblCellMar>
        <w:tblLook w:val="0000"/>
      </w:tblPr>
      <w:tblGrid>
        <w:gridCol w:w="3560"/>
        <w:gridCol w:w="4280"/>
        <w:gridCol w:w="2009"/>
      </w:tblGrid>
      <w:tr w:rsidR="007438B6" w:rsidRPr="007438B6" w:rsidTr="00574FAA">
        <w:trPr>
          <w:jc w:val="center"/>
        </w:trPr>
        <w:tc>
          <w:tcPr>
            <w:tcW w:w="3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438B6" w:rsidRPr="007438B6" w:rsidRDefault="007438B6" w:rsidP="007438B6">
            <w:pPr>
              <w:jc w:val="center"/>
              <w:rPr>
                <w:sz w:val="18"/>
                <w:szCs w:val="18"/>
              </w:rPr>
            </w:pPr>
            <w:r w:rsidRPr="007438B6">
              <w:t>Наименование администратора-распорядителя по передаче полномочий по решению вопросов местного значения</w:t>
            </w:r>
          </w:p>
          <w:p w:rsidR="007438B6" w:rsidRPr="007438B6" w:rsidRDefault="007438B6" w:rsidP="007438B6">
            <w:pPr>
              <w:jc w:val="center"/>
              <w:rPr>
                <w:sz w:val="18"/>
                <w:szCs w:val="18"/>
              </w:rPr>
            </w:pPr>
          </w:p>
        </w:tc>
        <w:tc>
          <w:tcPr>
            <w:tcW w:w="42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438B6" w:rsidRPr="007438B6" w:rsidRDefault="007438B6" w:rsidP="007438B6">
            <w:pPr>
              <w:jc w:val="center"/>
              <w:rPr>
                <w:sz w:val="18"/>
                <w:szCs w:val="18"/>
              </w:rPr>
            </w:pPr>
            <w:r w:rsidRPr="007438B6">
              <w:t>Виды переданных полномочий</w:t>
            </w:r>
          </w:p>
        </w:tc>
        <w:tc>
          <w:tcPr>
            <w:tcW w:w="20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438B6" w:rsidRPr="007438B6" w:rsidRDefault="007438B6" w:rsidP="007438B6">
            <w:pPr>
              <w:jc w:val="center"/>
              <w:rPr>
                <w:sz w:val="18"/>
                <w:szCs w:val="18"/>
              </w:rPr>
            </w:pPr>
            <w:r w:rsidRPr="007438B6">
              <w:t>Сумма,</w:t>
            </w:r>
          </w:p>
          <w:p w:rsidR="007438B6" w:rsidRPr="007438B6" w:rsidRDefault="007438B6" w:rsidP="007438B6">
            <w:pPr>
              <w:jc w:val="center"/>
              <w:rPr>
                <w:sz w:val="18"/>
                <w:szCs w:val="18"/>
              </w:rPr>
            </w:pPr>
            <w:r w:rsidRPr="007438B6">
              <w:t>тыс. руб.</w:t>
            </w:r>
          </w:p>
        </w:tc>
      </w:tr>
      <w:tr w:rsidR="007438B6" w:rsidRPr="007438B6" w:rsidTr="00574FAA">
        <w:trPr>
          <w:jc w:val="center"/>
        </w:trPr>
        <w:tc>
          <w:tcPr>
            <w:tcW w:w="356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7438B6" w:rsidRPr="007438B6" w:rsidRDefault="007438B6" w:rsidP="007438B6">
            <w:pPr>
              <w:jc w:val="center"/>
              <w:rPr>
                <w:sz w:val="18"/>
                <w:szCs w:val="18"/>
              </w:rPr>
            </w:pPr>
            <w:r w:rsidRPr="007438B6">
              <w:t>Администрация МО «Великовисочный сельсовет» НАО</w:t>
            </w:r>
          </w:p>
        </w:tc>
        <w:tc>
          <w:tcPr>
            <w:tcW w:w="4280" w:type="dxa"/>
            <w:tcBorders>
              <w:top w:val="nil"/>
              <w:left w:val="nil"/>
              <w:bottom w:val="single" w:sz="4" w:space="0" w:color="auto"/>
              <w:right w:val="single" w:sz="8" w:space="0" w:color="auto"/>
            </w:tcBorders>
            <w:tcMar>
              <w:top w:w="0" w:type="dxa"/>
              <w:left w:w="108" w:type="dxa"/>
              <w:bottom w:w="0" w:type="dxa"/>
              <w:right w:w="108" w:type="dxa"/>
            </w:tcMar>
            <w:vAlign w:val="center"/>
          </w:tcPr>
          <w:p w:rsidR="007438B6" w:rsidRPr="007438B6" w:rsidRDefault="007438B6" w:rsidP="007438B6">
            <w:pPr>
              <w:jc w:val="center"/>
              <w:rPr>
                <w:sz w:val="18"/>
                <w:szCs w:val="18"/>
              </w:rPr>
            </w:pPr>
            <w:r w:rsidRPr="007438B6">
              <w:t>Создание условий для исполнения полномочий по осуществлению внешнего муниципального финансового контроля</w:t>
            </w:r>
          </w:p>
        </w:tc>
        <w:tc>
          <w:tcPr>
            <w:tcW w:w="2009" w:type="dxa"/>
            <w:tcBorders>
              <w:top w:val="nil"/>
              <w:left w:val="nil"/>
              <w:bottom w:val="single" w:sz="4" w:space="0" w:color="auto"/>
              <w:right w:val="single" w:sz="8" w:space="0" w:color="auto"/>
            </w:tcBorders>
            <w:tcMar>
              <w:top w:w="0" w:type="dxa"/>
              <w:left w:w="108" w:type="dxa"/>
              <w:bottom w:w="0" w:type="dxa"/>
              <w:right w:w="108" w:type="dxa"/>
            </w:tcMar>
            <w:vAlign w:val="center"/>
          </w:tcPr>
          <w:p w:rsidR="007438B6" w:rsidRPr="007438B6" w:rsidRDefault="007438B6" w:rsidP="007438B6">
            <w:pPr>
              <w:jc w:val="center"/>
              <w:rPr>
                <w:sz w:val="18"/>
                <w:szCs w:val="18"/>
              </w:rPr>
            </w:pPr>
            <w:r w:rsidRPr="007438B6">
              <w:t>463,9</w:t>
            </w:r>
          </w:p>
        </w:tc>
      </w:tr>
    </w:tbl>
    <w:p w:rsidR="007438B6" w:rsidRPr="007438B6" w:rsidRDefault="007438B6" w:rsidP="007438B6">
      <w:pPr>
        <w:autoSpaceDE w:val="0"/>
        <w:autoSpaceDN w:val="0"/>
        <w:adjustRightInd w:val="0"/>
        <w:rPr>
          <w:b/>
        </w:rPr>
      </w:pPr>
    </w:p>
    <w:p w:rsidR="007438B6" w:rsidRPr="007438B6" w:rsidRDefault="007438B6" w:rsidP="007438B6">
      <w:pPr>
        <w:autoSpaceDE w:val="0"/>
        <w:autoSpaceDN w:val="0"/>
        <w:adjustRightInd w:val="0"/>
        <w:rPr>
          <w:b/>
        </w:rPr>
      </w:pPr>
    </w:p>
    <w:p w:rsidR="007438B6" w:rsidRPr="007438B6" w:rsidRDefault="007438B6" w:rsidP="007438B6">
      <w:pPr>
        <w:autoSpaceDE w:val="0"/>
        <w:autoSpaceDN w:val="0"/>
        <w:adjustRightInd w:val="0"/>
        <w:rPr>
          <w:b/>
        </w:rPr>
      </w:pPr>
    </w:p>
    <w:p w:rsidR="007438B6" w:rsidRPr="007438B6" w:rsidRDefault="007438B6" w:rsidP="007438B6">
      <w:pPr>
        <w:autoSpaceDE w:val="0"/>
        <w:autoSpaceDN w:val="0"/>
        <w:adjustRightInd w:val="0"/>
        <w:rPr>
          <w:b/>
        </w:rPr>
      </w:pPr>
    </w:p>
    <w:p w:rsidR="007438B6" w:rsidRPr="007438B6" w:rsidRDefault="007438B6" w:rsidP="007438B6">
      <w:pPr>
        <w:autoSpaceDE w:val="0"/>
        <w:autoSpaceDN w:val="0"/>
        <w:adjustRightInd w:val="0"/>
        <w:rPr>
          <w:b/>
        </w:rPr>
      </w:pPr>
    </w:p>
    <w:p w:rsidR="007438B6" w:rsidRPr="007438B6" w:rsidRDefault="007438B6" w:rsidP="007438B6">
      <w:pPr>
        <w:autoSpaceDE w:val="0"/>
        <w:autoSpaceDN w:val="0"/>
        <w:adjustRightInd w:val="0"/>
        <w:rPr>
          <w:b/>
        </w:rPr>
      </w:pPr>
    </w:p>
    <w:p w:rsidR="007438B6" w:rsidRPr="007438B6" w:rsidRDefault="007438B6" w:rsidP="007438B6">
      <w:pPr>
        <w:autoSpaceDE w:val="0"/>
        <w:autoSpaceDN w:val="0"/>
        <w:adjustRightInd w:val="0"/>
        <w:rPr>
          <w:b/>
        </w:rPr>
      </w:pPr>
    </w:p>
    <w:p w:rsidR="007438B6" w:rsidRPr="007438B6" w:rsidRDefault="007438B6" w:rsidP="007438B6">
      <w:pPr>
        <w:autoSpaceDE w:val="0"/>
        <w:autoSpaceDN w:val="0"/>
        <w:adjustRightInd w:val="0"/>
        <w:rPr>
          <w:b/>
        </w:rPr>
      </w:pPr>
    </w:p>
    <w:p w:rsidR="007438B6" w:rsidRPr="007438B6" w:rsidRDefault="007438B6" w:rsidP="007438B6">
      <w:pPr>
        <w:autoSpaceDE w:val="0"/>
        <w:autoSpaceDN w:val="0"/>
        <w:adjustRightInd w:val="0"/>
        <w:rPr>
          <w:b/>
        </w:rPr>
      </w:pPr>
    </w:p>
    <w:p w:rsidR="007438B6" w:rsidRPr="007438B6" w:rsidRDefault="007438B6" w:rsidP="007438B6">
      <w:pPr>
        <w:autoSpaceDE w:val="0"/>
        <w:autoSpaceDN w:val="0"/>
        <w:adjustRightInd w:val="0"/>
        <w:rPr>
          <w:b/>
        </w:rPr>
      </w:pPr>
    </w:p>
    <w:p w:rsidR="007438B6" w:rsidRPr="007438B6" w:rsidRDefault="007438B6" w:rsidP="007438B6">
      <w:pPr>
        <w:autoSpaceDE w:val="0"/>
        <w:autoSpaceDN w:val="0"/>
        <w:adjustRightInd w:val="0"/>
        <w:rPr>
          <w:b/>
        </w:rPr>
        <w:sectPr w:rsidR="007438B6" w:rsidRPr="007438B6" w:rsidSect="003C3817">
          <w:pgSz w:w="11906" w:h="16838"/>
          <w:pgMar w:top="1134" w:right="850" w:bottom="1134" w:left="1701" w:header="708" w:footer="708" w:gutter="0"/>
          <w:cols w:space="708"/>
          <w:docGrid w:linePitch="360"/>
        </w:sectPr>
      </w:pPr>
    </w:p>
    <w:p w:rsidR="007438B6" w:rsidRPr="007438B6" w:rsidRDefault="007438B6" w:rsidP="007438B6">
      <w:pPr>
        <w:jc w:val="right"/>
        <w:rPr>
          <w:sz w:val="28"/>
          <w:szCs w:val="28"/>
        </w:rPr>
      </w:pPr>
      <w:r w:rsidRPr="007438B6">
        <w:rPr>
          <w:sz w:val="28"/>
          <w:szCs w:val="28"/>
        </w:rPr>
        <w:lastRenderedPageBreak/>
        <w:t>Приложение  7</w:t>
      </w:r>
    </w:p>
    <w:p w:rsidR="007438B6" w:rsidRPr="007438B6" w:rsidRDefault="007438B6" w:rsidP="007438B6">
      <w:pPr>
        <w:jc w:val="right"/>
        <w:rPr>
          <w:sz w:val="28"/>
          <w:szCs w:val="28"/>
        </w:rPr>
      </w:pPr>
      <w:r w:rsidRPr="007438B6">
        <w:rPr>
          <w:sz w:val="28"/>
          <w:szCs w:val="28"/>
        </w:rPr>
        <w:t>к решению Совета депутатов</w:t>
      </w:r>
    </w:p>
    <w:p w:rsidR="007438B6" w:rsidRPr="007438B6" w:rsidRDefault="007438B6" w:rsidP="007438B6">
      <w:pPr>
        <w:jc w:val="right"/>
        <w:rPr>
          <w:sz w:val="28"/>
          <w:szCs w:val="28"/>
        </w:rPr>
      </w:pPr>
      <w:r w:rsidRPr="007438B6">
        <w:rPr>
          <w:sz w:val="28"/>
          <w:szCs w:val="28"/>
        </w:rPr>
        <w:t>МО «Великовисочный сельсовет» НАО</w:t>
      </w:r>
    </w:p>
    <w:p w:rsidR="007438B6" w:rsidRPr="007438B6" w:rsidRDefault="007438B6" w:rsidP="007438B6">
      <w:pPr>
        <w:jc w:val="right"/>
        <w:rPr>
          <w:sz w:val="28"/>
          <w:szCs w:val="28"/>
        </w:rPr>
      </w:pPr>
      <w:r w:rsidRPr="007438B6">
        <w:rPr>
          <w:sz w:val="28"/>
          <w:szCs w:val="28"/>
        </w:rPr>
        <w:t>от 27.12.2018 № 57</w:t>
      </w:r>
    </w:p>
    <w:p w:rsidR="007438B6" w:rsidRPr="007438B6" w:rsidRDefault="007438B6" w:rsidP="007438B6">
      <w:pPr>
        <w:jc w:val="right"/>
        <w:rPr>
          <w:bCs/>
        </w:rPr>
      </w:pPr>
    </w:p>
    <w:p w:rsidR="007438B6" w:rsidRPr="007438B6" w:rsidRDefault="007438B6" w:rsidP="007438B6">
      <w:pPr>
        <w:autoSpaceDE w:val="0"/>
        <w:autoSpaceDN w:val="0"/>
        <w:adjustRightInd w:val="0"/>
        <w:jc w:val="center"/>
        <w:rPr>
          <w:b/>
          <w:sz w:val="28"/>
          <w:szCs w:val="28"/>
        </w:rPr>
      </w:pPr>
      <w:r w:rsidRPr="007438B6">
        <w:rPr>
          <w:b/>
          <w:sz w:val="28"/>
          <w:szCs w:val="28"/>
        </w:rPr>
        <w:t>Порядок предоставления субсидий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w:t>
      </w:r>
    </w:p>
    <w:p w:rsidR="007438B6" w:rsidRPr="007438B6" w:rsidRDefault="007438B6" w:rsidP="007438B6">
      <w:pPr>
        <w:autoSpaceDE w:val="0"/>
        <w:autoSpaceDN w:val="0"/>
        <w:adjustRightInd w:val="0"/>
        <w:ind w:firstLine="540"/>
        <w:jc w:val="both"/>
        <w:rPr>
          <w:sz w:val="28"/>
          <w:szCs w:val="28"/>
        </w:rPr>
      </w:pPr>
    </w:p>
    <w:p w:rsidR="007438B6" w:rsidRPr="007438B6" w:rsidRDefault="007438B6" w:rsidP="007438B6">
      <w:pPr>
        <w:ind w:firstLine="708"/>
        <w:contextualSpacing/>
        <w:jc w:val="both"/>
        <w:rPr>
          <w:sz w:val="28"/>
          <w:szCs w:val="28"/>
        </w:rPr>
      </w:pPr>
      <w:r w:rsidRPr="007438B6">
        <w:rPr>
          <w:sz w:val="28"/>
          <w:szCs w:val="28"/>
        </w:rPr>
        <w:t>Субсидии предоставляются из местного бюджета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недополученных доходов, возникающих при оказании сельскому населению услуг общественных бань по тарифам (ценам) ниже экономически обоснованного уровня (далее - субсидии, получатель субсидий).</w:t>
      </w:r>
    </w:p>
    <w:p w:rsidR="007438B6" w:rsidRPr="007438B6" w:rsidRDefault="007438B6" w:rsidP="007438B6">
      <w:pPr>
        <w:ind w:firstLine="708"/>
        <w:contextualSpacing/>
        <w:jc w:val="both"/>
        <w:rPr>
          <w:sz w:val="28"/>
          <w:szCs w:val="28"/>
        </w:rPr>
      </w:pPr>
      <w:r w:rsidRPr="007438B6">
        <w:rPr>
          <w:sz w:val="28"/>
          <w:szCs w:val="28"/>
        </w:rPr>
        <w:t>Предоставление субсидии осуществляется Администрацией муниципального образования «Великовисочный сельсовет» НАО ежемесячно на безвозмездной и безвозвратной основе в пределах средств, предусмотренных в местном бюджете на очередной финансовый год.</w:t>
      </w:r>
    </w:p>
    <w:p w:rsidR="007438B6" w:rsidRPr="007438B6" w:rsidRDefault="007438B6" w:rsidP="007438B6">
      <w:pPr>
        <w:ind w:firstLine="708"/>
        <w:contextualSpacing/>
        <w:jc w:val="both"/>
        <w:rPr>
          <w:sz w:val="28"/>
          <w:szCs w:val="28"/>
        </w:rPr>
      </w:pPr>
      <w:r w:rsidRPr="007438B6">
        <w:rPr>
          <w:sz w:val="28"/>
          <w:szCs w:val="28"/>
        </w:rPr>
        <w:t>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цели, условия и порядок предоставления субсидий определяются в порядке, установленном Администрацией МО «Великовисочный сельсовет» НАО.</w:t>
      </w:r>
    </w:p>
    <w:p w:rsidR="007438B6" w:rsidRPr="007438B6" w:rsidRDefault="007438B6" w:rsidP="007438B6">
      <w:pPr>
        <w:ind w:firstLine="708"/>
        <w:contextualSpacing/>
        <w:jc w:val="both"/>
        <w:rPr>
          <w:sz w:val="28"/>
          <w:szCs w:val="28"/>
        </w:rPr>
      </w:pPr>
      <w:r w:rsidRPr="007438B6">
        <w:rPr>
          <w:sz w:val="28"/>
          <w:szCs w:val="28"/>
        </w:rPr>
        <w:t>Предоставление субсидий осуществляется в соответствии со сводной бюджетной росписью местного бюджета и утвержденными лимитами бюджетных обязательств.</w:t>
      </w:r>
    </w:p>
    <w:p w:rsidR="007438B6" w:rsidRPr="007438B6" w:rsidRDefault="007438B6" w:rsidP="007438B6">
      <w:pPr>
        <w:ind w:firstLine="708"/>
        <w:contextualSpacing/>
        <w:jc w:val="both"/>
        <w:rPr>
          <w:sz w:val="28"/>
          <w:szCs w:val="28"/>
        </w:rPr>
      </w:pPr>
      <w:r w:rsidRPr="007438B6">
        <w:rPr>
          <w:sz w:val="28"/>
          <w:szCs w:val="28"/>
        </w:rPr>
        <w:t>Субсидии должны быть использованы по целевому назначению. Субсидии, использование которых по целевому назначению невозможно по независящим от получателя субсидии причинам, а также остатки неиспользованных субсидий должны быть возвращены в местный бюджет до конца текущего финансового года.</w:t>
      </w:r>
    </w:p>
    <w:p w:rsidR="007438B6" w:rsidRPr="007438B6" w:rsidRDefault="007438B6" w:rsidP="007438B6">
      <w:pPr>
        <w:ind w:firstLine="708"/>
        <w:contextualSpacing/>
        <w:jc w:val="both"/>
        <w:rPr>
          <w:sz w:val="28"/>
          <w:szCs w:val="28"/>
        </w:rPr>
      </w:pPr>
      <w:r w:rsidRPr="007438B6">
        <w:rPr>
          <w:sz w:val="28"/>
          <w:szCs w:val="28"/>
        </w:rPr>
        <w:t>Отдел финансового отдела Администрации МО «Великовисочный сельсовет» НАО</w:t>
      </w:r>
      <w:r w:rsidRPr="007438B6">
        <w:rPr>
          <w:color w:val="FF0000"/>
          <w:sz w:val="28"/>
          <w:szCs w:val="28"/>
        </w:rPr>
        <w:t xml:space="preserve"> </w:t>
      </w:r>
      <w:r w:rsidRPr="007438B6">
        <w:rPr>
          <w:sz w:val="28"/>
          <w:szCs w:val="28"/>
        </w:rPr>
        <w:t>проводит обязательные проверки соблюдения получателем субсидий условий, целей и порядка предоставления субсидий, а также их целевого использования.</w:t>
      </w:r>
    </w:p>
    <w:p w:rsidR="007438B6" w:rsidRPr="007438B6" w:rsidRDefault="007438B6" w:rsidP="007438B6"/>
    <w:p w:rsidR="00F449D9" w:rsidRDefault="00F449D9" w:rsidP="00742E7B">
      <w:pPr>
        <w:shd w:val="clear" w:color="auto" w:fill="FFFFFF"/>
        <w:jc w:val="center"/>
        <w:rPr>
          <w:b/>
          <w:bCs/>
          <w:color w:val="000000"/>
          <w:sz w:val="28"/>
          <w:szCs w:val="20"/>
        </w:rPr>
        <w:sectPr w:rsidR="00F449D9" w:rsidSect="00755FBD">
          <w:pgSz w:w="11906" w:h="16838"/>
          <w:pgMar w:top="1134" w:right="850" w:bottom="1134" w:left="1701" w:header="708" w:footer="708" w:gutter="0"/>
          <w:cols w:space="708"/>
          <w:docGrid w:linePitch="360"/>
        </w:sectPr>
      </w:pPr>
    </w:p>
    <w:p w:rsidR="00940BB6" w:rsidRPr="00940BB6" w:rsidRDefault="00940BB6" w:rsidP="00940BB6">
      <w:pPr>
        <w:shd w:val="clear" w:color="auto" w:fill="FFFFFF"/>
        <w:jc w:val="center"/>
        <w:rPr>
          <w:b/>
          <w:bCs/>
          <w:color w:val="000000"/>
          <w:sz w:val="28"/>
          <w:szCs w:val="20"/>
        </w:rPr>
      </w:pPr>
      <w:r>
        <w:rPr>
          <w:b/>
          <w:noProof/>
          <w:color w:val="000000"/>
          <w:sz w:val="28"/>
          <w:szCs w:val="20"/>
        </w:rPr>
        <w:lastRenderedPageBreak/>
        <w:drawing>
          <wp:inline distT="0" distB="0" distL="0" distR="0">
            <wp:extent cx="522605" cy="653415"/>
            <wp:effectExtent l="19050" t="0" r="0" b="0"/>
            <wp:docPr id="7"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7" cstate="print"/>
                    <a:srcRect/>
                    <a:stretch>
                      <a:fillRect/>
                    </a:stretch>
                  </pic:blipFill>
                  <pic:spPr bwMode="auto">
                    <a:xfrm>
                      <a:off x="0" y="0"/>
                      <a:ext cx="522605" cy="653415"/>
                    </a:xfrm>
                    <a:prstGeom prst="rect">
                      <a:avLst/>
                    </a:prstGeom>
                    <a:noFill/>
                    <a:ln w="9525">
                      <a:noFill/>
                      <a:miter lim="800000"/>
                      <a:headEnd/>
                      <a:tailEnd/>
                    </a:ln>
                  </pic:spPr>
                </pic:pic>
              </a:graphicData>
            </a:graphic>
          </wp:inline>
        </w:drawing>
      </w:r>
    </w:p>
    <w:p w:rsidR="00940BB6" w:rsidRPr="00940BB6" w:rsidRDefault="00940BB6" w:rsidP="00940BB6">
      <w:pPr>
        <w:shd w:val="clear" w:color="auto" w:fill="FFFFFF"/>
        <w:jc w:val="center"/>
        <w:rPr>
          <w:color w:val="000000"/>
          <w:sz w:val="28"/>
          <w:szCs w:val="28"/>
        </w:rPr>
      </w:pPr>
      <w:r w:rsidRPr="00940BB6">
        <w:rPr>
          <w:b/>
          <w:bCs/>
          <w:color w:val="000000"/>
          <w:sz w:val="28"/>
          <w:szCs w:val="20"/>
        </w:rPr>
        <w:t xml:space="preserve">СОВЕТ ДЕПУТАТОВ </w:t>
      </w:r>
      <w:r w:rsidRPr="00940BB6">
        <w:rPr>
          <w:b/>
          <w:bCs/>
          <w:color w:val="000000"/>
          <w:sz w:val="28"/>
          <w:szCs w:val="20"/>
        </w:rPr>
        <w:br/>
        <w:t>МУНИЦИПАЛЬНОГО ОБРАЗОВАНИЯ</w:t>
      </w:r>
    </w:p>
    <w:p w:rsidR="00940BB6" w:rsidRPr="00940BB6" w:rsidRDefault="00940BB6" w:rsidP="00940BB6">
      <w:pPr>
        <w:shd w:val="clear" w:color="auto" w:fill="FFFFFF"/>
        <w:jc w:val="center"/>
        <w:rPr>
          <w:color w:val="000000"/>
          <w:sz w:val="28"/>
          <w:szCs w:val="28"/>
        </w:rPr>
      </w:pPr>
      <w:r w:rsidRPr="00940BB6">
        <w:rPr>
          <w:b/>
          <w:bCs/>
          <w:color w:val="000000"/>
          <w:sz w:val="28"/>
          <w:szCs w:val="20"/>
        </w:rPr>
        <w:t xml:space="preserve">«ВЕЛИКОВИСОЧНЫЙ СЕЛЬСОВЕТ» </w:t>
      </w:r>
      <w:r w:rsidRPr="00940BB6">
        <w:rPr>
          <w:b/>
          <w:bCs/>
          <w:color w:val="000000"/>
          <w:sz w:val="28"/>
          <w:szCs w:val="20"/>
        </w:rPr>
        <w:br/>
        <w:t>НЕНЕЦКОГО АВТОНОМНОГО ОКРУГА</w:t>
      </w:r>
    </w:p>
    <w:p w:rsidR="00940BB6" w:rsidRPr="00940BB6" w:rsidRDefault="00940BB6" w:rsidP="00940BB6">
      <w:pPr>
        <w:shd w:val="clear" w:color="auto" w:fill="FFFFFF"/>
        <w:rPr>
          <w:color w:val="000000"/>
          <w:sz w:val="28"/>
          <w:szCs w:val="28"/>
        </w:rPr>
      </w:pPr>
      <w:r w:rsidRPr="00940BB6">
        <w:rPr>
          <w:b/>
          <w:bCs/>
          <w:color w:val="000000"/>
          <w:sz w:val="28"/>
          <w:szCs w:val="20"/>
        </w:rPr>
        <w:t> </w:t>
      </w:r>
    </w:p>
    <w:p w:rsidR="00940BB6" w:rsidRPr="00940BB6" w:rsidRDefault="00940BB6" w:rsidP="00940BB6">
      <w:pPr>
        <w:shd w:val="clear" w:color="auto" w:fill="FFFFFF"/>
        <w:jc w:val="center"/>
        <w:rPr>
          <w:color w:val="000000"/>
          <w:sz w:val="28"/>
          <w:szCs w:val="28"/>
        </w:rPr>
      </w:pPr>
      <w:r w:rsidRPr="00940BB6">
        <w:rPr>
          <w:color w:val="000000"/>
          <w:sz w:val="28"/>
          <w:szCs w:val="28"/>
        </w:rPr>
        <w:t>9-е  заседание  6-го созыва</w:t>
      </w:r>
    </w:p>
    <w:p w:rsidR="00940BB6" w:rsidRPr="00940BB6" w:rsidRDefault="00940BB6" w:rsidP="00940BB6">
      <w:pPr>
        <w:shd w:val="clear" w:color="auto" w:fill="FFFFFF"/>
        <w:jc w:val="center"/>
        <w:rPr>
          <w:color w:val="000000"/>
          <w:sz w:val="28"/>
          <w:szCs w:val="28"/>
        </w:rPr>
      </w:pPr>
      <w:r w:rsidRPr="00940BB6">
        <w:rPr>
          <w:b/>
          <w:bCs/>
          <w:color w:val="000000"/>
          <w:sz w:val="28"/>
          <w:szCs w:val="20"/>
        </w:rPr>
        <w:t> </w:t>
      </w:r>
    </w:p>
    <w:p w:rsidR="00940BB6" w:rsidRPr="00940BB6" w:rsidRDefault="00940BB6" w:rsidP="00940BB6">
      <w:pPr>
        <w:shd w:val="clear" w:color="auto" w:fill="FFFFFF"/>
        <w:jc w:val="center"/>
        <w:rPr>
          <w:sz w:val="28"/>
          <w:szCs w:val="28"/>
        </w:rPr>
      </w:pPr>
      <w:r w:rsidRPr="00940BB6">
        <w:rPr>
          <w:b/>
          <w:bCs/>
          <w:sz w:val="28"/>
          <w:szCs w:val="20"/>
        </w:rPr>
        <w:t>Р Е Ш Е Н И Е</w:t>
      </w:r>
    </w:p>
    <w:p w:rsidR="00940BB6" w:rsidRPr="00940BB6" w:rsidRDefault="00940BB6" w:rsidP="00940BB6">
      <w:pPr>
        <w:shd w:val="clear" w:color="auto" w:fill="FFFFFF"/>
        <w:jc w:val="center"/>
        <w:rPr>
          <w:b/>
          <w:bCs/>
          <w:sz w:val="28"/>
          <w:szCs w:val="20"/>
        </w:rPr>
      </w:pPr>
      <w:r w:rsidRPr="00940BB6">
        <w:rPr>
          <w:b/>
          <w:bCs/>
          <w:sz w:val="28"/>
          <w:szCs w:val="20"/>
        </w:rPr>
        <w:t xml:space="preserve">от 27 декабря  2018 года № 58  </w:t>
      </w:r>
    </w:p>
    <w:p w:rsidR="00940BB6" w:rsidRPr="00940BB6" w:rsidRDefault="00940BB6" w:rsidP="00940BB6">
      <w:pPr>
        <w:autoSpaceDE w:val="0"/>
        <w:autoSpaceDN w:val="0"/>
        <w:adjustRightInd w:val="0"/>
        <w:ind w:firstLine="540"/>
        <w:jc w:val="right"/>
        <w:rPr>
          <w:b/>
        </w:rPr>
      </w:pPr>
    </w:p>
    <w:p w:rsidR="00940BB6" w:rsidRPr="00940BB6" w:rsidRDefault="00940BB6" w:rsidP="00940BB6">
      <w:pPr>
        <w:autoSpaceDE w:val="0"/>
        <w:autoSpaceDN w:val="0"/>
        <w:adjustRightInd w:val="0"/>
        <w:jc w:val="center"/>
        <w:outlineLvl w:val="0"/>
        <w:rPr>
          <w:b/>
          <w:sz w:val="28"/>
          <w:szCs w:val="28"/>
        </w:rPr>
      </w:pPr>
      <w:r w:rsidRPr="00940BB6">
        <w:rPr>
          <w:b/>
          <w:sz w:val="28"/>
          <w:szCs w:val="28"/>
        </w:rPr>
        <w:t xml:space="preserve">О </w:t>
      </w:r>
      <w:r w:rsidR="00C91DDE">
        <w:rPr>
          <w:b/>
          <w:sz w:val="28"/>
          <w:szCs w:val="28"/>
        </w:rPr>
        <w:t>рассмотрении</w:t>
      </w:r>
      <w:r w:rsidRPr="00940BB6">
        <w:rPr>
          <w:b/>
          <w:sz w:val="28"/>
          <w:szCs w:val="28"/>
        </w:rPr>
        <w:t xml:space="preserve">  законодательной инициативы Совета депутатов</w:t>
      </w:r>
    </w:p>
    <w:p w:rsidR="00940BB6" w:rsidRPr="00940BB6" w:rsidRDefault="00940BB6" w:rsidP="00940BB6">
      <w:pPr>
        <w:autoSpaceDE w:val="0"/>
        <w:autoSpaceDN w:val="0"/>
        <w:adjustRightInd w:val="0"/>
        <w:jc w:val="center"/>
        <w:outlineLvl w:val="0"/>
        <w:rPr>
          <w:b/>
          <w:sz w:val="28"/>
          <w:szCs w:val="28"/>
        </w:rPr>
      </w:pPr>
      <w:r w:rsidRPr="00940BB6">
        <w:rPr>
          <w:b/>
          <w:sz w:val="28"/>
          <w:szCs w:val="28"/>
        </w:rPr>
        <w:t xml:space="preserve">муниципального образования «Тиманский сельсовет» </w:t>
      </w:r>
    </w:p>
    <w:p w:rsidR="00940BB6" w:rsidRPr="00940BB6" w:rsidRDefault="00940BB6" w:rsidP="00940BB6">
      <w:pPr>
        <w:autoSpaceDE w:val="0"/>
        <w:autoSpaceDN w:val="0"/>
        <w:adjustRightInd w:val="0"/>
        <w:jc w:val="center"/>
        <w:outlineLvl w:val="0"/>
        <w:rPr>
          <w:b/>
          <w:sz w:val="28"/>
          <w:szCs w:val="28"/>
        </w:rPr>
      </w:pPr>
      <w:r w:rsidRPr="00940BB6">
        <w:rPr>
          <w:b/>
          <w:sz w:val="28"/>
          <w:szCs w:val="28"/>
        </w:rPr>
        <w:t xml:space="preserve">Ненецкого автономного округа </w:t>
      </w:r>
    </w:p>
    <w:p w:rsidR="00940BB6" w:rsidRPr="00940BB6" w:rsidRDefault="00940BB6" w:rsidP="00940BB6">
      <w:pPr>
        <w:rPr>
          <w:b/>
          <w:sz w:val="28"/>
          <w:szCs w:val="28"/>
        </w:rPr>
      </w:pPr>
    </w:p>
    <w:p w:rsidR="00940BB6" w:rsidRPr="00940BB6" w:rsidRDefault="00940BB6" w:rsidP="00940BB6">
      <w:pPr>
        <w:autoSpaceDE w:val="0"/>
        <w:autoSpaceDN w:val="0"/>
        <w:adjustRightInd w:val="0"/>
        <w:ind w:firstLine="540"/>
        <w:jc w:val="both"/>
        <w:rPr>
          <w:color w:val="000000"/>
          <w:sz w:val="28"/>
          <w:szCs w:val="28"/>
        </w:rPr>
      </w:pPr>
      <w:r w:rsidRPr="00940BB6">
        <w:rPr>
          <w:sz w:val="28"/>
          <w:szCs w:val="28"/>
        </w:rPr>
        <w:t>Рассмотрев</w:t>
      </w:r>
      <w:r w:rsidRPr="00940BB6">
        <w:rPr>
          <w:rFonts w:eastAsia="Calibri"/>
          <w:sz w:val="28"/>
          <w:szCs w:val="28"/>
        </w:rPr>
        <w:t xml:space="preserve"> законодательную инициативу </w:t>
      </w:r>
      <w:r w:rsidRPr="00940BB6">
        <w:rPr>
          <w:bCs/>
          <w:sz w:val="28"/>
          <w:szCs w:val="28"/>
        </w:rPr>
        <w:t>Совета депутатов муниципального образования «Тиманский сельсовет» Ненецкого автономного округа</w:t>
      </w:r>
      <w:r w:rsidRPr="00940BB6">
        <w:rPr>
          <w:rFonts w:eastAsia="Calibri"/>
          <w:sz w:val="28"/>
          <w:szCs w:val="28"/>
        </w:rPr>
        <w:t xml:space="preserve"> </w:t>
      </w:r>
      <w:r w:rsidRPr="00940BB6">
        <w:rPr>
          <w:sz w:val="28"/>
          <w:szCs w:val="28"/>
        </w:rPr>
        <w:t xml:space="preserve">«О внесении изменения в статью 4.1 закона Ненецкого автономного округа от </w:t>
      </w:r>
      <w:r w:rsidRPr="00940BB6">
        <w:rPr>
          <w:rFonts w:eastAsia="Calibri"/>
          <w:bCs/>
          <w:sz w:val="28"/>
          <w:szCs w:val="28"/>
        </w:rPr>
        <w:t xml:space="preserve">17  февраля 2010 года № 8-оз «О регулировании отдельных вопросов организации местного самоуправления на территории Ненецкого автономного округа» </w:t>
      </w:r>
      <w:r w:rsidRPr="00940BB6">
        <w:rPr>
          <w:rFonts w:eastAsia="Calibri"/>
          <w:sz w:val="28"/>
          <w:szCs w:val="28"/>
        </w:rPr>
        <w:t xml:space="preserve">(решение Совета депутатов МО </w:t>
      </w:r>
      <w:r w:rsidRPr="00940BB6">
        <w:rPr>
          <w:bCs/>
          <w:sz w:val="28"/>
          <w:szCs w:val="28"/>
        </w:rPr>
        <w:t xml:space="preserve">«Тиманский сельсовет» НАО от </w:t>
      </w:r>
      <w:r w:rsidRPr="00940BB6">
        <w:rPr>
          <w:rFonts w:eastAsia="Calibri"/>
          <w:sz w:val="28"/>
          <w:szCs w:val="28"/>
        </w:rPr>
        <w:t xml:space="preserve">13.11.2018 № 3), </w:t>
      </w:r>
      <w:r w:rsidRPr="00940BB6">
        <w:rPr>
          <w:bCs/>
          <w:sz w:val="28"/>
          <w:szCs w:val="28"/>
        </w:rPr>
        <w:t xml:space="preserve">Совет депутатов муниципального образования «Великовисочный сельсовет» Ненецкого автономного округа </w:t>
      </w:r>
      <w:r w:rsidRPr="00940BB6">
        <w:rPr>
          <w:sz w:val="28"/>
          <w:szCs w:val="28"/>
        </w:rPr>
        <w:t>РЕШИЛ:</w:t>
      </w:r>
    </w:p>
    <w:p w:rsidR="00940BB6" w:rsidRPr="00940BB6" w:rsidRDefault="00940BB6" w:rsidP="00940BB6">
      <w:pPr>
        <w:autoSpaceDE w:val="0"/>
        <w:autoSpaceDN w:val="0"/>
        <w:adjustRightInd w:val="0"/>
        <w:ind w:firstLine="540"/>
        <w:jc w:val="both"/>
        <w:rPr>
          <w:rFonts w:eastAsia="Calibri"/>
          <w:sz w:val="28"/>
          <w:szCs w:val="28"/>
        </w:rPr>
      </w:pPr>
    </w:p>
    <w:p w:rsidR="00940BB6" w:rsidRPr="00940BB6" w:rsidRDefault="00940BB6" w:rsidP="00940BB6">
      <w:pPr>
        <w:autoSpaceDE w:val="0"/>
        <w:ind w:firstLine="709"/>
        <w:jc w:val="both"/>
        <w:rPr>
          <w:rFonts w:eastAsia="Calibri"/>
          <w:sz w:val="28"/>
          <w:szCs w:val="28"/>
        </w:rPr>
      </w:pPr>
      <w:r w:rsidRPr="00940BB6">
        <w:rPr>
          <w:rFonts w:eastAsia="Calibri"/>
          <w:sz w:val="28"/>
          <w:szCs w:val="28"/>
        </w:rPr>
        <w:t xml:space="preserve">1. Перенести рассмотрение инициативы </w:t>
      </w:r>
      <w:r w:rsidRPr="00940BB6">
        <w:rPr>
          <w:bCs/>
          <w:sz w:val="28"/>
          <w:szCs w:val="28"/>
        </w:rPr>
        <w:t>Совета депутатов муниципального образования «Тиманский сельсовет» Ненецкого автономного округа</w:t>
      </w:r>
      <w:r w:rsidRPr="00940BB6">
        <w:rPr>
          <w:rFonts w:eastAsia="Calibri"/>
          <w:sz w:val="28"/>
          <w:szCs w:val="28"/>
        </w:rPr>
        <w:t xml:space="preserve"> </w:t>
      </w:r>
      <w:r w:rsidRPr="00940BB6">
        <w:rPr>
          <w:sz w:val="28"/>
          <w:szCs w:val="28"/>
        </w:rPr>
        <w:t xml:space="preserve">«О внесении изменения в статью 4.6 закона Ненецкого автономного округа от </w:t>
      </w:r>
      <w:r w:rsidRPr="00940BB6">
        <w:rPr>
          <w:rFonts w:eastAsia="Calibri"/>
          <w:bCs/>
          <w:sz w:val="28"/>
          <w:szCs w:val="28"/>
        </w:rPr>
        <w:t xml:space="preserve">17  февраля 2010 года № 8-оз «О регулировании отдельных вопросов организации местного самоуправления на территории Ненецкого автономного округа» </w:t>
      </w:r>
      <w:r w:rsidRPr="00940BB6">
        <w:rPr>
          <w:rFonts w:eastAsia="Calibri"/>
          <w:sz w:val="28"/>
          <w:szCs w:val="28"/>
        </w:rPr>
        <w:t xml:space="preserve">(решение Совета депутатов МО </w:t>
      </w:r>
      <w:r w:rsidRPr="00940BB6">
        <w:rPr>
          <w:bCs/>
          <w:sz w:val="28"/>
          <w:szCs w:val="28"/>
        </w:rPr>
        <w:t xml:space="preserve">«Тиманский сельсовет» от </w:t>
      </w:r>
      <w:r w:rsidRPr="00940BB6">
        <w:rPr>
          <w:rFonts w:eastAsia="Calibri"/>
          <w:sz w:val="28"/>
          <w:szCs w:val="28"/>
        </w:rPr>
        <w:t>13.11.2018 № 3) на 10-е заседание Совета депутатов МО «Великовисочный сельсовет» НАО.</w:t>
      </w:r>
    </w:p>
    <w:p w:rsidR="00940BB6" w:rsidRPr="00940BB6" w:rsidRDefault="00940BB6" w:rsidP="00940BB6">
      <w:pPr>
        <w:autoSpaceDE w:val="0"/>
        <w:autoSpaceDN w:val="0"/>
        <w:adjustRightInd w:val="0"/>
        <w:ind w:firstLine="540"/>
        <w:jc w:val="both"/>
        <w:rPr>
          <w:rFonts w:eastAsia="Calibri"/>
          <w:sz w:val="28"/>
          <w:szCs w:val="28"/>
        </w:rPr>
      </w:pPr>
    </w:p>
    <w:p w:rsidR="00940BB6" w:rsidRPr="00940BB6" w:rsidRDefault="00940BB6" w:rsidP="00940BB6">
      <w:pPr>
        <w:autoSpaceDE w:val="0"/>
        <w:autoSpaceDN w:val="0"/>
        <w:adjustRightInd w:val="0"/>
        <w:ind w:firstLine="540"/>
        <w:jc w:val="both"/>
        <w:rPr>
          <w:sz w:val="28"/>
          <w:szCs w:val="28"/>
        </w:rPr>
      </w:pPr>
      <w:r w:rsidRPr="00940BB6">
        <w:rPr>
          <w:rFonts w:eastAsia="Calibri"/>
          <w:sz w:val="28"/>
          <w:szCs w:val="28"/>
        </w:rPr>
        <w:t xml:space="preserve">2. Настоящее решение направить в </w:t>
      </w:r>
      <w:r w:rsidRPr="00940BB6">
        <w:rPr>
          <w:sz w:val="28"/>
          <w:szCs w:val="28"/>
        </w:rPr>
        <w:t xml:space="preserve">Собрание депутатов Ненецкого автономного округа и </w:t>
      </w:r>
      <w:r w:rsidRPr="00940BB6">
        <w:rPr>
          <w:bCs/>
          <w:sz w:val="28"/>
          <w:szCs w:val="28"/>
        </w:rPr>
        <w:t>Совет депутатов муниципального образования «Тиманский сельсовет» Ненецкого автономного округа.</w:t>
      </w:r>
    </w:p>
    <w:p w:rsidR="00940BB6" w:rsidRPr="00940BB6" w:rsidRDefault="00940BB6" w:rsidP="00940BB6">
      <w:pPr>
        <w:autoSpaceDE w:val="0"/>
        <w:autoSpaceDN w:val="0"/>
        <w:adjustRightInd w:val="0"/>
        <w:ind w:firstLine="540"/>
        <w:jc w:val="both"/>
        <w:rPr>
          <w:rFonts w:eastAsia="Calibri"/>
          <w:sz w:val="28"/>
          <w:szCs w:val="28"/>
        </w:rPr>
      </w:pPr>
    </w:p>
    <w:p w:rsidR="00940BB6" w:rsidRPr="00940BB6" w:rsidRDefault="00940BB6" w:rsidP="00940BB6">
      <w:pPr>
        <w:autoSpaceDE w:val="0"/>
        <w:autoSpaceDN w:val="0"/>
        <w:adjustRightInd w:val="0"/>
        <w:ind w:firstLine="540"/>
        <w:jc w:val="both"/>
        <w:rPr>
          <w:rFonts w:eastAsia="Calibri"/>
          <w:sz w:val="28"/>
          <w:szCs w:val="28"/>
        </w:rPr>
      </w:pPr>
      <w:r w:rsidRPr="00940BB6">
        <w:rPr>
          <w:rFonts w:eastAsia="Calibri"/>
          <w:sz w:val="28"/>
          <w:szCs w:val="28"/>
        </w:rPr>
        <w:t>3. Настоящее решение вступает в силу после его подписания.</w:t>
      </w:r>
    </w:p>
    <w:p w:rsidR="00940BB6" w:rsidRPr="00940BB6" w:rsidRDefault="00940BB6" w:rsidP="00940BB6">
      <w:pPr>
        <w:jc w:val="both"/>
        <w:rPr>
          <w:sz w:val="28"/>
          <w:szCs w:val="28"/>
        </w:rPr>
      </w:pPr>
    </w:p>
    <w:p w:rsidR="00940BB6" w:rsidRPr="00940BB6" w:rsidRDefault="00940BB6" w:rsidP="00940BB6">
      <w:pPr>
        <w:jc w:val="both"/>
        <w:rPr>
          <w:sz w:val="28"/>
          <w:szCs w:val="28"/>
        </w:rPr>
      </w:pPr>
    </w:p>
    <w:p w:rsidR="00940BB6" w:rsidRDefault="00940BB6" w:rsidP="00940BB6">
      <w:pPr>
        <w:autoSpaceDE w:val="0"/>
        <w:autoSpaceDN w:val="0"/>
        <w:adjustRightInd w:val="0"/>
        <w:jc w:val="both"/>
        <w:rPr>
          <w:sz w:val="28"/>
          <w:szCs w:val="28"/>
        </w:rPr>
        <w:sectPr w:rsidR="00940BB6" w:rsidSect="00755FBD">
          <w:pgSz w:w="11906" w:h="16838"/>
          <w:pgMar w:top="1134" w:right="850" w:bottom="1134" w:left="1701" w:header="708" w:footer="708" w:gutter="0"/>
          <w:cols w:space="708"/>
          <w:docGrid w:linePitch="360"/>
        </w:sectPr>
      </w:pPr>
      <w:r w:rsidRPr="00940BB6">
        <w:rPr>
          <w:sz w:val="28"/>
          <w:szCs w:val="28"/>
        </w:rPr>
        <w:t>Глава МО «Великовисочный сельсовет» НАО                            Т.Н. Жданова</w:t>
      </w:r>
    </w:p>
    <w:p w:rsidR="00742E7B" w:rsidRPr="00742E7B" w:rsidRDefault="00742E7B" w:rsidP="00742E7B">
      <w:pPr>
        <w:shd w:val="clear" w:color="auto" w:fill="FFFFFF"/>
        <w:jc w:val="center"/>
        <w:rPr>
          <w:b/>
          <w:bCs/>
          <w:color w:val="000000"/>
          <w:sz w:val="28"/>
          <w:szCs w:val="20"/>
        </w:rPr>
      </w:pPr>
      <w:r>
        <w:rPr>
          <w:b/>
          <w:noProof/>
          <w:color w:val="000000"/>
          <w:sz w:val="28"/>
          <w:szCs w:val="20"/>
        </w:rPr>
        <w:lastRenderedPageBreak/>
        <w:drawing>
          <wp:inline distT="0" distB="0" distL="0" distR="0">
            <wp:extent cx="522605" cy="653415"/>
            <wp:effectExtent l="19050" t="0" r="0" b="0"/>
            <wp:docPr id="9"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7" cstate="print"/>
                    <a:srcRect/>
                    <a:stretch>
                      <a:fillRect/>
                    </a:stretch>
                  </pic:blipFill>
                  <pic:spPr bwMode="auto">
                    <a:xfrm>
                      <a:off x="0" y="0"/>
                      <a:ext cx="522605" cy="653415"/>
                    </a:xfrm>
                    <a:prstGeom prst="rect">
                      <a:avLst/>
                    </a:prstGeom>
                    <a:noFill/>
                    <a:ln w="9525">
                      <a:noFill/>
                      <a:miter lim="800000"/>
                      <a:headEnd/>
                      <a:tailEnd/>
                    </a:ln>
                  </pic:spPr>
                </pic:pic>
              </a:graphicData>
            </a:graphic>
          </wp:inline>
        </w:drawing>
      </w:r>
    </w:p>
    <w:p w:rsidR="00742E7B" w:rsidRPr="00742E7B" w:rsidRDefault="00742E7B" w:rsidP="00742E7B">
      <w:pPr>
        <w:shd w:val="clear" w:color="auto" w:fill="FFFFFF"/>
        <w:jc w:val="center"/>
        <w:rPr>
          <w:color w:val="000000"/>
          <w:sz w:val="28"/>
          <w:szCs w:val="28"/>
        </w:rPr>
      </w:pPr>
      <w:r w:rsidRPr="00742E7B">
        <w:rPr>
          <w:b/>
          <w:bCs/>
          <w:color w:val="000000"/>
          <w:sz w:val="28"/>
          <w:szCs w:val="20"/>
        </w:rPr>
        <w:t xml:space="preserve">СОВЕТ ДЕПУТАТОВ </w:t>
      </w:r>
      <w:r w:rsidRPr="00742E7B">
        <w:rPr>
          <w:b/>
          <w:bCs/>
          <w:color w:val="000000"/>
          <w:sz w:val="28"/>
          <w:szCs w:val="20"/>
        </w:rPr>
        <w:br/>
        <w:t>МУНИЦИПАЛЬНОГО ОБРАЗОВАНИЯ</w:t>
      </w:r>
    </w:p>
    <w:p w:rsidR="00742E7B" w:rsidRPr="00742E7B" w:rsidRDefault="00742E7B" w:rsidP="00742E7B">
      <w:pPr>
        <w:shd w:val="clear" w:color="auto" w:fill="FFFFFF"/>
        <w:jc w:val="center"/>
        <w:rPr>
          <w:color w:val="000000"/>
          <w:sz w:val="28"/>
          <w:szCs w:val="28"/>
        </w:rPr>
      </w:pPr>
      <w:r w:rsidRPr="00742E7B">
        <w:rPr>
          <w:b/>
          <w:bCs/>
          <w:color w:val="000000"/>
          <w:sz w:val="28"/>
          <w:szCs w:val="20"/>
        </w:rPr>
        <w:t xml:space="preserve">«ВЕЛИКОВИСОЧНЫЙ СЕЛЬСОВЕТ» </w:t>
      </w:r>
      <w:r w:rsidRPr="00742E7B">
        <w:rPr>
          <w:b/>
          <w:bCs/>
          <w:color w:val="000000"/>
          <w:sz w:val="28"/>
          <w:szCs w:val="20"/>
        </w:rPr>
        <w:br/>
        <w:t>НЕНЕЦКОГО АВТОНОМНОГО ОКРУГА</w:t>
      </w:r>
    </w:p>
    <w:p w:rsidR="00742E7B" w:rsidRPr="00742E7B" w:rsidRDefault="00742E7B" w:rsidP="00742E7B">
      <w:pPr>
        <w:shd w:val="clear" w:color="auto" w:fill="FFFFFF"/>
        <w:rPr>
          <w:color w:val="000000"/>
          <w:sz w:val="28"/>
          <w:szCs w:val="28"/>
        </w:rPr>
      </w:pPr>
      <w:r w:rsidRPr="00742E7B">
        <w:rPr>
          <w:b/>
          <w:bCs/>
          <w:color w:val="000000"/>
          <w:sz w:val="28"/>
          <w:szCs w:val="20"/>
        </w:rPr>
        <w:t> </w:t>
      </w:r>
    </w:p>
    <w:p w:rsidR="00742E7B" w:rsidRPr="00742E7B" w:rsidRDefault="00742E7B" w:rsidP="00742E7B">
      <w:pPr>
        <w:shd w:val="clear" w:color="auto" w:fill="FFFFFF"/>
        <w:jc w:val="center"/>
        <w:rPr>
          <w:color w:val="000000"/>
          <w:sz w:val="28"/>
          <w:szCs w:val="28"/>
        </w:rPr>
      </w:pPr>
      <w:r w:rsidRPr="00742E7B">
        <w:rPr>
          <w:color w:val="000000"/>
          <w:sz w:val="28"/>
          <w:szCs w:val="28"/>
        </w:rPr>
        <w:t>9-е  заседание  6-го созыва</w:t>
      </w:r>
    </w:p>
    <w:p w:rsidR="00742E7B" w:rsidRPr="00742E7B" w:rsidRDefault="00742E7B" w:rsidP="00742E7B">
      <w:pPr>
        <w:shd w:val="clear" w:color="auto" w:fill="FFFFFF"/>
        <w:jc w:val="center"/>
        <w:rPr>
          <w:color w:val="000000"/>
          <w:sz w:val="28"/>
          <w:szCs w:val="28"/>
        </w:rPr>
      </w:pPr>
      <w:r w:rsidRPr="00742E7B">
        <w:rPr>
          <w:b/>
          <w:bCs/>
          <w:color w:val="000000"/>
          <w:sz w:val="28"/>
          <w:szCs w:val="20"/>
        </w:rPr>
        <w:t> </w:t>
      </w:r>
    </w:p>
    <w:p w:rsidR="00742E7B" w:rsidRPr="00742E7B" w:rsidRDefault="00742E7B" w:rsidP="00742E7B">
      <w:pPr>
        <w:shd w:val="clear" w:color="auto" w:fill="FFFFFF"/>
        <w:jc w:val="center"/>
        <w:rPr>
          <w:sz w:val="28"/>
          <w:szCs w:val="28"/>
        </w:rPr>
      </w:pPr>
      <w:r w:rsidRPr="00742E7B">
        <w:rPr>
          <w:b/>
          <w:bCs/>
          <w:sz w:val="28"/>
          <w:szCs w:val="20"/>
        </w:rPr>
        <w:t>Р Е Ш Е Н И Е</w:t>
      </w:r>
    </w:p>
    <w:p w:rsidR="00742E7B" w:rsidRPr="00742E7B" w:rsidRDefault="00742E7B" w:rsidP="00742E7B">
      <w:pPr>
        <w:shd w:val="clear" w:color="auto" w:fill="FFFFFF"/>
        <w:jc w:val="center"/>
        <w:rPr>
          <w:b/>
          <w:bCs/>
          <w:sz w:val="28"/>
          <w:szCs w:val="20"/>
        </w:rPr>
      </w:pPr>
      <w:r w:rsidRPr="00742E7B">
        <w:rPr>
          <w:b/>
          <w:bCs/>
          <w:sz w:val="28"/>
          <w:szCs w:val="20"/>
        </w:rPr>
        <w:t xml:space="preserve">от 27 декабря  2018 года № 59  </w:t>
      </w:r>
    </w:p>
    <w:p w:rsidR="00742E7B" w:rsidRPr="00742E7B" w:rsidRDefault="00742E7B" w:rsidP="00742E7B">
      <w:pPr>
        <w:autoSpaceDE w:val="0"/>
        <w:autoSpaceDN w:val="0"/>
        <w:adjustRightInd w:val="0"/>
        <w:ind w:firstLine="540"/>
        <w:jc w:val="right"/>
        <w:rPr>
          <w:b/>
        </w:rPr>
      </w:pPr>
    </w:p>
    <w:p w:rsidR="00742E7B" w:rsidRPr="00742E7B" w:rsidRDefault="00742E7B" w:rsidP="00742E7B">
      <w:pPr>
        <w:autoSpaceDE w:val="0"/>
        <w:autoSpaceDN w:val="0"/>
        <w:adjustRightInd w:val="0"/>
        <w:outlineLvl w:val="0"/>
        <w:rPr>
          <w:sz w:val="26"/>
          <w:szCs w:val="26"/>
        </w:rPr>
      </w:pPr>
      <w:r w:rsidRPr="00742E7B">
        <w:rPr>
          <w:b/>
        </w:rPr>
        <w:t xml:space="preserve"> </w:t>
      </w:r>
    </w:p>
    <w:p w:rsidR="00742E7B" w:rsidRPr="00742E7B" w:rsidRDefault="00742E7B" w:rsidP="00742E7B">
      <w:pPr>
        <w:autoSpaceDE w:val="0"/>
        <w:autoSpaceDN w:val="0"/>
        <w:adjustRightInd w:val="0"/>
        <w:jc w:val="center"/>
        <w:outlineLvl w:val="0"/>
        <w:rPr>
          <w:b/>
          <w:sz w:val="28"/>
          <w:szCs w:val="28"/>
        </w:rPr>
      </w:pPr>
      <w:r w:rsidRPr="00742E7B">
        <w:rPr>
          <w:b/>
          <w:sz w:val="28"/>
          <w:szCs w:val="28"/>
        </w:rPr>
        <w:t xml:space="preserve">О поддержке  законодательной инициативы Совета депутатов </w:t>
      </w:r>
    </w:p>
    <w:p w:rsidR="00742E7B" w:rsidRPr="00742E7B" w:rsidRDefault="00742E7B" w:rsidP="00742E7B">
      <w:pPr>
        <w:autoSpaceDE w:val="0"/>
        <w:autoSpaceDN w:val="0"/>
        <w:adjustRightInd w:val="0"/>
        <w:jc w:val="center"/>
        <w:outlineLvl w:val="0"/>
        <w:rPr>
          <w:b/>
          <w:sz w:val="28"/>
          <w:szCs w:val="28"/>
        </w:rPr>
      </w:pPr>
      <w:r w:rsidRPr="00742E7B">
        <w:rPr>
          <w:b/>
          <w:sz w:val="28"/>
          <w:szCs w:val="28"/>
        </w:rPr>
        <w:t xml:space="preserve">муниципального образования «Приморско-Куйский сельсовет» </w:t>
      </w:r>
    </w:p>
    <w:p w:rsidR="00742E7B" w:rsidRPr="00742E7B" w:rsidRDefault="00742E7B" w:rsidP="00742E7B">
      <w:pPr>
        <w:autoSpaceDE w:val="0"/>
        <w:autoSpaceDN w:val="0"/>
        <w:adjustRightInd w:val="0"/>
        <w:jc w:val="center"/>
        <w:outlineLvl w:val="0"/>
        <w:rPr>
          <w:b/>
          <w:sz w:val="28"/>
          <w:szCs w:val="28"/>
        </w:rPr>
      </w:pPr>
      <w:r w:rsidRPr="00742E7B">
        <w:rPr>
          <w:b/>
          <w:sz w:val="28"/>
          <w:szCs w:val="28"/>
        </w:rPr>
        <w:t xml:space="preserve">Ненецкого автономного округа </w:t>
      </w:r>
    </w:p>
    <w:p w:rsidR="00742E7B" w:rsidRPr="00742E7B" w:rsidRDefault="00742E7B" w:rsidP="00742E7B">
      <w:pPr>
        <w:rPr>
          <w:b/>
          <w:sz w:val="28"/>
          <w:szCs w:val="28"/>
        </w:rPr>
      </w:pPr>
    </w:p>
    <w:p w:rsidR="00742E7B" w:rsidRPr="00742E7B" w:rsidRDefault="00742E7B" w:rsidP="00742E7B">
      <w:pPr>
        <w:autoSpaceDE w:val="0"/>
        <w:autoSpaceDN w:val="0"/>
        <w:adjustRightInd w:val="0"/>
        <w:ind w:firstLine="540"/>
        <w:jc w:val="both"/>
        <w:rPr>
          <w:color w:val="000000"/>
          <w:sz w:val="28"/>
          <w:szCs w:val="28"/>
        </w:rPr>
      </w:pPr>
      <w:r w:rsidRPr="00742E7B">
        <w:rPr>
          <w:sz w:val="28"/>
          <w:szCs w:val="28"/>
        </w:rPr>
        <w:t>Рассмотрев</w:t>
      </w:r>
      <w:r w:rsidRPr="00742E7B">
        <w:rPr>
          <w:rFonts w:eastAsia="Calibri"/>
          <w:sz w:val="28"/>
          <w:szCs w:val="28"/>
        </w:rPr>
        <w:t xml:space="preserve"> законодательную инициативу </w:t>
      </w:r>
      <w:r w:rsidRPr="00742E7B">
        <w:rPr>
          <w:bCs/>
          <w:sz w:val="28"/>
          <w:szCs w:val="28"/>
        </w:rPr>
        <w:t>Совета депутатов муниципального образования «Приморско-Куйский сельсовет» Ненецкого автономного округа</w:t>
      </w:r>
      <w:r w:rsidRPr="00742E7B">
        <w:rPr>
          <w:rFonts w:eastAsia="Calibri"/>
          <w:sz w:val="28"/>
          <w:szCs w:val="28"/>
        </w:rPr>
        <w:t xml:space="preserve"> </w:t>
      </w:r>
      <w:r w:rsidRPr="00742E7B">
        <w:rPr>
          <w:sz w:val="28"/>
          <w:szCs w:val="28"/>
        </w:rPr>
        <w:t xml:space="preserve">«О внесении изменения в статью 4.6 закона Ненецкого автономного округа от </w:t>
      </w:r>
      <w:r w:rsidRPr="00742E7B">
        <w:rPr>
          <w:rFonts w:eastAsia="Calibri"/>
          <w:bCs/>
          <w:sz w:val="28"/>
          <w:szCs w:val="28"/>
        </w:rPr>
        <w:t xml:space="preserve">17  февраля 2010 года № 8-оз «О регулировании отдельных вопросов организации местного самоуправления на территории Ненецкого автономного округа» </w:t>
      </w:r>
      <w:r w:rsidRPr="00742E7B">
        <w:rPr>
          <w:rFonts w:eastAsia="Calibri"/>
          <w:sz w:val="28"/>
          <w:szCs w:val="28"/>
        </w:rPr>
        <w:t xml:space="preserve">(решение Совета депутатов МО </w:t>
      </w:r>
      <w:r w:rsidRPr="00742E7B">
        <w:rPr>
          <w:bCs/>
          <w:sz w:val="28"/>
          <w:szCs w:val="28"/>
        </w:rPr>
        <w:t xml:space="preserve">«Приморско-Куйский сельсовет» от </w:t>
      </w:r>
      <w:r w:rsidRPr="00742E7B">
        <w:rPr>
          <w:rFonts w:eastAsia="Calibri"/>
          <w:sz w:val="28"/>
          <w:szCs w:val="28"/>
        </w:rPr>
        <w:t xml:space="preserve">09.11.2018 № 12), </w:t>
      </w:r>
      <w:r w:rsidRPr="00742E7B">
        <w:rPr>
          <w:bCs/>
          <w:sz w:val="28"/>
          <w:szCs w:val="28"/>
        </w:rPr>
        <w:t xml:space="preserve">Совет депутатов муниципального образования «Великовисочный сельсовет» Ненецкого автономного округа </w:t>
      </w:r>
      <w:r w:rsidRPr="00742E7B">
        <w:rPr>
          <w:sz w:val="28"/>
          <w:szCs w:val="28"/>
        </w:rPr>
        <w:t>РЕШИЛ:</w:t>
      </w:r>
    </w:p>
    <w:p w:rsidR="00742E7B" w:rsidRPr="00742E7B" w:rsidRDefault="00742E7B" w:rsidP="00742E7B">
      <w:pPr>
        <w:autoSpaceDE w:val="0"/>
        <w:autoSpaceDN w:val="0"/>
        <w:adjustRightInd w:val="0"/>
        <w:ind w:firstLine="540"/>
        <w:jc w:val="both"/>
        <w:rPr>
          <w:rFonts w:eastAsia="Calibri"/>
          <w:sz w:val="28"/>
          <w:szCs w:val="28"/>
        </w:rPr>
      </w:pPr>
    </w:p>
    <w:p w:rsidR="00742E7B" w:rsidRPr="00742E7B" w:rsidRDefault="00742E7B" w:rsidP="00742E7B">
      <w:pPr>
        <w:autoSpaceDE w:val="0"/>
        <w:ind w:firstLine="709"/>
        <w:jc w:val="both"/>
        <w:rPr>
          <w:rFonts w:eastAsia="Calibri"/>
          <w:sz w:val="28"/>
          <w:szCs w:val="28"/>
        </w:rPr>
      </w:pPr>
      <w:r w:rsidRPr="00742E7B">
        <w:rPr>
          <w:rFonts w:eastAsia="Calibri"/>
          <w:sz w:val="28"/>
          <w:szCs w:val="28"/>
        </w:rPr>
        <w:t xml:space="preserve">1. Поддержать законодательную инициативу </w:t>
      </w:r>
      <w:r w:rsidRPr="00742E7B">
        <w:rPr>
          <w:bCs/>
          <w:sz w:val="28"/>
          <w:szCs w:val="28"/>
        </w:rPr>
        <w:t>Совета депутатов муниципального образования «Приморско-Куйский сельсовет» Ненецкого автономного округа</w:t>
      </w:r>
      <w:r w:rsidRPr="00742E7B">
        <w:rPr>
          <w:rFonts w:eastAsia="Calibri"/>
          <w:sz w:val="28"/>
          <w:szCs w:val="28"/>
        </w:rPr>
        <w:t xml:space="preserve"> </w:t>
      </w:r>
      <w:r w:rsidRPr="00742E7B">
        <w:rPr>
          <w:sz w:val="28"/>
          <w:szCs w:val="28"/>
        </w:rPr>
        <w:t xml:space="preserve">«О внесении изменения в статью 4.6 закона Ненецкого автономного округа от </w:t>
      </w:r>
      <w:r w:rsidRPr="00742E7B">
        <w:rPr>
          <w:rFonts w:eastAsia="Calibri"/>
          <w:bCs/>
          <w:sz w:val="28"/>
          <w:szCs w:val="28"/>
        </w:rPr>
        <w:t xml:space="preserve">17  февраля 2010 года № 8-оз «О регулировании отдельных вопросов организации местного самоуправления на территории Ненецкого автономного округа» </w:t>
      </w:r>
      <w:r w:rsidRPr="00742E7B">
        <w:rPr>
          <w:rFonts w:eastAsia="Calibri"/>
          <w:sz w:val="28"/>
          <w:szCs w:val="28"/>
        </w:rPr>
        <w:t xml:space="preserve">(решение Совета депутатов МО </w:t>
      </w:r>
      <w:r w:rsidRPr="00742E7B">
        <w:rPr>
          <w:bCs/>
          <w:sz w:val="28"/>
          <w:szCs w:val="28"/>
        </w:rPr>
        <w:t xml:space="preserve">«Приморско-Куйский сельсовет» от </w:t>
      </w:r>
      <w:r w:rsidRPr="00742E7B">
        <w:rPr>
          <w:rFonts w:eastAsia="Calibri"/>
          <w:sz w:val="28"/>
          <w:szCs w:val="28"/>
        </w:rPr>
        <w:t>09.11.2018 № 12).</w:t>
      </w:r>
    </w:p>
    <w:p w:rsidR="00742E7B" w:rsidRPr="00742E7B" w:rsidRDefault="00742E7B" w:rsidP="00742E7B">
      <w:pPr>
        <w:autoSpaceDE w:val="0"/>
        <w:autoSpaceDN w:val="0"/>
        <w:adjustRightInd w:val="0"/>
        <w:ind w:firstLine="540"/>
        <w:jc w:val="both"/>
        <w:rPr>
          <w:rFonts w:eastAsia="Calibri"/>
          <w:sz w:val="28"/>
          <w:szCs w:val="28"/>
        </w:rPr>
      </w:pPr>
    </w:p>
    <w:p w:rsidR="00742E7B" w:rsidRPr="00742E7B" w:rsidRDefault="00742E7B" w:rsidP="00742E7B">
      <w:pPr>
        <w:autoSpaceDE w:val="0"/>
        <w:autoSpaceDN w:val="0"/>
        <w:adjustRightInd w:val="0"/>
        <w:ind w:firstLine="540"/>
        <w:jc w:val="both"/>
        <w:rPr>
          <w:sz w:val="28"/>
          <w:szCs w:val="28"/>
        </w:rPr>
      </w:pPr>
      <w:r w:rsidRPr="00742E7B">
        <w:rPr>
          <w:rFonts w:eastAsia="Calibri"/>
          <w:sz w:val="28"/>
          <w:szCs w:val="28"/>
        </w:rPr>
        <w:t xml:space="preserve">2. Настоящее решение направить в </w:t>
      </w:r>
      <w:r w:rsidRPr="00742E7B">
        <w:rPr>
          <w:sz w:val="28"/>
          <w:szCs w:val="28"/>
        </w:rPr>
        <w:t xml:space="preserve">Собрание депутатов Ненецкого автономного округа и </w:t>
      </w:r>
      <w:r w:rsidRPr="00742E7B">
        <w:rPr>
          <w:bCs/>
          <w:sz w:val="28"/>
          <w:szCs w:val="28"/>
        </w:rPr>
        <w:t>Совет депутатов муниципального образования «Приморско-Куйский сельсовет» Ненецкого автономного округа.</w:t>
      </w:r>
    </w:p>
    <w:p w:rsidR="00742E7B" w:rsidRPr="00742E7B" w:rsidRDefault="00742E7B" w:rsidP="00742E7B">
      <w:pPr>
        <w:autoSpaceDE w:val="0"/>
        <w:autoSpaceDN w:val="0"/>
        <w:adjustRightInd w:val="0"/>
        <w:ind w:firstLine="540"/>
        <w:jc w:val="both"/>
        <w:rPr>
          <w:rFonts w:eastAsia="Calibri"/>
          <w:sz w:val="28"/>
          <w:szCs w:val="28"/>
        </w:rPr>
      </w:pPr>
    </w:p>
    <w:p w:rsidR="00742E7B" w:rsidRPr="00742E7B" w:rsidRDefault="00742E7B" w:rsidP="00742E7B">
      <w:pPr>
        <w:autoSpaceDE w:val="0"/>
        <w:autoSpaceDN w:val="0"/>
        <w:adjustRightInd w:val="0"/>
        <w:ind w:firstLine="540"/>
        <w:jc w:val="both"/>
        <w:rPr>
          <w:rFonts w:eastAsia="Calibri"/>
          <w:sz w:val="28"/>
          <w:szCs w:val="28"/>
        </w:rPr>
      </w:pPr>
      <w:r w:rsidRPr="00742E7B">
        <w:rPr>
          <w:rFonts w:eastAsia="Calibri"/>
          <w:sz w:val="28"/>
          <w:szCs w:val="28"/>
        </w:rPr>
        <w:t>3. Настоящее решение вступает в силу после его подписания.</w:t>
      </w:r>
    </w:p>
    <w:p w:rsidR="00742E7B" w:rsidRPr="00742E7B" w:rsidRDefault="00742E7B" w:rsidP="00742E7B">
      <w:pPr>
        <w:jc w:val="both"/>
        <w:rPr>
          <w:sz w:val="28"/>
          <w:szCs w:val="28"/>
        </w:rPr>
      </w:pPr>
    </w:p>
    <w:p w:rsidR="00742E7B" w:rsidRPr="00742E7B" w:rsidRDefault="00742E7B" w:rsidP="00742E7B">
      <w:pPr>
        <w:jc w:val="both"/>
        <w:rPr>
          <w:sz w:val="28"/>
          <w:szCs w:val="28"/>
        </w:rPr>
      </w:pPr>
    </w:p>
    <w:p w:rsidR="00742E7B" w:rsidRPr="00742E7B" w:rsidRDefault="00742E7B" w:rsidP="00742E7B">
      <w:pPr>
        <w:autoSpaceDE w:val="0"/>
        <w:autoSpaceDN w:val="0"/>
        <w:adjustRightInd w:val="0"/>
        <w:jc w:val="both"/>
        <w:rPr>
          <w:sz w:val="28"/>
          <w:szCs w:val="28"/>
        </w:rPr>
      </w:pPr>
      <w:r w:rsidRPr="00742E7B">
        <w:rPr>
          <w:sz w:val="28"/>
          <w:szCs w:val="28"/>
        </w:rPr>
        <w:t>Глава МО «Великовисочный сельсовет» НАО                              Т.Н. Жданова</w:t>
      </w:r>
    </w:p>
    <w:p w:rsidR="00742E7B" w:rsidRPr="00742E7B" w:rsidRDefault="00742E7B" w:rsidP="00742E7B">
      <w:pPr>
        <w:autoSpaceDE w:val="0"/>
        <w:autoSpaceDN w:val="0"/>
        <w:adjustRightInd w:val="0"/>
        <w:jc w:val="right"/>
        <w:rPr>
          <w:color w:val="FF0000"/>
        </w:rPr>
      </w:pPr>
    </w:p>
    <w:p w:rsidR="00742E7B" w:rsidRDefault="00742E7B" w:rsidP="00896363">
      <w:pPr>
        <w:shd w:val="clear" w:color="auto" w:fill="FFFFFF"/>
        <w:jc w:val="center"/>
        <w:rPr>
          <w:b/>
          <w:bCs/>
          <w:color w:val="000000"/>
          <w:sz w:val="28"/>
          <w:szCs w:val="20"/>
        </w:rPr>
        <w:sectPr w:rsidR="00742E7B" w:rsidSect="00755FBD">
          <w:pgSz w:w="11906" w:h="16838"/>
          <w:pgMar w:top="1134" w:right="850" w:bottom="1134" w:left="1701" w:header="708" w:footer="708" w:gutter="0"/>
          <w:cols w:space="708"/>
          <w:docGrid w:linePitch="360"/>
        </w:sectPr>
      </w:pPr>
    </w:p>
    <w:p w:rsidR="00896363" w:rsidRPr="005E09D2" w:rsidRDefault="00896363" w:rsidP="00896363">
      <w:pPr>
        <w:shd w:val="clear" w:color="auto" w:fill="FFFFFF"/>
        <w:jc w:val="center"/>
        <w:rPr>
          <w:b/>
          <w:bCs/>
          <w:color w:val="000000"/>
          <w:sz w:val="28"/>
          <w:szCs w:val="20"/>
        </w:rPr>
      </w:pPr>
      <w:r>
        <w:rPr>
          <w:b/>
          <w:noProof/>
          <w:color w:val="000000"/>
          <w:sz w:val="28"/>
          <w:szCs w:val="20"/>
        </w:rPr>
        <w:lastRenderedPageBreak/>
        <w:drawing>
          <wp:inline distT="0" distB="0" distL="0" distR="0">
            <wp:extent cx="521335" cy="658495"/>
            <wp:effectExtent l="19050" t="0" r="0" b="0"/>
            <wp:docPr id="5"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7" cstate="print"/>
                    <a:srcRect/>
                    <a:stretch>
                      <a:fillRect/>
                    </a:stretch>
                  </pic:blipFill>
                  <pic:spPr bwMode="auto">
                    <a:xfrm>
                      <a:off x="0" y="0"/>
                      <a:ext cx="521335" cy="658495"/>
                    </a:xfrm>
                    <a:prstGeom prst="rect">
                      <a:avLst/>
                    </a:prstGeom>
                    <a:noFill/>
                    <a:ln w="9525">
                      <a:noFill/>
                      <a:miter lim="800000"/>
                      <a:headEnd/>
                      <a:tailEnd/>
                    </a:ln>
                  </pic:spPr>
                </pic:pic>
              </a:graphicData>
            </a:graphic>
          </wp:inline>
        </w:drawing>
      </w:r>
    </w:p>
    <w:p w:rsidR="00896363" w:rsidRPr="005E09D2" w:rsidRDefault="00896363" w:rsidP="00896363">
      <w:pPr>
        <w:shd w:val="clear" w:color="auto" w:fill="FFFFFF"/>
        <w:jc w:val="center"/>
        <w:rPr>
          <w:color w:val="000000"/>
          <w:sz w:val="28"/>
          <w:szCs w:val="28"/>
        </w:rPr>
      </w:pPr>
      <w:r w:rsidRPr="005E09D2">
        <w:rPr>
          <w:b/>
          <w:bCs/>
          <w:color w:val="000000"/>
          <w:sz w:val="28"/>
          <w:szCs w:val="20"/>
        </w:rPr>
        <w:t xml:space="preserve">СОВЕТ ДЕПУТАТОВ </w:t>
      </w:r>
      <w:r w:rsidRPr="005E09D2">
        <w:rPr>
          <w:b/>
          <w:bCs/>
          <w:color w:val="000000"/>
          <w:sz w:val="28"/>
          <w:szCs w:val="20"/>
        </w:rPr>
        <w:br/>
        <w:t>МУНИЦИПАЛЬНОГО ОБРАЗОВАНИЯ</w:t>
      </w:r>
    </w:p>
    <w:p w:rsidR="00896363" w:rsidRPr="005E09D2" w:rsidRDefault="00896363" w:rsidP="00896363">
      <w:pPr>
        <w:shd w:val="clear" w:color="auto" w:fill="FFFFFF"/>
        <w:jc w:val="center"/>
        <w:rPr>
          <w:color w:val="000000"/>
          <w:sz w:val="28"/>
          <w:szCs w:val="28"/>
        </w:rPr>
      </w:pPr>
      <w:r w:rsidRPr="005E09D2">
        <w:rPr>
          <w:b/>
          <w:bCs/>
          <w:color w:val="000000"/>
          <w:sz w:val="28"/>
          <w:szCs w:val="20"/>
        </w:rPr>
        <w:t xml:space="preserve">«ВЕЛИКОВИСОЧНЫЙ СЕЛЬСОВЕТ» </w:t>
      </w:r>
      <w:r w:rsidRPr="005E09D2">
        <w:rPr>
          <w:b/>
          <w:bCs/>
          <w:color w:val="000000"/>
          <w:sz w:val="28"/>
          <w:szCs w:val="20"/>
        </w:rPr>
        <w:br/>
        <w:t>НЕНЕЦКОГО АВТОНОМНОГО ОКРУГА</w:t>
      </w:r>
    </w:p>
    <w:p w:rsidR="00896363" w:rsidRPr="005E09D2" w:rsidRDefault="00896363" w:rsidP="00896363">
      <w:pPr>
        <w:shd w:val="clear" w:color="auto" w:fill="FFFFFF"/>
        <w:rPr>
          <w:color w:val="000000"/>
          <w:sz w:val="28"/>
          <w:szCs w:val="28"/>
        </w:rPr>
      </w:pPr>
      <w:r w:rsidRPr="005E09D2">
        <w:rPr>
          <w:b/>
          <w:bCs/>
          <w:color w:val="000000"/>
          <w:sz w:val="28"/>
          <w:szCs w:val="20"/>
        </w:rPr>
        <w:t> </w:t>
      </w:r>
    </w:p>
    <w:p w:rsidR="00896363" w:rsidRPr="005E09D2" w:rsidRDefault="00896363" w:rsidP="00896363">
      <w:pPr>
        <w:shd w:val="clear" w:color="auto" w:fill="FFFFFF"/>
        <w:jc w:val="center"/>
        <w:rPr>
          <w:color w:val="000000"/>
          <w:sz w:val="28"/>
          <w:szCs w:val="28"/>
        </w:rPr>
      </w:pPr>
      <w:r>
        <w:rPr>
          <w:color w:val="000000"/>
          <w:sz w:val="28"/>
          <w:szCs w:val="28"/>
        </w:rPr>
        <w:t>9-</w:t>
      </w:r>
      <w:r w:rsidRPr="005E09D2">
        <w:rPr>
          <w:color w:val="000000"/>
          <w:sz w:val="28"/>
          <w:szCs w:val="28"/>
        </w:rPr>
        <w:t xml:space="preserve">е  заседание  </w:t>
      </w:r>
      <w:r>
        <w:rPr>
          <w:color w:val="000000"/>
          <w:sz w:val="28"/>
          <w:szCs w:val="28"/>
        </w:rPr>
        <w:t>6</w:t>
      </w:r>
      <w:r w:rsidRPr="005E09D2">
        <w:rPr>
          <w:color w:val="000000"/>
          <w:sz w:val="28"/>
          <w:szCs w:val="28"/>
        </w:rPr>
        <w:t>-го созыва</w:t>
      </w:r>
    </w:p>
    <w:p w:rsidR="00896363" w:rsidRPr="005E09D2" w:rsidRDefault="00896363" w:rsidP="00896363">
      <w:pPr>
        <w:shd w:val="clear" w:color="auto" w:fill="FFFFFF"/>
        <w:jc w:val="center"/>
        <w:rPr>
          <w:color w:val="000000"/>
          <w:sz w:val="28"/>
          <w:szCs w:val="28"/>
        </w:rPr>
      </w:pPr>
      <w:r w:rsidRPr="005E09D2">
        <w:rPr>
          <w:b/>
          <w:bCs/>
          <w:color w:val="000000"/>
          <w:sz w:val="28"/>
          <w:szCs w:val="20"/>
        </w:rPr>
        <w:t> </w:t>
      </w:r>
    </w:p>
    <w:p w:rsidR="00896363" w:rsidRPr="005E09D2" w:rsidRDefault="00896363" w:rsidP="00896363">
      <w:pPr>
        <w:shd w:val="clear" w:color="auto" w:fill="FFFFFF"/>
        <w:jc w:val="center"/>
        <w:rPr>
          <w:sz w:val="28"/>
          <w:szCs w:val="28"/>
        </w:rPr>
      </w:pPr>
      <w:r w:rsidRPr="005E09D2">
        <w:rPr>
          <w:b/>
          <w:bCs/>
          <w:sz w:val="28"/>
          <w:szCs w:val="20"/>
        </w:rPr>
        <w:t>Р Е Ш Е Н И Е</w:t>
      </w:r>
    </w:p>
    <w:p w:rsidR="00896363" w:rsidRPr="005E09D2" w:rsidRDefault="00896363" w:rsidP="00896363">
      <w:pPr>
        <w:shd w:val="clear" w:color="auto" w:fill="FFFFFF"/>
        <w:jc w:val="center"/>
        <w:rPr>
          <w:b/>
          <w:bCs/>
          <w:sz w:val="28"/>
          <w:szCs w:val="20"/>
        </w:rPr>
      </w:pPr>
      <w:r w:rsidRPr="005E09D2">
        <w:rPr>
          <w:b/>
          <w:bCs/>
          <w:sz w:val="28"/>
          <w:szCs w:val="20"/>
        </w:rPr>
        <w:t xml:space="preserve">от </w:t>
      </w:r>
      <w:r>
        <w:rPr>
          <w:b/>
          <w:bCs/>
          <w:sz w:val="28"/>
          <w:szCs w:val="20"/>
        </w:rPr>
        <w:t>27.12.2018</w:t>
      </w:r>
      <w:r w:rsidRPr="005E09D2">
        <w:rPr>
          <w:b/>
          <w:bCs/>
          <w:sz w:val="28"/>
          <w:szCs w:val="20"/>
        </w:rPr>
        <w:t xml:space="preserve">  201</w:t>
      </w:r>
      <w:r>
        <w:rPr>
          <w:b/>
          <w:bCs/>
          <w:sz w:val="28"/>
          <w:szCs w:val="20"/>
        </w:rPr>
        <w:t>8</w:t>
      </w:r>
      <w:r w:rsidRPr="005E09D2">
        <w:rPr>
          <w:b/>
          <w:bCs/>
          <w:sz w:val="28"/>
          <w:szCs w:val="20"/>
        </w:rPr>
        <w:t xml:space="preserve"> года № </w:t>
      </w:r>
      <w:r>
        <w:rPr>
          <w:b/>
          <w:bCs/>
          <w:sz w:val="28"/>
          <w:szCs w:val="20"/>
        </w:rPr>
        <w:t>60</w:t>
      </w:r>
      <w:r w:rsidRPr="005E09D2">
        <w:rPr>
          <w:b/>
          <w:bCs/>
          <w:sz w:val="28"/>
          <w:szCs w:val="20"/>
        </w:rPr>
        <w:t xml:space="preserve">  </w:t>
      </w:r>
    </w:p>
    <w:p w:rsidR="00896363" w:rsidRPr="005E09D2" w:rsidRDefault="00896363" w:rsidP="00896363">
      <w:pPr>
        <w:shd w:val="clear" w:color="auto" w:fill="FFFFFF"/>
        <w:jc w:val="center"/>
        <w:rPr>
          <w:sz w:val="28"/>
          <w:szCs w:val="28"/>
        </w:rPr>
      </w:pPr>
    </w:p>
    <w:p w:rsidR="00896363" w:rsidRDefault="00896363" w:rsidP="00896363">
      <w:pPr>
        <w:ind w:right="96"/>
        <w:jc w:val="center"/>
        <w:rPr>
          <w:b/>
          <w:sz w:val="28"/>
          <w:szCs w:val="28"/>
        </w:rPr>
      </w:pPr>
      <w:r>
        <w:rPr>
          <w:b/>
          <w:sz w:val="28"/>
          <w:szCs w:val="28"/>
        </w:rPr>
        <w:t xml:space="preserve">О согласовании кандидатур к награждению Почётной грамотой </w:t>
      </w:r>
      <w:r w:rsidRPr="000E08F4">
        <w:rPr>
          <w:b/>
          <w:sz w:val="28"/>
          <w:szCs w:val="28"/>
        </w:rPr>
        <w:t>Ненецкого автономного округа</w:t>
      </w:r>
      <w:r>
        <w:rPr>
          <w:b/>
          <w:sz w:val="28"/>
          <w:szCs w:val="28"/>
        </w:rPr>
        <w:t xml:space="preserve"> </w:t>
      </w:r>
    </w:p>
    <w:p w:rsidR="00896363" w:rsidRDefault="00896363" w:rsidP="00896363"/>
    <w:p w:rsidR="00896363" w:rsidRDefault="00896363" w:rsidP="00896363">
      <w:pPr>
        <w:ind w:firstLine="709"/>
        <w:jc w:val="both"/>
        <w:rPr>
          <w:sz w:val="28"/>
          <w:szCs w:val="28"/>
        </w:rPr>
      </w:pPr>
      <w:r>
        <w:rPr>
          <w:sz w:val="28"/>
          <w:szCs w:val="28"/>
        </w:rPr>
        <w:t>В соответствии со статьей 9 Закона Ненецкого автономного округа от 01.07.2008 № 36-оз «О наградах и почётных званиях Ненецкого автономного округа» Совет депутатов МО «Великовисочный сельсовет» НАО  РЕШИЛ:</w:t>
      </w:r>
    </w:p>
    <w:p w:rsidR="00896363" w:rsidRDefault="00896363" w:rsidP="00E427C3">
      <w:pPr>
        <w:pStyle w:val="a3"/>
        <w:numPr>
          <w:ilvl w:val="0"/>
          <w:numId w:val="1"/>
        </w:numPr>
        <w:spacing w:after="200" w:line="276" w:lineRule="auto"/>
        <w:ind w:left="0" w:firstLine="851"/>
        <w:jc w:val="both"/>
        <w:rPr>
          <w:sz w:val="28"/>
          <w:szCs w:val="28"/>
        </w:rPr>
      </w:pPr>
      <w:r>
        <w:rPr>
          <w:sz w:val="28"/>
          <w:szCs w:val="28"/>
        </w:rPr>
        <w:t>Согласовать  к награждению Почётной грамотой Ненецкого автономного округа:</w:t>
      </w:r>
    </w:p>
    <w:p w:rsidR="00896363" w:rsidRDefault="00896363" w:rsidP="00896363">
      <w:pPr>
        <w:pStyle w:val="a3"/>
        <w:ind w:left="0" w:firstLine="709"/>
        <w:jc w:val="both"/>
        <w:rPr>
          <w:sz w:val="28"/>
          <w:szCs w:val="28"/>
        </w:rPr>
      </w:pPr>
      <w:r>
        <w:rPr>
          <w:sz w:val="28"/>
          <w:szCs w:val="28"/>
        </w:rPr>
        <w:t>- Безумову Елену Семёновну – учителя истории, обществознания и права  ГБОУ НАО  «СШ им. В.Л. Аншукова с. Великовисочное»;</w:t>
      </w:r>
    </w:p>
    <w:p w:rsidR="00896363" w:rsidRDefault="00896363" w:rsidP="00896363">
      <w:pPr>
        <w:pStyle w:val="a3"/>
        <w:ind w:left="0" w:firstLine="709"/>
        <w:jc w:val="both"/>
        <w:rPr>
          <w:sz w:val="28"/>
          <w:szCs w:val="28"/>
        </w:rPr>
      </w:pPr>
      <w:r>
        <w:rPr>
          <w:sz w:val="28"/>
          <w:szCs w:val="28"/>
        </w:rPr>
        <w:t>-  Безумову Галину Антоновну – учителя математики ГБОУ НАО  «СШ им. В.Л. Аншукова с. Великовисочное»;</w:t>
      </w:r>
    </w:p>
    <w:p w:rsidR="00896363" w:rsidRDefault="00896363" w:rsidP="00896363">
      <w:pPr>
        <w:pStyle w:val="a3"/>
        <w:ind w:left="0" w:firstLine="709"/>
        <w:jc w:val="both"/>
        <w:rPr>
          <w:sz w:val="28"/>
          <w:szCs w:val="28"/>
        </w:rPr>
      </w:pPr>
      <w:r>
        <w:rPr>
          <w:sz w:val="28"/>
          <w:szCs w:val="28"/>
        </w:rPr>
        <w:t>- Ржаницыну Ирину Васильевну – учителя русского языка и литературы  ГБОУ НАО  «СШ им. В.Л. Аншукова с. Великовисочное»;</w:t>
      </w:r>
    </w:p>
    <w:p w:rsidR="00896363" w:rsidRDefault="00896363" w:rsidP="00896363">
      <w:pPr>
        <w:pStyle w:val="a3"/>
        <w:ind w:left="0" w:firstLine="709"/>
        <w:jc w:val="both"/>
        <w:rPr>
          <w:sz w:val="28"/>
          <w:szCs w:val="28"/>
        </w:rPr>
      </w:pPr>
    </w:p>
    <w:p w:rsidR="00896363" w:rsidRDefault="00896363" w:rsidP="00896363">
      <w:pPr>
        <w:pStyle w:val="a3"/>
        <w:ind w:left="0" w:firstLine="709"/>
        <w:jc w:val="both"/>
        <w:rPr>
          <w:sz w:val="28"/>
          <w:szCs w:val="28"/>
        </w:rPr>
      </w:pPr>
      <w:r>
        <w:rPr>
          <w:sz w:val="28"/>
          <w:szCs w:val="28"/>
        </w:rPr>
        <w:t>2. Настоящее решение вступает в силу со дня его принятия.</w:t>
      </w:r>
    </w:p>
    <w:p w:rsidR="00896363" w:rsidRDefault="00896363" w:rsidP="00896363">
      <w:pPr>
        <w:pStyle w:val="a3"/>
        <w:ind w:firstLine="709"/>
        <w:jc w:val="both"/>
        <w:rPr>
          <w:sz w:val="28"/>
          <w:szCs w:val="28"/>
        </w:rPr>
      </w:pPr>
    </w:p>
    <w:p w:rsidR="00896363" w:rsidRDefault="00896363" w:rsidP="00896363">
      <w:pPr>
        <w:pStyle w:val="a3"/>
        <w:ind w:firstLine="709"/>
        <w:jc w:val="both"/>
        <w:rPr>
          <w:sz w:val="28"/>
          <w:szCs w:val="28"/>
        </w:rPr>
      </w:pPr>
    </w:p>
    <w:p w:rsidR="00896363" w:rsidRDefault="00896363" w:rsidP="00896363">
      <w:pPr>
        <w:pStyle w:val="a3"/>
        <w:ind w:left="0" w:firstLine="709"/>
        <w:jc w:val="both"/>
        <w:rPr>
          <w:sz w:val="28"/>
          <w:szCs w:val="28"/>
        </w:rPr>
      </w:pPr>
    </w:p>
    <w:p w:rsidR="00896363" w:rsidRDefault="00896363" w:rsidP="00896363">
      <w:pPr>
        <w:pStyle w:val="a3"/>
        <w:ind w:left="0" w:firstLine="709"/>
        <w:jc w:val="both"/>
        <w:rPr>
          <w:sz w:val="28"/>
          <w:szCs w:val="28"/>
        </w:rPr>
      </w:pPr>
    </w:p>
    <w:p w:rsidR="00005589" w:rsidRDefault="00896363" w:rsidP="00896363">
      <w:pPr>
        <w:pStyle w:val="a3"/>
        <w:ind w:left="0"/>
        <w:jc w:val="both"/>
        <w:rPr>
          <w:sz w:val="28"/>
          <w:szCs w:val="28"/>
        </w:rPr>
        <w:sectPr w:rsidR="00005589" w:rsidSect="00755FBD">
          <w:pgSz w:w="11906" w:h="16838"/>
          <w:pgMar w:top="1134" w:right="850" w:bottom="1134" w:left="1701" w:header="708" w:footer="708" w:gutter="0"/>
          <w:cols w:space="708"/>
          <w:docGrid w:linePitch="360"/>
        </w:sectPr>
      </w:pPr>
      <w:r>
        <w:rPr>
          <w:sz w:val="28"/>
          <w:szCs w:val="28"/>
        </w:rPr>
        <w:t>Глава МО «Великовисочный сельсовет» НАО                               Т.Н. Жданова</w:t>
      </w:r>
    </w:p>
    <w:p w:rsidR="00005589" w:rsidRDefault="00005589" w:rsidP="00005589">
      <w:pPr>
        <w:pStyle w:val="ConsPlusTitle"/>
        <w:ind w:left="360"/>
      </w:pPr>
    </w:p>
    <w:p w:rsidR="00005589" w:rsidRPr="005E09D2" w:rsidRDefault="00005589" w:rsidP="00005589">
      <w:pPr>
        <w:shd w:val="clear" w:color="auto" w:fill="FFFFFF"/>
        <w:jc w:val="center"/>
        <w:rPr>
          <w:b/>
          <w:bCs/>
          <w:color w:val="000000"/>
          <w:sz w:val="28"/>
          <w:szCs w:val="20"/>
        </w:rPr>
      </w:pPr>
      <w:r>
        <w:rPr>
          <w:b/>
          <w:noProof/>
          <w:color w:val="000000"/>
          <w:sz w:val="28"/>
          <w:szCs w:val="20"/>
        </w:rPr>
        <w:drawing>
          <wp:inline distT="0" distB="0" distL="0" distR="0">
            <wp:extent cx="522605" cy="653415"/>
            <wp:effectExtent l="19050" t="0" r="0" b="0"/>
            <wp:docPr id="10"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7" cstate="print"/>
                    <a:srcRect/>
                    <a:stretch>
                      <a:fillRect/>
                    </a:stretch>
                  </pic:blipFill>
                  <pic:spPr bwMode="auto">
                    <a:xfrm>
                      <a:off x="0" y="0"/>
                      <a:ext cx="522605" cy="653415"/>
                    </a:xfrm>
                    <a:prstGeom prst="rect">
                      <a:avLst/>
                    </a:prstGeom>
                    <a:noFill/>
                    <a:ln w="9525">
                      <a:noFill/>
                      <a:miter lim="800000"/>
                      <a:headEnd/>
                      <a:tailEnd/>
                    </a:ln>
                  </pic:spPr>
                </pic:pic>
              </a:graphicData>
            </a:graphic>
          </wp:inline>
        </w:drawing>
      </w:r>
    </w:p>
    <w:p w:rsidR="00005589" w:rsidRPr="005E09D2" w:rsidRDefault="00005589" w:rsidP="00005589">
      <w:pPr>
        <w:shd w:val="clear" w:color="auto" w:fill="FFFFFF"/>
        <w:jc w:val="center"/>
        <w:rPr>
          <w:color w:val="000000"/>
          <w:sz w:val="28"/>
          <w:szCs w:val="28"/>
        </w:rPr>
      </w:pPr>
      <w:r w:rsidRPr="005E09D2">
        <w:rPr>
          <w:b/>
          <w:bCs/>
          <w:color w:val="000000"/>
          <w:sz w:val="28"/>
          <w:szCs w:val="20"/>
        </w:rPr>
        <w:t xml:space="preserve">СОВЕТ ДЕПУТАТОВ </w:t>
      </w:r>
      <w:r w:rsidRPr="005E09D2">
        <w:rPr>
          <w:b/>
          <w:bCs/>
          <w:color w:val="000000"/>
          <w:sz w:val="28"/>
          <w:szCs w:val="20"/>
        </w:rPr>
        <w:br/>
        <w:t>МУНИЦИПАЛЬНОГО ОБРАЗОВАНИЯ</w:t>
      </w:r>
    </w:p>
    <w:p w:rsidR="00005589" w:rsidRPr="005E09D2" w:rsidRDefault="00005589" w:rsidP="00005589">
      <w:pPr>
        <w:shd w:val="clear" w:color="auto" w:fill="FFFFFF"/>
        <w:jc w:val="center"/>
        <w:rPr>
          <w:color w:val="000000"/>
          <w:sz w:val="28"/>
          <w:szCs w:val="28"/>
        </w:rPr>
      </w:pPr>
      <w:r w:rsidRPr="005E09D2">
        <w:rPr>
          <w:b/>
          <w:bCs/>
          <w:color w:val="000000"/>
          <w:sz w:val="28"/>
          <w:szCs w:val="20"/>
        </w:rPr>
        <w:t xml:space="preserve">«ВЕЛИКОВИСОЧНЫЙ СЕЛЬСОВЕТ» </w:t>
      </w:r>
      <w:r w:rsidRPr="005E09D2">
        <w:rPr>
          <w:b/>
          <w:bCs/>
          <w:color w:val="000000"/>
          <w:sz w:val="28"/>
          <w:szCs w:val="20"/>
        </w:rPr>
        <w:br/>
        <w:t>НЕНЕЦКОГО АВТОНОМНОГО ОКРУГА</w:t>
      </w:r>
    </w:p>
    <w:p w:rsidR="00005589" w:rsidRPr="00BB1C06" w:rsidRDefault="00005589" w:rsidP="00005589">
      <w:pPr>
        <w:pStyle w:val="ConsPlusTitle"/>
        <w:ind w:left="360"/>
        <w:jc w:val="center"/>
        <w:rPr>
          <w:sz w:val="28"/>
          <w:szCs w:val="28"/>
        </w:rPr>
      </w:pPr>
    </w:p>
    <w:p w:rsidR="00005589" w:rsidRPr="00BB1C06" w:rsidRDefault="00005589" w:rsidP="00005589">
      <w:pPr>
        <w:pStyle w:val="ConsPlusTitle"/>
        <w:jc w:val="center"/>
        <w:rPr>
          <w:sz w:val="28"/>
          <w:szCs w:val="28"/>
        </w:rPr>
      </w:pPr>
      <w:r w:rsidRPr="00BB1C06">
        <w:rPr>
          <w:sz w:val="28"/>
          <w:szCs w:val="28"/>
        </w:rPr>
        <w:t>Р Е Ш Е Н И Е</w:t>
      </w:r>
    </w:p>
    <w:p w:rsidR="00005589" w:rsidRPr="00BB1C06" w:rsidRDefault="00005589" w:rsidP="00005589">
      <w:pPr>
        <w:pStyle w:val="ConsPlusTitle"/>
        <w:jc w:val="center"/>
        <w:rPr>
          <w:sz w:val="28"/>
          <w:szCs w:val="28"/>
        </w:rPr>
      </w:pPr>
    </w:p>
    <w:p w:rsidR="00005589" w:rsidRPr="00BB1C06" w:rsidRDefault="00005589" w:rsidP="00005589">
      <w:pPr>
        <w:pStyle w:val="ConsPlusTitle"/>
        <w:jc w:val="center"/>
        <w:rPr>
          <w:sz w:val="28"/>
          <w:szCs w:val="28"/>
        </w:rPr>
      </w:pPr>
      <w:r w:rsidRPr="00BB1C06">
        <w:rPr>
          <w:sz w:val="28"/>
          <w:szCs w:val="28"/>
        </w:rPr>
        <w:t xml:space="preserve">от </w:t>
      </w:r>
      <w:r>
        <w:rPr>
          <w:sz w:val="28"/>
          <w:szCs w:val="28"/>
        </w:rPr>
        <w:t>27 декабря 2018</w:t>
      </w:r>
      <w:r w:rsidRPr="00BB1C06">
        <w:rPr>
          <w:sz w:val="28"/>
          <w:szCs w:val="28"/>
        </w:rPr>
        <w:t xml:space="preserve"> года № </w:t>
      </w:r>
      <w:r>
        <w:rPr>
          <w:sz w:val="28"/>
          <w:szCs w:val="28"/>
        </w:rPr>
        <w:t>61</w:t>
      </w:r>
    </w:p>
    <w:p w:rsidR="00005589" w:rsidRPr="00BB1C06" w:rsidRDefault="00005589" w:rsidP="00005589">
      <w:pPr>
        <w:pStyle w:val="ConsPlusTitle"/>
        <w:jc w:val="center"/>
        <w:rPr>
          <w:sz w:val="28"/>
          <w:szCs w:val="28"/>
        </w:rPr>
      </w:pPr>
    </w:p>
    <w:p w:rsidR="00005589" w:rsidRPr="00BB1C06" w:rsidRDefault="00005589" w:rsidP="00005589">
      <w:pPr>
        <w:pStyle w:val="ConsPlusTitle"/>
        <w:jc w:val="center"/>
        <w:rPr>
          <w:sz w:val="28"/>
          <w:szCs w:val="28"/>
        </w:rPr>
      </w:pPr>
      <w:r>
        <w:rPr>
          <w:sz w:val="28"/>
          <w:szCs w:val="28"/>
        </w:rPr>
        <w:t>О</w:t>
      </w:r>
      <w:r w:rsidRPr="00BB1C06">
        <w:rPr>
          <w:sz w:val="28"/>
          <w:szCs w:val="28"/>
        </w:rPr>
        <w:t>б утверждении  примерного графика</w:t>
      </w:r>
    </w:p>
    <w:p w:rsidR="00005589" w:rsidRPr="00BB1C06" w:rsidRDefault="00005589" w:rsidP="00005589">
      <w:pPr>
        <w:pStyle w:val="ConsPlusTitle"/>
        <w:jc w:val="center"/>
        <w:rPr>
          <w:sz w:val="28"/>
          <w:szCs w:val="28"/>
        </w:rPr>
      </w:pPr>
      <w:r w:rsidRPr="00BB1C06">
        <w:rPr>
          <w:sz w:val="28"/>
          <w:szCs w:val="28"/>
        </w:rPr>
        <w:t>проведения очередных заседаний совета депутат</w:t>
      </w:r>
      <w:r>
        <w:rPr>
          <w:sz w:val="28"/>
          <w:szCs w:val="28"/>
        </w:rPr>
        <w:t>ов муниципального образования «Великовисочный сельсовет»  Н</w:t>
      </w:r>
      <w:r w:rsidRPr="00BB1C06">
        <w:rPr>
          <w:sz w:val="28"/>
          <w:szCs w:val="28"/>
        </w:rPr>
        <w:t>енецкого автономного округа на 201</w:t>
      </w:r>
      <w:r>
        <w:rPr>
          <w:sz w:val="28"/>
          <w:szCs w:val="28"/>
        </w:rPr>
        <w:t>9</w:t>
      </w:r>
      <w:r w:rsidRPr="00BB1C06">
        <w:rPr>
          <w:sz w:val="28"/>
          <w:szCs w:val="28"/>
        </w:rPr>
        <w:t xml:space="preserve"> год</w:t>
      </w:r>
    </w:p>
    <w:p w:rsidR="00005589" w:rsidRPr="00BB1C06" w:rsidRDefault="00005589" w:rsidP="00005589">
      <w:pPr>
        <w:pStyle w:val="ConsPlusTitle"/>
        <w:jc w:val="center"/>
        <w:rPr>
          <w:sz w:val="28"/>
          <w:szCs w:val="28"/>
        </w:rPr>
      </w:pPr>
    </w:p>
    <w:p w:rsidR="00005589" w:rsidRPr="00BB1C06" w:rsidRDefault="00005589" w:rsidP="00005589">
      <w:pPr>
        <w:pStyle w:val="ConsPlusNormal"/>
        <w:widowControl/>
        <w:ind w:firstLine="0"/>
        <w:jc w:val="both"/>
        <w:rPr>
          <w:rFonts w:ascii="Times New Roman" w:hAnsi="Times New Roman" w:cs="Times New Roman"/>
          <w:sz w:val="28"/>
          <w:szCs w:val="28"/>
        </w:rPr>
      </w:pPr>
      <w:r w:rsidRPr="00BB1C06">
        <w:rPr>
          <w:sz w:val="28"/>
          <w:szCs w:val="28"/>
        </w:rPr>
        <w:tab/>
      </w:r>
      <w:r w:rsidRPr="00BB1C06">
        <w:rPr>
          <w:rFonts w:ascii="Times New Roman" w:hAnsi="Times New Roman" w:cs="Times New Roman"/>
          <w:sz w:val="28"/>
          <w:szCs w:val="28"/>
        </w:rPr>
        <w:t>В соответствии со статьей 13 Регламента Совета депутатов МО «Великовисочный сельсовет» НАО, Совет депутатов МО «Великовисочный сельсовет» НАО</w:t>
      </w:r>
      <w:r>
        <w:rPr>
          <w:rFonts w:ascii="Times New Roman" w:hAnsi="Times New Roman" w:cs="Times New Roman"/>
          <w:sz w:val="28"/>
          <w:szCs w:val="28"/>
        </w:rPr>
        <w:t xml:space="preserve">, </w:t>
      </w:r>
      <w:r w:rsidRPr="00BB1C06">
        <w:rPr>
          <w:rFonts w:ascii="Times New Roman" w:hAnsi="Times New Roman" w:cs="Times New Roman"/>
          <w:sz w:val="28"/>
          <w:szCs w:val="28"/>
        </w:rPr>
        <w:t>РЕШИЛ:</w:t>
      </w:r>
    </w:p>
    <w:p w:rsidR="00005589" w:rsidRPr="00BB1C06" w:rsidRDefault="00005589" w:rsidP="00005589">
      <w:pPr>
        <w:pStyle w:val="ConsPlusNormal"/>
        <w:widowControl/>
        <w:tabs>
          <w:tab w:val="left" w:pos="993"/>
        </w:tabs>
        <w:ind w:firstLine="709"/>
        <w:jc w:val="both"/>
        <w:rPr>
          <w:rFonts w:ascii="Times New Roman" w:hAnsi="Times New Roman" w:cs="Times New Roman"/>
          <w:sz w:val="28"/>
          <w:szCs w:val="28"/>
        </w:rPr>
      </w:pPr>
    </w:p>
    <w:p w:rsidR="00005589" w:rsidRPr="00AD0C41" w:rsidRDefault="00005589" w:rsidP="00005589">
      <w:pPr>
        <w:pStyle w:val="ConsPlusNormal"/>
        <w:widowControl/>
        <w:numPr>
          <w:ilvl w:val="0"/>
          <w:numId w:val="31"/>
        </w:numPr>
        <w:tabs>
          <w:tab w:val="clear" w:pos="720"/>
          <w:tab w:val="num" w:pos="142"/>
          <w:tab w:val="left" w:pos="993"/>
          <w:tab w:val="num" w:pos="1620"/>
        </w:tabs>
        <w:ind w:left="0" w:firstLine="709"/>
        <w:jc w:val="both"/>
        <w:rPr>
          <w:rFonts w:ascii="Times New Roman" w:hAnsi="Times New Roman" w:cs="Times New Roman"/>
          <w:sz w:val="28"/>
          <w:szCs w:val="28"/>
        </w:rPr>
      </w:pPr>
      <w:r w:rsidRPr="00AD0C41">
        <w:rPr>
          <w:rFonts w:ascii="Times New Roman" w:hAnsi="Times New Roman" w:cs="Times New Roman"/>
          <w:sz w:val="28"/>
          <w:szCs w:val="28"/>
        </w:rPr>
        <w:t xml:space="preserve"> Утвердить примерный график проведения очередных заседаний Совета депутатов муниципального образования «Великовисочный сельсовет» Ненецкого автономного округа на 2019 год согласно приложению.</w:t>
      </w:r>
    </w:p>
    <w:p w:rsidR="00005589" w:rsidRPr="00BB1C06" w:rsidRDefault="00005589" w:rsidP="00005589">
      <w:pPr>
        <w:pStyle w:val="ConsPlusNormal"/>
        <w:widowControl/>
        <w:tabs>
          <w:tab w:val="num" w:pos="0"/>
          <w:tab w:val="left" w:pos="993"/>
        </w:tabs>
        <w:ind w:firstLine="709"/>
        <w:jc w:val="both"/>
        <w:rPr>
          <w:rFonts w:ascii="Times New Roman" w:hAnsi="Times New Roman" w:cs="Times New Roman"/>
          <w:sz w:val="28"/>
          <w:szCs w:val="28"/>
        </w:rPr>
      </w:pPr>
    </w:p>
    <w:p w:rsidR="00005589" w:rsidRPr="00BB1C06" w:rsidRDefault="00005589" w:rsidP="00005589">
      <w:pPr>
        <w:pStyle w:val="ConsPlusNormal"/>
        <w:widowControl/>
        <w:numPr>
          <w:ilvl w:val="0"/>
          <w:numId w:val="31"/>
        </w:numPr>
        <w:tabs>
          <w:tab w:val="clear" w:pos="720"/>
          <w:tab w:val="num" w:pos="-5220"/>
          <w:tab w:val="left" w:pos="851"/>
          <w:tab w:val="left" w:pos="993"/>
        </w:tabs>
        <w:ind w:left="0" w:firstLine="709"/>
        <w:jc w:val="both"/>
        <w:rPr>
          <w:rFonts w:ascii="Times New Roman" w:hAnsi="Times New Roman" w:cs="Times New Roman"/>
          <w:sz w:val="28"/>
          <w:szCs w:val="28"/>
        </w:rPr>
      </w:pPr>
      <w:r w:rsidRPr="00BB1C06">
        <w:rPr>
          <w:rFonts w:ascii="Times New Roman" w:hAnsi="Times New Roman" w:cs="Times New Roman"/>
          <w:sz w:val="28"/>
          <w:szCs w:val="28"/>
        </w:rPr>
        <w:t>Настоящее Решение вступает в силу со дня его подписания и подлежит официальному опубликованию (обнародованию).</w:t>
      </w:r>
    </w:p>
    <w:p w:rsidR="00005589" w:rsidRPr="00BB1C06" w:rsidRDefault="00005589" w:rsidP="00005589">
      <w:pPr>
        <w:pStyle w:val="ConsPlusNonformat"/>
        <w:widowControl/>
        <w:ind w:firstLine="540"/>
        <w:jc w:val="both"/>
        <w:rPr>
          <w:rFonts w:ascii="Times New Roman" w:hAnsi="Times New Roman" w:cs="Times New Roman"/>
          <w:sz w:val="28"/>
          <w:szCs w:val="28"/>
        </w:rPr>
      </w:pPr>
    </w:p>
    <w:p w:rsidR="007E7258" w:rsidRPr="00664F65" w:rsidRDefault="007E7258" w:rsidP="007E7258">
      <w:pPr>
        <w:pStyle w:val="ConsPlusTitle"/>
        <w:widowControl/>
        <w:numPr>
          <w:ilvl w:val="0"/>
          <w:numId w:val="31"/>
        </w:numPr>
        <w:tabs>
          <w:tab w:val="clear" w:pos="720"/>
          <w:tab w:val="left" w:pos="993"/>
        </w:tabs>
        <w:ind w:left="0" w:firstLine="709"/>
        <w:jc w:val="both"/>
        <w:rPr>
          <w:b w:val="0"/>
          <w:color w:val="000000"/>
          <w:sz w:val="28"/>
          <w:szCs w:val="28"/>
        </w:rPr>
      </w:pPr>
      <w:r w:rsidRPr="00664F65">
        <w:rPr>
          <w:b w:val="0"/>
          <w:color w:val="000000"/>
          <w:sz w:val="28"/>
          <w:szCs w:val="28"/>
        </w:rPr>
        <w:t xml:space="preserve">Данное решение вступает в силу с момента подписания. </w:t>
      </w:r>
    </w:p>
    <w:p w:rsidR="00005589" w:rsidRPr="00BB1C06" w:rsidRDefault="00005589" w:rsidP="00005589">
      <w:pPr>
        <w:pStyle w:val="ConsPlusNonformat"/>
        <w:widowControl/>
        <w:ind w:left="900"/>
        <w:jc w:val="both"/>
        <w:rPr>
          <w:rFonts w:ascii="Times New Roman" w:hAnsi="Times New Roman" w:cs="Times New Roman"/>
          <w:sz w:val="28"/>
          <w:szCs w:val="28"/>
        </w:rPr>
      </w:pPr>
    </w:p>
    <w:p w:rsidR="00005589" w:rsidRPr="00BB1C06" w:rsidRDefault="00005589" w:rsidP="00005589">
      <w:pPr>
        <w:pStyle w:val="ConsPlusNonformat"/>
        <w:widowControl/>
        <w:ind w:left="900"/>
        <w:jc w:val="both"/>
        <w:rPr>
          <w:rFonts w:ascii="Times New Roman" w:hAnsi="Times New Roman" w:cs="Times New Roman"/>
          <w:sz w:val="28"/>
          <w:szCs w:val="28"/>
        </w:rPr>
      </w:pPr>
    </w:p>
    <w:p w:rsidR="00005589" w:rsidRPr="00BB1C06" w:rsidRDefault="00005589" w:rsidP="00005589">
      <w:pPr>
        <w:pStyle w:val="ConsPlusNonformat"/>
        <w:widowControl/>
        <w:ind w:left="900"/>
        <w:rPr>
          <w:rFonts w:ascii="Times New Roman" w:hAnsi="Times New Roman" w:cs="Times New Roman"/>
          <w:sz w:val="28"/>
          <w:szCs w:val="28"/>
        </w:rPr>
      </w:pPr>
    </w:p>
    <w:p w:rsidR="00005589" w:rsidRPr="00BB1C06" w:rsidRDefault="00005589" w:rsidP="00005589">
      <w:pPr>
        <w:pStyle w:val="ConsPlusNonformat"/>
        <w:widowControl/>
        <w:ind w:left="900"/>
        <w:rPr>
          <w:rFonts w:ascii="Times New Roman" w:hAnsi="Times New Roman" w:cs="Times New Roman"/>
          <w:sz w:val="28"/>
          <w:szCs w:val="28"/>
        </w:rPr>
      </w:pPr>
    </w:p>
    <w:p w:rsidR="00005589" w:rsidRDefault="00005589" w:rsidP="00005589">
      <w:pPr>
        <w:pStyle w:val="ConsPlusNonformat"/>
        <w:widowControl/>
        <w:jc w:val="both"/>
        <w:rPr>
          <w:rFonts w:ascii="Times New Roman" w:hAnsi="Times New Roman" w:cs="Times New Roman"/>
          <w:sz w:val="28"/>
          <w:szCs w:val="28"/>
        </w:rPr>
      </w:pPr>
      <w:r w:rsidRPr="00BB1C06">
        <w:rPr>
          <w:rFonts w:ascii="Times New Roman" w:hAnsi="Times New Roman" w:cs="Times New Roman"/>
          <w:sz w:val="28"/>
          <w:szCs w:val="28"/>
        </w:rPr>
        <w:t xml:space="preserve">Глава МО   «Великовисочный сельсовет» НАО          </w:t>
      </w:r>
      <w:r>
        <w:rPr>
          <w:rFonts w:ascii="Times New Roman" w:hAnsi="Times New Roman" w:cs="Times New Roman"/>
          <w:sz w:val="28"/>
          <w:szCs w:val="28"/>
        </w:rPr>
        <w:t xml:space="preserve">                 </w:t>
      </w:r>
      <w:r w:rsidRPr="00BB1C06">
        <w:rPr>
          <w:rFonts w:ascii="Times New Roman" w:hAnsi="Times New Roman" w:cs="Times New Roman"/>
          <w:sz w:val="28"/>
          <w:szCs w:val="28"/>
        </w:rPr>
        <w:t>Т.Н.Жданова</w:t>
      </w:r>
    </w:p>
    <w:p w:rsidR="00005589" w:rsidRPr="00BB1C06" w:rsidRDefault="00005589" w:rsidP="00005589">
      <w:pPr>
        <w:pStyle w:val="ConsPlusNonformat"/>
        <w:widowControl/>
        <w:jc w:val="both"/>
        <w:rPr>
          <w:rFonts w:ascii="Times New Roman" w:hAnsi="Times New Roman" w:cs="Times New Roman"/>
          <w:sz w:val="28"/>
          <w:szCs w:val="28"/>
        </w:rPr>
      </w:pPr>
      <w:r w:rsidRPr="00BB1C06">
        <w:rPr>
          <w:rFonts w:ascii="Times New Roman" w:hAnsi="Times New Roman" w:cs="Times New Roman"/>
          <w:sz w:val="28"/>
          <w:szCs w:val="28"/>
        </w:rPr>
        <w:t xml:space="preserve">                </w:t>
      </w:r>
    </w:p>
    <w:p w:rsidR="00005589" w:rsidRPr="000D02CB" w:rsidRDefault="00005589" w:rsidP="00005589">
      <w:pPr>
        <w:pStyle w:val="ConsPlusNonformat"/>
        <w:widowControl/>
        <w:ind w:left="900"/>
        <w:jc w:val="both"/>
        <w:rPr>
          <w:rFonts w:ascii="Times New Roman" w:hAnsi="Times New Roman" w:cs="Times New Roman"/>
          <w:sz w:val="24"/>
          <w:szCs w:val="24"/>
        </w:rPr>
      </w:pPr>
    </w:p>
    <w:p w:rsidR="00005589" w:rsidRPr="000D02CB" w:rsidRDefault="00005589" w:rsidP="00005589">
      <w:pPr>
        <w:pStyle w:val="ConsPlusNonformat"/>
        <w:widowControl/>
        <w:ind w:left="900"/>
        <w:jc w:val="both"/>
        <w:rPr>
          <w:rFonts w:ascii="Times New Roman" w:hAnsi="Times New Roman" w:cs="Times New Roman"/>
          <w:sz w:val="24"/>
          <w:szCs w:val="24"/>
        </w:rPr>
      </w:pPr>
    </w:p>
    <w:p w:rsidR="00005589" w:rsidRPr="000D02CB" w:rsidRDefault="00005589" w:rsidP="00005589">
      <w:pPr>
        <w:pStyle w:val="ConsPlusNonformat"/>
        <w:widowControl/>
        <w:ind w:left="900"/>
        <w:jc w:val="both"/>
        <w:rPr>
          <w:rFonts w:ascii="Times New Roman" w:hAnsi="Times New Roman" w:cs="Times New Roman"/>
          <w:sz w:val="24"/>
          <w:szCs w:val="24"/>
        </w:rPr>
      </w:pPr>
    </w:p>
    <w:p w:rsidR="00005589" w:rsidRDefault="00005589" w:rsidP="00005589">
      <w:pPr>
        <w:pStyle w:val="ConsPlusNonformat"/>
        <w:widowControl/>
        <w:jc w:val="both"/>
        <w:rPr>
          <w:rFonts w:ascii="Times New Roman" w:hAnsi="Times New Roman" w:cs="Times New Roman"/>
        </w:rPr>
        <w:sectPr w:rsidR="00005589">
          <w:pgSz w:w="11906" w:h="16838"/>
          <w:pgMar w:top="1134" w:right="850" w:bottom="1134" w:left="1701" w:header="708" w:footer="708" w:gutter="0"/>
          <w:cols w:space="708"/>
          <w:docGrid w:linePitch="360"/>
        </w:sectPr>
      </w:pPr>
    </w:p>
    <w:p w:rsidR="00005589" w:rsidRPr="00005589" w:rsidRDefault="00005589" w:rsidP="00005589">
      <w:pPr>
        <w:jc w:val="right"/>
        <w:rPr>
          <w:sz w:val="28"/>
          <w:szCs w:val="28"/>
        </w:rPr>
      </w:pPr>
      <w:r w:rsidRPr="00005589">
        <w:rPr>
          <w:sz w:val="28"/>
          <w:szCs w:val="28"/>
        </w:rPr>
        <w:lastRenderedPageBreak/>
        <w:t xml:space="preserve">Приложение  </w:t>
      </w:r>
    </w:p>
    <w:p w:rsidR="00005589" w:rsidRPr="00005589" w:rsidRDefault="00005589" w:rsidP="00005589">
      <w:pPr>
        <w:jc w:val="right"/>
        <w:rPr>
          <w:sz w:val="28"/>
          <w:szCs w:val="28"/>
        </w:rPr>
      </w:pPr>
      <w:r w:rsidRPr="00005589">
        <w:rPr>
          <w:sz w:val="28"/>
          <w:szCs w:val="28"/>
        </w:rPr>
        <w:t>к Решению Совета депутатов</w:t>
      </w:r>
    </w:p>
    <w:p w:rsidR="00005589" w:rsidRPr="00005589" w:rsidRDefault="00005589" w:rsidP="00005589">
      <w:pPr>
        <w:jc w:val="right"/>
        <w:rPr>
          <w:sz w:val="28"/>
          <w:szCs w:val="28"/>
        </w:rPr>
      </w:pPr>
      <w:r w:rsidRPr="00005589">
        <w:rPr>
          <w:sz w:val="28"/>
          <w:szCs w:val="28"/>
        </w:rPr>
        <w:t>МО «Великовисочный сельсовет» НАО</w:t>
      </w:r>
    </w:p>
    <w:p w:rsidR="00005589" w:rsidRPr="00005589" w:rsidRDefault="00005589" w:rsidP="00005589">
      <w:pPr>
        <w:pStyle w:val="ConsPlusNonformat"/>
        <w:widowControl/>
        <w:jc w:val="both"/>
        <w:rPr>
          <w:rFonts w:ascii="Times New Roman" w:hAnsi="Times New Roman" w:cs="Times New Roman"/>
          <w:sz w:val="28"/>
          <w:szCs w:val="28"/>
        </w:rPr>
      </w:pPr>
      <w:r w:rsidRPr="00005589">
        <w:rPr>
          <w:rFonts w:ascii="Times New Roman" w:hAnsi="Times New Roman" w:cs="Times New Roman"/>
          <w:sz w:val="28"/>
          <w:szCs w:val="28"/>
        </w:rPr>
        <w:t xml:space="preserve">                                                                                             от 27.12.2018 № 61</w:t>
      </w:r>
    </w:p>
    <w:p w:rsidR="00005589" w:rsidRPr="00005589" w:rsidRDefault="00005589" w:rsidP="00005589">
      <w:pPr>
        <w:jc w:val="right"/>
        <w:rPr>
          <w:sz w:val="28"/>
          <w:szCs w:val="28"/>
        </w:rPr>
      </w:pPr>
    </w:p>
    <w:p w:rsidR="00005589" w:rsidRPr="00005589" w:rsidRDefault="00005589" w:rsidP="00005589">
      <w:pPr>
        <w:pStyle w:val="ConsPlusNormal"/>
        <w:widowControl/>
        <w:ind w:firstLine="540"/>
        <w:jc w:val="both"/>
        <w:rPr>
          <w:sz w:val="28"/>
          <w:szCs w:val="28"/>
        </w:rPr>
      </w:pPr>
    </w:p>
    <w:p w:rsidR="00005589" w:rsidRDefault="00005589" w:rsidP="00005589">
      <w:pPr>
        <w:pStyle w:val="ConsPlusTitle"/>
        <w:jc w:val="center"/>
      </w:pPr>
    </w:p>
    <w:p w:rsidR="00005589" w:rsidRPr="001434F3" w:rsidRDefault="00005589" w:rsidP="00005589">
      <w:pPr>
        <w:pStyle w:val="ConsPlusNormal"/>
        <w:widowControl/>
        <w:ind w:firstLine="0"/>
        <w:jc w:val="right"/>
        <w:rPr>
          <w:rFonts w:ascii="Times New Roman" w:hAnsi="Times New Roman" w:cs="Times New Roman"/>
          <w:sz w:val="22"/>
          <w:szCs w:val="22"/>
        </w:rPr>
      </w:pPr>
    </w:p>
    <w:p w:rsidR="00005589" w:rsidRPr="001434F3" w:rsidRDefault="00005589" w:rsidP="00005589">
      <w:pPr>
        <w:pStyle w:val="ConsPlusTitle"/>
        <w:jc w:val="center"/>
      </w:pPr>
      <w:r w:rsidRPr="001434F3">
        <w:t>ПРИМЕРНЫЙ ГРАФИК</w:t>
      </w:r>
    </w:p>
    <w:p w:rsidR="00005589" w:rsidRDefault="00005589" w:rsidP="00005589">
      <w:pPr>
        <w:pStyle w:val="ConsPlusTitle"/>
        <w:jc w:val="center"/>
      </w:pPr>
      <w:r w:rsidRPr="001434F3">
        <w:t>ПРОВЕДЕНИЯ ОЧЕРЕДНЫХ ЗАСЕДАНИЙ СОВЕТА ДЕПУТАТОВ МУ</w:t>
      </w:r>
      <w:r>
        <w:t xml:space="preserve">НИЦИПАЛЬНОГО ОБРАЗОВАНИЯ «ВЕЛИКОВИСОЧНЫЙ </w:t>
      </w:r>
      <w:r w:rsidRPr="001434F3">
        <w:t>СЕЛЬСОВЕТ»  НЕНЕЦКОГО АВТОНОМНОГО ОКРУГА НА 20</w:t>
      </w:r>
      <w:r>
        <w:t>17-2018</w:t>
      </w:r>
      <w:r w:rsidRPr="001434F3">
        <w:t xml:space="preserve"> ГОД</w:t>
      </w:r>
    </w:p>
    <w:p w:rsidR="00005589" w:rsidRPr="002A14EE" w:rsidRDefault="00005589" w:rsidP="00005589">
      <w:pPr>
        <w:pStyle w:val="ConsPlusTitle"/>
        <w:jc w:val="center"/>
      </w:pPr>
    </w:p>
    <w:tbl>
      <w:tblPr>
        <w:tblW w:w="0" w:type="auto"/>
        <w:tblInd w:w="70" w:type="dxa"/>
        <w:tblLayout w:type="fixed"/>
        <w:tblCellMar>
          <w:left w:w="70" w:type="dxa"/>
          <w:right w:w="70" w:type="dxa"/>
        </w:tblCellMar>
        <w:tblLook w:val="0000"/>
      </w:tblPr>
      <w:tblGrid>
        <w:gridCol w:w="1755"/>
        <w:gridCol w:w="7459"/>
      </w:tblGrid>
      <w:tr w:rsidR="00005589" w:rsidRPr="00EB22B4" w:rsidTr="00755FBD">
        <w:trPr>
          <w:cantSplit/>
          <w:trHeight w:val="240"/>
        </w:trPr>
        <w:tc>
          <w:tcPr>
            <w:tcW w:w="1755" w:type="dxa"/>
            <w:tcBorders>
              <w:top w:val="single" w:sz="6" w:space="0" w:color="auto"/>
              <w:left w:val="single" w:sz="6" w:space="0" w:color="auto"/>
              <w:bottom w:val="single" w:sz="6" w:space="0" w:color="auto"/>
              <w:right w:val="single" w:sz="6" w:space="0" w:color="auto"/>
            </w:tcBorders>
            <w:vAlign w:val="center"/>
          </w:tcPr>
          <w:p w:rsidR="00005589" w:rsidRPr="001434F3" w:rsidRDefault="00005589" w:rsidP="00755FBD">
            <w:pPr>
              <w:pStyle w:val="ConsPlusNormal"/>
              <w:widowControl/>
              <w:ind w:firstLine="0"/>
              <w:jc w:val="center"/>
              <w:rPr>
                <w:rFonts w:ascii="Times New Roman" w:hAnsi="Times New Roman" w:cs="Times New Roman"/>
                <w:b/>
                <w:sz w:val="24"/>
                <w:szCs w:val="24"/>
              </w:rPr>
            </w:pPr>
            <w:r w:rsidRPr="001434F3">
              <w:rPr>
                <w:rFonts w:ascii="Times New Roman" w:hAnsi="Times New Roman" w:cs="Times New Roman"/>
                <w:b/>
                <w:sz w:val="24"/>
                <w:szCs w:val="24"/>
              </w:rPr>
              <w:t>№ заседаний</w:t>
            </w:r>
          </w:p>
        </w:tc>
        <w:tc>
          <w:tcPr>
            <w:tcW w:w="7459" w:type="dxa"/>
            <w:tcBorders>
              <w:top w:val="single" w:sz="6" w:space="0" w:color="auto"/>
              <w:left w:val="single" w:sz="6" w:space="0" w:color="auto"/>
              <w:bottom w:val="single" w:sz="6" w:space="0" w:color="auto"/>
              <w:right w:val="single" w:sz="6" w:space="0" w:color="auto"/>
            </w:tcBorders>
            <w:vAlign w:val="center"/>
          </w:tcPr>
          <w:p w:rsidR="00005589" w:rsidRPr="001434F3" w:rsidRDefault="00005589" w:rsidP="00755FBD">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О</w:t>
            </w:r>
            <w:r w:rsidRPr="001434F3">
              <w:rPr>
                <w:rFonts w:ascii="Times New Roman" w:hAnsi="Times New Roman" w:cs="Times New Roman"/>
                <w:b/>
                <w:sz w:val="24"/>
                <w:szCs w:val="24"/>
              </w:rPr>
              <w:t>чередно</w:t>
            </w:r>
            <w:r>
              <w:rPr>
                <w:rFonts w:ascii="Times New Roman" w:hAnsi="Times New Roman" w:cs="Times New Roman"/>
                <w:b/>
                <w:sz w:val="24"/>
                <w:szCs w:val="24"/>
              </w:rPr>
              <w:t>е заседание</w:t>
            </w:r>
          </w:p>
        </w:tc>
      </w:tr>
      <w:tr w:rsidR="00005589" w:rsidRPr="00EB22B4" w:rsidTr="00755FBD">
        <w:trPr>
          <w:cantSplit/>
          <w:trHeight w:val="240"/>
        </w:trPr>
        <w:tc>
          <w:tcPr>
            <w:tcW w:w="1755" w:type="dxa"/>
            <w:tcBorders>
              <w:top w:val="single" w:sz="6" w:space="0" w:color="auto"/>
              <w:left w:val="single" w:sz="6" w:space="0" w:color="auto"/>
              <w:bottom w:val="single" w:sz="6" w:space="0" w:color="auto"/>
              <w:right w:val="single" w:sz="6" w:space="0" w:color="auto"/>
            </w:tcBorders>
            <w:vAlign w:val="center"/>
          </w:tcPr>
          <w:p w:rsidR="00005589" w:rsidRPr="001434F3" w:rsidRDefault="00005589" w:rsidP="00755FB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7459" w:type="dxa"/>
            <w:tcBorders>
              <w:top w:val="single" w:sz="6" w:space="0" w:color="auto"/>
              <w:left w:val="single" w:sz="6" w:space="0" w:color="auto"/>
              <w:bottom w:val="single" w:sz="6" w:space="0" w:color="auto"/>
              <w:right w:val="single" w:sz="6" w:space="0" w:color="auto"/>
            </w:tcBorders>
            <w:vAlign w:val="center"/>
          </w:tcPr>
          <w:p w:rsidR="00005589" w:rsidRPr="001434F3" w:rsidRDefault="00005589" w:rsidP="00755FB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01.02.2019 15.00</w:t>
            </w:r>
          </w:p>
        </w:tc>
      </w:tr>
      <w:tr w:rsidR="00005589" w:rsidRPr="00EB22B4" w:rsidTr="00755FBD">
        <w:trPr>
          <w:cantSplit/>
          <w:trHeight w:val="240"/>
        </w:trPr>
        <w:tc>
          <w:tcPr>
            <w:tcW w:w="1755" w:type="dxa"/>
            <w:tcBorders>
              <w:top w:val="single" w:sz="6" w:space="0" w:color="auto"/>
              <w:left w:val="single" w:sz="6" w:space="0" w:color="auto"/>
              <w:bottom w:val="single" w:sz="6" w:space="0" w:color="auto"/>
              <w:right w:val="single" w:sz="6" w:space="0" w:color="auto"/>
            </w:tcBorders>
            <w:vAlign w:val="center"/>
          </w:tcPr>
          <w:p w:rsidR="00005589" w:rsidRPr="001434F3" w:rsidRDefault="00005589" w:rsidP="00755FB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7459" w:type="dxa"/>
            <w:tcBorders>
              <w:top w:val="single" w:sz="6" w:space="0" w:color="auto"/>
              <w:left w:val="single" w:sz="6" w:space="0" w:color="auto"/>
              <w:bottom w:val="single" w:sz="6" w:space="0" w:color="auto"/>
              <w:right w:val="single" w:sz="6" w:space="0" w:color="auto"/>
            </w:tcBorders>
            <w:vAlign w:val="center"/>
          </w:tcPr>
          <w:p w:rsidR="00005589" w:rsidRPr="001434F3" w:rsidRDefault="00005589" w:rsidP="00755FB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01.03.2019</w:t>
            </w:r>
          </w:p>
        </w:tc>
      </w:tr>
      <w:tr w:rsidR="00005589" w:rsidRPr="00EB22B4" w:rsidTr="00755FBD">
        <w:trPr>
          <w:cantSplit/>
          <w:trHeight w:val="240"/>
        </w:trPr>
        <w:tc>
          <w:tcPr>
            <w:tcW w:w="1755" w:type="dxa"/>
            <w:tcBorders>
              <w:top w:val="single" w:sz="6" w:space="0" w:color="auto"/>
              <w:left w:val="single" w:sz="6" w:space="0" w:color="auto"/>
              <w:bottom w:val="single" w:sz="6" w:space="0" w:color="auto"/>
              <w:right w:val="single" w:sz="6" w:space="0" w:color="auto"/>
            </w:tcBorders>
            <w:vAlign w:val="center"/>
          </w:tcPr>
          <w:p w:rsidR="00005589" w:rsidRPr="001434F3" w:rsidRDefault="00005589" w:rsidP="00755FB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12</w:t>
            </w:r>
          </w:p>
        </w:tc>
        <w:tc>
          <w:tcPr>
            <w:tcW w:w="7459" w:type="dxa"/>
            <w:tcBorders>
              <w:top w:val="single" w:sz="6" w:space="0" w:color="auto"/>
              <w:left w:val="single" w:sz="6" w:space="0" w:color="auto"/>
              <w:bottom w:val="single" w:sz="6" w:space="0" w:color="auto"/>
              <w:right w:val="single" w:sz="6" w:space="0" w:color="auto"/>
            </w:tcBorders>
            <w:vAlign w:val="center"/>
          </w:tcPr>
          <w:p w:rsidR="00005589" w:rsidRPr="001434F3" w:rsidRDefault="00005589" w:rsidP="00755FB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26.04.2019</w:t>
            </w:r>
          </w:p>
        </w:tc>
      </w:tr>
      <w:tr w:rsidR="00005589" w:rsidRPr="00EB22B4" w:rsidTr="00755FBD">
        <w:trPr>
          <w:cantSplit/>
          <w:trHeight w:val="240"/>
        </w:trPr>
        <w:tc>
          <w:tcPr>
            <w:tcW w:w="1755" w:type="dxa"/>
            <w:tcBorders>
              <w:top w:val="single" w:sz="6" w:space="0" w:color="auto"/>
              <w:left w:val="single" w:sz="6" w:space="0" w:color="auto"/>
              <w:bottom w:val="single" w:sz="6" w:space="0" w:color="auto"/>
              <w:right w:val="single" w:sz="6" w:space="0" w:color="auto"/>
            </w:tcBorders>
            <w:vAlign w:val="center"/>
          </w:tcPr>
          <w:p w:rsidR="00005589" w:rsidRPr="001434F3" w:rsidRDefault="00005589" w:rsidP="00755FB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13</w:t>
            </w:r>
          </w:p>
        </w:tc>
        <w:tc>
          <w:tcPr>
            <w:tcW w:w="7459" w:type="dxa"/>
            <w:tcBorders>
              <w:top w:val="single" w:sz="6" w:space="0" w:color="auto"/>
              <w:left w:val="single" w:sz="6" w:space="0" w:color="auto"/>
              <w:bottom w:val="single" w:sz="6" w:space="0" w:color="auto"/>
              <w:right w:val="single" w:sz="6" w:space="0" w:color="auto"/>
            </w:tcBorders>
            <w:vAlign w:val="center"/>
          </w:tcPr>
          <w:p w:rsidR="00005589" w:rsidRPr="001434F3" w:rsidRDefault="00005589" w:rsidP="00755FB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21.06.2019</w:t>
            </w:r>
          </w:p>
        </w:tc>
      </w:tr>
      <w:tr w:rsidR="00005589" w:rsidRPr="00EB22B4" w:rsidTr="00755FBD">
        <w:trPr>
          <w:cantSplit/>
          <w:trHeight w:val="240"/>
        </w:trPr>
        <w:tc>
          <w:tcPr>
            <w:tcW w:w="1755" w:type="dxa"/>
            <w:tcBorders>
              <w:top w:val="single" w:sz="6" w:space="0" w:color="auto"/>
              <w:left w:val="single" w:sz="6" w:space="0" w:color="auto"/>
              <w:bottom w:val="single" w:sz="6" w:space="0" w:color="auto"/>
              <w:right w:val="single" w:sz="6" w:space="0" w:color="auto"/>
            </w:tcBorders>
            <w:vAlign w:val="center"/>
          </w:tcPr>
          <w:p w:rsidR="00005589" w:rsidRPr="001434F3" w:rsidRDefault="00005589" w:rsidP="00755FB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14</w:t>
            </w:r>
          </w:p>
        </w:tc>
        <w:tc>
          <w:tcPr>
            <w:tcW w:w="7459" w:type="dxa"/>
            <w:tcBorders>
              <w:top w:val="single" w:sz="6" w:space="0" w:color="auto"/>
              <w:left w:val="single" w:sz="6" w:space="0" w:color="auto"/>
              <w:bottom w:val="single" w:sz="6" w:space="0" w:color="auto"/>
              <w:right w:val="single" w:sz="6" w:space="0" w:color="auto"/>
            </w:tcBorders>
            <w:vAlign w:val="center"/>
          </w:tcPr>
          <w:p w:rsidR="00005589" w:rsidRPr="001434F3" w:rsidRDefault="00005589" w:rsidP="00755FB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23.08.2019</w:t>
            </w:r>
          </w:p>
        </w:tc>
      </w:tr>
      <w:tr w:rsidR="00005589" w:rsidRPr="00EB22B4" w:rsidTr="00755FBD">
        <w:trPr>
          <w:cantSplit/>
          <w:trHeight w:val="240"/>
        </w:trPr>
        <w:tc>
          <w:tcPr>
            <w:tcW w:w="1755" w:type="dxa"/>
            <w:tcBorders>
              <w:top w:val="single" w:sz="6" w:space="0" w:color="auto"/>
              <w:left w:val="single" w:sz="6" w:space="0" w:color="auto"/>
              <w:bottom w:val="single" w:sz="6" w:space="0" w:color="auto"/>
              <w:right w:val="single" w:sz="6" w:space="0" w:color="auto"/>
            </w:tcBorders>
            <w:vAlign w:val="center"/>
          </w:tcPr>
          <w:p w:rsidR="00005589" w:rsidRPr="001434F3" w:rsidRDefault="00005589" w:rsidP="00755FB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7459" w:type="dxa"/>
            <w:tcBorders>
              <w:top w:val="single" w:sz="6" w:space="0" w:color="auto"/>
              <w:left w:val="single" w:sz="6" w:space="0" w:color="auto"/>
              <w:bottom w:val="single" w:sz="6" w:space="0" w:color="auto"/>
              <w:right w:val="single" w:sz="6" w:space="0" w:color="auto"/>
            </w:tcBorders>
            <w:vAlign w:val="center"/>
          </w:tcPr>
          <w:p w:rsidR="00005589" w:rsidRPr="001434F3" w:rsidRDefault="00005589" w:rsidP="00755FB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27.09.2019</w:t>
            </w:r>
          </w:p>
        </w:tc>
      </w:tr>
      <w:tr w:rsidR="00005589" w:rsidRPr="00EB22B4" w:rsidTr="00755FBD">
        <w:trPr>
          <w:cantSplit/>
          <w:trHeight w:val="240"/>
        </w:trPr>
        <w:tc>
          <w:tcPr>
            <w:tcW w:w="1755" w:type="dxa"/>
            <w:tcBorders>
              <w:top w:val="single" w:sz="6" w:space="0" w:color="auto"/>
              <w:left w:val="single" w:sz="6" w:space="0" w:color="auto"/>
              <w:bottom w:val="single" w:sz="6" w:space="0" w:color="auto"/>
              <w:right w:val="single" w:sz="6" w:space="0" w:color="auto"/>
            </w:tcBorders>
            <w:vAlign w:val="center"/>
          </w:tcPr>
          <w:p w:rsidR="00005589" w:rsidRPr="001434F3" w:rsidRDefault="00005589" w:rsidP="00755FB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16</w:t>
            </w:r>
          </w:p>
        </w:tc>
        <w:tc>
          <w:tcPr>
            <w:tcW w:w="7459" w:type="dxa"/>
            <w:tcBorders>
              <w:top w:val="single" w:sz="6" w:space="0" w:color="auto"/>
              <w:left w:val="single" w:sz="6" w:space="0" w:color="auto"/>
              <w:bottom w:val="single" w:sz="6" w:space="0" w:color="auto"/>
              <w:right w:val="single" w:sz="6" w:space="0" w:color="auto"/>
            </w:tcBorders>
            <w:vAlign w:val="center"/>
          </w:tcPr>
          <w:p w:rsidR="00005589" w:rsidRPr="001434F3" w:rsidRDefault="00005589" w:rsidP="00755FB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25.10.2019</w:t>
            </w:r>
          </w:p>
        </w:tc>
      </w:tr>
      <w:tr w:rsidR="00005589" w:rsidRPr="00EB22B4" w:rsidTr="00755FBD">
        <w:trPr>
          <w:cantSplit/>
          <w:trHeight w:val="240"/>
        </w:trPr>
        <w:tc>
          <w:tcPr>
            <w:tcW w:w="1755" w:type="dxa"/>
            <w:tcBorders>
              <w:top w:val="single" w:sz="6" w:space="0" w:color="auto"/>
              <w:left w:val="single" w:sz="6" w:space="0" w:color="auto"/>
              <w:bottom w:val="single" w:sz="6" w:space="0" w:color="auto"/>
              <w:right w:val="single" w:sz="6" w:space="0" w:color="auto"/>
            </w:tcBorders>
            <w:vAlign w:val="center"/>
          </w:tcPr>
          <w:p w:rsidR="00005589" w:rsidRDefault="00005589" w:rsidP="00755FB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17</w:t>
            </w:r>
          </w:p>
        </w:tc>
        <w:tc>
          <w:tcPr>
            <w:tcW w:w="7459" w:type="dxa"/>
            <w:tcBorders>
              <w:top w:val="single" w:sz="6" w:space="0" w:color="auto"/>
              <w:left w:val="single" w:sz="6" w:space="0" w:color="auto"/>
              <w:bottom w:val="single" w:sz="6" w:space="0" w:color="auto"/>
              <w:right w:val="single" w:sz="6" w:space="0" w:color="auto"/>
            </w:tcBorders>
            <w:vAlign w:val="center"/>
          </w:tcPr>
          <w:p w:rsidR="00005589" w:rsidRDefault="00005589" w:rsidP="00755FB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25.12.2019</w:t>
            </w:r>
          </w:p>
        </w:tc>
      </w:tr>
    </w:tbl>
    <w:p w:rsidR="00005589" w:rsidRDefault="00005589" w:rsidP="00005589"/>
    <w:p w:rsidR="00896363" w:rsidRPr="00D01A2D" w:rsidRDefault="00896363" w:rsidP="00896363">
      <w:pPr>
        <w:pStyle w:val="a3"/>
        <w:ind w:left="0"/>
        <w:jc w:val="both"/>
        <w:rPr>
          <w:sz w:val="28"/>
          <w:szCs w:val="28"/>
        </w:rPr>
      </w:pPr>
    </w:p>
    <w:p w:rsidR="00B66E7A" w:rsidRDefault="00B66E7A" w:rsidP="00896363">
      <w:pPr>
        <w:keepNext/>
        <w:jc w:val="center"/>
        <w:outlineLvl w:val="0"/>
        <w:rPr>
          <w:b/>
        </w:rPr>
        <w:sectPr w:rsidR="00B66E7A" w:rsidSect="00755FBD">
          <w:pgSz w:w="11906" w:h="16838"/>
          <w:pgMar w:top="1134" w:right="850" w:bottom="1134" w:left="1701" w:header="708" w:footer="708" w:gutter="0"/>
          <w:cols w:space="708"/>
          <w:docGrid w:linePitch="360"/>
        </w:sectPr>
      </w:pPr>
    </w:p>
    <w:p w:rsidR="00B66E7A" w:rsidRPr="005E09D2" w:rsidRDefault="00B66E7A" w:rsidP="00B66E7A">
      <w:pPr>
        <w:shd w:val="clear" w:color="auto" w:fill="FFFFFF"/>
        <w:jc w:val="center"/>
        <w:rPr>
          <w:b/>
          <w:bCs/>
          <w:color w:val="000000"/>
          <w:sz w:val="28"/>
          <w:szCs w:val="20"/>
        </w:rPr>
      </w:pPr>
      <w:r>
        <w:rPr>
          <w:b/>
          <w:noProof/>
          <w:color w:val="000000"/>
          <w:sz w:val="28"/>
          <w:szCs w:val="20"/>
        </w:rPr>
        <w:lastRenderedPageBreak/>
        <w:drawing>
          <wp:inline distT="0" distB="0" distL="0" distR="0">
            <wp:extent cx="522605" cy="653415"/>
            <wp:effectExtent l="19050" t="0" r="0" b="0"/>
            <wp:docPr id="12"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7" cstate="print"/>
                    <a:srcRect/>
                    <a:stretch>
                      <a:fillRect/>
                    </a:stretch>
                  </pic:blipFill>
                  <pic:spPr bwMode="auto">
                    <a:xfrm>
                      <a:off x="0" y="0"/>
                      <a:ext cx="522605" cy="653415"/>
                    </a:xfrm>
                    <a:prstGeom prst="rect">
                      <a:avLst/>
                    </a:prstGeom>
                    <a:noFill/>
                    <a:ln w="9525">
                      <a:noFill/>
                      <a:miter lim="800000"/>
                      <a:headEnd/>
                      <a:tailEnd/>
                    </a:ln>
                  </pic:spPr>
                </pic:pic>
              </a:graphicData>
            </a:graphic>
          </wp:inline>
        </w:drawing>
      </w:r>
    </w:p>
    <w:p w:rsidR="00B66E7A" w:rsidRPr="005E09D2" w:rsidRDefault="00B66E7A" w:rsidP="00B66E7A">
      <w:pPr>
        <w:shd w:val="clear" w:color="auto" w:fill="FFFFFF"/>
        <w:jc w:val="center"/>
        <w:rPr>
          <w:color w:val="000000"/>
          <w:sz w:val="28"/>
          <w:szCs w:val="28"/>
        </w:rPr>
      </w:pPr>
      <w:r w:rsidRPr="005E09D2">
        <w:rPr>
          <w:b/>
          <w:bCs/>
          <w:color w:val="000000"/>
          <w:sz w:val="28"/>
          <w:szCs w:val="20"/>
        </w:rPr>
        <w:t xml:space="preserve">СОВЕТ ДЕПУТАТОВ </w:t>
      </w:r>
      <w:r w:rsidRPr="005E09D2">
        <w:rPr>
          <w:b/>
          <w:bCs/>
          <w:color w:val="000000"/>
          <w:sz w:val="28"/>
          <w:szCs w:val="20"/>
        </w:rPr>
        <w:br/>
        <w:t>МУНИЦИПАЛЬНОГО ОБРАЗОВАНИЯ</w:t>
      </w:r>
    </w:p>
    <w:p w:rsidR="00B66E7A" w:rsidRPr="005E09D2" w:rsidRDefault="00B66E7A" w:rsidP="00B66E7A">
      <w:pPr>
        <w:shd w:val="clear" w:color="auto" w:fill="FFFFFF"/>
        <w:jc w:val="center"/>
        <w:rPr>
          <w:color w:val="000000"/>
          <w:sz w:val="28"/>
          <w:szCs w:val="28"/>
        </w:rPr>
      </w:pPr>
      <w:r w:rsidRPr="005E09D2">
        <w:rPr>
          <w:b/>
          <w:bCs/>
          <w:color w:val="000000"/>
          <w:sz w:val="28"/>
          <w:szCs w:val="20"/>
        </w:rPr>
        <w:t xml:space="preserve">«ВЕЛИКОВИСОЧНЫЙ СЕЛЬСОВЕТ» </w:t>
      </w:r>
      <w:r w:rsidRPr="005E09D2">
        <w:rPr>
          <w:b/>
          <w:bCs/>
          <w:color w:val="000000"/>
          <w:sz w:val="28"/>
          <w:szCs w:val="20"/>
        </w:rPr>
        <w:br/>
        <w:t>НЕНЕЦКОГО АВТОНОМНОГО ОКРУГА</w:t>
      </w:r>
    </w:p>
    <w:p w:rsidR="00B66E7A" w:rsidRPr="00BB1C06" w:rsidRDefault="00B66E7A" w:rsidP="00B66E7A">
      <w:pPr>
        <w:pStyle w:val="ConsPlusTitle"/>
        <w:ind w:left="360"/>
        <w:jc w:val="center"/>
        <w:rPr>
          <w:sz w:val="28"/>
          <w:szCs w:val="28"/>
        </w:rPr>
      </w:pPr>
    </w:p>
    <w:p w:rsidR="00B66E7A" w:rsidRPr="00BB1C06" w:rsidRDefault="00B66E7A" w:rsidP="00B66E7A">
      <w:pPr>
        <w:pStyle w:val="ConsPlusTitle"/>
        <w:jc w:val="center"/>
        <w:rPr>
          <w:sz w:val="28"/>
          <w:szCs w:val="28"/>
        </w:rPr>
      </w:pPr>
      <w:r w:rsidRPr="00BB1C06">
        <w:rPr>
          <w:sz w:val="28"/>
          <w:szCs w:val="28"/>
        </w:rPr>
        <w:t>Р Е Ш Е Н И Е</w:t>
      </w:r>
    </w:p>
    <w:p w:rsidR="00B66E7A" w:rsidRPr="00BB1C06" w:rsidRDefault="00B66E7A" w:rsidP="00B66E7A">
      <w:pPr>
        <w:pStyle w:val="ConsPlusTitle"/>
        <w:jc w:val="center"/>
        <w:rPr>
          <w:sz w:val="28"/>
          <w:szCs w:val="28"/>
        </w:rPr>
      </w:pPr>
    </w:p>
    <w:p w:rsidR="00B66E7A" w:rsidRPr="00BB1C06" w:rsidRDefault="00B66E7A" w:rsidP="00B66E7A">
      <w:pPr>
        <w:pStyle w:val="ConsPlusTitle"/>
        <w:jc w:val="center"/>
        <w:rPr>
          <w:sz w:val="28"/>
          <w:szCs w:val="28"/>
        </w:rPr>
      </w:pPr>
      <w:r w:rsidRPr="00BB1C06">
        <w:rPr>
          <w:sz w:val="28"/>
          <w:szCs w:val="28"/>
        </w:rPr>
        <w:t xml:space="preserve">от </w:t>
      </w:r>
      <w:r>
        <w:rPr>
          <w:sz w:val="28"/>
          <w:szCs w:val="28"/>
        </w:rPr>
        <w:t>27 декабря 2018</w:t>
      </w:r>
      <w:r w:rsidRPr="00BB1C06">
        <w:rPr>
          <w:sz w:val="28"/>
          <w:szCs w:val="28"/>
        </w:rPr>
        <w:t xml:space="preserve"> года № </w:t>
      </w:r>
      <w:r>
        <w:rPr>
          <w:sz w:val="28"/>
          <w:szCs w:val="28"/>
        </w:rPr>
        <w:t>62</w:t>
      </w:r>
    </w:p>
    <w:p w:rsidR="00B66E7A" w:rsidRPr="00955F55" w:rsidRDefault="00B66E7A" w:rsidP="00B66E7A">
      <w:pPr>
        <w:pStyle w:val="ConsPlusTitle"/>
        <w:widowControl/>
        <w:rPr>
          <w:sz w:val="28"/>
          <w:szCs w:val="28"/>
        </w:rPr>
      </w:pPr>
    </w:p>
    <w:p w:rsidR="00B66E7A" w:rsidRDefault="00B66E7A" w:rsidP="00B66E7A">
      <w:pPr>
        <w:pStyle w:val="ConsPlusTitle"/>
        <w:widowControl/>
        <w:jc w:val="center"/>
        <w:rPr>
          <w:sz w:val="28"/>
          <w:szCs w:val="28"/>
        </w:rPr>
      </w:pPr>
      <w:r>
        <w:rPr>
          <w:sz w:val="28"/>
          <w:szCs w:val="28"/>
        </w:rPr>
        <w:t xml:space="preserve">О премировании главы муниципального образования </w:t>
      </w:r>
    </w:p>
    <w:p w:rsidR="00B66E7A" w:rsidRPr="00955F55" w:rsidRDefault="00B66E7A" w:rsidP="00B66E7A">
      <w:pPr>
        <w:pStyle w:val="ConsPlusTitle"/>
        <w:widowControl/>
        <w:jc w:val="center"/>
        <w:rPr>
          <w:sz w:val="28"/>
          <w:szCs w:val="28"/>
        </w:rPr>
      </w:pPr>
      <w:r>
        <w:rPr>
          <w:sz w:val="28"/>
          <w:szCs w:val="28"/>
        </w:rPr>
        <w:t>«Великовисочный сельсовет» Ненецкого автономно округа</w:t>
      </w:r>
    </w:p>
    <w:p w:rsidR="00B66E7A" w:rsidRPr="00955F55" w:rsidRDefault="00B66E7A" w:rsidP="00B66E7A">
      <w:pPr>
        <w:pStyle w:val="ConsPlusTitle"/>
        <w:widowControl/>
        <w:rPr>
          <w:sz w:val="28"/>
          <w:szCs w:val="28"/>
        </w:rPr>
      </w:pPr>
    </w:p>
    <w:p w:rsidR="00B66E7A" w:rsidRPr="00664F65" w:rsidRDefault="00B66E7A" w:rsidP="00B66E7A">
      <w:pPr>
        <w:pStyle w:val="ConsPlusTitle"/>
        <w:widowControl/>
        <w:ind w:firstLine="567"/>
        <w:jc w:val="both"/>
        <w:rPr>
          <w:b w:val="0"/>
          <w:color w:val="000000"/>
          <w:sz w:val="28"/>
          <w:szCs w:val="28"/>
        </w:rPr>
      </w:pPr>
      <w:r w:rsidRPr="00664F65">
        <w:rPr>
          <w:b w:val="0"/>
          <w:color w:val="000000"/>
          <w:sz w:val="28"/>
          <w:szCs w:val="28"/>
        </w:rPr>
        <w:t xml:space="preserve">В соответствии с п.5 ч.1 ст.3 Положения </w:t>
      </w:r>
      <w:r w:rsidRPr="00664F65">
        <w:rPr>
          <w:rStyle w:val="apple-converted-space"/>
          <w:rFonts w:ascii="Arial" w:hAnsi="Arial" w:cs="Arial"/>
          <w:color w:val="000000"/>
          <w:spacing w:val="2"/>
          <w:sz w:val="31"/>
          <w:szCs w:val="31"/>
          <w:shd w:val="clear" w:color="auto" w:fill="FFFFFF"/>
        </w:rPr>
        <w:t> </w:t>
      </w:r>
      <w:r w:rsidRPr="00664F65">
        <w:rPr>
          <w:b w:val="0"/>
          <w:color w:val="000000"/>
          <w:spacing w:val="2"/>
          <w:sz w:val="28"/>
          <w:szCs w:val="28"/>
          <w:shd w:val="clear" w:color="auto" w:fill="FFFFFF"/>
        </w:rPr>
        <w:t>"О порядке поощрения главы муниципального образования "Великовисочный сельсовет" Ненецкого автономного округа</w:t>
      </w:r>
      <w:r w:rsidRPr="00664F65">
        <w:rPr>
          <w:b w:val="0"/>
          <w:color w:val="000000"/>
          <w:sz w:val="28"/>
          <w:szCs w:val="28"/>
        </w:rPr>
        <w:t>, на основании ходатайства главного специалиста финансового отдела администрации МО «Великовисочный сельсовет» НАО, в целях осуществления материального стимулирования активности главы,</w:t>
      </w:r>
      <w:r w:rsidRPr="00664F65">
        <w:rPr>
          <w:rFonts w:ascii="Arial" w:hAnsi="Arial" w:cs="Arial"/>
          <w:color w:val="000000"/>
          <w:spacing w:val="2"/>
          <w:sz w:val="21"/>
          <w:szCs w:val="21"/>
          <w:shd w:val="clear" w:color="auto" w:fill="FFFFFF"/>
        </w:rPr>
        <w:t xml:space="preserve"> </w:t>
      </w:r>
      <w:r w:rsidRPr="00664F65">
        <w:rPr>
          <w:b w:val="0"/>
          <w:color w:val="000000"/>
          <w:spacing w:val="2"/>
          <w:sz w:val="28"/>
          <w:szCs w:val="28"/>
          <w:shd w:val="clear" w:color="auto" w:fill="FFFFFF"/>
        </w:rPr>
        <w:t>а также за добросовестное исполнение Главой муниципального образования своих полномочий</w:t>
      </w:r>
      <w:r>
        <w:rPr>
          <w:b w:val="0"/>
          <w:color w:val="000000"/>
          <w:sz w:val="28"/>
          <w:szCs w:val="28"/>
        </w:rPr>
        <w:t xml:space="preserve">, Совет депутатов, </w:t>
      </w:r>
      <w:r w:rsidRPr="00664F65">
        <w:rPr>
          <w:b w:val="0"/>
          <w:color w:val="000000"/>
          <w:sz w:val="28"/>
          <w:szCs w:val="28"/>
        </w:rPr>
        <w:t>РЕШИЛ:</w:t>
      </w:r>
    </w:p>
    <w:p w:rsidR="00B66E7A" w:rsidRPr="00664F65" w:rsidRDefault="00B66E7A" w:rsidP="00B66E7A">
      <w:pPr>
        <w:pStyle w:val="ConsPlusTitle"/>
        <w:widowControl/>
        <w:ind w:firstLine="567"/>
        <w:jc w:val="both"/>
        <w:rPr>
          <w:b w:val="0"/>
          <w:color w:val="000000"/>
          <w:sz w:val="28"/>
          <w:szCs w:val="28"/>
        </w:rPr>
      </w:pPr>
    </w:p>
    <w:p w:rsidR="00B66E7A" w:rsidRDefault="00B66E7A" w:rsidP="00B66E7A">
      <w:pPr>
        <w:pStyle w:val="ConsPlusTitle"/>
        <w:widowControl/>
        <w:ind w:firstLine="567"/>
        <w:jc w:val="both"/>
        <w:rPr>
          <w:b w:val="0"/>
          <w:color w:val="000000"/>
          <w:sz w:val="28"/>
          <w:szCs w:val="28"/>
        </w:rPr>
      </w:pPr>
      <w:r w:rsidRPr="00664F65">
        <w:rPr>
          <w:b w:val="0"/>
          <w:color w:val="000000"/>
          <w:sz w:val="28"/>
          <w:szCs w:val="28"/>
        </w:rPr>
        <w:t>1. Премировать Главу муниципального образования «Великовисочный сельсовет» Жданову Татьяну Николаевну по итогам работы за 201</w:t>
      </w:r>
      <w:r>
        <w:rPr>
          <w:b w:val="0"/>
          <w:color w:val="000000"/>
          <w:sz w:val="28"/>
          <w:szCs w:val="28"/>
        </w:rPr>
        <w:t>8</w:t>
      </w:r>
      <w:r w:rsidRPr="00664F65">
        <w:rPr>
          <w:b w:val="0"/>
          <w:color w:val="000000"/>
          <w:sz w:val="28"/>
          <w:szCs w:val="28"/>
        </w:rPr>
        <w:t xml:space="preserve"> год в размере </w:t>
      </w:r>
      <w:r>
        <w:rPr>
          <w:b w:val="0"/>
          <w:color w:val="000000"/>
          <w:sz w:val="28"/>
          <w:szCs w:val="28"/>
        </w:rPr>
        <w:t>3-х (трех) окладов</w:t>
      </w:r>
      <w:r w:rsidRPr="00664F65">
        <w:rPr>
          <w:b w:val="0"/>
          <w:color w:val="000000"/>
          <w:sz w:val="28"/>
          <w:szCs w:val="28"/>
        </w:rPr>
        <w:t xml:space="preserve">. </w:t>
      </w:r>
    </w:p>
    <w:p w:rsidR="00B66E7A" w:rsidRPr="00664F65" w:rsidRDefault="00B66E7A" w:rsidP="00B66E7A">
      <w:pPr>
        <w:pStyle w:val="ConsPlusTitle"/>
        <w:widowControl/>
        <w:ind w:firstLine="567"/>
        <w:jc w:val="both"/>
        <w:rPr>
          <w:b w:val="0"/>
          <w:color w:val="000000"/>
          <w:sz w:val="28"/>
          <w:szCs w:val="28"/>
        </w:rPr>
      </w:pPr>
    </w:p>
    <w:p w:rsidR="00B66E7A" w:rsidRDefault="00B66E7A" w:rsidP="00B66E7A">
      <w:pPr>
        <w:pStyle w:val="ConsPlusTitle"/>
        <w:widowControl/>
        <w:ind w:firstLine="567"/>
        <w:jc w:val="both"/>
        <w:rPr>
          <w:b w:val="0"/>
          <w:color w:val="000000"/>
          <w:sz w:val="28"/>
          <w:szCs w:val="28"/>
        </w:rPr>
      </w:pPr>
      <w:r w:rsidRPr="00664F65">
        <w:rPr>
          <w:b w:val="0"/>
          <w:color w:val="000000"/>
          <w:sz w:val="28"/>
          <w:szCs w:val="28"/>
        </w:rPr>
        <w:t xml:space="preserve">2. Выплату произвести за счет фонда оплаты труда, в пределах средств, предусмотренных местным бюджетом. </w:t>
      </w:r>
    </w:p>
    <w:p w:rsidR="00B66E7A" w:rsidRPr="00664F65" w:rsidRDefault="00B66E7A" w:rsidP="00B66E7A">
      <w:pPr>
        <w:pStyle w:val="ConsPlusTitle"/>
        <w:widowControl/>
        <w:ind w:firstLine="567"/>
        <w:jc w:val="both"/>
        <w:rPr>
          <w:b w:val="0"/>
          <w:color w:val="000000"/>
          <w:sz w:val="28"/>
          <w:szCs w:val="28"/>
        </w:rPr>
      </w:pPr>
    </w:p>
    <w:p w:rsidR="00B66E7A" w:rsidRPr="00664F65" w:rsidRDefault="00B66E7A" w:rsidP="00B66E7A">
      <w:pPr>
        <w:pStyle w:val="ConsPlusTitle"/>
        <w:widowControl/>
        <w:ind w:firstLine="567"/>
        <w:jc w:val="both"/>
        <w:rPr>
          <w:b w:val="0"/>
          <w:color w:val="000000"/>
          <w:sz w:val="28"/>
          <w:szCs w:val="28"/>
        </w:rPr>
      </w:pPr>
      <w:r w:rsidRPr="00664F65">
        <w:rPr>
          <w:b w:val="0"/>
          <w:color w:val="000000"/>
          <w:sz w:val="28"/>
          <w:szCs w:val="28"/>
        </w:rPr>
        <w:t xml:space="preserve">3. Данное решение вступает в силу с момента подписания. </w:t>
      </w:r>
    </w:p>
    <w:p w:rsidR="00B66E7A" w:rsidRPr="00664F65" w:rsidRDefault="00B66E7A" w:rsidP="00B66E7A">
      <w:pPr>
        <w:pStyle w:val="ConsPlusTitle"/>
        <w:widowControl/>
        <w:ind w:firstLine="567"/>
        <w:jc w:val="both"/>
        <w:rPr>
          <w:b w:val="0"/>
          <w:color w:val="000000"/>
          <w:sz w:val="28"/>
          <w:szCs w:val="28"/>
        </w:rPr>
      </w:pPr>
    </w:p>
    <w:p w:rsidR="00B66E7A" w:rsidRPr="00955F55" w:rsidRDefault="00B66E7A" w:rsidP="00B66E7A">
      <w:pPr>
        <w:pStyle w:val="ConsPlusTitle"/>
        <w:widowControl/>
        <w:ind w:firstLine="567"/>
        <w:rPr>
          <w:b w:val="0"/>
          <w:sz w:val="28"/>
          <w:szCs w:val="28"/>
        </w:rPr>
      </w:pPr>
    </w:p>
    <w:p w:rsidR="00B66E7A" w:rsidRPr="00955F55" w:rsidRDefault="00B66E7A" w:rsidP="00B66E7A">
      <w:pPr>
        <w:pStyle w:val="ConsPlusTitle"/>
        <w:widowControl/>
        <w:rPr>
          <w:b w:val="0"/>
          <w:sz w:val="28"/>
          <w:szCs w:val="28"/>
        </w:rPr>
      </w:pPr>
      <w:r w:rsidRPr="00955F55">
        <w:rPr>
          <w:b w:val="0"/>
          <w:sz w:val="28"/>
          <w:szCs w:val="28"/>
        </w:rPr>
        <w:t>Глава муниципального образования</w:t>
      </w:r>
    </w:p>
    <w:p w:rsidR="00B66E7A" w:rsidRPr="00955F55" w:rsidRDefault="00B66E7A" w:rsidP="00B66E7A">
      <w:pPr>
        <w:pStyle w:val="ConsPlusTitle"/>
        <w:widowControl/>
        <w:rPr>
          <w:b w:val="0"/>
          <w:sz w:val="28"/>
          <w:szCs w:val="28"/>
        </w:rPr>
      </w:pPr>
      <w:r w:rsidRPr="00955F55">
        <w:rPr>
          <w:b w:val="0"/>
          <w:sz w:val="28"/>
          <w:szCs w:val="28"/>
        </w:rPr>
        <w:t xml:space="preserve">« Великовисочный сельсовет» </w:t>
      </w:r>
    </w:p>
    <w:p w:rsidR="00B66E7A" w:rsidRPr="00955F55" w:rsidRDefault="00B66E7A" w:rsidP="00B66E7A">
      <w:pPr>
        <w:pStyle w:val="ConsPlusTitle"/>
        <w:widowControl/>
        <w:rPr>
          <w:b w:val="0"/>
          <w:sz w:val="28"/>
          <w:szCs w:val="28"/>
        </w:rPr>
      </w:pPr>
      <w:r w:rsidRPr="00955F55">
        <w:rPr>
          <w:b w:val="0"/>
          <w:sz w:val="28"/>
          <w:szCs w:val="28"/>
        </w:rPr>
        <w:t xml:space="preserve">Ненецкого автономного округа                                          </w:t>
      </w:r>
      <w:r>
        <w:rPr>
          <w:b w:val="0"/>
          <w:sz w:val="28"/>
          <w:szCs w:val="28"/>
        </w:rPr>
        <w:t xml:space="preserve">            </w:t>
      </w:r>
      <w:r w:rsidRPr="00955F55">
        <w:rPr>
          <w:b w:val="0"/>
          <w:sz w:val="28"/>
          <w:szCs w:val="28"/>
        </w:rPr>
        <w:t>Т.Н. Жданова</w:t>
      </w:r>
    </w:p>
    <w:p w:rsidR="00B66E7A" w:rsidRPr="001C271D" w:rsidRDefault="00B66E7A" w:rsidP="00B66E7A">
      <w:pPr>
        <w:pStyle w:val="42"/>
        <w:ind w:left="0" w:firstLine="567"/>
        <w:rPr>
          <w:sz w:val="24"/>
          <w:szCs w:val="24"/>
        </w:rPr>
      </w:pPr>
    </w:p>
    <w:p w:rsidR="00B66E7A" w:rsidRDefault="00B66E7A" w:rsidP="00B66E7A">
      <w:pPr>
        <w:ind w:firstLine="567"/>
      </w:pPr>
    </w:p>
    <w:p w:rsidR="00AB5C48" w:rsidRDefault="00AB5C48" w:rsidP="00896363">
      <w:pPr>
        <w:keepNext/>
        <w:jc w:val="center"/>
        <w:outlineLvl w:val="0"/>
        <w:rPr>
          <w:b/>
        </w:rPr>
      </w:pPr>
    </w:p>
    <w:sectPr w:rsidR="00AB5C48" w:rsidSect="00755FB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341" w:rsidRDefault="005D0341" w:rsidP="00E0213C">
      <w:r>
        <w:separator/>
      </w:r>
    </w:p>
  </w:endnote>
  <w:endnote w:type="continuationSeparator" w:id="1">
    <w:p w:rsidR="005D0341" w:rsidRDefault="005D0341" w:rsidP="00E021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FBD" w:rsidRDefault="00A302AC" w:rsidP="00755FBD">
    <w:pPr>
      <w:pStyle w:val="af3"/>
      <w:framePr w:wrap="around" w:vAnchor="text" w:hAnchor="margin" w:xAlign="center" w:y="1"/>
      <w:rPr>
        <w:rStyle w:val="af2"/>
      </w:rPr>
    </w:pPr>
    <w:r>
      <w:rPr>
        <w:rStyle w:val="af2"/>
      </w:rPr>
      <w:fldChar w:fldCharType="begin"/>
    </w:r>
    <w:r w:rsidR="00755FBD">
      <w:rPr>
        <w:rStyle w:val="af2"/>
      </w:rPr>
      <w:instrText xml:space="preserve">PAGE  </w:instrText>
    </w:r>
    <w:r>
      <w:rPr>
        <w:rStyle w:val="af2"/>
      </w:rPr>
      <w:fldChar w:fldCharType="end"/>
    </w:r>
  </w:p>
  <w:p w:rsidR="00755FBD" w:rsidRDefault="00755FBD">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FBD" w:rsidRDefault="00A302AC" w:rsidP="00755FBD">
    <w:pPr>
      <w:pStyle w:val="af3"/>
      <w:framePr w:wrap="around" w:vAnchor="text" w:hAnchor="margin" w:xAlign="center" w:y="1"/>
      <w:rPr>
        <w:rStyle w:val="af2"/>
      </w:rPr>
    </w:pPr>
    <w:r>
      <w:rPr>
        <w:rStyle w:val="af2"/>
      </w:rPr>
      <w:fldChar w:fldCharType="begin"/>
    </w:r>
    <w:r w:rsidR="00755FBD">
      <w:rPr>
        <w:rStyle w:val="af2"/>
      </w:rPr>
      <w:instrText xml:space="preserve">PAGE  </w:instrText>
    </w:r>
    <w:r>
      <w:rPr>
        <w:rStyle w:val="af2"/>
      </w:rPr>
      <w:fldChar w:fldCharType="separate"/>
    </w:r>
    <w:r w:rsidR="007438B6">
      <w:rPr>
        <w:rStyle w:val="af2"/>
        <w:noProof/>
      </w:rPr>
      <w:t>26</w:t>
    </w:r>
    <w:r>
      <w:rPr>
        <w:rStyle w:val="af2"/>
      </w:rPr>
      <w:fldChar w:fldCharType="end"/>
    </w:r>
  </w:p>
  <w:p w:rsidR="00755FBD" w:rsidRDefault="00755FBD">
    <w:pPr>
      <w:pStyle w:val="af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FBD" w:rsidRDefault="00A302AC" w:rsidP="00755FBD">
    <w:pPr>
      <w:pStyle w:val="af3"/>
      <w:framePr w:wrap="around" w:vAnchor="text" w:hAnchor="margin" w:xAlign="right" w:y="1"/>
      <w:rPr>
        <w:rStyle w:val="af2"/>
      </w:rPr>
    </w:pPr>
    <w:r>
      <w:rPr>
        <w:rStyle w:val="af2"/>
      </w:rPr>
      <w:fldChar w:fldCharType="begin"/>
    </w:r>
    <w:r w:rsidR="00755FBD">
      <w:rPr>
        <w:rStyle w:val="af2"/>
      </w:rPr>
      <w:instrText xml:space="preserve">PAGE  </w:instrText>
    </w:r>
    <w:r>
      <w:rPr>
        <w:rStyle w:val="af2"/>
      </w:rPr>
      <w:fldChar w:fldCharType="end"/>
    </w:r>
  </w:p>
  <w:p w:rsidR="00755FBD" w:rsidRDefault="00755FBD" w:rsidP="00755FBD">
    <w:pPr>
      <w:pStyle w:val="af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FBD" w:rsidRDefault="00755FBD" w:rsidP="00755FBD">
    <w:pPr>
      <w:pStyle w:val="af3"/>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FBD" w:rsidRDefault="00755FBD">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341" w:rsidRDefault="005D0341" w:rsidP="00E0213C">
      <w:r>
        <w:separator/>
      </w:r>
    </w:p>
  </w:footnote>
  <w:footnote w:type="continuationSeparator" w:id="1">
    <w:p w:rsidR="005D0341" w:rsidRDefault="005D0341" w:rsidP="00E021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FBD" w:rsidRDefault="00755FBD">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FBD" w:rsidRDefault="00755FBD">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FBD" w:rsidRDefault="00755FB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73F8"/>
    <w:multiLevelType w:val="hybridMultilevel"/>
    <w:tmpl w:val="9DA07158"/>
    <w:lvl w:ilvl="0" w:tplc="A05E9F58">
      <w:start w:val="1"/>
      <w:numFmt w:val="decimal"/>
      <w:lvlText w:val="%1."/>
      <w:lvlJc w:val="left"/>
      <w:pPr>
        <w:ind w:left="1068" w:hanging="360"/>
      </w:pPr>
      <w:rPr>
        <w:rFonts w:ascii="Times New Roman" w:hAnsi="Times New Roman" w:cs="Times New Roman"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4D32BF"/>
    <w:multiLevelType w:val="hybridMultilevel"/>
    <w:tmpl w:val="401273F6"/>
    <w:lvl w:ilvl="0" w:tplc="45368D0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AC254DF"/>
    <w:multiLevelType w:val="multilevel"/>
    <w:tmpl w:val="7A768F1E"/>
    <w:lvl w:ilvl="0">
      <w:start w:val="1"/>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FAB413B"/>
    <w:multiLevelType w:val="hybridMultilevel"/>
    <w:tmpl w:val="7C0EC5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952582"/>
    <w:multiLevelType w:val="hybridMultilevel"/>
    <w:tmpl w:val="B70A89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266683"/>
    <w:multiLevelType w:val="multilevel"/>
    <w:tmpl w:val="D4E4C502"/>
    <w:lvl w:ilvl="0">
      <w:start w:val="1"/>
      <w:numFmt w:val="decimal"/>
      <w:lvlText w:val="%1."/>
      <w:lvlJc w:val="left"/>
      <w:pPr>
        <w:ind w:left="450" w:hanging="450"/>
      </w:pPr>
      <w:rPr>
        <w:rFonts w:hint="default"/>
      </w:rPr>
    </w:lvl>
    <w:lvl w:ilvl="1">
      <w:start w:val="6"/>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6">
    <w:nsid w:val="1EFC5E0E"/>
    <w:multiLevelType w:val="hybridMultilevel"/>
    <w:tmpl w:val="D4B017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EF77FB"/>
    <w:multiLevelType w:val="multilevel"/>
    <w:tmpl w:val="4DCC1F22"/>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C172E49"/>
    <w:multiLevelType w:val="multilevel"/>
    <w:tmpl w:val="6DEC855A"/>
    <w:lvl w:ilvl="0">
      <w:start w:val="1"/>
      <w:numFmt w:val="decimal"/>
      <w:lvlText w:val="%1."/>
      <w:lvlJc w:val="left"/>
      <w:pPr>
        <w:ind w:left="480" w:hanging="480"/>
      </w:pPr>
      <w:rPr>
        <w:rFonts w:hint="default"/>
      </w:rPr>
    </w:lvl>
    <w:lvl w:ilvl="1">
      <w:start w:val="1"/>
      <w:numFmt w:val="decimal"/>
      <w:isLgl/>
      <w:lvlText w:val="%1.%2"/>
      <w:lvlJc w:val="left"/>
      <w:pPr>
        <w:ind w:left="652" w:hanging="375"/>
      </w:pPr>
      <w:rPr>
        <w:rFonts w:hint="default"/>
      </w:rPr>
    </w:lvl>
    <w:lvl w:ilvl="2">
      <w:start w:val="1"/>
      <w:numFmt w:val="decimal"/>
      <w:isLgl/>
      <w:lvlText w:val="%1.%2.%3"/>
      <w:lvlJc w:val="left"/>
      <w:pPr>
        <w:ind w:left="1274" w:hanging="720"/>
      </w:pPr>
      <w:rPr>
        <w:rFonts w:hint="default"/>
      </w:rPr>
    </w:lvl>
    <w:lvl w:ilvl="3">
      <w:start w:val="1"/>
      <w:numFmt w:val="decimal"/>
      <w:isLgl/>
      <w:lvlText w:val="%1.%2.%3.%4"/>
      <w:lvlJc w:val="left"/>
      <w:pPr>
        <w:ind w:left="1911" w:hanging="1080"/>
      </w:pPr>
      <w:rPr>
        <w:rFonts w:hint="default"/>
      </w:rPr>
    </w:lvl>
    <w:lvl w:ilvl="4">
      <w:start w:val="1"/>
      <w:numFmt w:val="decimal"/>
      <w:isLgl/>
      <w:lvlText w:val="%1.%2.%3.%4.%5"/>
      <w:lvlJc w:val="left"/>
      <w:pPr>
        <w:ind w:left="2188"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102" w:hanging="1440"/>
      </w:pPr>
      <w:rPr>
        <w:rFonts w:hint="default"/>
      </w:rPr>
    </w:lvl>
    <w:lvl w:ilvl="7">
      <w:start w:val="1"/>
      <w:numFmt w:val="decimal"/>
      <w:isLgl/>
      <w:lvlText w:val="%1.%2.%3.%4.%5.%6.%7.%8"/>
      <w:lvlJc w:val="left"/>
      <w:pPr>
        <w:ind w:left="3739" w:hanging="1800"/>
      </w:pPr>
      <w:rPr>
        <w:rFonts w:hint="default"/>
      </w:rPr>
    </w:lvl>
    <w:lvl w:ilvl="8">
      <w:start w:val="1"/>
      <w:numFmt w:val="decimal"/>
      <w:isLgl/>
      <w:lvlText w:val="%1.%2.%3.%4.%5.%6.%7.%8.%9"/>
      <w:lvlJc w:val="left"/>
      <w:pPr>
        <w:ind w:left="4376" w:hanging="2160"/>
      </w:pPr>
      <w:rPr>
        <w:rFonts w:hint="default"/>
      </w:rPr>
    </w:lvl>
  </w:abstractNum>
  <w:abstractNum w:abstractNumId="9">
    <w:nsid w:val="2F7F53C4"/>
    <w:multiLevelType w:val="hybridMultilevel"/>
    <w:tmpl w:val="9EF6D878"/>
    <w:lvl w:ilvl="0" w:tplc="014E765E">
      <w:start w:val="1"/>
      <w:numFmt w:val="decimal"/>
      <w:lvlText w:val="%1)"/>
      <w:lvlJc w:val="left"/>
      <w:pPr>
        <w:ind w:left="1211" w:hanging="360"/>
      </w:pPr>
      <w:rPr>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34492138"/>
    <w:multiLevelType w:val="hybridMultilevel"/>
    <w:tmpl w:val="E1F034C8"/>
    <w:lvl w:ilvl="0" w:tplc="AF4462D4">
      <w:start w:val="1"/>
      <w:numFmt w:val="decimal"/>
      <w:lvlText w:val="%1."/>
      <w:lvlJc w:val="left"/>
      <w:pPr>
        <w:tabs>
          <w:tab w:val="num" w:pos="1950"/>
        </w:tabs>
        <w:ind w:left="1950" w:hanging="1410"/>
      </w:pPr>
      <w:rPr>
        <w:rFonts w:cs="Times New Roman" w:hint="default"/>
        <w:i w:val="0"/>
      </w:rPr>
    </w:lvl>
    <w:lvl w:ilvl="1" w:tplc="B9AC905C" w:tentative="1">
      <w:start w:val="1"/>
      <w:numFmt w:val="lowerLetter"/>
      <w:lvlText w:val="%2."/>
      <w:lvlJc w:val="left"/>
      <w:pPr>
        <w:tabs>
          <w:tab w:val="num" w:pos="1620"/>
        </w:tabs>
        <w:ind w:left="1620" w:hanging="360"/>
      </w:pPr>
      <w:rPr>
        <w:rFonts w:cs="Times New Roman"/>
      </w:rPr>
    </w:lvl>
    <w:lvl w:ilvl="2" w:tplc="A990923C" w:tentative="1">
      <w:start w:val="1"/>
      <w:numFmt w:val="lowerRoman"/>
      <w:lvlText w:val="%3."/>
      <w:lvlJc w:val="right"/>
      <w:pPr>
        <w:tabs>
          <w:tab w:val="num" w:pos="2340"/>
        </w:tabs>
        <w:ind w:left="2340" w:hanging="180"/>
      </w:pPr>
      <w:rPr>
        <w:rFonts w:cs="Times New Roman"/>
      </w:rPr>
    </w:lvl>
    <w:lvl w:ilvl="3" w:tplc="71344EBC" w:tentative="1">
      <w:start w:val="1"/>
      <w:numFmt w:val="decimal"/>
      <w:lvlText w:val="%4."/>
      <w:lvlJc w:val="left"/>
      <w:pPr>
        <w:tabs>
          <w:tab w:val="num" w:pos="3060"/>
        </w:tabs>
        <w:ind w:left="3060" w:hanging="360"/>
      </w:pPr>
      <w:rPr>
        <w:rFonts w:cs="Times New Roman"/>
      </w:rPr>
    </w:lvl>
    <w:lvl w:ilvl="4" w:tplc="EBCEDE0C" w:tentative="1">
      <w:start w:val="1"/>
      <w:numFmt w:val="lowerLetter"/>
      <w:lvlText w:val="%5."/>
      <w:lvlJc w:val="left"/>
      <w:pPr>
        <w:tabs>
          <w:tab w:val="num" w:pos="3780"/>
        </w:tabs>
        <w:ind w:left="3780" w:hanging="360"/>
      </w:pPr>
      <w:rPr>
        <w:rFonts w:cs="Times New Roman"/>
      </w:rPr>
    </w:lvl>
    <w:lvl w:ilvl="5" w:tplc="F922297C" w:tentative="1">
      <w:start w:val="1"/>
      <w:numFmt w:val="lowerRoman"/>
      <w:lvlText w:val="%6."/>
      <w:lvlJc w:val="right"/>
      <w:pPr>
        <w:tabs>
          <w:tab w:val="num" w:pos="4500"/>
        </w:tabs>
        <w:ind w:left="4500" w:hanging="180"/>
      </w:pPr>
      <w:rPr>
        <w:rFonts w:cs="Times New Roman"/>
      </w:rPr>
    </w:lvl>
    <w:lvl w:ilvl="6" w:tplc="BEBEF16A" w:tentative="1">
      <w:start w:val="1"/>
      <w:numFmt w:val="decimal"/>
      <w:lvlText w:val="%7."/>
      <w:lvlJc w:val="left"/>
      <w:pPr>
        <w:tabs>
          <w:tab w:val="num" w:pos="5220"/>
        </w:tabs>
        <w:ind w:left="5220" w:hanging="360"/>
      </w:pPr>
      <w:rPr>
        <w:rFonts w:cs="Times New Roman"/>
      </w:rPr>
    </w:lvl>
    <w:lvl w:ilvl="7" w:tplc="2026AC60" w:tentative="1">
      <w:start w:val="1"/>
      <w:numFmt w:val="lowerLetter"/>
      <w:lvlText w:val="%8."/>
      <w:lvlJc w:val="left"/>
      <w:pPr>
        <w:tabs>
          <w:tab w:val="num" w:pos="5940"/>
        </w:tabs>
        <w:ind w:left="5940" w:hanging="360"/>
      </w:pPr>
      <w:rPr>
        <w:rFonts w:cs="Times New Roman"/>
      </w:rPr>
    </w:lvl>
    <w:lvl w:ilvl="8" w:tplc="52D2C70E" w:tentative="1">
      <w:start w:val="1"/>
      <w:numFmt w:val="lowerRoman"/>
      <w:lvlText w:val="%9."/>
      <w:lvlJc w:val="right"/>
      <w:pPr>
        <w:tabs>
          <w:tab w:val="num" w:pos="6660"/>
        </w:tabs>
        <w:ind w:left="6660" w:hanging="180"/>
      </w:pPr>
      <w:rPr>
        <w:rFonts w:cs="Times New Roman"/>
      </w:rPr>
    </w:lvl>
  </w:abstractNum>
  <w:abstractNum w:abstractNumId="11">
    <w:nsid w:val="36384D32"/>
    <w:multiLevelType w:val="hybridMultilevel"/>
    <w:tmpl w:val="836082D6"/>
    <w:lvl w:ilvl="0" w:tplc="6908C9D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2">
    <w:nsid w:val="37015C4C"/>
    <w:multiLevelType w:val="hybridMultilevel"/>
    <w:tmpl w:val="50A65162"/>
    <w:lvl w:ilvl="0" w:tplc="C9F8EDDA">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nsid w:val="3A936257"/>
    <w:multiLevelType w:val="hybridMultilevel"/>
    <w:tmpl w:val="8332A254"/>
    <w:lvl w:ilvl="0" w:tplc="04190011">
      <w:start w:val="1"/>
      <w:numFmt w:val="decimal"/>
      <w:lvlText w:val="%1)"/>
      <w:lvlJc w:val="left"/>
      <w:pPr>
        <w:ind w:left="1440" w:hanging="360"/>
      </w:pPr>
    </w:lvl>
    <w:lvl w:ilvl="1" w:tplc="1C625C42">
      <w:start w:val="1"/>
      <w:numFmt w:val="decimal"/>
      <w:lvlText w:val="%2."/>
      <w:lvlJc w:val="left"/>
      <w:pPr>
        <w:tabs>
          <w:tab w:val="num" w:pos="2160"/>
        </w:tabs>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4">
    <w:nsid w:val="3D9F35A4"/>
    <w:multiLevelType w:val="multilevel"/>
    <w:tmpl w:val="70DE6E48"/>
    <w:lvl w:ilvl="0">
      <w:start w:val="1"/>
      <w:numFmt w:val="decimal"/>
      <w:lvlText w:val="%1."/>
      <w:lvlJc w:val="left"/>
      <w:pPr>
        <w:ind w:left="360" w:hanging="360"/>
      </w:pPr>
      <w:rPr>
        <w:rFonts w:hint="default"/>
        <w:b/>
      </w:rPr>
    </w:lvl>
    <w:lvl w:ilvl="1">
      <w:start w:val="1"/>
      <w:numFmt w:val="decimal"/>
      <w:isLgl/>
      <w:lvlText w:val="%1.%2."/>
      <w:lvlJc w:val="left"/>
      <w:pPr>
        <w:ind w:left="1647" w:hanging="1080"/>
      </w:pPr>
      <w:rPr>
        <w:rFonts w:hint="default"/>
        <w:b/>
      </w:rPr>
    </w:lvl>
    <w:lvl w:ilvl="2">
      <w:start w:val="1"/>
      <w:numFmt w:val="decimal"/>
      <w:isLgl/>
      <w:lvlText w:val="%1.%2.%3."/>
      <w:lvlJc w:val="left"/>
      <w:pPr>
        <w:ind w:left="1647" w:hanging="108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nsid w:val="3F316AA5"/>
    <w:multiLevelType w:val="multilevel"/>
    <w:tmpl w:val="EAD4468E"/>
    <w:lvl w:ilvl="0">
      <w:start w:val="1"/>
      <w:numFmt w:val="decimal"/>
      <w:lvlText w:val="%1."/>
      <w:lvlJc w:val="left"/>
      <w:pPr>
        <w:tabs>
          <w:tab w:val="num" w:pos="786"/>
        </w:tabs>
        <w:ind w:left="786" w:hanging="360"/>
      </w:pPr>
      <w:rPr>
        <w:rFonts w:hint="default"/>
      </w:rPr>
    </w:lvl>
    <w:lvl w:ilvl="1">
      <w:start w:val="1"/>
      <w:numFmt w:val="decimal"/>
      <w:lvlText w:val="%1.2."/>
      <w:lvlJc w:val="left"/>
      <w:pPr>
        <w:tabs>
          <w:tab w:val="num" w:pos="498"/>
        </w:tabs>
        <w:ind w:left="498" w:hanging="432"/>
      </w:pPr>
      <w:rPr>
        <w:rFonts w:hint="default"/>
      </w:rPr>
    </w:lvl>
    <w:lvl w:ilvl="2">
      <w:start w:val="1"/>
      <w:numFmt w:val="decimal"/>
      <w:lvlText w:val="%3%1.2. "/>
      <w:lvlJc w:val="left"/>
      <w:pPr>
        <w:tabs>
          <w:tab w:val="num" w:pos="1146"/>
        </w:tabs>
        <w:ind w:left="930" w:hanging="504"/>
      </w:pPr>
      <w:rPr>
        <w:rFonts w:hint="default"/>
      </w:rPr>
    </w:lvl>
    <w:lvl w:ilvl="3">
      <w:start w:val="1"/>
      <w:numFmt w:val="decimal"/>
      <w:lvlText w:val="%1.%2.%3.%4."/>
      <w:lvlJc w:val="left"/>
      <w:pPr>
        <w:tabs>
          <w:tab w:val="num" w:pos="1866"/>
        </w:tabs>
        <w:ind w:left="1434" w:hanging="648"/>
      </w:pPr>
      <w:rPr>
        <w:rFonts w:hint="default"/>
      </w:rPr>
    </w:lvl>
    <w:lvl w:ilvl="4">
      <w:start w:val="1"/>
      <w:numFmt w:val="decimal"/>
      <w:lvlText w:val="%1.%2.%3.%4.%5."/>
      <w:lvlJc w:val="left"/>
      <w:pPr>
        <w:tabs>
          <w:tab w:val="num" w:pos="2226"/>
        </w:tabs>
        <w:ind w:left="1938" w:hanging="792"/>
      </w:pPr>
      <w:rPr>
        <w:rFonts w:hint="default"/>
      </w:rPr>
    </w:lvl>
    <w:lvl w:ilvl="5">
      <w:start w:val="1"/>
      <w:numFmt w:val="decimal"/>
      <w:lvlText w:val="%1.%2.%3.%4.%5.%6."/>
      <w:lvlJc w:val="left"/>
      <w:pPr>
        <w:tabs>
          <w:tab w:val="num" w:pos="2946"/>
        </w:tabs>
        <w:ind w:left="2442" w:hanging="936"/>
      </w:pPr>
      <w:rPr>
        <w:rFonts w:hint="default"/>
      </w:rPr>
    </w:lvl>
    <w:lvl w:ilvl="6">
      <w:start w:val="1"/>
      <w:numFmt w:val="decimal"/>
      <w:lvlText w:val="%1.%2.%3.%4.%5.%6.%7."/>
      <w:lvlJc w:val="left"/>
      <w:pPr>
        <w:tabs>
          <w:tab w:val="num" w:pos="3306"/>
        </w:tabs>
        <w:ind w:left="2946" w:hanging="1080"/>
      </w:pPr>
      <w:rPr>
        <w:rFonts w:hint="default"/>
      </w:rPr>
    </w:lvl>
    <w:lvl w:ilvl="7">
      <w:start w:val="1"/>
      <w:numFmt w:val="decimal"/>
      <w:lvlText w:val="%1.%2.%3.%4.%5.%6.%7.%8."/>
      <w:lvlJc w:val="left"/>
      <w:pPr>
        <w:tabs>
          <w:tab w:val="num" w:pos="4026"/>
        </w:tabs>
        <w:ind w:left="3450" w:hanging="1224"/>
      </w:pPr>
      <w:rPr>
        <w:rFonts w:hint="default"/>
      </w:rPr>
    </w:lvl>
    <w:lvl w:ilvl="8">
      <w:start w:val="1"/>
      <w:numFmt w:val="decimal"/>
      <w:lvlText w:val="%1.%2.%3.%4.%5.%6.%7.%8.%9."/>
      <w:lvlJc w:val="left"/>
      <w:pPr>
        <w:tabs>
          <w:tab w:val="num" w:pos="4386"/>
        </w:tabs>
        <w:ind w:left="4026" w:hanging="1440"/>
      </w:pPr>
      <w:rPr>
        <w:rFonts w:hint="default"/>
      </w:rPr>
    </w:lvl>
  </w:abstractNum>
  <w:abstractNum w:abstractNumId="16">
    <w:nsid w:val="409D1642"/>
    <w:multiLevelType w:val="multilevel"/>
    <w:tmpl w:val="801888FE"/>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7">
    <w:nsid w:val="42C82AA4"/>
    <w:multiLevelType w:val="multilevel"/>
    <w:tmpl w:val="AED4785E"/>
    <w:lvl w:ilvl="0">
      <w:start w:val="3"/>
      <w:numFmt w:val="decimal"/>
      <w:lvlText w:val="%1."/>
      <w:lvlJc w:val="left"/>
      <w:pPr>
        <w:ind w:left="900" w:hanging="360"/>
      </w:pPr>
      <w:rPr>
        <w:rFonts w:cs="Times New Roman" w:hint="default"/>
      </w:rPr>
    </w:lvl>
    <w:lvl w:ilvl="1">
      <w:start w:val="2"/>
      <w:numFmt w:val="decimal"/>
      <w:isLgl/>
      <w:lvlText w:val="%1.%2."/>
      <w:lvlJc w:val="left"/>
      <w:pPr>
        <w:ind w:left="107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18">
    <w:nsid w:val="456C771D"/>
    <w:multiLevelType w:val="hybridMultilevel"/>
    <w:tmpl w:val="EAAEB9B2"/>
    <w:lvl w:ilvl="0" w:tplc="DC7626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29751B"/>
    <w:multiLevelType w:val="multilevel"/>
    <w:tmpl w:val="0B38A4BA"/>
    <w:lvl w:ilvl="0">
      <w:start w:val="1"/>
      <w:numFmt w:val="decimal"/>
      <w:lvlText w:val="%1."/>
      <w:lvlJc w:val="left"/>
      <w:pPr>
        <w:tabs>
          <w:tab w:val="num" w:pos="390"/>
        </w:tabs>
        <w:ind w:left="390" w:hanging="390"/>
      </w:pPr>
      <w:rPr>
        <w:rFonts w:hint="default"/>
        <w:i w:val="0"/>
        <w:sz w:val="20"/>
        <w:szCs w:val="20"/>
      </w:rPr>
    </w:lvl>
    <w:lvl w:ilvl="1">
      <w:start w:val="1"/>
      <w:numFmt w:val="decimal"/>
      <w:lvlText w:val="%2)"/>
      <w:lvlJc w:val="left"/>
      <w:pPr>
        <w:tabs>
          <w:tab w:val="num" w:pos="390"/>
        </w:tabs>
        <w:ind w:left="390" w:hanging="390"/>
      </w:pPr>
      <w:rPr>
        <w:rFonts w:ascii="Times New Roman" w:eastAsia="Times New Roman" w:hAnsi="Times New Roman" w:cs="Times New Roman"/>
        <w:i w:val="0"/>
        <w:sz w:val="26"/>
      </w:rPr>
    </w:lvl>
    <w:lvl w:ilvl="2">
      <w:start w:val="1"/>
      <w:numFmt w:val="decimal"/>
      <w:lvlText w:val="%1.%2.%3."/>
      <w:lvlJc w:val="left"/>
      <w:pPr>
        <w:tabs>
          <w:tab w:val="num" w:pos="720"/>
        </w:tabs>
        <w:ind w:left="720" w:hanging="720"/>
      </w:pPr>
      <w:rPr>
        <w:rFonts w:hint="default"/>
        <w:i w:val="0"/>
        <w:sz w:val="26"/>
      </w:rPr>
    </w:lvl>
    <w:lvl w:ilvl="3">
      <w:start w:val="1"/>
      <w:numFmt w:val="decimal"/>
      <w:lvlText w:val="%1.%2.%3.%4."/>
      <w:lvlJc w:val="left"/>
      <w:pPr>
        <w:tabs>
          <w:tab w:val="num" w:pos="720"/>
        </w:tabs>
        <w:ind w:left="720" w:hanging="720"/>
      </w:pPr>
      <w:rPr>
        <w:rFonts w:hint="default"/>
        <w:i w:val="0"/>
        <w:sz w:val="26"/>
      </w:rPr>
    </w:lvl>
    <w:lvl w:ilvl="4">
      <w:start w:val="1"/>
      <w:numFmt w:val="decimal"/>
      <w:lvlText w:val="%1.%2.%3.%4.%5."/>
      <w:lvlJc w:val="left"/>
      <w:pPr>
        <w:tabs>
          <w:tab w:val="num" w:pos="1080"/>
        </w:tabs>
        <w:ind w:left="1080" w:hanging="1080"/>
      </w:pPr>
      <w:rPr>
        <w:rFonts w:hint="default"/>
        <w:i w:val="0"/>
        <w:sz w:val="26"/>
      </w:rPr>
    </w:lvl>
    <w:lvl w:ilvl="5">
      <w:start w:val="1"/>
      <w:numFmt w:val="decimal"/>
      <w:lvlText w:val="%1.%2.%3.%4.%5.%6."/>
      <w:lvlJc w:val="left"/>
      <w:pPr>
        <w:tabs>
          <w:tab w:val="num" w:pos="1080"/>
        </w:tabs>
        <w:ind w:left="1080" w:hanging="1080"/>
      </w:pPr>
      <w:rPr>
        <w:rFonts w:hint="default"/>
        <w:i w:val="0"/>
        <w:sz w:val="26"/>
      </w:rPr>
    </w:lvl>
    <w:lvl w:ilvl="6">
      <w:start w:val="1"/>
      <w:numFmt w:val="decimal"/>
      <w:lvlText w:val="%1.%2.%3.%4.%5.%6.%7."/>
      <w:lvlJc w:val="left"/>
      <w:pPr>
        <w:tabs>
          <w:tab w:val="num" w:pos="1440"/>
        </w:tabs>
        <w:ind w:left="1440" w:hanging="1440"/>
      </w:pPr>
      <w:rPr>
        <w:rFonts w:hint="default"/>
        <w:i w:val="0"/>
        <w:sz w:val="26"/>
      </w:rPr>
    </w:lvl>
    <w:lvl w:ilvl="7">
      <w:start w:val="1"/>
      <w:numFmt w:val="decimal"/>
      <w:lvlText w:val="%1.%2.%3.%4.%5.%6.%7.%8."/>
      <w:lvlJc w:val="left"/>
      <w:pPr>
        <w:tabs>
          <w:tab w:val="num" w:pos="1440"/>
        </w:tabs>
        <w:ind w:left="1440" w:hanging="1440"/>
      </w:pPr>
      <w:rPr>
        <w:rFonts w:hint="default"/>
        <w:i w:val="0"/>
        <w:sz w:val="26"/>
      </w:rPr>
    </w:lvl>
    <w:lvl w:ilvl="8">
      <w:start w:val="1"/>
      <w:numFmt w:val="decimal"/>
      <w:lvlText w:val="%1.%2.%3.%4.%5.%6.%7.%8.%9."/>
      <w:lvlJc w:val="left"/>
      <w:pPr>
        <w:tabs>
          <w:tab w:val="num" w:pos="1800"/>
        </w:tabs>
        <w:ind w:left="1800" w:hanging="1800"/>
      </w:pPr>
      <w:rPr>
        <w:rFonts w:hint="default"/>
        <w:i w:val="0"/>
        <w:sz w:val="26"/>
      </w:rPr>
    </w:lvl>
  </w:abstractNum>
  <w:abstractNum w:abstractNumId="20">
    <w:nsid w:val="4B221533"/>
    <w:multiLevelType w:val="multilevel"/>
    <w:tmpl w:val="8160C994"/>
    <w:lvl w:ilvl="0">
      <w:start w:val="1"/>
      <w:numFmt w:val="decimal"/>
      <w:lvlText w:val="%1."/>
      <w:lvlJc w:val="left"/>
      <w:pPr>
        <w:ind w:left="927" w:hanging="360"/>
      </w:pPr>
      <w:rPr>
        <w:rFonts w:hint="default"/>
        <w:i w:val="0"/>
        <w:color w:val="000000"/>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nsid w:val="51A60C70"/>
    <w:multiLevelType w:val="hybridMultilevel"/>
    <w:tmpl w:val="94DC4EF0"/>
    <w:lvl w:ilvl="0" w:tplc="FFFFFFFF">
      <w:start w:val="1"/>
      <w:numFmt w:val="decimal"/>
      <w:lvlText w:val="%1."/>
      <w:lvlJc w:val="left"/>
      <w:pPr>
        <w:ind w:left="90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2">
    <w:nsid w:val="526661E2"/>
    <w:multiLevelType w:val="multilevel"/>
    <w:tmpl w:val="ACDE66A4"/>
    <w:lvl w:ilvl="0">
      <w:start w:val="2"/>
      <w:numFmt w:val="decimal"/>
      <w:lvlText w:val="%1."/>
      <w:lvlJc w:val="left"/>
      <w:pPr>
        <w:ind w:left="927" w:hanging="360"/>
      </w:pPr>
      <w:rPr>
        <w:rFonts w:hint="default"/>
      </w:rPr>
    </w:lvl>
    <w:lvl w:ilvl="1">
      <w:start w:val="1"/>
      <w:numFmt w:val="decimal"/>
      <w:isLgl/>
      <w:lvlText w:val="%1.%2."/>
      <w:lvlJc w:val="left"/>
      <w:pPr>
        <w:ind w:left="1557" w:hanging="990"/>
      </w:pPr>
      <w:rPr>
        <w:rFonts w:hint="default"/>
      </w:rPr>
    </w:lvl>
    <w:lvl w:ilvl="2">
      <w:start w:val="1"/>
      <w:numFmt w:val="decimal"/>
      <w:isLgl/>
      <w:lvlText w:val="%1.%2.%3."/>
      <w:lvlJc w:val="left"/>
      <w:pPr>
        <w:ind w:left="1557" w:hanging="990"/>
      </w:pPr>
      <w:rPr>
        <w:rFonts w:hint="default"/>
      </w:rPr>
    </w:lvl>
    <w:lvl w:ilvl="3">
      <w:start w:val="1"/>
      <w:numFmt w:val="decimal"/>
      <w:isLgl/>
      <w:lvlText w:val="%1.%2.%3.%4."/>
      <w:lvlJc w:val="left"/>
      <w:pPr>
        <w:ind w:left="1557" w:hanging="99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nsid w:val="55862FCB"/>
    <w:multiLevelType w:val="hybridMultilevel"/>
    <w:tmpl w:val="7E2E3C80"/>
    <w:lvl w:ilvl="0" w:tplc="DC7626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9AF4DFE"/>
    <w:multiLevelType w:val="multilevel"/>
    <w:tmpl w:val="B7BE917A"/>
    <w:lvl w:ilvl="0">
      <w:start w:val="1"/>
      <w:numFmt w:val="decimal"/>
      <w:lvlText w:val="%1."/>
      <w:lvlJc w:val="left"/>
      <w:pPr>
        <w:ind w:left="450" w:hanging="450"/>
      </w:pPr>
      <w:rPr>
        <w:rFonts w:hint="default"/>
      </w:rPr>
    </w:lvl>
    <w:lvl w:ilvl="1">
      <w:start w:val="8"/>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5">
    <w:nsid w:val="603F0CA5"/>
    <w:multiLevelType w:val="hybridMultilevel"/>
    <w:tmpl w:val="411C4E3A"/>
    <w:lvl w:ilvl="0" w:tplc="9AB49BDE">
      <w:start w:val="1"/>
      <w:numFmt w:val="decimal"/>
      <w:lvlText w:val="%1."/>
      <w:lvlJc w:val="left"/>
      <w:pPr>
        <w:ind w:left="720" w:hanging="360"/>
      </w:pPr>
      <w:rPr>
        <w:rFonts w:cs="Times New Roman" w:hint="default"/>
      </w:rPr>
    </w:lvl>
    <w:lvl w:ilvl="1" w:tplc="2A488B30" w:tentative="1">
      <w:start w:val="1"/>
      <w:numFmt w:val="lowerLetter"/>
      <w:lvlText w:val="%2."/>
      <w:lvlJc w:val="left"/>
      <w:pPr>
        <w:ind w:left="1440" w:hanging="360"/>
      </w:pPr>
      <w:rPr>
        <w:rFonts w:cs="Times New Roman"/>
      </w:rPr>
    </w:lvl>
    <w:lvl w:ilvl="2" w:tplc="1C2C1FAE" w:tentative="1">
      <w:start w:val="1"/>
      <w:numFmt w:val="lowerRoman"/>
      <w:lvlText w:val="%3."/>
      <w:lvlJc w:val="right"/>
      <w:pPr>
        <w:ind w:left="2160" w:hanging="180"/>
      </w:pPr>
      <w:rPr>
        <w:rFonts w:cs="Times New Roman"/>
      </w:rPr>
    </w:lvl>
    <w:lvl w:ilvl="3" w:tplc="C0CE1D3E" w:tentative="1">
      <w:start w:val="1"/>
      <w:numFmt w:val="decimal"/>
      <w:lvlText w:val="%4."/>
      <w:lvlJc w:val="left"/>
      <w:pPr>
        <w:ind w:left="2880" w:hanging="360"/>
      </w:pPr>
      <w:rPr>
        <w:rFonts w:cs="Times New Roman"/>
      </w:rPr>
    </w:lvl>
    <w:lvl w:ilvl="4" w:tplc="3B64FA28" w:tentative="1">
      <w:start w:val="1"/>
      <w:numFmt w:val="lowerLetter"/>
      <w:lvlText w:val="%5."/>
      <w:lvlJc w:val="left"/>
      <w:pPr>
        <w:ind w:left="3600" w:hanging="360"/>
      </w:pPr>
      <w:rPr>
        <w:rFonts w:cs="Times New Roman"/>
      </w:rPr>
    </w:lvl>
    <w:lvl w:ilvl="5" w:tplc="722A16B6" w:tentative="1">
      <w:start w:val="1"/>
      <w:numFmt w:val="lowerRoman"/>
      <w:lvlText w:val="%6."/>
      <w:lvlJc w:val="right"/>
      <w:pPr>
        <w:ind w:left="4320" w:hanging="180"/>
      </w:pPr>
      <w:rPr>
        <w:rFonts w:cs="Times New Roman"/>
      </w:rPr>
    </w:lvl>
    <w:lvl w:ilvl="6" w:tplc="86C6CC0C" w:tentative="1">
      <w:start w:val="1"/>
      <w:numFmt w:val="decimal"/>
      <w:lvlText w:val="%7."/>
      <w:lvlJc w:val="left"/>
      <w:pPr>
        <w:ind w:left="5040" w:hanging="360"/>
      </w:pPr>
      <w:rPr>
        <w:rFonts w:cs="Times New Roman"/>
      </w:rPr>
    </w:lvl>
    <w:lvl w:ilvl="7" w:tplc="7B88A080" w:tentative="1">
      <w:start w:val="1"/>
      <w:numFmt w:val="lowerLetter"/>
      <w:lvlText w:val="%8."/>
      <w:lvlJc w:val="left"/>
      <w:pPr>
        <w:ind w:left="5760" w:hanging="360"/>
      </w:pPr>
      <w:rPr>
        <w:rFonts w:cs="Times New Roman"/>
      </w:rPr>
    </w:lvl>
    <w:lvl w:ilvl="8" w:tplc="DF36B716" w:tentative="1">
      <w:start w:val="1"/>
      <w:numFmt w:val="lowerRoman"/>
      <w:lvlText w:val="%9."/>
      <w:lvlJc w:val="right"/>
      <w:pPr>
        <w:ind w:left="6480" w:hanging="180"/>
      </w:pPr>
      <w:rPr>
        <w:rFonts w:cs="Times New Roman"/>
      </w:rPr>
    </w:lvl>
  </w:abstractNum>
  <w:abstractNum w:abstractNumId="26">
    <w:nsid w:val="6BC412AD"/>
    <w:multiLevelType w:val="hybridMultilevel"/>
    <w:tmpl w:val="13C0F7EA"/>
    <w:lvl w:ilvl="0" w:tplc="5FC2FDF2">
      <w:start w:val="1"/>
      <w:numFmt w:val="decimal"/>
      <w:lvlText w:val="%1."/>
      <w:lvlJc w:val="left"/>
      <w:pPr>
        <w:ind w:left="720" w:hanging="360"/>
      </w:pPr>
      <w:rPr>
        <w:rFonts w:hint="default"/>
      </w:rPr>
    </w:lvl>
    <w:lvl w:ilvl="1" w:tplc="D8BA11DA" w:tentative="1">
      <w:start w:val="1"/>
      <w:numFmt w:val="lowerLetter"/>
      <w:lvlText w:val="%2."/>
      <w:lvlJc w:val="left"/>
      <w:pPr>
        <w:ind w:left="1440" w:hanging="360"/>
      </w:pPr>
    </w:lvl>
    <w:lvl w:ilvl="2" w:tplc="56A2FDC6" w:tentative="1">
      <w:start w:val="1"/>
      <w:numFmt w:val="lowerRoman"/>
      <w:lvlText w:val="%3."/>
      <w:lvlJc w:val="right"/>
      <w:pPr>
        <w:ind w:left="2160" w:hanging="180"/>
      </w:pPr>
    </w:lvl>
    <w:lvl w:ilvl="3" w:tplc="473C25B4" w:tentative="1">
      <w:start w:val="1"/>
      <w:numFmt w:val="decimal"/>
      <w:lvlText w:val="%4."/>
      <w:lvlJc w:val="left"/>
      <w:pPr>
        <w:ind w:left="2880" w:hanging="360"/>
      </w:pPr>
    </w:lvl>
    <w:lvl w:ilvl="4" w:tplc="F626B2A0" w:tentative="1">
      <w:start w:val="1"/>
      <w:numFmt w:val="lowerLetter"/>
      <w:lvlText w:val="%5."/>
      <w:lvlJc w:val="left"/>
      <w:pPr>
        <w:ind w:left="3600" w:hanging="360"/>
      </w:pPr>
    </w:lvl>
    <w:lvl w:ilvl="5" w:tplc="123036D8" w:tentative="1">
      <w:start w:val="1"/>
      <w:numFmt w:val="lowerRoman"/>
      <w:lvlText w:val="%6."/>
      <w:lvlJc w:val="right"/>
      <w:pPr>
        <w:ind w:left="4320" w:hanging="180"/>
      </w:pPr>
    </w:lvl>
    <w:lvl w:ilvl="6" w:tplc="6C0EBC4C" w:tentative="1">
      <w:start w:val="1"/>
      <w:numFmt w:val="decimal"/>
      <w:lvlText w:val="%7."/>
      <w:lvlJc w:val="left"/>
      <w:pPr>
        <w:ind w:left="5040" w:hanging="360"/>
      </w:pPr>
    </w:lvl>
    <w:lvl w:ilvl="7" w:tplc="4FEC92EE" w:tentative="1">
      <w:start w:val="1"/>
      <w:numFmt w:val="lowerLetter"/>
      <w:lvlText w:val="%8."/>
      <w:lvlJc w:val="left"/>
      <w:pPr>
        <w:ind w:left="5760" w:hanging="360"/>
      </w:pPr>
    </w:lvl>
    <w:lvl w:ilvl="8" w:tplc="5D3AFA1E" w:tentative="1">
      <w:start w:val="1"/>
      <w:numFmt w:val="lowerRoman"/>
      <w:lvlText w:val="%9."/>
      <w:lvlJc w:val="right"/>
      <w:pPr>
        <w:ind w:left="6480" w:hanging="180"/>
      </w:pPr>
    </w:lvl>
  </w:abstractNum>
  <w:abstractNum w:abstractNumId="27">
    <w:nsid w:val="6E6023E0"/>
    <w:multiLevelType w:val="hybridMultilevel"/>
    <w:tmpl w:val="62247BC6"/>
    <w:lvl w:ilvl="0" w:tplc="127EC7A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34314B0"/>
    <w:multiLevelType w:val="singleLevel"/>
    <w:tmpl w:val="BEDC704E"/>
    <w:lvl w:ilvl="0">
      <w:start w:val="3"/>
      <w:numFmt w:val="bullet"/>
      <w:lvlText w:val="-"/>
      <w:lvlJc w:val="left"/>
      <w:pPr>
        <w:tabs>
          <w:tab w:val="num" w:pos="786"/>
        </w:tabs>
        <w:ind w:left="786" w:hanging="360"/>
      </w:pPr>
      <w:rPr>
        <w:rFonts w:hint="default"/>
      </w:rPr>
    </w:lvl>
  </w:abstractNum>
  <w:abstractNum w:abstractNumId="29">
    <w:nsid w:val="76BB3D99"/>
    <w:multiLevelType w:val="multilevel"/>
    <w:tmpl w:val="EAD4468E"/>
    <w:lvl w:ilvl="0">
      <w:start w:val="1"/>
      <w:numFmt w:val="decimal"/>
      <w:lvlText w:val="%1."/>
      <w:lvlJc w:val="left"/>
      <w:pPr>
        <w:tabs>
          <w:tab w:val="num" w:pos="786"/>
        </w:tabs>
        <w:ind w:left="786" w:hanging="360"/>
      </w:pPr>
      <w:rPr>
        <w:rFonts w:hint="default"/>
      </w:rPr>
    </w:lvl>
    <w:lvl w:ilvl="1">
      <w:start w:val="1"/>
      <w:numFmt w:val="decimal"/>
      <w:lvlText w:val="%1.2."/>
      <w:lvlJc w:val="left"/>
      <w:pPr>
        <w:tabs>
          <w:tab w:val="num" w:pos="498"/>
        </w:tabs>
        <w:ind w:left="498" w:hanging="432"/>
      </w:pPr>
      <w:rPr>
        <w:rFonts w:hint="default"/>
      </w:rPr>
    </w:lvl>
    <w:lvl w:ilvl="2">
      <w:start w:val="1"/>
      <w:numFmt w:val="decimal"/>
      <w:lvlText w:val="%3%1.2. "/>
      <w:lvlJc w:val="left"/>
      <w:pPr>
        <w:tabs>
          <w:tab w:val="num" w:pos="1146"/>
        </w:tabs>
        <w:ind w:left="930" w:hanging="504"/>
      </w:pPr>
      <w:rPr>
        <w:rFonts w:hint="default"/>
      </w:rPr>
    </w:lvl>
    <w:lvl w:ilvl="3">
      <w:start w:val="1"/>
      <w:numFmt w:val="decimal"/>
      <w:lvlText w:val="%1.%2.%3.%4."/>
      <w:lvlJc w:val="left"/>
      <w:pPr>
        <w:tabs>
          <w:tab w:val="num" w:pos="1866"/>
        </w:tabs>
        <w:ind w:left="1434" w:hanging="648"/>
      </w:pPr>
      <w:rPr>
        <w:rFonts w:hint="default"/>
      </w:rPr>
    </w:lvl>
    <w:lvl w:ilvl="4">
      <w:start w:val="1"/>
      <w:numFmt w:val="decimal"/>
      <w:lvlText w:val="%1.%2.%3.%4.%5."/>
      <w:lvlJc w:val="left"/>
      <w:pPr>
        <w:tabs>
          <w:tab w:val="num" w:pos="2226"/>
        </w:tabs>
        <w:ind w:left="1938" w:hanging="792"/>
      </w:pPr>
      <w:rPr>
        <w:rFonts w:hint="default"/>
      </w:rPr>
    </w:lvl>
    <w:lvl w:ilvl="5">
      <w:start w:val="1"/>
      <w:numFmt w:val="decimal"/>
      <w:lvlText w:val="%1.%2.%3.%4.%5.%6."/>
      <w:lvlJc w:val="left"/>
      <w:pPr>
        <w:tabs>
          <w:tab w:val="num" w:pos="2946"/>
        </w:tabs>
        <w:ind w:left="2442" w:hanging="936"/>
      </w:pPr>
      <w:rPr>
        <w:rFonts w:hint="default"/>
      </w:rPr>
    </w:lvl>
    <w:lvl w:ilvl="6">
      <w:start w:val="1"/>
      <w:numFmt w:val="decimal"/>
      <w:lvlText w:val="%1.%2.%3.%4.%5.%6.%7."/>
      <w:lvlJc w:val="left"/>
      <w:pPr>
        <w:tabs>
          <w:tab w:val="num" w:pos="3306"/>
        </w:tabs>
        <w:ind w:left="2946" w:hanging="1080"/>
      </w:pPr>
      <w:rPr>
        <w:rFonts w:hint="default"/>
      </w:rPr>
    </w:lvl>
    <w:lvl w:ilvl="7">
      <w:start w:val="1"/>
      <w:numFmt w:val="decimal"/>
      <w:lvlText w:val="%1.%2.%3.%4.%5.%6.%7.%8."/>
      <w:lvlJc w:val="left"/>
      <w:pPr>
        <w:tabs>
          <w:tab w:val="num" w:pos="4026"/>
        </w:tabs>
        <w:ind w:left="3450" w:hanging="1224"/>
      </w:pPr>
      <w:rPr>
        <w:rFonts w:hint="default"/>
      </w:rPr>
    </w:lvl>
    <w:lvl w:ilvl="8">
      <w:start w:val="1"/>
      <w:numFmt w:val="decimal"/>
      <w:lvlText w:val="%1.%2.%3.%4.%5.%6.%7.%8.%9."/>
      <w:lvlJc w:val="left"/>
      <w:pPr>
        <w:tabs>
          <w:tab w:val="num" w:pos="4386"/>
        </w:tabs>
        <w:ind w:left="4026" w:hanging="1440"/>
      </w:pPr>
      <w:rPr>
        <w:rFonts w:hint="default"/>
      </w:rPr>
    </w:lvl>
  </w:abstractNum>
  <w:abstractNum w:abstractNumId="30">
    <w:nsid w:val="78617C16"/>
    <w:multiLevelType w:val="multilevel"/>
    <w:tmpl w:val="747ACEE4"/>
    <w:lvl w:ilvl="0">
      <w:start w:val="1"/>
      <w:numFmt w:val="decimal"/>
      <w:lvlText w:val="%1"/>
      <w:lvlJc w:val="left"/>
      <w:pPr>
        <w:ind w:left="375" w:hanging="375"/>
      </w:pPr>
      <w:rPr>
        <w:rFonts w:hint="default"/>
      </w:rPr>
    </w:lvl>
    <w:lvl w:ilvl="1">
      <w:start w:val="7"/>
      <w:numFmt w:val="decimal"/>
      <w:lvlText w:val="%1.%2"/>
      <w:lvlJc w:val="left"/>
      <w:pPr>
        <w:ind w:left="855" w:hanging="375"/>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1">
    <w:nsid w:val="787F002A"/>
    <w:multiLevelType w:val="hybridMultilevel"/>
    <w:tmpl w:val="EC007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FD4401D"/>
    <w:multiLevelType w:val="hybridMultilevel"/>
    <w:tmpl w:val="5726B62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0"/>
  </w:num>
  <w:num w:numId="3">
    <w:abstractNumId w:val="22"/>
  </w:num>
  <w:num w:numId="4">
    <w:abstractNumId w:val="1"/>
  </w:num>
  <w:num w:numId="5">
    <w:abstractNumId w:val="20"/>
  </w:num>
  <w:num w:numId="6">
    <w:abstractNumId w:val="4"/>
  </w:num>
  <w:num w:numId="7">
    <w:abstractNumId w:val="6"/>
  </w:num>
  <w:num w:numId="8">
    <w:abstractNumId w:val="10"/>
  </w:num>
  <w:num w:numId="9">
    <w:abstractNumId w:val="25"/>
  </w:num>
  <w:num w:numId="10">
    <w:abstractNumId w:val="16"/>
  </w:num>
  <w:num w:numId="11">
    <w:abstractNumId w:val="28"/>
  </w:num>
  <w:num w:numId="12">
    <w:abstractNumId w:val="31"/>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9"/>
  </w:num>
  <w:num w:numId="16">
    <w:abstractNumId w:val="29"/>
  </w:num>
  <w:num w:numId="17">
    <w:abstractNumId w:val="12"/>
  </w:num>
  <w:num w:numId="18">
    <w:abstractNumId w:val="27"/>
  </w:num>
  <w:num w:numId="19">
    <w:abstractNumId w:val="15"/>
  </w:num>
  <w:num w:numId="20">
    <w:abstractNumId w:val="32"/>
  </w:num>
  <w:num w:numId="21">
    <w:abstractNumId w:val="8"/>
  </w:num>
  <w:num w:numId="22">
    <w:abstractNumId w:val="23"/>
  </w:num>
  <w:num w:numId="23">
    <w:abstractNumId w:val="14"/>
  </w:num>
  <w:num w:numId="24">
    <w:abstractNumId w:val="7"/>
  </w:num>
  <w:num w:numId="25">
    <w:abstractNumId w:val="2"/>
  </w:num>
  <w:num w:numId="26">
    <w:abstractNumId w:val="11"/>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30"/>
  </w:num>
  <w:num w:numId="30">
    <w:abstractNumId w:val="24"/>
  </w:num>
  <w:num w:numId="31">
    <w:abstractNumId w:val="3"/>
  </w:num>
  <w:num w:numId="32">
    <w:abstractNumId w:val="9"/>
  </w:num>
  <w:num w:numId="33">
    <w:abstractNumId w:val="1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02907"/>
    <w:rsid w:val="00005589"/>
    <w:rsid w:val="00025445"/>
    <w:rsid w:val="00073EBF"/>
    <w:rsid w:val="000776C5"/>
    <w:rsid w:val="000F58A9"/>
    <w:rsid w:val="000F6132"/>
    <w:rsid w:val="00145145"/>
    <w:rsid w:val="0018229F"/>
    <w:rsid w:val="001A5742"/>
    <w:rsid w:val="0023213E"/>
    <w:rsid w:val="00242276"/>
    <w:rsid w:val="0024481D"/>
    <w:rsid w:val="00275292"/>
    <w:rsid w:val="002B381E"/>
    <w:rsid w:val="002B6318"/>
    <w:rsid w:val="002E3F10"/>
    <w:rsid w:val="0031690E"/>
    <w:rsid w:val="00374A81"/>
    <w:rsid w:val="00377963"/>
    <w:rsid w:val="003905D7"/>
    <w:rsid w:val="003A03DA"/>
    <w:rsid w:val="003A4467"/>
    <w:rsid w:val="003C206E"/>
    <w:rsid w:val="003C3817"/>
    <w:rsid w:val="003D26AC"/>
    <w:rsid w:val="003D2824"/>
    <w:rsid w:val="003D49B1"/>
    <w:rsid w:val="003D5405"/>
    <w:rsid w:val="00400726"/>
    <w:rsid w:val="004019F4"/>
    <w:rsid w:val="0043103D"/>
    <w:rsid w:val="0043452D"/>
    <w:rsid w:val="004736B0"/>
    <w:rsid w:val="004767C5"/>
    <w:rsid w:val="004838B8"/>
    <w:rsid w:val="004A341E"/>
    <w:rsid w:val="004B7723"/>
    <w:rsid w:val="004C63E0"/>
    <w:rsid w:val="004D14EC"/>
    <w:rsid w:val="004E034D"/>
    <w:rsid w:val="004F2046"/>
    <w:rsid w:val="00511508"/>
    <w:rsid w:val="00520527"/>
    <w:rsid w:val="00550884"/>
    <w:rsid w:val="00562228"/>
    <w:rsid w:val="005D0341"/>
    <w:rsid w:val="006122E5"/>
    <w:rsid w:val="00642B05"/>
    <w:rsid w:val="006724EE"/>
    <w:rsid w:val="006847BA"/>
    <w:rsid w:val="006878A0"/>
    <w:rsid w:val="006A295C"/>
    <w:rsid w:val="006A3FD8"/>
    <w:rsid w:val="006A7317"/>
    <w:rsid w:val="006D53D8"/>
    <w:rsid w:val="006E0C82"/>
    <w:rsid w:val="00716F0C"/>
    <w:rsid w:val="00722D28"/>
    <w:rsid w:val="00742E7B"/>
    <w:rsid w:val="00743080"/>
    <w:rsid w:val="007438B6"/>
    <w:rsid w:val="00751FBB"/>
    <w:rsid w:val="00755FBD"/>
    <w:rsid w:val="007574E9"/>
    <w:rsid w:val="007C02CC"/>
    <w:rsid w:val="007E7258"/>
    <w:rsid w:val="0082046B"/>
    <w:rsid w:val="00823701"/>
    <w:rsid w:val="008337CA"/>
    <w:rsid w:val="00852ECB"/>
    <w:rsid w:val="00862395"/>
    <w:rsid w:val="008700D0"/>
    <w:rsid w:val="00884C47"/>
    <w:rsid w:val="00896363"/>
    <w:rsid w:val="008C0262"/>
    <w:rsid w:val="008C6033"/>
    <w:rsid w:val="008F4890"/>
    <w:rsid w:val="0091177D"/>
    <w:rsid w:val="00937E79"/>
    <w:rsid w:val="00940BB6"/>
    <w:rsid w:val="0098066E"/>
    <w:rsid w:val="009A22DD"/>
    <w:rsid w:val="009C35C5"/>
    <w:rsid w:val="00A177A4"/>
    <w:rsid w:val="00A17AFB"/>
    <w:rsid w:val="00A302AC"/>
    <w:rsid w:val="00A5301E"/>
    <w:rsid w:val="00A53DA8"/>
    <w:rsid w:val="00A5696D"/>
    <w:rsid w:val="00AB5C48"/>
    <w:rsid w:val="00AE7282"/>
    <w:rsid w:val="00AF6F49"/>
    <w:rsid w:val="00B04917"/>
    <w:rsid w:val="00B1044F"/>
    <w:rsid w:val="00B131A6"/>
    <w:rsid w:val="00B13B44"/>
    <w:rsid w:val="00B2278F"/>
    <w:rsid w:val="00B66E7A"/>
    <w:rsid w:val="00B81479"/>
    <w:rsid w:val="00BC5070"/>
    <w:rsid w:val="00BE08F3"/>
    <w:rsid w:val="00BE6D6C"/>
    <w:rsid w:val="00BF071B"/>
    <w:rsid w:val="00C11A71"/>
    <w:rsid w:val="00C155BD"/>
    <w:rsid w:val="00C469A2"/>
    <w:rsid w:val="00C71A94"/>
    <w:rsid w:val="00C82C44"/>
    <w:rsid w:val="00C91DDE"/>
    <w:rsid w:val="00CB5AFE"/>
    <w:rsid w:val="00CB7792"/>
    <w:rsid w:val="00D06CED"/>
    <w:rsid w:val="00D10507"/>
    <w:rsid w:val="00D23A1F"/>
    <w:rsid w:val="00D275E2"/>
    <w:rsid w:val="00D35D1F"/>
    <w:rsid w:val="00D36035"/>
    <w:rsid w:val="00D414E2"/>
    <w:rsid w:val="00D45CF6"/>
    <w:rsid w:val="00D61FBD"/>
    <w:rsid w:val="00D80B2E"/>
    <w:rsid w:val="00DB230E"/>
    <w:rsid w:val="00DD138D"/>
    <w:rsid w:val="00DD3B0B"/>
    <w:rsid w:val="00DD4F69"/>
    <w:rsid w:val="00E0213C"/>
    <w:rsid w:val="00E02907"/>
    <w:rsid w:val="00E05556"/>
    <w:rsid w:val="00E37B66"/>
    <w:rsid w:val="00E427C3"/>
    <w:rsid w:val="00E429C5"/>
    <w:rsid w:val="00EF6163"/>
    <w:rsid w:val="00F0052A"/>
    <w:rsid w:val="00F04977"/>
    <w:rsid w:val="00F059E4"/>
    <w:rsid w:val="00F35E40"/>
    <w:rsid w:val="00F36BD3"/>
    <w:rsid w:val="00F449D9"/>
    <w:rsid w:val="00F93834"/>
    <w:rsid w:val="00F94EAD"/>
    <w:rsid w:val="00FE1C33"/>
    <w:rsid w:val="00FF6A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907"/>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uiPriority w:val="9"/>
    <w:qFormat/>
    <w:rsid w:val="006D53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quot;Изумруд&quot;"/>
    <w:basedOn w:val="a"/>
    <w:next w:val="a"/>
    <w:link w:val="20"/>
    <w:qFormat/>
    <w:rsid w:val="003D26AC"/>
    <w:pPr>
      <w:keepNext/>
      <w:autoSpaceDE w:val="0"/>
      <w:autoSpaceDN w:val="0"/>
      <w:adjustRightInd w:val="0"/>
      <w:ind w:firstLine="485"/>
      <w:jc w:val="both"/>
      <w:outlineLvl w:val="1"/>
    </w:pPr>
    <w:rPr>
      <w:rFonts w:ascii="Arial" w:hAnsi="Arial" w:cs="Arial"/>
      <w:b/>
      <w:bCs/>
      <w:sz w:val="22"/>
      <w:szCs w:val="22"/>
    </w:rPr>
  </w:style>
  <w:style w:type="paragraph" w:styleId="3">
    <w:name w:val="heading 3"/>
    <w:basedOn w:val="a"/>
    <w:next w:val="a"/>
    <w:link w:val="30"/>
    <w:qFormat/>
    <w:rsid w:val="00E02907"/>
    <w:pPr>
      <w:keepNext/>
      <w:jc w:val="center"/>
      <w:outlineLvl w:val="2"/>
    </w:pPr>
    <w:rPr>
      <w:b/>
      <w:bCs/>
      <w:sz w:val="28"/>
    </w:rPr>
  </w:style>
  <w:style w:type="paragraph" w:styleId="4">
    <w:name w:val="heading 4"/>
    <w:basedOn w:val="a"/>
    <w:next w:val="a"/>
    <w:link w:val="40"/>
    <w:qFormat/>
    <w:rsid w:val="003D26AC"/>
    <w:pPr>
      <w:keepNext/>
      <w:autoSpaceDE w:val="0"/>
      <w:autoSpaceDN w:val="0"/>
      <w:adjustRightInd w:val="0"/>
      <w:ind w:firstLine="485"/>
      <w:jc w:val="both"/>
      <w:outlineLvl w:val="3"/>
    </w:pPr>
    <w:rPr>
      <w:b/>
      <w:bCs/>
      <w:szCs w:val="22"/>
    </w:rPr>
  </w:style>
  <w:style w:type="paragraph" w:styleId="5">
    <w:name w:val="heading 5"/>
    <w:basedOn w:val="a"/>
    <w:next w:val="a"/>
    <w:link w:val="50"/>
    <w:uiPriority w:val="99"/>
    <w:qFormat/>
    <w:rsid w:val="003D26AC"/>
    <w:pPr>
      <w:spacing w:before="240" w:after="60"/>
      <w:outlineLvl w:val="4"/>
    </w:pPr>
    <w:rPr>
      <w:b/>
      <w:bCs/>
      <w:i/>
      <w:iCs/>
      <w:sz w:val="26"/>
      <w:szCs w:val="26"/>
    </w:rPr>
  </w:style>
  <w:style w:type="paragraph" w:styleId="6">
    <w:name w:val="heading 6"/>
    <w:aliases w:val="H6"/>
    <w:basedOn w:val="a"/>
    <w:next w:val="a"/>
    <w:link w:val="60"/>
    <w:uiPriority w:val="99"/>
    <w:qFormat/>
    <w:rsid w:val="003D26AC"/>
    <w:pPr>
      <w:spacing w:before="240" w:after="60"/>
      <w:outlineLvl w:val="5"/>
    </w:pPr>
    <w:rPr>
      <w:b/>
      <w:bCs/>
      <w:sz w:val="22"/>
      <w:szCs w:val="22"/>
      <w:lang w:val="en-US" w:eastAsia="en-US"/>
    </w:rPr>
  </w:style>
  <w:style w:type="paragraph" w:styleId="7">
    <w:name w:val="heading 7"/>
    <w:basedOn w:val="a"/>
    <w:next w:val="a"/>
    <w:link w:val="70"/>
    <w:uiPriority w:val="99"/>
    <w:qFormat/>
    <w:rsid w:val="003D26AC"/>
    <w:pPr>
      <w:spacing w:before="240" w:after="60"/>
      <w:outlineLvl w:val="6"/>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02907"/>
    <w:rPr>
      <w:rFonts w:ascii="Times New Roman" w:eastAsia="Times New Roman" w:hAnsi="Times New Roman" w:cs="Times New Roman"/>
      <w:b/>
      <w:bCs/>
      <w:sz w:val="28"/>
      <w:szCs w:val="24"/>
      <w:lang w:eastAsia="ru-RU"/>
    </w:rPr>
  </w:style>
  <w:style w:type="paragraph" w:customStyle="1" w:styleId="ConsPlusTitle">
    <w:name w:val="ConsPlusTitle"/>
    <w:uiPriority w:val="99"/>
    <w:rsid w:val="00E0290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E029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BF071B"/>
    <w:pPr>
      <w:ind w:left="720"/>
      <w:contextualSpacing/>
    </w:pPr>
  </w:style>
  <w:style w:type="paragraph" w:styleId="a4">
    <w:name w:val="Balloon Text"/>
    <w:basedOn w:val="a"/>
    <w:link w:val="a5"/>
    <w:uiPriority w:val="99"/>
    <w:unhideWhenUsed/>
    <w:rsid w:val="006878A0"/>
    <w:rPr>
      <w:rFonts w:ascii="Tahoma" w:hAnsi="Tahoma" w:cs="Tahoma"/>
      <w:sz w:val="16"/>
      <w:szCs w:val="16"/>
    </w:rPr>
  </w:style>
  <w:style w:type="character" w:customStyle="1" w:styleId="a5">
    <w:name w:val="Текст выноски Знак"/>
    <w:basedOn w:val="a0"/>
    <w:link w:val="a4"/>
    <w:uiPriority w:val="99"/>
    <w:rsid w:val="006878A0"/>
    <w:rPr>
      <w:rFonts w:ascii="Tahoma" w:eastAsia="Times New Roman" w:hAnsi="Tahoma" w:cs="Tahoma"/>
      <w:sz w:val="16"/>
      <w:szCs w:val="16"/>
      <w:lang w:eastAsia="ru-RU"/>
    </w:rPr>
  </w:style>
  <w:style w:type="paragraph" w:styleId="a6">
    <w:name w:val="Normal (Web)"/>
    <w:basedOn w:val="a"/>
    <w:uiPriority w:val="99"/>
    <w:unhideWhenUsed/>
    <w:rsid w:val="00F0052A"/>
    <w:pPr>
      <w:spacing w:before="100" w:beforeAutospacing="1" w:after="100" w:afterAutospacing="1"/>
    </w:pPr>
  </w:style>
  <w:style w:type="paragraph" w:styleId="a7">
    <w:name w:val="No Spacing"/>
    <w:link w:val="a8"/>
    <w:uiPriority w:val="99"/>
    <w:qFormat/>
    <w:rsid w:val="00F0052A"/>
    <w:pPr>
      <w:spacing w:after="0" w:line="240" w:lineRule="auto"/>
    </w:pPr>
    <w:rPr>
      <w:rFonts w:ascii="Calibri" w:eastAsia="Calibri" w:hAnsi="Calibri" w:cs="Times New Roman"/>
    </w:rPr>
  </w:style>
  <w:style w:type="paragraph" w:customStyle="1" w:styleId="ConsNonformat">
    <w:name w:val="ConsNonformat"/>
    <w:uiPriority w:val="99"/>
    <w:rsid w:val="006D53D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1">
    <w:name w:val="Уровень1"/>
    <w:basedOn w:val="1"/>
    <w:next w:val="a6"/>
    <w:link w:val="12"/>
    <w:qFormat/>
    <w:rsid w:val="006D53D8"/>
    <w:pPr>
      <w:keepNext w:val="0"/>
      <w:keepLines w:val="0"/>
      <w:spacing w:before="100" w:beforeAutospacing="1" w:after="100" w:afterAutospacing="1"/>
    </w:pPr>
    <w:rPr>
      <w:rFonts w:ascii="Times New Roman" w:eastAsia="Times New Roman" w:hAnsi="Times New Roman" w:cs="Times New Roman"/>
      <w:caps/>
      <w:color w:val="000000"/>
      <w:kern w:val="36"/>
      <w:sz w:val="24"/>
      <w:szCs w:val="24"/>
    </w:rPr>
  </w:style>
  <w:style w:type="character" w:customStyle="1" w:styleId="12">
    <w:name w:val="Уровень1 Знак"/>
    <w:link w:val="11"/>
    <w:rsid w:val="006D53D8"/>
    <w:rPr>
      <w:rFonts w:ascii="Times New Roman" w:eastAsia="Times New Roman" w:hAnsi="Times New Roman" w:cs="Times New Roman"/>
      <w:b/>
      <w:bCs/>
      <w:caps/>
      <w:color w:val="000000"/>
      <w:kern w:val="36"/>
      <w:sz w:val="24"/>
      <w:szCs w:val="24"/>
    </w:rPr>
  </w:style>
  <w:style w:type="character" w:customStyle="1" w:styleId="10">
    <w:name w:val="Заголовок 1 Знак"/>
    <w:aliases w:val="Раздел Договора Знак,H1 Знак,&quot;Алмаз&quot; Знак"/>
    <w:basedOn w:val="a0"/>
    <w:link w:val="1"/>
    <w:uiPriority w:val="9"/>
    <w:rsid w:val="006D53D8"/>
    <w:rPr>
      <w:rFonts w:asciiTheme="majorHAnsi" w:eastAsiaTheme="majorEastAsia" w:hAnsiTheme="majorHAnsi" w:cstheme="majorBidi"/>
      <w:b/>
      <w:bCs/>
      <w:color w:val="365F91" w:themeColor="accent1" w:themeShade="BF"/>
      <w:sz w:val="28"/>
      <w:szCs w:val="28"/>
      <w:lang w:eastAsia="ru-RU"/>
    </w:rPr>
  </w:style>
  <w:style w:type="paragraph" w:customStyle="1" w:styleId="13">
    <w:name w:val="Без интервала1"/>
    <w:rsid w:val="00C469A2"/>
    <w:pPr>
      <w:spacing w:after="0" w:line="240" w:lineRule="auto"/>
    </w:pPr>
    <w:rPr>
      <w:rFonts w:ascii="Calibri" w:eastAsia="Times New Roman" w:hAnsi="Calibri" w:cs="Times New Roman"/>
    </w:rPr>
  </w:style>
  <w:style w:type="paragraph" w:customStyle="1" w:styleId="ConsPlusNonformat">
    <w:name w:val="ConsPlusNonformat"/>
    <w:rsid w:val="00C469A2"/>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4">
    <w:name w:val="Абзац списка1"/>
    <w:basedOn w:val="a"/>
    <w:rsid w:val="00C469A2"/>
    <w:pPr>
      <w:ind w:left="720"/>
      <w:contextualSpacing/>
    </w:pPr>
    <w:rPr>
      <w:rFonts w:eastAsia="Calibri"/>
    </w:rPr>
  </w:style>
  <w:style w:type="paragraph" w:customStyle="1" w:styleId="ConsNormal">
    <w:name w:val="ConsNormal"/>
    <w:uiPriority w:val="99"/>
    <w:rsid w:val="00A53DA8"/>
    <w:pPr>
      <w:widowControl w:val="0"/>
      <w:spacing w:after="0" w:line="240" w:lineRule="auto"/>
      <w:ind w:right="19772" w:firstLine="720"/>
    </w:pPr>
    <w:rPr>
      <w:rFonts w:ascii="Arial" w:eastAsia="Times New Roman" w:hAnsi="Arial" w:cs="Times New Roman"/>
      <w:snapToGrid w:val="0"/>
      <w:sz w:val="20"/>
      <w:szCs w:val="20"/>
      <w:lang w:eastAsia="ru-RU"/>
    </w:rPr>
  </w:style>
  <w:style w:type="character" w:styleId="a9">
    <w:name w:val="Strong"/>
    <w:basedOn w:val="a0"/>
    <w:qFormat/>
    <w:rsid w:val="00EF6163"/>
    <w:rPr>
      <w:b/>
      <w:bCs/>
    </w:rPr>
  </w:style>
  <w:style w:type="paragraph" w:styleId="31">
    <w:name w:val="Body Text 3"/>
    <w:basedOn w:val="a"/>
    <w:link w:val="32"/>
    <w:uiPriority w:val="99"/>
    <w:rsid w:val="00EF6163"/>
    <w:pPr>
      <w:spacing w:after="120" w:line="276" w:lineRule="auto"/>
    </w:pPr>
    <w:rPr>
      <w:rFonts w:ascii="Calibri" w:hAnsi="Calibri"/>
      <w:sz w:val="16"/>
      <w:szCs w:val="16"/>
    </w:rPr>
  </w:style>
  <w:style w:type="character" w:customStyle="1" w:styleId="32">
    <w:name w:val="Основной текст 3 Знак"/>
    <w:basedOn w:val="a0"/>
    <w:link w:val="31"/>
    <w:uiPriority w:val="99"/>
    <w:rsid w:val="00EF6163"/>
    <w:rPr>
      <w:rFonts w:ascii="Calibri" w:eastAsia="Times New Roman" w:hAnsi="Calibri" w:cs="Times New Roman"/>
      <w:sz w:val="16"/>
      <w:szCs w:val="16"/>
    </w:rPr>
  </w:style>
  <w:style w:type="numbering" w:customStyle="1" w:styleId="15">
    <w:name w:val="Нет списка1"/>
    <w:next w:val="a2"/>
    <w:uiPriority w:val="99"/>
    <w:semiHidden/>
    <w:rsid w:val="00D45CF6"/>
  </w:style>
  <w:style w:type="paragraph" w:customStyle="1" w:styleId="21">
    <w:name w:val="Абзац списка2"/>
    <w:basedOn w:val="a"/>
    <w:rsid w:val="00D45CF6"/>
    <w:pPr>
      <w:ind w:left="720"/>
      <w:contextualSpacing/>
    </w:pPr>
    <w:rPr>
      <w:rFonts w:eastAsia="Calibri"/>
    </w:rPr>
  </w:style>
  <w:style w:type="numbering" w:customStyle="1" w:styleId="22">
    <w:name w:val="Нет списка2"/>
    <w:next w:val="a2"/>
    <w:uiPriority w:val="99"/>
    <w:semiHidden/>
    <w:rsid w:val="00A17AFB"/>
  </w:style>
  <w:style w:type="paragraph" w:customStyle="1" w:styleId="33">
    <w:name w:val="Абзац списка3"/>
    <w:basedOn w:val="a"/>
    <w:rsid w:val="00A17AFB"/>
    <w:pPr>
      <w:ind w:left="720"/>
      <w:contextualSpacing/>
    </w:pPr>
    <w:rPr>
      <w:rFonts w:eastAsia="Calibri"/>
    </w:rPr>
  </w:style>
  <w:style w:type="paragraph" w:customStyle="1" w:styleId="23">
    <w:name w:val="Без интервала2"/>
    <w:link w:val="NoSpacingChar"/>
    <w:rsid w:val="00025445"/>
    <w:pPr>
      <w:spacing w:after="0" w:line="240" w:lineRule="auto"/>
    </w:pPr>
    <w:rPr>
      <w:rFonts w:ascii="Calibri" w:eastAsia="Times New Roman" w:hAnsi="Calibri" w:cs="Times New Roman"/>
    </w:rPr>
  </w:style>
  <w:style w:type="character" w:customStyle="1" w:styleId="NoSpacingChar">
    <w:name w:val="No Spacing Char"/>
    <w:link w:val="23"/>
    <w:locked/>
    <w:rsid w:val="00025445"/>
    <w:rPr>
      <w:rFonts w:ascii="Calibri" w:eastAsia="Times New Roman" w:hAnsi="Calibri" w:cs="Times New Roman"/>
    </w:rPr>
  </w:style>
  <w:style w:type="character" w:customStyle="1" w:styleId="20">
    <w:name w:val="Заголовок 2 Знак"/>
    <w:aliases w:val="H2 Знак,&quot;Изумруд&quot; Знак"/>
    <w:basedOn w:val="a0"/>
    <w:link w:val="2"/>
    <w:rsid w:val="003D26AC"/>
    <w:rPr>
      <w:rFonts w:ascii="Arial" w:eastAsia="Times New Roman" w:hAnsi="Arial" w:cs="Arial"/>
      <w:b/>
      <w:bCs/>
      <w:lang w:eastAsia="ru-RU"/>
    </w:rPr>
  </w:style>
  <w:style w:type="character" w:customStyle="1" w:styleId="40">
    <w:name w:val="Заголовок 4 Знак"/>
    <w:basedOn w:val="a0"/>
    <w:link w:val="4"/>
    <w:rsid w:val="003D26AC"/>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3D26AC"/>
    <w:rPr>
      <w:rFonts w:ascii="Times New Roman" w:eastAsia="Times New Roman" w:hAnsi="Times New Roman" w:cs="Times New Roman"/>
      <w:b/>
      <w:bCs/>
      <w:i/>
      <w:iCs/>
      <w:sz w:val="26"/>
      <w:szCs w:val="26"/>
      <w:lang w:eastAsia="ru-RU"/>
    </w:rPr>
  </w:style>
  <w:style w:type="character" w:customStyle="1" w:styleId="60">
    <w:name w:val="Заголовок 6 Знак"/>
    <w:aliases w:val="H6 Знак"/>
    <w:basedOn w:val="a0"/>
    <w:link w:val="6"/>
    <w:uiPriority w:val="99"/>
    <w:rsid w:val="003D26AC"/>
    <w:rPr>
      <w:rFonts w:ascii="Times New Roman" w:eastAsia="Times New Roman" w:hAnsi="Times New Roman" w:cs="Times New Roman"/>
      <w:b/>
      <w:bCs/>
      <w:lang w:val="en-US"/>
    </w:rPr>
  </w:style>
  <w:style w:type="character" w:customStyle="1" w:styleId="70">
    <w:name w:val="Заголовок 7 Знак"/>
    <w:basedOn w:val="a0"/>
    <w:link w:val="7"/>
    <w:uiPriority w:val="99"/>
    <w:rsid w:val="003D26AC"/>
    <w:rPr>
      <w:rFonts w:ascii="Times New Roman" w:eastAsia="Times New Roman" w:hAnsi="Times New Roman" w:cs="Times New Roman"/>
      <w:sz w:val="24"/>
      <w:szCs w:val="24"/>
      <w:lang w:val="en-US"/>
    </w:rPr>
  </w:style>
  <w:style w:type="paragraph" w:styleId="aa">
    <w:name w:val="header"/>
    <w:basedOn w:val="a"/>
    <w:link w:val="ab"/>
    <w:uiPriority w:val="99"/>
    <w:rsid w:val="003D26AC"/>
    <w:pPr>
      <w:tabs>
        <w:tab w:val="center" w:pos="4677"/>
        <w:tab w:val="right" w:pos="9355"/>
      </w:tabs>
      <w:overflowPunct w:val="0"/>
      <w:autoSpaceDE w:val="0"/>
      <w:autoSpaceDN w:val="0"/>
      <w:adjustRightInd w:val="0"/>
      <w:textAlignment w:val="baseline"/>
    </w:pPr>
    <w:rPr>
      <w:szCs w:val="20"/>
    </w:rPr>
  </w:style>
  <w:style w:type="character" w:customStyle="1" w:styleId="ab">
    <w:name w:val="Верхний колонтитул Знак"/>
    <w:basedOn w:val="a0"/>
    <w:link w:val="aa"/>
    <w:uiPriority w:val="99"/>
    <w:rsid w:val="003D26AC"/>
    <w:rPr>
      <w:rFonts w:ascii="Times New Roman" w:eastAsia="Times New Roman" w:hAnsi="Times New Roman" w:cs="Times New Roman"/>
      <w:sz w:val="24"/>
      <w:szCs w:val="20"/>
      <w:lang w:eastAsia="ru-RU"/>
    </w:rPr>
  </w:style>
  <w:style w:type="character" w:styleId="ac">
    <w:name w:val="Hyperlink"/>
    <w:basedOn w:val="a0"/>
    <w:uiPriority w:val="99"/>
    <w:unhideWhenUsed/>
    <w:rsid w:val="003D26AC"/>
    <w:rPr>
      <w:color w:val="0000FF"/>
      <w:u w:val="single"/>
    </w:rPr>
  </w:style>
  <w:style w:type="paragraph" w:customStyle="1" w:styleId="title">
    <w:name w:val="title"/>
    <w:basedOn w:val="a"/>
    <w:rsid w:val="003D26AC"/>
    <w:pPr>
      <w:spacing w:before="100" w:beforeAutospacing="1" w:after="100" w:afterAutospacing="1"/>
    </w:pPr>
  </w:style>
  <w:style w:type="paragraph" w:styleId="ad">
    <w:name w:val="Body Text Indent"/>
    <w:basedOn w:val="a"/>
    <w:link w:val="ae"/>
    <w:uiPriority w:val="99"/>
    <w:rsid w:val="003D26AC"/>
    <w:pPr>
      <w:ind w:firstLine="851"/>
      <w:jc w:val="both"/>
    </w:pPr>
    <w:rPr>
      <w:sz w:val="22"/>
      <w:szCs w:val="20"/>
    </w:rPr>
  </w:style>
  <w:style w:type="character" w:customStyle="1" w:styleId="ae">
    <w:name w:val="Основной текст с отступом Знак"/>
    <w:basedOn w:val="a0"/>
    <w:link w:val="ad"/>
    <w:uiPriority w:val="99"/>
    <w:rsid w:val="003D26AC"/>
    <w:rPr>
      <w:rFonts w:ascii="Times New Roman" w:eastAsia="Times New Roman" w:hAnsi="Times New Roman" w:cs="Times New Roman"/>
      <w:szCs w:val="20"/>
      <w:lang w:eastAsia="ru-RU"/>
    </w:rPr>
  </w:style>
  <w:style w:type="paragraph" w:customStyle="1" w:styleId="ConsTitle">
    <w:name w:val="ConsTitle"/>
    <w:rsid w:val="003D26AC"/>
    <w:pPr>
      <w:widowControl w:val="0"/>
      <w:spacing w:after="0" w:line="240" w:lineRule="auto"/>
    </w:pPr>
    <w:rPr>
      <w:rFonts w:ascii="Arial" w:eastAsia="Times New Roman" w:hAnsi="Arial" w:cs="Times New Roman"/>
      <w:b/>
      <w:snapToGrid w:val="0"/>
      <w:sz w:val="16"/>
      <w:szCs w:val="20"/>
      <w:lang w:eastAsia="ru-RU"/>
    </w:rPr>
  </w:style>
  <w:style w:type="character" w:customStyle="1" w:styleId="FontStyle15">
    <w:name w:val="Font Style15"/>
    <w:uiPriority w:val="99"/>
    <w:rsid w:val="003D26AC"/>
    <w:rPr>
      <w:rFonts w:ascii="Times New Roman" w:hAnsi="Times New Roman" w:cs="Times New Roman"/>
      <w:b/>
      <w:bCs/>
      <w:sz w:val="24"/>
      <w:szCs w:val="24"/>
    </w:rPr>
  </w:style>
  <w:style w:type="paragraph" w:customStyle="1" w:styleId="Style2">
    <w:name w:val="Style2"/>
    <w:basedOn w:val="a"/>
    <w:uiPriority w:val="99"/>
    <w:rsid w:val="003D26AC"/>
    <w:pPr>
      <w:widowControl w:val="0"/>
      <w:autoSpaceDE w:val="0"/>
      <w:autoSpaceDN w:val="0"/>
      <w:adjustRightInd w:val="0"/>
      <w:jc w:val="center"/>
    </w:pPr>
  </w:style>
  <w:style w:type="paragraph" w:styleId="af">
    <w:name w:val="List"/>
    <w:basedOn w:val="a"/>
    <w:rsid w:val="003D26AC"/>
    <w:pPr>
      <w:spacing w:before="40" w:after="40"/>
      <w:ind w:left="1429" w:hanging="360"/>
      <w:jc w:val="both"/>
    </w:pPr>
    <w:rPr>
      <w:szCs w:val="20"/>
    </w:rPr>
  </w:style>
  <w:style w:type="paragraph" w:customStyle="1" w:styleId="16">
    <w:name w:val="Номер1"/>
    <w:basedOn w:val="af"/>
    <w:rsid w:val="003D26AC"/>
    <w:pPr>
      <w:tabs>
        <w:tab w:val="num" w:pos="1620"/>
      </w:tabs>
      <w:ind w:left="1620"/>
    </w:pPr>
    <w:rPr>
      <w:sz w:val="22"/>
    </w:rPr>
  </w:style>
  <w:style w:type="paragraph" w:customStyle="1" w:styleId="24">
    <w:name w:val="Номер2"/>
    <w:basedOn w:val="25"/>
    <w:rsid w:val="003D26AC"/>
    <w:pPr>
      <w:tabs>
        <w:tab w:val="left" w:pos="964"/>
        <w:tab w:val="num" w:pos="2340"/>
      </w:tabs>
      <w:ind w:left="2340" w:hanging="180"/>
    </w:pPr>
    <w:rPr>
      <w:sz w:val="22"/>
    </w:rPr>
  </w:style>
  <w:style w:type="paragraph" w:customStyle="1" w:styleId="25">
    <w:name w:val="Список2"/>
    <w:basedOn w:val="af"/>
    <w:rsid w:val="003D26AC"/>
    <w:pPr>
      <w:tabs>
        <w:tab w:val="left" w:pos="851"/>
      </w:tabs>
      <w:ind w:left="850" w:hanging="493"/>
    </w:pPr>
  </w:style>
  <w:style w:type="paragraph" w:styleId="af0">
    <w:name w:val="footnote text"/>
    <w:basedOn w:val="a"/>
    <w:link w:val="af1"/>
    <w:semiHidden/>
    <w:rsid w:val="003D26AC"/>
    <w:rPr>
      <w:sz w:val="20"/>
      <w:szCs w:val="20"/>
    </w:rPr>
  </w:style>
  <w:style w:type="character" w:customStyle="1" w:styleId="af1">
    <w:name w:val="Текст сноски Знак"/>
    <w:basedOn w:val="a0"/>
    <w:link w:val="af0"/>
    <w:semiHidden/>
    <w:rsid w:val="003D26AC"/>
    <w:rPr>
      <w:rFonts w:ascii="Times New Roman" w:eastAsia="Times New Roman" w:hAnsi="Times New Roman" w:cs="Times New Roman"/>
      <w:sz w:val="20"/>
      <w:szCs w:val="20"/>
      <w:lang w:eastAsia="ru-RU"/>
    </w:rPr>
  </w:style>
  <w:style w:type="character" w:styleId="af2">
    <w:name w:val="page number"/>
    <w:basedOn w:val="a0"/>
    <w:rsid w:val="003D26AC"/>
  </w:style>
  <w:style w:type="paragraph" w:styleId="af3">
    <w:name w:val="footer"/>
    <w:basedOn w:val="a"/>
    <w:link w:val="af4"/>
    <w:uiPriority w:val="99"/>
    <w:rsid w:val="003D26AC"/>
    <w:pPr>
      <w:tabs>
        <w:tab w:val="center" w:pos="4677"/>
        <w:tab w:val="right" w:pos="9355"/>
      </w:tabs>
    </w:pPr>
    <w:rPr>
      <w:szCs w:val="20"/>
      <w:lang w:val="en-US"/>
    </w:rPr>
  </w:style>
  <w:style w:type="character" w:customStyle="1" w:styleId="af4">
    <w:name w:val="Нижний колонтитул Знак"/>
    <w:basedOn w:val="a0"/>
    <w:link w:val="af3"/>
    <w:uiPriority w:val="99"/>
    <w:rsid w:val="003D26AC"/>
    <w:rPr>
      <w:rFonts w:ascii="Times New Roman" w:eastAsia="Times New Roman" w:hAnsi="Times New Roman" w:cs="Times New Roman"/>
      <w:sz w:val="24"/>
      <w:szCs w:val="20"/>
      <w:lang w:val="en-US" w:eastAsia="ru-RU"/>
    </w:rPr>
  </w:style>
  <w:style w:type="paragraph" w:styleId="af5">
    <w:name w:val="Body Text"/>
    <w:basedOn w:val="a"/>
    <w:link w:val="af6"/>
    <w:rsid w:val="003D26AC"/>
    <w:rPr>
      <w:szCs w:val="20"/>
    </w:rPr>
  </w:style>
  <w:style w:type="character" w:customStyle="1" w:styleId="af6">
    <w:name w:val="Основной текст Знак"/>
    <w:basedOn w:val="a0"/>
    <w:link w:val="af5"/>
    <w:rsid w:val="003D26AC"/>
    <w:rPr>
      <w:rFonts w:ascii="Times New Roman" w:eastAsia="Times New Roman" w:hAnsi="Times New Roman" w:cs="Times New Roman"/>
      <w:sz w:val="24"/>
      <w:szCs w:val="20"/>
      <w:lang w:eastAsia="ru-RU"/>
    </w:rPr>
  </w:style>
  <w:style w:type="paragraph" w:customStyle="1" w:styleId="western">
    <w:name w:val="western"/>
    <w:basedOn w:val="a"/>
    <w:rsid w:val="003D26AC"/>
    <w:pPr>
      <w:spacing w:before="100" w:beforeAutospacing="1" w:after="100" w:afterAutospacing="1"/>
    </w:pPr>
  </w:style>
  <w:style w:type="paragraph" w:styleId="26">
    <w:name w:val="Body Text 2"/>
    <w:basedOn w:val="a"/>
    <w:link w:val="27"/>
    <w:uiPriority w:val="99"/>
    <w:rsid w:val="003D26AC"/>
    <w:pPr>
      <w:spacing w:after="120" w:line="480" w:lineRule="auto"/>
    </w:pPr>
    <w:rPr>
      <w:lang w:val="en-US" w:eastAsia="en-US"/>
    </w:rPr>
  </w:style>
  <w:style w:type="character" w:customStyle="1" w:styleId="27">
    <w:name w:val="Основной текст 2 Знак"/>
    <w:basedOn w:val="a0"/>
    <w:link w:val="26"/>
    <w:uiPriority w:val="99"/>
    <w:rsid w:val="003D26AC"/>
    <w:rPr>
      <w:rFonts w:ascii="Times New Roman" w:eastAsia="Times New Roman" w:hAnsi="Times New Roman" w:cs="Times New Roman"/>
      <w:sz w:val="24"/>
      <w:szCs w:val="24"/>
      <w:lang w:val="en-US"/>
    </w:rPr>
  </w:style>
  <w:style w:type="character" w:customStyle="1" w:styleId="hl41">
    <w:name w:val="hl41"/>
    <w:rsid w:val="003D26AC"/>
    <w:rPr>
      <w:b/>
      <w:bCs/>
      <w:sz w:val="20"/>
      <w:szCs w:val="20"/>
    </w:rPr>
  </w:style>
  <w:style w:type="paragraph" w:customStyle="1" w:styleId="af7">
    <w:name w:val="Знак Знак Знак Знак Знак Знак Знак Знак Знак Знак Знак Знак Знак Знак Знак Знак Знак Знак Знак Знак Знак Знак"/>
    <w:basedOn w:val="a"/>
    <w:rsid w:val="003D26AC"/>
    <w:pPr>
      <w:spacing w:after="160" w:line="240" w:lineRule="exact"/>
      <w:jc w:val="both"/>
    </w:pPr>
    <w:rPr>
      <w:rFonts w:ascii="Verdana" w:hAnsi="Verdana" w:cs="Arial"/>
      <w:sz w:val="20"/>
      <w:szCs w:val="20"/>
      <w:lang w:val="en-US" w:eastAsia="en-US"/>
    </w:rPr>
  </w:style>
  <w:style w:type="paragraph" w:customStyle="1" w:styleId="17">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3D26AC"/>
    <w:pPr>
      <w:spacing w:after="160" w:line="240" w:lineRule="exact"/>
      <w:jc w:val="both"/>
    </w:pPr>
    <w:rPr>
      <w:rFonts w:ascii="Verdana" w:hAnsi="Verdana" w:cs="Arial"/>
      <w:sz w:val="20"/>
      <w:szCs w:val="20"/>
      <w:lang w:val="en-US" w:eastAsia="en-US"/>
    </w:rPr>
  </w:style>
  <w:style w:type="character" w:styleId="af8">
    <w:name w:val="FollowedHyperlink"/>
    <w:basedOn w:val="a0"/>
    <w:uiPriority w:val="99"/>
    <w:rsid w:val="003D26AC"/>
    <w:rPr>
      <w:color w:val="800080"/>
      <w:u w:val="single"/>
    </w:rPr>
  </w:style>
  <w:style w:type="paragraph" w:customStyle="1" w:styleId="xl25">
    <w:name w:val="xl25"/>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26">
    <w:name w:val="xl26"/>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27">
    <w:name w:val="xl27"/>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28">
    <w:name w:val="xl28"/>
    <w:basedOn w:val="a"/>
    <w:rsid w:val="003D26AC"/>
    <w:pPr>
      <w:pBdr>
        <w:top w:val="single" w:sz="4" w:space="0" w:color="auto"/>
        <w:left w:val="single" w:sz="4" w:space="0" w:color="auto"/>
        <w:bottom w:val="single" w:sz="4" w:space="0" w:color="auto"/>
      </w:pBdr>
      <w:spacing w:before="100" w:beforeAutospacing="1" w:after="100" w:afterAutospacing="1"/>
    </w:pPr>
    <w:rPr>
      <w:rFonts w:ascii="Times New Roman CYR" w:hAnsi="Times New Roman CYR" w:cs="Times New Roman CYR"/>
    </w:rPr>
  </w:style>
  <w:style w:type="paragraph" w:customStyle="1" w:styleId="xl29">
    <w:name w:val="xl29"/>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30">
    <w:name w:val="xl30"/>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31">
    <w:name w:val="xl31"/>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rPr>
  </w:style>
  <w:style w:type="paragraph" w:customStyle="1" w:styleId="xl32">
    <w:name w:val="xl32"/>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33">
    <w:name w:val="xl33"/>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34">
    <w:name w:val="xl34"/>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35">
    <w:name w:val="xl35"/>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36">
    <w:name w:val="xl36"/>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37">
    <w:name w:val="xl37"/>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rPr>
  </w:style>
  <w:style w:type="paragraph" w:customStyle="1" w:styleId="xl38">
    <w:name w:val="xl38"/>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rPr>
  </w:style>
  <w:style w:type="paragraph" w:customStyle="1" w:styleId="xl39">
    <w:name w:val="xl39"/>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rPr>
  </w:style>
  <w:style w:type="paragraph" w:customStyle="1" w:styleId="xl40">
    <w:name w:val="xl40"/>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41">
    <w:name w:val="xl41"/>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42">
    <w:name w:val="xl42"/>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43">
    <w:name w:val="xl43"/>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18"/>
      <w:szCs w:val="18"/>
    </w:rPr>
  </w:style>
  <w:style w:type="paragraph" w:customStyle="1" w:styleId="xl44">
    <w:name w:val="xl44"/>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45">
    <w:name w:val="xl45"/>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46">
    <w:name w:val="xl46"/>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47">
    <w:name w:val="xl47"/>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48">
    <w:name w:val="xl48"/>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49">
    <w:name w:val="xl49"/>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50">
    <w:name w:val="xl50"/>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51">
    <w:name w:val="xl51"/>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52">
    <w:name w:val="xl52"/>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53">
    <w:name w:val="xl53"/>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54">
    <w:name w:val="xl54"/>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55">
    <w:name w:val="xl55"/>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6">
    <w:name w:val="xl56"/>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57">
    <w:name w:val="xl57"/>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58">
    <w:name w:val="xl58"/>
    <w:basedOn w:val="a"/>
    <w:rsid w:val="003D26AC"/>
    <w:pPr>
      <w:spacing w:before="100" w:beforeAutospacing="1" w:after="100" w:afterAutospacing="1"/>
      <w:jc w:val="center"/>
    </w:pPr>
    <w:rPr>
      <w:b/>
      <w:bCs/>
    </w:rPr>
  </w:style>
  <w:style w:type="paragraph" w:customStyle="1" w:styleId="xl59">
    <w:name w:val="xl59"/>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60">
    <w:name w:val="xl60"/>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1">
    <w:name w:val="xl61"/>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62">
    <w:name w:val="xl62"/>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63">
    <w:name w:val="xl63"/>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64">
    <w:name w:val="xl64"/>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uiPriority w:val="99"/>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1">
    <w:name w:val="xl71"/>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4">
    <w:name w:val="xl74"/>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5">
    <w:name w:val="xl75"/>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rsid w:val="003D26AC"/>
    <w:pPr>
      <w:spacing w:before="100" w:beforeAutospacing="1" w:after="100" w:afterAutospacing="1"/>
      <w:jc w:val="center"/>
    </w:pPr>
    <w:rPr>
      <w:b/>
      <w:bCs/>
    </w:rPr>
  </w:style>
  <w:style w:type="paragraph" w:customStyle="1" w:styleId="xl83">
    <w:name w:val="xl83"/>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3D26AC"/>
    <w:pPr>
      <w:spacing w:before="100" w:beforeAutospacing="1" w:after="100" w:afterAutospacing="1"/>
      <w:jc w:val="right"/>
    </w:pPr>
    <w:rPr>
      <w:b/>
      <w:bCs/>
    </w:rPr>
  </w:style>
  <w:style w:type="paragraph" w:customStyle="1" w:styleId="xl85">
    <w:name w:val="xl85"/>
    <w:basedOn w:val="a"/>
    <w:rsid w:val="003D26AC"/>
    <w:pPr>
      <w:spacing w:before="100" w:beforeAutospacing="1" w:after="100" w:afterAutospacing="1"/>
      <w:jc w:val="center"/>
    </w:pPr>
    <w:rPr>
      <w:b/>
      <w:bCs/>
    </w:rPr>
  </w:style>
  <w:style w:type="paragraph" w:customStyle="1" w:styleId="xl86">
    <w:name w:val="xl86"/>
    <w:basedOn w:val="a"/>
    <w:rsid w:val="003D26AC"/>
    <w:pPr>
      <w:spacing w:before="100" w:beforeAutospacing="1" w:after="100" w:afterAutospacing="1"/>
      <w:jc w:val="center"/>
    </w:pPr>
    <w:rPr>
      <w:b/>
      <w:bCs/>
    </w:rPr>
  </w:style>
  <w:style w:type="paragraph" w:customStyle="1" w:styleId="xl87">
    <w:name w:val="xl87"/>
    <w:basedOn w:val="a"/>
    <w:rsid w:val="003D26A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3D26AC"/>
    <w:pPr>
      <w:pBdr>
        <w:top w:val="single" w:sz="4"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a"/>
    <w:rsid w:val="003D26AC"/>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0">
    <w:name w:val="xl90"/>
    <w:basedOn w:val="a"/>
    <w:rsid w:val="003D26AC"/>
    <w:pPr>
      <w:spacing w:before="100" w:beforeAutospacing="1" w:after="100" w:afterAutospacing="1"/>
    </w:pPr>
    <w:rPr>
      <w:sz w:val="22"/>
      <w:szCs w:val="22"/>
    </w:rPr>
  </w:style>
  <w:style w:type="paragraph" w:customStyle="1" w:styleId="xl91">
    <w:name w:val="xl91"/>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2"/>
      <w:szCs w:val="22"/>
    </w:rPr>
  </w:style>
  <w:style w:type="character" w:customStyle="1" w:styleId="apple-converted-space">
    <w:name w:val="apple-converted-space"/>
    <w:basedOn w:val="a0"/>
    <w:rsid w:val="003D26AC"/>
  </w:style>
  <w:style w:type="paragraph" w:customStyle="1" w:styleId="consplusnormal0">
    <w:name w:val="consplusnormal"/>
    <w:basedOn w:val="a"/>
    <w:rsid w:val="003D26AC"/>
    <w:pPr>
      <w:spacing w:before="100" w:beforeAutospacing="1" w:after="100" w:afterAutospacing="1"/>
    </w:pPr>
  </w:style>
  <w:style w:type="character" w:customStyle="1" w:styleId="8">
    <w:name w:val="Знак Знак8"/>
    <w:locked/>
    <w:rsid w:val="003D26AC"/>
    <w:rPr>
      <w:rFonts w:ascii="Calibri" w:hAnsi="Calibri" w:cs="Times New Roman"/>
      <w:b/>
      <w:bCs/>
    </w:rPr>
  </w:style>
  <w:style w:type="character" w:customStyle="1" w:styleId="71">
    <w:name w:val="Знак Знак7"/>
    <w:locked/>
    <w:rsid w:val="003D26AC"/>
    <w:rPr>
      <w:rFonts w:ascii="Calibri" w:hAnsi="Calibri" w:cs="Times New Roman"/>
      <w:sz w:val="24"/>
      <w:szCs w:val="24"/>
    </w:rPr>
  </w:style>
  <w:style w:type="character" w:customStyle="1" w:styleId="51">
    <w:name w:val="Знак Знак5"/>
    <w:locked/>
    <w:rsid w:val="003D26AC"/>
    <w:rPr>
      <w:rFonts w:ascii="Calibri" w:hAnsi="Calibri" w:cs="Times New Roman"/>
    </w:rPr>
  </w:style>
  <w:style w:type="paragraph" w:styleId="af9">
    <w:name w:val="Title"/>
    <w:basedOn w:val="a"/>
    <w:link w:val="afa"/>
    <w:uiPriority w:val="99"/>
    <w:qFormat/>
    <w:rsid w:val="003D26AC"/>
    <w:pPr>
      <w:jc w:val="center"/>
    </w:pPr>
    <w:rPr>
      <w:b/>
      <w:bCs/>
    </w:rPr>
  </w:style>
  <w:style w:type="character" w:customStyle="1" w:styleId="afa">
    <w:name w:val="Название Знак"/>
    <w:basedOn w:val="a0"/>
    <w:link w:val="af9"/>
    <w:uiPriority w:val="99"/>
    <w:rsid w:val="003D26AC"/>
    <w:rPr>
      <w:rFonts w:ascii="Times New Roman" w:eastAsia="Times New Roman" w:hAnsi="Times New Roman" w:cs="Times New Roman"/>
      <w:b/>
      <w:bCs/>
      <w:sz w:val="24"/>
      <w:szCs w:val="24"/>
      <w:lang w:eastAsia="ru-RU"/>
    </w:rPr>
  </w:style>
  <w:style w:type="paragraph" w:styleId="afb">
    <w:name w:val="Subtitle"/>
    <w:basedOn w:val="a"/>
    <w:link w:val="afc"/>
    <w:uiPriority w:val="99"/>
    <w:qFormat/>
    <w:rsid w:val="003D26AC"/>
    <w:pPr>
      <w:jc w:val="center"/>
    </w:pPr>
    <w:rPr>
      <w:b/>
      <w:bCs/>
    </w:rPr>
  </w:style>
  <w:style w:type="character" w:customStyle="1" w:styleId="afc">
    <w:name w:val="Подзаголовок Знак"/>
    <w:basedOn w:val="a0"/>
    <w:link w:val="afb"/>
    <w:uiPriority w:val="99"/>
    <w:rsid w:val="003D26AC"/>
    <w:rPr>
      <w:rFonts w:ascii="Times New Roman" w:eastAsia="Times New Roman" w:hAnsi="Times New Roman" w:cs="Times New Roman"/>
      <w:b/>
      <w:bCs/>
      <w:sz w:val="24"/>
      <w:szCs w:val="24"/>
      <w:lang w:eastAsia="ru-RU"/>
    </w:rPr>
  </w:style>
  <w:style w:type="paragraph" w:customStyle="1" w:styleId="ConsPlusCell">
    <w:name w:val="ConsPlusCell"/>
    <w:uiPriority w:val="99"/>
    <w:rsid w:val="003D26AC"/>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xl92">
    <w:name w:val="xl92"/>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3">
    <w:name w:val="xl93"/>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4">
    <w:name w:val="xl94"/>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3D26A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96">
    <w:name w:val="xl96"/>
    <w:basedOn w:val="a"/>
    <w:rsid w:val="003D26AC"/>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7">
    <w:name w:val="xl97"/>
    <w:basedOn w:val="a"/>
    <w:rsid w:val="003D26A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8">
    <w:name w:val="xl98"/>
    <w:basedOn w:val="a"/>
    <w:rsid w:val="003D26A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
    <w:rsid w:val="003D26A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0">
    <w:name w:val="xl100"/>
    <w:basedOn w:val="a"/>
    <w:rsid w:val="003D26A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1">
    <w:name w:val="xl101"/>
    <w:basedOn w:val="a"/>
    <w:rsid w:val="003D26AC"/>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02">
    <w:name w:val="xl102"/>
    <w:basedOn w:val="a"/>
    <w:rsid w:val="003D26AC"/>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000000"/>
    </w:rPr>
  </w:style>
  <w:style w:type="paragraph" w:customStyle="1" w:styleId="xl103">
    <w:name w:val="xl103"/>
    <w:basedOn w:val="a"/>
    <w:rsid w:val="003D26AC"/>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04">
    <w:name w:val="xl104"/>
    <w:basedOn w:val="a"/>
    <w:rsid w:val="003D26AC"/>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05">
    <w:name w:val="xl105"/>
    <w:basedOn w:val="a"/>
    <w:rsid w:val="003D26A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6">
    <w:name w:val="xl106"/>
    <w:basedOn w:val="a"/>
    <w:rsid w:val="003D26AC"/>
    <w:pPr>
      <w:pBdr>
        <w:left w:val="single" w:sz="8" w:space="0" w:color="auto"/>
        <w:right w:val="single" w:sz="4" w:space="0" w:color="auto"/>
      </w:pBdr>
      <w:spacing w:before="100" w:beforeAutospacing="1" w:after="100" w:afterAutospacing="1"/>
    </w:pPr>
    <w:rPr>
      <w:rFonts w:ascii="Arial" w:hAnsi="Arial" w:cs="Arial"/>
      <w:b/>
      <w:bCs/>
      <w:sz w:val="28"/>
      <w:szCs w:val="28"/>
    </w:rPr>
  </w:style>
  <w:style w:type="paragraph" w:customStyle="1" w:styleId="xl107">
    <w:name w:val="xl107"/>
    <w:basedOn w:val="a"/>
    <w:rsid w:val="003D26AC"/>
    <w:pPr>
      <w:pBdr>
        <w:left w:val="single" w:sz="4" w:space="0" w:color="auto"/>
        <w:right w:val="single" w:sz="4" w:space="0" w:color="auto"/>
      </w:pBdr>
      <w:spacing w:before="100" w:beforeAutospacing="1" w:after="100" w:afterAutospacing="1"/>
    </w:pPr>
    <w:rPr>
      <w:rFonts w:ascii="Arial" w:hAnsi="Arial" w:cs="Arial"/>
      <w:b/>
      <w:bCs/>
      <w:sz w:val="28"/>
      <w:szCs w:val="28"/>
    </w:rPr>
  </w:style>
  <w:style w:type="paragraph" w:customStyle="1" w:styleId="xl108">
    <w:name w:val="xl108"/>
    <w:basedOn w:val="a"/>
    <w:rsid w:val="003D26AC"/>
    <w:pPr>
      <w:pBdr>
        <w:left w:val="single" w:sz="4" w:space="0" w:color="auto"/>
        <w:right w:val="single" w:sz="4" w:space="0" w:color="auto"/>
      </w:pBdr>
      <w:spacing w:before="100" w:beforeAutospacing="1" w:after="100" w:afterAutospacing="1"/>
    </w:pPr>
    <w:rPr>
      <w:rFonts w:ascii="Arial" w:hAnsi="Arial" w:cs="Arial"/>
      <w:b/>
      <w:bCs/>
    </w:rPr>
  </w:style>
  <w:style w:type="paragraph" w:customStyle="1" w:styleId="xl109">
    <w:name w:val="xl109"/>
    <w:basedOn w:val="a"/>
    <w:rsid w:val="003D26AC"/>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110">
    <w:name w:val="xl110"/>
    <w:basedOn w:val="a"/>
    <w:rsid w:val="003D26AC"/>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11">
    <w:name w:val="xl111"/>
    <w:basedOn w:val="a"/>
    <w:rsid w:val="003D26AC"/>
    <w:pPr>
      <w:pBdr>
        <w:top w:val="single" w:sz="4" w:space="0" w:color="auto"/>
        <w:left w:val="single" w:sz="8" w:space="0" w:color="auto"/>
        <w:right w:val="single" w:sz="4" w:space="0" w:color="auto"/>
      </w:pBdr>
      <w:spacing w:before="100" w:beforeAutospacing="1" w:after="100" w:afterAutospacing="1"/>
      <w:textAlignment w:val="center"/>
    </w:pPr>
  </w:style>
  <w:style w:type="paragraph" w:customStyle="1" w:styleId="xl112">
    <w:name w:val="xl112"/>
    <w:basedOn w:val="a"/>
    <w:rsid w:val="003D26AC"/>
    <w:pPr>
      <w:pBdr>
        <w:top w:val="single" w:sz="4" w:space="0" w:color="auto"/>
        <w:left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13">
    <w:name w:val="xl113"/>
    <w:basedOn w:val="a"/>
    <w:rsid w:val="003D26AC"/>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14">
    <w:name w:val="xl114"/>
    <w:basedOn w:val="a"/>
    <w:rsid w:val="003D26AC"/>
    <w:pPr>
      <w:pBdr>
        <w:top w:val="single" w:sz="4" w:space="0" w:color="auto"/>
        <w:left w:val="single" w:sz="8" w:space="0" w:color="auto"/>
        <w:right w:val="single" w:sz="4" w:space="0" w:color="auto"/>
      </w:pBdr>
      <w:spacing w:before="100" w:beforeAutospacing="1" w:after="100" w:afterAutospacing="1"/>
    </w:pPr>
    <w:rPr>
      <w:rFonts w:ascii="Arial" w:hAnsi="Arial" w:cs="Arial"/>
      <w:color w:val="000000"/>
    </w:rPr>
  </w:style>
  <w:style w:type="paragraph" w:customStyle="1" w:styleId="xl115">
    <w:name w:val="xl115"/>
    <w:basedOn w:val="a"/>
    <w:rsid w:val="003D26AC"/>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16">
    <w:name w:val="xl116"/>
    <w:basedOn w:val="a"/>
    <w:rsid w:val="003D26A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
    <w:rsid w:val="003D26A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18">
    <w:name w:val="xl118"/>
    <w:basedOn w:val="a"/>
    <w:rsid w:val="003D26AC"/>
    <w:pPr>
      <w:pBdr>
        <w:left w:val="single" w:sz="4" w:space="0" w:color="auto"/>
      </w:pBdr>
      <w:spacing w:before="100" w:beforeAutospacing="1" w:after="100" w:afterAutospacing="1"/>
      <w:textAlignment w:val="center"/>
    </w:pPr>
  </w:style>
  <w:style w:type="paragraph" w:customStyle="1" w:styleId="xl119">
    <w:name w:val="xl119"/>
    <w:basedOn w:val="a"/>
    <w:rsid w:val="003D26AC"/>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20">
    <w:name w:val="xl120"/>
    <w:basedOn w:val="a"/>
    <w:rsid w:val="003D26A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2">
    <w:name w:val="xl122"/>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3">
    <w:name w:val="xl123"/>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24">
    <w:name w:val="xl124"/>
    <w:basedOn w:val="a"/>
    <w:rsid w:val="003D26A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5">
    <w:name w:val="xl125"/>
    <w:basedOn w:val="a"/>
    <w:rsid w:val="003D26A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6">
    <w:name w:val="xl126"/>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7">
    <w:name w:val="xl127"/>
    <w:basedOn w:val="a"/>
    <w:rsid w:val="003D26AC"/>
    <w:pPr>
      <w:pBdr>
        <w:right w:val="single" w:sz="4" w:space="0" w:color="auto"/>
      </w:pBdr>
      <w:spacing w:before="100" w:beforeAutospacing="1" w:after="100" w:afterAutospacing="1"/>
    </w:pPr>
    <w:rPr>
      <w:rFonts w:ascii="Arial" w:hAnsi="Arial" w:cs="Arial"/>
      <w:b/>
      <w:bCs/>
      <w:sz w:val="28"/>
      <w:szCs w:val="28"/>
    </w:rPr>
  </w:style>
  <w:style w:type="paragraph" w:customStyle="1" w:styleId="xl128">
    <w:name w:val="xl128"/>
    <w:basedOn w:val="a"/>
    <w:rsid w:val="003D26AC"/>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129">
    <w:name w:val="xl129"/>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0">
    <w:name w:val="xl130"/>
    <w:basedOn w:val="a"/>
    <w:rsid w:val="003D26AC"/>
    <w:pPr>
      <w:pBdr>
        <w:left w:val="single" w:sz="4" w:space="0" w:color="auto"/>
        <w:right w:val="single" w:sz="4" w:space="0" w:color="auto"/>
      </w:pBdr>
      <w:spacing w:before="100" w:beforeAutospacing="1" w:after="100" w:afterAutospacing="1"/>
    </w:pPr>
    <w:rPr>
      <w:rFonts w:ascii="Arial" w:hAnsi="Arial" w:cs="Arial"/>
      <w:b/>
      <w:bCs/>
    </w:rPr>
  </w:style>
  <w:style w:type="paragraph" w:customStyle="1" w:styleId="xl131">
    <w:name w:val="xl131"/>
    <w:basedOn w:val="a"/>
    <w:rsid w:val="003D26AC"/>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32">
    <w:name w:val="xl132"/>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33">
    <w:name w:val="xl133"/>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rPr>
  </w:style>
  <w:style w:type="paragraph" w:customStyle="1" w:styleId="xl134">
    <w:name w:val="xl134"/>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5">
    <w:name w:val="xl135"/>
    <w:basedOn w:val="a"/>
    <w:rsid w:val="003D26AC"/>
    <w:pPr>
      <w:spacing w:before="100" w:beforeAutospacing="1" w:after="100" w:afterAutospacing="1"/>
    </w:pPr>
    <w:rPr>
      <w:rFonts w:ascii="Arial" w:hAnsi="Arial" w:cs="Arial"/>
      <w:b/>
      <w:bCs/>
    </w:rPr>
  </w:style>
  <w:style w:type="paragraph" w:customStyle="1" w:styleId="xl136">
    <w:name w:val="xl136"/>
    <w:basedOn w:val="a"/>
    <w:rsid w:val="003D26AC"/>
    <w:pPr>
      <w:pBdr>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137">
    <w:name w:val="xl137"/>
    <w:basedOn w:val="a"/>
    <w:rsid w:val="003D26AC"/>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138">
    <w:name w:val="xl138"/>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39">
    <w:name w:val="xl139"/>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0">
    <w:name w:val="xl140"/>
    <w:basedOn w:val="a"/>
    <w:rsid w:val="003D26AC"/>
    <w:pPr>
      <w:pBdr>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41">
    <w:name w:val="xl141"/>
    <w:basedOn w:val="a"/>
    <w:rsid w:val="003D26AC"/>
    <w:pPr>
      <w:pBdr>
        <w:left w:val="single" w:sz="4" w:space="0" w:color="auto"/>
        <w:bottom w:val="single" w:sz="4" w:space="0" w:color="auto"/>
        <w:right w:val="single" w:sz="4" w:space="0" w:color="auto"/>
      </w:pBdr>
      <w:spacing w:before="100" w:beforeAutospacing="1" w:after="100" w:afterAutospacing="1"/>
    </w:pPr>
    <w:rPr>
      <w:rFonts w:ascii="Arial" w:hAnsi="Arial" w:cs="Arial"/>
      <w:b/>
      <w:bCs/>
      <w:i/>
      <w:iCs/>
    </w:rPr>
  </w:style>
  <w:style w:type="paragraph" w:customStyle="1" w:styleId="xl142">
    <w:name w:val="xl142"/>
    <w:basedOn w:val="a"/>
    <w:rsid w:val="003D26AC"/>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i/>
      <w:iCs/>
    </w:rPr>
  </w:style>
  <w:style w:type="paragraph" w:customStyle="1" w:styleId="xl143">
    <w:name w:val="xl143"/>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144">
    <w:name w:val="xl144"/>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rPr>
  </w:style>
  <w:style w:type="paragraph" w:customStyle="1" w:styleId="xl145">
    <w:name w:val="xl145"/>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46">
    <w:name w:val="xl146"/>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47">
    <w:name w:val="xl147"/>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8">
    <w:name w:val="xl148"/>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9">
    <w:name w:val="xl149"/>
    <w:basedOn w:val="a"/>
    <w:rsid w:val="003D26AC"/>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rPr>
  </w:style>
  <w:style w:type="paragraph" w:customStyle="1" w:styleId="xl150">
    <w:name w:val="xl150"/>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151">
    <w:name w:val="xl151"/>
    <w:basedOn w:val="a"/>
    <w:rsid w:val="003D26AC"/>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rPr>
  </w:style>
  <w:style w:type="paragraph" w:customStyle="1" w:styleId="xl152">
    <w:name w:val="xl152"/>
    <w:basedOn w:val="a"/>
    <w:rsid w:val="003D26AC"/>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153">
    <w:name w:val="xl153"/>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4">
    <w:name w:val="xl154"/>
    <w:basedOn w:val="a"/>
    <w:rsid w:val="003D26AC"/>
    <w:pPr>
      <w:spacing w:before="100" w:beforeAutospacing="1" w:after="100" w:afterAutospacing="1"/>
    </w:pPr>
    <w:rPr>
      <w:rFonts w:ascii="Arial" w:hAnsi="Arial" w:cs="Arial"/>
      <w:b/>
      <w:bCs/>
    </w:rPr>
  </w:style>
  <w:style w:type="paragraph" w:customStyle="1" w:styleId="xl155">
    <w:name w:val="xl155"/>
    <w:basedOn w:val="a"/>
    <w:rsid w:val="003D26AC"/>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56">
    <w:name w:val="xl156"/>
    <w:basedOn w:val="a"/>
    <w:rsid w:val="003D26AC"/>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57">
    <w:name w:val="xl157"/>
    <w:basedOn w:val="a"/>
    <w:rsid w:val="003D26AC"/>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rPr>
  </w:style>
  <w:style w:type="paragraph" w:customStyle="1" w:styleId="xl158">
    <w:name w:val="xl158"/>
    <w:basedOn w:val="a"/>
    <w:rsid w:val="003D26AC"/>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i/>
      <w:iCs/>
    </w:rPr>
  </w:style>
  <w:style w:type="paragraph" w:customStyle="1" w:styleId="xl159">
    <w:name w:val="xl159"/>
    <w:basedOn w:val="a"/>
    <w:rsid w:val="003D26AC"/>
    <w:pPr>
      <w:pBdr>
        <w:left w:val="single" w:sz="8" w:space="0" w:color="auto"/>
        <w:bottom w:val="single" w:sz="4" w:space="0" w:color="auto"/>
        <w:right w:val="single" w:sz="4" w:space="0" w:color="auto"/>
      </w:pBdr>
      <w:spacing w:before="100" w:beforeAutospacing="1" w:after="100" w:afterAutospacing="1"/>
    </w:pPr>
    <w:rPr>
      <w:rFonts w:ascii="Arial" w:hAnsi="Arial" w:cs="Arial"/>
      <w:b/>
      <w:bCs/>
      <w:i/>
      <w:iCs/>
      <w:color w:val="000000"/>
    </w:rPr>
  </w:style>
  <w:style w:type="paragraph" w:customStyle="1" w:styleId="xl160">
    <w:name w:val="xl160"/>
    <w:basedOn w:val="a"/>
    <w:rsid w:val="003D26AC"/>
    <w:pPr>
      <w:pBdr>
        <w:top w:val="single" w:sz="4" w:space="0" w:color="auto"/>
        <w:left w:val="single" w:sz="4" w:space="0" w:color="auto"/>
        <w:right w:val="single" w:sz="4" w:space="0" w:color="auto"/>
      </w:pBdr>
      <w:spacing w:before="100" w:beforeAutospacing="1" w:after="100" w:afterAutospacing="1"/>
      <w:jc w:val="center"/>
    </w:pPr>
    <w:rPr>
      <w:b/>
      <w:bCs/>
      <w:i/>
      <w:iCs/>
    </w:rPr>
  </w:style>
  <w:style w:type="paragraph" w:customStyle="1" w:styleId="xl161">
    <w:name w:val="xl161"/>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162">
    <w:name w:val="xl162"/>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rPr>
  </w:style>
  <w:style w:type="paragraph" w:customStyle="1" w:styleId="xl163">
    <w:name w:val="xl163"/>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rPr>
  </w:style>
  <w:style w:type="paragraph" w:customStyle="1" w:styleId="xl164">
    <w:name w:val="xl164"/>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65">
    <w:name w:val="xl165"/>
    <w:basedOn w:val="a"/>
    <w:rsid w:val="003D26AC"/>
    <w:pPr>
      <w:pBdr>
        <w:left w:val="single" w:sz="4" w:space="0" w:color="auto"/>
        <w:right w:val="single" w:sz="4" w:space="0" w:color="auto"/>
      </w:pBdr>
      <w:spacing w:before="100" w:beforeAutospacing="1" w:after="100" w:afterAutospacing="1"/>
      <w:jc w:val="center"/>
    </w:pPr>
  </w:style>
  <w:style w:type="paragraph" w:customStyle="1" w:styleId="xl166">
    <w:name w:val="xl166"/>
    <w:basedOn w:val="a"/>
    <w:rsid w:val="003D26AC"/>
    <w:pPr>
      <w:pBdr>
        <w:left w:val="single" w:sz="4" w:space="0" w:color="auto"/>
        <w:right w:val="single" w:sz="4" w:space="0" w:color="auto"/>
      </w:pBdr>
      <w:spacing w:before="100" w:beforeAutospacing="1" w:after="100" w:afterAutospacing="1"/>
    </w:pPr>
    <w:rPr>
      <w:rFonts w:ascii="Arial" w:hAnsi="Arial" w:cs="Arial"/>
    </w:rPr>
  </w:style>
  <w:style w:type="paragraph" w:customStyle="1" w:styleId="xl167">
    <w:name w:val="xl167"/>
    <w:basedOn w:val="a"/>
    <w:rsid w:val="003D26AC"/>
    <w:pPr>
      <w:pBdr>
        <w:left w:val="single" w:sz="4" w:space="0" w:color="auto"/>
        <w:right w:val="single" w:sz="4" w:space="0" w:color="auto"/>
      </w:pBdr>
      <w:spacing w:before="100" w:beforeAutospacing="1" w:after="100" w:afterAutospacing="1"/>
    </w:pPr>
    <w:rPr>
      <w:rFonts w:ascii="Arial" w:hAnsi="Arial" w:cs="Arial"/>
    </w:rPr>
  </w:style>
  <w:style w:type="paragraph" w:customStyle="1" w:styleId="xl168">
    <w:name w:val="xl168"/>
    <w:basedOn w:val="a"/>
    <w:rsid w:val="003D26AC"/>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69">
    <w:name w:val="xl169"/>
    <w:basedOn w:val="a"/>
    <w:rsid w:val="003D26AC"/>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70">
    <w:name w:val="xl170"/>
    <w:basedOn w:val="a"/>
    <w:rsid w:val="003D26AC"/>
    <w:pPr>
      <w:pBdr>
        <w:left w:val="single" w:sz="4" w:space="0" w:color="auto"/>
        <w:right w:val="single" w:sz="4" w:space="0" w:color="auto"/>
      </w:pBdr>
      <w:spacing w:before="100" w:beforeAutospacing="1" w:after="100" w:afterAutospacing="1"/>
    </w:pPr>
    <w:rPr>
      <w:rFonts w:ascii="Arial" w:hAnsi="Arial" w:cs="Arial"/>
    </w:rPr>
  </w:style>
  <w:style w:type="paragraph" w:customStyle="1" w:styleId="xl171">
    <w:name w:val="xl171"/>
    <w:basedOn w:val="a"/>
    <w:rsid w:val="003D26A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72">
    <w:name w:val="xl172"/>
    <w:basedOn w:val="a"/>
    <w:rsid w:val="003D26A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73">
    <w:name w:val="xl173"/>
    <w:basedOn w:val="a"/>
    <w:rsid w:val="003D26AC"/>
    <w:pPr>
      <w:pBdr>
        <w:top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74">
    <w:name w:val="xl174"/>
    <w:basedOn w:val="a"/>
    <w:rsid w:val="003D26AC"/>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75">
    <w:name w:val="xl175"/>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6">
    <w:name w:val="xl176"/>
    <w:basedOn w:val="a"/>
    <w:rsid w:val="003D26AC"/>
    <w:pPr>
      <w:pBdr>
        <w:left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77">
    <w:name w:val="xl177"/>
    <w:basedOn w:val="a"/>
    <w:rsid w:val="003D26A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i/>
      <w:iCs/>
    </w:rPr>
  </w:style>
  <w:style w:type="paragraph" w:customStyle="1" w:styleId="xl178">
    <w:name w:val="xl178"/>
    <w:basedOn w:val="a"/>
    <w:rsid w:val="003D26AC"/>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179">
    <w:name w:val="xl179"/>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a"/>
    <w:rsid w:val="003D26A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a"/>
    <w:rsid w:val="003D26A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rPr>
  </w:style>
  <w:style w:type="paragraph" w:customStyle="1" w:styleId="xl182">
    <w:name w:val="xl182"/>
    <w:basedOn w:val="a"/>
    <w:rsid w:val="003D26AC"/>
    <w:pPr>
      <w:shd w:val="clear" w:color="auto" w:fill="FFFFFF"/>
      <w:spacing w:before="100" w:beforeAutospacing="1" w:after="100" w:afterAutospacing="1"/>
      <w:jc w:val="right"/>
    </w:pPr>
    <w:rPr>
      <w:sz w:val="16"/>
      <w:szCs w:val="16"/>
    </w:rPr>
  </w:style>
  <w:style w:type="paragraph" w:customStyle="1" w:styleId="xl183">
    <w:name w:val="xl183"/>
    <w:basedOn w:val="a"/>
    <w:rsid w:val="003D26AC"/>
    <w:pPr>
      <w:spacing w:before="100" w:beforeAutospacing="1" w:after="100" w:afterAutospacing="1"/>
      <w:jc w:val="right"/>
    </w:pPr>
    <w:rPr>
      <w:rFonts w:ascii="Arial" w:hAnsi="Arial" w:cs="Arial"/>
    </w:rPr>
  </w:style>
  <w:style w:type="paragraph" w:customStyle="1" w:styleId="xl184">
    <w:name w:val="xl184"/>
    <w:basedOn w:val="a"/>
    <w:rsid w:val="003D26AC"/>
    <w:pPr>
      <w:spacing w:before="100" w:beforeAutospacing="1" w:after="100" w:afterAutospacing="1"/>
      <w:jc w:val="center"/>
      <w:textAlignment w:val="center"/>
    </w:pPr>
    <w:rPr>
      <w:rFonts w:ascii="Arial" w:hAnsi="Arial" w:cs="Arial"/>
      <w:sz w:val="28"/>
      <w:szCs w:val="28"/>
    </w:rPr>
  </w:style>
  <w:style w:type="paragraph" w:customStyle="1" w:styleId="xl185">
    <w:name w:val="xl185"/>
    <w:basedOn w:val="a"/>
    <w:rsid w:val="003D26A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6">
    <w:name w:val="xl186"/>
    <w:basedOn w:val="a"/>
    <w:rsid w:val="003D26A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7">
    <w:name w:val="xl187"/>
    <w:basedOn w:val="a"/>
    <w:rsid w:val="003D26A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8">
    <w:name w:val="xl188"/>
    <w:basedOn w:val="a"/>
    <w:rsid w:val="003D26A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9">
    <w:name w:val="xl189"/>
    <w:basedOn w:val="a"/>
    <w:rsid w:val="003D26AC"/>
    <w:pPr>
      <w:shd w:val="clear" w:color="auto" w:fill="FFFFFF"/>
      <w:spacing w:before="100" w:beforeAutospacing="1" w:after="100" w:afterAutospacing="1"/>
      <w:jc w:val="right"/>
    </w:pPr>
  </w:style>
  <w:style w:type="paragraph" w:customStyle="1" w:styleId="xl190">
    <w:name w:val="xl190"/>
    <w:basedOn w:val="a"/>
    <w:rsid w:val="003D26AC"/>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91">
    <w:name w:val="xl191"/>
    <w:basedOn w:val="a"/>
    <w:rsid w:val="003D26AC"/>
    <w:pPr>
      <w:pBdr>
        <w:top w:val="single" w:sz="8"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92">
    <w:name w:val="xl192"/>
    <w:basedOn w:val="a"/>
    <w:rsid w:val="003D26AC"/>
    <w:pPr>
      <w:pBdr>
        <w:top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3">
    <w:name w:val="xl193"/>
    <w:basedOn w:val="a"/>
    <w:rsid w:val="003D26A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4">
    <w:name w:val="xl194"/>
    <w:basedOn w:val="a"/>
    <w:rsid w:val="003D26A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
    <w:uiPriority w:val="99"/>
    <w:rsid w:val="003D26AC"/>
    <w:pPr>
      <w:spacing w:after="160" w:line="240" w:lineRule="exact"/>
      <w:jc w:val="both"/>
    </w:pPr>
    <w:rPr>
      <w:rFonts w:ascii="Verdana" w:hAnsi="Verdana" w:cs="Arial"/>
      <w:sz w:val="20"/>
      <w:szCs w:val="20"/>
      <w:lang w:val="en-US" w:eastAsia="en-US"/>
    </w:rPr>
  </w:style>
  <w:style w:type="table" w:styleId="afd">
    <w:name w:val="Table Grid"/>
    <w:basedOn w:val="a1"/>
    <w:uiPriority w:val="99"/>
    <w:rsid w:val="003D26A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1">
    <w:name w:val="Balloon Text Char1"/>
    <w:uiPriority w:val="99"/>
    <w:semiHidden/>
    <w:locked/>
    <w:rsid w:val="003D26AC"/>
    <w:rPr>
      <w:rFonts w:ascii="Times New Roman" w:hAnsi="Times New Roman" w:cs="Times New Roman"/>
      <w:sz w:val="2"/>
    </w:rPr>
  </w:style>
  <w:style w:type="character" w:customStyle="1" w:styleId="18">
    <w:name w:val="Текст выноски Знак1"/>
    <w:uiPriority w:val="99"/>
    <w:semiHidden/>
    <w:locked/>
    <w:rsid w:val="003D26AC"/>
    <w:rPr>
      <w:rFonts w:ascii="Tahoma" w:hAnsi="Tahoma" w:cs="Tahoma"/>
      <w:sz w:val="16"/>
      <w:szCs w:val="16"/>
    </w:rPr>
  </w:style>
  <w:style w:type="character" w:customStyle="1" w:styleId="28">
    <w:name w:val="Основной текст с отступом 2 Знак"/>
    <w:link w:val="29"/>
    <w:uiPriority w:val="99"/>
    <w:locked/>
    <w:rsid w:val="003D26AC"/>
    <w:rPr>
      <w:rFonts w:ascii="Calibri" w:hAnsi="Calibri"/>
    </w:rPr>
  </w:style>
  <w:style w:type="paragraph" w:styleId="29">
    <w:name w:val="Body Text Indent 2"/>
    <w:basedOn w:val="a"/>
    <w:link w:val="28"/>
    <w:uiPriority w:val="99"/>
    <w:rsid w:val="003D26AC"/>
    <w:pPr>
      <w:spacing w:after="120" w:line="480" w:lineRule="auto"/>
      <w:ind w:left="283"/>
    </w:pPr>
    <w:rPr>
      <w:rFonts w:ascii="Calibri" w:eastAsiaTheme="minorHAnsi" w:hAnsi="Calibri" w:cstheme="minorBidi"/>
      <w:sz w:val="22"/>
      <w:szCs w:val="22"/>
      <w:lang w:eastAsia="en-US"/>
    </w:rPr>
  </w:style>
  <w:style w:type="character" w:customStyle="1" w:styleId="210">
    <w:name w:val="Основной текст с отступом 2 Знак1"/>
    <w:basedOn w:val="a0"/>
    <w:link w:val="29"/>
    <w:uiPriority w:val="99"/>
    <w:rsid w:val="003D26AC"/>
    <w:rPr>
      <w:rFonts w:ascii="Times New Roman" w:eastAsia="Times New Roman" w:hAnsi="Times New Roman" w:cs="Times New Roman"/>
      <w:sz w:val="24"/>
      <w:szCs w:val="24"/>
      <w:lang w:eastAsia="ru-RU"/>
    </w:rPr>
  </w:style>
  <w:style w:type="character" w:customStyle="1" w:styleId="BodyTextIndent2Char1">
    <w:name w:val="Body Text Indent 2 Char1"/>
    <w:uiPriority w:val="99"/>
    <w:semiHidden/>
    <w:locked/>
    <w:rsid w:val="003D26AC"/>
    <w:rPr>
      <w:rFonts w:cs="Times New Roman"/>
    </w:rPr>
  </w:style>
  <w:style w:type="character" w:customStyle="1" w:styleId="H6">
    <w:name w:val="H6 Знак Знак"/>
    <w:basedOn w:val="a0"/>
    <w:rsid w:val="003D26AC"/>
    <w:rPr>
      <w:b/>
      <w:bCs/>
      <w:sz w:val="22"/>
      <w:szCs w:val="22"/>
      <w:lang w:val="en-US" w:eastAsia="en-US"/>
    </w:rPr>
  </w:style>
  <w:style w:type="paragraph" w:styleId="afe">
    <w:name w:val="caption"/>
    <w:basedOn w:val="a"/>
    <w:next w:val="a"/>
    <w:unhideWhenUsed/>
    <w:qFormat/>
    <w:rsid w:val="003D26AC"/>
    <w:rPr>
      <w:b/>
      <w:bCs/>
      <w:sz w:val="20"/>
      <w:szCs w:val="20"/>
    </w:rPr>
  </w:style>
  <w:style w:type="paragraph" w:customStyle="1" w:styleId="copyright-info">
    <w:name w:val="copyright-info"/>
    <w:basedOn w:val="a"/>
    <w:rsid w:val="003D26AC"/>
    <w:pPr>
      <w:spacing w:before="100" w:beforeAutospacing="1" w:after="100" w:afterAutospacing="1"/>
    </w:pPr>
  </w:style>
  <w:style w:type="character" w:customStyle="1" w:styleId="FontStyle17">
    <w:name w:val="Font Style17"/>
    <w:rsid w:val="003D26AC"/>
    <w:rPr>
      <w:rFonts w:ascii="Times New Roman" w:hAnsi="Times New Roman" w:cs="Times New Roman" w:hint="default"/>
      <w:sz w:val="24"/>
      <w:szCs w:val="24"/>
    </w:rPr>
  </w:style>
  <w:style w:type="numbering" w:customStyle="1" w:styleId="34">
    <w:name w:val="Нет списка3"/>
    <w:next w:val="a2"/>
    <w:uiPriority w:val="99"/>
    <w:semiHidden/>
    <w:rsid w:val="00BC5070"/>
  </w:style>
  <w:style w:type="paragraph" w:customStyle="1" w:styleId="aff">
    <w:name w:val="Знак Знак Знак Знак Знак Знак Знак Знак Знак Знак Знак Знак Знак Знак Знак Знак Знак Знак Знак Знак Знак Знак"/>
    <w:basedOn w:val="a"/>
    <w:rsid w:val="00BC5070"/>
    <w:pPr>
      <w:spacing w:after="160" w:line="240" w:lineRule="exact"/>
      <w:jc w:val="both"/>
    </w:pPr>
    <w:rPr>
      <w:rFonts w:ascii="Verdana" w:hAnsi="Verdana" w:cs="Arial"/>
      <w:sz w:val="20"/>
      <w:szCs w:val="20"/>
      <w:lang w:val="en-US" w:eastAsia="en-US"/>
    </w:rPr>
  </w:style>
  <w:style w:type="paragraph" w:customStyle="1" w:styleId="19">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C5070"/>
    <w:pPr>
      <w:spacing w:after="160" w:line="240" w:lineRule="exact"/>
      <w:jc w:val="both"/>
    </w:pPr>
    <w:rPr>
      <w:rFonts w:ascii="Verdana" w:hAnsi="Verdana" w:cs="Arial"/>
      <w:sz w:val="20"/>
      <w:szCs w:val="20"/>
      <w:lang w:val="en-US" w:eastAsia="en-US"/>
    </w:rPr>
  </w:style>
  <w:style w:type="character" w:customStyle="1" w:styleId="80">
    <w:name w:val="Знак Знак8"/>
    <w:locked/>
    <w:rsid w:val="00BC5070"/>
    <w:rPr>
      <w:rFonts w:ascii="Calibri" w:hAnsi="Calibri" w:cs="Times New Roman"/>
      <w:b/>
      <w:bCs/>
    </w:rPr>
  </w:style>
  <w:style w:type="character" w:customStyle="1" w:styleId="72">
    <w:name w:val="Знак Знак7"/>
    <w:locked/>
    <w:rsid w:val="00BC5070"/>
    <w:rPr>
      <w:rFonts w:ascii="Calibri" w:hAnsi="Calibri" w:cs="Times New Roman"/>
      <w:sz w:val="24"/>
      <w:szCs w:val="24"/>
    </w:rPr>
  </w:style>
  <w:style w:type="character" w:customStyle="1" w:styleId="52">
    <w:name w:val="Знак Знак5"/>
    <w:locked/>
    <w:rsid w:val="00BC5070"/>
    <w:rPr>
      <w:rFonts w:ascii="Calibri" w:hAnsi="Calibri" w:cs="Times New Roman"/>
    </w:rPr>
  </w:style>
  <w:style w:type="paragraph" w:customStyle="1" w:styleId="35">
    <w:name w:val="Без интервала3"/>
    <w:rsid w:val="00896363"/>
    <w:pPr>
      <w:spacing w:after="0" w:line="240" w:lineRule="auto"/>
    </w:pPr>
    <w:rPr>
      <w:rFonts w:ascii="Calibri" w:eastAsia="Times New Roman" w:hAnsi="Calibri" w:cs="Times New Roman"/>
    </w:rPr>
  </w:style>
  <w:style w:type="character" w:customStyle="1" w:styleId="a8">
    <w:name w:val="Без интервала Знак"/>
    <w:link w:val="a7"/>
    <w:uiPriority w:val="1"/>
    <w:locked/>
    <w:rsid w:val="004B7723"/>
    <w:rPr>
      <w:rFonts w:ascii="Calibri" w:eastAsia="Calibri" w:hAnsi="Calibri" w:cs="Times New Roman"/>
    </w:rPr>
  </w:style>
  <w:style w:type="numbering" w:customStyle="1" w:styleId="41">
    <w:name w:val="Нет списка4"/>
    <w:next w:val="a2"/>
    <w:uiPriority w:val="99"/>
    <w:semiHidden/>
    <w:rsid w:val="002B6318"/>
  </w:style>
  <w:style w:type="paragraph" w:customStyle="1" w:styleId="aff0">
    <w:name w:val="Знак Знак Знак Знак Знак Знак Знак Знак Знак Знак Знак Знак Знак Знак Знак Знак Знак Знак Знак Знак Знак Знак"/>
    <w:basedOn w:val="a"/>
    <w:rsid w:val="002B6318"/>
    <w:pPr>
      <w:spacing w:after="160" w:line="240" w:lineRule="exact"/>
      <w:jc w:val="both"/>
    </w:pPr>
    <w:rPr>
      <w:rFonts w:ascii="Verdana" w:hAnsi="Verdana" w:cs="Arial"/>
      <w:sz w:val="20"/>
      <w:szCs w:val="20"/>
      <w:lang w:val="en-US" w:eastAsia="en-US"/>
    </w:rPr>
  </w:style>
  <w:style w:type="paragraph" w:customStyle="1" w:styleId="1a">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2B6318"/>
    <w:pPr>
      <w:spacing w:after="160" w:line="240" w:lineRule="exact"/>
      <w:jc w:val="both"/>
    </w:pPr>
    <w:rPr>
      <w:rFonts w:ascii="Verdana" w:hAnsi="Verdana" w:cs="Arial"/>
      <w:sz w:val="20"/>
      <w:szCs w:val="20"/>
      <w:lang w:val="en-US" w:eastAsia="en-US"/>
    </w:rPr>
  </w:style>
  <w:style w:type="character" w:customStyle="1" w:styleId="81">
    <w:name w:val="Знак Знак8"/>
    <w:locked/>
    <w:rsid w:val="002B6318"/>
    <w:rPr>
      <w:rFonts w:ascii="Calibri" w:hAnsi="Calibri" w:cs="Times New Roman"/>
      <w:b/>
      <w:bCs/>
    </w:rPr>
  </w:style>
  <w:style w:type="character" w:customStyle="1" w:styleId="73">
    <w:name w:val="Знак Знак7"/>
    <w:locked/>
    <w:rsid w:val="002B6318"/>
    <w:rPr>
      <w:rFonts w:ascii="Calibri" w:hAnsi="Calibri" w:cs="Times New Roman"/>
      <w:sz w:val="24"/>
      <w:szCs w:val="24"/>
    </w:rPr>
  </w:style>
  <w:style w:type="character" w:customStyle="1" w:styleId="53">
    <w:name w:val="Знак Знак5"/>
    <w:locked/>
    <w:rsid w:val="002B6318"/>
    <w:rPr>
      <w:rFonts w:ascii="Calibri" w:hAnsi="Calibri" w:cs="Times New Roman"/>
    </w:rPr>
  </w:style>
  <w:style w:type="paragraph" w:customStyle="1" w:styleId="font5">
    <w:name w:val="font5"/>
    <w:basedOn w:val="a"/>
    <w:rsid w:val="002B6318"/>
    <w:pPr>
      <w:spacing w:before="100" w:beforeAutospacing="1" w:after="100" w:afterAutospacing="1"/>
    </w:pPr>
    <w:rPr>
      <w:sz w:val="20"/>
      <w:szCs w:val="20"/>
    </w:rPr>
  </w:style>
  <w:style w:type="paragraph" w:customStyle="1" w:styleId="font6">
    <w:name w:val="font6"/>
    <w:basedOn w:val="a"/>
    <w:rsid w:val="002B6318"/>
    <w:pPr>
      <w:spacing w:before="100" w:beforeAutospacing="1" w:after="100" w:afterAutospacing="1"/>
    </w:pPr>
    <w:rPr>
      <w:b/>
      <w:bCs/>
      <w:sz w:val="20"/>
      <w:szCs w:val="20"/>
    </w:rPr>
  </w:style>
  <w:style w:type="paragraph" w:customStyle="1" w:styleId="font7">
    <w:name w:val="font7"/>
    <w:basedOn w:val="a"/>
    <w:rsid w:val="002B6318"/>
    <w:pPr>
      <w:spacing w:before="100" w:beforeAutospacing="1" w:after="100" w:afterAutospacing="1"/>
    </w:pPr>
    <w:rPr>
      <w:rFonts w:ascii="Tahoma" w:hAnsi="Tahoma" w:cs="Tahoma"/>
      <w:b/>
      <w:bCs/>
      <w:color w:val="000000"/>
      <w:sz w:val="16"/>
      <w:szCs w:val="16"/>
    </w:rPr>
  </w:style>
  <w:style w:type="paragraph" w:customStyle="1" w:styleId="font8">
    <w:name w:val="font8"/>
    <w:basedOn w:val="a"/>
    <w:rsid w:val="002B6318"/>
    <w:pPr>
      <w:spacing w:before="100" w:beforeAutospacing="1" w:after="100" w:afterAutospacing="1"/>
    </w:pPr>
    <w:rPr>
      <w:rFonts w:ascii="Tahoma" w:hAnsi="Tahoma" w:cs="Tahoma"/>
      <w:color w:val="000000"/>
      <w:sz w:val="16"/>
      <w:szCs w:val="16"/>
    </w:rPr>
  </w:style>
  <w:style w:type="paragraph" w:customStyle="1" w:styleId="font9">
    <w:name w:val="font9"/>
    <w:basedOn w:val="a"/>
    <w:rsid w:val="002B6318"/>
    <w:pPr>
      <w:spacing w:before="100" w:beforeAutospacing="1" w:after="100" w:afterAutospacing="1"/>
    </w:pPr>
    <w:rPr>
      <w:color w:val="FF0000"/>
      <w:sz w:val="20"/>
      <w:szCs w:val="20"/>
    </w:rPr>
  </w:style>
  <w:style w:type="paragraph" w:customStyle="1" w:styleId="xl195">
    <w:name w:val="xl195"/>
    <w:basedOn w:val="a"/>
    <w:rsid w:val="002B631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style>
  <w:style w:type="paragraph" w:customStyle="1" w:styleId="xl196">
    <w:name w:val="xl196"/>
    <w:basedOn w:val="a"/>
    <w:rsid w:val="002B631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b/>
      <w:bCs/>
    </w:rPr>
  </w:style>
  <w:style w:type="paragraph" w:customStyle="1" w:styleId="xl197">
    <w:name w:val="xl197"/>
    <w:basedOn w:val="a"/>
    <w:rsid w:val="002B631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style>
  <w:style w:type="paragraph" w:customStyle="1" w:styleId="xl198">
    <w:name w:val="xl198"/>
    <w:basedOn w:val="a"/>
    <w:rsid w:val="002B6318"/>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style>
  <w:style w:type="paragraph" w:customStyle="1" w:styleId="xl199">
    <w:name w:val="xl199"/>
    <w:basedOn w:val="a"/>
    <w:rsid w:val="002B63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200">
    <w:name w:val="xl200"/>
    <w:basedOn w:val="a"/>
    <w:rsid w:val="002B6318"/>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201">
    <w:name w:val="xl201"/>
    <w:basedOn w:val="a"/>
    <w:rsid w:val="002B63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202">
    <w:name w:val="xl202"/>
    <w:basedOn w:val="a"/>
    <w:rsid w:val="002B63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style>
  <w:style w:type="paragraph" w:customStyle="1" w:styleId="xl203">
    <w:name w:val="xl203"/>
    <w:basedOn w:val="a"/>
    <w:rsid w:val="002B63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204">
    <w:name w:val="xl204"/>
    <w:basedOn w:val="a"/>
    <w:rsid w:val="002B63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b/>
      <w:bCs/>
    </w:rPr>
  </w:style>
  <w:style w:type="paragraph" w:customStyle="1" w:styleId="xl205">
    <w:name w:val="xl205"/>
    <w:basedOn w:val="a"/>
    <w:rsid w:val="002B631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style>
  <w:style w:type="paragraph" w:customStyle="1" w:styleId="xl206">
    <w:name w:val="xl206"/>
    <w:basedOn w:val="a"/>
    <w:rsid w:val="002B63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7">
    <w:name w:val="xl207"/>
    <w:basedOn w:val="a"/>
    <w:rsid w:val="002B6318"/>
    <w:pPr>
      <w:shd w:val="clear" w:color="000000" w:fill="FFFFFF"/>
      <w:spacing w:before="100" w:beforeAutospacing="1" w:after="100" w:afterAutospacing="1"/>
      <w:jc w:val="center"/>
      <w:textAlignment w:val="center"/>
    </w:pPr>
  </w:style>
  <w:style w:type="paragraph" w:customStyle="1" w:styleId="xl208">
    <w:name w:val="xl208"/>
    <w:basedOn w:val="a"/>
    <w:rsid w:val="002B63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style>
  <w:style w:type="paragraph" w:customStyle="1" w:styleId="xl209">
    <w:name w:val="xl209"/>
    <w:basedOn w:val="a"/>
    <w:rsid w:val="002B63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210">
    <w:name w:val="xl210"/>
    <w:basedOn w:val="a"/>
    <w:rsid w:val="002B63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211">
    <w:name w:val="xl211"/>
    <w:basedOn w:val="a"/>
    <w:rsid w:val="002B63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212">
    <w:name w:val="xl212"/>
    <w:basedOn w:val="a"/>
    <w:rsid w:val="002B6318"/>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b/>
      <w:bCs/>
    </w:rPr>
  </w:style>
  <w:style w:type="paragraph" w:customStyle="1" w:styleId="xl213">
    <w:name w:val="xl213"/>
    <w:basedOn w:val="a"/>
    <w:rsid w:val="002B63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style>
  <w:style w:type="paragraph" w:customStyle="1" w:styleId="xl214">
    <w:name w:val="xl214"/>
    <w:basedOn w:val="a"/>
    <w:rsid w:val="002B6318"/>
    <w:pPr>
      <w:spacing w:before="100" w:beforeAutospacing="1" w:after="100" w:afterAutospacing="1"/>
      <w:jc w:val="center"/>
    </w:pPr>
  </w:style>
  <w:style w:type="paragraph" w:customStyle="1" w:styleId="xl215">
    <w:name w:val="xl215"/>
    <w:basedOn w:val="a"/>
    <w:rsid w:val="002B631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16">
    <w:name w:val="xl216"/>
    <w:basedOn w:val="a"/>
    <w:rsid w:val="002B631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17">
    <w:name w:val="xl217"/>
    <w:basedOn w:val="a"/>
    <w:rsid w:val="002B6318"/>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218">
    <w:name w:val="xl218"/>
    <w:basedOn w:val="a"/>
    <w:rsid w:val="002B631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19">
    <w:name w:val="xl219"/>
    <w:basedOn w:val="a"/>
    <w:rsid w:val="002B631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20">
    <w:name w:val="xl220"/>
    <w:basedOn w:val="a"/>
    <w:rsid w:val="002B6318"/>
    <w:pPr>
      <w:spacing w:before="100" w:beforeAutospacing="1" w:after="100" w:afterAutospacing="1"/>
      <w:jc w:val="center"/>
    </w:pPr>
  </w:style>
  <w:style w:type="paragraph" w:customStyle="1" w:styleId="xl221">
    <w:name w:val="xl221"/>
    <w:basedOn w:val="a"/>
    <w:rsid w:val="002B6318"/>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222">
    <w:name w:val="xl222"/>
    <w:basedOn w:val="a"/>
    <w:rsid w:val="002B6318"/>
    <w:pPr>
      <w:spacing w:before="100" w:beforeAutospacing="1" w:after="100" w:afterAutospacing="1"/>
      <w:jc w:val="center"/>
    </w:pPr>
    <w:rPr>
      <w:b/>
      <w:bCs/>
    </w:rPr>
  </w:style>
  <w:style w:type="paragraph" w:customStyle="1" w:styleId="xl223">
    <w:name w:val="xl223"/>
    <w:basedOn w:val="a"/>
    <w:rsid w:val="002B6318"/>
    <w:pPr>
      <w:pBdr>
        <w:top w:val="single" w:sz="4" w:space="0" w:color="auto"/>
        <w:left w:val="single" w:sz="4" w:space="0" w:color="000000"/>
        <w:right w:val="single" w:sz="4" w:space="0" w:color="auto"/>
      </w:pBdr>
      <w:spacing w:before="100" w:beforeAutospacing="1" w:after="100" w:afterAutospacing="1"/>
      <w:jc w:val="center"/>
    </w:pPr>
    <w:rPr>
      <w:b/>
      <w:bCs/>
    </w:rPr>
  </w:style>
  <w:style w:type="paragraph" w:customStyle="1" w:styleId="xl224">
    <w:name w:val="xl224"/>
    <w:basedOn w:val="a"/>
    <w:rsid w:val="002B6318"/>
    <w:pPr>
      <w:pBdr>
        <w:left w:val="single" w:sz="4" w:space="0" w:color="000000"/>
        <w:right w:val="single" w:sz="4" w:space="0" w:color="auto"/>
      </w:pBdr>
      <w:spacing w:before="100" w:beforeAutospacing="1" w:after="100" w:afterAutospacing="1"/>
      <w:jc w:val="center"/>
    </w:pPr>
    <w:rPr>
      <w:b/>
      <w:bCs/>
    </w:rPr>
  </w:style>
  <w:style w:type="paragraph" w:customStyle="1" w:styleId="xl225">
    <w:name w:val="xl225"/>
    <w:basedOn w:val="a"/>
    <w:rsid w:val="002B6318"/>
    <w:pPr>
      <w:pBdr>
        <w:left w:val="single" w:sz="4" w:space="0" w:color="000000"/>
        <w:bottom w:val="single" w:sz="4" w:space="0" w:color="000000"/>
        <w:right w:val="single" w:sz="4" w:space="0" w:color="auto"/>
      </w:pBdr>
      <w:spacing w:before="100" w:beforeAutospacing="1" w:after="100" w:afterAutospacing="1"/>
      <w:jc w:val="center"/>
    </w:pPr>
    <w:rPr>
      <w:b/>
      <w:bCs/>
    </w:rPr>
  </w:style>
  <w:style w:type="paragraph" w:customStyle="1" w:styleId="xl226">
    <w:name w:val="xl226"/>
    <w:basedOn w:val="a"/>
    <w:rsid w:val="002B631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227">
    <w:name w:val="xl227"/>
    <w:basedOn w:val="a"/>
    <w:rsid w:val="002B631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28">
    <w:name w:val="xl228"/>
    <w:basedOn w:val="a"/>
    <w:rsid w:val="002B631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42">
    <w:name w:val="Абзац списка4"/>
    <w:basedOn w:val="a"/>
    <w:rsid w:val="00B66E7A"/>
    <w:pPr>
      <w:spacing w:after="200" w:line="276" w:lineRule="auto"/>
      <w:ind w:left="720"/>
      <w:contextualSpacing/>
    </w:pPr>
    <w:rPr>
      <w:rFonts w:ascii="Calibri" w:hAnsi="Calibri"/>
      <w:sz w:val="22"/>
      <w:szCs w:val="22"/>
      <w:lang w:eastAsia="en-US"/>
    </w:rPr>
  </w:style>
  <w:style w:type="paragraph" w:customStyle="1" w:styleId="xl229">
    <w:name w:val="xl229"/>
    <w:basedOn w:val="a"/>
    <w:rsid w:val="007438B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230">
    <w:name w:val="xl230"/>
    <w:basedOn w:val="a"/>
    <w:rsid w:val="007438B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31">
    <w:name w:val="xl231"/>
    <w:basedOn w:val="a"/>
    <w:rsid w:val="007438B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2">
    <w:name w:val="xl232"/>
    <w:basedOn w:val="a"/>
    <w:rsid w:val="007438B6"/>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33">
    <w:name w:val="xl233"/>
    <w:basedOn w:val="a"/>
    <w:rsid w:val="007438B6"/>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34">
    <w:name w:val="xl234"/>
    <w:basedOn w:val="a"/>
    <w:rsid w:val="007438B6"/>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35">
    <w:name w:val="xl235"/>
    <w:basedOn w:val="a"/>
    <w:rsid w:val="007438B6"/>
    <w:pPr>
      <w:pBdr>
        <w:left w:val="single" w:sz="4" w:space="0" w:color="auto"/>
        <w:bottom w:val="single" w:sz="4" w:space="0" w:color="auto"/>
        <w:right w:val="single" w:sz="4" w:space="0" w:color="auto"/>
      </w:pBdr>
      <w:spacing w:before="100" w:beforeAutospacing="1" w:after="100" w:afterAutospacing="1"/>
      <w:jc w:val="center"/>
      <w:textAlignment w:val="top"/>
    </w:pPr>
  </w:style>
</w:styles>
</file>

<file path=word/webSettings.xml><?xml version="1.0" encoding="utf-8"?>
<w:webSettings xmlns:r="http://schemas.openxmlformats.org/officeDocument/2006/relationships" xmlns:w="http://schemas.openxmlformats.org/wordprocessingml/2006/main">
  <w:divs>
    <w:div w:id="311835274">
      <w:bodyDiv w:val="1"/>
      <w:marLeft w:val="0"/>
      <w:marRight w:val="0"/>
      <w:marTop w:val="0"/>
      <w:marBottom w:val="0"/>
      <w:divBdr>
        <w:top w:val="none" w:sz="0" w:space="0" w:color="auto"/>
        <w:left w:val="none" w:sz="0" w:space="0" w:color="auto"/>
        <w:bottom w:val="none" w:sz="0" w:space="0" w:color="auto"/>
        <w:right w:val="none" w:sz="0" w:space="0" w:color="auto"/>
      </w:divBdr>
    </w:div>
    <w:div w:id="1158303041">
      <w:bodyDiv w:val="1"/>
      <w:marLeft w:val="0"/>
      <w:marRight w:val="0"/>
      <w:marTop w:val="0"/>
      <w:marBottom w:val="0"/>
      <w:divBdr>
        <w:top w:val="none" w:sz="0" w:space="0" w:color="auto"/>
        <w:left w:val="none" w:sz="0" w:space="0" w:color="auto"/>
        <w:bottom w:val="none" w:sz="0" w:space="0" w:color="auto"/>
        <w:right w:val="none" w:sz="0" w:space="0" w:color="auto"/>
      </w:divBdr>
    </w:div>
    <w:div w:id="1236208862">
      <w:bodyDiv w:val="1"/>
      <w:marLeft w:val="0"/>
      <w:marRight w:val="0"/>
      <w:marTop w:val="0"/>
      <w:marBottom w:val="0"/>
      <w:divBdr>
        <w:top w:val="none" w:sz="0" w:space="0" w:color="auto"/>
        <w:left w:val="none" w:sz="0" w:space="0" w:color="auto"/>
        <w:bottom w:val="none" w:sz="0" w:space="0" w:color="auto"/>
        <w:right w:val="none" w:sz="0" w:space="0" w:color="auto"/>
      </w:divBdr>
    </w:div>
    <w:div w:id="1885873988">
      <w:bodyDiv w:val="1"/>
      <w:marLeft w:val="0"/>
      <w:marRight w:val="0"/>
      <w:marTop w:val="0"/>
      <w:marBottom w:val="0"/>
      <w:divBdr>
        <w:top w:val="none" w:sz="0" w:space="0" w:color="auto"/>
        <w:left w:val="none" w:sz="0" w:space="0" w:color="auto"/>
        <w:bottom w:val="none" w:sz="0" w:space="0" w:color="auto"/>
        <w:right w:val="none" w:sz="0" w:space="0" w:color="auto"/>
      </w:divBdr>
    </w:div>
    <w:div w:id="196584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281006/96c60c11ee5b73882df84a7de3c4fb18f1a01961/" TargetMode="External"/><Relationship Id="rId18" Type="http://schemas.openxmlformats.org/officeDocument/2006/relationships/hyperlink" Target="consultantplus://offline/ref=2C744D63B6A0A3AA3845936B39CB4EAD69577FEEE65DD194C374DAFE4417147FE31F1395A73F264CB736DARCK6M" TargetMode="External"/><Relationship Id="rId26" Type="http://schemas.openxmlformats.org/officeDocument/2006/relationships/hyperlink" Target="consultantplus://offline/ref=2C51544D1ACDA0854BB7460AD3A479F73A24C21DEB3C9777B8D2097B67EAA96E33CD797ABA7D893Ab1Q9I" TargetMode="External"/><Relationship Id="rId39" Type="http://schemas.openxmlformats.org/officeDocument/2006/relationships/hyperlink" Target="consultantplus://offline/ref=9C855CE04ADFB479FBD7F348927E32F5702A2EA2A980F21724D0EE0B11RDADI" TargetMode="External"/><Relationship Id="rId3" Type="http://schemas.openxmlformats.org/officeDocument/2006/relationships/settings" Target="settings.xml"/><Relationship Id="rId21" Type="http://schemas.openxmlformats.org/officeDocument/2006/relationships/hyperlink" Target="consultantplus://offline/ref=0C7310E6FFB5DF09F3C81F6D8C4C1845C6021E1F516E3453B1880937CDpFUDH" TargetMode="External"/><Relationship Id="rId34" Type="http://schemas.openxmlformats.org/officeDocument/2006/relationships/hyperlink" Target="consultantplus://offline/ref=2C51544D1ACDA0854BB7460AD3A479F73A25C31AEC3E9777B8D2097B67EAA96E33CD797ABA7C8A35b1QEI" TargetMode="External"/><Relationship Id="rId42" Type="http://schemas.openxmlformats.org/officeDocument/2006/relationships/hyperlink" Target="consultantplus://offline/ref=DB50D3257BC2FDAB801B414F55DF3D20DE643BC006DADB4877FB3D8505F9A829E44F59E7DESBG1L" TargetMode="External"/><Relationship Id="rId47" Type="http://schemas.openxmlformats.org/officeDocument/2006/relationships/header" Target="header1.xml"/><Relationship Id="rId50"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hyperlink" Target="http://www.consultant.ru/document/cons_doc_LAW_283982/01897d942d81d3a725b7b958882e711da5e38422/" TargetMode="External"/><Relationship Id="rId17" Type="http://schemas.openxmlformats.org/officeDocument/2006/relationships/hyperlink" Target="consultantplus://offline/ref=2C744D63B6A0A3AA3845936B39CB4EAD69577FEEE65DD194C374DAFE4417147FE31F1395A73F264CB736DARCK6M" TargetMode="External"/><Relationship Id="rId25" Type="http://schemas.openxmlformats.org/officeDocument/2006/relationships/hyperlink" Target="consultantplus://offline/ref=2C51544D1ACDA0854BB7460AD3A479F73A24C21DEB3C9777B8D2097B67EAA96E33CD797ABA7E8D3Cb1Q8I" TargetMode="External"/><Relationship Id="rId33" Type="http://schemas.openxmlformats.org/officeDocument/2006/relationships/hyperlink" Target="consultantplus://offline/ref=2C51544D1ACDA0854BB7460AD3A479F73A25C31AEC3E9777B8D2097B67EAA96E33CD797ABA7C8A3Ab1Q1I" TargetMode="External"/><Relationship Id="rId38" Type="http://schemas.openxmlformats.org/officeDocument/2006/relationships/hyperlink" Target="consultantplus://offline/ref=5C7C6745626BFA118281C0123EFE7CD7DE0D984894724D47E33B75DEB2E77DH"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consultantplus://offline/ref=BA7693EAF2E515F3BB500183B0E54ED66A5C6E229DD1033085F22E39AC316B337FD216BE741099E9K654M" TargetMode="External"/><Relationship Id="rId20" Type="http://schemas.openxmlformats.org/officeDocument/2006/relationships/hyperlink" Target="consultantplus://offline/ref=0C7310E6FFB5DF09F3C81F6D8C4C1845C603191F51663453B1880937CDpFUDH" TargetMode="External"/><Relationship Id="rId29" Type="http://schemas.openxmlformats.org/officeDocument/2006/relationships/hyperlink" Target="consultantplus://offline/ref=2C51544D1ACDA0854BB7460AD3A479F73A24C21DEB3C9777B8D2097B67EAA96E33CD797ABA7D8234b1Q9I" TargetMode="External"/><Relationship Id="rId41" Type="http://schemas.openxmlformats.org/officeDocument/2006/relationships/hyperlink" Target="consultantplus://offline/ref=C9E40EDC9DFE62B26680AEFF01DC3956B43A8357B6532A2D1F918BA4D89073B3f0FDL"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consultantplus://offline/ref=2C51544D1ACDA0854BB7460AD3A479F73A24C21DEB3C9777B8D2097B67EAA96E33CD797ABA7E8D3Db1Q8I" TargetMode="External"/><Relationship Id="rId32" Type="http://schemas.openxmlformats.org/officeDocument/2006/relationships/hyperlink" Target="consultantplus://offline/ref=2C51544D1ACDA0854BB7460AD3A479F73A25C31AEC3E9777B8D2097B67EAA96E33CD797AbBQ3I" TargetMode="External"/><Relationship Id="rId37" Type="http://schemas.openxmlformats.org/officeDocument/2006/relationships/hyperlink" Target="consultantplus://offline/ref=5C7C6745626BFA118281C0123EFE7CD7DE0C9F48947A4D47E33B75DEB2E77DH" TargetMode="External"/><Relationship Id="rId40" Type="http://schemas.openxmlformats.org/officeDocument/2006/relationships/hyperlink" Target="consultantplus://offline/ref=9C855CE04ADFB479FBD7F348927E32F5702B29A2A988F21724D0EE0B11RDADI" TargetMode="External"/><Relationship Id="rId45" Type="http://schemas.openxmlformats.org/officeDocument/2006/relationships/hyperlink" Target="consultantplus://offline/ref=248602309E40548CA440C9A5BFE316E5C9C9A79228816246E20229605E1E620D638F935686C83Cu6SFL"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BA7693EAF2E515F3BB500183B0E54ED66A5260269AD1033085F22E39AC316B337FD216BE74109FEDK650M" TargetMode="External"/><Relationship Id="rId23" Type="http://schemas.openxmlformats.org/officeDocument/2006/relationships/hyperlink" Target="consultantplus://offline/ref=2C51544D1ACDA0854BB7460AD3A479F73A25C11EE0329777B8D2097B67bEQAI" TargetMode="External"/><Relationship Id="rId28" Type="http://schemas.openxmlformats.org/officeDocument/2006/relationships/hyperlink" Target="consultantplus://offline/ref=2C51544D1ACDA0854BB7460AD3A479F73A24C21DEB3C9777B8D2097B67EAA96E33CD797ABA7D8235b1QEI" TargetMode="External"/><Relationship Id="rId36" Type="http://schemas.openxmlformats.org/officeDocument/2006/relationships/hyperlink" Target="consultantplus://offline/ref=2C51544D1ACDA0854BB75807C5C82EFB3B269A15EB3F9520E18D522630E3A33974822038FE718A3D19C1DFb5Q3I" TargetMode="External"/><Relationship Id="rId49"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consultantplus://offline/ref=C952C26F9C536B8785E5AABDCC3705260E0D645604157ECAB0AFF9138C01797FEEE953CE347ADED1TEVDF" TargetMode="External"/><Relationship Id="rId31" Type="http://schemas.openxmlformats.org/officeDocument/2006/relationships/hyperlink" Target="consultantplus://offline/ref=2C51544D1ACDA0854BB7460AD3A479F73A25C31AEC3E9777B8D2097B67EAA96E33CD797ABA7C8A3Bb1QAI" TargetMode="External"/><Relationship Id="rId44" Type="http://schemas.openxmlformats.org/officeDocument/2006/relationships/hyperlink" Target="consultantplus://offline/ref=248602309E40548CA440C9A5BFE316E5C9C9A79228816246E20229605E1E620D638F935686C83C6D355535u9SCL" TargetMode="External"/><Relationship Id="rId52"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consultantplus://offline/ref=CCCD7C45FBA36DF5542850D0767A3ECE4C8DD544472661D97536FC4EEF98685381F4203E5CF43C472EzBK" TargetMode="External"/><Relationship Id="rId14" Type="http://schemas.openxmlformats.org/officeDocument/2006/relationships/hyperlink" Target="consultantplus://offline/ref=BA7693EAF2E515F3BB500183B0E54ED66A5260269AD1033085F22E39ACK351M" TargetMode="External"/><Relationship Id="rId22" Type="http://schemas.openxmlformats.org/officeDocument/2006/relationships/hyperlink" Target="consultantplus://offline/ref=91B9D1F690919101918CB6E87E20588256F335FAA9D61343CC2EBCD9F4DC23D237V8I" TargetMode="External"/><Relationship Id="rId27" Type="http://schemas.openxmlformats.org/officeDocument/2006/relationships/hyperlink" Target="consultantplus://offline/ref=2C51544D1ACDA0854BB7460AD3A479F73A24C21DEB3C9777B8D2097B67EAA96E33CD797FBFb7QCI" TargetMode="External"/><Relationship Id="rId30" Type="http://schemas.openxmlformats.org/officeDocument/2006/relationships/hyperlink" Target="consultantplus://offline/ref=2C51544D1ACDA0854BB7460AD3A479F73A24C21DEB3C9777B8D2097B67EAA96E33CD797ABA7D833Bb1QBI" TargetMode="External"/><Relationship Id="rId35" Type="http://schemas.openxmlformats.org/officeDocument/2006/relationships/hyperlink" Target="consultantplus://offline/ref=2C51544D1ACDA0854BB75807C5C82EFB3B269A15EB3F9520E18D522630E3A33974822038FE718A3D19C1DFb5Q3I" TargetMode="External"/><Relationship Id="rId43" Type="http://schemas.openxmlformats.org/officeDocument/2006/relationships/hyperlink" Target="consultantplus://offline/ref=DB50D3257BC2FDAB801B5F4243B36A2CDF6667CB0DD9D91F2DA466D852F0A27EA30000A69FB9CCSBGEL" TargetMode="External"/><Relationship Id="rId48" Type="http://schemas.openxmlformats.org/officeDocument/2006/relationships/header" Target="header2.xml"/><Relationship Id="rId8" Type="http://schemas.openxmlformats.org/officeDocument/2006/relationships/hyperlink" Target="consultantplus://offline/ref=22150E219B0490B3AEB1B63170780CE0C31E9B6F62315F06150C98AC069ABF54C711BE1F98983F45mC43N" TargetMode="External"/><Relationship Id="rId51"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96</Pages>
  <Words>27520</Words>
  <Characters>156865</Characters>
  <Application>Microsoft Office Word</Application>
  <DocSecurity>0</DocSecurity>
  <Lines>1307</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osmolovskayaev</dc:creator>
  <cp:lastModifiedBy>User</cp:lastModifiedBy>
  <cp:revision>3</cp:revision>
  <cp:lastPrinted>2017-01-04T12:19:00Z</cp:lastPrinted>
  <dcterms:created xsi:type="dcterms:W3CDTF">2019-01-09T06:22:00Z</dcterms:created>
  <dcterms:modified xsi:type="dcterms:W3CDTF">2019-01-09T06:46:00Z</dcterms:modified>
</cp:coreProperties>
</file>