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E6" w:rsidRPr="00F14997" w:rsidRDefault="006322E6" w:rsidP="006322E6">
      <w:pPr>
        <w:spacing w:after="0" w:line="240" w:lineRule="auto"/>
        <w:jc w:val="center"/>
        <w:rPr>
          <w:rFonts w:ascii="Times New Roman" w:eastAsia="Times New Roman" w:hAnsi="Times New Roman" w:cs="Times New Roman"/>
          <w:b/>
          <w:color w:val="000000"/>
          <w:sz w:val="32"/>
          <w:szCs w:val="32"/>
        </w:rPr>
      </w:pPr>
      <w:r w:rsidRPr="00F14997">
        <w:rPr>
          <w:rFonts w:ascii="Times New Roman" w:eastAsia="Times New Roman" w:hAnsi="Times New Roman" w:cs="Times New Roman"/>
          <w:b/>
          <w:color w:val="000000"/>
          <w:sz w:val="32"/>
          <w:szCs w:val="32"/>
        </w:rPr>
        <w:t>СОВЕТ ДУПУТАТОВ</w:t>
      </w:r>
    </w:p>
    <w:p w:rsidR="006322E6" w:rsidRPr="00F14997" w:rsidRDefault="006322E6" w:rsidP="006322E6">
      <w:pPr>
        <w:spacing w:after="0" w:line="240" w:lineRule="auto"/>
        <w:jc w:val="center"/>
        <w:rPr>
          <w:rFonts w:ascii="Times New Roman" w:eastAsia="Times New Roman" w:hAnsi="Times New Roman" w:cs="Times New Roman"/>
          <w:b/>
          <w:color w:val="000000"/>
          <w:sz w:val="32"/>
          <w:szCs w:val="32"/>
        </w:rPr>
      </w:pPr>
    </w:p>
    <w:p w:rsidR="006322E6" w:rsidRPr="00F14997" w:rsidRDefault="006322E6" w:rsidP="006322E6">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МУНИЦИПАЛЬНОГО ОБРАЗОВАНИЯ «ВЕЛИКОВИСОЧНЫЙ СЕЛЬСОВЕТ» НЕНЕЦКОГО АВТОНОМНОГО ОКРУГА</w:t>
      </w:r>
    </w:p>
    <w:p w:rsidR="006322E6" w:rsidRPr="00F14997" w:rsidRDefault="006322E6" w:rsidP="006322E6">
      <w:pPr>
        <w:spacing w:after="0" w:line="240" w:lineRule="auto"/>
        <w:jc w:val="center"/>
        <w:rPr>
          <w:rFonts w:ascii="Times New Roman" w:eastAsia="Times New Roman" w:hAnsi="Times New Roman" w:cs="Times New Roman"/>
          <w:b/>
          <w:color w:val="000000"/>
          <w:sz w:val="28"/>
          <w:szCs w:val="28"/>
        </w:rPr>
      </w:pPr>
    </w:p>
    <w:p w:rsidR="006322E6" w:rsidRPr="00F14997" w:rsidRDefault="006322E6" w:rsidP="006322E6">
      <w:pPr>
        <w:spacing w:after="0" w:line="240" w:lineRule="auto"/>
        <w:jc w:val="center"/>
        <w:rPr>
          <w:rFonts w:ascii="Times New Roman" w:eastAsia="Times New Roman" w:hAnsi="Times New Roman" w:cs="Times New Roman"/>
          <w:b/>
          <w:color w:val="000000"/>
          <w:sz w:val="28"/>
          <w:szCs w:val="28"/>
        </w:rPr>
      </w:pPr>
    </w:p>
    <w:p w:rsidR="006322E6" w:rsidRPr="00F14997" w:rsidRDefault="006322E6" w:rsidP="006322E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F14997">
        <w:rPr>
          <w:rFonts w:ascii="Times New Roman" w:eastAsia="Times New Roman" w:hAnsi="Times New Roman" w:cs="Times New Roman"/>
          <w:b/>
          <w:sz w:val="28"/>
          <w:szCs w:val="28"/>
        </w:rPr>
        <w:t xml:space="preserve"> ЗАСЕДАНИЕ </w:t>
      </w:r>
      <w:r>
        <w:rPr>
          <w:rFonts w:ascii="Times New Roman" w:eastAsia="Times New Roman" w:hAnsi="Times New Roman" w:cs="Times New Roman"/>
          <w:b/>
          <w:sz w:val="28"/>
          <w:szCs w:val="28"/>
        </w:rPr>
        <w:t>6</w:t>
      </w:r>
      <w:r w:rsidRPr="00F14997">
        <w:rPr>
          <w:rFonts w:ascii="Times New Roman" w:eastAsia="Times New Roman" w:hAnsi="Times New Roman" w:cs="Times New Roman"/>
          <w:b/>
          <w:sz w:val="28"/>
          <w:szCs w:val="28"/>
        </w:rPr>
        <w:t>-ГО СОЗЫВА</w:t>
      </w:r>
    </w:p>
    <w:p w:rsidR="006322E6" w:rsidRPr="00F14997" w:rsidRDefault="006322E6" w:rsidP="006322E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октября</w:t>
      </w:r>
      <w:r w:rsidRPr="00F14997">
        <w:rPr>
          <w:rFonts w:ascii="Times New Roman" w:eastAsia="Times New Roman" w:hAnsi="Times New Roman" w:cs="Times New Roman"/>
          <w:b/>
          <w:sz w:val="28"/>
          <w:szCs w:val="28"/>
        </w:rPr>
        <w:t xml:space="preserve"> 201</w:t>
      </w:r>
      <w:r>
        <w:rPr>
          <w:rFonts w:ascii="Times New Roman" w:eastAsia="Times New Roman" w:hAnsi="Times New Roman" w:cs="Times New Roman"/>
          <w:b/>
          <w:sz w:val="28"/>
          <w:szCs w:val="28"/>
        </w:rPr>
        <w:t>7</w:t>
      </w:r>
      <w:r w:rsidRPr="00F14997">
        <w:rPr>
          <w:rFonts w:ascii="Times New Roman" w:eastAsia="Times New Roman" w:hAnsi="Times New Roman" w:cs="Times New Roman"/>
          <w:b/>
          <w:sz w:val="28"/>
          <w:szCs w:val="28"/>
        </w:rPr>
        <w:t xml:space="preserve"> года</w:t>
      </w:r>
    </w:p>
    <w:p w:rsidR="006322E6" w:rsidRPr="00F14997" w:rsidRDefault="006322E6" w:rsidP="006322E6">
      <w:pPr>
        <w:spacing w:after="0" w:line="240" w:lineRule="auto"/>
        <w:jc w:val="center"/>
        <w:rPr>
          <w:rFonts w:ascii="Times New Roman" w:eastAsia="Times New Roman" w:hAnsi="Times New Roman" w:cs="Times New Roman"/>
          <w:b/>
          <w:color w:val="000000"/>
          <w:sz w:val="28"/>
          <w:szCs w:val="28"/>
        </w:rPr>
      </w:pPr>
    </w:p>
    <w:p w:rsidR="006322E6" w:rsidRPr="00F14997" w:rsidRDefault="006322E6" w:rsidP="006322E6">
      <w:pPr>
        <w:spacing w:after="0" w:line="240" w:lineRule="auto"/>
        <w:jc w:val="center"/>
        <w:rPr>
          <w:rFonts w:ascii="Times New Roman" w:eastAsia="Times New Roman" w:hAnsi="Times New Roman" w:cs="Times New Roman"/>
          <w:b/>
          <w:color w:val="000000"/>
          <w:sz w:val="28"/>
          <w:szCs w:val="28"/>
        </w:rPr>
      </w:pPr>
    </w:p>
    <w:p w:rsidR="006322E6" w:rsidRPr="00F14997" w:rsidRDefault="006322E6" w:rsidP="006322E6">
      <w:pPr>
        <w:widowControl w:val="0"/>
        <w:spacing w:after="0" w:line="240" w:lineRule="auto"/>
        <w:jc w:val="center"/>
        <w:rPr>
          <w:rFonts w:ascii="Times New Roman" w:eastAsia="Times New Roman" w:hAnsi="Times New Roman" w:cs="Times New Roman"/>
          <w:b/>
          <w:sz w:val="24"/>
          <w:szCs w:val="24"/>
        </w:rPr>
      </w:pPr>
      <w:r w:rsidRPr="00F14997">
        <w:rPr>
          <w:rFonts w:ascii="Times New Roman" w:eastAsia="Times New Roman" w:hAnsi="Times New Roman" w:cs="Times New Roman"/>
          <w:b/>
          <w:sz w:val="24"/>
          <w:szCs w:val="24"/>
        </w:rPr>
        <w:t xml:space="preserve">ПОВЕСТКА ДНЯ </w:t>
      </w:r>
    </w:p>
    <w:p w:rsidR="006322E6" w:rsidRDefault="006322E6" w:rsidP="006322E6">
      <w:pPr>
        <w:shd w:val="clear" w:color="auto" w:fill="FFFFFF"/>
        <w:spacing w:after="0" w:line="240" w:lineRule="auto"/>
        <w:jc w:val="center"/>
        <w:rPr>
          <w:rFonts w:ascii="Times New Roman" w:eastAsia="Times New Roman" w:hAnsi="Times New Roman" w:cs="Times New Roman"/>
          <w:b/>
          <w:bCs/>
          <w:color w:val="000000"/>
          <w:sz w:val="28"/>
          <w:szCs w:val="24"/>
        </w:rPr>
      </w:pPr>
    </w:p>
    <w:p w:rsidR="006322E6" w:rsidRDefault="006322E6" w:rsidP="006322E6">
      <w:pPr>
        <w:rPr>
          <w:rFonts w:ascii="Calibri" w:eastAsia="Times New Roman" w:hAnsi="Calibri" w:cs="Times New Roman"/>
          <w:color w:val="000000"/>
          <w:sz w:val="28"/>
          <w:szCs w:val="2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8820"/>
      </w:tblGrid>
      <w:tr w:rsidR="006322E6" w:rsidRPr="00A07038" w:rsidTr="00A77CCD">
        <w:trPr>
          <w:trHeight w:val="369"/>
        </w:trPr>
        <w:tc>
          <w:tcPr>
            <w:tcW w:w="540" w:type="dxa"/>
            <w:vAlign w:val="center"/>
          </w:tcPr>
          <w:p w:rsidR="006322E6" w:rsidRPr="006322E6" w:rsidRDefault="006322E6" w:rsidP="00A77CCD">
            <w:pPr>
              <w:jc w:val="center"/>
              <w:rPr>
                <w:rFonts w:ascii="Times New Roman" w:eastAsia="Times New Roman" w:hAnsi="Times New Roman" w:cs="Times New Roman"/>
                <w:b/>
                <w:sz w:val="28"/>
                <w:szCs w:val="28"/>
              </w:rPr>
            </w:pPr>
            <w:r w:rsidRPr="006322E6">
              <w:rPr>
                <w:rFonts w:ascii="Times New Roman" w:eastAsia="Times New Roman" w:hAnsi="Times New Roman" w:cs="Times New Roman"/>
                <w:b/>
                <w:sz w:val="28"/>
                <w:szCs w:val="28"/>
              </w:rPr>
              <w:t>1</w:t>
            </w:r>
          </w:p>
        </w:tc>
        <w:tc>
          <w:tcPr>
            <w:tcW w:w="8820" w:type="dxa"/>
          </w:tcPr>
          <w:p w:rsidR="006322E6" w:rsidRPr="006322E6" w:rsidRDefault="006322E6" w:rsidP="00A77CCD">
            <w:pPr>
              <w:pStyle w:val="ConsPlusNormal"/>
              <w:ind w:firstLine="0"/>
              <w:jc w:val="both"/>
              <w:rPr>
                <w:rFonts w:ascii="Times New Roman" w:hAnsi="Times New Roman" w:cs="Times New Roman"/>
                <w:b/>
                <w:sz w:val="24"/>
                <w:szCs w:val="24"/>
              </w:rPr>
            </w:pPr>
            <w:r w:rsidRPr="006322E6">
              <w:rPr>
                <w:rFonts w:ascii="Times New Roman" w:hAnsi="Times New Roman" w:cs="Times New Roman"/>
                <w:b/>
                <w:sz w:val="24"/>
                <w:szCs w:val="24"/>
              </w:rPr>
              <w:t>Об утверждении Регламента Совета депутатов муниципального образования</w:t>
            </w:r>
          </w:p>
          <w:p w:rsidR="006322E6" w:rsidRPr="006322E6" w:rsidRDefault="006322E6" w:rsidP="00A77CCD">
            <w:pPr>
              <w:pStyle w:val="ConsPlusNormal"/>
              <w:ind w:firstLine="0"/>
              <w:jc w:val="both"/>
              <w:rPr>
                <w:rFonts w:ascii="Times New Roman" w:hAnsi="Times New Roman" w:cs="Times New Roman"/>
                <w:b/>
                <w:sz w:val="24"/>
                <w:szCs w:val="24"/>
              </w:rPr>
            </w:pPr>
            <w:r w:rsidRPr="006322E6">
              <w:rPr>
                <w:rFonts w:ascii="Times New Roman" w:hAnsi="Times New Roman" w:cs="Times New Roman"/>
                <w:b/>
                <w:sz w:val="24"/>
                <w:szCs w:val="24"/>
              </w:rPr>
              <w:t xml:space="preserve"> «Великовисочный сельсовет» Ненецкого автономного округа</w:t>
            </w:r>
          </w:p>
        </w:tc>
      </w:tr>
      <w:tr w:rsidR="006322E6" w:rsidRPr="00A07038" w:rsidTr="00A77CCD">
        <w:trPr>
          <w:trHeight w:val="369"/>
        </w:trPr>
        <w:tc>
          <w:tcPr>
            <w:tcW w:w="540" w:type="dxa"/>
            <w:vAlign w:val="center"/>
          </w:tcPr>
          <w:p w:rsidR="006322E6" w:rsidRPr="006322E6" w:rsidRDefault="006322E6" w:rsidP="00A77CCD">
            <w:pPr>
              <w:jc w:val="center"/>
              <w:rPr>
                <w:rFonts w:ascii="Times New Roman" w:eastAsia="Times New Roman" w:hAnsi="Times New Roman" w:cs="Times New Roman"/>
                <w:b/>
                <w:sz w:val="28"/>
                <w:szCs w:val="28"/>
              </w:rPr>
            </w:pPr>
            <w:r w:rsidRPr="006322E6">
              <w:rPr>
                <w:rFonts w:ascii="Times New Roman" w:eastAsia="Times New Roman" w:hAnsi="Times New Roman" w:cs="Times New Roman"/>
                <w:b/>
                <w:sz w:val="28"/>
                <w:szCs w:val="28"/>
              </w:rPr>
              <w:t>2</w:t>
            </w:r>
          </w:p>
        </w:tc>
        <w:tc>
          <w:tcPr>
            <w:tcW w:w="8820" w:type="dxa"/>
          </w:tcPr>
          <w:p w:rsidR="006322E6" w:rsidRPr="006322E6" w:rsidRDefault="006322E6" w:rsidP="00A77CCD">
            <w:pPr>
              <w:pStyle w:val="ConsPlusNormal"/>
              <w:ind w:firstLine="0"/>
              <w:jc w:val="both"/>
              <w:rPr>
                <w:rFonts w:ascii="Times New Roman" w:hAnsi="Times New Roman" w:cs="Times New Roman"/>
                <w:b/>
                <w:sz w:val="24"/>
                <w:szCs w:val="24"/>
              </w:rPr>
            </w:pPr>
            <w:r w:rsidRPr="006322E6">
              <w:rPr>
                <w:rFonts w:ascii="Times New Roman" w:hAnsi="Times New Roman" w:cs="Times New Roman"/>
                <w:b/>
                <w:sz w:val="24"/>
                <w:szCs w:val="24"/>
              </w:rPr>
              <w:t>Об утверждении Положения о постоянных комиссиях Совета депутатов муниципального образования  «Великовисочный сельсовет» Ненецкого автономного округа</w:t>
            </w:r>
          </w:p>
        </w:tc>
      </w:tr>
      <w:tr w:rsidR="006322E6" w:rsidRPr="00D20982" w:rsidTr="00A77CCD">
        <w:trPr>
          <w:trHeight w:val="369"/>
        </w:trPr>
        <w:tc>
          <w:tcPr>
            <w:tcW w:w="540" w:type="dxa"/>
            <w:vAlign w:val="center"/>
          </w:tcPr>
          <w:p w:rsidR="006322E6" w:rsidRPr="006322E6" w:rsidRDefault="006322E6" w:rsidP="00A77CCD">
            <w:pPr>
              <w:jc w:val="center"/>
              <w:rPr>
                <w:rFonts w:ascii="Times New Roman" w:eastAsia="Times New Roman" w:hAnsi="Times New Roman" w:cs="Times New Roman"/>
                <w:b/>
                <w:sz w:val="28"/>
                <w:szCs w:val="28"/>
              </w:rPr>
            </w:pPr>
            <w:r w:rsidRPr="006322E6">
              <w:rPr>
                <w:rFonts w:ascii="Times New Roman" w:eastAsia="Times New Roman" w:hAnsi="Times New Roman" w:cs="Times New Roman"/>
                <w:b/>
                <w:sz w:val="28"/>
                <w:szCs w:val="28"/>
              </w:rPr>
              <w:t>3</w:t>
            </w:r>
          </w:p>
        </w:tc>
        <w:tc>
          <w:tcPr>
            <w:tcW w:w="8820" w:type="dxa"/>
          </w:tcPr>
          <w:p w:rsidR="006322E6" w:rsidRPr="006322E6" w:rsidRDefault="006322E6" w:rsidP="00A77CCD">
            <w:pPr>
              <w:pStyle w:val="ConsPlusNormal"/>
              <w:ind w:firstLine="0"/>
              <w:jc w:val="both"/>
              <w:rPr>
                <w:rFonts w:ascii="Times New Roman" w:hAnsi="Times New Roman" w:cs="Times New Roman"/>
                <w:b/>
                <w:bCs/>
                <w:color w:val="000000"/>
                <w:sz w:val="24"/>
                <w:szCs w:val="24"/>
              </w:rPr>
            </w:pPr>
            <w:r w:rsidRPr="006322E6">
              <w:rPr>
                <w:rStyle w:val="a3"/>
                <w:rFonts w:ascii="Times New Roman" w:hAnsi="Times New Roman" w:cs="Times New Roman"/>
                <w:color w:val="000000"/>
                <w:sz w:val="24"/>
                <w:szCs w:val="24"/>
              </w:rPr>
              <w:t>Об обращении депутатов Совета депутатов МО «Великовисочный сельсовет» НАО к руководителю департамента здравоохранения и социальной защиты Ненецкого автономного округа</w:t>
            </w:r>
          </w:p>
        </w:tc>
      </w:tr>
      <w:tr w:rsidR="006322E6" w:rsidRPr="001A062B" w:rsidTr="00A77CCD">
        <w:trPr>
          <w:trHeight w:val="369"/>
        </w:trPr>
        <w:tc>
          <w:tcPr>
            <w:tcW w:w="540" w:type="dxa"/>
            <w:vAlign w:val="center"/>
          </w:tcPr>
          <w:p w:rsidR="006322E6" w:rsidRPr="006322E6" w:rsidRDefault="006322E6" w:rsidP="00A77CCD">
            <w:pPr>
              <w:jc w:val="center"/>
              <w:rPr>
                <w:rFonts w:ascii="Times New Roman" w:eastAsia="Times New Roman" w:hAnsi="Times New Roman" w:cs="Times New Roman"/>
                <w:b/>
                <w:sz w:val="28"/>
                <w:szCs w:val="28"/>
              </w:rPr>
            </w:pPr>
            <w:r w:rsidRPr="006322E6">
              <w:rPr>
                <w:rFonts w:ascii="Times New Roman" w:eastAsia="Times New Roman" w:hAnsi="Times New Roman" w:cs="Times New Roman"/>
                <w:b/>
                <w:sz w:val="28"/>
                <w:szCs w:val="28"/>
              </w:rPr>
              <w:t>4</w:t>
            </w:r>
          </w:p>
        </w:tc>
        <w:tc>
          <w:tcPr>
            <w:tcW w:w="8820" w:type="dxa"/>
          </w:tcPr>
          <w:p w:rsidR="006322E6" w:rsidRPr="006322E6" w:rsidRDefault="006322E6" w:rsidP="00A77CCD">
            <w:pPr>
              <w:jc w:val="both"/>
              <w:rPr>
                <w:rStyle w:val="a3"/>
                <w:rFonts w:ascii="Times New Roman" w:eastAsia="Times New Roman" w:hAnsi="Times New Roman" w:cs="Times New Roman"/>
                <w:b w:val="0"/>
                <w:bCs w:val="0"/>
                <w:sz w:val="24"/>
                <w:szCs w:val="24"/>
              </w:rPr>
            </w:pPr>
            <w:r w:rsidRPr="006322E6">
              <w:rPr>
                <w:rFonts w:ascii="Times New Roman" w:eastAsia="Times New Roman" w:hAnsi="Times New Roman" w:cs="Times New Roman"/>
                <w:b/>
                <w:sz w:val="24"/>
                <w:szCs w:val="24"/>
              </w:rPr>
              <w:t>О внесении  изменений в Решение Совета депутатов МО «Великовисочный сельсовет» Ненецкого автономного округа от 29.12.2016 № 165 «О местном бюджете на 2017 год»</w:t>
            </w:r>
          </w:p>
        </w:tc>
      </w:tr>
      <w:tr w:rsidR="006322E6" w:rsidRPr="001A062B" w:rsidTr="00A77CCD">
        <w:trPr>
          <w:trHeight w:val="369"/>
        </w:trPr>
        <w:tc>
          <w:tcPr>
            <w:tcW w:w="540" w:type="dxa"/>
            <w:vAlign w:val="center"/>
          </w:tcPr>
          <w:p w:rsidR="006322E6" w:rsidRPr="006322E6" w:rsidRDefault="006322E6" w:rsidP="00A77CCD">
            <w:pPr>
              <w:jc w:val="center"/>
              <w:rPr>
                <w:rFonts w:ascii="Times New Roman" w:eastAsia="Times New Roman" w:hAnsi="Times New Roman" w:cs="Times New Roman"/>
                <w:b/>
                <w:sz w:val="28"/>
                <w:szCs w:val="28"/>
              </w:rPr>
            </w:pPr>
            <w:r w:rsidRPr="006322E6">
              <w:rPr>
                <w:rFonts w:ascii="Times New Roman" w:eastAsia="Times New Roman" w:hAnsi="Times New Roman" w:cs="Times New Roman"/>
                <w:b/>
                <w:sz w:val="28"/>
                <w:szCs w:val="28"/>
              </w:rPr>
              <w:t>5</w:t>
            </w:r>
          </w:p>
        </w:tc>
        <w:tc>
          <w:tcPr>
            <w:tcW w:w="8820" w:type="dxa"/>
          </w:tcPr>
          <w:p w:rsidR="006322E6" w:rsidRPr="006322E6" w:rsidRDefault="006322E6" w:rsidP="00A77CCD">
            <w:pPr>
              <w:pStyle w:val="ConsPlusTitle"/>
              <w:jc w:val="both"/>
              <w:rPr>
                <w:rStyle w:val="a3"/>
                <w:b/>
                <w:bCs/>
                <w:sz w:val="24"/>
                <w:szCs w:val="24"/>
              </w:rPr>
            </w:pPr>
            <w:r w:rsidRPr="006322E6">
              <w:rPr>
                <w:sz w:val="24"/>
                <w:szCs w:val="24"/>
              </w:rPr>
              <w:t xml:space="preserve">Об утверждении положения «О порядке выплаты ежемесячного компенсации депутатам Совета депутатов МО «Великовисочный сельсовет» НАО  </w:t>
            </w:r>
          </w:p>
        </w:tc>
      </w:tr>
      <w:tr w:rsidR="006322E6" w:rsidRPr="001A062B" w:rsidTr="00A77CCD">
        <w:trPr>
          <w:trHeight w:val="369"/>
        </w:trPr>
        <w:tc>
          <w:tcPr>
            <w:tcW w:w="540" w:type="dxa"/>
            <w:vAlign w:val="center"/>
          </w:tcPr>
          <w:p w:rsidR="006322E6" w:rsidRPr="006322E6" w:rsidRDefault="006322E6" w:rsidP="00A77CCD">
            <w:pPr>
              <w:jc w:val="center"/>
              <w:rPr>
                <w:rFonts w:ascii="Times New Roman" w:eastAsia="Times New Roman" w:hAnsi="Times New Roman" w:cs="Times New Roman"/>
                <w:b/>
                <w:sz w:val="28"/>
                <w:szCs w:val="28"/>
              </w:rPr>
            </w:pPr>
            <w:r w:rsidRPr="006322E6">
              <w:rPr>
                <w:rFonts w:ascii="Times New Roman" w:eastAsia="Times New Roman" w:hAnsi="Times New Roman" w:cs="Times New Roman"/>
                <w:b/>
                <w:sz w:val="28"/>
                <w:szCs w:val="28"/>
              </w:rPr>
              <w:t>6</w:t>
            </w:r>
          </w:p>
        </w:tc>
        <w:tc>
          <w:tcPr>
            <w:tcW w:w="8820" w:type="dxa"/>
          </w:tcPr>
          <w:p w:rsidR="006322E6" w:rsidRPr="006322E6" w:rsidRDefault="006322E6" w:rsidP="00A77CCD">
            <w:pPr>
              <w:pStyle w:val="ConsPlusTitle"/>
              <w:jc w:val="both"/>
              <w:rPr>
                <w:sz w:val="24"/>
                <w:szCs w:val="24"/>
              </w:rPr>
            </w:pPr>
            <w:r w:rsidRPr="006322E6">
              <w:rPr>
                <w:sz w:val="24"/>
                <w:szCs w:val="24"/>
              </w:rPr>
              <w:t>О гарантиях обеспечения участия депутатов МО «Великовисочный сельсовет» НАО в заседаниях</w:t>
            </w:r>
          </w:p>
        </w:tc>
      </w:tr>
      <w:tr w:rsidR="006322E6" w:rsidRPr="009E3283" w:rsidTr="006322E6">
        <w:trPr>
          <w:trHeight w:val="827"/>
        </w:trPr>
        <w:tc>
          <w:tcPr>
            <w:tcW w:w="540" w:type="dxa"/>
            <w:vAlign w:val="center"/>
          </w:tcPr>
          <w:p w:rsidR="006322E6" w:rsidRPr="006322E6" w:rsidRDefault="006322E6" w:rsidP="00A77CCD">
            <w:pPr>
              <w:jc w:val="center"/>
              <w:rPr>
                <w:rFonts w:ascii="Times New Roman" w:eastAsia="Times New Roman" w:hAnsi="Times New Roman" w:cs="Times New Roman"/>
                <w:b/>
                <w:sz w:val="28"/>
                <w:szCs w:val="28"/>
              </w:rPr>
            </w:pPr>
            <w:r>
              <w:rPr>
                <w:rFonts w:ascii="Times New Roman" w:hAnsi="Times New Roman" w:cs="Times New Roman"/>
                <w:b/>
                <w:sz w:val="28"/>
                <w:szCs w:val="28"/>
              </w:rPr>
              <w:t>7</w:t>
            </w:r>
          </w:p>
        </w:tc>
        <w:tc>
          <w:tcPr>
            <w:tcW w:w="8820" w:type="dxa"/>
          </w:tcPr>
          <w:p w:rsidR="006322E6" w:rsidRPr="006322E6" w:rsidRDefault="006322E6" w:rsidP="00A77CCD">
            <w:pPr>
              <w:jc w:val="both"/>
              <w:textAlignment w:val="baseline"/>
              <w:rPr>
                <w:rFonts w:ascii="Times New Roman" w:eastAsia="Times New Roman" w:hAnsi="Times New Roman" w:cs="Times New Roman"/>
                <w:b/>
                <w:sz w:val="24"/>
                <w:szCs w:val="24"/>
              </w:rPr>
            </w:pPr>
            <w:r>
              <w:rPr>
                <w:rFonts w:ascii="Times New Roman" w:hAnsi="Times New Roman" w:cs="Times New Roman"/>
                <w:b/>
                <w:sz w:val="24"/>
                <w:szCs w:val="24"/>
              </w:rPr>
              <w:t>Разное</w:t>
            </w:r>
          </w:p>
        </w:tc>
      </w:tr>
    </w:tbl>
    <w:p w:rsidR="00A77CCD" w:rsidRDefault="00A77CCD"/>
    <w:p w:rsidR="006322E6" w:rsidRDefault="006322E6"/>
    <w:p w:rsidR="006322E6" w:rsidRDefault="006322E6"/>
    <w:p w:rsidR="006322E6" w:rsidRDefault="006322E6"/>
    <w:p w:rsidR="006322E6" w:rsidRDefault="006322E6"/>
    <w:p w:rsidR="006322E6" w:rsidRDefault="006322E6"/>
    <w:p w:rsidR="006322E6" w:rsidRDefault="006322E6"/>
    <w:p w:rsidR="006322E6" w:rsidRDefault="006322E6"/>
    <w:p w:rsidR="006322E6" w:rsidRDefault="006322E6"/>
    <w:p w:rsidR="006322E6" w:rsidRDefault="006322E6" w:rsidP="006322E6">
      <w:pPr>
        <w:pStyle w:val="ConsPlusTitle"/>
        <w:jc w:val="center"/>
        <w:rPr>
          <w:sz w:val="28"/>
          <w:szCs w:val="28"/>
        </w:rPr>
      </w:pPr>
      <w:r>
        <w:rPr>
          <w:noProof/>
          <w:sz w:val="24"/>
          <w:szCs w:val="24"/>
        </w:rPr>
        <w:lastRenderedPageBreak/>
        <w:drawing>
          <wp:inline distT="0" distB="0" distL="0" distR="0">
            <wp:extent cx="517525" cy="661035"/>
            <wp:effectExtent l="19050" t="0" r="0" b="0"/>
            <wp:docPr id="1"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6"/>
                    <a:srcRect/>
                    <a:stretch>
                      <a:fillRect/>
                    </a:stretch>
                  </pic:blipFill>
                  <pic:spPr bwMode="auto">
                    <a:xfrm>
                      <a:off x="0" y="0"/>
                      <a:ext cx="517525" cy="661035"/>
                    </a:xfrm>
                    <a:prstGeom prst="rect">
                      <a:avLst/>
                    </a:prstGeom>
                    <a:noFill/>
                    <a:ln w="9525">
                      <a:noFill/>
                      <a:miter lim="800000"/>
                      <a:headEnd/>
                      <a:tailEnd/>
                    </a:ln>
                  </pic:spPr>
                </pic:pic>
              </a:graphicData>
            </a:graphic>
          </wp:inline>
        </w:drawing>
      </w:r>
    </w:p>
    <w:p w:rsidR="006322E6" w:rsidRPr="00DC198F" w:rsidRDefault="006322E6" w:rsidP="006322E6">
      <w:pPr>
        <w:pStyle w:val="ConsPlusTitle"/>
        <w:jc w:val="center"/>
        <w:outlineLvl w:val="0"/>
      </w:pPr>
      <w:r>
        <w:t xml:space="preserve">СОВЕТ ДЕПУТАТОВ </w:t>
      </w:r>
      <w:r w:rsidRPr="00DC198F">
        <w:t xml:space="preserve"> МУНИЦИПАЛЬНОГО ОБРАЗОВАНИЯ </w:t>
      </w:r>
    </w:p>
    <w:p w:rsidR="006322E6" w:rsidRDefault="006322E6" w:rsidP="006322E6">
      <w:pPr>
        <w:pStyle w:val="ConsPlusTitle"/>
        <w:jc w:val="center"/>
      </w:pPr>
      <w:r w:rsidRPr="00DC198F">
        <w:t>«</w:t>
      </w:r>
      <w:r>
        <w:t xml:space="preserve">ВЕЛИКОВИСОЧНЫЙ </w:t>
      </w:r>
      <w:r w:rsidRPr="00DC198F">
        <w:t>СЕЛЬСОВЕТ» НЕНЕЦКОГО АВТОНОМНОГО ОКРУГА</w:t>
      </w:r>
    </w:p>
    <w:p w:rsidR="006322E6" w:rsidRDefault="006322E6" w:rsidP="006322E6">
      <w:pPr>
        <w:pStyle w:val="ConsPlusTitle"/>
        <w:jc w:val="center"/>
      </w:pPr>
    </w:p>
    <w:p w:rsidR="006322E6" w:rsidRPr="00BB1C06" w:rsidRDefault="006322E6" w:rsidP="006322E6">
      <w:pPr>
        <w:pStyle w:val="ConsPlusTitle"/>
        <w:jc w:val="center"/>
        <w:rPr>
          <w:sz w:val="28"/>
          <w:szCs w:val="28"/>
        </w:rPr>
      </w:pPr>
      <w:r>
        <w:rPr>
          <w:sz w:val="28"/>
          <w:szCs w:val="28"/>
        </w:rPr>
        <w:t>2</w:t>
      </w:r>
      <w:r w:rsidRPr="00BB1C06">
        <w:rPr>
          <w:sz w:val="28"/>
          <w:szCs w:val="28"/>
        </w:rPr>
        <w:t xml:space="preserve"> - е заседание 6 - го созыва </w:t>
      </w:r>
    </w:p>
    <w:p w:rsidR="006322E6" w:rsidRPr="00BB1C06" w:rsidRDefault="006322E6" w:rsidP="006322E6">
      <w:pPr>
        <w:pStyle w:val="ConsPlusTitle"/>
        <w:jc w:val="center"/>
        <w:rPr>
          <w:sz w:val="28"/>
          <w:szCs w:val="28"/>
        </w:rPr>
      </w:pPr>
    </w:p>
    <w:p w:rsidR="006322E6" w:rsidRDefault="006322E6" w:rsidP="006322E6">
      <w:pPr>
        <w:pStyle w:val="ConsPlusTitle"/>
        <w:jc w:val="center"/>
        <w:rPr>
          <w:sz w:val="28"/>
          <w:szCs w:val="28"/>
        </w:rPr>
      </w:pPr>
      <w:proofErr w:type="gramStart"/>
      <w:r w:rsidRPr="00BB1C06">
        <w:rPr>
          <w:sz w:val="28"/>
          <w:szCs w:val="28"/>
        </w:rPr>
        <w:t>Р</w:t>
      </w:r>
      <w:proofErr w:type="gramEnd"/>
      <w:r w:rsidRPr="00BB1C06">
        <w:rPr>
          <w:sz w:val="28"/>
          <w:szCs w:val="28"/>
        </w:rPr>
        <w:t xml:space="preserve"> Е Ш Е Н И Е</w:t>
      </w:r>
    </w:p>
    <w:p w:rsidR="006322E6" w:rsidRDefault="006322E6" w:rsidP="006322E6">
      <w:pPr>
        <w:pStyle w:val="ConsPlusTitle"/>
        <w:jc w:val="center"/>
        <w:rPr>
          <w:sz w:val="28"/>
          <w:szCs w:val="28"/>
        </w:rPr>
      </w:pPr>
    </w:p>
    <w:p w:rsidR="006322E6" w:rsidRDefault="006322E6" w:rsidP="006322E6">
      <w:pPr>
        <w:pStyle w:val="ConsPlusTitle"/>
        <w:jc w:val="center"/>
        <w:rPr>
          <w:sz w:val="28"/>
          <w:szCs w:val="28"/>
        </w:rPr>
      </w:pPr>
      <w:r>
        <w:rPr>
          <w:sz w:val="28"/>
          <w:szCs w:val="28"/>
        </w:rPr>
        <w:t>от 10 октября 2017 года №10</w:t>
      </w:r>
    </w:p>
    <w:p w:rsidR="006322E6" w:rsidRDefault="006322E6" w:rsidP="006322E6">
      <w:pPr>
        <w:pStyle w:val="ConsPlusTitle"/>
        <w:jc w:val="center"/>
        <w:rPr>
          <w:sz w:val="28"/>
          <w:szCs w:val="28"/>
        </w:rPr>
      </w:pPr>
    </w:p>
    <w:p w:rsidR="006322E6" w:rsidRDefault="006322E6" w:rsidP="006322E6">
      <w:pPr>
        <w:pStyle w:val="ConsPlusTitle"/>
        <w:widowControl/>
        <w:jc w:val="center"/>
        <w:rPr>
          <w:sz w:val="24"/>
          <w:szCs w:val="24"/>
        </w:rPr>
      </w:pPr>
    </w:p>
    <w:p w:rsidR="006322E6" w:rsidRDefault="006322E6" w:rsidP="006322E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Об утверждении Регламента Совета депутатов муниципального образования</w:t>
      </w:r>
    </w:p>
    <w:p w:rsidR="006322E6" w:rsidRDefault="006322E6" w:rsidP="006322E6">
      <w:pPr>
        <w:pStyle w:val="ConsPlusNormal"/>
        <w:widowControl/>
        <w:ind w:firstLine="0"/>
        <w:jc w:val="center"/>
        <w:rPr>
          <w:b/>
        </w:rPr>
      </w:pPr>
      <w:r>
        <w:rPr>
          <w:rFonts w:ascii="Times New Roman" w:hAnsi="Times New Roman" w:cs="Times New Roman"/>
          <w:b/>
          <w:sz w:val="24"/>
          <w:szCs w:val="24"/>
        </w:rPr>
        <w:t xml:space="preserve"> «Великовисочный сельсовет» Ненецкого автономного округа</w:t>
      </w:r>
    </w:p>
    <w:p w:rsidR="006322E6" w:rsidRDefault="006322E6" w:rsidP="006322E6">
      <w:pPr>
        <w:pStyle w:val="ConsPlusNormal"/>
        <w:widowControl/>
        <w:ind w:firstLine="540"/>
        <w:jc w:val="both"/>
      </w:pPr>
    </w:p>
    <w:p w:rsidR="006322E6" w:rsidRDefault="006322E6" w:rsidP="006322E6">
      <w:pPr>
        <w:pStyle w:val="ConsPlusNormal"/>
        <w:widowControl/>
        <w:ind w:firstLine="540"/>
        <w:jc w:val="both"/>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ab/>
        <w:t xml:space="preserve">Руководствуясь </w:t>
      </w:r>
      <w:r>
        <w:rPr>
          <w:rFonts w:ascii="Times New Roman" w:hAnsi="Times New Roman"/>
          <w:bCs/>
          <w:sz w:val="24"/>
          <w:szCs w:val="24"/>
        </w:rPr>
        <w:t xml:space="preserve">Федеральным законом от 06.10.2003 N 131-ФЗ "Об общих принципах организации местного самоуправления в Российской Федерации", </w:t>
      </w:r>
      <w:r>
        <w:rPr>
          <w:rFonts w:ascii="Times New Roman" w:hAnsi="Times New Roman"/>
          <w:sz w:val="24"/>
          <w:szCs w:val="24"/>
        </w:rPr>
        <w:t xml:space="preserve">Законом Ненецкого автономного округа от 01.07.2008 N 34-ОЗ "О гарантиях осуществления полномочий депутатом представительного органа муниципального образования в Ненецком автономном округе",  Уставом  МО «Великовисочный  сельсовет» НАО, Совет депутатов МО «Великовисочный сельсовет» НАО </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center"/>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 xml:space="preserve"> Е Ш И Л :</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numPr>
          <w:ilvl w:val="0"/>
          <w:numId w:val="1"/>
        </w:numPr>
        <w:ind w:left="0" w:firstLine="540"/>
        <w:jc w:val="both"/>
        <w:rPr>
          <w:rFonts w:ascii="Times New Roman" w:hAnsi="Times New Roman" w:cs="Times New Roman"/>
          <w:sz w:val="24"/>
          <w:szCs w:val="24"/>
        </w:rPr>
      </w:pPr>
      <w:r>
        <w:rPr>
          <w:rFonts w:ascii="Times New Roman" w:hAnsi="Times New Roman" w:cs="Times New Roman"/>
          <w:sz w:val="24"/>
          <w:szCs w:val="24"/>
        </w:rPr>
        <w:t xml:space="preserve"> Утвердить прилагаемый Регламент Совета депутатов муниципального образования «</w:t>
      </w:r>
      <w:r>
        <w:rPr>
          <w:rFonts w:ascii="Times New Roman" w:hAnsi="Times New Roman"/>
          <w:sz w:val="24"/>
          <w:szCs w:val="24"/>
        </w:rPr>
        <w:t>Великовисочный</w:t>
      </w:r>
      <w:r>
        <w:rPr>
          <w:rFonts w:ascii="Times New Roman" w:hAnsi="Times New Roman" w:cs="Times New Roman"/>
          <w:sz w:val="24"/>
          <w:szCs w:val="24"/>
        </w:rPr>
        <w:t xml:space="preserve"> сельсовет» Ненецкого автономного округа.</w:t>
      </w:r>
    </w:p>
    <w:p w:rsidR="006322E6" w:rsidRDefault="006322E6" w:rsidP="006322E6">
      <w:pPr>
        <w:pStyle w:val="ConsPlusNormal"/>
        <w:widowControl/>
        <w:ind w:firstLine="540"/>
        <w:jc w:val="both"/>
        <w:rPr>
          <w:rFonts w:ascii="Times New Roman" w:hAnsi="Times New Roman" w:cs="Times New Roman"/>
          <w:sz w:val="24"/>
          <w:szCs w:val="24"/>
        </w:rPr>
      </w:pPr>
    </w:p>
    <w:p w:rsidR="006322E6" w:rsidRPr="00DE3541" w:rsidRDefault="006322E6" w:rsidP="006322E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E3541">
        <w:rPr>
          <w:rFonts w:ascii="Times New Roman" w:hAnsi="Times New Roman" w:cs="Times New Roman"/>
          <w:sz w:val="24"/>
          <w:szCs w:val="24"/>
        </w:rPr>
        <w:t xml:space="preserve">2. Признать утратившим силу </w:t>
      </w:r>
      <w:r>
        <w:rPr>
          <w:rFonts w:ascii="Times New Roman" w:hAnsi="Times New Roman" w:cs="Times New Roman"/>
          <w:sz w:val="24"/>
          <w:szCs w:val="24"/>
        </w:rPr>
        <w:t>постановление</w:t>
      </w:r>
      <w:r w:rsidRPr="00DE3541">
        <w:rPr>
          <w:rFonts w:ascii="Times New Roman" w:hAnsi="Times New Roman" w:cs="Times New Roman"/>
          <w:sz w:val="24"/>
          <w:szCs w:val="24"/>
        </w:rPr>
        <w:t xml:space="preserve"> Совета депутатов от </w:t>
      </w:r>
      <w:r>
        <w:rPr>
          <w:rFonts w:ascii="Times New Roman" w:hAnsi="Times New Roman" w:cs="Times New Roman"/>
          <w:sz w:val="24"/>
          <w:szCs w:val="24"/>
        </w:rPr>
        <w:t>20.03.2009</w:t>
      </w:r>
      <w:r w:rsidRPr="00DE3541">
        <w:rPr>
          <w:rFonts w:ascii="Times New Roman" w:hAnsi="Times New Roman" w:cs="Times New Roman"/>
          <w:sz w:val="24"/>
          <w:szCs w:val="24"/>
        </w:rPr>
        <w:t xml:space="preserve"> № </w:t>
      </w:r>
      <w:r>
        <w:rPr>
          <w:rFonts w:ascii="Times New Roman" w:hAnsi="Times New Roman" w:cs="Times New Roman"/>
          <w:sz w:val="24"/>
          <w:szCs w:val="24"/>
        </w:rPr>
        <w:t>1</w:t>
      </w:r>
      <w:r w:rsidRPr="00DE3541">
        <w:rPr>
          <w:rFonts w:ascii="Times New Roman" w:hAnsi="Times New Roman" w:cs="Times New Roman"/>
          <w:sz w:val="24"/>
          <w:szCs w:val="24"/>
        </w:rPr>
        <w:t xml:space="preserve"> «Об утверждении Регламента Совета депутатов муниципального образования</w:t>
      </w:r>
      <w:r>
        <w:rPr>
          <w:rFonts w:ascii="Times New Roman" w:hAnsi="Times New Roman" w:cs="Times New Roman"/>
          <w:sz w:val="24"/>
          <w:szCs w:val="24"/>
        </w:rPr>
        <w:t xml:space="preserve"> </w:t>
      </w:r>
      <w:r w:rsidRPr="00DE3541">
        <w:rPr>
          <w:rFonts w:ascii="Times New Roman" w:hAnsi="Times New Roman" w:cs="Times New Roman"/>
          <w:sz w:val="24"/>
          <w:szCs w:val="24"/>
        </w:rPr>
        <w:t>«</w:t>
      </w:r>
      <w:r>
        <w:rPr>
          <w:rFonts w:ascii="Times New Roman" w:hAnsi="Times New Roman" w:cs="Times New Roman"/>
          <w:sz w:val="24"/>
          <w:szCs w:val="24"/>
        </w:rPr>
        <w:t>Великовисочный</w:t>
      </w:r>
      <w:r w:rsidRPr="00DE3541">
        <w:rPr>
          <w:rFonts w:ascii="Times New Roman" w:hAnsi="Times New Roman" w:cs="Times New Roman"/>
          <w:sz w:val="24"/>
          <w:szCs w:val="24"/>
        </w:rPr>
        <w:t xml:space="preserve"> сельсовет» Ненецкого автономного округа»</w:t>
      </w:r>
      <w:r>
        <w:rPr>
          <w:rFonts w:ascii="Times New Roman" w:hAnsi="Times New Roman" w:cs="Times New Roman"/>
          <w:sz w:val="24"/>
          <w:szCs w:val="24"/>
        </w:rPr>
        <w:t>.</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 Настоящее решение вступает в силу после  его подписания и подлежит официальному опубликованию (обнародованию).</w:t>
      </w:r>
    </w:p>
    <w:p w:rsidR="006322E6" w:rsidRDefault="006322E6" w:rsidP="006322E6">
      <w:pPr>
        <w:pStyle w:val="ConsPlusNonformat"/>
        <w:widowControl/>
        <w:ind w:firstLine="540"/>
        <w:jc w:val="both"/>
        <w:rPr>
          <w:rFonts w:ascii="Times New Roman" w:hAnsi="Times New Roman" w:cs="Times New Roman"/>
          <w:sz w:val="24"/>
          <w:szCs w:val="24"/>
        </w:rPr>
      </w:pPr>
    </w:p>
    <w:p w:rsidR="006322E6" w:rsidRDefault="006322E6" w:rsidP="006322E6">
      <w:pPr>
        <w:pStyle w:val="ConsPlusNonformat"/>
        <w:widowControl/>
        <w:ind w:left="900"/>
        <w:jc w:val="both"/>
        <w:rPr>
          <w:rFonts w:ascii="Times New Roman" w:hAnsi="Times New Roman" w:cs="Times New Roman"/>
          <w:sz w:val="24"/>
          <w:szCs w:val="24"/>
        </w:rPr>
      </w:pPr>
    </w:p>
    <w:p w:rsidR="006322E6" w:rsidRDefault="006322E6" w:rsidP="006322E6">
      <w:pPr>
        <w:pStyle w:val="ConsPlusNonformat"/>
        <w:widowControl/>
        <w:ind w:left="900"/>
        <w:jc w:val="both"/>
        <w:rPr>
          <w:rFonts w:ascii="Times New Roman" w:hAnsi="Times New Roman" w:cs="Times New Roman"/>
          <w:sz w:val="24"/>
          <w:szCs w:val="24"/>
        </w:rPr>
      </w:pPr>
    </w:p>
    <w:p w:rsidR="006322E6" w:rsidRDefault="006322E6" w:rsidP="006322E6">
      <w:pPr>
        <w:pStyle w:val="ConsPlusNonformat"/>
        <w:widowControl/>
        <w:ind w:left="900"/>
        <w:rPr>
          <w:rFonts w:ascii="Times New Roman" w:hAnsi="Times New Roman" w:cs="Times New Roman"/>
          <w:sz w:val="24"/>
          <w:szCs w:val="24"/>
        </w:rPr>
      </w:pPr>
    </w:p>
    <w:p w:rsidR="006322E6" w:rsidRDefault="006322E6" w:rsidP="006322E6">
      <w:pPr>
        <w:pStyle w:val="ConsPlusNonformat"/>
        <w:widowControl/>
        <w:ind w:left="900"/>
        <w:rPr>
          <w:rFonts w:ascii="Times New Roman" w:hAnsi="Times New Roman" w:cs="Times New Roman"/>
          <w:sz w:val="24"/>
          <w:szCs w:val="24"/>
        </w:rPr>
      </w:pPr>
    </w:p>
    <w:p w:rsidR="006322E6" w:rsidRPr="00FF52FF" w:rsidRDefault="00FF52FF" w:rsidP="006322E6">
      <w:pPr>
        <w:rPr>
          <w:rFonts w:ascii="Times New Roman" w:hAnsi="Times New Roman" w:cs="Times New Roman"/>
          <w:sz w:val="24"/>
          <w:szCs w:val="24"/>
        </w:rPr>
      </w:pPr>
      <w:r>
        <w:rPr>
          <w:rFonts w:ascii="Times New Roman" w:hAnsi="Times New Roman" w:cs="Times New Roman"/>
          <w:sz w:val="24"/>
          <w:szCs w:val="24"/>
        </w:rPr>
        <w:t>Глава МО «Великовисочный сельсовет» НАО                                  Т.Н. Жданова</w:t>
      </w:r>
    </w:p>
    <w:p w:rsidR="006322E6" w:rsidRDefault="006322E6" w:rsidP="006322E6"/>
    <w:p w:rsidR="006322E6" w:rsidRDefault="006322E6" w:rsidP="006322E6"/>
    <w:p w:rsidR="006322E6" w:rsidRDefault="006322E6" w:rsidP="006322E6"/>
    <w:p w:rsidR="00FF52FF" w:rsidRDefault="00FF52FF" w:rsidP="006322E6">
      <w:pPr>
        <w:spacing w:after="0" w:line="240" w:lineRule="auto"/>
        <w:jc w:val="right"/>
        <w:rPr>
          <w:rFonts w:ascii="Times New Roman" w:hAnsi="Times New Roman"/>
          <w:sz w:val="24"/>
          <w:szCs w:val="24"/>
        </w:rPr>
      </w:pPr>
    </w:p>
    <w:p w:rsidR="00FF52FF" w:rsidRDefault="00FF52FF" w:rsidP="006322E6">
      <w:pPr>
        <w:spacing w:after="0" w:line="240" w:lineRule="auto"/>
        <w:jc w:val="right"/>
        <w:rPr>
          <w:rFonts w:ascii="Times New Roman" w:hAnsi="Times New Roman"/>
          <w:sz w:val="24"/>
          <w:szCs w:val="24"/>
        </w:rPr>
      </w:pPr>
    </w:p>
    <w:p w:rsidR="00FF52FF" w:rsidRDefault="00FF52FF" w:rsidP="006322E6">
      <w:pPr>
        <w:spacing w:after="0" w:line="240" w:lineRule="auto"/>
        <w:jc w:val="right"/>
        <w:rPr>
          <w:rFonts w:ascii="Times New Roman" w:hAnsi="Times New Roman"/>
          <w:sz w:val="24"/>
          <w:szCs w:val="24"/>
        </w:rPr>
      </w:pPr>
    </w:p>
    <w:p w:rsidR="006322E6" w:rsidRDefault="006322E6" w:rsidP="006322E6">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w:t>
      </w:r>
    </w:p>
    <w:p w:rsidR="006322E6" w:rsidRDefault="006322E6" w:rsidP="006322E6">
      <w:pPr>
        <w:spacing w:after="0" w:line="240" w:lineRule="auto"/>
        <w:jc w:val="right"/>
        <w:rPr>
          <w:rFonts w:ascii="Times New Roman" w:hAnsi="Times New Roman"/>
          <w:sz w:val="24"/>
          <w:szCs w:val="24"/>
        </w:rPr>
      </w:pPr>
      <w:r>
        <w:rPr>
          <w:rFonts w:ascii="Times New Roman" w:hAnsi="Times New Roman"/>
          <w:sz w:val="24"/>
          <w:szCs w:val="24"/>
        </w:rPr>
        <w:t>к Решению Совета депутатов</w:t>
      </w:r>
    </w:p>
    <w:p w:rsidR="006322E6" w:rsidRDefault="006322E6" w:rsidP="006322E6">
      <w:pPr>
        <w:spacing w:after="0" w:line="240" w:lineRule="auto"/>
        <w:jc w:val="right"/>
        <w:rPr>
          <w:rFonts w:ascii="Times New Roman" w:hAnsi="Times New Roman"/>
          <w:sz w:val="24"/>
          <w:szCs w:val="24"/>
        </w:rPr>
      </w:pPr>
      <w:r>
        <w:rPr>
          <w:rFonts w:ascii="Times New Roman" w:hAnsi="Times New Roman"/>
          <w:sz w:val="24"/>
          <w:szCs w:val="24"/>
        </w:rPr>
        <w:t>МО «Великовисочный сельсовет» НАО</w:t>
      </w:r>
    </w:p>
    <w:p w:rsidR="006322E6" w:rsidRPr="00D045A2" w:rsidRDefault="006322E6" w:rsidP="006322E6">
      <w:pPr>
        <w:spacing w:after="0" w:line="240" w:lineRule="auto"/>
        <w:jc w:val="right"/>
        <w:rPr>
          <w:rFonts w:ascii="Times New Roman" w:hAnsi="Times New Roman"/>
          <w:sz w:val="24"/>
          <w:szCs w:val="24"/>
        </w:rPr>
      </w:pPr>
      <w:r w:rsidRPr="00D045A2">
        <w:rPr>
          <w:rFonts w:ascii="Times New Roman" w:hAnsi="Times New Roman"/>
          <w:sz w:val="24"/>
          <w:szCs w:val="24"/>
        </w:rPr>
        <w:t xml:space="preserve">от </w:t>
      </w:r>
      <w:r>
        <w:rPr>
          <w:rFonts w:ascii="Times New Roman" w:hAnsi="Times New Roman"/>
          <w:sz w:val="24"/>
          <w:szCs w:val="24"/>
        </w:rPr>
        <w:t xml:space="preserve">10 октября </w:t>
      </w:r>
      <w:smartTag w:uri="urn:schemas-microsoft-com:office:smarttags" w:element="metricconverter">
        <w:smartTagPr>
          <w:attr w:name="ProductID" w:val="2017 г"/>
        </w:smartTagPr>
        <w:r>
          <w:rPr>
            <w:rFonts w:ascii="Times New Roman" w:hAnsi="Times New Roman"/>
            <w:sz w:val="24"/>
            <w:szCs w:val="24"/>
          </w:rPr>
          <w:t>2017 г</w:t>
        </w:r>
      </w:smartTag>
      <w:r>
        <w:rPr>
          <w:rFonts w:ascii="Times New Roman" w:hAnsi="Times New Roman"/>
          <w:sz w:val="24"/>
          <w:szCs w:val="24"/>
        </w:rPr>
        <w:t>.</w:t>
      </w:r>
      <w:r w:rsidRPr="00D045A2">
        <w:rPr>
          <w:rFonts w:ascii="Times New Roman" w:hAnsi="Times New Roman"/>
          <w:sz w:val="24"/>
          <w:szCs w:val="24"/>
        </w:rPr>
        <w:t xml:space="preserve">  №  </w:t>
      </w:r>
      <w:r>
        <w:rPr>
          <w:rFonts w:ascii="Times New Roman" w:hAnsi="Times New Roman"/>
          <w:sz w:val="24"/>
          <w:szCs w:val="24"/>
        </w:rPr>
        <w:t>10</w:t>
      </w:r>
    </w:p>
    <w:p w:rsidR="006322E6" w:rsidRDefault="006322E6" w:rsidP="006322E6">
      <w:pPr>
        <w:pStyle w:val="ConsPlusNormal"/>
        <w:widowControl/>
        <w:ind w:firstLine="540"/>
        <w:jc w:val="both"/>
        <w:rPr>
          <w:sz w:val="24"/>
          <w:szCs w:val="24"/>
        </w:rPr>
      </w:pPr>
    </w:p>
    <w:p w:rsidR="006322E6" w:rsidRDefault="006322E6" w:rsidP="006322E6">
      <w:pPr>
        <w:pStyle w:val="ConsPlusTitle"/>
        <w:widowControl/>
        <w:jc w:val="center"/>
      </w:pPr>
    </w:p>
    <w:p w:rsidR="006322E6" w:rsidRDefault="006322E6" w:rsidP="006322E6">
      <w:pPr>
        <w:pStyle w:val="ConsPlusTitle"/>
        <w:widowControl/>
        <w:jc w:val="center"/>
      </w:pPr>
    </w:p>
    <w:p w:rsidR="006322E6" w:rsidRDefault="006322E6" w:rsidP="006322E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Регламент</w:t>
      </w:r>
    </w:p>
    <w:p w:rsidR="006322E6" w:rsidRDefault="006322E6" w:rsidP="006322E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 Совета депутатов муниципального образования</w:t>
      </w:r>
    </w:p>
    <w:p w:rsidR="006322E6" w:rsidRDefault="006322E6" w:rsidP="006322E6">
      <w:pPr>
        <w:pStyle w:val="ConsPlusNormal"/>
        <w:widowControl/>
        <w:ind w:firstLine="0"/>
        <w:jc w:val="center"/>
        <w:rPr>
          <w:b/>
        </w:rPr>
      </w:pPr>
      <w:r>
        <w:rPr>
          <w:rFonts w:ascii="Times New Roman" w:hAnsi="Times New Roman" w:cs="Times New Roman"/>
          <w:b/>
          <w:sz w:val="24"/>
          <w:szCs w:val="24"/>
        </w:rPr>
        <w:t xml:space="preserve"> «</w:t>
      </w:r>
      <w:r>
        <w:rPr>
          <w:rFonts w:ascii="Times New Roman" w:hAnsi="Times New Roman"/>
          <w:b/>
          <w:sz w:val="24"/>
          <w:szCs w:val="24"/>
        </w:rPr>
        <w:t>Великовисочный сельсовет</w:t>
      </w:r>
      <w:r>
        <w:rPr>
          <w:rFonts w:ascii="Times New Roman" w:hAnsi="Times New Roman" w:cs="Times New Roman"/>
          <w:b/>
          <w:sz w:val="24"/>
          <w:szCs w:val="24"/>
        </w:rPr>
        <w:t>» Ненецкого автономного округа</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ind w:firstLine="0"/>
        <w:jc w:val="center"/>
        <w:outlineLvl w:val="1"/>
        <w:rPr>
          <w:rFonts w:ascii="Times New Roman" w:hAnsi="Times New Roman" w:cs="Times New Roman"/>
          <w:sz w:val="24"/>
          <w:szCs w:val="24"/>
        </w:rPr>
      </w:pPr>
    </w:p>
    <w:p w:rsidR="006322E6" w:rsidRDefault="006322E6" w:rsidP="006322E6">
      <w:pPr>
        <w:pStyle w:val="ConsPlusNormal"/>
        <w:widowControl/>
        <w:ind w:firstLine="0"/>
        <w:jc w:val="center"/>
        <w:outlineLvl w:val="1"/>
        <w:rPr>
          <w:rFonts w:ascii="Times New Roman" w:hAnsi="Times New Roman" w:cs="Times New Roman"/>
          <w:sz w:val="24"/>
          <w:szCs w:val="24"/>
        </w:rPr>
      </w:pPr>
    </w:p>
    <w:p w:rsidR="006322E6" w:rsidRDefault="006322E6" w:rsidP="006322E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numPr>
          <w:ilvl w:val="1"/>
          <w:numId w:val="2"/>
        </w:numPr>
        <w:jc w:val="both"/>
        <w:outlineLvl w:val="2"/>
        <w:rPr>
          <w:rFonts w:ascii="Times New Roman" w:hAnsi="Times New Roman" w:cs="Times New Roman"/>
          <w:sz w:val="24"/>
          <w:szCs w:val="24"/>
        </w:rPr>
      </w:pPr>
      <w:r>
        <w:rPr>
          <w:rFonts w:ascii="Times New Roman" w:hAnsi="Times New Roman" w:cs="Times New Roman"/>
          <w:sz w:val="24"/>
          <w:szCs w:val="24"/>
        </w:rPr>
        <w:t>Основы деятельности Совета депутатов.</w:t>
      </w:r>
    </w:p>
    <w:p w:rsidR="006322E6" w:rsidRDefault="006322E6" w:rsidP="006322E6">
      <w:pPr>
        <w:pStyle w:val="ConsPlusNormal"/>
        <w:widowControl/>
        <w:ind w:left="960"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 </w:t>
      </w:r>
    </w:p>
    <w:p w:rsidR="006322E6" w:rsidRDefault="006322E6" w:rsidP="006322E6">
      <w:pPr>
        <w:pStyle w:val="ConsPlusNormal"/>
        <w:widowControl/>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Совет депутатов муниципального образования «</w:t>
      </w:r>
      <w:r>
        <w:rPr>
          <w:rFonts w:ascii="Times New Roman" w:hAnsi="Times New Roman"/>
          <w:sz w:val="24"/>
          <w:szCs w:val="24"/>
        </w:rPr>
        <w:t>Великовисочный</w:t>
      </w:r>
      <w:r>
        <w:rPr>
          <w:rFonts w:ascii="Times New Roman" w:hAnsi="Times New Roman" w:cs="Times New Roman"/>
          <w:sz w:val="24"/>
          <w:szCs w:val="24"/>
        </w:rPr>
        <w:t xml:space="preserve"> сельсовет» Ненецкого автономного округа (далее – Совет депутатов) является представительным органом муниципального образования «</w:t>
      </w:r>
      <w:r>
        <w:rPr>
          <w:rFonts w:ascii="Times New Roman" w:hAnsi="Times New Roman"/>
          <w:sz w:val="24"/>
          <w:szCs w:val="24"/>
        </w:rPr>
        <w:t>Великовисочный</w:t>
      </w:r>
      <w:r>
        <w:rPr>
          <w:rFonts w:ascii="Times New Roman" w:hAnsi="Times New Roman" w:cs="Times New Roman"/>
          <w:sz w:val="24"/>
          <w:szCs w:val="24"/>
        </w:rPr>
        <w:t xml:space="preserve"> сельсовет» Ненецкого автономного округа.</w:t>
      </w:r>
    </w:p>
    <w:p w:rsidR="006322E6" w:rsidRDefault="006322E6" w:rsidP="006322E6">
      <w:pPr>
        <w:pStyle w:val="ConsNormal"/>
        <w:widowControl/>
        <w:numPr>
          <w:ilvl w:val="0"/>
          <w:numId w:val="3"/>
        </w:numPr>
        <w:tabs>
          <w:tab w:val="left" w:pos="709"/>
        </w:tabs>
        <w:ind w:left="0" w:right="0" w:firstLine="567"/>
        <w:jc w:val="both"/>
        <w:rPr>
          <w:rFonts w:ascii="Times New Roman" w:hAnsi="Times New Roman"/>
          <w:sz w:val="24"/>
          <w:szCs w:val="24"/>
        </w:rPr>
      </w:pPr>
      <w:r>
        <w:rPr>
          <w:rFonts w:ascii="Times New Roman" w:hAnsi="Times New Roman"/>
          <w:sz w:val="24"/>
          <w:szCs w:val="24"/>
        </w:rPr>
        <w:t>Официальное наименование представительного органа - Совет депутатов  муниципального образования «Великовисочный сельсовет» Ненецкого автономного округа.</w:t>
      </w:r>
    </w:p>
    <w:p w:rsidR="006322E6" w:rsidRDefault="006322E6" w:rsidP="006322E6">
      <w:pPr>
        <w:pStyle w:val="ConsNormal"/>
        <w:widowControl/>
        <w:numPr>
          <w:ilvl w:val="0"/>
          <w:numId w:val="3"/>
        </w:numPr>
        <w:tabs>
          <w:tab w:val="left" w:pos="709"/>
        </w:tabs>
        <w:ind w:left="0" w:right="0" w:firstLine="567"/>
        <w:jc w:val="both"/>
        <w:rPr>
          <w:rFonts w:ascii="Times New Roman" w:hAnsi="Times New Roman"/>
          <w:sz w:val="24"/>
          <w:szCs w:val="24"/>
        </w:rPr>
      </w:pPr>
      <w:r>
        <w:rPr>
          <w:rFonts w:ascii="Times New Roman" w:hAnsi="Times New Roman"/>
          <w:sz w:val="24"/>
          <w:szCs w:val="24"/>
        </w:rPr>
        <w:t>Сокращенное наименование представительного органа - Совет депутатов  МО «Великовисочный  сельсовет» НАО.</w:t>
      </w:r>
    </w:p>
    <w:p w:rsidR="006322E6" w:rsidRDefault="006322E6" w:rsidP="006322E6">
      <w:pPr>
        <w:pStyle w:val="ConsNormal"/>
        <w:widowControl/>
        <w:numPr>
          <w:ilvl w:val="0"/>
          <w:numId w:val="3"/>
        </w:numPr>
        <w:tabs>
          <w:tab w:val="left" w:pos="-1134"/>
        </w:tabs>
        <w:ind w:left="0" w:right="0" w:firstLine="567"/>
        <w:jc w:val="both"/>
        <w:rPr>
          <w:rFonts w:ascii="Times New Roman" w:hAnsi="Times New Roman"/>
          <w:sz w:val="24"/>
          <w:szCs w:val="24"/>
        </w:rPr>
      </w:pPr>
      <w:r>
        <w:rPr>
          <w:rFonts w:ascii="Times New Roman" w:hAnsi="Times New Roman"/>
          <w:sz w:val="24"/>
          <w:szCs w:val="24"/>
        </w:rPr>
        <w:t>Совет депутатов состоит из депутатов, избираемых на основе всеобщего равного и прямого избирательного права при тайном голосовании в соответствии с федеральным и окружным законодательством, Уставом муниципального образования «Великовисочный сельсовет» Ненецкого автономного округа (далее – Устав муниципального образования).</w:t>
      </w:r>
    </w:p>
    <w:p w:rsidR="006322E6" w:rsidRDefault="006322E6" w:rsidP="006322E6">
      <w:pPr>
        <w:pStyle w:val="ConsNormal"/>
        <w:widowControl/>
        <w:numPr>
          <w:ilvl w:val="0"/>
          <w:numId w:val="3"/>
        </w:numPr>
        <w:ind w:left="0" w:right="0" w:firstLine="567"/>
        <w:jc w:val="both"/>
        <w:rPr>
          <w:rFonts w:ascii="Times New Roman" w:hAnsi="Times New Roman"/>
          <w:sz w:val="24"/>
          <w:szCs w:val="24"/>
        </w:rPr>
      </w:pPr>
      <w:r>
        <w:rPr>
          <w:rFonts w:ascii="Times New Roman" w:hAnsi="Times New Roman"/>
          <w:sz w:val="24"/>
          <w:szCs w:val="24"/>
        </w:rPr>
        <w:t>Численный состав Совета депутатов – 10 человек.</w:t>
      </w:r>
    </w:p>
    <w:p w:rsidR="006322E6" w:rsidRDefault="006322E6" w:rsidP="006322E6">
      <w:pPr>
        <w:pStyle w:val="ConsNormal"/>
        <w:widowControl/>
        <w:numPr>
          <w:ilvl w:val="0"/>
          <w:numId w:val="3"/>
        </w:numPr>
        <w:ind w:left="0" w:right="0" w:firstLine="567"/>
        <w:jc w:val="both"/>
        <w:rPr>
          <w:rFonts w:ascii="Times New Roman" w:hAnsi="Times New Roman"/>
          <w:sz w:val="24"/>
          <w:szCs w:val="24"/>
        </w:rPr>
      </w:pPr>
      <w:r>
        <w:rPr>
          <w:rFonts w:ascii="Times New Roman" w:hAnsi="Times New Roman"/>
          <w:sz w:val="24"/>
          <w:szCs w:val="24"/>
        </w:rPr>
        <w:t>Срок полномочий Совета депутатов – 5 лет.</w:t>
      </w:r>
    </w:p>
    <w:p w:rsidR="006322E6" w:rsidRDefault="006322E6" w:rsidP="006322E6">
      <w:pPr>
        <w:pStyle w:val="ConsNormal"/>
        <w:widowControl/>
        <w:numPr>
          <w:ilvl w:val="0"/>
          <w:numId w:val="3"/>
        </w:numPr>
        <w:tabs>
          <w:tab w:val="left" w:pos="709"/>
          <w:tab w:val="left" w:pos="993"/>
        </w:tabs>
        <w:ind w:left="0" w:right="0" w:firstLine="567"/>
        <w:jc w:val="both"/>
        <w:rPr>
          <w:rFonts w:ascii="Times New Roman" w:hAnsi="Times New Roman"/>
          <w:sz w:val="24"/>
          <w:szCs w:val="24"/>
        </w:rPr>
      </w:pPr>
      <w:r>
        <w:rPr>
          <w:rFonts w:ascii="Times New Roman" w:hAnsi="Times New Roman"/>
          <w:sz w:val="24"/>
          <w:szCs w:val="24"/>
        </w:rPr>
        <w:t>Организацию деятельности Совета депутатов осуществляет глава муниципального образования, который входит в состав Совета депутатов и является его председателем.</w:t>
      </w:r>
    </w:p>
    <w:p w:rsidR="006322E6" w:rsidRDefault="006322E6" w:rsidP="006322E6">
      <w:pPr>
        <w:pStyle w:val="ConsNormal"/>
        <w:widowControl/>
        <w:numPr>
          <w:ilvl w:val="0"/>
          <w:numId w:val="3"/>
        </w:numPr>
        <w:tabs>
          <w:tab w:val="left" w:pos="709"/>
          <w:tab w:val="left" w:pos="993"/>
        </w:tabs>
        <w:ind w:left="0" w:right="0" w:firstLine="567"/>
        <w:jc w:val="both"/>
        <w:rPr>
          <w:rFonts w:ascii="Times New Roman" w:hAnsi="Times New Roman"/>
          <w:sz w:val="24"/>
          <w:szCs w:val="24"/>
        </w:rPr>
      </w:pPr>
      <w:r>
        <w:rPr>
          <w:rFonts w:ascii="Times New Roman" w:hAnsi="Times New Roman"/>
          <w:sz w:val="24"/>
          <w:szCs w:val="24"/>
        </w:rPr>
        <w:t>Совет депутатов обладает правами юридического лица.</w:t>
      </w:r>
    </w:p>
    <w:p w:rsidR="006322E6" w:rsidRDefault="006322E6" w:rsidP="006322E6">
      <w:pPr>
        <w:pStyle w:val="ConsPlusNormal"/>
        <w:widowControl/>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Юридический адрес Совета депутатов: 166706, Российская Федерация, Ненецкий автономный округ, Заполярный район,  село Великовисочное.</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numPr>
          <w:ilvl w:val="1"/>
          <w:numId w:val="2"/>
        </w:numPr>
        <w:jc w:val="both"/>
        <w:outlineLvl w:val="2"/>
        <w:rPr>
          <w:rFonts w:ascii="Times New Roman" w:hAnsi="Times New Roman" w:cs="Times New Roman"/>
          <w:sz w:val="24"/>
          <w:szCs w:val="24"/>
        </w:rPr>
      </w:pPr>
      <w:r>
        <w:rPr>
          <w:rFonts w:ascii="Times New Roman" w:hAnsi="Times New Roman" w:cs="Times New Roman"/>
          <w:sz w:val="24"/>
          <w:szCs w:val="24"/>
        </w:rPr>
        <w:t>Принципы деятельности Совета депутатов.</w:t>
      </w:r>
    </w:p>
    <w:p w:rsidR="006322E6" w:rsidRDefault="006322E6" w:rsidP="006322E6">
      <w:pPr>
        <w:pStyle w:val="ConsPlusNormal"/>
        <w:widowControl/>
        <w:ind w:left="960"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 </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Деятельность Совета депутатов основывается на коллективном, свободном обсуждении и решении вопросов на принципе равноправия депутатов Совета депутатов, гласности, учете мнений избирателей. </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pStyle w:val="ConsPlusNormal"/>
        <w:widowControl/>
        <w:numPr>
          <w:ilvl w:val="1"/>
          <w:numId w:val="2"/>
        </w:numPr>
        <w:jc w:val="both"/>
        <w:rPr>
          <w:rFonts w:ascii="Times New Roman" w:hAnsi="Times New Roman" w:cs="Times New Roman"/>
          <w:sz w:val="24"/>
          <w:szCs w:val="24"/>
        </w:rPr>
      </w:pPr>
      <w:r>
        <w:rPr>
          <w:rFonts w:ascii="Times New Roman" w:hAnsi="Times New Roman" w:cs="Times New Roman"/>
          <w:sz w:val="24"/>
          <w:szCs w:val="24"/>
        </w:rPr>
        <w:t>Полномочия Совета депутатов.</w:t>
      </w:r>
    </w:p>
    <w:p w:rsidR="006322E6" w:rsidRDefault="006322E6" w:rsidP="006322E6">
      <w:pPr>
        <w:pStyle w:val="ConsPlusNormal"/>
        <w:widowControl/>
        <w:ind w:left="960" w:firstLine="0"/>
        <w:jc w:val="both"/>
        <w:rPr>
          <w:rFonts w:ascii="Times New Roman" w:hAnsi="Times New Roman" w:cs="Times New Roman"/>
          <w:sz w:val="24"/>
          <w:szCs w:val="24"/>
        </w:rPr>
      </w:pP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Полномочия Совета депутатов определяются статьей 24 Устава муниципального образования. </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Совет депутатов может осуществлять свои полномочия в случае избрания не менее двух третей от установленной численности депутатов.</w:t>
      </w:r>
    </w:p>
    <w:p w:rsidR="006322E6" w:rsidRDefault="006322E6" w:rsidP="006322E6">
      <w:pPr>
        <w:pStyle w:val="ConsPlusNormal"/>
        <w:widowControl/>
        <w:ind w:firstLine="540"/>
        <w:jc w:val="both"/>
        <w:rPr>
          <w:rFonts w:ascii="Times New Roman" w:hAnsi="Times New Roman"/>
          <w:sz w:val="24"/>
          <w:szCs w:val="24"/>
        </w:rPr>
      </w:pPr>
      <w:r>
        <w:rPr>
          <w:rFonts w:ascii="Times New Roman" w:hAnsi="Times New Roman"/>
          <w:sz w:val="24"/>
          <w:szCs w:val="24"/>
        </w:rPr>
        <w:lastRenderedPageBreak/>
        <w:t xml:space="preserve">3. Полномочия Совета депутатов начинаются со дня его избрания и прекращаются со дня </w:t>
      </w:r>
      <w:proofErr w:type="gramStart"/>
      <w:r>
        <w:rPr>
          <w:rFonts w:ascii="Times New Roman" w:hAnsi="Times New Roman"/>
          <w:sz w:val="24"/>
          <w:szCs w:val="24"/>
        </w:rPr>
        <w:t>начала работы Совета депутатов нового созыва</w:t>
      </w:r>
      <w:proofErr w:type="gramEnd"/>
      <w:r>
        <w:rPr>
          <w:rFonts w:ascii="Times New Roman" w:hAnsi="Times New Roman"/>
          <w:sz w:val="24"/>
          <w:szCs w:val="24"/>
        </w:rPr>
        <w:t>.</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Первое заседание открывает председатель избирательной комиссии муниципального образования.</w:t>
      </w:r>
    </w:p>
    <w:p w:rsidR="006322E6" w:rsidRDefault="006322E6" w:rsidP="006322E6">
      <w:pPr>
        <w:pStyle w:val="ConsPlusNormal"/>
        <w:widowControl/>
        <w:ind w:firstLine="540"/>
        <w:jc w:val="both"/>
        <w:rPr>
          <w:rFonts w:ascii="Times New Roman" w:hAnsi="Times New Roman"/>
          <w:sz w:val="24"/>
          <w:szCs w:val="24"/>
        </w:rPr>
      </w:pPr>
    </w:p>
    <w:p w:rsidR="006322E6" w:rsidRDefault="006322E6" w:rsidP="006322E6">
      <w:pPr>
        <w:pStyle w:val="ConsNormal"/>
        <w:widowControl/>
        <w:numPr>
          <w:ilvl w:val="1"/>
          <w:numId w:val="2"/>
        </w:numPr>
        <w:ind w:right="0"/>
        <w:jc w:val="both"/>
        <w:rPr>
          <w:rFonts w:ascii="Times New Roman" w:hAnsi="Times New Roman"/>
          <w:sz w:val="24"/>
          <w:szCs w:val="24"/>
        </w:rPr>
      </w:pPr>
      <w:r>
        <w:rPr>
          <w:rFonts w:ascii="Times New Roman" w:hAnsi="Times New Roman"/>
          <w:sz w:val="24"/>
          <w:szCs w:val="24"/>
        </w:rPr>
        <w:t>Организация деятельности Совета депутатов.</w:t>
      </w:r>
    </w:p>
    <w:p w:rsidR="006322E6" w:rsidRDefault="006322E6" w:rsidP="006322E6">
      <w:pPr>
        <w:pStyle w:val="ConsNormal"/>
        <w:widowControl/>
        <w:ind w:left="960" w:right="0" w:firstLine="0"/>
        <w:jc w:val="both"/>
        <w:rPr>
          <w:rFonts w:ascii="Times New Roman" w:hAnsi="Times New Roman"/>
          <w:sz w:val="24"/>
          <w:szCs w:val="24"/>
        </w:rPr>
      </w:pPr>
    </w:p>
    <w:p w:rsidR="006322E6" w:rsidRDefault="006322E6" w:rsidP="006322E6">
      <w:pPr>
        <w:pStyle w:val="ConsNormal"/>
        <w:widowControl/>
        <w:ind w:right="0" w:firstLine="540"/>
        <w:jc w:val="both"/>
        <w:rPr>
          <w:rFonts w:ascii="Times New Roman" w:hAnsi="Times New Roman"/>
          <w:sz w:val="24"/>
          <w:szCs w:val="24"/>
        </w:rPr>
      </w:pPr>
      <w:r>
        <w:rPr>
          <w:rFonts w:ascii="Times New Roman" w:hAnsi="Times New Roman"/>
          <w:sz w:val="24"/>
          <w:szCs w:val="24"/>
        </w:rPr>
        <w:t>1. Совет депутатов принимает решения в коллегиальном порядке. Основной организационной формой деятельности Совета депутатов являются заседания Совета депутатов (далее – заседания), на которых рассматриваются вопросы, отнесенные к компетенции Совета депутатов.</w:t>
      </w:r>
    </w:p>
    <w:p w:rsidR="006322E6" w:rsidRDefault="006322E6" w:rsidP="006322E6">
      <w:pPr>
        <w:pStyle w:val="ConsNormal"/>
        <w:widowControl/>
        <w:ind w:right="0" w:firstLine="540"/>
        <w:jc w:val="both"/>
        <w:rPr>
          <w:rFonts w:ascii="Times New Roman" w:hAnsi="Times New Roman"/>
          <w:sz w:val="24"/>
          <w:szCs w:val="24"/>
        </w:rPr>
      </w:pPr>
      <w:r>
        <w:rPr>
          <w:rFonts w:ascii="Times New Roman" w:hAnsi="Times New Roman"/>
          <w:sz w:val="24"/>
          <w:szCs w:val="24"/>
        </w:rPr>
        <w:t>2. Заседание не может считаться правомочным, если на нем присутствует менее 50 процентов от числа избранных депутатов. Заседания проводятся не реже одного раза в три месяца.</w:t>
      </w:r>
    </w:p>
    <w:p w:rsidR="006322E6" w:rsidRDefault="006322E6" w:rsidP="006322E6">
      <w:pPr>
        <w:pStyle w:val="NoSpacing"/>
        <w:ind w:firstLine="540"/>
        <w:jc w:val="both"/>
        <w:rPr>
          <w:rFonts w:ascii="Times New Roman" w:hAnsi="Times New Roman"/>
          <w:sz w:val="24"/>
          <w:szCs w:val="24"/>
        </w:rPr>
      </w:pPr>
      <w:r>
        <w:rPr>
          <w:rFonts w:ascii="Times New Roman" w:hAnsi="Times New Roman"/>
          <w:sz w:val="24"/>
          <w:szCs w:val="24"/>
        </w:rPr>
        <w:t>3. Вновь избранный Совет депутатов собирается на первое заседание не позднее 30 дней со дня избрания Совета депутатов в правомочном составе.</w:t>
      </w:r>
    </w:p>
    <w:p w:rsidR="006322E6" w:rsidRDefault="006322E6" w:rsidP="006322E6">
      <w:pPr>
        <w:pStyle w:val="ConsPlusNormal"/>
        <w:widowControl/>
        <w:ind w:firstLine="0"/>
        <w:jc w:val="center"/>
        <w:outlineLvl w:val="1"/>
        <w:rPr>
          <w:rFonts w:ascii="Times New Roman" w:hAnsi="Times New Roman" w:cs="Times New Roman"/>
          <w:sz w:val="24"/>
          <w:szCs w:val="24"/>
        </w:rPr>
      </w:pPr>
    </w:p>
    <w:p w:rsidR="006322E6" w:rsidRDefault="006322E6" w:rsidP="006322E6">
      <w:pPr>
        <w:pStyle w:val="ConsPlusNormal"/>
        <w:widowControl/>
        <w:ind w:firstLine="0"/>
        <w:jc w:val="center"/>
        <w:outlineLvl w:val="1"/>
        <w:rPr>
          <w:rFonts w:ascii="Times New Roman" w:hAnsi="Times New Roman" w:cs="Times New Roman"/>
          <w:sz w:val="24"/>
          <w:szCs w:val="24"/>
        </w:rPr>
      </w:pPr>
    </w:p>
    <w:p w:rsidR="006322E6" w:rsidRDefault="006322E6" w:rsidP="006322E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 Структура Совета депутатов</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 Структура Совета депутатов утверждается решением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Структуру Совета депутатов составляют:</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председатель;</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заместитель председателя;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комиссии Совета депутатов.</w:t>
      </w: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2.2. Полномочия Председателя Совета депутатов.</w:t>
      </w: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ab/>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Полномочия </w:t>
      </w:r>
      <w:r>
        <w:rPr>
          <w:rFonts w:ascii="Times New Roman" w:hAnsi="Times New Roman"/>
          <w:sz w:val="24"/>
          <w:szCs w:val="24"/>
        </w:rPr>
        <w:t xml:space="preserve">Председателя Совета депутатов </w:t>
      </w:r>
      <w:r>
        <w:rPr>
          <w:rFonts w:ascii="Times New Roman" w:hAnsi="Times New Roman" w:cs="Times New Roman"/>
          <w:sz w:val="24"/>
          <w:szCs w:val="24"/>
        </w:rPr>
        <w:t xml:space="preserve">определяются статьей 26 Устава муниципального образования. </w:t>
      </w: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p>
    <w:p w:rsidR="006322E6" w:rsidRDefault="006322E6" w:rsidP="006322E6">
      <w:pPr>
        <w:pStyle w:val="ConsNormal"/>
        <w:widowControl/>
        <w:tabs>
          <w:tab w:val="left" w:pos="709"/>
        </w:tabs>
        <w:ind w:right="0" w:firstLine="426"/>
        <w:jc w:val="both"/>
        <w:rPr>
          <w:rFonts w:ascii="Times New Roman" w:hAnsi="Times New Roman"/>
          <w:sz w:val="24"/>
          <w:szCs w:val="24"/>
        </w:rPr>
      </w:pPr>
      <w:r>
        <w:rPr>
          <w:rFonts w:ascii="Times New Roman" w:hAnsi="Times New Roman"/>
          <w:sz w:val="24"/>
          <w:szCs w:val="24"/>
        </w:rPr>
        <w:t xml:space="preserve">  2.3. Заместитель председателя Совета депутатов.</w:t>
      </w:r>
    </w:p>
    <w:p w:rsidR="006322E6" w:rsidRDefault="006322E6" w:rsidP="006322E6">
      <w:pPr>
        <w:pStyle w:val="ConsNormal"/>
        <w:widowControl/>
        <w:tabs>
          <w:tab w:val="left" w:pos="709"/>
        </w:tabs>
        <w:ind w:right="0" w:firstLine="426"/>
        <w:jc w:val="both"/>
        <w:rPr>
          <w:rFonts w:ascii="Times New Roman" w:hAnsi="Times New Roman"/>
          <w:sz w:val="24"/>
          <w:szCs w:val="24"/>
        </w:rPr>
      </w:pPr>
    </w:p>
    <w:p w:rsidR="006322E6" w:rsidRDefault="006322E6" w:rsidP="006322E6">
      <w:pPr>
        <w:pStyle w:val="ConsNormal"/>
        <w:widowControl/>
        <w:tabs>
          <w:tab w:val="left" w:pos="-1276"/>
          <w:tab w:val="left" w:pos="-993"/>
        </w:tabs>
        <w:ind w:right="0" w:firstLine="567"/>
        <w:jc w:val="both"/>
        <w:rPr>
          <w:rFonts w:ascii="Times New Roman" w:hAnsi="Times New Roman"/>
          <w:sz w:val="24"/>
          <w:szCs w:val="24"/>
        </w:rPr>
      </w:pPr>
      <w:r>
        <w:rPr>
          <w:rFonts w:ascii="Times New Roman" w:hAnsi="Times New Roman"/>
          <w:sz w:val="24"/>
          <w:szCs w:val="24"/>
        </w:rPr>
        <w:t xml:space="preserve">1. Заместитель председателя Совета депутатов избирается из своего состава открытым голосованием. </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Кандидатуры для избрания на должность заместителя председателя Совета депутатов выдвигаются депутатами, а также путем самовыдвижения.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Каждый депутат вправе предложить только одну кандидатуру заместителя председателя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Выдвижение кандидатур прекращается по решению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Обсуждение кандидатур прекращается по решению депутатов Совета депутатов. После обсуждения принимается решение о включении кандидатур для избрания на должность заместителя председателя Совета депутатов, кроме лиц, взявших самоотвод.</w:t>
      </w:r>
    </w:p>
    <w:p w:rsidR="006322E6" w:rsidRDefault="006322E6" w:rsidP="006322E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 Решение об избрании заместителя председателя Совета депутатов принимается простым большинством голосов от установленного числа депутатов.</w:t>
      </w:r>
    </w:p>
    <w:p w:rsidR="006322E6" w:rsidRDefault="006322E6" w:rsidP="006322E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Заместитель председателя Совета депутатов работает в Совете депутатов не на постоянной основе.</w:t>
      </w:r>
    </w:p>
    <w:p w:rsidR="006322E6" w:rsidRDefault="006322E6" w:rsidP="006322E6">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6. Заместитель председателя Совета депутатов имеет право по собственной инициативе сложить свои полномочия, подав письменное заявление.</w:t>
      </w: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lastRenderedPageBreak/>
        <w:t xml:space="preserve"> Заявление заместителя председателя Совета депутатов  о сложении полномочий должно быть рассмотрено на ближайшем очередном или внеочередном заседании Совета депутатов.</w:t>
      </w: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 xml:space="preserve">Решение о сложении </w:t>
      </w:r>
      <w:proofErr w:type="gramStart"/>
      <w:r>
        <w:rPr>
          <w:rFonts w:ascii="Times New Roman" w:hAnsi="Times New Roman"/>
          <w:sz w:val="24"/>
          <w:szCs w:val="24"/>
        </w:rPr>
        <w:t>полномочий заместителя председателя Совета депутатов</w:t>
      </w:r>
      <w:proofErr w:type="gramEnd"/>
      <w:r>
        <w:rPr>
          <w:rFonts w:ascii="Times New Roman" w:hAnsi="Times New Roman"/>
          <w:sz w:val="24"/>
          <w:szCs w:val="24"/>
        </w:rPr>
        <w:t xml:space="preserve"> принимается Советом депутатов к сведению.</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В случае </w:t>
      </w:r>
      <w:proofErr w:type="gramStart"/>
      <w:r>
        <w:rPr>
          <w:rFonts w:ascii="Times New Roman" w:hAnsi="Times New Roman"/>
          <w:sz w:val="24"/>
          <w:szCs w:val="24"/>
        </w:rPr>
        <w:t>сложения полномочий заместителя председателя Совета</w:t>
      </w:r>
      <w:proofErr w:type="gramEnd"/>
      <w:r>
        <w:rPr>
          <w:rFonts w:ascii="Times New Roman" w:hAnsi="Times New Roman"/>
          <w:sz w:val="24"/>
          <w:szCs w:val="24"/>
        </w:rPr>
        <w:t xml:space="preserve"> депутатов, Совет депутатов в месячный срок проводит выборы на должность заместителя председателя Совета депутатов.</w:t>
      </w:r>
    </w:p>
    <w:p w:rsidR="006322E6" w:rsidRDefault="006322E6" w:rsidP="006322E6">
      <w:pPr>
        <w:autoSpaceDE w:val="0"/>
        <w:autoSpaceDN w:val="0"/>
        <w:adjustRightInd w:val="0"/>
        <w:spacing w:after="0" w:line="240" w:lineRule="auto"/>
        <w:ind w:left="540"/>
        <w:jc w:val="both"/>
        <w:rPr>
          <w:rFonts w:ascii="Times New Roman" w:hAnsi="Times New Roman"/>
          <w:sz w:val="24"/>
          <w:szCs w:val="24"/>
        </w:rPr>
      </w:pPr>
    </w:p>
    <w:p w:rsidR="006322E6" w:rsidRDefault="006322E6" w:rsidP="006322E6">
      <w:pPr>
        <w:autoSpaceDE w:val="0"/>
        <w:autoSpaceDN w:val="0"/>
        <w:adjustRightInd w:val="0"/>
        <w:spacing w:after="0" w:line="240" w:lineRule="auto"/>
        <w:ind w:left="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2.4. Полномочия заместителя председателя Совета депутатов.</w:t>
      </w: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Заместитель председателя Совета депутатов в случае отсутствия председателя Совета депутатов выполняет полномочия председателя Совета депутатов.</w:t>
      </w: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2.5.  Порядок досрочного освобождения от должности заместителя председателя Совета депутатов.</w:t>
      </w: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Группа депутатов численностью не менее одной трети от числа избранных депутатов вправе внести письменное предложение о досрочном освобождении от должности заместителя председателя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2. Внесенное предложение о досрочном освобождении от должности заместителя председателя Совета депутатов рассматривается не позднее чем через два месяца после внесения предложения.</w:t>
      </w:r>
    </w:p>
    <w:p w:rsidR="006322E6" w:rsidRDefault="006322E6" w:rsidP="006322E6">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3. Решение об освобождении заместителя председателя Совета депутатов по инициативе депутатов принимается тайным голосованием</w:t>
      </w:r>
      <w:r>
        <w:rPr>
          <w:rFonts w:ascii="Times New Roman" w:hAnsi="Times New Roman"/>
          <w:b/>
          <w:sz w:val="24"/>
          <w:szCs w:val="24"/>
        </w:rPr>
        <w:t>.</w:t>
      </w:r>
    </w:p>
    <w:p w:rsidR="006322E6" w:rsidRDefault="006322E6" w:rsidP="006322E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 Решение об освобождении заместителя председателя от должности принимается простым большинством голосов.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При рассмотрении вопроса об освобождении заместителя председателя Совета депутатов от должности ему должно быть предоставлено слово.</w:t>
      </w:r>
    </w:p>
    <w:p w:rsidR="006322E6" w:rsidRDefault="006322E6" w:rsidP="006322E6">
      <w:pPr>
        <w:autoSpaceDE w:val="0"/>
        <w:autoSpaceDN w:val="0"/>
        <w:adjustRightInd w:val="0"/>
        <w:spacing w:after="0" w:line="240" w:lineRule="auto"/>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 xml:space="preserve"> 6. Если решение об освобождении заместителя председателя Совета депутатов от должности не было принято, то повторное внесение предложения о его </w:t>
      </w:r>
      <w:proofErr w:type="gramStart"/>
      <w:r>
        <w:rPr>
          <w:rFonts w:ascii="Times New Roman" w:hAnsi="Times New Roman"/>
          <w:sz w:val="24"/>
          <w:szCs w:val="24"/>
        </w:rPr>
        <w:t>освобождении</w:t>
      </w:r>
      <w:proofErr w:type="gramEnd"/>
      <w:r>
        <w:rPr>
          <w:rFonts w:ascii="Times New Roman" w:hAnsi="Times New Roman"/>
          <w:sz w:val="24"/>
          <w:szCs w:val="24"/>
        </w:rPr>
        <w:t xml:space="preserve"> возможно не ранее чем через три месяца после дня голосования по этому вопросу.</w:t>
      </w:r>
    </w:p>
    <w:p w:rsidR="006322E6" w:rsidRDefault="006322E6" w:rsidP="006322E6">
      <w:pPr>
        <w:autoSpaceDE w:val="0"/>
        <w:autoSpaceDN w:val="0"/>
        <w:adjustRightInd w:val="0"/>
        <w:spacing w:after="0" w:line="240" w:lineRule="auto"/>
        <w:ind w:left="540"/>
        <w:jc w:val="both"/>
        <w:rPr>
          <w:rFonts w:ascii="Times New Roman" w:hAnsi="Times New Roman"/>
          <w:b/>
          <w:sz w:val="24"/>
          <w:szCs w:val="24"/>
        </w:rPr>
      </w:pPr>
    </w:p>
    <w:p w:rsidR="006322E6" w:rsidRDefault="006322E6" w:rsidP="006322E6">
      <w:pPr>
        <w:autoSpaceDE w:val="0"/>
        <w:autoSpaceDN w:val="0"/>
        <w:adjustRightInd w:val="0"/>
        <w:spacing w:after="0" w:line="240" w:lineRule="auto"/>
        <w:ind w:left="540"/>
        <w:jc w:val="both"/>
        <w:rPr>
          <w:rFonts w:ascii="Times New Roman" w:hAnsi="Times New Roman"/>
          <w:b/>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2.6. Комиссии Совета депутатов.</w:t>
      </w: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Комиссии Совета депутатов  создаются для предварительного изучения, рассмотрения и анализа вопросов в пределах одного или нескольких смежных направлений деятельности Совета депутатов, подготовки проектов решений по указанным вопросам.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Вопросы ведения каждой комиссии Совета депутатов определяются решением Совета депутатов, отражаются в наименовании комиссии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Комиссия  Совета депутатов по вопросам своего ведения: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вносит предложения по повестке очередного заседания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рассматривает проекты решений Совета депутатов и готовит заключения по ним;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разрабатывает проекты решений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заслушивает на своих заседаниях доклады и сообщения руководителей структурных подразделений Администрации муниципального образования «Великовисочный сельсовет» Ненецкого автономного округа (далее </w:t>
      </w:r>
      <w:proofErr w:type="gramStart"/>
      <w:r>
        <w:rPr>
          <w:rFonts w:ascii="Times New Roman" w:hAnsi="Times New Roman"/>
          <w:sz w:val="24"/>
          <w:szCs w:val="24"/>
        </w:rPr>
        <w:t>–А</w:t>
      </w:r>
      <w:proofErr w:type="gramEnd"/>
      <w:r>
        <w:rPr>
          <w:rFonts w:ascii="Times New Roman" w:hAnsi="Times New Roman"/>
          <w:sz w:val="24"/>
          <w:szCs w:val="24"/>
        </w:rPr>
        <w:t>дминистрация муниципального образования);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5) запрашивает и получает от должностных лиц органов местного самоуправления муниципального образования необходимые документы по вопросам ведения комиссии Совета депутатов в установленные сроки;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готовит предложения и рекомендации по вопросам своего ведения и вносит их на рассмотрение органов местного самоуправления муниципального образования;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осуществляет контроль исполнения своих решений, решений Совета депутатов по вопросам ведения комиссии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привлекает к своей работе представителей органов государственной власти и органов местного самоуправления, организаций, а также по согласованию с председателем Совета депутатов специалистов, консультантов и экспертов;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ежегодно представляет депутатам Совета депутатов отчет о деятельности комиссии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 рассматривает по поручению председателя Совета депутатов заявления, обращения граждан, организаций, поступающие в Совет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 информирует население о своей деятельности;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 выполняет поручения Совета депутатов и председателя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13) участвует в мероприятиях, проводимых органами местного самоуправления муниципального образования, по вопросам, находящимся в ведении комиссии Совета депутатов.</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sz w:val="24"/>
          <w:szCs w:val="24"/>
        </w:rPr>
        <w:t xml:space="preserve">4. </w:t>
      </w:r>
      <w:r>
        <w:rPr>
          <w:rFonts w:ascii="Times New Roman" w:hAnsi="Times New Roman" w:cs="Times New Roman"/>
          <w:sz w:val="24"/>
          <w:szCs w:val="24"/>
        </w:rPr>
        <w:t>В течение созыва Совета депутатов, депутаты  путем открытого голосования, большинством от числа избранных депутатов, могут  упразднять и реорганизовывать ранее созданные комиссии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Депутат, входящий в состав комиссии Совета депутатов, не имеющий возможности принять личное участие в работе комиссии Совета депутатов, вправе до начала заседания направить в ее адрес свои предложения и поправки, которые подлежат обязательному рассмотрению на заседании комиссией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2.7. Порядок формирования комиссий Совета депутатов.</w:t>
      </w: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Комиссии Совета депутатов формируются решением Совета депутатов в составе председателя, заместителя председателя и членов комиссии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Комиссии Совета депутатов подотчетны Совету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Предложения о создании комиссий Совета депутатов вносятся депутатами Совета депутатов, главой муниципального образования «Великовисочный сельсовет» Ненецкого автономного округа (далее – глава муниципального образования) на рассмотрение Совета депутатов. Решение о создании комиссии Совета депутатов принимается на заседании Совета депутатов путем открытого голосования большинством от числа избранных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Порядок работы, задачи, функции комиссий Совета депутатов определяются положениями, утверждаемыми решениями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Председатель Совета депутатов, заместитель председателя Совета депутатов могут входить в составы комиссий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2.8. Организация деятельности Комиссии Совета депутатов.</w:t>
      </w: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Комиссия строит свою работу на основе плана. Основной формой работы комиссии Совета депутатов является заседание, которое проводится, по мере необходимости.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Заседание комиссии созывает председатель комиссии Совета депутатов (его заместитель). В отсутствие председателя и его заместителя в соответствии с решением комиссии Совета депутатов заседание может вести член комиссии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3. Заседание комиссии Совета депутатов считается правомочным, если на нем присутствует не менее половины от общего числа ее членов.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В проект </w:t>
      </w:r>
      <w:proofErr w:type="gramStart"/>
      <w:r>
        <w:rPr>
          <w:rFonts w:ascii="Times New Roman" w:hAnsi="Times New Roman"/>
          <w:sz w:val="24"/>
          <w:szCs w:val="24"/>
        </w:rPr>
        <w:t>повестки заседания комиссии Совета депутатов</w:t>
      </w:r>
      <w:proofErr w:type="gramEnd"/>
      <w:r>
        <w:rPr>
          <w:rFonts w:ascii="Times New Roman" w:hAnsi="Times New Roman"/>
          <w:sz w:val="24"/>
          <w:szCs w:val="24"/>
        </w:rPr>
        <w:t xml:space="preserve"> включаются вопросы, установленные решениями Совета депутатов, поручениями председателя Совета депутатов и (или) его заместителя, а также подготовленные и предложенные членами комиссии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Комиссия Совета депутатов вправе по вопросам, относящимся к ее ведению, заслушивать на своих заседаниях сообщения должностных лиц Администрации муниципального образования, руководителей структурных подразделений Администрации муниципального образования, руководителей муниципальных предприятий и учреждений.</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Заседания комиссии Совета депутатов ведутся открыто.</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Комиссия Совета депутатов вправе принять решение о проведении закрытого, а также выездного или проводимого в иной форме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Порядок подготовки и рассмотрения вопросов на заседании Комиссии Совета депутатов устанавливается Комиссией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По вопросам, отнесенным к ее компетенции, комиссия Совета депутатов принимает решения в форме рекомендаций или поручений. Решения комиссии Совета депутатов принимаются открытым голосованием большинством голосов от числа присутствующих на заседании членов комиссии Совета депутатов и оформляются протоколом заседания комиссии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9. Рекомендации комиссии Совета депутатов подлежат обязательному рассмотрению Администрацией муниципального образования, руководителями муниципальных предприятий и учреждений, разработчиками внесенных на рассмотрение </w:t>
      </w:r>
      <w:proofErr w:type="gramStart"/>
      <w:r>
        <w:rPr>
          <w:rFonts w:ascii="Times New Roman" w:hAnsi="Times New Roman"/>
          <w:sz w:val="24"/>
          <w:szCs w:val="24"/>
        </w:rPr>
        <w:t>комиссий проектов решений Совета депутатов</w:t>
      </w:r>
      <w:proofErr w:type="gramEnd"/>
      <w:r>
        <w:rPr>
          <w:rFonts w:ascii="Times New Roman" w:hAnsi="Times New Roman"/>
          <w:sz w:val="24"/>
          <w:szCs w:val="24"/>
        </w:rPr>
        <w:t>.</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 О результатах рассмотрения и принятых мерах руководители муниципальных предприятий и учреждений, обязаны проинформировать комиссию Совета депутатов в установленном ею порядке, но не позднее 30 календарных дней.</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 Комиссия Совета депутатов вправе в пределах своей компетенции вносить предложения о заслушивании на заседании информации о работе Администрации муниципального образования, Избирательной комиссии муниципального образования, а также о выполнении ими решений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 На заседании комиссии Совета депутатов ведется протокол, который подписывается председательствующим.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2.9. Председатель и заместитель председателя комиссии Совета депутатов.</w:t>
      </w: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Председатель комиссии Совета депутатов  избирается на заседании Совета депутатов большинством голосов от числа присутствующих депутатов.</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Кандидатуры для избрания на председателя комиссии Совета депутатов выдвигаются депутатами, а также путем самовыдвижения.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Председатель комиссии Совета депутатов подотчетен Совета депутатов и может быть отозван им на заседании Совета депутатов в случае неисполнения или ненадлежащего исполнения своих обязанностей, предусмотренных настоящим Регламентом, решениями Совета депутатов. Председатель комиссии Совета депутатов вправе сложить свои полномочия по личному заявлению, которое оглашается на заседании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Председатель комиссии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организует разработку планов комиссии Совета депутатов, назначает дату, время и место проведения заседания комиссии Совета депутатов, определяет предварительную повестку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2) оповещает членов комиссии Совета депутатов и приглашенных о времени и месте заседания комиссии Совета депутатов, а также о предлагаемых к обсуждению вопросах;</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организует подготовку документов к заседаниям комиссии Совета депутатов по вопросам ее ведения;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председательствует на заседании комиссии Совета депутатов, подписывает протокол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организует работу членов комиссии Совета депутатов, дает им поручения, оказывает содействие в осуществлении ими своих полномочий;</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представляет комиссию Совета депутатов в отношениях с органами местного самоуправления муниципального образования, предприятиями и учреждениями;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информирует членов комиссии Совета депутатов, Совет депутатов о принятых решениях и мероприятиях по их исполнению;</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готовит и подписывает ответы на обращения органов местного самоуправления, организаций и граждан;</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организует работу по исполнению решений Совета депутатов и комиссии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 обеспечивает организационную подготовку проводимых заседаний;</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 контролирует исполнение решений комиссии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Заместитель председателя комиссии Совета депутатов избирается членами комиссии Совета депутатов на ее заседании большинством голосов от установленного числа членов Комиссии.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Заместитель председателя комиссии Совета депутатов исполняет обязанности председателя в случае его отсутствия или невозможности осуществления им своих обязанностей.</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2.10. Состав комиссии Совета депутатов.</w:t>
      </w: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p>
    <w:p w:rsidR="006322E6" w:rsidRDefault="006322E6" w:rsidP="006322E6">
      <w:pPr>
        <w:pStyle w:val="ConsPlusNormal"/>
        <w:widowControl/>
        <w:numPr>
          <w:ilvl w:val="0"/>
          <w:numId w:val="4"/>
        </w:numPr>
        <w:ind w:left="0" w:firstLine="540"/>
        <w:jc w:val="both"/>
        <w:rPr>
          <w:rFonts w:ascii="Times New Roman" w:hAnsi="Times New Roman" w:cs="Times New Roman"/>
          <w:sz w:val="24"/>
          <w:szCs w:val="24"/>
        </w:rPr>
      </w:pPr>
      <w:r>
        <w:rPr>
          <w:rFonts w:ascii="Times New Roman" w:hAnsi="Times New Roman" w:cs="Times New Roman"/>
          <w:sz w:val="24"/>
          <w:szCs w:val="24"/>
        </w:rPr>
        <w:t xml:space="preserve">Состав </w:t>
      </w:r>
      <w:r>
        <w:rPr>
          <w:rFonts w:ascii="Times New Roman" w:hAnsi="Times New Roman"/>
          <w:sz w:val="24"/>
          <w:szCs w:val="24"/>
        </w:rPr>
        <w:t>комиссии Совета депутатов</w:t>
      </w:r>
      <w:r>
        <w:rPr>
          <w:rFonts w:ascii="Times New Roman" w:hAnsi="Times New Roman" w:cs="Times New Roman"/>
          <w:sz w:val="24"/>
          <w:szCs w:val="24"/>
        </w:rPr>
        <w:t xml:space="preserve">, утверждается по представлению ее председателя решением Совета депутатов,  принятым </w:t>
      </w:r>
      <w:r>
        <w:rPr>
          <w:rFonts w:ascii="Times New Roman" w:hAnsi="Times New Roman"/>
          <w:sz w:val="24"/>
          <w:szCs w:val="24"/>
        </w:rPr>
        <w:t>большинством голосов от избранного числа депутатов</w:t>
      </w:r>
      <w:r>
        <w:rPr>
          <w:rFonts w:ascii="Times New Roman" w:hAnsi="Times New Roman" w:cs="Times New Roman"/>
          <w:sz w:val="24"/>
          <w:szCs w:val="24"/>
        </w:rPr>
        <w:t xml:space="preserve">. При этом голосование может проводиться как отдельно по каждой кандидатуре члена </w:t>
      </w:r>
      <w:r>
        <w:rPr>
          <w:rFonts w:ascii="Times New Roman" w:hAnsi="Times New Roman"/>
          <w:sz w:val="24"/>
          <w:szCs w:val="24"/>
        </w:rPr>
        <w:t>комиссии Совета депутатов</w:t>
      </w:r>
      <w:r>
        <w:rPr>
          <w:rFonts w:ascii="Times New Roman" w:hAnsi="Times New Roman" w:cs="Times New Roman"/>
          <w:sz w:val="24"/>
          <w:szCs w:val="24"/>
        </w:rPr>
        <w:t>, так и по всему составу в целом.</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Состав </w:t>
      </w:r>
      <w:r>
        <w:rPr>
          <w:rFonts w:ascii="Times New Roman" w:hAnsi="Times New Roman"/>
          <w:sz w:val="24"/>
          <w:szCs w:val="24"/>
        </w:rPr>
        <w:t>комиссии Совета депутатов</w:t>
      </w:r>
      <w:r>
        <w:rPr>
          <w:rFonts w:ascii="Times New Roman" w:hAnsi="Times New Roman" w:cs="Times New Roman"/>
          <w:sz w:val="24"/>
          <w:szCs w:val="24"/>
        </w:rPr>
        <w:t>, формируется с учетом желания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Член комиссии Совета депутатов обязан присутствовать на заседаниях комиссии Совета депутатов и принимать участие в ее работе.</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Член комиссии Совета депутатов на заседании комиссии Совета депутатов имеет право:</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вносить предложения и замечания по повестке заседания, порядку рассмотрения и существу обсуждаемых вопросов;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участвовать в прениях, обращаться с предложениями и замечаниями, задавать вопросы докладчикам, а также председательствующему на заседании, требовать ответа и давать ему оценку, выступать с обоснованием своих предложений и по мотивам голосования, давать справки.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ind w:firstLine="540"/>
        <w:jc w:val="both"/>
        <w:rPr>
          <w:rFonts w:ascii="Times New Roman" w:hAnsi="Times New Roman"/>
          <w:sz w:val="24"/>
          <w:szCs w:val="24"/>
        </w:rPr>
      </w:pPr>
      <w:r>
        <w:rPr>
          <w:rFonts w:ascii="Times New Roman" w:hAnsi="Times New Roman"/>
          <w:sz w:val="24"/>
          <w:szCs w:val="24"/>
        </w:rPr>
        <w:t xml:space="preserve">2.11.  Порядок </w:t>
      </w:r>
      <w:proofErr w:type="gramStart"/>
      <w:r>
        <w:rPr>
          <w:rFonts w:ascii="Times New Roman" w:hAnsi="Times New Roman"/>
          <w:sz w:val="24"/>
          <w:szCs w:val="24"/>
        </w:rPr>
        <w:t>проведения совместных заседаний комиссий Совета депутатов</w:t>
      </w:r>
      <w:proofErr w:type="gramEnd"/>
      <w:r>
        <w:rPr>
          <w:rFonts w:ascii="Times New Roman" w:hAnsi="Times New Roman"/>
          <w:sz w:val="24"/>
          <w:szCs w:val="24"/>
        </w:rPr>
        <w:t>.</w:t>
      </w:r>
    </w:p>
    <w:p w:rsidR="006322E6" w:rsidRDefault="006322E6" w:rsidP="006322E6">
      <w:pPr>
        <w:pStyle w:val="ConsPlusNormal"/>
        <w:widowControl/>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Для рассмотрения вопросов, относящихся к компетенции двух или нескольких комиссий Совета депутатов, по инициативе этих комиссий Совета депутатов могут проводиться совместные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Совместное заседание комиссий Совета депутатов правомочно, если на нем присутствует не менее половины членов каждой комиссии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Совместное заседание комиссий Совета депутатов по согласованию между комиссиями Совета депутатов ведет председатель одной из указанных комиссий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Решения на совместных заседаниях принимаются большинством голосов от числа присутствующих членов соответствующих комиссий Совета депутатов. Протокол совместного заседания комиссий Совета депутатов подписывается председательствующим.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2.12. Ответственность депутата за систематическое неучастие в работе комиссии Совета депутатов.</w:t>
      </w: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Депутат несет ответственность за систематическое неучастие в работе комиссии Совета депутатов, членом которой он является.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Систематическим неучастием в работе признается неучастие без уважительных причин более чем в трех заседаниях комиссии Совета депутатов подряд.</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За систематическое неучастие депутата в работе комиссии Совет депутатов по предложению комиссии Совета депутатов вправе принять решение об информировании избирателей о неучастии депутата в работе комиссии Совета депутатов.</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numPr>
          <w:ilvl w:val="0"/>
          <w:numId w:val="5"/>
        </w:numPr>
        <w:jc w:val="center"/>
        <w:outlineLvl w:val="1"/>
        <w:rPr>
          <w:rFonts w:ascii="Times New Roman" w:hAnsi="Times New Roman" w:cs="Times New Roman"/>
          <w:sz w:val="24"/>
          <w:szCs w:val="24"/>
        </w:rPr>
      </w:pPr>
      <w:r>
        <w:rPr>
          <w:rFonts w:ascii="Times New Roman" w:hAnsi="Times New Roman"/>
          <w:sz w:val="24"/>
          <w:szCs w:val="24"/>
        </w:rPr>
        <w:t xml:space="preserve">Депутатские объединения (фракции) </w:t>
      </w:r>
      <w:r>
        <w:rPr>
          <w:rFonts w:ascii="Times New Roman" w:hAnsi="Times New Roman" w:cs="Times New Roman"/>
          <w:sz w:val="24"/>
          <w:szCs w:val="24"/>
        </w:rPr>
        <w:t>в Совете депутатов</w:t>
      </w:r>
    </w:p>
    <w:p w:rsidR="006322E6" w:rsidRDefault="006322E6" w:rsidP="006322E6">
      <w:pPr>
        <w:pStyle w:val="ConsPlusNormal"/>
        <w:widowControl/>
        <w:ind w:left="1260" w:firstLine="0"/>
        <w:outlineLvl w:val="1"/>
        <w:rPr>
          <w:rFonts w:ascii="Times New Roman" w:hAnsi="Times New Roman" w:cs="Times New Roman"/>
          <w:sz w:val="24"/>
          <w:szCs w:val="24"/>
        </w:rPr>
      </w:pPr>
    </w:p>
    <w:p w:rsidR="006322E6" w:rsidRDefault="006322E6" w:rsidP="006322E6">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          3.1. Депутатские объединения (фракции).</w:t>
      </w:r>
    </w:p>
    <w:p w:rsidR="006322E6" w:rsidRDefault="006322E6" w:rsidP="006322E6">
      <w:pPr>
        <w:autoSpaceDE w:val="0"/>
        <w:autoSpaceDN w:val="0"/>
        <w:adjustRightInd w:val="0"/>
        <w:spacing w:after="0" w:line="240" w:lineRule="auto"/>
        <w:ind w:left="1260"/>
        <w:jc w:val="both"/>
        <w:outlineLvl w:val="0"/>
        <w:rPr>
          <w:rFonts w:ascii="Times New Roman" w:hAnsi="Times New Roman"/>
          <w:sz w:val="24"/>
          <w:szCs w:val="24"/>
        </w:rPr>
      </w:pPr>
    </w:p>
    <w:p w:rsidR="006322E6" w:rsidRDefault="006322E6" w:rsidP="006322E6">
      <w:pPr>
        <w:numPr>
          <w:ilvl w:val="0"/>
          <w:numId w:val="6"/>
        </w:numPr>
        <w:autoSpaceDE w:val="0"/>
        <w:autoSpaceDN w:val="0"/>
        <w:adjustRightInd w:val="0"/>
        <w:spacing w:after="0" w:line="240" w:lineRule="auto"/>
        <w:ind w:left="0" w:firstLine="600"/>
        <w:jc w:val="both"/>
        <w:rPr>
          <w:rFonts w:ascii="Times New Roman" w:hAnsi="Times New Roman"/>
          <w:sz w:val="24"/>
          <w:szCs w:val="24"/>
        </w:rPr>
      </w:pPr>
      <w:bookmarkStart w:id="0" w:name="Par1"/>
      <w:bookmarkEnd w:id="0"/>
      <w:r>
        <w:rPr>
          <w:rFonts w:ascii="Times New Roman" w:hAnsi="Times New Roman"/>
          <w:sz w:val="24"/>
          <w:szCs w:val="24"/>
        </w:rPr>
        <w:t xml:space="preserve">Для совместной деятельности и выражения единой позиции по вопросам, рассматриваемым Советом депутатов, депутаты (депутат) Совета депутатов, избранные (избранный)  по </w:t>
      </w:r>
      <w:proofErr w:type="spellStart"/>
      <w:r>
        <w:rPr>
          <w:rFonts w:ascii="Times New Roman" w:hAnsi="Times New Roman"/>
          <w:sz w:val="24"/>
          <w:szCs w:val="24"/>
        </w:rPr>
        <w:t>многомандатным</w:t>
      </w:r>
      <w:proofErr w:type="spellEnd"/>
      <w:r>
        <w:rPr>
          <w:rFonts w:ascii="Times New Roman" w:hAnsi="Times New Roman"/>
          <w:sz w:val="24"/>
          <w:szCs w:val="24"/>
        </w:rPr>
        <w:t xml:space="preserve"> избирательным округам,  выдвинутых политическими партиями (их региональными отделениями или иными структурными подразделениями), входят в депутатские объединения (во фракции)</w:t>
      </w:r>
    </w:p>
    <w:p w:rsidR="006322E6" w:rsidRDefault="006322E6" w:rsidP="006322E6">
      <w:pPr>
        <w:numPr>
          <w:ilvl w:val="0"/>
          <w:numId w:val="6"/>
        </w:numPr>
        <w:autoSpaceDE w:val="0"/>
        <w:autoSpaceDN w:val="0"/>
        <w:adjustRightInd w:val="0"/>
        <w:spacing w:after="0" w:line="240" w:lineRule="auto"/>
        <w:ind w:left="0" w:firstLine="600"/>
        <w:jc w:val="both"/>
        <w:rPr>
          <w:rFonts w:ascii="Times New Roman" w:hAnsi="Times New Roman"/>
          <w:sz w:val="24"/>
          <w:szCs w:val="24"/>
        </w:rPr>
      </w:pPr>
      <w:bookmarkStart w:id="1" w:name="Par3"/>
      <w:bookmarkStart w:id="2" w:name="Par4"/>
      <w:bookmarkStart w:id="3" w:name="Par6"/>
      <w:bookmarkEnd w:id="1"/>
      <w:bookmarkEnd w:id="2"/>
      <w:bookmarkEnd w:id="3"/>
      <w:r>
        <w:rPr>
          <w:rFonts w:ascii="Times New Roman" w:hAnsi="Times New Roman"/>
          <w:sz w:val="24"/>
          <w:szCs w:val="24"/>
        </w:rPr>
        <w:t xml:space="preserve">Депутат, избранный по </w:t>
      </w:r>
      <w:proofErr w:type="spellStart"/>
      <w:r>
        <w:rPr>
          <w:rFonts w:ascii="Times New Roman" w:hAnsi="Times New Roman"/>
          <w:sz w:val="24"/>
          <w:szCs w:val="24"/>
        </w:rPr>
        <w:t>многомандатному</w:t>
      </w:r>
      <w:proofErr w:type="spellEnd"/>
      <w:r>
        <w:rPr>
          <w:rFonts w:ascii="Times New Roman" w:hAnsi="Times New Roman"/>
          <w:sz w:val="24"/>
          <w:szCs w:val="24"/>
        </w:rPr>
        <w:t xml:space="preserve"> избирательному округу и входящий во фракцию, может быть членом только той политической партии, во фракцию которой он входит.</w:t>
      </w:r>
    </w:p>
    <w:p w:rsidR="006322E6" w:rsidRDefault="006322E6" w:rsidP="006322E6">
      <w:pPr>
        <w:pStyle w:val="ConsPlusNormal"/>
        <w:widowControl/>
        <w:ind w:left="1260" w:firstLine="0"/>
        <w:outlineLvl w:val="1"/>
        <w:rPr>
          <w:rFonts w:ascii="Times New Roman" w:hAnsi="Times New Roman" w:cs="Times New Roman"/>
          <w:sz w:val="24"/>
          <w:szCs w:val="24"/>
        </w:rPr>
      </w:pPr>
    </w:p>
    <w:p w:rsidR="006322E6" w:rsidRDefault="006322E6" w:rsidP="006322E6">
      <w:pPr>
        <w:pStyle w:val="ConsPlusNormal"/>
        <w:widowControl/>
        <w:ind w:left="1260" w:firstLine="0"/>
        <w:outlineLvl w:val="1"/>
        <w:rPr>
          <w:rFonts w:ascii="Times New Roman" w:hAnsi="Times New Roman" w:cs="Times New Roman"/>
          <w:sz w:val="24"/>
          <w:szCs w:val="24"/>
        </w:rPr>
      </w:pPr>
    </w:p>
    <w:p w:rsidR="006322E6" w:rsidRDefault="006322E6" w:rsidP="006322E6">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         3.2. Деятельность депутатских фракций.</w:t>
      </w:r>
    </w:p>
    <w:p w:rsidR="006322E6" w:rsidRDefault="006322E6" w:rsidP="006322E6">
      <w:pPr>
        <w:autoSpaceDE w:val="0"/>
        <w:autoSpaceDN w:val="0"/>
        <w:adjustRightInd w:val="0"/>
        <w:spacing w:after="0" w:line="240" w:lineRule="auto"/>
        <w:ind w:left="1260"/>
        <w:jc w:val="both"/>
        <w:outlineLvl w:val="0"/>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Регистрация фракций осуществляется постановлением председателя Совета депутатов в течение 5 дней после поступления в Совет депутатов следующих документов: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письменного уведомления руководителя фракц</w:t>
      </w:r>
      <w:proofErr w:type="gramStart"/>
      <w:r>
        <w:rPr>
          <w:rFonts w:ascii="Times New Roman" w:hAnsi="Times New Roman"/>
          <w:sz w:val="24"/>
          <w:szCs w:val="24"/>
        </w:rPr>
        <w:t>ии о ее</w:t>
      </w:r>
      <w:proofErr w:type="gramEnd"/>
      <w:r>
        <w:rPr>
          <w:rFonts w:ascii="Times New Roman" w:hAnsi="Times New Roman"/>
          <w:sz w:val="24"/>
          <w:szCs w:val="24"/>
        </w:rPr>
        <w:t xml:space="preserve"> образовании;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протокола организационного собрания фракции, включающего решение о ее образовании, официальном названии, списочном составе, руководителе фракции.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Руководитель фракции и его заместитель избираются членами фракции на ее заседании. Руководителем фракции, созданной одним депутатом, является этот депутат.</w:t>
      </w:r>
    </w:p>
    <w:p w:rsidR="006322E6" w:rsidRDefault="006322E6" w:rsidP="006322E6">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3. Внутренняя деятельность фракций организуется на основании Положения, принимаемого соответствующей фракцией.</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Информация о зарегистрированных фракциях, изменениях в их составах в течение 10 дней доводится до сведения председателя Совета депутатов  руководителем фракции.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Прекращение деятельности фракции оформляется постановлением председателя Совета депутатов не позднее 30 дней со дня внесения в единый государственный реестр юридических лиц соответствующей записи.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В случае прекращения депутатских полномочий, депутат выбывает из фракции. Датой выбытия депутата из фракции считается дата принятия решения Совета депутатов о прекращении депутатом своих полномочий.</w:t>
      </w:r>
    </w:p>
    <w:p w:rsidR="006322E6" w:rsidRDefault="006322E6" w:rsidP="006322E6">
      <w:pPr>
        <w:pStyle w:val="ConsPlusNormal"/>
        <w:widowControl/>
        <w:ind w:left="1260" w:firstLine="0"/>
        <w:outlineLvl w:val="1"/>
        <w:rPr>
          <w:rFonts w:ascii="Times New Roman" w:hAnsi="Times New Roman" w:cs="Times New Roman"/>
          <w:sz w:val="24"/>
          <w:szCs w:val="24"/>
        </w:rPr>
      </w:pPr>
    </w:p>
    <w:p w:rsidR="006322E6" w:rsidRDefault="006322E6" w:rsidP="006322E6">
      <w:pPr>
        <w:pStyle w:val="ConsPlusNormal"/>
        <w:widowControl/>
        <w:ind w:left="1260" w:firstLine="0"/>
        <w:outlineLvl w:val="1"/>
        <w:rPr>
          <w:rFonts w:ascii="Times New Roman" w:hAnsi="Times New Roman" w:cs="Times New Roman"/>
          <w:sz w:val="24"/>
          <w:szCs w:val="24"/>
        </w:rPr>
      </w:pPr>
    </w:p>
    <w:p w:rsidR="006322E6" w:rsidRDefault="006322E6" w:rsidP="006322E6">
      <w:pPr>
        <w:pStyle w:val="ConsPlusNormal"/>
        <w:widowControl/>
        <w:numPr>
          <w:ilvl w:val="0"/>
          <w:numId w:val="5"/>
        </w:numPr>
        <w:jc w:val="center"/>
        <w:outlineLvl w:val="1"/>
        <w:rPr>
          <w:rFonts w:ascii="Times New Roman" w:hAnsi="Times New Roman" w:cs="Times New Roman"/>
          <w:sz w:val="24"/>
          <w:szCs w:val="24"/>
        </w:rPr>
      </w:pPr>
      <w:r>
        <w:rPr>
          <w:rFonts w:ascii="Times New Roman" w:hAnsi="Times New Roman" w:cs="Times New Roman"/>
          <w:sz w:val="24"/>
          <w:szCs w:val="24"/>
        </w:rPr>
        <w:t>Рабочие группы в Совете депутатов</w:t>
      </w:r>
    </w:p>
    <w:p w:rsidR="006322E6" w:rsidRDefault="006322E6" w:rsidP="006322E6">
      <w:pPr>
        <w:pStyle w:val="ConsPlusNormal"/>
        <w:widowControl/>
        <w:ind w:left="1260" w:firstLine="0"/>
        <w:outlineLvl w:val="1"/>
        <w:rPr>
          <w:rFonts w:ascii="Times New Roman" w:hAnsi="Times New Roman" w:cs="Times New Roman"/>
          <w:sz w:val="24"/>
          <w:szCs w:val="24"/>
        </w:rPr>
      </w:pPr>
    </w:p>
    <w:p w:rsidR="006322E6" w:rsidRDefault="006322E6" w:rsidP="006322E6">
      <w:pPr>
        <w:pStyle w:val="ConsPlusNormal"/>
        <w:widowControl/>
        <w:ind w:left="1260" w:firstLine="0"/>
        <w:outlineLvl w:val="1"/>
        <w:rPr>
          <w:rFonts w:ascii="Times New Roman" w:hAnsi="Times New Roman" w:cs="Times New Roman"/>
          <w:sz w:val="24"/>
          <w:szCs w:val="24"/>
        </w:rPr>
      </w:pPr>
    </w:p>
    <w:p w:rsidR="006322E6" w:rsidRDefault="006322E6" w:rsidP="006322E6">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         4.1. Порядок формирования рабочей группы в Совете депутатов.</w:t>
      </w:r>
    </w:p>
    <w:p w:rsidR="006322E6" w:rsidRDefault="006322E6" w:rsidP="006322E6">
      <w:pPr>
        <w:autoSpaceDE w:val="0"/>
        <w:autoSpaceDN w:val="0"/>
        <w:adjustRightInd w:val="0"/>
        <w:spacing w:after="0" w:line="240" w:lineRule="auto"/>
        <w:ind w:left="1260"/>
        <w:jc w:val="both"/>
        <w:outlineLvl w:val="0"/>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Совет депутатов для предварительного изучения, рассмотрения и анализа отдельных вопросов, относящихся к компетенции Совета депутатов, и (или) для подготовки проектов решений может создавать рабочие группы.</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Рабочая группа создается решением Совета депутатов, большинством голосов от числа присутствующих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Предложение о создании рабочей группы вносится председателем Совета депутатов, депутатами, депутатами, главой муниципального образования. При принятии решения о создании рабочей группы решается вопрос о ее персональном составе и кандидатуре руководителя.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В состав рабочей группы включаются депутаты Совета депутатов, инициаторы внесения рассматриваемого проекта решения Совета депутата, иные лица.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решению рабочей группы на ее заседание могут быть приглашены представители органов местного самоуправления муниципального образования, эксперты, представители общественных организаций, иные лица.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         4.2. Полномочия рабочей группы.</w:t>
      </w:r>
    </w:p>
    <w:p w:rsidR="006322E6" w:rsidRDefault="006322E6" w:rsidP="006322E6">
      <w:pPr>
        <w:autoSpaceDE w:val="0"/>
        <w:autoSpaceDN w:val="0"/>
        <w:adjustRightInd w:val="0"/>
        <w:spacing w:after="0" w:line="240" w:lineRule="auto"/>
        <w:ind w:left="900"/>
        <w:jc w:val="both"/>
        <w:outlineLvl w:val="0"/>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Вопросы ведения рабочей группы определяются при ее создании. Деятельность рабочей группы ограничивается сроком решения поставленных перед ней задач.</w:t>
      </w:r>
    </w:p>
    <w:p w:rsidR="006322E6" w:rsidRDefault="006322E6" w:rsidP="006322E6">
      <w:pPr>
        <w:autoSpaceDE w:val="0"/>
        <w:autoSpaceDN w:val="0"/>
        <w:adjustRightInd w:val="0"/>
        <w:spacing w:after="0" w:line="240" w:lineRule="auto"/>
        <w:jc w:val="both"/>
        <w:rPr>
          <w:rFonts w:ascii="Times New Roman" w:hAnsi="Times New Roman"/>
          <w:sz w:val="24"/>
          <w:szCs w:val="24"/>
        </w:rPr>
      </w:pPr>
    </w:p>
    <w:p w:rsidR="006322E6" w:rsidRDefault="006322E6" w:rsidP="006322E6">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         4.3. Организация деятельности рабочей группы.</w:t>
      </w:r>
    </w:p>
    <w:p w:rsidR="006322E6" w:rsidRDefault="006322E6" w:rsidP="006322E6">
      <w:pPr>
        <w:autoSpaceDE w:val="0"/>
        <w:autoSpaceDN w:val="0"/>
        <w:adjustRightInd w:val="0"/>
        <w:spacing w:after="0" w:line="240" w:lineRule="auto"/>
        <w:ind w:left="1260"/>
        <w:jc w:val="both"/>
        <w:outlineLvl w:val="0"/>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Рабочая группа проводит работу в форме заседаний, созываемых по мере необходимости. Заседание рабочей группы считается правомочным, если на нем присутствует не менее половины от общего числа ее членов.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Заседание созывается руководителем рабочей группы (его заместителем). О созыве заседания руководитель рабочей группы уведомляет ее членов, а также субъектов правотворческой инициативы, проекты решений которых подлежат рассмотрению рабочей группой.</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Рабочая группа принимает решения в форме рекомендаций или предложений, которые оформляются протоколом заседания рабочей группы.</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Решение рабочей группы принимается большинством голосов от числа членов рабочей группы, присутствующих на ее заседании.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 Рабочая группа вправе по вопросам, относящимся к ее ведению, заслушивать на своих заседаниях </w:t>
      </w:r>
      <w:proofErr w:type="gramStart"/>
      <w:r>
        <w:rPr>
          <w:rFonts w:ascii="Times New Roman" w:hAnsi="Times New Roman"/>
          <w:sz w:val="24"/>
          <w:szCs w:val="24"/>
        </w:rPr>
        <w:t>сообщения руководителей структурных подразделений органов местного самоуправления муниципального</w:t>
      </w:r>
      <w:proofErr w:type="gramEnd"/>
      <w:r>
        <w:rPr>
          <w:rFonts w:ascii="Times New Roman" w:hAnsi="Times New Roman"/>
          <w:sz w:val="24"/>
          <w:szCs w:val="24"/>
        </w:rPr>
        <w:t xml:space="preserve"> образования, руководителей муниципальных предприятий и учреждений, запрашивать от них необходимые документы.</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6. Депутат, являющийся членом рабочей группы и не имеющий возможности принять личное участие в ее работе, вправе до начала заседания направить в ее адрес свои </w:t>
      </w:r>
      <w:r>
        <w:rPr>
          <w:rFonts w:ascii="Times New Roman" w:hAnsi="Times New Roman"/>
          <w:sz w:val="24"/>
          <w:szCs w:val="24"/>
        </w:rPr>
        <w:lastRenderedPageBreak/>
        <w:t>предложения и поправки, которые подлежат обязательному рассмотрению рабочей группой.</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Протокол заседания рабочей группы подписывается председательствующим на заседании рабочей группы.</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pStyle w:val="ConsPlusNormal"/>
        <w:widowControl/>
        <w:numPr>
          <w:ilvl w:val="0"/>
          <w:numId w:val="5"/>
        </w:numPr>
        <w:jc w:val="center"/>
        <w:outlineLvl w:val="1"/>
        <w:rPr>
          <w:rFonts w:ascii="Times New Roman" w:hAnsi="Times New Roman" w:cs="Times New Roman"/>
          <w:sz w:val="24"/>
          <w:szCs w:val="24"/>
        </w:rPr>
      </w:pPr>
      <w:r>
        <w:rPr>
          <w:rFonts w:ascii="Times New Roman" w:hAnsi="Times New Roman" w:cs="Times New Roman"/>
          <w:sz w:val="24"/>
          <w:szCs w:val="24"/>
        </w:rPr>
        <w:t>Порядок проведения заседания Совета депутатов</w:t>
      </w:r>
    </w:p>
    <w:p w:rsidR="006322E6" w:rsidRDefault="006322E6" w:rsidP="006322E6">
      <w:pPr>
        <w:pStyle w:val="ConsPlusNormal"/>
        <w:widowControl/>
        <w:ind w:firstLine="0"/>
        <w:jc w:val="center"/>
        <w:outlineLvl w:val="1"/>
        <w:rPr>
          <w:rFonts w:ascii="Times New Roman" w:hAnsi="Times New Roman" w:cs="Times New Roman"/>
          <w:sz w:val="24"/>
          <w:szCs w:val="24"/>
        </w:rPr>
      </w:pP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ind w:left="567" w:firstLine="0"/>
        <w:jc w:val="both"/>
        <w:outlineLvl w:val="2"/>
        <w:rPr>
          <w:rFonts w:ascii="Times New Roman" w:hAnsi="Times New Roman" w:cs="Times New Roman"/>
          <w:sz w:val="24"/>
          <w:szCs w:val="24"/>
        </w:rPr>
      </w:pPr>
      <w:r>
        <w:rPr>
          <w:rFonts w:ascii="Times New Roman" w:hAnsi="Times New Roman" w:cs="Times New Roman"/>
          <w:sz w:val="24"/>
          <w:szCs w:val="24"/>
        </w:rPr>
        <w:t>5.1. Созыв заседания Совета депутатов.</w:t>
      </w:r>
    </w:p>
    <w:p w:rsidR="006322E6" w:rsidRDefault="006322E6" w:rsidP="006322E6">
      <w:pPr>
        <w:pStyle w:val="ConsPlusNormal"/>
        <w:widowControl/>
        <w:ind w:left="1260" w:firstLine="0"/>
        <w:jc w:val="both"/>
        <w:outlineLvl w:val="2"/>
        <w:rPr>
          <w:rFonts w:ascii="Times New Roman" w:hAnsi="Times New Roman" w:cs="Times New Roman"/>
          <w:sz w:val="24"/>
          <w:szCs w:val="24"/>
        </w:rPr>
      </w:pP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Очередные заседание созываются председателем Совета депутатов по мере необходимости, но не реже одного раза в три месяца.</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Время, место, повестка очередного заседания определяются председателем Совета депутатов.</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Заседания не проводятся в период депутатских каникул, которые не могут превышать два месяца.</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Внеочередные заседания созываются по предложению комиссий Совета депутатов, депутатами не менее одной трети от установленного числа депутатов, главой муниципального образования.</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Предложение о созыве внеочередного заседания в письменном виде с указанием вопросов, предлагаемых к включению в повестку заседания, проектами решений и иных актов Совета депутатов и обоснованием необходимости внеочередном заседании представляется председателю Совета депутатов.</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На внеочередном заседании, как правило, рассмотрению подлежат только те вопросы, для решения которых она созывалась.</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 Предложение о созыве внеочередном заседании и вносимые проекты решений должны быть представлены в Совет депутатов в письменном виде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w:t>
      </w:r>
      <w:r w:rsidRPr="00AE722A">
        <w:rPr>
          <w:rFonts w:ascii="Times New Roman" w:hAnsi="Times New Roman"/>
          <w:color w:val="000000"/>
          <w:sz w:val="24"/>
          <w:szCs w:val="24"/>
        </w:rPr>
        <w:t>за 2</w:t>
      </w:r>
      <w:r>
        <w:rPr>
          <w:rFonts w:ascii="Times New Roman" w:hAnsi="Times New Roman"/>
          <w:color w:val="FF0000"/>
          <w:sz w:val="24"/>
          <w:szCs w:val="24"/>
        </w:rPr>
        <w:t xml:space="preserve"> </w:t>
      </w:r>
      <w:r>
        <w:rPr>
          <w:rFonts w:ascii="Times New Roman" w:hAnsi="Times New Roman"/>
          <w:sz w:val="24"/>
          <w:szCs w:val="24"/>
        </w:rPr>
        <w:t>рабочих дня до дня ее проведения.</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ind w:left="567" w:firstLine="0"/>
        <w:jc w:val="both"/>
        <w:outlineLvl w:val="2"/>
        <w:rPr>
          <w:rFonts w:ascii="Times New Roman" w:hAnsi="Times New Roman" w:cs="Times New Roman"/>
          <w:sz w:val="24"/>
          <w:szCs w:val="24"/>
        </w:rPr>
      </w:pPr>
      <w:r>
        <w:rPr>
          <w:rFonts w:ascii="Times New Roman" w:hAnsi="Times New Roman" w:cs="Times New Roman"/>
          <w:sz w:val="24"/>
          <w:szCs w:val="24"/>
        </w:rPr>
        <w:t>5.2. Проведение заседаний Совета депутатов.</w:t>
      </w:r>
    </w:p>
    <w:p w:rsidR="006322E6" w:rsidRDefault="006322E6" w:rsidP="006322E6">
      <w:pPr>
        <w:pStyle w:val="ConsPlusNormal"/>
        <w:widowControl/>
        <w:ind w:left="1260" w:firstLine="0"/>
        <w:jc w:val="both"/>
        <w:outlineLvl w:val="2"/>
        <w:rPr>
          <w:rFonts w:ascii="Times New Roman" w:hAnsi="Times New Roman" w:cs="Times New Roman"/>
          <w:sz w:val="24"/>
          <w:szCs w:val="24"/>
        </w:rPr>
      </w:pP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Заседания  проводятся в Администрации муниципального образования.</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По решению большинства от установленного числа депутатов могут проводиться выездные заседания в населенных пунктах муниципального образования.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Заседание проводятся в рабочие дни.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Перерывы в работе заседания объявляются через каждые полтора часа работы с учетом принятой повестки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ходе проведения заседаний могут объявляться и иные перерывы (для проведения консультаций, дополнительного изучения документов, работы согласительных комиссий, и т.д.), но не более одного раза по каждому обсуждаемому вопросу. Продолжительность </w:t>
      </w:r>
      <w:proofErr w:type="gramStart"/>
      <w:r>
        <w:rPr>
          <w:rFonts w:ascii="Times New Roman" w:hAnsi="Times New Roman"/>
          <w:sz w:val="24"/>
          <w:szCs w:val="24"/>
        </w:rPr>
        <w:t>одного такого перерыва не может</w:t>
      </w:r>
      <w:proofErr w:type="gramEnd"/>
      <w:r>
        <w:rPr>
          <w:rFonts w:ascii="Times New Roman" w:hAnsi="Times New Roman"/>
          <w:sz w:val="24"/>
          <w:szCs w:val="24"/>
        </w:rPr>
        <w:t xml:space="preserve"> составлять более 30 минут.</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Объявления перерыва вправе требовать любой депутат (группа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Решение об объявлении дополнительного перерыва принимается процедурным голосованием.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Подготовку и проведение  заседаний обеспечивает председатель  Совета депутатов.</w:t>
      </w: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5.3. Открытие и ведение заседаний Совета депутатов.</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Заседания открываются и ведутся председателем Совета депутатов либо его заместителем.</w:t>
      </w: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pStyle w:val="ConsPlusNormal"/>
        <w:widowControl/>
        <w:jc w:val="both"/>
        <w:outlineLvl w:val="2"/>
        <w:rPr>
          <w:rFonts w:ascii="Times New Roman" w:hAnsi="Times New Roman" w:cs="Times New Roman"/>
          <w:sz w:val="24"/>
          <w:szCs w:val="24"/>
        </w:rPr>
      </w:pPr>
      <w:r>
        <w:rPr>
          <w:rFonts w:ascii="Times New Roman" w:hAnsi="Times New Roman" w:cs="Times New Roman"/>
          <w:sz w:val="24"/>
          <w:szCs w:val="24"/>
        </w:rPr>
        <w:t>5.4. Правомочность заседаний Совета депутатов.</w:t>
      </w:r>
    </w:p>
    <w:p w:rsidR="006322E6" w:rsidRDefault="006322E6" w:rsidP="006322E6">
      <w:pPr>
        <w:pStyle w:val="ConsPlusNormal"/>
        <w:widowControl/>
        <w:ind w:left="1260" w:firstLine="0"/>
        <w:jc w:val="both"/>
        <w:outlineLvl w:val="2"/>
        <w:rPr>
          <w:rFonts w:ascii="Times New Roman" w:hAnsi="Times New Roman" w:cs="Times New Roman"/>
          <w:sz w:val="24"/>
          <w:szCs w:val="24"/>
        </w:rPr>
      </w:pPr>
    </w:p>
    <w:p w:rsidR="006322E6" w:rsidRDefault="006322E6" w:rsidP="006322E6">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  Если на заседании присутствует менее 50 процентов от числа избранных депутатов, то оно считается несостоявшимся и переносится на другое время. Отсутствующим депутатам в письменном виде (сообщениями по сотовой связи) сообщаются данные о месте и времени проведения заседания, которые определяются председателем Совета депутатов с учетом мнения присутствующих депутатов.</w:t>
      </w: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pStyle w:val="ConsPlusNormal"/>
        <w:widowControl/>
        <w:jc w:val="both"/>
        <w:outlineLvl w:val="2"/>
        <w:rPr>
          <w:rFonts w:ascii="Times New Roman" w:hAnsi="Times New Roman" w:cs="Times New Roman"/>
          <w:sz w:val="24"/>
          <w:szCs w:val="24"/>
        </w:rPr>
      </w:pPr>
      <w:r>
        <w:rPr>
          <w:rFonts w:ascii="Times New Roman" w:hAnsi="Times New Roman" w:cs="Times New Roman"/>
          <w:sz w:val="24"/>
          <w:szCs w:val="24"/>
        </w:rPr>
        <w:t>5.5. Обязательность участия депутатов в работе заседаний Совета депутатов.</w:t>
      </w:r>
    </w:p>
    <w:p w:rsidR="006322E6" w:rsidRDefault="006322E6" w:rsidP="006322E6">
      <w:pPr>
        <w:pStyle w:val="ConsPlusNormal"/>
        <w:widowControl/>
        <w:ind w:left="1260" w:firstLine="0"/>
        <w:jc w:val="both"/>
        <w:outlineLvl w:val="2"/>
        <w:rPr>
          <w:rFonts w:ascii="Times New Roman" w:hAnsi="Times New Roman" w:cs="Times New Roman"/>
          <w:sz w:val="24"/>
          <w:szCs w:val="24"/>
        </w:rPr>
      </w:pP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Депутаты обязаны участвовать в каждом заседании Совета депутатов. В случае невозможности принять участие в заседании Совета депутатов по уважительной причине депутат заблаговременно информирует об этом председателя Совета депутатов, в его отсутствие - заместителя председателя Совета депутатов.</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Уважительными причинами отсутствия на заседания признаются болезнь, отпуск, командировка и тому подобные объективные обстоятельства.</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Депутаты не вправе без разрешения председательствующего на заседании Совета депутатов прерывать свое участие в заседания Совета депутатов до его завершения.</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Отсутствие депутата на заседания без уважительных причин, самовольное прерывание своего участия в заседании Совета депутатов расценивается как нарушение им правил депутатской этики.  </w:t>
      </w: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pStyle w:val="ConsPlusNormal"/>
        <w:widowControl/>
        <w:ind w:firstLine="567"/>
        <w:jc w:val="both"/>
        <w:outlineLvl w:val="2"/>
        <w:rPr>
          <w:rFonts w:ascii="Times New Roman" w:hAnsi="Times New Roman" w:cs="Times New Roman"/>
          <w:sz w:val="24"/>
          <w:szCs w:val="24"/>
        </w:rPr>
      </w:pPr>
      <w:r>
        <w:rPr>
          <w:rFonts w:ascii="Times New Roman" w:hAnsi="Times New Roman" w:cs="Times New Roman"/>
          <w:sz w:val="24"/>
          <w:szCs w:val="24"/>
        </w:rPr>
        <w:t>5.6. Принятие решения и информирование депутатов, населения о проведении заседания Совета депутатов.</w:t>
      </w:r>
    </w:p>
    <w:p w:rsidR="006322E6" w:rsidRDefault="006322E6" w:rsidP="006322E6">
      <w:pPr>
        <w:pStyle w:val="ConsPlusNormal"/>
        <w:widowControl/>
        <w:ind w:firstLine="900"/>
        <w:jc w:val="both"/>
        <w:outlineLvl w:val="2"/>
        <w:rPr>
          <w:rFonts w:ascii="Times New Roman" w:hAnsi="Times New Roman" w:cs="Times New Roman"/>
          <w:sz w:val="24"/>
          <w:szCs w:val="24"/>
        </w:rPr>
      </w:pP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Председатель Совета депутатов принимает решение о созыве заседания  в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10 дней до начала работы заседания  Совета депутатов. </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Сообщение о времени и месте проведения очередного заседания, а также о вопросах, вносимых на рассмотрение, председатель Совета депутатов доводит до сведения депутатов, жителей муниципального образования не позднее, чем за 5 дней до  начала заседания  путем направления депутатам письменного уведомления и посредством  официального  опубликование (обнародования).</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Сообщение о созыве внеочередного заседания доводится до сведения депутатов не позже чем за 1</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день до соответствующего заседания.  В этот же срок председатель Совета депутатов извещает каждого депутата и лиц, приглашенных для участия в работе заседания, о вопросах, вносимых на рассмотрение Совета депутатов. </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jc w:val="both"/>
        <w:outlineLvl w:val="2"/>
        <w:rPr>
          <w:rFonts w:ascii="Times New Roman" w:hAnsi="Times New Roman" w:cs="Times New Roman"/>
          <w:sz w:val="24"/>
          <w:szCs w:val="24"/>
        </w:rPr>
      </w:pPr>
      <w:r>
        <w:rPr>
          <w:rFonts w:ascii="Times New Roman" w:hAnsi="Times New Roman" w:cs="Times New Roman"/>
          <w:sz w:val="24"/>
          <w:szCs w:val="24"/>
        </w:rPr>
        <w:t>5.7. Гласность в работе заседания Совета депутатов.</w:t>
      </w:r>
    </w:p>
    <w:p w:rsidR="006322E6" w:rsidRDefault="006322E6" w:rsidP="006322E6">
      <w:pPr>
        <w:pStyle w:val="ConsPlusNormal"/>
        <w:widowControl/>
        <w:ind w:left="1260" w:firstLine="0"/>
        <w:jc w:val="both"/>
        <w:outlineLvl w:val="2"/>
        <w:rPr>
          <w:rFonts w:ascii="Times New Roman" w:hAnsi="Times New Roman" w:cs="Times New Roman"/>
          <w:sz w:val="24"/>
          <w:szCs w:val="24"/>
        </w:rPr>
      </w:pP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Заседания Совета депутатов проводятся гласно и носят открытый характер.</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В работе заседания могут, по приглашению председателя Совета депутатов, принимать участие представители государственных органов, органов местного самоуправления, общественных объединений, коммерческих и некоммерческих организаций, а также отдельные граждане.</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Вопрос о количестве и персональном составе приглашенных на заседании лиц решается председателем Совета депутатов.</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 В зале заседаний Совета депутатов для лиц, не являющихся депутатами, отводятся специальные места. Присутствующие на заседании лица обязаны соблюдать порядок и подчиняться указаниям председательствующего. </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Совет депутатов аккредитует журналистов при условии соблюдения редакциями средств массовой информации правил аккредитации, которые устанавливаются соответствующим Положением.</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В зале заседания фотосъемка, аудио- и видеозапись могут вестись журналистами, аккредитованными при Совете депутатов, сотрудниками пресс-служб органов государственной власти и местного самоуправления.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На заседаниях  ведется аудиозапись, которая хранится в Совете депутатов до окончания соответствующего созыва Совета депутатов.</w:t>
      </w: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5.8. Порядок проведения закрытого заседания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Совет депутатов может принять решение о проведении закрытого заседания по предложению председательствующего, комиссий Совета депутатов, группы депутатов численностью не менее одной трети от установленного числа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Решение по указанному вопросу принимается процедурным голосованием.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Представители общественности, средств массовой информации на закрытое заседание не допускаются.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На закрытом заседании вправе присутствовать прокурор Ненецкого автономного округа или уполномоченные ими представители, иные лица по решению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Сведения о содержании закрытых заседаний не подлежат разглашению и могут быть использованы депутатами только для их деятельности в Совете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На закрытых заседаниях не могут быть приняты нормативные правовые акты.</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6. Протокол закрытого заседания ведет секретариат, избранный из числа присутствующих депутатов. </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Аудиозапись закрытого заседания не ведется.</w:t>
      </w: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5.9. Регистрация депутатов Совета депутатов</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Регистрация депутатов, прибывших на заседание, проводится заместителем председателя  Совета депутатов до открытия заседания, а в ходе заседания - по мере необходимости. При этом регистрация депутатов осуществляется после каждого перерыва в ходе заседания.</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Председательствующий, открывая заседание, информирует депутатов о количестве присутствующих и отсутствующих на заседании депутатов, ее правомочности, а также о составе и числе лиц, приглашенных на заседание.</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5.10. Утверждение повестки заседания Совета депутатов.</w:t>
      </w: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Работа заседания начинается с утверждения повестки заседания. Повестка заседания утверждается Советом депутатов путем открытого голосования большинством голосов от числа присутствующих депутатов.</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 Предложения по повестке заседания (об исключении вопросов либо включении в нее дополнительных вопросов) вносятся депутатами, в письменном виде либо излагаются ими устно с изложением мотивов внесения этих предложений.</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 В повестку заседания включаются вопросы о рассмотрении только тех решений Совета депутатов, которые подготовлены в соответствии с требованиями Регламента. Вопросы, по которым проекты решений Совета депутатов отсутствуют и которые не были предварительно рассмотрены на заседании комиссии Совета депутатов, в повестку дня заседания не включаются и не рассматриваются.</w:t>
      </w:r>
    </w:p>
    <w:p w:rsidR="006322E6" w:rsidRDefault="006322E6" w:rsidP="006322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На каждое выступление, связанное с включением вопроса в повестку заседания, предоставляется время не более двух минут.</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Решение об исключении вопросов повестки заседания, о включении в повестку заседания дополнительных вопросов, об изменении порядка рассмотрения вопросов принимается открытым голосованием большинством голосов от числа присутствующих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Предложение об исключении проекта решения из повестки заседания может быть внесено только инициатором, внесшим указанный проект.</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5.11. Порядок рассмотрения вопросов, включенных в повестку заседания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Обсуждение каждого вопроса, включенного в повестку заседания, состоит из доклада, содоклада, вопросов, выступлений в прениях, справок, выступлений по порядку ведения, заключительных выступлений докладчика и содокладчика, если иной порядок не предусмотрен Советом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Рассмотрение на заседании вопроса, включенного в повестку заседания, начинается с доклада представителя инициативы.</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 содокладом (заключением) может выступать представитель комиссии Совета депутатов, рабочей группы.</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Доклад (содоклад) должен быть коротким, сжатым и содержать информацию по существу рассматриваемого вопроса.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При рассмотрении проектов решений о местном бюджете на очередной финансовый год, о внесении изменений в решение о местном бюджете на текущий финансовый год, об исполнении местного бюджета за отчетный финансовый год заслушиваются доклад, содоклад  комиссии Совета депутатов (рабочей группы, если она создавалась), заключение контрольно-счетной палаты муниципального образования. После этого проводится их обсуждение.</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5.12. Порядок выступлений на заседаниях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На заседаниях  предусматриваются следующие основные виды выступлений: доклад, содоклад, заключительное слово, выступление в прениях, выступление по обсуждаемой кандидатуре, по мотивам голосования, по порядку ведения заседания, а также депутатский запрос (обращение), справка, информация, заявление.</w:t>
      </w:r>
      <w:proofErr w:type="gramEnd"/>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Продолжительность доклада, содоклада и заключительного слова устанавливается председательствующим на заседании  по согласованию с докладчиками и содокладчиками, но не должна превышать для доклада - 10 минут, для содоклада - 5 минут, для заключительного слова - 5 минут.</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Выступающим</w:t>
      </w:r>
      <w:proofErr w:type="gramEnd"/>
      <w:r>
        <w:rPr>
          <w:rFonts w:ascii="Times New Roman" w:hAnsi="Times New Roman"/>
          <w:sz w:val="24"/>
          <w:szCs w:val="24"/>
        </w:rPr>
        <w:t xml:space="preserve"> предоставляется время: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в прениях - до 5 минут;</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по кандидатурам, для заявлений, вопросов, предложений, сообщений, справок - до 3 минут;</w:t>
      </w:r>
      <w:proofErr w:type="gramEnd"/>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для внесения депутатского запроса - до 5 минут.</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истечении установленного времени председательствующий предупреждает об этом выступающего, а затем вправе прервать его выступление.</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3. С согласия присутствующих председательствующий на заседаниях может предложить продлить или ограничить время: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обсуждения вопроса, включенного в повестку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вопросов и ответов;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выступления (отчета).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Решение принимается открытым голосованием большинством голосов от числа присутствующих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На заседаниях депутат может выступать в прениях по одному и тому же вопросу не более двух раз. Передача права на выступление другому лицу не допускается.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Никто не вправе выступать на заседаниях без разрешения председательствующего; нарушивший это правило лишается слова без предупреждения.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Устное обращение депутата осуществляется поднятием руки.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При предоставлении слова председательствующий оглашает фамилию, имя, отчество депутата, предлагает представиться лицу, не являющемуся депутатом.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Слово для выступления от имени комиссии Совета депутатов предоставляется председателю комиссии или уполномоченному комиссией Совета депутатов депутату.</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Прения по обсуждаемому вопросу могут быть прекращены по истечении времени, установленного Советом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Депутаты, которые не смогли выступить в связи с прекращением прений, вправе приобщить подписанные тексты своих выступлений к протоколу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 После принятия решения о прекращении прений докладчик и содокладчик имеют право на заключительное слово.</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 В ходе заседания может быть выделено время для ответов должностных лиц Администрации муниципального образования на вопросы депутатов.</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5.13. Полномочия председательствующего на заседании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Председательствующий на заседаниях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руководит общим ходом заседания, обеспечивает соблюдение настоящего Регламента;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открывает заседания, информирует депутатов о количестве присутствующих и отсутствующих на заседании депутатов, ее правомочности, а также о составе и числе лиц, приглашенных на заседание;</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предоставляет слово для выступления в порядке поступления предложений, в соответствии с повесткой заседания, требованиями настоящего Регламента, либо в ином порядке, определенном решением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предоставляет слово депутатам по порядку ведения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обеспечивает выполнение решений Совета депутатов по организационным вопросам;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ставит на голосование предложения депутатов в порядке их поступления;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проводит голосование и оглашает его результаты;</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контролирует ведение протокола заседания, подписывает его;</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оглашает вопросы, справки, заявления и предложения, поступившие в Совете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  обеспечивает порядок в зале заседаний, при нарушении порядка работы заседания, решает вопрос об удалении нарушителя, не являющегося депутатом;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 организует проведение консультаций с комиссиями Совета депутатов и депутатами в целях преодоления разногласий и разрешения других вопросов, возникающих в ходе работы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Председательствующий на заседании Совета депутатов вправе:</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lastRenderedPageBreak/>
        <w:t xml:space="preserve">1) указывать на допущенные в ходе заседания нарушения положений </w:t>
      </w:r>
      <w:hyperlink r:id="rId7" w:history="1">
        <w:r>
          <w:rPr>
            <w:rStyle w:val="a4"/>
            <w:rFonts w:ascii="Times New Roman" w:hAnsi="Times New Roman"/>
            <w:color w:val="000000"/>
            <w:sz w:val="24"/>
            <w:szCs w:val="24"/>
          </w:rPr>
          <w:t>Конституции</w:t>
        </w:r>
      </w:hyperlink>
      <w:r>
        <w:rPr>
          <w:rFonts w:ascii="Times New Roman" w:hAnsi="Times New Roman"/>
          <w:sz w:val="24"/>
          <w:szCs w:val="24"/>
        </w:rPr>
        <w:t xml:space="preserve"> Российской Федерации, законов Российской Федерации, законов Ненецкого автономного округа, </w:t>
      </w:r>
      <w:hyperlink r:id="rId8" w:history="1">
        <w:r>
          <w:rPr>
            <w:rStyle w:val="a4"/>
            <w:rFonts w:ascii="Times New Roman" w:hAnsi="Times New Roman"/>
            <w:color w:val="000000"/>
            <w:sz w:val="24"/>
            <w:szCs w:val="24"/>
          </w:rPr>
          <w:t>Устава</w:t>
        </w:r>
      </w:hyperlink>
      <w:r>
        <w:rPr>
          <w:rFonts w:ascii="Times New Roman" w:hAnsi="Times New Roman"/>
          <w:sz w:val="24"/>
          <w:szCs w:val="24"/>
        </w:rPr>
        <w:t xml:space="preserve"> муниципального образования, муниципальных правовых актов, настоящего Регламента, а также исправлять фактические ошибки, допущенные в выступлениях;</w:t>
      </w:r>
      <w:proofErr w:type="gramEnd"/>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в случае нарушения положений настоящего Регламента, отклонения от темы выступления предупреждать депутата, а при повторном нарушении - лишать его слова. Депутаты, допустившие оскорбительные выражения, жесты в адрес председательствующего, депутатов, должностных лиц и граждан, лишаются слова без предупреждения.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Председательствующий на заседании не вправе:</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перебивать выступающего, делать ему замечания, кроме случаев, предусмотренных настоящим Регламентом;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комментировать выступления депутатов, оценивать их и давать характеристику </w:t>
      </w:r>
      <w:proofErr w:type="gramStart"/>
      <w:r>
        <w:rPr>
          <w:rFonts w:ascii="Times New Roman" w:hAnsi="Times New Roman"/>
          <w:sz w:val="24"/>
          <w:szCs w:val="24"/>
        </w:rPr>
        <w:t>выступающим</w:t>
      </w:r>
      <w:proofErr w:type="gramEnd"/>
      <w:r>
        <w:rPr>
          <w:rFonts w:ascii="Times New Roman" w:hAnsi="Times New Roman"/>
          <w:sz w:val="24"/>
          <w:szCs w:val="24"/>
        </w:rPr>
        <w:t>;</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без согласия Совета депутатов изменять порядок работы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игнорировать требование депутата поставить на голосование его предложение или поправку.</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Действия председательствующего, относящиеся к ведению заседания и осуществляемые в нарушение настоящего Регламента, могут быть оспорены депутатом посредством выступления по порядку ведения заседания. В этом случае вопрос о правомерности действий председательствующего, при его несогласии с депутатом, решается процедурным голосованием.</w:t>
      </w:r>
    </w:p>
    <w:p w:rsidR="006322E6" w:rsidRDefault="006322E6" w:rsidP="006322E6">
      <w:pPr>
        <w:pStyle w:val="ConsPlusNormal"/>
        <w:widowControl/>
        <w:ind w:firstLine="0"/>
        <w:jc w:val="center"/>
        <w:outlineLvl w:val="1"/>
        <w:rPr>
          <w:rFonts w:ascii="Times New Roman" w:hAnsi="Times New Roman" w:cs="Times New Roman"/>
          <w:sz w:val="24"/>
          <w:szCs w:val="24"/>
        </w:rPr>
      </w:pPr>
    </w:p>
    <w:p w:rsidR="006322E6" w:rsidRDefault="006322E6" w:rsidP="006322E6">
      <w:pPr>
        <w:pStyle w:val="ConsPlusNormal"/>
        <w:widowControl/>
        <w:ind w:firstLine="0"/>
        <w:jc w:val="center"/>
        <w:outlineLvl w:val="1"/>
        <w:rPr>
          <w:rFonts w:ascii="Times New Roman" w:hAnsi="Times New Roman" w:cs="Times New Roman"/>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5.14.  Меры по обеспечению порядка и соблюдению настоящего Регламента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Председательствующий на заседании обеспечивает порядок в зале заседания и соблюдение настоящего Регламента.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Депутаты, лица, приглашенные на заседания, обязаны подчиняться требованиям председательствующего по обеспечению порядка и соблюдению настоящего Регламента.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Председательствующий вправе вынести предупреждение нарушителю порядка.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Выступающий на заседании  депутат не вправе нарушать правила депутатской этики: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 лишает его права выступления по данному вопросу.</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Депутаты, а также приглашенные на заседания и иные присутствующие подчиняются распоряжениям (предупреждениям, замечаниям, требованиям) председательствующего, касающимся поддержания порядка и соблюдения настоящего Регламента.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В случае нарушения порядка в зале заседания присутствующий на заседании гражданин, не являющийся депутатом, по решению Совета депутатов, принятому открытым голосованием большинством от числа присутствующих депутатов, может быть удален из зала заседания.</w:t>
      </w: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numPr>
          <w:ilvl w:val="0"/>
          <w:numId w:val="5"/>
        </w:numPr>
        <w:autoSpaceDE w:val="0"/>
        <w:autoSpaceDN w:val="0"/>
        <w:adjustRightInd w:val="0"/>
        <w:spacing w:after="0" w:line="240" w:lineRule="auto"/>
        <w:ind w:left="0" w:firstLine="540"/>
        <w:jc w:val="center"/>
        <w:outlineLvl w:val="0"/>
        <w:rPr>
          <w:rFonts w:ascii="Times New Roman" w:hAnsi="Times New Roman"/>
          <w:sz w:val="24"/>
          <w:szCs w:val="24"/>
        </w:rPr>
      </w:pPr>
      <w:r>
        <w:rPr>
          <w:rFonts w:ascii="Times New Roman" w:hAnsi="Times New Roman"/>
          <w:sz w:val="24"/>
          <w:szCs w:val="24"/>
        </w:rPr>
        <w:t xml:space="preserve"> Порядок подготовки проектов и принятия решений Советом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6.1. Внесение проектов решений Совета депутатов в Совет депутатов</w:t>
      </w:r>
    </w:p>
    <w:p w:rsidR="006322E6" w:rsidRDefault="006322E6" w:rsidP="006322E6">
      <w:pPr>
        <w:autoSpaceDE w:val="0"/>
        <w:autoSpaceDN w:val="0"/>
        <w:adjustRightInd w:val="0"/>
        <w:spacing w:after="0" w:line="240" w:lineRule="auto"/>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Проекты решений Совета депутатов могут вноситься в Совет депутатов депутатами Совета депутатов, главой муниципального образования, органами территориального общественного самоуправления, прокурором Ненецкого автономного округа, а также инициативными группами граждан в соответствии с Уставом муниципального образования (далее – субъекты правотворческой инициативы).</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Проекты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образования или при наличии заключения главы муниципального образования.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Проекты решений Совета депутатов, вносимые в Совет депутатов, должны быть оформлены надлежащим образом.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Требования к оформлению проекта решения Совет депутатов,  устанавливаются Советом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Проект решения вносится в Совет депутатов не позднее, чем за 5 календарных дней до начала очередного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исключительных случаях глава муниципального образования вправе внести в Совет депутатов в порядке инициативы проект решения о внесении изменений в местный бюджет не менее чем за 2 рабочих дня до заседания комиссии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При внесении проекта решения на рассмотрение Совета депутатов субъекты правотворческой инициативы представляют следующие документы:</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те</w:t>
      </w:r>
      <w:proofErr w:type="gramStart"/>
      <w:r>
        <w:rPr>
          <w:rFonts w:ascii="Times New Roman" w:hAnsi="Times New Roman"/>
          <w:sz w:val="24"/>
          <w:szCs w:val="24"/>
        </w:rPr>
        <w:t>кст пр</w:t>
      </w:r>
      <w:proofErr w:type="gramEnd"/>
      <w:r>
        <w:rPr>
          <w:rFonts w:ascii="Times New Roman" w:hAnsi="Times New Roman"/>
          <w:sz w:val="24"/>
          <w:szCs w:val="24"/>
        </w:rPr>
        <w:t>оекта решения с необходимыми приложениями;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пояснительную записку;</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финансово-экономическое обоснование;</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перечень нормативных правовых актов, отмены, изменения или дополнения которых потребует принятие данного решения;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сопроводительное письмо с перечислением прилагаемых документов;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иные документы в соответствии с нормативными  правовыми актами.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Указанные документы представляются в Совет депутатов на бумажных и электронных носителях.</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При внесении проекта нормативного правового акта в Совет депутатов субъект правотворческой инициативы указывает фамилию, имя, отчество и должность лица, наделенного полномочиями представлять указанный проект на заседаниях.</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Полномочия представителя субъекта правотворческой инициативы в Совете депутатов могут возлагаться на руководителя (заместителя руководителя) органа государственной власти, органа местного самоуправления (руководителя структурного подразделения органа государственной власти, органа местного самоуправления, его заместителя), руководителя инициативной группы граждан (лицо, уполномоченное выступать от имени группы граждан).</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6.2. Рассмотрение проектов правовых актов на заседаниях  комиссии Совета депутатов и рабочих группах.</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Проект решения Совета депутатов, поступивший на рассмотрение Совета депутатов, направляется председателем Совета депутатов на комиссию Совета депутатов по направлению рассматриваемого вопроса, в контрольно - счетную палату муниципального образования  при необходимости. </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Проекты правовых актов, внесенные субъектами правотворческой инициативы, предусматривающие установление, изменение и отмену местных налогов и сборов, </w:t>
      </w:r>
      <w:r>
        <w:rPr>
          <w:rFonts w:ascii="Times New Roman" w:hAnsi="Times New Roman"/>
          <w:sz w:val="24"/>
          <w:szCs w:val="24"/>
        </w:rPr>
        <w:lastRenderedPageBreak/>
        <w:t>осуществление расходов из средств местного бюджета, рассматриваются Советом депутатов только при наличии заключения главы муниципального образования.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Порядок рассмотрения проектов решений Совета депутатов, определяется комиссией Совет депутатов в соответствии с настоящим Регламентом.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6.3. Внесение проекта в повестку заседания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Проект решения Совета депутатов, в отношении которого принято решение о включении в повестку заседания, направляется на рассмотрение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Проект решения Совета депутатов, в отношении которого принято решение о продолжении работы, может вноситься в повестку заседания только после его повторного рассмотрения на заседании комиссии Совета депутатов в порядке, предусмотренном настоящим Регламентом.</w:t>
      </w:r>
    </w:p>
    <w:p w:rsidR="006322E6" w:rsidRDefault="006322E6" w:rsidP="006322E6">
      <w:pPr>
        <w:autoSpaceDE w:val="0"/>
        <w:autoSpaceDN w:val="0"/>
        <w:adjustRightInd w:val="0"/>
        <w:spacing w:after="0" w:line="240" w:lineRule="auto"/>
        <w:jc w:val="both"/>
        <w:rPr>
          <w:rFonts w:ascii="Times New Roman" w:hAnsi="Times New Roman"/>
          <w:sz w:val="24"/>
          <w:szCs w:val="24"/>
        </w:rPr>
      </w:pPr>
    </w:p>
    <w:p w:rsidR="006322E6" w:rsidRDefault="006322E6" w:rsidP="006322E6">
      <w:pPr>
        <w:autoSpaceDE w:val="0"/>
        <w:autoSpaceDN w:val="0"/>
        <w:adjustRightInd w:val="0"/>
        <w:spacing w:after="0" w:line="240" w:lineRule="auto"/>
        <w:jc w:val="both"/>
        <w:rPr>
          <w:rFonts w:ascii="Times New Roman" w:hAnsi="Times New Roman"/>
          <w:sz w:val="24"/>
          <w:szCs w:val="24"/>
        </w:rPr>
      </w:pPr>
    </w:p>
    <w:p w:rsidR="006322E6" w:rsidRDefault="006322E6" w:rsidP="006322E6">
      <w:pPr>
        <w:autoSpaceDE w:val="0"/>
        <w:autoSpaceDN w:val="0"/>
        <w:adjustRightInd w:val="0"/>
        <w:spacing w:after="0" w:line="240" w:lineRule="auto"/>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6.4. Общий срок </w:t>
      </w:r>
      <w:proofErr w:type="gramStart"/>
      <w:r>
        <w:rPr>
          <w:rFonts w:ascii="Times New Roman" w:hAnsi="Times New Roman"/>
          <w:sz w:val="24"/>
          <w:szCs w:val="24"/>
        </w:rPr>
        <w:t>рассмотрения проекта решения Совета депутатов</w:t>
      </w:r>
      <w:proofErr w:type="gramEnd"/>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Общий срок рассмотрения проекта решения в Совете депутатов, направленного субъектами правотворческой инициативы, не может составлять более трех месяцев со дня поступления в Совет депутатов проекта решения.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указанный срок не засчитывается время доработки проекта решения субъектом правотворческой инициативы.</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6.5. Получение депутатами и другими заинтересованными лицами проектов решения Совета депутатов и иных материалов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color w:val="000000"/>
          <w:sz w:val="24"/>
          <w:szCs w:val="24"/>
        </w:rPr>
      </w:pPr>
      <w:bookmarkStart w:id="4" w:name="Par52"/>
      <w:bookmarkEnd w:id="4"/>
      <w:r>
        <w:rPr>
          <w:rFonts w:ascii="Times New Roman" w:hAnsi="Times New Roman"/>
          <w:color w:val="000000"/>
          <w:sz w:val="24"/>
          <w:szCs w:val="24"/>
        </w:rPr>
        <w:t xml:space="preserve">1. Проекты решения Совета депутатов и иные материалы, связанные с проведением очередного  заседания, не </w:t>
      </w:r>
      <w:proofErr w:type="gramStart"/>
      <w:r>
        <w:rPr>
          <w:rFonts w:ascii="Times New Roman" w:hAnsi="Times New Roman"/>
          <w:color w:val="000000"/>
          <w:sz w:val="24"/>
          <w:szCs w:val="24"/>
        </w:rPr>
        <w:t>позднее</w:t>
      </w:r>
      <w:proofErr w:type="gramEnd"/>
      <w:r>
        <w:rPr>
          <w:rFonts w:ascii="Times New Roman" w:hAnsi="Times New Roman"/>
          <w:color w:val="000000"/>
          <w:sz w:val="24"/>
          <w:szCs w:val="24"/>
        </w:rPr>
        <w:t xml:space="preserve"> чем за 7 календарных дней до начала заседания вносятся субъектами правотворческой инициативы в Совет депутатов, председатель Совета депутатов  не позднее чем за 5 календарных дней до начала заседания обеспечивает их вручение депутатам, прокурору Ненецкого автономного округа (в том числе в электронном виде).</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В случаях проведения внеочередного заседания Совета депутатов проекты решения и иные материалы вносятся в Совет депутатов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2 рабочих дня до проведения соответствующего заседания и вручаются лицам, указанным в </w:t>
      </w:r>
      <w:hyperlink r:id="rId9" w:anchor="Par52" w:history="1">
        <w:r>
          <w:rPr>
            <w:rStyle w:val="a4"/>
            <w:rFonts w:ascii="Times New Roman" w:hAnsi="Times New Roman"/>
            <w:color w:val="000000"/>
            <w:sz w:val="24"/>
            <w:szCs w:val="24"/>
          </w:rPr>
          <w:t>части первой</w:t>
        </w:r>
      </w:hyperlink>
      <w:r>
        <w:rPr>
          <w:rFonts w:ascii="Times New Roman" w:hAnsi="Times New Roman"/>
          <w:color w:val="000000"/>
          <w:sz w:val="24"/>
          <w:szCs w:val="24"/>
        </w:rPr>
        <w:t xml:space="preserve"> </w:t>
      </w:r>
      <w:r>
        <w:rPr>
          <w:rFonts w:ascii="Times New Roman" w:hAnsi="Times New Roman"/>
          <w:sz w:val="24"/>
          <w:szCs w:val="24"/>
        </w:rPr>
        <w:t>настоящего пункта.</w:t>
      </w:r>
    </w:p>
    <w:p w:rsidR="006322E6" w:rsidRDefault="006322E6" w:rsidP="006322E6">
      <w:pPr>
        <w:autoSpaceDE w:val="0"/>
        <w:autoSpaceDN w:val="0"/>
        <w:adjustRightInd w:val="0"/>
        <w:spacing w:after="0" w:line="240" w:lineRule="auto"/>
        <w:jc w:val="both"/>
        <w:rPr>
          <w:rFonts w:ascii="Times New Roman" w:hAnsi="Times New Roman"/>
          <w:sz w:val="24"/>
          <w:szCs w:val="24"/>
        </w:rPr>
      </w:pPr>
    </w:p>
    <w:p w:rsidR="006322E6" w:rsidRDefault="006322E6" w:rsidP="006322E6">
      <w:pPr>
        <w:autoSpaceDE w:val="0"/>
        <w:autoSpaceDN w:val="0"/>
        <w:adjustRightInd w:val="0"/>
        <w:spacing w:after="0" w:line="240" w:lineRule="auto"/>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6.6. Порядок </w:t>
      </w:r>
      <w:proofErr w:type="gramStart"/>
      <w:r>
        <w:rPr>
          <w:rFonts w:ascii="Times New Roman" w:hAnsi="Times New Roman"/>
          <w:sz w:val="24"/>
          <w:szCs w:val="24"/>
        </w:rPr>
        <w:t>рассмотрения проектов решений Совета депутатов</w:t>
      </w:r>
      <w:proofErr w:type="gramEnd"/>
      <w:r>
        <w:rPr>
          <w:rFonts w:ascii="Times New Roman" w:hAnsi="Times New Roman"/>
          <w:sz w:val="24"/>
          <w:szCs w:val="24"/>
        </w:rPr>
        <w:t>.</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Правовые акты принимаются Советом депутатов в одном чтении.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bookmarkStart w:id="5" w:name="Par58"/>
      <w:bookmarkEnd w:id="5"/>
      <w:r>
        <w:rPr>
          <w:rFonts w:ascii="Times New Roman" w:hAnsi="Times New Roman"/>
          <w:sz w:val="24"/>
          <w:szCs w:val="24"/>
        </w:rPr>
        <w:t>2. При рассмотрении проекта решения обсуждаются необходимость его принятия, его основные положения, актуальность и практическая значимость.</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Обсуждение начинается с доклада субъекта правотворческой инициативы или его представителя. При этом те</w:t>
      </w:r>
      <w:proofErr w:type="gramStart"/>
      <w:r>
        <w:rPr>
          <w:rFonts w:ascii="Times New Roman" w:hAnsi="Times New Roman"/>
          <w:sz w:val="24"/>
          <w:szCs w:val="24"/>
        </w:rPr>
        <w:t>кст пр</w:t>
      </w:r>
      <w:proofErr w:type="gramEnd"/>
      <w:r>
        <w:rPr>
          <w:rFonts w:ascii="Times New Roman" w:hAnsi="Times New Roman"/>
          <w:sz w:val="24"/>
          <w:szCs w:val="24"/>
        </w:rPr>
        <w:t>оекта правового акта, если он был вручен депутатам заблаговременно, может не оглашаться.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рассмотрении проекта отводится время для ответов на вопросы депутатов по существу проекта, заслушиваются предложения и замечания депутатов, представителей </w:t>
      </w:r>
      <w:r>
        <w:rPr>
          <w:rFonts w:ascii="Times New Roman" w:hAnsi="Times New Roman"/>
          <w:sz w:val="24"/>
          <w:szCs w:val="24"/>
        </w:rPr>
        <w:lastRenderedPageBreak/>
        <w:t>субъектов права правотворческой инициативы, других лиц, приглашенных для участия в обсуждении.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При внесении альтернативных проектов решений по одному и тому же вопросу они рассматриваются одновременно в порядке, указанном в </w:t>
      </w:r>
      <w:hyperlink r:id="rId10" w:anchor="Par58" w:history="1">
        <w:r>
          <w:rPr>
            <w:rStyle w:val="a4"/>
            <w:rFonts w:ascii="Times New Roman" w:hAnsi="Times New Roman"/>
            <w:color w:val="000000"/>
            <w:sz w:val="24"/>
            <w:szCs w:val="24"/>
          </w:rPr>
          <w:t xml:space="preserve">части </w:t>
        </w:r>
        <w:proofErr w:type="gramStart"/>
        <w:r>
          <w:rPr>
            <w:rStyle w:val="a4"/>
            <w:rFonts w:ascii="Times New Roman" w:hAnsi="Times New Roman"/>
            <w:color w:val="000000"/>
            <w:sz w:val="24"/>
            <w:szCs w:val="24"/>
          </w:rPr>
          <w:t>второ</w:t>
        </w:r>
      </w:hyperlink>
      <w:r>
        <w:rPr>
          <w:rFonts w:ascii="Times New Roman" w:hAnsi="Times New Roman"/>
          <w:color w:val="000000"/>
          <w:sz w:val="24"/>
          <w:szCs w:val="24"/>
        </w:rPr>
        <w:t>й</w:t>
      </w:r>
      <w:proofErr w:type="gramEnd"/>
      <w:r>
        <w:rPr>
          <w:rFonts w:ascii="Times New Roman" w:hAnsi="Times New Roman"/>
          <w:sz w:val="24"/>
          <w:szCs w:val="24"/>
        </w:rPr>
        <w:t xml:space="preserve"> настоящего пункта. Принятие одного из них означает отклонение иных альтернативных проектов решений.</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По результатам обсуждения проекта решения Совет депутатов может принять решение:</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принять проект решения;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предложить соответствующему субъекту права правотворческой инициативы продолжить работу над проектом решения с учетом высказанных замечаний и предложений;</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отклонить проект решения.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6.7. Порядок подписания, опубликования и вступления в силу решений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numPr>
          <w:ilvl w:val="0"/>
          <w:numId w:val="7"/>
        </w:numPr>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Принятое Советом депутатов решение, направляется главе муниципального образования для подписания и обнародования в течение 10 дней. </w:t>
      </w:r>
    </w:p>
    <w:p w:rsidR="006322E6" w:rsidRDefault="006322E6" w:rsidP="006322E6">
      <w:pPr>
        <w:numPr>
          <w:ilvl w:val="0"/>
          <w:numId w:val="7"/>
        </w:numPr>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глава муниципального образования отклонит принятое Советом депутатов решение, он вновь рассматривается Советом депутатов в соответствии с настоящим Регламентом.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Проект решения, по которому на заседании не было принято решение о его принятии или переносе на рассмотрение другого заседания, считается отклоненным по решению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Отклоненный по решению заседания проект решения снимается с дальнейшего рассмотрения. Об отклонении внесенного проекта решения субъект правотворческой инициативы информируется Советом депутатов  в течение 10 календарных дней со дня принятия Советом депутатов решения об отклонении.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Решение Совета депутатов вступает в силу после его подписания, если иное не установлено в самом решении. </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Решения Совета депутатов о налогах и сборах, вступают в силу в соответствии с Налоговым </w:t>
      </w:r>
      <w:hyperlink r:id="rId11" w:history="1">
        <w:r>
          <w:rPr>
            <w:rStyle w:val="a4"/>
            <w:rFonts w:ascii="Times New Roman" w:hAnsi="Times New Roman"/>
            <w:color w:val="000000"/>
            <w:sz w:val="24"/>
            <w:szCs w:val="24"/>
          </w:rPr>
          <w:t>кодексом</w:t>
        </w:r>
      </w:hyperlink>
      <w:r>
        <w:rPr>
          <w:rFonts w:ascii="Times New Roman" w:hAnsi="Times New Roman"/>
          <w:sz w:val="24"/>
          <w:szCs w:val="24"/>
        </w:rPr>
        <w:t xml:space="preserve"> Российской Федерации.</w:t>
      </w: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pStyle w:val="ConsPlusNormal"/>
        <w:widowControl/>
        <w:numPr>
          <w:ilvl w:val="0"/>
          <w:numId w:val="5"/>
        </w:numPr>
        <w:jc w:val="center"/>
        <w:outlineLvl w:val="1"/>
        <w:rPr>
          <w:rFonts w:ascii="Times New Roman" w:hAnsi="Times New Roman" w:cs="Times New Roman"/>
          <w:sz w:val="24"/>
          <w:szCs w:val="24"/>
        </w:rPr>
      </w:pPr>
      <w:r>
        <w:rPr>
          <w:rFonts w:ascii="Times New Roman" w:hAnsi="Times New Roman" w:cs="Times New Roman"/>
          <w:sz w:val="24"/>
          <w:szCs w:val="24"/>
        </w:rPr>
        <w:t>Порядок голосования.</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7.1. Голосования при принятии Решений Советом депутатов.</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Решения Совета депутатов принимается на заседании открытым или тайным голосованием. Открытое голосование может быть поименным.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Вид голосования, применяемый для принятия Советом депутатом конкретного решения, устанавливается в соответствии настоящим Регламентом.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Каждый депутат осуществляет свое право на голосование лично.</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Депутат обязан принимать участие в голосовании по всем вопросам, обсуждаемым на заседании. Уклонение депутата от участия в голосовании расценивается как нарушение им правил депутатской этики.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Открытое голосование осуществляется путем поднятия руки депутатами.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Тайное голосование осуществляется с использованием бюллетеней для тайного голосования.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4. Решение о способе проведения голосования считается принятым, если за него проголосовало большинство от числа присутствующих на заседании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При голосовании по каждому вопросу депутат имеет один голос, который может быть подан депутатом за следующие варианты решения: "за", "против", "воздержался".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6. </w:t>
      </w:r>
      <w:proofErr w:type="gramStart"/>
      <w:r>
        <w:rPr>
          <w:rFonts w:ascii="Times New Roman" w:hAnsi="Times New Roman"/>
          <w:sz w:val="24"/>
          <w:szCs w:val="24"/>
        </w:rPr>
        <w:t xml:space="preserve">Решение Совета депутатов считается принятым, если за него проголосовало большинство от установленной численности депутатов, за исключением случаев, установленных федеральным и окружным  законодательством, </w:t>
      </w:r>
      <w:hyperlink r:id="rId12" w:history="1">
        <w:r>
          <w:rPr>
            <w:rStyle w:val="a4"/>
            <w:rFonts w:ascii="Times New Roman" w:hAnsi="Times New Roman"/>
            <w:color w:val="000000"/>
            <w:sz w:val="24"/>
            <w:szCs w:val="24"/>
          </w:rPr>
          <w:t>Уставом</w:t>
        </w:r>
      </w:hyperlink>
      <w:r>
        <w:rPr>
          <w:rFonts w:ascii="Times New Roman" w:hAnsi="Times New Roman"/>
          <w:sz w:val="24"/>
          <w:szCs w:val="24"/>
        </w:rPr>
        <w:t xml:space="preserve"> муниципального образования и настоящим Регламентом.</w:t>
      </w:r>
      <w:proofErr w:type="gramEnd"/>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Решение Совета депутатов Совет принимается большинством в две трети голосов от установленной численности депутатов по следующим вопросам: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принятие Устава муниципального образования;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внесение изменений и дополнений в Устав муниципального образования;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удаление главы муниципального образования в отставку;</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повторное рассмотрение решение, отклоненного главой муниципального образования.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По процедурным вопросам решение принимается большинством голосов от числа присутствующих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К </w:t>
      </w:r>
      <w:proofErr w:type="gramStart"/>
      <w:r>
        <w:rPr>
          <w:rFonts w:ascii="Times New Roman" w:hAnsi="Times New Roman"/>
          <w:sz w:val="24"/>
          <w:szCs w:val="24"/>
        </w:rPr>
        <w:t>процедурным</w:t>
      </w:r>
      <w:proofErr w:type="gramEnd"/>
      <w:r>
        <w:rPr>
          <w:rFonts w:ascii="Times New Roman" w:hAnsi="Times New Roman"/>
          <w:sz w:val="24"/>
          <w:szCs w:val="24"/>
        </w:rPr>
        <w:t xml:space="preserve"> относятся следующие вопросы:</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о перерыве в заседании, переносе или закрытии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о предоставлении дополнительного времени для выступления;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о предоставлении слова </w:t>
      </w:r>
      <w:proofErr w:type="gramStart"/>
      <w:r>
        <w:rPr>
          <w:rFonts w:ascii="Times New Roman" w:hAnsi="Times New Roman"/>
          <w:sz w:val="24"/>
          <w:szCs w:val="24"/>
        </w:rPr>
        <w:t>приглашенным</w:t>
      </w:r>
      <w:proofErr w:type="gramEnd"/>
      <w:r>
        <w:rPr>
          <w:rFonts w:ascii="Times New Roman" w:hAnsi="Times New Roman"/>
          <w:sz w:val="24"/>
          <w:szCs w:val="24"/>
        </w:rPr>
        <w:t xml:space="preserve"> на заседание;</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о повестке дня, о переносе и включении вопросов в повестку дня, о переходе (возвращении) к повестке дня и прекращении прений по вопросу повестки дня;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о передаче вопроса на рассмотрение соответствующей комиссии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о голосовании без обсуждения;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о проведении тайного и поименного голосования;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о проведении закрытого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о приглашении на заседание представителей государственных, муниципальных органов, общественных объединений, экспертов и других специалистов для предоставления необходимых сведений по рассматриваемым вопросам;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 об изменении способа проведения голосования;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 об изменении очередности выступлений;</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 о проведении дополнительной регистрации присутствующих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13) о пересчете голосов;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14) о направлении депутатского запроса и об установлении срока получения ответа на него;</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15) об утверждении протокола заседания счетной комиссии при тайном голосовании;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16) о принятии предложенных поправок к рассматриваемому проекту решения.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голосования по всем вопросам объявляются председательствующим и вносятся в протокол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Голосование может быть количественным, рейтинговым.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Количественное голосование представляет собой выбор варианта ответа: "за", "против" или "воздержался". Подсчет голосов и объявление результатов голосования производятся в абсолютном выражении.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Рейтинговое голосование представляет собой ряд последовательных количественных голосований, в котором может принять участие каждый депутат по каждому вопросу. Объявление результатов голосования в абсолютном выражении производится по каждому голосованию по всем вопросам.</w:t>
      </w: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7.2. Проведение открытого голосования.</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1. Открытое голосование в Совете депутатов проводится путем поднятия руки при объявлении председательствующим каждого из вариантов решения, поставленных на голосование ("за", "против", "воздержался").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будут поставлены на голосование, напоминает, каким количеством голосов может быть принято решение.</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Поименное голосование может проводиться на заседании комиссии Совета депутатов, заседании Совета депутатов по решению большинства от числа присутствующих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проведении поименного голосования по каждому из предложенных вариантов решения ("за", "против", "воздержался") председательствующий оглашает количество депутатов, проголосовавших за указанный вариант, и их фамилии. Оглашенная председательствующим информация вносится в протокол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Депутаты вправе ознакомиться с протоколом заседания и результатами поименного голосования. Результаты поименного голосования по решению Совета депутатов могут быть опубликованы (обнародованы).</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После объявления председательствующим о начале голосования никто не вправе прервать голосование.</w:t>
      </w: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7.3. Проведение тайного голосования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Тайное голосование проводится в случаях, установленных настоящим Регламентом, либо по требованию не менее одной трети от числа депутатов, присутствующих на заседании.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Для проведения тайного голосования по вопросам, внесенным в повестку заседания, на заседании формируется счетная комиссия. Счетная комиссия формируется из числа депутатов в количестве не менее трех депутатов процедурным голосованием. Избрание счетной комиссии оформляется решением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состав счетной комиссии по организации и проведению тайного голосования не могут входить депутаты, если их кандидатуры внесены в бюллетени для тайного голосования.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Счетная комиссия организует проведение тайного голосования и осуществляет подсчет голосов депутатов по результатам тайного голосования.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Члены счетной комиссии избирают из своего состава председателя и секретаря счетной комиссии. Решения счетной комиссии принимаются большинством голосов от числа ее членов и оформляются протоколом.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Член счетной комиссии может выразить особое мнение, которое отражается в протоколе заседания счетной комиссии и доводится до сведения депутатов председателем счетной комиссии.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Протоколы заседаний счетной комиссии подписываются ее председателем и секретарем и утверждаются на заседании большинством голосов от числа присутствующих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Форма бюллетеней для тайного голосования предлагается счетной комиссией и утверждается большинством голосов от числа избранных депутатов. Бюллетени для тайного голосования изготавливаются под контролем счетной комиссии в количестве, соответствующем числу избранных депутатов. Оставшиеся у счетной комиссии бюллетени после завершения их выдачи помечаются председателем счетной комиссии как неиспользованные и приобщаются к протоколу заседания счетной комиссии.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Каждому депутату по одному вопросу выдается один бюллетень для тайного голосования.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Бюллетень для тайного голосования выдается депутатам под роспись секретарем счетной комиссии в соответствии со списком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Бюллетень для тайного голосования опускается в специальный ящик, опечатанный счетной комиссией.</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Недействительными считаются бюллетени неустановленной формы, а также бюллетени, по которым невозможно определить волеизъявление депутата. Дополнения, внесенные в бюллетень, при подсчете голосов не учитываются.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Счетная комиссия обязана создать депутатам условия для тайного голосования.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По результатам голосования счетная комиссия составляет протокол, который подписывается всеми ее членами. После подсчета голосов протокол и бюллетени приобщаются к материалам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Протокол счетной комиссии по результатам тайного голосования утверждается большинством голосов от числа присутствующих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Решение, принятое по результатам тайного голосования, оформляется решением Совета депутатов без дополнительного голосования.</w:t>
      </w: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7.4. Проведение повторного голосования</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При выявлении ошибки или нарушения в порядке и процедуре голосования, в том числе при наличии заявления депутата о недостоверности результата его волеизъявления, может быть проведено повторное голосование по тому же вопросу. Решение о проведении повторного голосования принимается большинством голосов от числа присутствующих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Повторное голосование проводится на том же заседании, на котором, по заявлению депутата, были допущены нарушения в порядке и процедуре голосования.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проведении повторного голосования результаты предыдущего голосования по тому же вопросу признаются недействительными, процедура голосования проводится заново.</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повторного голосования вносятся в протокол заседания.</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pStyle w:val="ConsPlusNormal"/>
        <w:widowControl/>
        <w:ind w:firstLine="540"/>
        <w:jc w:val="both"/>
        <w:outlineLvl w:val="2"/>
        <w:rPr>
          <w:rFonts w:ascii="Times New Roman" w:hAnsi="Times New Roman" w:cs="Times New Roman"/>
          <w:sz w:val="24"/>
          <w:szCs w:val="24"/>
        </w:rPr>
      </w:pPr>
    </w:p>
    <w:p w:rsidR="006322E6" w:rsidRDefault="006322E6" w:rsidP="006322E6">
      <w:pPr>
        <w:pStyle w:val="ConsPlusNormal"/>
        <w:widowControl/>
        <w:ind w:firstLine="540"/>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7.5. Общие принципы участия депутатов в голосовании</w:t>
      </w:r>
    </w:p>
    <w:p w:rsidR="006322E6" w:rsidRDefault="006322E6" w:rsidP="006322E6">
      <w:pPr>
        <w:pStyle w:val="ConsPlusNormal"/>
        <w:widowControl/>
        <w:ind w:firstLine="540"/>
        <w:jc w:val="both"/>
        <w:rPr>
          <w:rFonts w:ascii="Times New Roman" w:hAnsi="Times New Roman" w:cs="Times New Roman"/>
          <w:color w:val="000000"/>
          <w:sz w:val="24"/>
          <w:szCs w:val="24"/>
        </w:rPr>
      </w:pPr>
    </w:p>
    <w:p w:rsidR="006322E6" w:rsidRDefault="006322E6" w:rsidP="006322E6">
      <w:pPr>
        <w:pStyle w:val="NoSpacing"/>
        <w:jc w:val="both"/>
        <w:rPr>
          <w:rFonts w:ascii="Times New Roman" w:hAnsi="Times New Roman"/>
          <w:sz w:val="24"/>
          <w:szCs w:val="24"/>
        </w:rPr>
      </w:pPr>
      <w:r>
        <w:rPr>
          <w:rFonts w:ascii="Times New Roman" w:hAnsi="Times New Roman"/>
          <w:color w:val="000000"/>
          <w:sz w:val="24"/>
          <w:szCs w:val="24"/>
        </w:rPr>
        <w:t xml:space="preserve">        1. </w:t>
      </w:r>
      <w:r>
        <w:rPr>
          <w:rFonts w:ascii="Times New Roman" w:hAnsi="Times New Roman"/>
          <w:sz w:val="24"/>
          <w:szCs w:val="24"/>
        </w:rPr>
        <w:t>При принятии решений Советом депутатов голос главы муниципального  образования, учитывается как голос депутата.</w:t>
      </w:r>
    </w:p>
    <w:p w:rsidR="006322E6" w:rsidRDefault="006322E6" w:rsidP="006322E6">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Председатель Совета депутатов пользуется правом решающего голоса по всем вопросам, рассматриваемым на заседании. </w:t>
      </w:r>
    </w:p>
    <w:p w:rsidR="006322E6" w:rsidRDefault="006322E6" w:rsidP="006322E6">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Депутат свое право на голосование обязан осуществлять лично, и не может передоверять это право другим лицам. Депутат, который отсутствовал во время голосования, не вправе подать голос после голосования.</w:t>
      </w:r>
    </w:p>
    <w:p w:rsidR="006322E6" w:rsidRDefault="006322E6" w:rsidP="006322E6">
      <w:pPr>
        <w:pStyle w:val="ConsPlusNormal"/>
        <w:widowControl/>
        <w:ind w:firstLine="0"/>
        <w:jc w:val="center"/>
        <w:outlineLvl w:val="1"/>
        <w:rPr>
          <w:rFonts w:ascii="Times New Roman" w:hAnsi="Times New Roman" w:cs="Times New Roman"/>
          <w:sz w:val="24"/>
          <w:szCs w:val="24"/>
        </w:rPr>
      </w:pPr>
    </w:p>
    <w:p w:rsidR="006322E6" w:rsidRDefault="006322E6" w:rsidP="006322E6">
      <w:pPr>
        <w:pStyle w:val="ConsPlusNormal"/>
        <w:widowControl/>
        <w:ind w:firstLine="0"/>
        <w:jc w:val="center"/>
        <w:outlineLvl w:val="1"/>
        <w:rPr>
          <w:rFonts w:ascii="Times New Roman" w:hAnsi="Times New Roman" w:cs="Times New Roman"/>
          <w:sz w:val="24"/>
          <w:szCs w:val="24"/>
        </w:rPr>
      </w:pPr>
    </w:p>
    <w:p w:rsidR="006322E6" w:rsidRDefault="006322E6" w:rsidP="006322E6">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 xml:space="preserve">8. Протоколы заседаний. Доведение решений </w:t>
      </w:r>
    </w:p>
    <w:p w:rsidR="006322E6" w:rsidRDefault="006322E6" w:rsidP="006322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Совета депутатов до сведения населения и исполнителей</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8.1 Протоколы заседаний Совета депутатов</w:t>
      </w:r>
    </w:p>
    <w:p w:rsidR="006322E6" w:rsidRDefault="006322E6" w:rsidP="006322E6">
      <w:pPr>
        <w:autoSpaceDE w:val="0"/>
        <w:autoSpaceDN w:val="0"/>
        <w:adjustRightInd w:val="0"/>
        <w:spacing w:after="0" w:line="240" w:lineRule="auto"/>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На заседаниях Совета депутатов ведется протокол. Протокол подписывается председательствующим на заседании, секретарем и присутствующими депутатами.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В протоколе заседания указываются: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1) наименование Совета депутатов, порядковый номер заседания (в пределах созыва), номер созыва, дата, место проведения заседания, время начала и окончания работы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установленное число депутатов, число избранных депутатов, фамилии, и инициалы присутствующих на заседании депутатов, наименования их избирательных округов, сведения о присутствующих лицах, не являющихся депутатами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фамилии, инициалы отсутствующих на заседании депутатов, наименования избирательных округов, с указанием причин отсутствия;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фамилия, инициалы и должность председательствующего (лица, открывающего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утвержденная повестка заседания (наименования вопросов, фамилии, инициалы и должности докладчиков и содокладчиков);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утвержденный порядок работы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ход обсуждения вопросов, включенных в повестку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выступления в прениях по вопросам повестки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поступившие в ходе заседания письменные запросы, обращения, вопросы, справки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 принятие решений и результаты голосования, в том числе по запросам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 иная информация о ходе заседания и принятых решениях по предложению депутата, поддержанному большинством от числа присутствующих депутатов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Решения Совета депутатов по процедурным вопросам (об утверждении повестки заседания и порядка работы, о прекращении прений и принятии к сведению справок, даваемых участникам заседаний и т.п.) также отражаются в протоколе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К протоколу заседания прилагаются: тексты докладов, содокладов; решения, принятые на заседании (проекты решений); письменные запросы депутатов, рассмотренные на заседании; письменные предложения и замечания депутатов, переданные председательствующему; письменная информация главы муниципального образования, полученная депутатами на заседании; сведения о составе приглашенных лиц, присутствовавших на заседании; иные документы (их копии), по существу вопросов, рассмотренных на заседании.</w:t>
      </w:r>
      <w:proofErr w:type="gramEnd"/>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Протокол заседания должен быть подготовлен председательствующим и подписан им не позднее 3 дней после окончания работы заседания.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Подлинные экземпляры протоколов заседания в течение пяти лет хранятся в архиве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Протоколы заседаний предоставляются для ознакомления депутатам по их требованию.</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8.2. Доведение решений Совета депутатов до сведения населения и исполнителей</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Совет депутатов публикует принятые правовые акты в информационном бюллетени на сайте муниципального образования «Великовисочный сельсовет» Ненецкого автономного округа  в течение 5 рабочих дней со дня окончания работы заседания.</w:t>
      </w:r>
      <w:proofErr w:type="gramEnd"/>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Председатель Совета депутатов направляет исполнителям копии решений, принятых Советом депутатов, в течение 10 рабочих дней со дня их подписания.</w:t>
      </w:r>
    </w:p>
    <w:p w:rsidR="006322E6" w:rsidRDefault="006322E6" w:rsidP="006322E6">
      <w:pPr>
        <w:pStyle w:val="ConsPlusNormal"/>
        <w:widowControl/>
        <w:ind w:firstLine="0"/>
        <w:jc w:val="center"/>
        <w:outlineLvl w:val="1"/>
        <w:rPr>
          <w:rFonts w:ascii="Times New Roman" w:hAnsi="Times New Roman" w:cs="Times New Roman"/>
          <w:sz w:val="24"/>
          <w:szCs w:val="24"/>
        </w:rPr>
      </w:pPr>
    </w:p>
    <w:p w:rsidR="006322E6" w:rsidRDefault="006322E6" w:rsidP="006322E6">
      <w:pPr>
        <w:pStyle w:val="ConsPlusNormal"/>
        <w:widowControl/>
        <w:ind w:firstLine="0"/>
        <w:jc w:val="center"/>
        <w:outlineLvl w:val="1"/>
        <w:rPr>
          <w:rFonts w:ascii="Times New Roman" w:hAnsi="Times New Roman" w:cs="Times New Roman"/>
          <w:sz w:val="24"/>
          <w:szCs w:val="24"/>
        </w:rPr>
      </w:pPr>
    </w:p>
    <w:p w:rsidR="006322E6" w:rsidRDefault="006322E6" w:rsidP="006322E6">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9. Порядок решения Совета депутатов</w:t>
      </w:r>
    </w:p>
    <w:p w:rsidR="006322E6" w:rsidRDefault="006322E6" w:rsidP="006322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отдельных вопросов, отнесенных к его ведению</w:t>
      </w:r>
    </w:p>
    <w:p w:rsidR="006322E6" w:rsidRDefault="006322E6" w:rsidP="006322E6">
      <w:pPr>
        <w:autoSpaceDE w:val="0"/>
        <w:autoSpaceDN w:val="0"/>
        <w:adjustRightInd w:val="0"/>
        <w:spacing w:after="0" w:line="240" w:lineRule="auto"/>
        <w:jc w:val="center"/>
        <w:rPr>
          <w:rFonts w:ascii="Times New Roman" w:hAnsi="Times New Roman"/>
          <w:sz w:val="24"/>
          <w:szCs w:val="24"/>
        </w:rPr>
      </w:pPr>
    </w:p>
    <w:p w:rsidR="006322E6" w:rsidRDefault="006322E6" w:rsidP="006322E6">
      <w:pPr>
        <w:autoSpaceDE w:val="0"/>
        <w:autoSpaceDN w:val="0"/>
        <w:adjustRightInd w:val="0"/>
        <w:spacing w:after="0" w:line="240" w:lineRule="auto"/>
        <w:jc w:val="center"/>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9.1.  Утверждение структуры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Проект решения о структуре Совета депутатов  вносится на рассмотрение депутатов председателем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Указанный проект предварительно рассматривается на заседании комиссии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Решение об утверждении структуры Совета депутатов принимается большинством голосов от установленной численности депутатов.   </w:t>
      </w:r>
    </w:p>
    <w:p w:rsidR="006322E6" w:rsidRDefault="006322E6" w:rsidP="006322E6">
      <w:pPr>
        <w:autoSpaceDE w:val="0"/>
        <w:autoSpaceDN w:val="0"/>
        <w:adjustRightInd w:val="0"/>
        <w:spacing w:after="0" w:line="240" w:lineRule="auto"/>
        <w:ind w:firstLine="540"/>
        <w:jc w:val="both"/>
        <w:outlineLvl w:val="1"/>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9.2. Назначение членов избирательной комиссии муниципального образования. </w:t>
      </w:r>
    </w:p>
    <w:p w:rsidR="006322E6" w:rsidRDefault="006322E6" w:rsidP="006322E6">
      <w:pPr>
        <w:autoSpaceDE w:val="0"/>
        <w:autoSpaceDN w:val="0"/>
        <w:adjustRightInd w:val="0"/>
        <w:spacing w:after="0" w:line="240" w:lineRule="auto"/>
        <w:ind w:firstLine="540"/>
        <w:jc w:val="both"/>
        <w:outlineLvl w:val="1"/>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Избирательная комиссия муниципального формируется Советом депутатов в соответствии с федеральным и окружным законодательством, Уставом муниципального образования.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Предложения по кандидатурам для назначения членами избирательной комиссии с правом решающего голоса, поступившие в сроки, установленные законодательством, подлежат предварительному рассмотрению на заседании комиссии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Комиссия Совета депутатов рассматривает предложения по кандидатурам, проверяет полноту представленных документов, правомочность органа, принявшего решение о выдвижении кандидатур, наличие у кандидатов права на назначение членами избирательной комиссии с правом решающего голоса.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Представители субъектов выдвижения и кандидаты вправе присутствовать на заседании комиссии Совета депутатов, им может предоставляться слово для выступлений, могут задаваться вопросы, заслушиваться их пояснения.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Кандидатуры в состав избирательной комиссии рассматриваются на заседании комиссии Совета депутатов, которая готовит проект решения и  выносит на рассмотрение заседания.</w:t>
      </w:r>
    </w:p>
    <w:p w:rsidR="006322E6" w:rsidRDefault="006322E6" w:rsidP="006322E6">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6. Решение о назначении членов избирательной комиссии принимается на заседании  открытым голосованием большинством от установленного числа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color w:val="000000"/>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9.3. Рассмотрение протеста прокурора.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Протест прокурора на решение, принятое Советом депутатов, подлежит рассмотрению на ближайшем заседании. О дате проведения комиссии Совета депутатов, и заседании сообщается прокурору, принесшему протест.</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Совет  депутатов по результатам рассмотрения протеста прокурора принимает одно из следующих решений:</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признать протест прокурора обоснованным;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признать протест прокурора обоснованным частично;</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отклонить протест прокурора.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Решение Совета депутатов о результатах рассмотрения протеста прокурора округа принимается большинством голосов от числа избранных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В случае признания протеста </w:t>
      </w:r>
      <w:proofErr w:type="gramStart"/>
      <w:r>
        <w:rPr>
          <w:rFonts w:ascii="Times New Roman" w:hAnsi="Times New Roman"/>
          <w:sz w:val="24"/>
          <w:szCs w:val="24"/>
        </w:rPr>
        <w:t>обоснованным</w:t>
      </w:r>
      <w:proofErr w:type="gramEnd"/>
      <w:r>
        <w:rPr>
          <w:rFonts w:ascii="Times New Roman" w:hAnsi="Times New Roman"/>
          <w:sz w:val="24"/>
          <w:szCs w:val="24"/>
        </w:rPr>
        <w:t xml:space="preserve"> полностью или обоснованным частично Совет депутатов устанавливает срок для подготовки и внесения на рассмотрение Совета депутатов решения, устраняющего указанные в протесте нарушения.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9.4. Рассмотрение требования прокурора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Требование прокурора об изменении нормативного правового акта, принятого Советом депутатов, внесенное в порядке </w:t>
      </w:r>
      <w:hyperlink r:id="rId13" w:history="1">
        <w:r>
          <w:rPr>
            <w:rStyle w:val="a4"/>
            <w:rFonts w:ascii="Times New Roman" w:hAnsi="Times New Roman"/>
            <w:color w:val="000000"/>
            <w:sz w:val="24"/>
            <w:szCs w:val="24"/>
          </w:rPr>
          <w:t>статьи 9.1</w:t>
        </w:r>
      </w:hyperlink>
      <w:r>
        <w:rPr>
          <w:rFonts w:ascii="Times New Roman" w:hAnsi="Times New Roman"/>
          <w:sz w:val="24"/>
          <w:szCs w:val="24"/>
        </w:rPr>
        <w:t xml:space="preserve"> Федерального закона от 17 января </w:t>
      </w:r>
      <w:r>
        <w:rPr>
          <w:rFonts w:ascii="Times New Roman" w:hAnsi="Times New Roman"/>
          <w:sz w:val="24"/>
          <w:szCs w:val="24"/>
        </w:rPr>
        <w:lastRenderedPageBreak/>
        <w:t>1992 года N 2202-1 "О прокуратуре Российской Федерации", подлежит рассмотрению на ближайшем заседании. О дате проведения комиссии Совета депутатов  и заседании  сообщается прокурору, внесшему требование.</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Совет депутатов по результатам рассмотрения требования прокурора принимает одно из следующих решений:</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признать требование прокурора обоснованным;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признать требование прокурора обоснованным частично;</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отклонить требование прокурора.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Решение Совета депутатов о результатах рассмотрения требования  прокурора  округа принимается большинством голосов от числа избранных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В случае признания требования </w:t>
      </w:r>
      <w:proofErr w:type="gramStart"/>
      <w:r>
        <w:rPr>
          <w:rFonts w:ascii="Times New Roman" w:hAnsi="Times New Roman"/>
          <w:sz w:val="24"/>
          <w:szCs w:val="24"/>
        </w:rPr>
        <w:t>обоснованным</w:t>
      </w:r>
      <w:proofErr w:type="gramEnd"/>
      <w:r>
        <w:rPr>
          <w:rFonts w:ascii="Times New Roman" w:hAnsi="Times New Roman"/>
          <w:sz w:val="24"/>
          <w:szCs w:val="24"/>
        </w:rPr>
        <w:t xml:space="preserve"> полностью или обоснованным частично Совет депутатов устанавливает срок для подготовки и внесения на рассмотрение Совета депутатов решения, устраняющего указанные в требовании нарушения.</w:t>
      </w: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9.5. Рассмотрение представления прокурора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Представление прокурора об устранении нарушений закона, внесенное в Совет депутатов, рассматривается в течение месяца.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 результатах рассмотрения представления сообщается прокурору в письменной форме.</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9.6. Реализация Советом депутатов права законодательной инициативы в Собрании депутатов Ненецкого автономного округа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Право законодательной инициативы Совета депутатов в Собрании депутатов Ненецкого автономного округа (далее - Собрание) реализуется им посредством внесения в Собрание соответствующего проекта окружного закона.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Проект окружного закона о введении или отмене налогов, освобождении от их уплаты, а также иные проекты окружных законов, предусматривающие расходы, покрываемые за счет средств окружного бюджета, могут быть внесены только при наличии заключения губернатора Ненецкого автономного округа.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Решение о реализации права законодательной инициативы в Собрании принимается большинством голосов от числа избранных депутатов. Одновременно назначается представитель муниципального образования для участия в рассмотрении этой законодательной инициативы в Собрании.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jc w:val="center"/>
        <w:outlineLvl w:val="0"/>
        <w:rPr>
          <w:rFonts w:ascii="Times New Roman" w:hAnsi="Times New Roman"/>
          <w:sz w:val="24"/>
          <w:szCs w:val="24"/>
        </w:rPr>
      </w:pPr>
    </w:p>
    <w:p w:rsidR="006322E6" w:rsidRDefault="006322E6" w:rsidP="006322E6">
      <w:pPr>
        <w:autoSpaceDE w:val="0"/>
        <w:autoSpaceDN w:val="0"/>
        <w:adjustRightInd w:val="0"/>
        <w:spacing w:after="0" w:line="240" w:lineRule="auto"/>
        <w:outlineLvl w:val="0"/>
        <w:rPr>
          <w:rFonts w:ascii="Times New Roman" w:hAnsi="Times New Roman"/>
          <w:sz w:val="24"/>
          <w:szCs w:val="24"/>
        </w:rPr>
      </w:pPr>
      <w:bookmarkStart w:id="6" w:name="_GoBack"/>
      <w:bookmarkEnd w:id="6"/>
    </w:p>
    <w:p w:rsidR="006322E6" w:rsidRDefault="006322E6" w:rsidP="006322E6">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10. Осуществление Советом депутатов</w:t>
      </w:r>
    </w:p>
    <w:p w:rsidR="006322E6" w:rsidRDefault="006322E6" w:rsidP="006322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контрольных полномочий</w:t>
      </w:r>
    </w:p>
    <w:p w:rsidR="006322E6" w:rsidRDefault="006322E6" w:rsidP="006322E6">
      <w:pPr>
        <w:autoSpaceDE w:val="0"/>
        <w:autoSpaceDN w:val="0"/>
        <w:adjustRightInd w:val="0"/>
        <w:spacing w:after="0" w:line="240" w:lineRule="auto"/>
        <w:jc w:val="center"/>
        <w:rPr>
          <w:rFonts w:ascii="Times New Roman" w:hAnsi="Times New Roman"/>
          <w:sz w:val="24"/>
          <w:szCs w:val="24"/>
        </w:rPr>
      </w:pPr>
    </w:p>
    <w:p w:rsidR="006322E6" w:rsidRDefault="006322E6" w:rsidP="006322E6">
      <w:pPr>
        <w:autoSpaceDE w:val="0"/>
        <w:autoSpaceDN w:val="0"/>
        <w:adjustRightInd w:val="0"/>
        <w:spacing w:after="0" w:line="240" w:lineRule="auto"/>
        <w:jc w:val="center"/>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10.1.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решений, принятых Советом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numPr>
          <w:ilvl w:val="0"/>
          <w:numId w:val="8"/>
        </w:numPr>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Совет депутатов осуществляет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и исполнением решений Совета депутатов. </w:t>
      </w:r>
    </w:p>
    <w:p w:rsidR="006322E6" w:rsidRDefault="006322E6" w:rsidP="006322E6">
      <w:pPr>
        <w:numPr>
          <w:ilvl w:val="0"/>
          <w:numId w:val="8"/>
        </w:numPr>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Совет депутатов осуществляет иные контрольные полномочия в соответствии с федеральным и окружным законодательством, Уставом муниципального образования.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3. В решении Совета депутатов может указываться ответственное за его исполнение лицо из числа депутатов, в том числе председатель, заместитель председателя, председатели комиссий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Для снятия решения  с контроля Совет депутатов заслушивает информацию ответственного лица по этому вопросу и по результатам рассмотрения принимает одно из следующих решений:</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снять решение с контроля;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продлить срок выполнения решения;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возложить функции контроля на иного депутата, в том числе председателя Совета депутатов, заместитель председателя Совета депутатов, председателя комиссий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olor w:val="000000"/>
          <w:sz w:val="24"/>
          <w:szCs w:val="24"/>
        </w:rPr>
        <w:t>10.2.</w:t>
      </w:r>
      <w:r>
        <w:rPr>
          <w:rFonts w:ascii="Times New Roman" w:hAnsi="Times New Roman"/>
          <w:color w:val="FF0000"/>
          <w:sz w:val="24"/>
          <w:szCs w:val="24"/>
        </w:rPr>
        <w:t xml:space="preserve"> </w:t>
      </w:r>
      <w:r>
        <w:rPr>
          <w:rFonts w:ascii="Times New Roman" w:hAnsi="Times New Roman"/>
          <w:sz w:val="24"/>
          <w:szCs w:val="24"/>
        </w:rPr>
        <w:t>Заслушивание ежегодного отчета главы муниципального образования.</w:t>
      </w:r>
    </w:p>
    <w:p w:rsidR="006322E6" w:rsidRDefault="006322E6" w:rsidP="006322E6">
      <w:pPr>
        <w:autoSpaceDE w:val="0"/>
        <w:autoSpaceDN w:val="0"/>
        <w:adjustRightInd w:val="0"/>
        <w:spacing w:after="0" w:line="240" w:lineRule="auto"/>
        <w:ind w:firstLine="540"/>
        <w:jc w:val="both"/>
        <w:outlineLvl w:val="1"/>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Совет депутатов заслушивает  отчет главы муниципального образования о результатах его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на первом заседании Совета депутатов муниципального образования, проводимом в году, следующем </w:t>
      </w:r>
      <w:proofErr w:type="gramStart"/>
      <w:r>
        <w:rPr>
          <w:rFonts w:ascii="Times New Roman" w:hAnsi="Times New Roman"/>
          <w:sz w:val="24"/>
          <w:szCs w:val="24"/>
        </w:rPr>
        <w:t>за</w:t>
      </w:r>
      <w:proofErr w:type="gramEnd"/>
      <w:r>
        <w:rPr>
          <w:rFonts w:ascii="Times New Roman" w:hAnsi="Times New Roman"/>
          <w:sz w:val="24"/>
          <w:szCs w:val="24"/>
        </w:rPr>
        <w:t xml:space="preserve"> отчетным.</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По результатам заслушивания отчета главы муниципального образования Совет депутатов принимает одно из следующих решений:</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1) признать </w:t>
      </w:r>
      <w:r>
        <w:rPr>
          <w:rFonts w:ascii="Times New Roman" w:hAnsi="Times New Roman"/>
          <w:bCs/>
          <w:sz w:val="24"/>
          <w:szCs w:val="24"/>
        </w:rPr>
        <w:t>деятельность главы муниципального удовлетворительной  п</w:t>
      </w:r>
      <w:r>
        <w:rPr>
          <w:rFonts w:ascii="Times New Roman" w:hAnsi="Times New Roman"/>
          <w:sz w:val="24"/>
          <w:szCs w:val="24"/>
        </w:rPr>
        <w:t>о результатом его ежегодного  отчета  перед Советом депутатов;</w:t>
      </w:r>
      <w:proofErr w:type="gramEnd"/>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2) признать </w:t>
      </w:r>
      <w:r>
        <w:rPr>
          <w:rFonts w:ascii="Times New Roman" w:hAnsi="Times New Roman"/>
          <w:bCs/>
          <w:sz w:val="24"/>
          <w:szCs w:val="24"/>
        </w:rPr>
        <w:t>деятельность главы муниципального не удовлетворительной  п</w:t>
      </w:r>
      <w:r>
        <w:rPr>
          <w:rFonts w:ascii="Times New Roman" w:hAnsi="Times New Roman"/>
          <w:sz w:val="24"/>
          <w:szCs w:val="24"/>
        </w:rPr>
        <w:t>о результатом его ежегодного  отчета  перед Советом депутатов.</w:t>
      </w:r>
      <w:proofErr w:type="gramEnd"/>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Решение по отчету главы муниципального образования принимается большинством голосов от установленной численности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10.3.  Поручения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В ходе заседания, комиссий Совета депутатов, рабочих групп по вопросам своей деятельности Совет депутатов может дать поручение комиссиям Совета депутатов, а также Администрации муниципального образования и должностным лицам в пределах их компетенции.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Поручения Совета депутатов даются по предложению председателя Совета депутатов, депутатских групп, а также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Поручения оглашаются председательствующим. При наличии возражений со стороны депутатов предложение о поручении ставится на голосование. Решение принимается большинством голосов от числа присутствующих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Поручения  Совета депутатов оформляются протокольной записью.</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Выписка из протокола с сопроводительным документом направляются исполнителю, который в установленный срок представляет в Совет депутатов информацию о его выполнении.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Председатель Совета депутатов доводит эту информацию до сведения депутатов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поручений Совета депутатов осуществляет председатель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10.4. Депутатские обращения</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sz w:val="24"/>
          <w:szCs w:val="24"/>
        </w:rPr>
        <w:lastRenderedPageBreak/>
        <w:t xml:space="preserve"> </w:t>
      </w:r>
      <w:proofErr w:type="gramStart"/>
      <w:r>
        <w:rPr>
          <w:rFonts w:ascii="Times New Roman" w:hAnsi="Times New Roman"/>
          <w:sz w:val="24"/>
          <w:szCs w:val="24"/>
        </w:rPr>
        <w:t xml:space="preserve">Депутат (группа депутатов) имеет право на обращение в письменной форме в органы государственной власти Ненецкого автономного округа, органы местного самоуправления, к руководителям структурных подразделений органов местного самоуправления, а также к руководителям расположенных на территории муниципального образования организаций всех форм собственности по вопросам, связанным с его депутатской деятельностью в соответствии с </w:t>
      </w:r>
      <w:r>
        <w:rPr>
          <w:rFonts w:ascii="Times New Roman" w:hAnsi="Times New Roman"/>
          <w:bCs/>
          <w:sz w:val="24"/>
          <w:szCs w:val="24"/>
        </w:rPr>
        <w:t>Законом НАО от 01.07.2008 N 34-ОЗ "О гарантиях осуществления полномочий</w:t>
      </w:r>
      <w:proofErr w:type="gramEnd"/>
      <w:r>
        <w:rPr>
          <w:rFonts w:ascii="Times New Roman" w:hAnsi="Times New Roman"/>
          <w:bCs/>
          <w:sz w:val="24"/>
          <w:szCs w:val="24"/>
        </w:rPr>
        <w:t xml:space="preserve"> депутатом представительного органа муниципального образования в Ненецком автономном округе".</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10.5. Депутатский запрос</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 xml:space="preserve">Если обращение касается фактов нарушения </w:t>
      </w:r>
      <w:hyperlink r:id="rId14" w:history="1">
        <w:r>
          <w:rPr>
            <w:rStyle w:val="a4"/>
            <w:rFonts w:ascii="Times New Roman" w:hAnsi="Times New Roman"/>
            <w:color w:val="000000"/>
            <w:sz w:val="24"/>
            <w:szCs w:val="24"/>
          </w:rPr>
          <w:t>Конституции</w:t>
        </w:r>
      </w:hyperlink>
      <w:r>
        <w:rPr>
          <w:rFonts w:ascii="Times New Roman" w:hAnsi="Times New Roman"/>
          <w:sz w:val="24"/>
          <w:szCs w:val="24"/>
        </w:rPr>
        <w:t xml:space="preserve"> Российской Федерации, законодательства Российской Федерации, Ненецкого автономного округа, Архангельской области (связанных с осуществлением полномочий органами государственной власти Архангельской области на территории Ненецкого автономного округа), нормативных правовых актов органов местного самоуправления либо затрагивает иные вопросы, имеющие общественное значение, то Совет депутатов  может признать его особой формой обращения - депутатским запросом и рассмотреть на своем заседании.</w:t>
      </w:r>
      <w:proofErr w:type="gramEnd"/>
    </w:p>
    <w:p w:rsidR="006322E6" w:rsidRDefault="006322E6" w:rsidP="006322E6">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sz w:val="24"/>
          <w:szCs w:val="24"/>
        </w:rPr>
        <w:t xml:space="preserve">2. </w:t>
      </w:r>
      <w:proofErr w:type="gramStart"/>
      <w:r>
        <w:rPr>
          <w:rFonts w:ascii="Times New Roman" w:hAnsi="Times New Roman"/>
          <w:sz w:val="24"/>
          <w:szCs w:val="24"/>
        </w:rPr>
        <w:t xml:space="preserve">Орган или должностное лицо, к которым обращен запрос (обращение), обязаны предоставить на него ответ в устной (на заседании представительного органа муниципального образования) или письменной форме,  в сроки установленные </w:t>
      </w:r>
      <w:r>
        <w:rPr>
          <w:rFonts w:ascii="Times New Roman" w:hAnsi="Times New Roman"/>
          <w:bCs/>
          <w:sz w:val="24"/>
          <w:szCs w:val="24"/>
        </w:rPr>
        <w:t>Законом НАО от 01.07.2008 N 34-ОЗ "О гарантиях осуществления полномочий депутатом представительного органа муниципального образования в Ненецком автономном округе".</w:t>
      </w:r>
      <w:proofErr w:type="gramEnd"/>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результатам рассмотрения запроса Совет депутатов принимает решение.</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Статья 10.6. Депутатская проверка</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требованию депутата или группы депутатов, комиссии Совета депутатов, Совет депутатов в случаях, затрагивающих интересы населения муниципального образования, своим решением назначает депутатскую проверку.</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Органы местного самоуправления, муниципальные предприятия и учреждения муниципального образования обязаны оказывать необходимое содействие в проведении проверки: по требованию комиссии Совета депутатов, ведущей проверку, они обязаны беспрепятственно предоставлять необходимые для объективного изучения вопроса сведения и документы. Предоставление сведений, составляющих государственную тайну, производится в соответствии с федеральным законодательством о государственной тайне.</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Должностные лица органов местного самоуправления, руководители муниципальных организаций муниципального образования не вправе уклоняться от дачи объяснений комиссии Совета депутатов, ведущей депутатскую проверку деятельности организации и должностных лиц.</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 проверки оформляется мотивированным заключением комиссии Совета депутатов, решение по которому принимается Советом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p>
    <w:p w:rsidR="006322E6" w:rsidRDefault="006322E6" w:rsidP="006322E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11. Этика депутата Совета депутатов</w:t>
      </w: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11.1. Соблюдение правил депутатской этики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Депутат Совета депутатов  обязан соблюдать правила депутатской этики.</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2. Правила депутатской этики утверждаются решением Совета депутатов.</w:t>
      </w:r>
    </w:p>
    <w:p w:rsidR="006322E6" w:rsidRDefault="006322E6" w:rsidP="006322E6">
      <w:pPr>
        <w:pStyle w:val="ConsPlusNormal"/>
        <w:widowControl/>
        <w:ind w:firstLine="540"/>
        <w:jc w:val="both"/>
        <w:rPr>
          <w:rFonts w:ascii="Times New Roman" w:hAnsi="Times New Roman" w:cs="Times New Roman"/>
          <w:sz w:val="24"/>
          <w:szCs w:val="24"/>
        </w:rPr>
      </w:pPr>
    </w:p>
    <w:p w:rsidR="006322E6" w:rsidRDefault="006322E6" w:rsidP="006322E6">
      <w:pPr>
        <w:autoSpaceDE w:val="0"/>
        <w:autoSpaceDN w:val="0"/>
        <w:adjustRightInd w:val="0"/>
        <w:spacing w:after="0" w:line="240" w:lineRule="auto"/>
        <w:ind w:firstLine="540"/>
        <w:jc w:val="center"/>
        <w:outlineLvl w:val="0"/>
        <w:rPr>
          <w:rFonts w:ascii="Times New Roman" w:hAnsi="Times New Roman"/>
          <w:sz w:val="24"/>
          <w:szCs w:val="24"/>
        </w:rPr>
      </w:pPr>
      <w:r>
        <w:rPr>
          <w:rFonts w:ascii="Times New Roman" w:hAnsi="Times New Roman"/>
          <w:sz w:val="24"/>
          <w:szCs w:val="24"/>
        </w:rPr>
        <w:t>12.  Порядок внесения изменений в Регламент</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Предложение о внесении изменений в Регламент вправе вносить председатель Совета депутатов, депутат Совета депутатов, группа депутатов Совета депутатов.</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Решение о внесении изменений в Регламент принимается большинством голосов от установленной численности депутатов. </w:t>
      </w:r>
    </w:p>
    <w:p w:rsidR="006322E6" w:rsidRDefault="006322E6" w:rsidP="006322E6">
      <w:pPr>
        <w:autoSpaceDE w:val="0"/>
        <w:autoSpaceDN w:val="0"/>
        <w:adjustRightInd w:val="0"/>
        <w:spacing w:after="0" w:line="240" w:lineRule="auto"/>
        <w:ind w:firstLine="540"/>
        <w:jc w:val="both"/>
        <w:rPr>
          <w:rFonts w:ascii="Times New Roman" w:hAnsi="Times New Roman"/>
          <w:sz w:val="24"/>
          <w:szCs w:val="24"/>
        </w:rPr>
      </w:pPr>
    </w:p>
    <w:p w:rsidR="006322E6" w:rsidRDefault="006322E6" w:rsidP="006322E6"/>
    <w:p w:rsidR="006322E6" w:rsidRDefault="006322E6"/>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rsidP="00FF52FF">
      <w:pPr>
        <w:pStyle w:val="ConsPlusTitle"/>
        <w:jc w:val="center"/>
        <w:rPr>
          <w:sz w:val="28"/>
          <w:szCs w:val="28"/>
        </w:rPr>
      </w:pPr>
      <w:r>
        <w:rPr>
          <w:noProof/>
          <w:sz w:val="24"/>
          <w:szCs w:val="24"/>
        </w:rPr>
        <w:lastRenderedPageBreak/>
        <w:drawing>
          <wp:inline distT="0" distB="0" distL="0" distR="0">
            <wp:extent cx="516890" cy="659765"/>
            <wp:effectExtent l="19050" t="0" r="0" b="0"/>
            <wp:docPr id="3"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6"/>
                    <a:srcRect/>
                    <a:stretch>
                      <a:fillRect/>
                    </a:stretch>
                  </pic:blipFill>
                  <pic:spPr bwMode="auto">
                    <a:xfrm>
                      <a:off x="0" y="0"/>
                      <a:ext cx="516890" cy="659765"/>
                    </a:xfrm>
                    <a:prstGeom prst="rect">
                      <a:avLst/>
                    </a:prstGeom>
                    <a:noFill/>
                    <a:ln w="9525">
                      <a:noFill/>
                      <a:miter lim="800000"/>
                      <a:headEnd/>
                      <a:tailEnd/>
                    </a:ln>
                  </pic:spPr>
                </pic:pic>
              </a:graphicData>
            </a:graphic>
          </wp:inline>
        </w:drawing>
      </w:r>
    </w:p>
    <w:p w:rsidR="00FF52FF" w:rsidRPr="00DC198F" w:rsidRDefault="00FF52FF" w:rsidP="00FF52FF">
      <w:pPr>
        <w:pStyle w:val="ConsPlusTitle"/>
        <w:jc w:val="center"/>
        <w:outlineLvl w:val="0"/>
      </w:pPr>
      <w:r>
        <w:t xml:space="preserve">СОВЕТ ДЕПУТАТОВ </w:t>
      </w:r>
      <w:r w:rsidRPr="00DC198F">
        <w:t xml:space="preserve"> МУНИЦИПАЛЬНОГО ОБРАЗОВАНИЯ </w:t>
      </w:r>
    </w:p>
    <w:p w:rsidR="00FF52FF" w:rsidRDefault="00FF52FF" w:rsidP="00FF52FF">
      <w:pPr>
        <w:pStyle w:val="ConsPlusTitle"/>
        <w:jc w:val="center"/>
      </w:pPr>
      <w:r w:rsidRPr="00DC198F">
        <w:t>«</w:t>
      </w:r>
      <w:r>
        <w:t xml:space="preserve">ВЕЛИКОВИСОЧНЫЙ </w:t>
      </w:r>
      <w:r w:rsidRPr="00DC198F">
        <w:t>СЕЛЬСОВЕТ» НЕНЕЦКОГО АВТОНОМНОГО ОКРУГА</w:t>
      </w:r>
    </w:p>
    <w:p w:rsidR="00FF52FF" w:rsidRDefault="00FF52FF" w:rsidP="00FF52FF">
      <w:pPr>
        <w:pStyle w:val="ConsPlusTitle"/>
        <w:jc w:val="center"/>
      </w:pPr>
    </w:p>
    <w:p w:rsidR="00FF52FF" w:rsidRPr="00BB1C06" w:rsidRDefault="00FF52FF" w:rsidP="00FF52FF">
      <w:pPr>
        <w:pStyle w:val="ConsPlusTitle"/>
        <w:jc w:val="center"/>
        <w:rPr>
          <w:sz w:val="28"/>
          <w:szCs w:val="28"/>
        </w:rPr>
      </w:pPr>
      <w:r>
        <w:rPr>
          <w:sz w:val="28"/>
          <w:szCs w:val="28"/>
        </w:rPr>
        <w:t>2</w:t>
      </w:r>
      <w:r w:rsidRPr="00BB1C06">
        <w:rPr>
          <w:sz w:val="28"/>
          <w:szCs w:val="28"/>
        </w:rPr>
        <w:t xml:space="preserve"> - е заседание 6 - го созыва </w:t>
      </w:r>
    </w:p>
    <w:p w:rsidR="00FF52FF" w:rsidRPr="00BB1C06" w:rsidRDefault="00FF52FF" w:rsidP="00FF52FF">
      <w:pPr>
        <w:pStyle w:val="ConsPlusTitle"/>
        <w:jc w:val="center"/>
        <w:rPr>
          <w:sz w:val="28"/>
          <w:szCs w:val="28"/>
        </w:rPr>
      </w:pPr>
    </w:p>
    <w:p w:rsidR="00FF52FF" w:rsidRDefault="00FF52FF" w:rsidP="00FF52FF">
      <w:pPr>
        <w:pStyle w:val="ConsPlusTitle"/>
        <w:jc w:val="center"/>
        <w:rPr>
          <w:sz w:val="28"/>
          <w:szCs w:val="28"/>
        </w:rPr>
      </w:pPr>
      <w:proofErr w:type="gramStart"/>
      <w:r w:rsidRPr="00BB1C06">
        <w:rPr>
          <w:sz w:val="28"/>
          <w:szCs w:val="28"/>
        </w:rPr>
        <w:t>Р</w:t>
      </w:r>
      <w:proofErr w:type="gramEnd"/>
      <w:r w:rsidRPr="00BB1C06">
        <w:rPr>
          <w:sz w:val="28"/>
          <w:szCs w:val="28"/>
        </w:rPr>
        <w:t xml:space="preserve"> Е Ш Е Н И Е</w:t>
      </w:r>
    </w:p>
    <w:p w:rsidR="00FF52FF" w:rsidRDefault="00FF52FF" w:rsidP="00FF52FF">
      <w:pPr>
        <w:pStyle w:val="ConsPlusTitle"/>
        <w:jc w:val="center"/>
        <w:rPr>
          <w:sz w:val="28"/>
          <w:szCs w:val="28"/>
        </w:rPr>
      </w:pPr>
    </w:p>
    <w:p w:rsidR="00FF52FF" w:rsidRDefault="00FF52FF" w:rsidP="00FF52FF">
      <w:pPr>
        <w:pStyle w:val="ConsPlusTitle"/>
        <w:jc w:val="center"/>
        <w:rPr>
          <w:sz w:val="28"/>
          <w:szCs w:val="28"/>
        </w:rPr>
      </w:pPr>
      <w:r>
        <w:rPr>
          <w:sz w:val="28"/>
          <w:szCs w:val="28"/>
        </w:rPr>
        <w:t>от 10 октября 2017 года №11_</w:t>
      </w:r>
    </w:p>
    <w:p w:rsidR="00FF52FF" w:rsidRDefault="00FF52FF" w:rsidP="00FF52FF">
      <w:pPr>
        <w:pStyle w:val="ConsPlusTitle"/>
        <w:jc w:val="center"/>
        <w:rPr>
          <w:sz w:val="28"/>
          <w:szCs w:val="28"/>
        </w:rPr>
      </w:pPr>
    </w:p>
    <w:p w:rsidR="00FF52FF" w:rsidRDefault="00FF52FF" w:rsidP="00FF52FF">
      <w:pPr>
        <w:pStyle w:val="ConsPlusTitle"/>
        <w:jc w:val="center"/>
        <w:rPr>
          <w:sz w:val="28"/>
          <w:szCs w:val="28"/>
        </w:rPr>
      </w:pPr>
    </w:p>
    <w:p w:rsidR="00FF52FF" w:rsidRPr="00A85360" w:rsidRDefault="00FF52FF" w:rsidP="00FF52FF">
      <w:pPr>
        <w:pStyle w:val="ConsPlusNormal"/>
        <w:jc w:val="center"/>
        <w:rPr>
          <w:rFonts w:ascii="Times New Roman" w:hAnsi="Times New Roman" w:cs="Times New Roman"/>
          <w:b/>
          <w:sz w:val="26"/>
          <w:szCs w:val="26"/>
        </w:rPr>
      </w:pPr>
      <w:r w:rsidRPr="00A85360">
        <w:rPr>
          <w:rFonts w:ascii="Times New Roman" w:hAnsi="Times New Roman" w:cs="Times New Roman"/>
          <w:b/>
          <w:sz w:val="26"/>
          <w:szCs w:val="26"/>
        </w:rPr>
        <w:t xml:space="preserve">Об утверждении Положения о постоянных комиссиях </w:t>
      </w:r>
    </w:p>
    <w:p w:rsidR="00FF52FF" w:rsidRPr="00A85360" w:rsidRDefault="00FF52FF" w:rsidP="00FF52FF">
      <w:pPr>
        <w:pStyle w:val="ConsPlusNormal"/>
        <w:jc w:val="center"/>
        <w:rPr>
          <w:rFonts w:ascii="Times New Roman" w:hAnsi="Times New Roman" w:cs="Times New Roman"/>
          <w:b/>
          <w:sz w:val="26"/>
          <w:szCs w:val="26"/>
        </w:rPr>
      </w:pPr>
      <w:r w:rsidRPr="00A85360">
        <w:rPr>
          <w:rFonts w:ascii="Times New Roman" w:hAnsi="Times New Roman" w:cs="Times New Roman"/>
          <w:b/>
          <w:sz w:val="26"/>
          <w:szCs w:val="26"/>
        </w:rPr>
        <w:t xml:space="preserve"> Совета депутатов муниципального о</w:t>
      </w:r>
      <w:r>
        <w:rPr>
          <w:rFonts w:ascii="Times New Roman" w:hAnsi="Times New Roman" w:cs="Times New Roman"/>
          <w:b/>
          <w:sz w:val="26"/>
          <w:szCs w:val="26"/>
        </w:rPr>
        <w:t>бразования</w:t>
      </w:r>
      <w:r w:rsidRPr="00A85360">
        <w:rPr>
          <w:rFonts w:ascii="Times New Roman" w:hAnsi="Times New Roman" w:cs="Times New Roman"/>
          <w:b/>
          <w:sz w:val="26"/>
          <w:szCs w:val="26"/>
        </w:rPr>
        <w:t xml:space="preserve"> «</w:t>
      </w:r>
      <w:r>
        <w:rPr>
          <w:rFonts w:ascii="Times New Roman" w:hAnsi="Times New Roman" w:cs="Times New Roman"/>
          <w:b/>
          <w:sz w:val="26"/>
          <w:szCs w:val="26"/>
        </w:rPr>
        <w:t>Великовисочный</w:t>
      </w:r>
      <w:r w:rsidRPr="00A85360">
        <w:rPr>
          <w:rFonts w:ascii="Times New Roman" w:hAnsi="Times New Roman" w:cs="Times New Roman"/>
          <w:b/>
          <w:sz w:val="26"/>
          <w:szCs w:val="26"/>
        </w:rPr>
        <w:t xml:space="preserve"> сельсовет» </w:t>
      </w:r>
    </w:p>
    <w:p w:rsidR="00FF52FF" w:rsidRPr="00A85360" w:rsidRDefault="00FF52FF" w:rsidP="00FF52FF">
      <w:pPr>
        <w:pStyle w:val="ConsPlusNormal"/>
        <w:jc w:val="center"/>
        <w:rPr>
          <w:rFonts w:ascii="Times New Roman" w:hAnsi="Times New Roman" w:cs="Times New Roman"/>
          <w:b/>
          <w:sz w:val="26"/>
          <w:szCs w:val="26"/>
        </w:rPr>
      </w:pPr>
      <w:r w:rsidRPr="00A85360">
        <w:rPr>
          <w:rFonts w:ascii="Times New Roman" w:hAnsi="Times New Roman" w:cs="Times New Roman"/>
          <w:b/>
          <w:sz w:val="26"/>
          <w:szCs w:val="26"/>
        </w:rPr>
        <w:t>Ненецкого автономного округа</w:t>
      </w:r>
    </w:p>
    <w:p w:rsidR="00FF52FF" w:rsidRPr="00A85360" w:rsidRDefault="00FF52FF" w:rsidP="00FF52FF">
      <w:pPr>
        <w:pStyle w:val="ConsPlusNormal"/>
        <w:ind w:firstLine="540"/>
        <w:jc w:val="both"/>
        <w:rPr>
          <w:sz w:val="26"/>
          <w:szCs w:val="26"/>
        </w:rPr>
      </w:pPr>
    </w:p>
    <w:p w:rsidR="00FF52FF" w:rsidRPr="00A85360" w:rsidRDefault="00FF52FF" w:rsidP="00FF52FF">
      <w:pPr>
        <w:pStyle w:val="ConsPlusNormal"/>
        <w:ind w:firstLine="540"/>
        <w:jc w:val="both"/>
        <w:rPr>
          <w:sz w:val="26"/>
          <w:szCs w:val="26"/>
        </w:rPr>
      </w:pPr>
    </w:p>
    <w:p w:rsidR="00FF52FF"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ab/>
        <w:t>Руководствуясь Регламентом Совета депутатов муниципального образования «</w:t>
      </w:r>
      <w:r>
        <w:rPr>
          <w:rFonts w:ascii="Times New Roman" w:hAnsi="Times New Roman"/>
          <w:sz w:val="26"/>
          <w:szCs w:val="26"/>
        </w:rPr>
        <w:t>Великовисочный</w:t>
      </w:r>
      <w:r w:rsidRPr="00A85360">
        <w:rPr>
          <w:rFonts w:ascii="Times New Roman" w:hAnsi="Times New Roman"/>
          <w:sz w:val="26"/>
          <w:szCs w:val="26"/>
        </w:rPr>
        <w:t xml:space="preserve"> сельсовет» Ненецкого автономного округа, утвержденным Решением Совета депутатов МО «</w:t>
      </w:r>
      <w:r>
        <w:rPr>
          <w:rFonts w:ascii="Times New Roman" w:hAnsi="Times New Roman"/>
          <w:sz w:val="26"/>
          <w:szCs w:val="26"/>
        </w:rPr>
        <w:t>Великовисочный</w:t>
      </w:r>
      <w:r w:rsidRPr="00A85360">
        <w:rPr>
          <w:rFonts w:ascii="Times New Roman" w:hAnsi="Times New Roman"/>
          <w:sz w:val="26"/>
          <w:szCs w:val="26"/>
        </w:rPr>
        <w:t xml:space="preserve"> сельсовет» НАО от </w:t>
      </w:r>
      <w:r>
        <w:rPr>
          <w:rFonts w:ascii="Times New Roman" w:hAnsi="Times New Roman"/>
          <w:sz w:val="26"/>
          <w:szCs w:val="26"/>
        </w:rPr>
        <w:t>10 октября 2017 года</w:t>
      </w:r>
      <w:r w:rsidRPr="00A85360">
        <w:rPr>
          <w:rFonts w:ascii="Times New Roman" w:hAnsi="Times New Roman"/>
          <w:sz w:val="26"/>
          <w:szCs w:val="26"/>
        </w:rPr>
        <w:t xml:space="preserve"> №</w:t>
      </w:r>
      <w:r>
        <w:rPr>
          <w:rFonts w:ascii="Times New Roman" w:hAnsi="Times New Roman"/>
          <w:sz w:val="26"/>
          <w:szCs w:val="26"/>
        </w:rPr>
        <w:t>10</w:t>
      </w:r>
      <w:r w:rsidRPr="00A85360">
        <w:rPr>
          <w:rFonts w:ascii="Times New Roman" w:hAnsi="Times New Roman"/>
          <w:sz w:val="26"/>
          <w:szCs w:val="26"/>
        </w:rPr>
        <w:t xml:space="preserve"> Совет депутатов МО «</w:t>
      </w:r>
      <w:r>
        <w:rPr>
          <w:rFonts w:ascii="Times New Roman" w:hAnsi="Times New Roman"/>
          <w:sz w:val="26"/>
          <w:szCs w:val="26"/>
        </w:rPr>
        <w:t xml:space="preserve">Великовисочный </w:t>
      </w:r>
      <w:r w:rsidRPr="00A85360">
        <w:rPr>
          <w:rFonts w:ascii="Times New Roman" w:hAnsi="Times New Roman"/>
          <w:sz w:val="26"/>
          <w:szCs w:val="26"/>
        </w:rPr>
        <w:t xml:space="preserve"> сельсовет» НАО </w:t>
      </w:r>
    </w:p>
    <w:p w:rsidR="00FF52FF" w:rsidRDefault="00FF52FF" w:rsidP="00FF52FF">
      <w:pPr>
        <w:autoSpaceDE w:val="0"/>
        <w:autoSpaceDN w:val="0"/>
        <w:adjustRightInd w:val="0"/>
        <w:spacing w:after="0" w:line="240" w:lineRule="auto"/>
        <w:ind w:firstLine="540"/>
        <w:jc w:val="both"/>
        <w:rPr>
          <w:rFonts w:ascii="Times New Roman" w:hAnsi="Times New Roman"/>
          <w:sz w:val="26"/>
          <w:szCs w:val="26"/>
        </w:rPr>
      </w:pPr>
    </w:p>
    <w:p w:rsidR="00FF52FF" w:rsidRPr="00A85360" w:rsidRDefault="00FF52FF" w:rsidP="00FF52FF">
      <w:pPr>
        <w:autoSpaceDE w:val="0"/>
        <w:autoSpaceDN w:val="0"/>
        <w:adjustRightInd w:val="0"/>
        <w:spacing w:after="0" w:line="240" w:lineRule="auto"/>
        <w:ind w:firstLine="540"/>
        <w:jc w:val="center"/>
        <w:rPr>
          <w:rFonts w:ascii="Times New Roman" w:hAnsi="Times New Roman"/>
          <w:sz w:val="26"/>
          <w:szCs w:val="26"/>
        </w:rPr>
      </w:pPr>
      <w:proofErr w:type="gramStart"/>
      <w:r w:rsidRPr="00A85360">
        <w:rPr>
          <w:rFonts w:ascii="Times New Roman" w:hAnsi="Times New Roman"/>
          <w:sz w:val="26"/>
          <w:szCs w:val="26"/>
        </w:rPr>
        <w:t>Р</w:t>
      </w:r>
      <w:proofErr w:type="gramEnd"/>
      <w:r>
        <w:rPr>
          <w:rFonts w:ascii="Times New Roman" w:hAnsi="Times New Roman"/>
          <w:sz w:val="26"/>
          <w:szCs w:val="26"/>
        </w:rPr>
        <w:t xml:space="preserve"> </w:t>
      </w:r>
      <w:r w:rsidRPr="00A85360">
        <w:rPr>
          <w:rFonts w:ascii="Times New Roman" w:hAnsi="Times New Roman"/>
          <w:sz w:val="26"/>
          <w:szCs w:val="26"/>
        </w:rPr>
        <w:t>Е</w:t>
      </w:r>
      <w:r>
        <w:rPr>
          <w:rFonts w:ascii="Times New Roman" w:hAnsi="Times New Roman"/>
          <w:sz w:val="26"/>
          <w:szCs w:val="26"/>
        </w:rPr>
        <w:t xml:space="preserve"> </w:t>
      </w:r>
      <w:r w:rsidRPr="00A85360">
        <w:rPr>
          <w:rFonts w:ascii="Times New Roman" w:hAnsi="Times New Roman"/>
          <w:sz w:val="26"/>
          <w:szCs w:val="26"/>
        </w:rPr>
        <w:t>Ш</w:t>
      </w:r>
      <w:r>
        <w:rPr>
          <w:rFonts w:ascii="Times New Roman" w:hAnsi="Times New Roman"/>
          <w:sz w:val="26"/>
          <w:szCs w:val="26"/>
        </w:rPr>
        <w:t xml:space="preserve"> </w:t>
      </w:r>
      <w:r w:rsidRPr="00A85360">
        <w:rPr>
          <w:rFonts w:ascii="Times New Roman" w:hAnsi="Times New Roman"/>
          <w:sz w:val="26"/>
          <w:szCs w:val="26"/>
        </w:rPr>
        <w:t>И</w:t>
      </w:r>
      <w:r>
        <w:rPr>
          <w:rFonts w:ascii="Times New Roman" w:hAnsi="Times New Roman"/>
          <w:sz w:val="26"/>
          <w:szCs w:val="26"/>
        </w:rPr>
        <w:t xml:space="preserve"> </w:t>
      </w:r>
      <w:r w:rsidRPr="00A85360">
        <w:rPr>
          <w:rFonts w:ascii="Times New Roman" w:hAnsi="Times New Roman"/>
          <w:sz w:val="26"/>
          <w:szCs w:val="26"/>
        </w:rPr>
        <w:t>Л</w:t>
      </w:r>
      <w:r>
        <w:rPr>
          <w:rFonts w:ascii="Times New Roman" w:hAnsi="Times New Roman"/>
          <w:sz w:val="26"/>
          <w:szCs w:val="26"/>
        </w:rPr>
        <w:t xml:space="preserve"> :</w:t>
      </w:r>
    </w:p>
    <w:p w:rsidR="00FF52FF" w:rsidRPr="00A85360" w:rsidRDefault="00FF52FF" w:rsidP="00FF52FF">
      <w:pPr>
        <w:pStyle w:val="ConsPlusNormal"/>
        <w:ind w:firstLine="540"/>
        <w:jc w:val="both"/>
        <w:rPr>
          <w:rFonts w:ascii="Times New Roman" w:hAnsi="Times New Roman" w:cs="Times New Roman"/>
          <w:sz w:val="26"/>
          <w:szCs w:val="26"/>
        </w:rPr>
      </w:pPr>
    </w:p>
    <w:p w:rsidR="00FF52FF" w:rsidRDefault="00FF52FF" w:rsidP="00FF52FF">
      <w:pPr>
        <w:pStyle w:val="ConsPlusNormal"/>
        <w:ind w:firstLine="567"/>
        <w:jc w:val="both"/>
        <w:rPr>
          <w:rFonts w:ascii="Times New Roman" w:hAnsi="Times New Roman" w:cs="Times New Roman"/>
          <w:sz w:val="26"/>
          <w:szCs w:val="26"/>
        </w:rPr>
      </w:pPr>
      <w:r w:rsidRPr="00A85360">
        <w:rPr>
          <w:rFonts w:ascii="Times New Roman" w:hAnsi="Times New Roman" w:cs="Times New Roman"/>
          <w:sz w:val="26"/>
          <w:szCs w:val="26"/>
        </w:rPr>
        <w:t>1. Утвердить прилагаемое Положение о постоянных комиссиях Совета депутатов  муниципального образования  «</w:t>
      </w:r>
      <w:r>
        <w:rPr>
          <w:rFonts w:ascii="Times New Roman" w:hAnsi="Times New Roman" w:cs="Times New Roman"/>
          <w:sz w:val="26"/>
          <w:szCs w:val="26"/>
        </w:rPr>
        <w:t>Великовисочный</w:t>
      </w:r>
      <w:r w:rsidRPr="00A85360">
        <w:rPr>
          <w:rFonts w:ascii="Times New Roman" w:hAnsi="Times New Roman" w:cs="Times New Roman"/>
          <w:sz w:val="26"/>
          <w:szCs w:val="26"/>
        </w:rPr>
        <w:t xml:space="preserve"> сельсовет» Ненецкого автономного округа.</w:t>
      </w:r>
    </w:p>
    <w:p w:rsidR="00FF52FF" w:rsidRDefault="00FF52FF" w:rsidP="00FF52FF">
      <w:pPr>
        <w:pStyle w:val="ConsPlusNormal"/>
        <w:ind w:firstLine="567"/>
        <w:jc w:val="both"/>
        <w:rPr>
          <w:rFonts w:ascii="Times New Roman" w:hAnsi="Times New Roman" w:cs="Times New Roman"/>
          <w:sz w:val="26"/>
          <w:szCs w:val="26"/>
        </w:rPr>
      </w:pPr>
    </w:p>
    <w:p w:rsidR="00FF52FF" w:rsidRPr="00A85360" w:rsidRDefault="00FF52FF" w:rsidP="00FF52FF">
      <w:pPr>
        <w:pStyle w:val="ConsPlusNormal"/>
        <w:ind w:firstLine="567"/>
        <w:jc w:val="both"/>
        <w:rPr>
          <w:sz w:val="26"/>
          <w:szCs w:val="26"/>
        </w:rPr>
      </w:pPr>
      <w:r>
        <w:rPr>
          <w:rFonts w:ascii="Times New Roman" w:hAnsi="Times New Roman" w:cs="Times New Roman"/>
          <w:sz w:val="26"/>
          <w:szCs w:val="26"/>
        </w:rPr>
        <w:t>2. Решение Совета депутатов МО «Великовисочный сельсовет «Об утверждении состава комиссий Совета депутатов МО «Великовисочный сельсовет» НАО от 28.11.2012 года №9 считать утратившим силу.</w:t>
      </w:r>
    </w:p>
    <w:p w:rsidR="00FF52FF" w:rsidRPr="00A85360" w:rsidRDefault="00FF52FF" w:rsidP="00FF52FF">
      <w:pPr>
        <w:pStyle w:val="ConsPlusNormal"/>
        <w:ind w:firstLine="540"/>
        <w:jc w:val="both"/>
        <w:rPr>
          <w:rFonts w:ascii="Times New Roman" w:hAnsi="Times New Roman" w:cs="Times New Roman"/>
          <w:sz w:val="26"/>
          <w:szCs w:val="26"/>
        </w:rPr>
      </w:pPr>
    </w:p>
    <w:p w:rsidR="00FF52FF" w:rsidRPr="00A85360" w:rsidRDefault="00FF52FF" w:rsidP="00FF52FF">
      <w:pPr>
        <w:pStyle w:val="ConsPlusNormal"/>
        <w:ind w:firstLine="567"/>
        <w:jc w:val="both"/>
        <w:rPr>
          <w:rFonts w:ascii="Times New Roman" w:hAnsi="Times New Roman" w:cs="Times New Roman"/>
          <w:sz w:val="26"/>
          <w:szCs w:val="26"/>
        </w:rPr>
      </w:pPr>
      <w:r w:rsidRPr="00A85360">
        <w:rPr>
          <w:rFonts w:ascii="Times New Roman" w:hAnsi="Times New Roman" w:cs="Times New Roman"/>
          <w:sz w:val="26"/>
          <w:szCs w:val="26"/>
        </w:rPr>
        <w:t>2. Настоящее решение вступает в силу после его подписания и подлежит официальному опубликованию (обнародованию</w:t>
      </w:r>
      <w:r>
        <w:rPr>
          <w:rFonts w:ascii="Times New Roman" w:hAnsi="Times New Roman" w:cs="Times New Roman"/>
          <w:sz w:val="26"/>
          <w:szCs w:val="26"/>
        </w:rPr>
        <w:t>).</w:t>
      </w:r>
    </w:p>
    <w:p w:rsidR="00FF52FF" w:rsidRPr="00A85360" w:rsidRDefault="00FF52FF" w:rsidP="00FF52FF">
      <w:pPr>
        <w:pStyle w:val="ConsPlusNonformat"/>
        <w:widowControl/>
        <w:ind w:left="900"/>
        <w:jc w:val="both"/>
        <w:rPr>
          <w:rFonts w:ascii="Times New Roman" w:hAnsi="Times New Roman" w:cs="Times New Roman"/>
          <w:sz w:val="26"/>
          <w:szCs w:val="26"/>
        </w:rPr>
      </w:pPr>
    </w:p>
    <w:p w:rsidR="00FF52FF" w:rsidRPr="00A85360" w:rsidRDefault="00FF52FF" w:rsidP="00FF52FF">
      <w:pPr>
        <w:pStyle w:val="ConsPlusNonformat"/>
        <w:widowControl/>
        <w:ind w:left="900"/>
        <w:rPr>
          <w:rFonts w:ascii="Times New Roman" w:hAnsi="Times New Roman" w:cs="Times New Roman"/>
          <w:sz w:val="26"/>
          <w:szCs w:val="26"/>
        </w:rPr>
      </w:pPr>
    </w:p>
    <w:p w:rsidR="00FF52FF" w:rsidRDefault="00FF52FF" w:rsidP="00FF52FF">
      <w:pPr>
        <w:pStyle w:val="ConsPlusNonformat"/>
        <w:widowControl/>
        <w:ind w:left="900"/>
        <w:rPr>
          <w:rFonts w:ascii="Times New Roman" w:hAnsi="Times New Roman" w:cs="Times New Roman"/>
          <w:sz w:val="26"/>
          <w:szCs w:val="26"/>
        </w:rPr>
      </w:pPr>
    </w:p>
    <w:p w:rsidR="00FF52FF" w:rsidRPr="00A85360" w:rsidRDefault="00FF52FF" w:rsidP="00FF52FF">
      <w:pPr>
        <w:pStyle w:val="ConsPlusNonformat"/>
        <w:widowControl/>
        <w:ind w:left="900"/>
        <w:rPr>
          <w:rFonts w:ascii="Times New Roman" w:hAnsi="Times New Roman" w:cs="Times New Roman"/>
          <w:sz w:val="26"/>
          <w:szCs w:val="26"/>
        </w:rPr>
      </w:pPr>
    </w:p>
    <w:p w:rsidR="00FF52FF" w:rsidRDefault="00FF52FF" w:rsidP="00FF52FF">
      <w:pPr>
        <w:tabs>
          <w:tab w:val="left" w:pos="8051"/>
        </w:tabs>
        <w:spacing w:after="0" w:line="240" w:lineRule="auto"/>
        <w:jc w:val="both"/>
        <w:rPr>
          <w:rFonts w:ascii="Times New Roman" w:hAnsi="Times New Roman"/>
          <w:sz w:val="26"/>
          <w:szCs w:val="26"/>
        </w:rPr>
      </w:pPr>
      <w:r w:rsidRPr="00A85360">
        <w:rPr>
          <w:rFonts w:ascii="Times New Roman" w:hAnsi="Times New Roman"/>
          <w:sz w:val="26"/>
          <w:szCs w:val="26"/>
        </w:rPr>
        <w:t xml:space="preserve">Глава </w:t>
      </w:r>
      <w:r>
        <w:rPr>
          <w:rFonts w:ascii="Times New Roman" w:hAnsi="Times New Roman"/>
          <w:sz w:val="26"/>
          <w:szCs w:val="26"/>
        </w:rPr>
        <w:t>муниципального образования</w:t>
      </w:r>
    </w:p>
    <w:p w:rsidR="00FF52FF" w:rsidRDefault="00FF52FF" w:rsidP="00FF52FF">
      <w:pPr>
        <w:tabs>
          <w:tab w:val="left" w:pos="8051"/>
        </w:tabs>
        <w:spacing w:after="0" w:line="240" w:lineRule="auto"/>
        <w:jc w:val="both"/>
        <w:rPr>
          <w:rFonts w:ascii="Times New Roman" w:hAnsi="Times New Roman"/>
          <w:sz w:val="26"/>
          <w:szCs w:val="26"/>
        </w:rPr>
      </w:pPr>
      <w:r>
        <w:rPr>
          <w:rFonts w:ascii="Times New Roman" w:hAnsi="Times New Roman"/>
          <w:sz w:val="26"/>
          <w:szCs w:val="26"/>
        </w:rPr>
        <w:t>«Великовисочный сельсовет»</w:t>
      </w:r>
    </w:p>
    <w:p w:rsidR="00FF52FF" w:rsidRPr="00A85360" w:rsidRDefault="00FF52FF" w:rsidP="00FF52FF">
      <w:pPr>
        <w:tabs>
          <w:tab w:val="left" w:pos="8051"/>
        </w:tabs>
        <w:spacing w:after="0" w:line="240" w:lineRule="auto"/>
        <w:jc w:val="both"/>
        <w:rPr>
          <w:rFonts w:ascii="Times New Roman" w:hAnsi="Times New Roman"/>
          <w:sz w:val="26"/>
          <w:szCs w:val="26"/>
        </w:rPr>
      </w:pPr>
      <w:r>
        <w:rPr>
          <w:rFonts w:ascii="Times New Roman" w:hAnsi="Times New Roman"/>
          <w:sz w:val="26"/>
          <w:szCs w:val="26"/>
        </w:rPr>
        <w:t>Ненецкого автономного округа                                                            Т.Н.Жданова</w:t>
      </w:r>
    </w:p>
    <w:p w:rsidR="00FF52FF" w:rsidRPr="00A85360" w:rsidRDefault="00FF52FF" w:rsidP="00FF52FF">
      <w:pPr>
        <w:pStyle w:val="a7"/>
        <w:rPr>
          <w:rFonts w:ascii="Times New Roman" w:hAnsi="Times New Roman"/>
          <w:color w:val="FF0000"/>
          <w:sz w:val="26"/>
          <w:szCs w:val="26"/>
        </w:rPr>
      </w:pPr>
      <w:r w:rsidRPr="00A85360">
        <w:rPr>
          <w:rFonts w:ascii="Times New Roman" w:hAnsi="Times New Roman"/>
          <w:color w:val="FF0000"/>
          <w:sz w:val="26"/>
          <w:szCs w:val="26"/>
        </w:rPr>
        <w:t xml:space="preserve">  </w:t>
      </w:r>
      <w:r w:rsidRPr="00A85360">
        <w:rPr>
          <w:rFonts w:ascii="Times New Roman" w:hAnsi="Times New Roman"/>
          <w:color w:val="FF0000"/>
          <w:sz w:val="26"/>
          <w:szCs w:val="26"/>
        </w:rPr>
        <w:tab/>
      </w:r>
      <w:r w:rsidRPr="00A85360">
        <w:rPr>
          <w:rFonts w:ascii="Times New Roman" w:hAnsi="Times New Roman"/>
          <w:color w:val="FF0000"/>
          <w:sz w:val="26"/>
          <w:szCs w:val="26"/>
        </w:rPr>
        <w:tab/>
      </w:r>
      <w:r w:rsidRPr="00A85360">
        <w:rPr>
          <w:rFonts w:ascii="Times New Roman" w:hAnsi="Times New Roman"/>
          <w:color w:val="FF0000"/>
          <w:sz w:val="26"/>
          <w:szCs w:val="26"/>
        </w:rPr>
        <w:tab/>
      </w:r>
      <w:r w:rsidRPr="00A85360">
        <w:rPr>
          <w:rFonts w:ascii="Times New Roman" w:hAnsi="Times New Roman"/>
          <w:color w:val="FF0000"/>
          <w:sz w:val="26"/>
          <w:szCs w:val="26"/>
        </w:rPr>
        <w:tab/>
      </w:r>
    </w:p>
    <w:p w:rsidR="00FF52FF" w:rsidRPr="00237F98" w:rsidRDefault="00FF52FF" w:rsidP="00FF52FF">
      <w:pPr>
        <w:jc w:val="both"/>
        <w:rPr>
          <w:i/>
          <w:color w:val="FF0000"/>
        </w:rPr>
      </w:pPr>
    </w:p>
    <w:p w:rsidR="00FF52FF" w:rsidRDefault="00FF52FF" w:rsidP="00FF52FF">
      <w:pPr>
        <w:pStyle w:val="ConsPlusNormal"/>
        <w:outlineLvl w:val="0"/>
        <w:rPr>
          <w:sz w:val="22"/>
          <w:szCs w:val="22"/>
        </w:rPr>
      </w:pPr>
    </w:p>
    <w:p w:rsidR="00FF52FF" w:rsidRDefault="00FF52FF" w:rsidP="00FF52FF">
      <w:pPr>
        <w:spacing w:after="0" w:line="240" w:lineRule="auto"/>
        <w:jc w:val="right"/>
        <w:rPr>
          <w:rFonts w:ascii="Times New Roman" w:hAnsi="Times New Roman"/>
          <w:sz w:val="24"/>
          <w:szCs w:val="24"/>
        </w:rPr>
      </w:pPr>
    </w:p>
    <w:p w:rsidR="00FF52FF" w:rsidRPr="00A85360" w:rsidRDefault="00FF52FF" w:rsidP="00FF52FF">
      <w:pPr>
        <w:spacing w:after="0" w:line="240" w:lineRule="auto"/>
        <w:jc w:val="right"/>
        <w:rPr>
          <w:rFonts w:ascii="Times New Roman" w:hAnsi="Times New Roman"/>
          <w:sz w:val="26"/>
          <w:szCs w:val="26"/>
        </w:rPr>
      </w:pPr>
      <w:r w:rsidRPr="00A85360">
        <w:rPr>
          <w:rFonts w:ascii="Times New Roman" w:hAnsi="Times New Roman"/>
          <w:sz w:val="26"/>
          <w:szCs w:val="26"/>
        </w:rPr>
        <w:lastRenderedPageBreak/>
        <w:t>Приложение</w:t>
      </w:r>
      <w:r>
        <w:rPr>
          <w:rFonts w:ascii="Times New Roman" w:hAnsi="Times New Roman"/>
          <w:sz w:val="26"/>
          <w:szCs w:val="26"/>
        </w:rPr>
        <w:t xml:space="preserve"> №1</w:t>
      </w:r>
    </w:p>
    <w:p w:rsidR="00FF52FF" w:rsidRPr="00A85360" w:rsidRDefault="00FF52FF" w:rsidP="00FF52FF">
      <w:pPr>
        <w:spacing w:after="0" w:line="240" w:lineRule="auto"/>
        <w:jc w:val="right"/>
        <w:rPr>
          <w:rFonts w:ascii="Times New Roman" w:hAnsi="Times New Roman"/>
          <w:sz w:val="26"/>
          <w:szCs w:val="26"/>
        </w:rPr>
      </w:pPr>
      <w:r w:rsidRPr="00A85360">
        <w:rPr>
          <w:rFonts w:ascii="Times New Roman" w:hAnsi="Times New Roman"/>
          <w:sz w:val="26"/>
          <w:szCs w:val="26"/>
        </w:rPr>
        <w:t>к Решению Совета депутатов</w:t>
      </w:r>
    </w:p>
    <w:p w:rsidR="00FF52FF" w:rsidRPr="00A85360" w:rsidRDefault="00FF52FF" w:rsidP="00FF52FF">
      <w:pPr>
        <w:spacing w:after="0" w:line="240" w:lineRule="auto"/>
        <w:jc w:val="right"/>
        <w:rPr>
          <w:rFonts w:ascii="Times New Roman" w:hAnsi="Times New Roman"/>
          <w:sz w:val="26"/>
          <w:szCs w:val="26"/>
        </w:rPr>
      </w:pPr>
      <w:r w:rsidRPr="00A85360">
        <w:rPr>
          <w:rFonts w:ascii="Times New Roman" w:hAnsi="Times New Roman"/>
          <w:sz w:val="26"/>
          <w:szCs w:val="26"/>
        </w:rPr>
        <w:t>МО «</w:t>
      </w:r>
      <w:r>
        <w:rPr>
          <w:rFonts w:ascii="Times New Roman" w:hAnsi="Times New Roman"/>
          <w:sz w:val="26"/>
          <w:szCs w:val="26"/>
        </w:rPr>
        <w:t>Великовисочный</w:t>
      </w:r>
      <w:r w:rsidRPr="00A85360">
        <w:rPr>
          <w:rFonts w:ascii="Times New Roman" w:hAnsi="Times New Roman"/>
          <w:sz w:val="26"/>
          <w:szCs w:val="26"/>
        </w:rPr>
        <w:t xml:space="preserve"> сельсовет» НАО</w:t>
      </w:r>
    </w:p>
    <w:p w:rsidR="00FF52FF" w:rsidRPr="00A85360" w:rsidRDefault="00FF52FF" w:rsidP="00FF52FF">
      <w:pPr>
        <w:spacing w:after="0" w:line="240" w:lineRule="auto"/>
        <w:jc w:val="right"/>
        <w:rPr>
          <w:rFonts w:ascii="Times New Roman" w:hAnsi="Times New Roman"/>
          <w:sz w:val="26"/>
          <w:szCs w:val="26"/>
        </w:rPr>
      </w:pPr>
      <w:r w:rsidRPr="00A85360">
        <w:rPr>
          <w:rFonts w:ascii="Times New Roman" w:hAnsi="Times New Roman"/>
          <w:sz w:val="26"/>
          <w:szCs w:val="26"/>
        </w:rPr>
        <w:t xml:space="preserve">от </w:t>
      </w:r>
      <w:r>
        <w:rPr>
          <w:rFonts w:ascii="Times New Roman" w:hAnsi="Times New Roman"/>
          <w:sz w:val="26"/>
          <w:szCs w:val="26"/>
        </w:rPr>
        <w:t>10 октября 2017 года  №</w:t>
      </w:r>
      <w:r w:rsidRPr="00A85360">
        <w:rPr>
          <w:rFonts w:ascii="Times New Roman" w:hAnsi="Times New Roman"/>
          <w:sz w:val="26"/>
          <w:szCs w:val="26"/>
        </w:rPr>
        <w:t xml:space="preserve"> </w:t>
      </w:r>
      <w:r>
        <w:rPr>
          <w:rFonts w:ascii="Times New Roman" w:hAnsi="Times New Roman"/>
          <w:sz w:val="26"/>
          <w:szCs w:val="26"/>
        </w:rPr>
        <w:t>11</w:t>
      </w:r>
    </w:p>
    <w:p w:rsidR="00FF52FF" w:rsidRPr="00A85360" w:rsidRDefault="00FF52FF" w:rsidP="00FF52FF">
      <w:pPr>
        <w:pStyle w:val="ConsPlusNormal"/>
        <w:ind w:firstLine="540"/>
        <w:jc w:val="both"/>
        <w:rPr>
          <w:rFonts w:ascii="Times New Roman" w:hAnsi="Times New Roman" w:cs="Times New Roman"/>
          <w:sz w:val="26"/>
          <w:szCs w:val="26"/>
        </w:rPr>
      </w:pPr>
    </w:p>
    <w:p w:rsidR="00FF52FF" w:rsidRPr="00A85360" w:rsidRDefault="00FF52FF" w:rsidP="00FF52FF">
      <w:pPr>
        <w:pStyle w:val="ConsPlusNormal"/>
        <w:jc w:val="both"/>
        <w:rPr>
          <w:rFonts w:ascii="Times New Roman" w:hAnsi="Times New Roman" w:cs="Times New Roman"/>
          <w:sz w:val="26"/>
          <w:szCs w:val="26"/>
        </w:rPr>
      </w:pPr>
    </w:p>
    <w:p w:rsidR="00FF52FF" w:rsidRPr="00A85360" w:rsidRDefault="00FF52FF" w:rsidP="00FF52FF">
      <w:pPr>
        <w:pStyle w:val="ConsPlusNormal"/>
        <w:ind w:left="540"/>
        <w:jc w:val="center"/>
        <w:rPr>
          <w:rFonts w:ascii="Times New Roman" w:hAnsi="Times New Roman" w:cs="Times New Roman"/>
          <w:sz w:val="26"/>
          <w:szCs w:val="26"/>
        </w:rPr>
      </w:pPr>
    </w:p>
    <w:p w:rsidR="00FF52FF" w:rsidRPr="00A85360" w:rsidRDefault="00FF52FF" w:rsidP="00FF52FF">
      <w:pPr>
        <w:pStyle w:val="ConsPlusNormal"/>
        <w:ind w:left="540"/>
        <w:jc w:val="center"/>
        <w:rPr>
          <w:rFonts w:ascii="Times New Roman" w:hAnsi="Times New Roman" w:cs="Times New Roman"/>
          <w:b/>
          <w:sz w:val="26"/>
          <w:szCs w:val="26"/>
        </w:rPr>
      </w:pPr>
      <w:r w:rsidRPr="00A85360">
        <w:rPr>
          <w:rFonts w:ascii="Times New Roman" w:hAnsi="Times New Roman" w:cs="Times New Roman"/>
          <w:b/>
          <w:sz w:val="26"/>
          <w:szCs w:val="26"/>
        </w:rPr>
        <w:t>Положение</w:t>
      </w:r>
    </w:p>
    <w:p w:rsidR="00FF52FF" w:rsidRPr="00A85360" w:rsidRDefault="00FF52FF" w:rsidP="00FF52FF">
      <w:pPr>
        <w:pStyle w:val="ConsPlusNormal"/>
        <w:jc w:val="center"/>
        <w:rPr>
          <w:rFonts w:ascii="Times New Roman" w:hAnsi="Times New Roman" w:cs="Times New Roman"/>
          <w:b/>
          <w:sz w:val="26"/>
          <w:szCs w:val="26"/>
        </w:rPr>
      </w:pPr>
      <w:r w:rsidRPr="00A85360">
        <w:rPr>
          <w:rFonts w:ascii="Times New Roman" w:hAnsi="Times New Roman" w:cs="Times New Roman"/>
          <w:b/>
          <w:sz w:val="26"/>
          <w:szCs w:val="26"/>
        </w:rPr>
        <w:t>о постоянных комиссиях  С</w:t>
      </w:r>
      <w:r>
        <w:rPr>
          <w:rFonts w:ascii="Times New Roman" w:hAnsi="Times New Roman" w:cs="Times New Roman"/>
          <w:b/>
          <w:sz w:val="26"/>
          <w:szCs w:val="26"/>
        </w:rPr>
        <w:t xml:space="preserve">овета депутатов  муниципального </w:t>
      </w:r>
      <w:r w:rsidRPr="00A85360">
        <w:rPr>
          <w:rFonts w:ascii="Times New Roman" w:hAnsi="Times New Roman" w:cs="Times New Roman"/>
          <w:b/>
          <w:sz w:val="26"/>
          <w:szCs w:val="26"/>
        </w:rPr>
        <w:t xml:space="preserve">образования </w:t>
      </w:r>
    </w:p>
    <w:p w:rsidR="00FF52FF" w:rsidRPr="00A85360" w:rsidRDefault="00FF52FF" w:rsidP="00FF52FF">
      <w:pPr>
        <w:pStyle w:val="ConsPlusNormal"/>
        <w:ind w:left="540"/>
        <w:jc w:val="center"/>
        <w:rPr>
          <w:rFonts w:ascii="Times New Roman" w:hAnsi="Times New Roman" w:cs="Times New Roman"/>
          <w:b/>
          <w:sz w:val="26"/>
          <w:szCs w:val="26"/>
        </w:rPr>
      </w:pPr>
      <w:r w:rsidRPr="00A85360">
        <w:rPr>
          <w:rFonts w:ascii="Times New Roman" w:hAnsi="Times New Roman" w:cs="Times New Roman"/>
          <w:b/>
          <w:sz w:val="26"/>
          <w:szCs w:val="26"/>
        </w:rPr>
        <w:t xml:space="preserve"> «</w:t>
      </w:r>
      <w:r>
        <w:rPr>
          <w:rFonts w:ascii="Times New Roman" w:hAnsi="Times New Roman" w:cs="Times New Roman"/>
          <w:b/>
          <w:sz w:val="26"/>
          <w:szCs w:val="26"/>
        </w:rPr>
        <w:t>Великовисочный</w:t>
      </w:r>
      <w:r w:rsidRPr="00A85360">
        <w:rPr>
          <w:rFonts w:ascii="Times New Roman" w:hAnsi="Times New Roman" w:cs="Times New Roman"/>
          <w:b/>
          <w:sz w:val="26"/>
          <w:szCs w:val="26"/>
        </w:rPr>
        <w:t xml:space="preserve"> сельсовет» Ненецкого автономного округа </w:t>
      </w:r>
    </w:p>
    <w:p w:rsidR="00FF52FF" w:rsidRPr="00A85360" w:rsidRDefault="00FF52FF" w:rsidP="00FF52FF">
      <w:pPr>
        <w:autoSpaceDE w:val="0"/>
        <w:autoSpaceDN w:val="0"/>
        <w:adjustRightInd w:val="0"/>
        <w:spacing w:after="0" w:line="240" w:lineRule="auto"/>
        <w:jc w:val="center"/>
        <w:outlineLvl w:val="0"/>
        <w:rPr>
          <w:rFonts w:ascii="Times New Roman" w:hAnsi="Times New Roman"/>
          <w:b/>
          <w:bCs/>
          <w:sz w:val="26"/>
          <w:szCs w:val="26"/>
        </w:rPr>
      </w:pPr>
    </w:p>
    <w:p w:rsidR="00FF52FF" w:rsidRPr="00A85360" w:rsidRDefault="00FF52FF" w:rsidP="00FF52FF">
      <w:pPr>
        <w:pStyle w:val="ConsPlusNormal"/>
        <w:ind w:firstLine="540"/>
        <w:jc w:val="both"/>
        <w:rPr>
          <w:rFonts w:ascii="Times New Roman" w:hAnsi="Times New Roman" w:cs="Times New Roman"/>
          <w:sz w:val="26"/>
          <w:szCs w:val="26"/>
        </w:rPr>
      </w:pPr>
      <w:r w:rsidRPr="00A85360">
        <w:rPr>
          <w:rFonts w:ascii="Times New Roman" w:hAnsi="Times New Roman" w:cs="Times New Roman"/>
          <w:bCs/>
          <w:sz w:val="26"/>
          <w:szCs w:val="26"/>
        </w:rPr>
        <w:t xml:space="preserve">1.1. Настоящим Положением определяются </w:t>
      </w:r>
      <w:r w:rsidRPr="00A85360">
        <w:rPr>
          <w:rFonts w:ascii="Times New Roman" w:hAnsi="Times New Roman" w:cs="Times New Roman"/>
          <w:sz w:val="26"/>
          <w:szCs w:val="26"/>
        </w:rPr>
        <w:t>функции, вопросы ведения, полномочия и права, порядок организации деятельности, структура</w:t>
      </w:r>
      <w:r w:rsidRPr="00A85360">
        <w:rPr>
          <w:rFonts w:ascii="Times New Roman" w:hAnsi="Times New Roman" w:cs="Times New Roman"/>
          <w:bCs/>
          <w:sz w:val="26"/>
          <w:szCs w:val="26"/>
        </w:rPr>
        <w:t xml:space="preserve"> постоянных комиссий </w:t>
      </w:r>
      <w:r w:rsidRPr="00A85360">
        <w:rPr>
          <w:rFonts w:ascii="Times New Roman" w:hAnsi="Times New Roman" w:cs="Times New Roman"/>
          <w:sz w:val="26"/>
          <w:szCs w:val="26"/>
        </w:rPr>
        <w:t>Совета депутатов  муниципального образования  «</w:t>
      </w:r>
      <w:r>
        <w:rPr>
          <w:rFonts w:ascii="Times New Roman" w:hAnsi="Times New Roman" w:cs="Times New Roman"/>
          <w:sz w:val="26"/>
          <w:szCs w:val="26"/>
        </w:rPr>
        <w:t>Великовисочный</w:t>
      </w:r>
      <w:r w:rsidRPr="00A85360">
        <w:rPr>
          <w:rFonts w:ascii="Times New Roman" w:hAnsi="Times New Roman" w:cs="Times New Roman"/>
          <w:sz w:val="26"/>
          <w:szCs w:val="26"/>
        </w:rPr>
        <w:t xml:space="preserve"> сельсовет» Ненецкого автономного округа по </w:t>
      </w:r>
      <w:r w:rsidRPr="00A85360">
        <w:rPr>
          <w:rFonts w:ascii="Times New Roman" w:hAnsi="Times New Roman" w:cs="Times New Roman"/>
          <w:bCs/>
          <w:sz w:val="26"/>
          <w:szCs w:val="26"/>
        </w:rPr>
        <w:t>(далее - комиссии)</w:t>
      </w:r>
      <w:r w:rsidRPr="00A85360">
        <w:rPr>
          <w:rFonts w:ascii="Times New Roman" w:hAnsi="Times New Roman" w:cs="Times New Roman"/>
          <w:sz w:val="26"/>
          <w:szCs w:val="26"/>
        </w:rPr>
        <w:t>.</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bCs/>
          <w:sz w:val="26"/>
          <w:szCs w:val="26"/>
        </w:rPr>
        <w:t>1.2. </w:t>
      </w:r>
      <w:r w:rsidRPr="00A85360">
        <w:rPr>
          <w:rFonts w:ascii="Times New Roman" w:hAnsi="Times New Roman"/>
          <w:sz w:val="26"/>
          <w:szCs w:val="26"/>
        </w:rPr>
        <w:t>Комиссии Совета депутатов создаются для предварительного изучения, рассмотрения и анализа вопросов в пределах одного или нескольких смежных направлений деятельности Совета депутатов, подготовки проектов решений по указанным вопросам.</w:t>
      </w:r>
    </w:p>
    <w:p w:rsidR="00FF52FF" w:rsidRPr="00A85360" w:rsidRDefault="00FF52FF" w:rsidP="00FF52FF">
      <w:pPr>
        <w:autoSpaceDE w:val="0"/>
        <w:autoSpaceDN w:val="0"/>
        <w:adjustRightInd w:val="0"/>
        <w:spacing w:after="0" w:line="240" w:lineRule="auto"/>
        <w:ind w:firstLine="540"/>
        <w:jc w:val="both"/>
        <w:rPr>
          <w:rFonts w:ascii="Times New Roman" w:hAnsi="Times New Roman"/>
          <w:bCs/>
          <w:sz w:val="26"/>
          <w:szCs w:val="26"/>
        </w:rPr>
      </w:pPr>
      <w:r w:rsidRPr="00A85360">
        <w:rPr>
          <w:rFonts w:ascii="Times New Roman" w:hAnsi="Times New Roman"/>
          <w:bCs/>
          <w:sz w:val="26"/>
          <w:szCs w:val="26"/>
        </w:rPr>
        <w:t xml:space="preserve">1.3. Порядок формирования комиссий определяется Регламентом </w:t>
      </w:r>
      <w:r w:rsidRPr="00A85360">
        <w:rPr>
          <w:rFonts w:ascii="Times New Roman" w:hAnsi="Times New Roman"/>
          <w:sz w:val="26"/>
          <w:szCs w:val="26"/>
        </w:rPr>
        <w:t>Совета депутатов муниципального образования «</w:t>
      </w:r>
      <w:r>
        <w:rPr>
          <w:rFonts w:ascii="Times New Roman" w:hAnsi="Times New Roman"/>
          <w:sz w:val="26"/>
          <w:szCs w:val="26"/>
        </w:rPr>
        <w:t>Великовисочный</w:t>
      </w:r>
      <w:r w:rsidRPr="00A85360">
        <w:rPr>
          <w:rFonts w:ascii="Times New Roman" w:hAnsi="Times New Roman"/>
          <w:sz w:val="26"/>
          <w:szCs w:val="26"/>
        </w:rPr>
        <w:t xml:space="preserve"> сельсовет» Ненецкого автономного округа (далее –</w:t>
      </w:r>
      <w:r>
        <w:rPr>
          <w:rFonts w:ascii="Times New Roman" w:hAnsi="Times New Roman"/>
          <w:sz w:val="26"/>
          <w:szCs w:val="26"/>
        </w:rPr>
        <w:t xml:space="preserve"> </w:t>
      </w:r>
      <w:r w:rsidRPr="00A85360">
        <w:rPr>
          <w:rFonts w:ascii="Times New Roman" w:hAnsi="Times New Roman"/>
          <w:sz w:val="26"/>
          <w:szCs w:val="26"/>
        </w:rPr>
        <w:t>Регламент Совета депутатов)</w:t>
      </w:r>
      <w:r w:rsidRPr="00A85360">
        <w:rPr>
          <w:rFonts w:ascii="Times New Roman" w:hAnsi="Times New Roman"/>
          <w:bCs/>
          <w:sz w:val="26"/>
          <w:szCs w:val="26"/>
        </w:rPr>
        <w:t>.</w:t>
      </w:r>
    </w:p>
    <w:p w:rsidR="00FF52FF" w:rsidRPr="00A85360" w:rsidRDefault="00FF52FF" w:rsidP="00FF52FF">
      <w:pPr>
        <w:autoSpaceDE w:val="0"/>
        <w:autoSpaceDN w:val="0"/>
        <w:adjustRightInd w:val="0"/>
        <w:spacing w:after="0" w:line="240" w:lineRule="auto"/>
        <w:ind w:firstLine="540"/>
        <w:jc w:val="both"/>
        <w:rPr>
          <w:rFonts w:ascii="Times New Roman" w:hAnsi="Times New Roman"/>
          <w:bCs/>
          <w:sz w:val="26"/>
          <w:szCs w:val="26"/>
        </w:rPr>
      </w:pPr>
      <w:r w:rsidRPr="00A85360">
        <w:rPr>
          <w:rFonts w:ascii="Times New Roman" w:hAnsi="Times New Roman"/>
          <w:bCs/>
          <w:sz w:val="26"/>
          <w:szCs w:val="26"/>
        </w:rPr>
        <w:t xml:space="preserve">1.4. Количественный и персональный состав комиссий формируется с учетом мнения депутатов и утверждается на заседании </w:t>
      </w:r>
      <w:r w:rsidRPr="00A85360">
        <w:rPr>
          <w:rFonts w:ascii="Times New Roman" w:hAnsi="Times New Roman"/>
          <w:sz w:val="26"/>
          <w:szCs w:val="26"/>
        </w:rPr>
        <w:t>Совета депутатов муниципального образования «</w:t>
      </w:r>
      <w:r>
        <w:rPr>
          <w:rFonts w:ascii="Times New Roman" w:hAnsi="Times New Roman"/>
          <w:sz w:val="26"/>
          <w:szCs w:val="26"/>
        </w:rPr>
        <w:t>Великовисочный</w:t>
      </w:r>
      <w:r w:rsidRPr="00A85360">
        <w:rPr>
          <w:rFonts w:ascii="Times New Roman" w:hAnsi="Times New Roman"/>
          <w:sz w:val="26"/>
          <w:szCs w:val="26"/>
        </w:rPr>
        <w:t xml:space="preserve"> сельсовет» Ненецкого автономного округа</w:t>
      </w:r>
      <w:r w:rsidRPr="00A85360">
        <w:rPr>
          <w:rFonts w:ascii="Times New Roman" w:hAnsi="Times New Roman"/>
          <w:bCs/>
          <w:sz w:val="26"/>
          <w:szCs w:val="26"/>
        </w:rPr>
        <w:t xml:space="preserve"> (далее – Совет депутатов). </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Численный состав постоянной комиссии не может быть менее трех депутатов.</w:t>
      </w:r>
    </w:p>
    <w:p w:rsidR="00FF52FF" w:rsidRPr="00A85360" w:rsidRDefault="00FF52FF" w:rsidP="00FF52FF">
      <w:pPr>
        <w:autoSpaceDE w:val="0"/>
        <w:autoSpaceDN w:val="0"/>
        <w:adjustRightInd w:val="0"/>
        <w:spacing w:after="0" w:line="240" w:lineRule="auto"/>
        <w:ind w:firstLine="540"/>
        <w:jc w:val="both"/>
        <w:rPr>
          <w:rFonts w:ascii="Times New Roman" w:hAnsi="Times New Roman"/>
          <w:bCs/>
          <w:color w:val="000000"/>
          <w:sz w:val="26"/>
          <w:szCs w:val="26"/>
        </w:rPr>
      </w:pPr>
      <w:r w:rsidRPr="00A85360">
        <w:rPr>
          <w:rFonts w:ascii="Times New Roman" w:hAnsi="Times New Roman"/>
          <w:bCs/>
          <w:sz w:val="26"/>
          <w:szCs w:val="26"/>
        </w:rPr>
        <w:t xml:space="preserve">Порядок избрания </w:t>
      </w:r>
      <w:r w:rsidRPr="00A85360">
        <w:rPr>
          <w:rFonts w:ascii="Times New Roman" w:hAnsi="Times New Roman"/>
          <w:sz w:val="26"/>
          <w:szCs w:val="26"/>
        </w:rPr>
        <w:t xml:space="preserve">председателя, заместителя председателя и членов комиссий </w:t>
      </w:r>
      <w:r w:rsidRPr="00A85360">
        <w:rPr>
          <w:rFonts w:ascii="Times New Roman" w:hAnsi="Times New Roman"/>
          <w:bCs/>
          <w:sz w:val="26"/>
          <w:szCs w:val="26"/>
        </w:rPr>
        <w:t xml:space="preserve">определяется </w:t>
      </w:r>
      <w:hyperlink r:id="rId15" w:history="1">
        <w:r w:rsidRPr="00A85360">
          <w:rPr>
            <w:rFonts w:ascii="Times New Roman" w:hAnsi="Times New Roman"/>
            <w:bCs/>
            <w:color w:val="000000"/>
            <w:sz w:val="26"/>
            <w:szCs w:val="26"/>
          </w:rPr>
          <w:t>Регламентом</w:t>
        </w:r>
      </w:hyperlink>
      <w:r w:rsidRPr="00A85360">
        <w:rPr>
          <w:rFonts w:ascii="Times New Roman" w:hAnsi="Times New Roman"/>
          <w:bCs/>
          <w:color w:val="000000"/>
          <w:sz w:val="26"/>
          <w:szCs w:val="26"/>
        </w:rPr>
        <w:t xml:space="preserve"> </w:t>
      </w:r>
      <w:r w:rsidRPr="00A85360">
        <w:rPr>
          <w:rFonts w:ascii="Times New Roman" w:hAnsi="Times New Roman"/>
          <w:color w:val="000000"/>
          <w:sz w:val="26"/>
          <w:szCs w:val="26"/>
        </w:rPr>
        <w:t>Совета депутатов</w:t>
      </w:r>
      <w:r w:rsidRPr="00A85360">
        <w:rPr>
          <w:rFonts w:ascii="Times New Roman" w:hAnsi="Times New Roman"/>
          <w:bCs/>
          <w:color w:val="000000"/>
          <w:sz w:val="26"/>
          <w:szCs w:val="26"/>
        </w:rPr>
        <w:t>.</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Член постоянной комиссии может переходить из состава одной постоянной комиссии в другую, в соответствии с распоряжением Совета депутатов на основании личного заявления.</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Член одной постоянной комиссии вправе участвовать в работе другой постоянной комиссии с правом совещательного голоса.</w:t>
      </w:r>
    </w:p>
    <w:p w:rsidR="00FF52FF"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1.5. Решением Совета депутатов образуются следующие постоянные комиссии: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 xml:space="preserve">- </w:t>
      </w:r>
      <w:r>
        <w:rPr>
          <w:rFonts w:ascii="Times New Roman" w:hAnsi="Times New Roman"/>
          <w:sz w:val="26"/>
          <w:szCs w:val="26"/>
        </w:rPr>
        <w:t>бюджетно-экономическая комиссия</w:t>
      </w:r>
      <w:r w:rsidRPr="00A85360">
        <w:rPr>
          <w:rFonts w:ascii="Times New Roman" w:hAnsi="Times New Roman"/>
          <w:sz w:val="26"/>
          <w:szCs w:val="26"/>
        </w:rPr>
        <w:t>;</w:t>
      </w:r>
    </w:p>
    <w:p w:rsidR="00FF52FF"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 по социальным вопросам</w:t>
      </w:r>
      <w:r>
        <w:rPr>
          <w:rFonts w:ascii="Times New Roman" w:hAnsi="Times New Roman"/>
          <w:sz w:val="26"/>
          <w:szCs w:val="26"/>
        </w:rPr>
        <w:t>;</w:t>
      </w:r>
    </w:p>
    <w:p w:rsidR="00FF52FF" w:rsidRPr="00A85360" w:rsidRDefault="00FF52FF" w:rsidP="00FF52FF">
      <w:pPr>
        <w:pStyle w:val="ConsPlusNormal"/>
        <w:ind w:firstLine="540"/>
        <w:jc w:val="both"/>
        <w:rPr>
          <w:rFonts w:ascii="Times New Roman" w:hAnsi="Times New Roman" w:cs="Times New Roman"/>
          <w:sz w:val="26"/>
          <w:szCs w:val="26"/>
        </w:rPr>
      </w:pPr>
      <w:r w:rsidRPr="00A85360">
        <w:rPr>
          <w:rFonts w:ascii="Times New Roman" w:hAnsi="Times New Roman" w:cs="Times New Roman"/>
          <w:bCs/>
          <w:color w:val="000000"/>
          <w:sz w:val="26"/>
          <w:szCs w:val="26"/>
        </w:rPr>
        <w:t>1.6. </w:t>
      </w:r>
      <w:r w:rsidRPr="00A85360">
        <w:rPr>
          <w:rFonts w:ascii="Times New Roman" w:hAnsi="Times New Roman" w:cs="Times New Roman"/>
          <w:sz w:val="26"/>
          <w:szCs w:val="26"/>
        </w:rPr>
        <w:t xml:space="preserve">Деятельность постоянных комиссий координирует глава </w:t>
      </w:r>
      <w:r w:rsidRPr="00A85360">
        <w:rPr>
          <w:rFonts w:ascii="Times New Roman" w:hAnsi="Times New Roman" w:cs="Times New Roman"/>
          <w:bCs/>
          <w:color w:val="000000"/>
          <w:sz w:val="26"/>
          <w:szCs w:val="26"/>
        </w:rPr>
        <w:t>муниципального образования «</w:t>
      </w:r>
      <w:r>
        <w:rPr>
          <w:rFonts w:ascii="Times New Roman" w:hAnsi="Times New Roman" w:cs="Times New Roman"/>
          <w:bCs/>
          <w:color w:val="000000"/>
          <w:sz w:val="26"/>
          <w:szCs w:val="26"/>
        </w:rPr>
        <w:t>Великовисочный</w:t>
      </w:r>
      <w:r w:rsidRPr="00A85360">
        <w:rPr>
          <w:rFonts w:ascii="Times New Roman" w:hAnsi="Times New Roman" w:cs="Times New Roman"/>
          <w:bCs/>
          <w:color w:val="000000"/>
          <w:sz w:val="26"/>
          <w:szCs w:val="26"/>
        </w:rPr>
        <w:t xml:space="preserve"> сельсовет» Ненецкого автономного округа (далее – глава муниципального образования)</w:t>
      </w:r>
      <w:r w:rsidRPr="00A85360">
        <w:rPr>
          <w:rFonts w:ascii="Times New Roman" w:hAnsi="Times New Roman" w:cs="Times New Roman"/>
          <w:sz w:val="26"/>
          <w:szCs w:val="26"/>
        </w:rPr>
        <w:t>.</w:t>
      </w:r>
    </w:p>
    <w:p w:rsidR="00FF52FF" w:rsidRPr="00A85360" w:rsidRDefault="00FF52FF" w:rsidP="00FF52FF">
      <w:pPr>
        <w:autoSpaceDE w:val="0"/>
        <w:autoSpaceDN w:val="0"/>
        <w:adjustRightInd w:val="0"/>
        <w:spacing w:after="0" w:line="240" w:lineRule="auto"/>
        <w:ind w:firstLine="540"/>
        <w:jc w:val="both"/>
        <w:rPr>
          <w:rFonts w:ascii="Times New Roman" w:hAnsi="Times New Roman"/>
          <w:bCs/>
          <w:color w:val="000000"/>
          <w:sz w:val="26"/>
          <w:szCs w:val="26"/>
        </w:rPr>
      </w:pPr>
      <w:r w:rsidRPr="00A85360">
        <w:rPr>
          <w:rFonts w:ascii="Times New Roman" w:hAnsi="Times New Roman"/>
          <w:bCs/>
          <w:color w:val="000000"/>
          <w:sz w:val="26"/>
          <w:szCs w:val="26"/>
        </w:rPr>
        <w:t xml:space="preserve">1.7. Комиссии подотчетны </w:t>
      </w:r>
      <w:r w:rsidRPr="00A85360">
        <w:rPr>
          <w:rFonts w:ascii="Times New Roman" w:hAnsi="Times New Roman"/>
          <w:bCs/>
          <w:sz w:val="26"/>
          <w:szCs w:val="26"/>
        </w:rPr>
        <w:t>Совету депутатов</w:t>
      </w:r>
      <w:r w:rsidRPr="00A85360">
        <w:rPr>
          <w:rFonts w:ascii="Times New Roman" w:hAnsi="Times New Roman"/>
          <w:bCs/>
          <w:color w:val="000000"/>
          <w:sz w:val="26"/>
          <w:szCs w:val="26"/>
        </w:rPr>
        <w:t>.</w:t>
      </w:r>
    </w:p>
    <w:p w:rsidR="00FF52FF" w:rsidRPr="00A85360" w:rsidRDefault="00FF52FF" w:rsidP="00FF52FF">
      <w:pPr>
        <w:autoSpaceDE w:val="0"/>
        <w:autoSpaceDN w:val="0"/>
        <w:adjustRightInd w:val="0"/>
        <w:spacing w:after="0" w:line="240" w:lineRule="auto"/>
        <w:ind w:firstLine="540"/>
        <w:jc w:val="both"/>
        <w:rPr>
          <w:rFonts w:ascii="Times New Roman" w:hAnsi="Times New Roman"/>
          <w:bCs/>
          <w:sz w:val="26"/>
          <w:szCs w:val="26"/>
        </w:rPr>
      </w:pPr>
      <w:r w:rsidRPr="00A85360">
        <w:rPr>
          <w:rFonts w:ascii="Times New Roman" w:hAnsi="Times New Roman"/>
          <w:bCs/>
          <w:color w:val="000000"/>
          <w:sz w:val="26"/>
          <w:szCs w:val="26"/>
        </w:rPr>
        <w:t>1.8. В своей деятельности комиссии руководствуются федеральными и окружными законами, нормативными правовыми актами муниципального образования «</w:t>
      </w:r>
      <w:r>
        <w:rPr>
          <w:rFonts w:ascii="Times New Roman" w:hAnsi="Times New Roman"/>
          <w:bCs/>
          <w:color w:val="000000"/>
          <w:sz w:val="26"/>
          <w:szCs w:val="26"/>
        </w:rPr>
        <w:t>Великовисочный</w:t>
      </w:r>
      <w:r w:rsidRPr="00A85360">
        <w:rPr>
          <w:rFonts w:ascii="Times New Roman" w:hAnsi="Times New Roman"/>
          <w:bCs/>
          <w:color w:val="000000"/>
          <w:sz w:val="26"/>
          <w:szCs w:val="26"/>
        </w:rPr>
        <w:t xml:space="preserve"> сельсовет» Ненецкого автономного округа, </w:t>
      </w:r>
      <w:hyperlink r:id="rId16" w:history="1">
        <w:r w:rsidRPr="00A85360">
          <w:rPr>
            <w:rFonts w:ascii="Times New Roman" w:hAnsi="Times New Roman"/>
            <w:bCs/>
            <w:color w:val="000000"/>
            <w:sz w:val="26"/>
            <w:szCs w:val="26"/>
          </w:rPr>
          <w:t>Регламентом</w:t>
        </w:r>
      </w:hyperlink>
      <w:r w:rsidRPr="00A85360">
        <w:rPr>
          <w:rFonts w:ascii="Times New Roman" w:hAnsi="Times New Roman"/>
          <w:bCs/>
          <w:color w:val="000000"/>
          <w:sz w:val="26"/>
          <w:szCs w:val="26"/>
        </w:rPr>
        <w:t xml:space="preserve"> </w:t>
      </w:r>
      <w:r w:rsidRPr="00A85360">
        <w:rPr>
          <w:rFonts w:ascii="Times New Roman" w:hAnsi="Times New Roman"/>
          <w:bCs/>
          <w:sz w:val="26"/>
          <w:szCs w:val="26"/>
        </w:rPr>
        <w:t>Совета депутатов</w:t>
      </w:r>
      <w:r w:rsidRPr="00A85360">
        <w:rPr>
          <w:rFonts w:ascii="Times New Roman" w:hAnsi="Times New Roman"/>
          <w:bCs/>
          <w:color w:val="000000"/>
          <w:sz w:val="26"/>
          <w:szCs w:val="26"/>
        </w:rPr>
        <w:t>, насто</w:t>
      </w:r>
      <w:r w:rsidRPr="00A85360">
        <w:rPr>
          <w:rFonts w:ascii="Times New Roman" w:hAnsi="Times New Roman"/>
          <w:bCs/>
          <w:sz w:val="26"/>
          <w:szCs w:val="26"/>
        </w:rPr>
        <w:t>ящим Положением.</w:t>
      </w:r>
    </w:p>
    <w:p w:rsidR="00FF52FF" w:rsidRPr="00A85360" w:rsidRDefault="00FF52FF" w:rsidP="00FF52FF">
      <w:pPr>
        <w:autoSpaceDE w:val="0"/>
        <w:autoSpaceDN w:val="0"/>
        <w:adjustRightInd w:val="0"/>
        <w:spacing w:after="0" w:line="240" w:lineRule="auto"/>
        <w:outlineLvl w:val="0"/>
        <w:rPr>
          <w:rFonts w:ascii="Times New Roman" w:hAnsi="Times New Roman"/>
          <w:bCs/>
          <w:sz w:val="26"/>
          <w:szCs w:val="26"/>
        </w:rPr>
      </w:pPr>
    </w:p>
    <w:p w:rsidR="00FF52FF" w:rsidRPr="00A85360" w:rsidRDefault="00FF52FF" w:rsidP="00FF52FF">
      <w:pPr>
        <w:autoSpaceDE w:val="0"/>
        <w:autoSpaceDN w:val="0"/>
        <w:adjustRightInd w:val="0"/>
        <w:spacing w:after="0" w:line="240" w:lineRule="auto"/>
        <w:jc w:val="center"/>
        <w:outlineLvl w:val="0"/>
        <w:rPr>
          <w:rFonts w:ascii="Times New Roman" w:hAnsi="Times New Roman"/>
          <w:bCs/>
          <w:sz w:val="26"/>
          <w:szCs w:val="26"/>
        </w:rPr>
      </w:pPr>
      <w:r w:rsidRPr="00A85360">
        <w:rPr>
          <w:rFonts w:ascii="Times New Roman" w:hAnsi="Times New Roman"/>
          <w:bCs/>
          <w:sz w:val="26"/>
          <w:szCs w:val="26"/>
        </w:rPr>
        <w:lastRenderedPageBreak/>
        <w:t>2. Вопросы ведения комиссий</w:t>
      </w:r>
    </w:p>
    <w:p w:rsidR="00FF52FF" w:rsidRPr="00A85360" w:rsidRDefault="00FF52FF" w:rsidP="00FF52FF">
      <w:pPr>
        <w:autoSpaceDE w:val="0"/>
        <w:autoSpaceDN w:val="0"/>
        <w:adjustRightInd w:val="0"/>
        <w:spacing w:after="0" w:line="240" w:lineRule="auto"/>
        <w:jc w:val="both"/>
        <w:rPr>
          <w:rFonts w:ascii="Times New Roman" w:hAnsi="Times New Roman"/>
          <w:bCs/>
          <w:sz w:val="26"/>
          <w:szCs w:val="26"/>
        </w:rPr>
      </w:pPr>
    </w:p>
    <w:p w:rsidR="00FF52FF" w:rsidRPr="00A85360" w:rsidRDefault="00FF52FF" w:rsidP="00FF52FF">
      <w:pPr>
        <w:pStyle w:val="ConsPlusNormal"/>
        <w:ind w:firstLine="540"/>
        <w:jc w:val="both"/>
        <w:rPr>
          <w:rFonts w:ascii="Times New Roman" w:hAnsi="Times New Roman" w:cs="Times New Roman"/>
          <w:sz w:val="26"/>
          <w:szCs w:val="26"/>
        </w:rPr>
      </w:pPr>
      <w:r w:rsidRPr="00A85360">
        <w:rPr>
          <w:rFonts w:ascii="Times New Roman" w:hAnsi="Times New Roman" w:cs="Times New Roman"/>
          <w:bCs/>
          <w:sz w:val="26"/>
          <w:szCs w:val="26"/>
        </w:rPr>
        <w:t xml:space="preserve">2.1. </w:t>
      </w:r>
      <w:r w:rsidRPr="00383FA8">
        <w:rPr>
          <w:rFonts w:ascii="Times New Roman" w:hAnsi="Times New Roman" w:cs="Times New Roman"/>
          <w:bCs/>
          <w:sz w:val="26"/>
          <w:szCs w:val="26"/>
          <w:u w:val="single"/>
        </w:rPr>
        <w:t>Постоянная комиссия</w:t>
      </w:r>
      <w:r w:rsidRPr="00383FA8">
        <w:rPr>
          <w:rFonts w:ascii="Times New Roman" w:hAnsi="Times New Roman" w:cs="Times New Roman"/>
          <w:sz w:val="26"/>
          <w:szCs w:val="26"/>
          <w:u w:val="single"/>
        </w:rPr>
        <w:t xml:space="preserve"> по вопросам бюджета и экономики рассматривает вопросы</w:t>
      </w:r>
      <w:r w:rsidRPr="00A85360">
        <w:rPr>
          <w:rFonts w:ascii="Times New Roman" w:hAnsi="Times New Roman" w:cs="Times New Roman"/>
          <w:sz w:val="26"/>
          <w:szCs w:val="26"/>
        </w:rPr>
        <w:t>:</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 утверждения местного бюджета и отчета о его исполнении;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2) контроля над исполнением местного бюджета;</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3) установления, изменения и отмен</w:t>
      </w:r>
      <w:r>
        <w:rPr>
          <w:rFonts w:ascii="Times New Roman" w:hAnsi="Times New Roman"/>
          <w:sz w:val="26"/>
          <w:szCs w:val="26"/>
        </w:rPr>
        <w:t>ы</w:t>
      </w:r>
      <w:r w:rsidRPr="00A85360">
        <w:rPr>
          <w:rFonts w:ascii="Times New Roman" w:hAnsi="Times New Roman"/>
          <w:sz w:val="26"/>
          <w:szCs w:val="26"/>
        </w:rPr>
        <w:t xml:space="preserve"> местных налогов и сборов, порядка их взимания;</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4) установления налоговых льгот по местным налогам;</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5) принятия планов и программ социально-экономического развития муниципального образования «</w:t>
      </w:r>
      <w:r>
        <w:rPr>
          <w:rFonts w:ascii="Times New Roman" w:hAnsi="Times New Roman"/>
          <w:sz w:val="26"/>
          <w:szCs w:val="26"/>
        </w:rPr>
        <w:t>Великовисочный</w:t>
      </w:r>
      <w:r w:rsidRPr="00A85360">
        <w:rPr>
          <w:rFonts w:ascii="Times New Roman" w:hAnsi="Times New Roman"/>
          <w:sz w:val="26"/>
          <w:szCs w:val="26"/>
        </w:rPr>
        <w:t xml:space="preserve"> сельсовет» Ненецкого автономного округа, утверждения отчетов об их исполнении;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6) владения, пользования и распоряжения муниципальной собственностью;</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7) порядка управления и распоряжения имуществом, находящимся в муниципальной собственности;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8) контроля над соблюдением установленного порядка распоряжения муниципальной собственностью;</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9) социально-экономического развития муниципального образования «</w:t>
      </w:r>
      <w:r>
        <w:rPr>
          <w:rFonts w:ascii="Times New Roman" w:hAnsi="Times New Roman"/>
          <w:sz w:val="26"/>
          <w:szCs w:val="26"/>
        </w:rPr>
        <w:t xml:space="preserve">Великовисочный </w:t>
      </w:r>
      <w:r w:rsidRPr="00A85360">
        <w:rPr>
          <w:rFonts w:ascii="Times New Roman" w:hAnsi="Times New Roman"/>
          <w:sz w:val="26"/>
          <w:szCs w:val="26"/>
        </w:rPr>
        <w:t>сельсовет» Ненецкого автономного округа;</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10) определения порядка принятия решений о создании, реорганизации и ликвидации муниципальных предприятий и муниципальных учреждений, а также об установлении тарифов на услуги муниципальных предприятий и муниципальных учреждений;</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11) содействия в развитии сельскохозяйственного производства, создание условий для развития малого и среднего предпринимательства</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12) проведения анализа эффективности работы муниципальных предприятий и учреждений;</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13) определение порядка участия муниципального образования «</w:t>
      </w:r>
      <w:r>
        <w:rPr>
          <w:rFonts w:ascii="Times New Roman" w:hAnsi="Times New Roman"/>
          <w:sz w:val="26"/>
          <w:szCs w:val="26"/>
        </w:rPr>
        <w:t>Великовисочный</w:t>
      </w:r>
      <w:r w:rsidRPr="00A85360">
        <w:rPr>
          <w:rFonts w:ascii="Times New Roman" w:hAnsi="Times New Roman"/>
          <w:sz w:val="26"/>
          <w:szCs w:val="26"/>
        </w:rPr>
        <w:t xml:space="preserve"> сельсовет» Ненецкого автономного округа в организациях межмуниципального сотрудничества;</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14) определение порядка материально-технического и организационного обеспечения деятельности органов местного самоуправления;</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15) формирования избирательной комиссии муниципального образования;</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16) назначения муниципальных выборов и местного референдума;</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18) иных вопросов, непосредственно связанных с местным бюджетом, налогами и финансами, с экономическим развитием, с имущественными отношениями, развитием сектора экономики в части вопросов ведения постоянной комиссии.</w:t>
      </w:r>
    </w:p>
    <w:p w:rsidR="00FF52FF" w:rsidRPr="00A85360" w:rsidRDefault="00FF52FF" w:rsidP="00FF52FF">
      <w:pPr>
        <w:autoSpaceDE w:val="0"/>
        <w:autoSpaceDN w:val="0"/>
        <w:adjustRightInd w:val="0"/>
        <w:spacing w:after="0" w:line="240" w:lineRule="auto"/>
        <w:jc w:val="center"/>
        <w:outlineLvl w:val="0"/>
        <w:rPr>
          <w:rFonts w:ascii="Times New Roman" w:hAnsi="Times New Roman"/>
          <w:bCs/>
          <w:sz w:val="26"/>
          <w:szCs w:val="26"/>
        </w:rPr>
      </w:pPr>
    </w:p>
    <w:p w:rsidR="00FF52FF" w:rsidRPr="00A85360" w:rsidRDefault="00FF52FF" w:rsidP="00FF52FF">
      <w:pPr>
        <w:pStyle w:val="ConsPlusNormal"/>
        <w:ind w:firstLine="540"/>
        <w:jc w:val="both"/>
        <w:rPr>
          <w:rFonts w:ascii="Times New Roman" w:hAnsi="Times New Roman" w:cs="Times New Roman"/>
          <w:sz w:val="26"/>
          <w:szCs w:val="26"/>
        </w:rPr>
      </w:pPr>
      <w:r w:rsidRPr="00A85360">
        <w:rPr>
          <w:rFonts w:ascii="Times New Roman" w:hAnsi="Times New Roman" w:cs="Times New Roman"/>
          <w:bCs/>
          <w:sz w:val="26"/>
          <w:szCs w:val="26"/>
        </w:rPr>
        <w:t xml:space="preserve">2.2. </w:t>
      </w:r>
      <w:r w:rsidRPr="00383FA8">
        <w:rPr>
          <w:rFonts w:ascii="Times New Roman" w:hAnsi="Times New Roman" w:cs="Times New Roman"/>
          <w:bCs/>
          <w:sz w:val="26"/>
          <w:szCs w:val="26"/>
          <w:u w:val="single"/>
        </w:rPr>
        <w:t>Постоянная комиссия</w:t>
      </w:r>
      <w:r w:rsidRPr="00383FA8">
        <w:rPr>
          <w:rFonts w:ascii="Times New Roman" w:hAnsi="Times New Roman" w:cs="Times New Roman"/>
          <w:sz w:val="26"/>
          <w:szCs w:val="26"/>
          <w:u w:val="single"/>
        </w:rPr>
        <w:t xml:space="preserve"> по социальным вопросам рассматривает вопросы</w:t>
      </w:r>
      <w:r w:rsidRPr="00A85360">
        <w:rPr>
          <w:rFonts w:ascii="Times New Roman" w:hAnsi="Times New Roman" w:cs="Times New Roman"/>
          <w:sz w:val="26"/>
          <w:szCs w:val="26"/>
        </w:rPr>
        <w:t>:</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 защиты трудовых и социально-экономических прав граждан;</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3) социальной защиты ветеранов, инвалидов, малообеспеченных семей;</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4) правотворческой деятельности по вопросам социальной политики;</w:t>
      </w:r>
    </w:p>
    <w:p w:rsidR="00FF52FF" w:rsidRPr="00A85360" w:rsidRDefault="00FF52FF" w:rsidP="00FF52FF">
      <w:pPr>
        <w:autoSpaceDE w:val="0"/>
        <w:autoSpaceDN w:val="0"/>
        <w:adjustRightInd w:val="0"/>
        <w:spacing w:after="0" w:line="240" w:lineRule="auto"/>
        <w:ind w:left="540"/>
        <w:jc w:val="both"/>
        <w:rPr>
          <w:rFonts w:ascii="Times New Roman" w:hAnsi="Times New Roman"/>
          <w:sz w:val="26"/>
          <w:szCs w:val="26"/>
        </w:rPr>
      </w:pPr>
      <w:r w:rsidRPr="00A85360">
        <w:rPr>
          <w:rFonts w:ascii="Times New Roman" w:hAnsi="Times New Roman"/>
          <w:sz w:val="26"/>
          <w:szCs w:val="26"/>
        </w:rPr>
        <w:t>5) муниципальной службы;</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6) учреждения муниципальных наград, почетных званий;</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 xml:space="preserve">7) внесения изменений в </w:t>
      </w:r>
      <w:hyperlink r:id="rId17" w:history="1">
        <w:r w:rsidRPr="00A85360">
          <w:rPr>
            <w:rFonts w:ascii="Times New Roman" w:hAnsi="Times New Roman"/>
            <w:color w:val="000000"/>
            <w:sz w:val="26"/>
            <w:szCs w:val="26"/>
          </w:rPr>
          <w:t>Устав</w:t>
        </w:r>
      </w:hyperlink>
      <w:r w:rsidRPr="00A85360">
        <w:rPr>
          <w:rFonts w:ascii="Times New Roman" w:hAnsi="Times New Roman"/>
          <w:sz w:val="26"/>
          <w:szCs w:val="26"/>
        </w:rPr>
        <w:t xml:space="preserve"> муниципального образования «</w:t>
      </w:r>
      <w:r>
        <w:rPr>
          <w:rFonts w:ascii="Times New Roman" w:hAnsi="Times New Roman"/>
          <w:sz w:val="26"/>
          <w:szCs w:val="26"/>
        </w:rPr>
        <w:t>Великовисочный</w:t>
      </w:r>
      <w:r w:rsidRPr="00A85360">
        <w:rPr>
          <w:rFonts w:ascii="Times New Roman" w:hAnsi="Times New Roman"/>
          <w:sz w:val="26"/>
          <w:szCs w:val="26"/>
        </w:rPr>
        <w:t xml:space="preserve"> сельсовет» Ненецкого автономного округа, контролем над его соблюдением в части вопросов ведения постоянной комиссии;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lastRenderedPageBreak/>
        <w:t>8) </w:t>
      </w:r>
      <w:r>
        <w:rPr>
          <w:rFonts w:ascii="Times New Roman" w:hAnsi="Times New Roman"/>
          <w:sz w:val="26"/>
          <w:szCs w:val="26"/>
        </w:rPr>
        <w:t>вопросы  по предупреждению и ликвидации последствий ЧС и обеспечению пожарной безопасности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9) услуг связи, общественного питания, торговли и бытового обслуживания в части вопросов ведения постоянной комиссии;</w:t>
      </w:r>
    </w:p>
    <w:p w:rsidR="00FF52FF" w:rsidRPr="00A85360" w:rsidRDefault="00FF52FF" w:rsidP="00FF52FF">
      <w:pPr>
        <w:pStyle w:val="a7"/>
        <w:ind w:firstLine="540"/>
        <w:jc w:val="both"/>
        <w:rPr>
          <w:rFonts w:ascii="Times New Roman" w:hAnsi="Times New Roman"/>
          <w:sz w:val="26"/>
          <w:szCs w:val="26"/>
        </w:rPr>
      </w:pPr>
      <w:r w:rsidRPr="00A85360">
        <w:rPr>
          <w:rFonts w:ascii="Times New Roman" w:hAnsi="Times New Roman"/>
          <w:sz w:val="26"/>
          <w:szCs w:val="26"/>
        </w:rPr>
        <w:t>10) обеспечения условий для развития на территории поселения физической культуры, школьного спорта и массового спорта;</w:t>
      </w:r>
    </w:p>
    <w:p w:rsidR="00FF52FF" w:rsidRPr="00A85360" w:rsidRDefault="00FF52FF" w:rsidP="00FF52FF">
      <w:pPr>
        <w:pStyle w:val="a7"/>
        <w:ind w:firstLine="540"/>
        <w:jc w:val="both"/>
        <w:rPr>
          <w:rFonts w:ascii="Times New Roman" w:hAnsi="Times New Roman"/>
          <w:sz w:val="26"/>
          <w:szCs w:val="26"/>
        </w:rPr>
      </w:pPr>
      <w:r w:rsidRPr="00A85360">
        <w:rPr>
          <w:rFonts w:ascii="Times New Roman" w:hAnsi="Times New Roman"/>
          <w:sz w:val="26"/>
          <w:szCs w:val="26"/>
        </w:rPr>
        <w:t>11) благоустройства территории поселения;</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12) работы с детьми и молодежью в поселении;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13) контроля над реализацией муниципальных правовых актов, муниципальных программ по направлению своей деятельности;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14) контроля над исполнением органами местного самоуправления и должностными лицами местного самоуправления полномочий по решению вопросов местного значения по направлению своей деятельности;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15) иными вопросами, непосредственно связанными с социальной политикой.</w:t>
      </w:r>
    </w:p>
    <w:p w:rsidR="00FF52FF" w:rsidRPr="00A85360" w:rsidRDefault="00FF52FF" w:rsidP="00FF52FF">
      <w:pPr>
        <w:autoSpaceDE w:val="0"/>
        <w:autoSpaceDN w:val="0"/>
        <w:adjustRightInd w:val="0"/>
        <w:spacing w:after="0" w:line="240" w:lineRule="auto"/>
        <w:outlineLvl w:val="0"/>
        <w:rPr>
          <w:rFonts w:ascii="Times New Roman" w:hAnsi="Times New Roman"/>
          <w:bCs/>
          <w:sz w:val="26"/>
          <w:szCs w:val="26"/>
        </w:rPr>
      </w:pPr>
    </w:p>
    <w:p w:rsidR="00FF52FF" w:rsidRPr="00A85360" w:rsidRDefault="00FF52FF" w:rsidP="00FF52FF">
      <w:pPr>
        <w:autoSpaceDE w:val="0"/>
        <w:autoSpaceDN w:val="0"/>
        <w:adjustRightInd w:val="0"/>
        <w:spacing w:after="0" w:line="240" w:lineRule="auto"/>
        <w:jc w:val="center"/>
        <w:outlineLvl w:val="0"/>
        <w:rPr>
          <w:rFonts w:ascii="Times New Roman" w:hAnsi="Times New Roman"/>
          <w:bCs/>
          <w:sz w:val="26"/>
          <w:szCs w:val="26"/>
        </w:rPr>
      </w:pPr>
      <w:r w:rsidRPr="00A85360">
        <w:rPr>
          <w:rFonts w:ascii="Times New Roman" w:hAnsi="Times New Roman"/>
          <w:bCs/>
          <w:sz w:val="26"/>
          <w:szCs w:val="26"/>
        </w:rPr>
        <w:t>3. Полномочия и права комиссий</w:t>
      </w:r>
    </w:p>
    <w:p w:rsidR="00FF52FF" w:rsidRPr="00A85360" w:rsidRDefault="00FF52FF" w:rsidP="00FF52FF">
      <w:pPr>
        <w:autoSpaceDE w:val="0"/>
        <w:autoSpaceDN w:val="0"/>
        <w:adjustRightInd w:val="0"/>
        <w:spacing w:after="0" w:line="240" w:lineRule="auto"/>
        <w:jc w:val="both"/>
        <w:rPr>
          <w:rFonts w:ascii="Times New Roman" w:hAnsi="Times New Roman"/>
          <w:bCs/>
          <w:sz w:val="26"/>
          <w:szCs w:val="26"/>
        </w:rPr>
      </w:pPr>
    </w:p>
    <w:p w:rsidR="00FF52FF" w:rsidRPr="00A85360" w:rsidRDefault="00FF52FF" w:rsidP="00FF52FF">
      <w:pPr>
        <w:autoSpaceDE w:val="0"/>
        <w:autoSpaceDN w:val="0"/>
        <w:adjustRightInd w:val="0"/>
        <w:spacing w:after="0" w:line="240" w:lineRule="auto"/>
        <w:ind w:firstLine="540"/>
        <w:jc w:val="both"/>
        <w:rPr>
          <w:rFonts w:ascii="Times New Roman" w:hAnsi="Times New Roman"/>
          <w:bCs/>
          <w:sz w:val="26"/>
          <w:szCs w:val="26"/>
        </w:rPr>
      </w:pPr>
      <w:r w:rsidRPr="00A85360">
        <w:rPr>
          <w:rFonts w:ascii="Times New Roman" w:hAnsi="Times New Roman"/>
          <w:bCs/>
          <w:sz w:val="26"/>
          <w:szCs w:val="26"/>
        </w:rPr>
        <w:t>3.1. В целях решения вопросов комиссии: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bCs/>
          <w:sz w:val="26"/>
          <w:szCs w:val="26"/>
        </w:rPr>
        <w:t xml:space="preserve">1) </w:t>
      </w:r>
      <w:r w:rsidRPr="00A85360">
        <w:rPr>
          <w:rFonts w:ascii="Times New Roman" w:hAnsi="Times New Roman"/>
          <w:sz w:val="26"/>
          <w:szCs w:val="26"/>
        </w:rPr>
        <w:t>вносят предложения по повестке очередного заседания Совета депутатов;</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3) рассматривают проекты решений Совета депутатов и готовят заключения по ним;</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4) разрабатывают проекты решений Совета депутатов;</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5) заслушивают на своих заседаниях доклады и сообщения руководителей структурных подразделений Администрации муниципального образования «</w:t>
      </w:r>
      <w:r>
        <w:rPr>
          <w:rFonts w:ascii="Times New Roman" w:hAnsi="Times New Roman"/>
          <w:sz w:val="26"/>
          <w:szCs w:val="26"/>
        </w:rPr>
        <w:t>Великовисочный</w:t>
      </w:r>
      <w:r w:rsidRPr="00A85360">
        <w:rPr>
          <w:rFonts w:ascii="Times New Roman" w:hAnsi="Times New Roman"/>
          <w:sz w:val="26"/>
          <w:szCs w:val="26"/>
        </w:rPr>
        <w:t xml:space="preserve"> сельсовет» Ненецкого автономного округа (далее – Администрация муниципального образования);</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6) запрашивают и получают от должностных лиц органов местного самоуправления муниципального образования необходимые документы по вопросам ведения комиссии в установленные сроки;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7) готовят предложения и рекомендации по вопросам своего ведения и вносят их на рассмотрение органов местного самоуправления муниципального образования;</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8) осуществляют контроль исполнения решений комиссии, решений Совета депутатов по вопросам ведения комиссии;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9) привлекают к своей работе представителей органов государственной власти и органов местного самоуправления, организаций, а также по согласованию с главой муниципального образования специалистов, консультантов и экспертов;</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10) ежегодно представляют депутатам Совета депутатов отчет о деятельности комиссии;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11) рассматривают по поручению главы муниципального образования заявления, обращения граждан, организаций, поступающие в Совет депутатов;</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12) информируют население о своей деятельности;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13) выполняют поручения Совета депутатов и главы муниципального образования;</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14) участвуют в мероприятиях, проводимых органами местного самоуправления муниципального образования, по вопросам, находящимся в ведении комиссии.</w:t>
      </w:r>
    </w:p>
    <w:p w:rsidR="00FF52FF" w:rsidRPr="00A85360" w:rsidRDefault="00FF52FF" w:rsidP="00FF52FF">
      <w:pPr>
        <w:autoSpaceDE w:val="0"/>
        <w:autoSpaceDN w:val="0"/>
        <w:adjustRightInd w:val="0"/>
        <w:spacing w:after="0" w:line="240" w:lineRule="auto"/>
        <w:ind w:firstLine="540"/>
        <w:jc w:val="both"/>
        <w:rPr>
          <w:rFonts w:ascii="Times New Roman" w:hAnsi="Times New Roman"/>
          <w:bCs/>
          <w:sz w:val="26"/>
          <w:szCs w:val="26"/>
        </w:rPr>
      </w:pPr>
      <w:r w:rsidRPr="00A85360">
        <w:rPr>
          <w:rFonts w:ascii="Times New Roman" w:hAnsi="Times New Roman"/>
          <w:bCs/>
          <w:sz w:val="26"/>
          <w:szCs w:val="26"/>
        </w:rPr>
        <w:t>3.2. В целях осуществления своих полномочий комиссии имеет право:</w:t>
      </w:r>
    </w:p>
    <w:p w:rsidR="00FF52FF" w:rsidRPr="00A85360" w:rsidRDefault="00FF52FF" w:rsidP="00FF52FF">
      <w:pPr>
        <w:autoSpaceDE w:val="0"/>
        <w:autoSpaceDN w:val="0"/>
        <w:adjustRightInd w:val="0"/>
        <w:spacing w:after="0" w:line="240" w:lineRule="auto"/>
        <w:ind w:firstLine="540"/>
        <w:jc w:val="both"/>
        <w:rPr>
          <w:rFonts w:ascii="Times New Roman" w:hAnsi="Times New Roman"/>
          <w:bCs/>
          <w:sz w:val="26"/>
          <w:szCs w:val="26"/>
        </w:rPr>
      </w:pPr>
      <w:r w:rsidRPr="00A85360">
        <w:rPr>
          <w:rFonts w:ascii="Times New Roman" w:hAnsi="Times New Roman"/>
          <w:bCs/>
          <w:sz w:val="26"/>
          <w:szCs w:val="26"/>
        </w:rPr>
        <w:lastRenderedPageBreak/>
        <w:t>1) выходить с предложениями о проведении публичных и депутатских слушаний по вопросам ведения комиссии;</w:t>
      </w:r>
    </w:p>
    <w:p w:rsidR="00FF52FF" w:rsidRPr="00A85360" w:rsidRDefault="00FF52FF" w:rsidP="00FF52FF">
      <w:pPr>
        <w:autoSpaceDE w:val="0"/>
        <w:autoSpaceDN w:val="0"/>
        <w:adjustRightInd w:val="0"/>
        <w:spacing w:after="0" w:line="240" w:lineRule="auto"/>
        <w:ind w:firstLine="540"/>
        <w:jc w:val="both"/>
        <w:rPr>
          <w:rFonts w:ascii="Times New Roman" w:hAnsi="Times New Roman"/>
          <w:bCs/>
          <w:sz w:val="26"/>
          <w:szCs w:val="26"/>
        </w:rPr>
      </w:pPr>
      <w:r w:rsidRPr="00A85360">
        <w:rPr>
          <w:rFonts w:ascii="Times New Roman" w:hAnsi="Times New Roman"/>
          <w:bCs/>
          <w:sz w:val="26"/>
          <w:szCs w:val="26"/>
        </w:rPr>
        <w:t>2) приглашать на свои заседания должностных лиц органов государственной власти округа (государственных органов), органов местного самоуправления, организаций для рассмотрения вопросов, относящихся к ведению комиссии;</w:t>
      </w:r>
    </w:p>
    <w:p w:rsidR="00FF52FF" w:rsidRPr="00A85360" w:rsidRDefault="00FF52FF" w:rsidP="00FF52FF">
      <w:pPr>
        <w:autoSpaceDE w:val="0"/>
        <w:autoSpaceDN w:val="0"/>
        <w:adjustRightInd w:val="0"/>
        <w:spacing w:after="0" w:line="240" w:lineRule="auto"/>
        <w:ind w:firstLine="540"/>
        <w:jc w:val="both"/>
        <w:rPr>
          <w:rFonts w:ascii="Times New Roman" w:hAnsi="Times New Roman"/>
          <w:bCs/>
          <w:sz w:val="26"/>
          <w:szCs w:val="26"/>
        </w:rPr>
      </w:pPr>
      <w:r w:rsidRPr="00A85360">
        <w:rPr>
          <w:rFonts w:ascii="Times New Roman" w:hAnsi="Times New Roman"/>
          <w:bCs/>
          <w:sz w:val="26"/>
          <w:szCs w:val="26"/>
        </w:rPr>
        <w:t>3) выступать с докладами и содокладами на заседаниях комитета и сессиях Собрания депутатов по вопросам, относящимся к ведению комиссии;</w:t>
      </w:r>
    </w:p>
    <w:p w:rsidR="00FF52FF" w:rsidRPr="00A85360" w:rsidRDefault="00FF52FF" w:rsidP="00FF52FF">
      <w:pPr>
        <w:autoSpaceDE w:val="0"/>
        <w:autoSpaceDN w:val="0"/>
        <w:adjustRightInd w:val="0"/>
        <w:spacing w:after="0" w:line="240" w:lineRule="auto"/>
        <w:ind w:firstLine="540"/>
        <w:jc w:val="both"/>
        <w:rPr>
          <w:rFonts w:ascii="Times New Roman" w:hAnsi="Times New Roman"/>
          <w:bCs/>
          <w:sz w:val="26"/>
          <w:szCs w:val="26"/>
        </w:rPr>
      </w:pPr>
      <w:r w:rsidRPr="00A85360">
        <w:rPr>
          <w:rFonts w:ascii="Times New Roman" w:hAnsi="Times New Roman"/>
          <w:bCs/>
          <w:sz w:val="26"/>
          <w:szCs w:val="26"/>
        </w:rPr>
        <w:t>4) обращаться с запросами к должностным лицам Администрации округа, органов местного самоуправления, руководителям организаций по вопросам ведения комиссии.</w:t>
      </w:r>
    </w:p>
    <w:p w:rsidR="00FF52FF" w:rsidRDefault="00FF52FF" w:rsidP="00FF52FF">
      <w:pPr>
        <w:autoSpaceDE w:val="0"/>
        <w:autoSpaceDN w:val="0"/>
        <w:adjustRightInd w:val="0"/>
        <w:spacing w:after="0" w:line="240" w:lineRule="auto"/>
        <w:outlineLvl w:val="0"/>
        <w:rPr>
          <w:rFonts w:ascii="Times New Roman" w:hAnsi="Times New Roman"/>
          <w:bCs/>
          <w:sz w:val="26"/>
          <w:szCs w:val="26"/>
        </w:rPr>
      </w:pPr>
    </w:p>
    <w:p w:rsidR="00FF52FF" w:rsidRDefault="00FF52FF" w:rsidP="00FF52FF">
      <w:pPr>
        <w:autoSpaceDE w:val="0"/>
        <w:autoSpaceDN w:val="0"/>
        <w:adjustRightInd w:val="0"/>
        <w:spacing w:after="0" w:line="240" w:lineRule="auto"/>
        <w:jc w:val="center"/>
        <w:outlineLvl w:val="0"/>
        <w:rPr>
          <w:rFonts w:ascii="Times New Roman" w:hAnsi="Times New Roman"/>
          <w:bCs/>
          <w:sz w:val="26"/>
          <w:szCs w:val="26"/>
        </w:rPr>
      </w:pPr>
    </w:p>
    <w:p w:rsidR="00FF52FF" w:rsidRPr="00A85360" w:rsidRDefault="00FF52FF" w:rsidP="00FF52FF">
      <w:pPr>
        <w:autoSpaceDE w:val="0"/>
        <w:autoSpaceDN w:val="0"/>
        <w:adjustRightInd w:val="0"/>
        <w:spacing w:after="0" w:line="240" w:lineRule="auto"/>
        <w:jc w:val="center"/>
        <w:outlineLvl w:val="0"/>
        <w:rPr>
          <w:rFonts w:ascii="Times New Roman" w:hAnsi="Times New Roman"/>
          <w:sz w:val="26"/>
          <w:szCs w:val="26"/>
        </w:rPr>
      </w:pPr>
      <w:r w:rsidRPr="00A85360">
        <w:rPr>
          <w:rFonts w:ascii="Times New Roman" w:hAnsi="Times New Roman"/>
          <w:bCs/>
          <w:sz w:val="26"/>
          <w:szCs w:val="26"/>
        </w:rPr>
        <w:t>4</w:t>
      </w:r>
      <w:r w:rsidRPr="00A85360">
        <w:rPr>
          <w:rFonts w:ascii="Times New Roman" w:hAnsi="Times New Roman"/>
          <w:sz w:val="26"/>
          <w:szCs w:val="26"/>
        </w:rPr>
        <w:t>. Организация деятельности комиссий</w:t>
      </w:r>
    </w:p>
    <w:p w:rsidR="00FF52FF" w:rsidRPr="00A85360" w:rsidRDefault="00FF52FF" w:rsidP="00FF52FF">
      <w:pPr>
        <w:autoSpaceDE w:val="0"/>
        <w:autoSpaceDN w:val="0"/>
        <w:adjustRightInd w:val="0"/>
        <w:spacing w:after="0" w:line="240" w:lineRule="auto"/>
        <w:ind w:firstLine="540"/>
        <w:jc w:val="both"/>
        <w:outlineLvl w:val="0"/>
        <w:rPr>
          <w:rFonts w:ascii="Times New Roman" w:hAnsi="Times New Roman"/>
          <w:sz w:val="26"/>
          <w:szCs w:val="26"/>
        </w:rPr>
      </w:pP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4.1. Комиссии строят свою работу на основе плана. Основной формой работы комиссий является заседание, которые проводятся, по мере необходимости.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4.2. Заседание комиссий созывается председателем комиссии</w:t>
      </w:r>
      <w:r>
        <w:rPr>
          <w:rFonts w:ascii="Times New Roman" w:hAnsi="Times New Roman"/>
          <w:sz w:val="26"/>
          <w:szCs w:val="26"/>
        </w:rPr>
        <w:t>, в случае отсутствия</w:t>
      </w:r>
      <w:r w:rsidRPr="00A85360">
        <w:rPr>
          <w:rFonts w:ascii="Times New Roman" w:hAnsi="Times New Roman"/>
          <w:sz w:val="26"/>
          <w:szCs w:val="26"/>
        </w:rPr>
        <w:t xml:space="preserve"> председателя его заместителем. В отсутствие председателя и его заместителя в соответствии с решением комиссии заседание может вести член комиссии.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4.3. Заседание комиссий считается правомочным, если на нем присутствует не менее половины от общего числа ее членов.</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 xml:space="preserve">4.4. В проект повестки заседаний комиссий включаются вопросы, которые входят в компетенцию комиссии, поручениями главы муниципального образования, и (или) заместителя </w:t>
      </w:r>
      <w:r w:rsidRPr="00A85360">
        <w:rPr>
          <w:rFonts w:ascii="Times New Roman" w:hAnsi="Times New Roman"/>
          <w:color w:val="000000"/>
          <w:sz w:val="26"/>
          <w:szCs w:val="26"/>
        </w:rPr>
        <w:t>председателя Совета депутатов</w:t>
      </w:r>
      <w:r w:rsidRPr="00A85360">
        <w:rPr>
          <w:rFonts w:ascii="Times New Roman" w:hAnsi="Times New Roman"/>
          <w:sz w:val="26"/>
          <w:szCs w:val="26"/>
        </w:rPr>
        <w:t>, а также подготовленные и предложенные членами комиссии.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4.5. Комиссия вправе по вопросам, относящимся к ее ведению, заслушивать на своих заседаниях должностных лиц Администрации муниципального образования, руководителей структурных подразделений Администрации муниципального образования, руководителей муниципальных предприятий и учреждений.</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4.6. Заседания комиссии ведутся открыто.</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Комиссии вправе принять решение о проведении закрытого, а также выездного заседания.</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4.7. Порядок подготовки и рассмотрения вопросов на заседании комиссии устанавливается комиссией.</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4.8. По вопросам, отнесенным к ее компетенции, комиссии принимают решения в форме рекомендаций или поручений. Решения комиссий принимаются открытым голосованием большинством голосов от числа присутствующих на заседании членов комиссии и оформляются протоколом заседания комиссии.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 xml:space="preserve">4.9. Рекомендации комиссий подлежат обязательному рассмотрению Администрацией муниципального образования, руководителями муниципальных предприятий и учреждений, разработчиками внесенных на рассмотрение </w:t>
      </w:r>
      <w:proofErr w:type="gramStart"/>
      <w:r w:rsidRPr="00A85360">
        <w:rPr>
          <w:rFonts w:ascii="Times New Roman" w:hAnsi="Times New Roman"/>
          <w:sz w:val="26"/>
          <w:szCs w:val="26"/>
        </w:rPr>
        <w:t>комиссий проектов решений Совета депутатов</w:t>
      </w:r>
      <w:proofErr w:type="gramEnd"/>
      <w:r w:rsidRPr="00A85360">
        <w:rPr>
          <w:rFonts w:ascii="Times New Roman" w:hAnsi="Times New Roman"/>
          <w:sz w:val="26"/>
          <w:szCs w:val="26"/>
        </w:rPr>
        <w:t>.</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4.10. О результатах рассмотрения и принятых мерах руководители муниципальных предприятий и учреждений, обязаны проинформировать комиссию в установленном ею порядке, но не позднее 30 календарных дней.</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 xml:space="preserve">4.11. Комиссии вправе в пределах своей компетенции вносить предложения о заслушивании на заседании информации о работе Администрации муниципального </w:t>
      </w:r>
      <w:r w:rsidRPr="00A85360">
        <w:rPr>
          <w:rFonts w:ascii="Times New Roman" w:hAnsi="Times New Roman"/>
          <w:sz w:val="26"/>
          <w:szCs w:val="26"/>
        </w:rPr>
        <w:lastRenderedPageBreak/>
        <w:t>образования, Контрольно-счетной палаты муниципального образования, Избирательной комиссии муниципального образования, а также о выполнении ими решений Совета депутатов.</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4.12. На заседании комиссии ведется протокол, который подписывается председательствующим.</w:t>
      </w:r>
    </w:p>
    <w:p w:rsidR="00FF52FF" w:rsidRPr="00A85360" w:rsidRDefault="00FF52FF" w:rsidP="00FF52FF">
      <w:pPr>
        <w:autoSpaceDE w:val="0"/>
        <w:autoSpaceDN w:val="0"/>
        <w:adjustRightInd w:val="0"/>
        <w:spacing w:after="0" w:line="240" w:lineRule="auto"/>
        <w:jc w:val="both"/>
        <w:rPr>
          <w:rFonts w:ascii="Times New Roman" w:hAnsi="Times New Roman"/>
          <w:bCs/>
          <w:sz w:val="26"/>
          <w:szCs w:val="26"/>
        </w:rPr>
      </w:pPr>
    </w:p>
    <w:p w:rsidR="00FF52FF" w:rsidRPr="00A85360" w:rsidRDefault="00FF52FF" w:rsidP="00FF52FF">
      <w:pPr>
        <w:autoSpaceDE w:val="0"/>
        <w:autoSpaceDN w:val="0"/>
        <w:adjustRightInd w:val="0"/>
        <w:spacing w:after="0" w:line="240" w:lineRule="auto"/>
        <w:jc w:val="center"/>
        <w:outlineLvl w:val="0"/>
        <w:rPr>
          <w:rFonts w:ascii="Times New Roman" w:hAnsi="Times New Roman"/>
          <w:bCs/>
          <w:sz w:val="26"/>
          <w:szCs w:val="26"/>
        </w:rPr>
      </w:pPr>
      <w:r w:rsidRPr="00A85360">
        <w:rPr>
          <w:rFonts w:ascii="Times New Roman" w:hAnsi="Times New Roman"/>
          <w:bCs/>
          <w:sz w:val="26"/>
          <w:szCs w:val="26"/>
        </w:rPr>
        <w:t>5. Председатель комиссии, заместитель председателя комиссии</w:t>
      </w:r>
    </w:p>
    <w:p w:rsidR="00FF52FF" w:rsidRPr="00A85360" w:rsidRDefault="00FF52FF" w:rsidP="00FF52FF">
      <w:pPr>
        <w:autoSpaceDE w:val="0"/>
        <w:autoSpaceDN w:val="0"/>
        <w:adjustRightInd w:val="0"/>
        <w:spacing w:after="0" w:line="240" w:lineRule="auto"/>
        <w:jc w:val="both"/>
        <w:rPr>
          <w:rFonts w:ascii="Times New Roman" w:hAnsi="Times New Roman"/>
          <w:bCs/>
          <w:sz w:val="26"/>
          <w:szCs w:val="26"/>
        </w:rPr>
      </w:pP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bCs/>
          <w:sz w:val="26"/>
          <w:szCs w:val="26"/>
        </w:rPr>
        <w:t>5.1</w:t>
      </w:r>
      <w:r w:rsidRPr="00A85360">
        <w:rPr>
          <w:rFonts w:ascii="Times New Roman" w:hAnsi="Times New Roman"/>
          <w:sz w:val="26"/>
          <w:szCs w:val="26"/>
        </w:rPr>
        <w:t>. Председатель комиссии Совета депутатов:</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 организует разработку планов, назначает дату, время и место проведения заседания комиссии, определяет предварительную повестку заседания;</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2) оповещает членов комиссии и приглашенных о времени и месте заседания комиссии, а также о предлагаемых к обсуждению вопросах;</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3) организует подготовку документов к заседаниям комиссии по вопросам ее ведения;</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4) председательствует на заседании комиссии, подписывает протокол заседания;</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5) организует работу членов комиссии, дает им поручения, оказывает содействие в осуществлении ими своих полномочий;</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6) представляет комиссию в отношениях с органами местного самоуправления муниципального образования, предприятиями и учреждениями;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7) информирует членов комиссии, Совет депутатов о принятых решениях и мероприятиях по их исполнению;</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8) готовит и подписывает ответы на обращения органов местного самоуправления, организаций и граждан;</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9) организует работу по исполнению решений Совета депутатов и комиссии;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10) обеспечивает организационную подготовку проводимых заседаний;</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11) контролирует исполнение решений комиссии.</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5.1. Заместитель председателя комиссии исполняет обязанности председателя в случае его отсутствия или невозможности осуществления им своих обязанностей.</w:t>
      </w:r>
    </w:p>
    <w:p w:rsidR="00FF52FF" w:rsidRPr="00A85360" w:rsidRDefault="00FF52FF" w:rsidP="00FF52FF">
      <w:pPr>
        <w:autoSpaceDE w:val="0"/>
        <w:autoSpaceDN w:val="0"/>
        <w:adjustRightInd w:val="0"/>
        <w:spacing w:after="0" w:line="240" w:lineRule="auto"/>
        <w:outlineLvl w:val="0"/>
        <w:rPr>
          <w:rFonts w:ascii="Times New Roman" w:hAnsi="Times New Roman"/>
          <w:bCs/>
          <w:sz w:val="26"/>
          <w:szCs w:val="26"/>
        </w:rPr>
      </w:pPr>
    </w:p>
    <w:p w:rsidR="00FF52FF" w:rsidRPr="00A85360" w:rsidRDefault="00FF52FF" w:rsidP="00FF52FF">
      <w:pPr>
        <w:autoSpaceDE w:val="0"/>
        <w:autoSpaceDN w:val="0"/>
        <w:adjustRightInd w:val="0"/>
        <w:spacing w:after="0" w:line="240" w:lineRule="auto"/>
        <w:jc w:val="center"/>
        <w:outlineLvl w:val="0"/>
        <w:rPr>
          <w:rFonts w:ascii="Times New Roman" w:hAnsi="Times New Roman"/>
          <w:bCs/>
          <w:sz w:val="26"/>
          <w:szCs w:val="26"/>
        </w:rPr>
      </w:pPr>
      <w:r w:rsidRPr="00A85360">
        <w:rPr>
          <w:rFonts w:ascii="Times New Roman" w:hAnsi="Times New Roman"/>
          <w:bCs/>
          <w:sz w:val="26"/>
          <w:szCs w:val="26"/>
        </w:rPr>
        <w:t>6. Члены комиссии</w:t>
      </w:r>
    </w:p>
    <w:p w:rsidR="00FF52FF" w:rsidRPr="00A85360" w:rsidRDefault="00FF52FF" w:rsidP="00FF52FF">
      <w:pPr>
        <w:autoSpaceDE w:val="0"/>
        <w:autoSpaceDN w:val="0"/>
        <w:adjustRightInd w:val="0"/>
        <w:spacing w:after="0" w:line="240" w:lineRule="auto"/>
        <w:jc w:val="both"/>
        <w:rPr>
          <w:rFonts w:ascii="Times New Roman" w:hAnsi="Times New Roman"/>
          <w:bCs/>
          <w:sz w:val="26"/>
          <w:szCs w:val="26"/>
        </w:rPr>
      </w:pP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6.1. Члены комиссии обязаны присутствовать на заседаниях комиссии и принимать участие в ее работе.</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6.2. Члены комиссии имеет право:</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1) вносить предложения и замечания по повестке заседания, порядку рассмотрения и существу обсуждаемых вопросов;</w:t>
      </w:r>
    </w:p>
    <w:p w:rsidR="00FF52FF" w:rsidRPr="00A85360" w:rsidRDefault="00FF52FF" w:rsidP="00FF52FF">
      <w:pPr>
        <w:autoSpaceDE w:val="0"/>
        <w:autoSpaceDN w:val="0"/>
        <w:adjustRightInd w:val="0"/>
        <w:spacing w:after="0" w:line="240" w:lineRule="auto"/>
        <w:ind w:firstLine="540"/>
        <w:jc w:val="both"/>
        <w:rPr>
          <w:rFonts w:ascii="Times New Roman" w:hAnsi="Times New Roman"/>
          <w:sz w:val="26"/>
          <w:szCs w:val="26"/>
        </w:rPr>
      </w:pPr>
      <w:r w:rsidRPr="00A85360">
        <w:rPr>
          <w:rFonts w:ascii="Times New Roman" w:hAnsi="Times New Roman"/>
          <w:sz w:val="26"/>
          <w:szCs w:val="26"/>
        </w:rPr>
        <w:t>2) участвовать в прениях, обращаться с предложениями и замечаниями, задавать вопросы докладчикам, а также председательствующему на заседании, требовать ответа и давать ему оценку, выступать с обоснованием своих предложений и по мотивам голосования, давать справки.</w:t>
      </w:r>
    </w:p>
    <w:p w:rsidR="00FF52FF" w:rsidRPr="00A85360" w:rsidRDefault="00FF52FF" w:rsidP="00FF52FF">
      <w:pPr>
        <w:autoSpaceDE w:val="0"/>
        <w:autoSpaceDN w:val="0"/>
        <w:adjustRightInd w:val="0"/>
        <w:spacing w:after="0" w:line="240" w:lineRule="auto"/>
        <w:outlineLvl w:val="0"/>
        <w:rPr>
          <w:rFonts w:ascii="Times New Roman" w:hAnsi="Times New Roman"/>
          <w:bCs/>
          <w:sz w:val="26"/>
          <w:szCs w:val="26"/>
        </w:rPr>
      </w:pPr>
    </w:p>
    <w:p w:rsidR="00FF52FF" w:rsidRPr="00A85360" w:rsidRDefault="00FF52FF" w:rsidP="00FF52FF">
      <w:pPr>
        <w:autoSpaceDE w:val="0"/>
        <w:autoSpaceDN w:val="0"/>
        <w:adjustRightInd w:val="0"/>
        <w:spacing w:after="0" w:line="240" w:lineRule="auto"/>
        <w:ind w:firstLine="540"/>
        <w:jc w:val="center"/>
        <w:outlineLvl w:val="0"/>
        <w:rPr>
          <w:rFonts w:ascii="Times New Roman" w:hAnsi="Times New Roman"/>
          <w:sz w:val="26"/>
          <w:szCs w:val="26"/>
        </w:rPr>
      </w:pPr>
      <w:r w:rsidRPr="00A85360">
        <w:rPr>
          <w:rFonts w:ascii="Times New Roman" w:hAnsi="Times New Roman"/>
          <w:bCs/>
          <w:sz w:val="26"/>
          <w:szCs w:val="26"/>
        </w:rPr>
        <w:t xml:space="preserve">7. </w:t>
      </w:r>
      <w:r w:rsidRPr="00A85360">
        <w:rPr>
          <w:rFonts w:ascii="Times New Roman" w:hAnsi="Times New Roman"/>
          <w:sz w:val="26"/>
          <w:szCs w:val="26"/>
        </w:rPr>
        <w:t xml:space="preserve">Порядок проведения совместных заседаний комиссий, </w:t>
      </w:r>
    </w:p>
    <w:p w:rsidR="00FF52FF" w:rsidRPr="00A85360" w:rsidRDefault="00FF52FF" w:rsidP="00FF52FF">
      <w:pPr>
        <w:autoSpaceDE w:val="0"/>
        <w:autoSpaceDN w:val="0"/>
        <w:adjustRightInd w:val="0"/>
        <w:spacing w:after="0" w:line="240" w:lineRule="auto"/>
        <w:ind w:firstLine="540"/>
        <w:jc w:val="center"/>
        <w:outlineLvl w:val="0"/>
        <w:rPr>
          <w:rFonts w:ascii="Times New Roman" w:hAnsi="Times New Roman"/>
          <w:sz w:val="26"/>
          <w:szCs w:val="26"/>
        </w:rPr>
      </w:pPr>
      <w:r w:rsidRPr="00A85360">
        <w:rPr>
          <w:rFonts w:ascii="Times New Roman" w:hAnsi="Times New Roman"/>
          <w:sz w:val="26"/>
          <w:szCs w:val="26"/>
        </w:rPr>
        <w:t>ответственность депутата за систематическое неучастие в работе комиссии.</w:t>
      </w:r>
    </w:p>
    <w:p w:rsidR="00FF52FF" w:rsidRPr="00A85360" w:rsidRDefault="00FF52FF" w:rsidP="00FF52FF">
      <w:pPr>
        <w:autoSpaceDE w:val="0"/>
        <w:autoSpaceDN w:val="0"/>
        <w:adjustRightInd w:val="0"/>
        <w:spacing w:after="0" w:line="240" w:lineRule="auto"/>
        <w:jc w:val="center"/>
        <w:outlineLvl w:val="0"/>
        <w:rPr>
          <w:rFonts w:ascii="Times New Roman" w:hAnsi="Times New Roman"/>
          <w:bCs/>
          <w:sz w:val="26"/>
          <w:szCs w:val="26"/>
        </w:rPr>
      </w:pPr>
    </w:p>
    <w:p w:rsidR="00FF52FF" w:rsidRPr="00A85360" w:rsidRDefault="00FF52FF" w:rsidP="00FF52FF">
      <w:pPr>
        <w:autoSpaceDE w:val="0"/>
        <w:autoSpaceDN w:val="0"/>
        <w:adjustRightInd w:val="0"/>
        <w:spacing w:after="0" w:line="240" w:lineRule="auto"/>
        <w:ind w:firstLine="540"/>
        <w:jc w:val="both"/>
        <w:outlineLvl w:val="0"/>
        <w:rPr>
          <w:rFonts w:ascii="Times New Roman" w:hAnsi="Times New Roman"/>
          <w:sz w:val="26"/>
          <w:szCs w:val="26"/>
        </w:rPr>
      </w:pPr>
      <w:r w:rsidRPr="00A85360">
        <w:rPr>
          <w:rFonts w:ascii="Times New Roman" w:hAnsi="Times New Roman"/>
          <w:sz w:val="26"/>
          <w:szCs w:val="26"/>
        </w:rPr>
        <w:lastRenderedPageBreak/>
        <w:t xml:space="preserve">Порядок проведения совместных заседаний комиссий, ответственность депутата за систематическое неучастие в работе комиссии, </w:t>
      </w:r>
      <w:r w:rsidRPr="00A85360">
        <w:rPr>
          <w:rFonts w:ascii="Times New Roman" w:hAnsi="Times New Roman"/>
          <w:bCs/>
          <w:sz w:val="26"/>
          <w:szCs w:val="26"/>
        </w:rPr>
        <w:t xml:space="preserve">определяется Регламентом </w:t>
      </w:r>
      <w:r w:rsidRPr="00A85360">
        <w:rPr>
          <w:rFonts w:ascii="Times New Roman" w:hAnsi="Times New Roman"/>
          <w:sz w:val="26"/>
          <w:szCs w:val="26"/>
        </w:rPr>
        <w:t>Совета депутатов.</w:t>
      </w:r>
    </w:p>
    <w:p w:rsidR="00FF52FF" w:rsidRPr="00A85360" w:rsidRDefault="00FF52FF" w:rsidP="00FF52FF">
      <w:pPr>
        <w:autoSpaceDE w:val="0"/>
        <w:autoSpaceDN w:val="0"/>
        <w:adjustRightInd w:val="0"/>
        <w:spacing w:after="0" w:line="240" w:lineRule="auto"/>
        <w:jc w:val="center"/>
        <w:outlineLvl w:val="0"/>
        <w:rPr>
          <w:rFonts w:ascii="Times New Roman" w:hAnsi="Times New Roman"/>
          <w:bCs/>
          <w:sz w:val="26"/>
          <w:szCs w:val="26"/>
        </w:rPr>
      </w:pPr>
    </w:p>
    <w:p w:rsidR="00FF52FF" w:rsidRPr="00BB1C06" w:rsidRDefault="00FF52FF" w:rsidP="00FF52FF">
      <w:pPr>
        <w:pStyle w:val="ConsPlusTitle"/>
        <w:jc w:val="center"/>
        <w:rPr>
          <w:sz w:val="28"/>
          <w:szCs w:val="28"/>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Pr="00A85360" w:rsidRDefault="00FF52FF" w:rsidP="00FF52FF">
      <w:pPr>
        <w:spacing w:after="0" w:line="240" w:lineRule="auto"/>
        <w:jc w:val="right"/>
        <w:rPr>
          <w:rFonts w:ascii="Times New Roman" w:hAnsi="Times New Roman"/>
          <w:sz w:val="26"/>
          <w:szCs w:val="26"/>
        </w:rPr>
      </w:pPr>
      <w:r w:rsidRPr="00A85360">
        <w:rPr>
          <w:rFonts w:ascii="Times New Roman" w:hAnsi="Times New Roman"/>
          <w:sz w:val="26"/>
          <w:szCs w:val="26"/>
        </w:rPr>
        <w:lastRenderedPageBreak/>
        <w:t>Приложение</w:t>
      </w:r>
      <w:r>
        <w:rPr>
          <w:rFonts w:ascii="Times New Roman" w:hAnsi="Times New Roman"/>
          <w:sz w:val="26"/>
          <w:szCs w:val="26"/>
        </w:rPr>
        <w:t xml:space="preserve"> №2</w:t>
      </w:r>
    </w:p>
    <w:p w:rsidR="00FF52FF" w:rsidRPr="00A85360" w:rsidRDefault="00FF52FF" w:rsidP="00FF52FF">
      <w:pPr>
        <w:spacing w:after="0" w:line="240" w:lineRule="auto"/>
        <w:jc w:val="right"/>
        <w:rPr>
          <w:rFonts w:ascii="Times New Roman" w:hAnsi="Times New Roman"/>
          <w:sz w:val="26"/>
          <w:szCs w:val="26"/>
        </w:rPr>
      </w:pPr>
      <w:r w:rsidRPr="00A85360">
        <w:rPr>
          <w:rFonts w:ascii="Times New Roman" w:hAnsi="Times New Roman"/>
          <w:sz w:val="26"/>
          <w:szCs w:val="26"/>
        </w:rPr>
        <w:t>к Решению Совета депутатов</w:t>
      </w:r>
    </w:p>
    <w:p w:rsidR="00FF52FF" w:rsidRPr="00A85360" w:rsidRDefault="00FF52FF" w:rsidP="00FF52FF">
      <w:pPr>
        <w:spacing w:after="0" w:line="240" w:lineRule="auto"/>
        <w:jc w:val="right"/>
        <w:rPr>
          <w:rFonts w:ascii="Times New Roman" w:hAnsi="Times New Roman"/>
          <w:sz w:val="26"/>
          <w:szCs w:val="26"/>
        </w:rPr>
      </w:pPr>
      <w:r w:rsidRPr="00A85360">
        <w:rPr>
          <w:rFonts w:ascii="Times New Roman" w:hAnsi="Times New Roman"/>
          <w:sz w:val="26"/>
          <w:szCs w:val="26"/>
        </w:rPr>
        <w:t>МО «</w:t>
      </w:r>
      <w:r>
        <w:rPr>
          <w:rFonts w:ascii="Times New Roman" w:hAnsi="Times New Roman"/>
          <w:sz w:val="26"/>
          <w:szCs w:val="26"/>
        </w:rPr>
        <w:t>Великовисочный</w:t>
      </w:r>
      <w:r w:rsidRPr="00A85360">
        <w:rPr>
          <w:rFonts w:ascii="Times New Roman" w:hAnsi="Times New Roman"/>
          <w:sz w:val="26"/>
          <w:szCs w:val="26"/>
        </w:rPr>
        <w:t xml:space="preserve"> сельсовет» НАО</w:t>
      </w:r>
    </w:p>
    <w:p w:rsidR="00FF52FF" w:rsidRDefault="00FF52FF" w:rsidP="00FF52FF">
      <w:pPr>
        <w:spacing w:after="0" w:line="240" w:lineRule="auto"/>
        <w:jc w:val="right"/>
        <w:rPr>
          <w:rFonts w:ascii="Times New Roman" w:hAnsi="Times New Roman"/>
          <w:sz w:val="26"/>
          <w:szCs w:val="26"/>
        </w:rPr>
      </w:pPr>
      <w:r w:rsidRPr="00A85360">
        <w:rPr>
          <w:rFonts w:ascii="Times New Roman" w:hAnsi="Times New Roman"/>
          <w:sz w:val="26"/>
          <w:szCs w:val="26"/>
        </w:rPr>
        <w:t xml:space="preserve">от </w:t>
      </w:r>
      <w:r>
        <w:rPr>
          <w:rFonts w:ascii="Times New Roman" w:hAnsi="Times New Roman"/>
          <w:sz w:val="26"/>
          <w:szCs w:val="26"/>
        </w:rPr>
        <w:t>10 октября 2017 года  №</w:t>
      </w:r>
      <w:r w:rsidRPr="00A85360">
        <w:rPr>
          <w:rFonts w:ascii="Times New Roman" w:hAnsi="Times New Roman"/>
          <w:sz w:val="26"/>
          <w:szCs w:val="26"/>
        </w:rPr>
        <w:t xml:space="preserve"> </w:t>
      </w:r>
      <w:r>
        <w:rPr>
          <w:rFonts w:ascii="Times New Roman" w:hAnsi="Times New Roman"/>
          <w:sz w:val="26"/>
          <w:szCs w:val="26"/>
        </w:rPr>
        <w:t>11</w:t>
      </w: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right"/>
        <w:rPr>
          <w:rFonts w:ascii="Times New Roman" w:hAnsi="Times New Roman"/>
          <w:sz w:val="26"/>
          <w:szCs w:val="26"/>
        </w:rPr>
      </w:pPr>
    </w:p>
    <w:p w:rsidR="00FF52FF" w:rsidRDefault="00FF52FF" w:rsidP="00FF52FF">
      <w:pPr>
        <w:spacing w:after="0" w:line="240" w:lineRule="auto"/>
        <w:jc w:val="center"/>
        <w:rPr>
          <w:rFonts w:ascii="Times New Roman" w:hAnsi="Times New Roman"/>
          <w:sz w:val="26"/>
          <w:szCs w:val="26"/>
        </w:rPr>
      </w:pPr>
      <w:r>
        <w:rPr>
          <w:rFonts w:ascii="Times New Roman" w:hAnsi="Times New Roman"/>
          <w:sz w:val="26"/>
          <w:szCs w:val="26"/>
        </w:rPr>
        <w:t xml:space="preserve">Состав постоянных депутатских комиссий Совета депутатов </w:t>
      </w:r>
    </w:p>
    <w:p w:rsidR="00FF52FF" w:rsidRDefault="00FF52FF" w:rsidP="00FF52FF">
      <w:pPr>
        <w:spacing w:after="0" w:line="240" w:lineRule="auto"/>
        <w:jc w:val="center"/>
        <w:rPr>
          <w:rFonts w:ascii="Times New Roman" w:hAnsi="Times New Roman"/>
          <w:sz w:val="26"/>
          <w:szCs w:val="26"/>
        </w:rPr>
      </w:pPr>
      <w:r>
        <w:rPr>
          <w:rFonts w:ascii="Times New Roman" w:hAnsi="Times New Roman"/>
          <w:sz w:val="26"/>
          <w:szCs w:val="26"/>
        </w:rPr>
        <w:t>МО «Великовисочный сельсовет» НАО</w:t>
      </w:r>
    </w:p>
    <w:p w:rsidR="00FF52FF" w:rsidRDefault="00FF52FF" w:rsidP="00FF52FF">
      <w:pPr>
        <w:spacing w:after="0" w:line="240" w:lineRule="auto"/>
        <w:jc w:val="center"/>
        <w:rPr>
          <w:rFonts w:ascii="Times New Roman" w:hAnsi="Times New Roman"/>
          <w:sz w:val="26"/>
          <w:szCs w:val="26"/>
        </w:rPr>
      </w:pPr>
    </w:p>
    <w:p w:rsidR="00FF52FF" w:rsidRPr="00A85360" w:rsidRDefault="00FF52FF" w:rsidP="00FF52FF">
      <w:pPr>
        <w:spacing w:after="0" w:line="240" w:lineRule="auto"/>
        <w:jc w:val="center"/>
        <w:rPr>
          <w:rFonts w:ascii="Times New Roman" w:hAnsi="Times New Roman"/>
          <w:sz w:val="26"/>
          <w:szCs w:val="26"/>
        </w:rPr>
      </w:pPr>
    </w:p>
    <w:p w:rsidR="00FF52FF" w:rsidRPr="00F31F21" w:rsidRDefault="00FF52FF" w:rsidP="00FF52FF">
      <w:pPr>
        <w:rPr>
          <w:rFonts w:ascii="Times New Roman" w:hAnsi="Times New Roman"/>
          <w:b/>
          <w:sz w:val="26"/>
          <w:szCs w:val="26"/>
          <w:u w:val="single"/>
        </w:rPr>
      </w:pPr>
      <w:r w:rsidRPr="00F31F21">
        <w:rPr>
          <w:rFonts w:ascii="Times New Roman" w:hAnsi="Times New Roman"/>
          <w:b/>
          <w:bCs/>
          <w:sz w:val="26"/>
          <w:szCs w:val="26"/>
          <w:u w:val="single"/>
        </w:rPr>
        <w:t>Постоянная комиссия</w:t>
      </w:r>
      <w:r w:rsidRPr="00F31F21">
        <w:rPr>
          <w:rFonts w:ascii="Times New Roman" w:hAnsi="Times New Roman"/>
          <w:b/>
          <w:sz w:val="26"/>
          <w:szCs w:val="26"/>
          <w:u w:val="single"/>
        </w:rPr>
        <w:t xml:space="preserve"> по вопросам бюджета и экономики</w:t>
      </w:r>
    </w:p>
    <w:p w:rsidR="00FF52FF" w:rsidRDefault="00FF52FF" w:rsidP="00FF52FF">
      <w:pPr>
        <w:spacing w:after="0" w:line="240" w:lineRule="auto"/>
        <w:rPr>
          <w:rFonts w:ascii="Times New Roman" w:hAnsi="Times New Roman"/>
          <w:sz w:val="26"/>
          <w:szCs w:val="26"/>
          <w:u w:val="single"/>
        </w:rPr>
      </w:pPr>
      <w:r>
        <w:rPr>
          <w:rFonts w:ascii="Times New Roman" w:hAnsi="Times New Roman"/>
          <w:sz w:val="26"/>
          <w:szCs w:val="26"/>
          <w:u w:val="single"/>
        </w:rPr>
        <w:t>Председатель комиссии:</w:t>
      </w:r>
      <w:r w:rsidRPr="00E93EBE">
        <w:rPr>
          <w:rFonts w:ascii="Times New Roman" w:hAnsi="Times New Roman"/>
          <w:sz w:val="26"/>
          <w:szCs w:val="26"/>
        </w:rPr>
        <w:t xml:space="preserve"> Бараков Николай Петрович</w:t>
      </w:r>
    </w:p>
    <w:p w:rsidR="00FF52FF" w:rsidRPr="00E93EBE" w:rsidRDefault="00FF52FF" w:rsidP="00FF52FF">
      <w:pPr>
        <w:spacing w:after="0" w:line="240" w:lineRule="auto"/>
        <w:rPr>
          <w:rFonts w:ascii="Times New Roman" w:hAnsi="Times New Roman"/>
          <w:sz w:val="26"/>
          <w:szCs w:val="26"/>
        </w:rPr>
      </w:pPr>
      <w:r>
        <w:rPr>
          <w:rFonts w:ascii="Times New Roman" w:hAnsi="Times New Roman"/>
          <w:sz w:val="26"/>
          <w:szCs w:val="26"/>
          <w:u w:val="single"/>
        </w:rPr>
        <w:t>Заместитель председателя:</w:t>
      </w:r>
      <w:r>
        <w:rPr>
          <w:rFonts w:ascii="Times New Roman" w:hAnsi="Times New Roman"/>
          <w:sz w:val="26"/>
          <w:szCs w:val="26"/>
        </w:rPr>
        <w:t xml:space="preserve"> Полякова Екатерина Николаевна</w:t>
      </w:r>
    </w:p>
    <w:p w:rsidR="00FF52FF" w:rsidRPr="00E93EBE" w:rsidRDefault="00FF52FF" w:rsidP="00FF52FF">
      <w:pPr>
        <w:spacing w:after="0" w:line="240" w:lineRule="auto"/>
        <w:rPr>
          <w:rFonts w:ascii="Times New Roman" w:hAnsi="Times New Roman"/>
          <w:sz w:val="26"/>
          <w:szCs w:val="26"/>
        </w:rPr>
      </w:pPr>
      <w:r>
        <w:rPr>
          <w:rFonts w:ascii="Times New Roman" w:hAnsi="Times New Roman"/>
          <w:sz w:val="26"/>
          <w:szCs w:val="26"/>
          <w:u w:val="single"/>
        </w:rPr>
        <w:t>Члены комиссии:</w:t>
      </w:r>
      <w:r>
        <w:rPr>
          <w:rFonts w:ascii="Times New Roman" w:hAnsi="Times New Roman"/>
          <w:sz w:val="26"/>
          <w:szCs w:val="26"/>
        </w:rPr>
        <w:t xml:space="preserve"> </w:t>
      </w:r>
      <w:proofErr w:type="spellStart"/>
      <w:r>
        <w:rPr>
          <w:rFonts w:ascii="Times New Roman" w:hAnsi="Times New Roman"/>
          <w:sz w:val="26"/>
          <w:szCs w:val="26"/>
        </w:rPr>
        <w:t>Дитятев</w:t>
      </w:r>
      <w:proofErr w:type="spellEnd"/>
      <w:r>
        <w:rPr>
          <w:rFonts w:ascii="Times New Roman" w:hAnsi="Times New Roman"/>
          <w:sz w:val="26"/>
          <w:szCs w:val="26"/>
        </w:rPr>
        <w:t xml:space="preserve"> Леонид Викторович, Леонов Алексей Васильевич, </w:t>
      </w:r>
      <w:proofErr w:type="spellStart"/>
      <w:r>
        <w:rPr>
          <w:rFonts w:ascii="Times New Roman" w:hAnsi="Times New Roman"/>
          <w:sz w:val="26"/>
          <w:szCs w:val="26"/>
        </w:rPr>
        <w:t>Кременская</w:t>
      </w:r>
      <w:proofErr w:type="spellEnd"/>
      <w:r>
        <w:rPr>
          <w:rFonts w:ascii="Times New Roman" w:hAnsi="Times New Roman"/>
          <w:sz w:val="26"/>
          <w:szCs w:val="26"/>
        </w:rPr>
        <w:t xml:space="preserve"> Вера Васильевна</w:t>
      </w:r>
    </w:p>
    <w:p w:rsidR="00FF52FF" w:rsidRPr="00F31F21" w:rsidRDefault="00FF52FF" w:rsidP="00FF52FF">
      <w:pPr>
        <w:spacing w:after="0" w:line="240" w:lineRule="auto"/>
        <w:rPr>
          <w:rFonts w:ascii="Times New Roman" w:hAnsi="Times New Roman"/>
          <w:sz w:val="26"/>
          <w:szCs w:val="26"/>
          <w:u w:val="single"/>
        </w:rPr>
      </w:pPr>
    </w:p>
    <w:p w:rsidR="00FF52FF" w:rsidRPr="00F31F21" w:rsidRDefault="00FF52FF" w:rsidP="00FF52FF">
      <w:pPr>
        <w:rPr>
          <w:rFonts w:ascii="Times New Roman" w:hAnsi="Times New Roman"/>
          <w:b/>
          <w:sz w:val="26"/>
          <w:szCs w:val="26"/>
          <w:u w:val="single"/>
        </w:rPr>
      </w:pPr>
      <w:r w:rsidRPr="00F31F21">
        <w:rPr>
          <w:rFonts w:ascii="Times New Roman" w:hAnsi="Times New Roman"/>
          <w:b/>
          <w:bCs/>
          <w:sz w:val="26"/>
          <w:szCs w:val="26"/>
          <w:u w:val="single"/>
        </w:rPr>
        <w:t>Постоянная комиссия</w:t>
      </w:r>
      <w:r w:rsidRPr="00F31F21">
        <w:rPr>
          <w:rFonts w:ascii="Times New Roman" w:hAnsi="Times New Roman"/>
          <w:b/>
          <w:sz w:val="26"/>
          <w:szCs w:val="26"/>
          <w:u w:val="single"/>
        </w:rPr>
        <w:t xml:space="preserve"> по социальным вопросам</w:t>
      </w:r>
    </w:p>
    <w:p w:rsidR="00FF52FF" w:rsidRPr="00E93EBE" w:rsidRDefault="00FF52FF" w:rsidP="00FF52FF">
      <w:pPr>
        <w:spacing w:after="0"/>
        <w:rPr>
          <w:rFonts w:ascii="Times New Roman" w:hAnsi="Times New Roman"/>
          <w:sz w:val="26"/>
          <w:szCs w:val="26"/>
        </w:rPr>
      </w:pPr>
      <w:r>
        <w:rPr>
          <w:rFonts w:ascii="Times New Roman" w:hAnsi="Times New Roman"/>
          <w:sz w:val="26"/>
          <w:szCs w:val="26"/>
          <w:u w:val="single"/>
        </w:rPr>
        <w:t>Председатель комиссии:</w:t>
      </w:r>
      <w:r>
        <w:rPr>
          <w:rFonts w:ascii="Times New Roman" w:hAnsi="Times New Roman"/>
          <w:sz w:val="26"/>
          <w:szCs w:val="26"/>
        </w:rPr>
        <w:t xml:space="preserve"> Жданова Татьяна Николаевна</w:t>
      </w:r>
    </w:p>
    <w:p w:rsidR="00FF52FF" w:rsidRPr="00E93EBE" w:rsidRDefault="00FF52FF" w:rsidP="00FF52FF">
      <w:pPr>
        <w:spacing w:after="0"/>
        <w:rPr>
          <w:rFonts w:ascii="Times New Roman" w:hAnsi="Times New Roman"/>
          <w:sz w:val="26"/>
          <w:szCs w:val="26"/>
        </w:rPr>
      </w:pPr>
      <w:r>
        <w:rPr>
          <w:rFonts w:ascii="Times New Roman" w:hAnsi="Times New Roman"/>
          <w:sz w:val="26"/>
          <w:szCs w:val="26"/>
          <w:u w:val="single"/>
        </w:rPr>
        <w:t>Заместитель председателя:</w:t>
      </w:r>
      <w:r>
        <w:rPr>
          <w:rFonts w:ascii="Times New Roman" w:hAnsi="Times New Roman"/>
          <w:sz w:val="26"/>
          <w:szCs w:val="26"/>
        </w:rPr>
        <w:t xml:space="preserve"> </w:t>
      </w:r>
      <w:proofErr w:type="spellStart"/>
      <w:r>
        <w:rPr>
          <w:rFonts w:ascii="Times New Roman" w:hAnsi="Times New Roman"/>
          <w:sz w:val="26"/>
          <w:szCs w:val="26"/>
        </w:rPr>
        <w:t>Кременская</w:t>
      </w:r>
      <w:proofErr w:type="spellEnd"/>
      <w:r>
        <w:rPr>
          <w:rFonts w:ascii="Times New Roman" w:hAnsi="Times New Roman"/>
          <w:sz w:val="26"/>
          <w:szCs w:val="26"/>
        </w:rPr>
        <w:t xml:space="preserve"> Вера Васильевна</w:t>
      </w:r>
    </w:p>
    <w:p w:rsidR="00FF52FF" w:rsidRPr="00E93EBE" w:rsidRDefault="00FF52FF" w:rsidP="00FF52FF">
      <w:pPr>
        <w:spacing w:after="0"/>
      </w:pPr>
      <w:r>
        <w:rPr>
          <w:rFonts w:ascii="Times New Roman" w:hAnsi="Times New Roman"/>
          <w:sz w:val="26"/>
          <w:szCs w:val="26"/>
          <w:u w:val="single"/>
        </w:rPr>
        <w:t xml:space="preserve">Члены комиссии: </w:t>
      </w:r>
      <w:r>
        <w:rPr>
          <w:rFonts w:ascii="Times New Roman" w:hAnsi="Times New Roman"/>
          <w:sz w:val="26"/>
          <w:szCs w:val="26"/>
        </w:rPr>
        <w:t xml:space="preserve">Опарина Татьяна Николаевна, Леонов Алексей Васильевич, Ивкин Петр Николаевич, Семенова Оксана </w:t>
      </w:r>
      <w:proofErr w:type="spellStart"/>
      <w:r>
        <w:rPr>
          <w:rFonts w:ascii="Times New Roman" w:hAnsi="Times New Roman"/>
          <w:sz w:val="26"/>
          <w:szCs w:val="26"/>
        </w:rPr>
        <w:t>Рафкатовна</w:t>
      </w:r>
      <w:proofErr w:type="spellEnd"/>
    </w:p>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p w:rsidR="00FF52FF" w:rsidRDefault="00FF52FF" w:rsidP="00FF52FF">
      <w:pPr>
        <w:pStyle w:val="ConsPlusTitle"/>
        <w:jc w:val="center"/>
        <w:rPr>
          <w:sz w:val="28"/>
          <w:szCs w:val="28"/>
        </w:rPr>
      </w:pPr>
      <w:r>
        <w:rPr>
          <w:noProof/>
          <w:sz w:val="24"/>
          <w:szCs w:val="24"/>
        </w:rPr>
        <w:drawing>
          <wp:inline distT="0" distB="0" distL="0" distR="0">
            <wp:extent cx="516890" cy="659765"/>
            <wp:effectExtent l="19050" t="0" r="0" b="0"/>
            <wp:docPr id="6"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6"/>
                    <a:srcRect/>
                    <a:stretch>
                      <a:fillRect/>
                    </a:stretch>
                  </pic:blipFill>
                  <pic:spPr bwMode="auto">
                    <a:xfrm>
                      <a:off x="0" y="0"/>
                      <a:ext cx="516890" cy="659765"/>
                    </a:xfrm>
                    <a:prstGeom prst="rect">
                      <a:avLst/>
                    </a:prstGeom>
                    <a:noFill/>
                    <a:ln w="9525">
                      <a:noFill/>
                      <a:miter lim="800000"/>
                      <a:headEnd/>
                      <a:tailEnd/>
                    </a:ln>
                  </pic:spPr>
                </pic:pic>
              </a:graphicData>
            </a:graphic>
          </wp:inline>
        </w:drawing>
      </w:r>
    </w:p>
    <w:p w:rsidR="00FF52FF" w:rsidRPr="00DC198F" w:rsidRDefault="00FF52FF" w:rsidP="00FF52FF">
      <w:pPr>
        <w:pStyle w:val="ConsPlusTitle"/>
        <w:jc w:val="center"/>
        <w:outlineLvl w:val="0"/>
      </w:pPr>
      <w:r>
        <w:t xml:space="preserve">СОВЕТ ДЕПУТАТОВ </w:t>
      </w:r>
      <w:r w:rsidRPr="00DC198F">
        <w:t xml:space="preserve"> МУНИЦИПАЛЬНОГО ОБРАЗОВАНИЯ </w:t>
      </w:r>
    </w:p>
    <w:p w:rsidR="00FF52FF" w:rsidRDefault="00FF52FF" w:rsidP="00FF52FF">
      <w:pPr>
        <w:pStyle w:val="ConsPlusTitle"/>
        <w:jc w:val="center"/>
      </w:pPr>
      <w:r w:rsidRPr="00DC198F">
        <w:t>«</w:t>
      </w:r>
      <w:r>
        <w:t xml:space="preserve">ВЕЛИКОВИСОЧНЫЙ </w:t>
      </w:r>
      <w:r w:rsidRPr="00DC198F">
        <w:t>СЕЛЬСОВЕТ» НЕНЕЦКОГО АВТОНОМНОГО ОКРУГА</w:t>
      </w:r>
    </w:p>
    <w:p w:rsidR="00FF52FF" w:rsidRDefault="00FF52FF" w:rsidP="00FF52FF">
      <w:pPr>
        <w:pStyle w:val="ConsPlusTitle"/>
        <w:jc w:val="center"/>
      </w:pPr>
    </w:p>
    <w:p w:rsidR="00FF52FF" w:rsidRPr="00BB1C06" w:rsidRDefault="00FF52FF" w:rsidP="00FF52FF">
      <w:pPr>
        <w:pStyle w:val="ConsPlusTitle"/>
        <w:jc w:val="center"/>
        <w:rPr>
          <w:sz w:val="28"/>
          <w:szCs w:val="28"/>
        </w:rPr>
      </w:pPr>
      <w:r>
        <w:rPr>
          <w:sz w:val="28"/>
          <w:szCs w:val="28"/>
        </w:rPr>
        <w:t>2</w:t>
      </w:r>
      <w:r w:rsidRPr="00BB1C06">
        <w:rPr>
          <w:sz w:val="28"/>
          <w:szCs w:val="28"/>
        </w:rPr>
        <w:t xml:space="preserve"> - е заседание 6 - го созыва </w:t>
      </w:r>
    </w:p>
    <w:p w:rsidR="00FF52FF" w:rsidRPr="00BB1C06" w:rsidRDefault="00FF52FF" w:rsidP="00FF52FF">
      <w:pPr>
        <w:pStyle w:val="ConsPlusTitle"/>
        <w:jc w:val="center"/>
        <w:rPr>
          <w:sz w:val="28"/>
          <w:szCs w:val="28"/>
        </w:rPr>
      </w:pPr>
    </w:p>
    <w:p w:rsidR="00FF52FF" w:rsidRDefault="00FF52FF" w:rsidP="00FF52FF">
      <w:pPr>
        <w:pStyle w:val="ConsPlusTitle"/>
        <w:jc w:val="center"/>
        <w:rPr>
          <w:sz w:val="28"/>
          <w:szCs w:val="28"/>
        </w:rPr>
      </w:pPr>
      <w:proofErr w:type="gramStart"/>
      <w:r w:rsidRPr="00BB1C06">
        <w:rPr>
          <w:sz w:val="28"/>
          <w:szCs w:val="28"/>
        </w:rPr>
        <w:t>Р</w:t>
      </w:r>
      <w:proofErr w:type="gramEnd"/>
      <w:r w:rsidRPr="00BB1C06">
        <w:rPr>
          <w:sz w:val="28"/>
          <w:szCs w:val="28"/>
        </w:rPr>
        <w:t xml:space="preserve"> Е Ш Е Н И Е</w:t>
      </w:r>
    </w:p>
    <w:p w:rsidR="00FF52FF" w:rsidRDefault="00FF52FF" w:rsidP="00FF52FF">
      <w:pPr>
        <w:pStyle w:val="ConsPlusTitle"/>
        <w:jc w:val="center"/>
        <w:rPr>
          <w:sz w:val="28"/>
          <w:szCs w:val="28"/>
        </w:rPr>
      </w:pPr>
    </w:p>
    <w:p w:rsidR="00FF52FF" w:rsidRDefault="00FF52FF" w:rsidP="00FF52FF">
      <w:pPr>
        <w:pStyle w:val="ConsPlusTitle"/>
        <w:jc w:val="center"/>
        <w:rPr>
          <w:sz w:val="28"/>
          <w:szCs w:val="28"/>
        </w:rPr>
      </w:pPr>
      <w:r>
        <w:rPr>
          <w:sz w:val="28"/>
          <w:szCs w:val="28"/>
        </w:rPr>
        <w:t>от 10 октября 2017 года №12</w:t>
      </w:r>
    </w:p>
    <w:p w:rsidR="00FF52FF" w:rsidRDefault="00FF52FF" w:rsidP="00FF52FF">
      <w:pPr>
        <w:pStyle w:val="a8"/>
        <w:shd w:val="clear" w:color="auto" w:fill="FFFFFF"/>
        <w:spacing w:before="0" w:beforeAutospacing="0" w:after="150" w:afterAutospacing="0"/>
        <w:jc w:val="center"/>
        <w:rPr>
          <w:rStyle w:val="a3"/>
          <w:rFonts w:ascii="Arial" w:hAnsi="Arial" w:cs="Arial"/>
          <w:color w:val="000000"/>
          <w:sz w:val="27"/>
          <w:szCs w:val="27"/>
        </w:rPr>
      </w:pPr>
    </w:p>
    <w:p w:rsidR="00FF52FF" w:rsidRPr="00A32759" w:rsidRDefault="00FF52FF" w:rsidP="00FF52FF">
      <w:pPr>
        <w:pStyle w:val="a8"/>
        <w:shd w:val="clear" w:color="auto" w:fill="FFFFFF"/>
        <w:spacing w:before="0" w:beforeAutospacing="0" w:after="150" w:afterAutospacing="0"/>
        <w:jc w:val="center"/>
        <w:rPr>
          <w:b/>
          <w:bCs/>
          <w:color w:val="000000"/>
          <w:sz w:val="28"/>
          <w:szCs w:val="28"/>
        </w:rPr>
      </w:pPr>
      <w:r w:rsidRPr="00A32759">
        <w:rPr>
          <w:rStyle w:val="a3"/>
          <w:color w:val="000000"/>
          <w:sz w:val="28"/>
          <w:szCs w:val="28"/>
        </w:rPr>
        <w:t>Об обращении депутатов Совета депутатов </w:t>
      </w:r>
      <w:r w:rsidRPr="00A32759">
        <w:rPr>
          <w:color w:val="000000"/>
          <w:sz w:val="28"/>
          <w:szCs w:val="28"/>
        </w:rPr>
        <w:br/>
      </w:r>
      <w:r w:rsidRPr="00A32759">
        <w:rPr>
          <w:rStyle w:val="a3"/>
          <w:color w:val="000000"/>
          <w:sz w:val="28"/>
          <w:szCs w:val="28"/>
        </w:rPr>
        <w:t>муниципального образования «Великовисочный сельсовет» Ненецкого автономного округа к руководителю департамента здравоохранения, труда и социальной защиты населения Ненецкого автономного округа, </w:t>
      </w:r>
      <w:r w:rsidRPr="00A32759">
        <w:rPr>
          <w:color w:val="000000"/>
          <w:sz w:val="28"/>
          <w:szCs w:val="28"/>
        </w:rPr>
        <w:br/>
      </w:r>
    </w:p>
    <w:p w:rsidR="00FF52FF" w:rsidRPr="00A32759" w:rsidRDefault="00FF52FF" w:rsidP="00FF52FF">
      <w:pPr>
        <w:pStyle w:val="a8"/>
        <w:shd w:val="clear" w:color="auto" w:fill="FFFFFF"/>
        <w:spacing w:before="0" w:beforeAutospacing="0" w:after="150" w:afterAutospacing="0"/>
        <w:jc w:val="center"/>
        <w:rPr>
          <w:color w:val="000000"/>
          <w:sz w:val="28"/>
          <w:szCs w:val="28"/>
        </w:rPr>
      </w:pPr>
      <w:r w:rsidRPr="00A32759">
        <w:rPr>
          <w:color w:val="000000"/>
          <w:sz w:val="28"/>
          <w:szCs w:val="28"/>
        </w:rPr>
        <w:br/>
      </w:r>
      <w:r w:rsidRPr="00A32759">
        <w:rPr>
          <w:rStyle w:val="a3"/>
          <w:color w:val="000000"/>
          <w:sz w:val="28"/>
          <w:szCs w:val="28"/>
        </w:rPr>
        <w:t>Совет депутатов МО «Великовисочный сельсовет» НАО РЕШИЛ:</w:t>
      </w:r>
    </w:p>
    <w:p w:rsidR="00FF52FF" w:rsidRPr="00A32759" w:rsidRDefault="00FF52FF" w:rsidP="00FF52FF">
      <w:pPr>
        <w:pStyle w:val="a8"/>
        <w:shd w:val="clear" w:color="auto" w:fill="FFFFFF"/>
        <w:spacing w:before="0" w:beforeAutospacing="0" w:after="150" w:afterAutospacing="0"/>
        <w:jc w:val="both"/>
        <w:rPr>
          <w:color w:val="000000"/>
          <w:sz w:val="28"/>
          <w:szCs w:val="28"/>
        </w:rPr>
      </w:pPr>
      <w:r w:rsidRPr="00A32759">
        <w:rPr>
          <w:color w:val="000000"/>
          <w:sz w:val="28"/>
          <w:szCs w:val="28"/>
        </w:rPr>
        <w:t xml:space="preserve">1. Направить прилагаемое обращение депутатов Совета депутатов муниципального образования «Великовисочный сельсовет» Ненецкого автономного округа </w:t>
      </w:r>
      <w:r w:rsidRPr="00A32759">
        <w:rPr>
          <w:rStyle w:val="a3"/>
          <w:b w:val="0"/>
          <w:color w:val="000000"/>
          <w:sz w:val="28"/>
          <w:szCs w:val="28"/>
        </w:rPr>
        <w:t>руководителю департамента здравоохранения, труда и социальной защиты населения Ненецкого автономного округа</w:t>
      </w:r>
      <w:r w:rsidRPr="00A32759">
        <w:rPr>
          <w:color w:val="000000"/>
          <w:sz w:val="28"/>
          <w:szCs w:val="28"/>
        </w:rPr>
        <w:t>.</w:t>
      </w:r>
    </w:p>
    <w:p w:rsidR="00FF52FF" w:rsidRPr="00A32759" w:rsidRDefault="00FF52FF" w:rsidP="00FF52FF">
      <w:pPr>
        <w:pStyle w:val="a8"/>
        <w:shd w:val="clear" w:color="auto" w:fill="FFFFFF"/>
        <w:spacing w:before="0" w:beforeAutospacing="0" w:after="150" w:afterAutospacing="0"/>
        <w:jc w:val="both"/>
        <w:rPr>
          <w:color w:val="000000"/>
          <w:sz w:val="28"/>
          <w:szCs w:val="28"/>
        </w:rPr>
      </w:pPr>
      <w:r w:rsidRPr="00A32759">
        <w:rPr>
          <w:color w:val="000000"/>
          <w:sz w:val="28"/>
          <w:szCs w:val="28"/>
        </w:rPr>
        <w:t>2. Настоящее Решение вступает в силу после его подписания и подлежит официальному опубликованию (обнародованию).</w:t>
      </w:r>
    </w:p>
    <w:p w:rsidR="00FF52FF" w:rsidRPr="00A32759" w:rsidRDefault="00FF52FF" w:rsidP="00FF52FF">
      <w:pPr>
        <w:pStyle w:val="a8"/>
        <w:shd w:val="clear" w:color="auto" w:fill="FFFFFF"/>
        <w:spacing w:before="0" w:beforeAutospacing="0" w:after="150" w:afterAutospacing="0"/>
        <w:jc w:val="both"/>
        <w:rPr>
          <w:color w:val="000000"/>
          <w:sz w:val="28"/>
          <w:szCs w:val="28"/>
        </w:rPr>
      </w:pPr>
      <w:r w:rsidRPr="00A32759">
        <w:rPr>
          <w:color w:val="000000"/>
          <w:sz w:val="28"/>
          <w:szCs w:val="28"/>
        </w:rPr>
        <w:t> </w:t>
      </w:r>
    </w:p>
    <w:p w:rsidR="00FF52FF" w:rsidRDefault="00FF52FF" w:rsidP="00FF52FF">
      <w:pPr>
        <w:pStyle w:val="a8"/>
        <w:shd w:val="clear" w:color="auto" w:fill="FFFFFF"/>
        <w:spacing w:before="0" w:beforeAutospacing="0" w:after="0" w:afterAutospacing="0"/>
        <w:jc w:val="both"/>
        <w:rPr>
          <w:color w:val="000000"/>
          <w:sz w:val="28"/>
          <w:szCs w:val="28"/>
        </w:rPr>
      </w:pPr>
      <w:r>
        <w:rPr>
          <w:color w:val="000000"/>
          <w:sz w:val="28"/>
          <w:szCs w:val="28"/>
        </w:rPr>
        <w:t>Глава муниципального образования</w:t>
      </w:r>
    </w:p>
    <w:p w:rsidR="00FF52FF" w:rsidRDefault="00FF52FF" w:rsidP="00FF52FF">
      <w:pPr>
        <w:pStyle w:val="a8"/>
        <w:shd w:val="clear" w:color="auto" w:fill="FFFFFF"/>
        <w:spacing w:before="0" w:beforeAutospacing="0" w:after="0" w:afterAutospacing="0"/>
        <w:jc w:val="both"/>
        <w:rPr>
          <w:color w:val="000000"/>
          <w:sz w:val="28"/>
          <w:szCs w:val="28"/>
        </w:rPr>
      </w:pPr>
      <w:r>
        <w:rPr>
          <w:color w:val="000000"/>
          <w:sz w:val="28"/>
          <w:szCs w:val="28"/>
        </w:rPr>
        <w:t>«Великовисочный сельсовет»</w:t>
      </w:r>
    </w:p>
    <w:p w:rsidR="00FF52FF" w:rsidRDefault="00FF52FF" w:rsidP="00FF52FF">
      <w:pPr>
        <w:pStyle w:val="a8"/>
        <w:shd w:val="clear" w:color="auto" w:fill="FFFFFF"/>
        <w:spacing w:before="0" w:beforeAutospacing="0" w:after="0" w:afterAutospacing="0"/>
        <w:jc w:val="both"/>
        <w:rPr>
          <w:color w:val="000000"/>
          <w:sz w:val="28"/>
          <w:szCs w:val="28"/>
        </w:rPr>
      </w:pPr>
      <w:r>
        <w:rPr>
          <w:color w:val="000000"/>
          <w:sz w:val="28"/>
          <w:szCs w:val="28"/>
        </w:rPr>
        <w:t>Ненецкого автономного округа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Т.Н.Жданова</w:t>
      </w:r>
    </w:p>
    <w:p w:rsidR="00FF52FF" w:rsidRDefault="00FF52FF" w:rsidP="00FF52FF">
      <w:pPr>
        <w:pStyle w:val="a8"/>
        <w:shd w:val="clear" w:color="auto" w:fill="FFFFFF"/>
        <w:spacing w:before="0" w:beforeAutospacing="0" w:after="0" w:afterAutospacing="0"/>
        <w:jc w:val="both"/>
        <w:rPr>
          <w:color w:val="000000"/>
          <w:sz w:val="28"/>
          <w:szCs w:val="28"/>
        </w:rPr>
      </w:pPr>
    </w:p>
    <w:p w:rsidR="00FF52FF" w:rsidRDefault="00FF52FF" w:rsidP="00FF52FF">
      <w:pPr>
        <w:pStyle w:val="a8"/>
        <w:shd w:val="clear" w:color="auto" w:fill="FFFFFF"/>
        <w:spacing w:before="0" w:beforeAutospacing="0" w:after="0" w:afterAutospacing="0"/>
        <w:jc w:val="both"/>
        <w:rPr>
          <w:color w:val="000000"/>
          <w:sz w:val="28"/>
          <w:szCs w:val="28"/>
        </w:rPr>
      </w:pPr>
    </w:p>
    <w:p w:rsidR="00FF52FF" w:rsidRDefault="00FF52FF" w:rsidP="00FF52FF">
      <w:pPr>
        <w:pStyle w:val="a8"/>
        <w:shd w:val="clear" w:color="auto" w:fill="FFFFFF"/>
        <w:spacing w:before="0" w:beforeAutospacing="0" w:after="0" w:afterAutospacing="0"/>
        <w:jc w:val="both"/>
        <w:rPr>
          <w:color w:val="000000"/>
          <w:sz w:val="28"/>
          <w:szCs w:val="28"/>
        </w:rPr>
      </w:pPr>
    </w:p>
    <w:p w:rsidR="00FF52FF" w:rsidRDefault="00FF52FF" w:rsidP="00FF52FF">
      <w:pPr>
        <w:pStyle w:val="a8"/>
        <w:shd w:val="clear" w:color="auto" w:fill="FFFFFF"/>
        <w:spacing w:before="0" w:beforeAutospacing="0" w:after="0" w:afterAutospacing="0"/>
        <w:jc w:val="both"/>
        <w:rPr>
          <w:color w:val="000000"/>
          <w:sz w:val="28"/>
          <w:szCs w:val="28"/>
        </w:rPr>
      </w:pPr>
    </w:p>
    <w:p w:rsidR="00FF52FF" w:rsidRDefault="00FF52FF" w:rsidP="00FF52FF">
      <w:pPr>
        <w:pStyle w:val="a8"/>
        <w:shd w:val="clear" w:color="auto" w:fill="FFFFFF"/>
        <w:spacing w:before="0" w:beforeAutospacing="0" w:after="0" w:afterAutospacing="0"/>
        <w:jc w:val="both"/>
        <w:rPr>
          <w:color w:val="000000"/>
          <w:sz w:val="28"/>
          <w:szCs w:val="28"/>
        </w:rPr>
      </w:pPr>
    </w:p>
    <w:p w:rsidR="00FF52FF" w:rsidRDefault="00FF52FF" w:rsidP="00FF52FF">
      <w:pPr>
        <w:pStyle w:val="a8"/>
        <w:shd w:val="clear" w:color="auto" w:fill="FFFFFF"/>
        <w:spacing w:before="0" w:beforeAutospacing="0" w:after="0" w:afterAutospacing="0"/>
        <w:jc w:val="both"/>
        <w:rPr>
          <w:color w:val="000000"/>
          <w:sz w:val="28"/>
          <w:szCs w:val="28"/>
        </w:rPr>
      </w:pPr>
    </w:p>
    <w:p w:rsidR="00FF52FF" w:rsidRDefault="00FF52FF" w:rsidP="00FF52FF">
      <w:pPr>
        <w:pStyle w:val="a8"/>
        <w:shd w:val="clear" w:color="auto" w:fill="FFFFFF"/>
        <w:spacing w:before="0" w:beforeAutospacing="0" w:after="0" w:afterAutospacing="0"/>
        <w:jc w:val="both"/>
        <w:rPr>
          <w:color w:val="000000"/>
          <w:sz w:val="28"/>
          <w:szCs w:val="28"/>
        </w:rPr>
      </w:pPr>
    </w:p>
    <w:p w:rsidR="00FF52FF" w:rsidRDefault="00FF52FF" w:rsidP="00FF52FF">
      <w:pPr>
        <w:pStyle w:val="a8"/>
        <w:shd w:val="clear" w:color="auto" w:fill="FFFFFF"/>
        <w:spacing w:before="0" w:beforeAutospacing="0" w:after="0" w:afterAutospacing="0"/>
        <w:jc w:val="both"/>
        <w:rPr>
          <w:color w:val="000000"/>
          <w:sz w:val="28"/>
          <w:szCs w:val="28"/>
        </w:rPr>
      </w:pPr>
    </w:p>
    <w:p w:rsidR="00FF52FF" w:rsidRDefault="00FF52FF" w:rsidP="00FF52FF">
      <w:pPr>
        <w:pStyle w:val="a8"/>
        <w:shd w:val="clear" w:color="auto" w:fill="FFFFFF"/>
        <w:spacing w:before="0" w:beforeAutospacing="0" w:after="0" w:afterAutospacing="0"/>
        <w:jc w:val="both"/>
        <w:rPr>
          <w:color w:val="000000"/>
          <w:sz w:val="28"/>
          <w:szCs w:val="28"/>
        </w:rPr>
      </w:pPr>
    </w:p>
    <w:p w:rsidR="00FF52FF" w:rsidRDefault="00FF52FF" w:rsidP="00FF52FF">
      <w:pPr>
        <w:pStyle w:val="a8"/>
        <w:shd w:val="clear" w:color="auto" w:fill="FFFFFF"/>
        <w:spacing w:before="0" w:beforeAutospacing="0" w:after="0" w:afterAutospacing="0"/>
        <w:jc w:val="both"/>
        <w:rPr>
          <w:color w:val="000000"/>
          <w:sz w:val="28"/>
          <w:szCs w:val="28"/>
        </w:rPr>
      </w:pPr>
    </w:p>
    <w:p w:rsidR="00FF52FF" w:rsidRDefault="00FF52FF" w:rsidP="00FF52FF">
      <w:pPr>
        <w:pStyle w:val="a8"/>
        <w:shd w:val="clear" w:color="auto" w:fill="FFFFFF"/>
        <w:spacing w:before="0" w:beforeAutospacing="0" w:after="0" w:afterAutospacing="0"/>
        <w:jc w:val="both"/>
        <w:rPr>
          <w:color w:val="000000"/>
          <w:sz w:val="28"/>
          <w:szCs w:val="28"/>
        </w:rPr>
      </w:pPr>
    </w:p>
    <w:p w:rsidR="00FF52FF" w:rsidRPr="00A32759" w:rsidRDefault="00FF52FF" w:rsidP="00FF52FF">
      <w:pPr>
        <w:pStyle w:val="a8"/>
        <w:shd w:val="clear" w:color="auto" w:fill="FFFFFF"/>
        <w:spacing w:before="0" w:beforeAutospacing="0" w:after="0" w:afterAutospacing="0"/>
        <w:jc w:val="both"/>
        <w:rPr>
          <w:color w:val="000000"/>
          <w:sz w:val="28"/>
          <w:szCs w:val="28"/>
        </w:rPr>
      </w:pPr>
    </w:p>
    <w:p w:rsidR="00FF52FF" w:rsidRDefault="00FF52FF" w:rsidP="00FF52FF">
      <w:pPr>
        <w:pStyle w:val="a8"/>
        <w:shd w:val="clear" w:color="auto" w:fill="FFFFFF"/>
        <w:spacing w:before="0" w:beforeAutospacing="0" w:after="150" w:afterAutospacing="0"/>
        <w:jc w:val="right"/>
        <w:rPr>
          <w:color w:val="000000"/>
          <w:sz w:val="28"/>
          <w:szCs w:val="28"/>
        </w:rPr>
      </w:pPr>
      <w:r w:rsidRPr="00A32759">
        <w:rPr>
          <w:color w:val="000000"/>
          <w:sz w:val="28"/>
          <w:szCs w:val="28"/>
        </w:rPr>
        <w:lastRenderedPageBreak/>
        <w:br/>
        <w:t>Приложение </w:t>
      </w:r>
      <w:r w:rsidRPr="00A32759">
        <w:rPr>
          <w:color w:val="000000"/>
          <w:sz w:val="28"/>
          <w:szCs w:val="28"/>
        </w:rPr>
        <w:br/>
        <w:t>к Решению Совета депутатов </w:t>
      </w:r>
      <w:r w:rsidRPr="00A32759">
        <w:rPr>
          <w:color w:val="000000"/>
          <w:sz w:val="28"/>
          <w:szCs w:val="28"/>
        </w:rPr>
        <w:br/>
        <w:t>МО «</w:t>
      </w:r>
      <w:r>
        <w:rPr>
          <w:color w:val="000000"/>
          <w:sz w:val="28"/>
          <w:szCs w:val="28"/>
        </w:rPr>
        <w:t>Великовисочный</w:t>
      </w:r>
      <w:r w:rsidRPr="00A32759">
        <w:rPr>
          <w:color w:val="000000"/>
          <w:sz w:val="28"/>
          <w:szCs w:val="28"/>
        </w:rPr>
        <w:t xml:space="preserve"> сельсовет» НАО </w:t>
      </w:r>
      <w:r w:rsidRPr="00A32759">
        <w:rPr>
          <w:color w:val="000000"/>
          <w:sz w:val="28"/>
          <w:szCs w:val="28"/>
        </w:rPr>
        <w:br/>
        <w:t xml:space="preserve">от </w:t>
      </w:r>
      <w:r>
        <w:rPr>
          <w:color w:val="000000"/>
          <w:sz w:val="28"/>
          <w:szCs w:val="28"/>
        </w:rPr>
        <w:t xml:space="preserve">10 октября </w:t>
      </w:r>
      <w:r w:rsidRPr="00A32759">
        <w:rPr>
          <w:color w:val="000000"/>
          <w:sz w:val="28"/>
          <w:szCs w:val="28"/>
        </w:rPr>
        <w:t>2017</w:t>
      </w:r>
      <w:r>
        <w:rPr>
          <w:color w:val="000000"/>
          <w:sz w:val="28"/>
          <w:szCs w:val="28"/>
        </w:rPr>
        <w:t xml:space="preserve"> года</w:t>
      </w:r>
      <w:r w:rsidRPr="00A32759">
        <w:rPr>
          <w:color w:val="000000"/>
          <w:sz w:val="28"/>
          <w:szCs w:val="28"/>
        </w:rPr>
        <w:t xml:space="preserve"> № </w:t>
      </w:r>
      <w:r>
        <w:rPr>
          <w:color w:val="000000"/>
          <w:sz w:val="28"/>
          <w:szCs w:val="28"/>
        </w:rPr>
        <w:t>12</w:t>
      </w:r>
    </w:p>
    <w:p w:rsidR="00FF52FF" w:rsidRDefault="00FF52FF" w:rsidP="00FF52FF">
      <w:pPr>
        <w:pStyle w:val="a8"/>
        <w:shd w:val="clear" w:color="auto" w:fill="FFFFFF"/>
        <w:spacing w:before="0" w:beforeAutospacing="0" w:after="150" w:afterAutospacing="0"/>
        <w:jc w:val="right"/>
        <w:rPr>
          <w:color w:val="000000"/>
          <w:sz w:val="28"/>
          <w:szCs w:val="28"/>
        </w:rPr>
      </w:pPr>
    </w:p>
    <w:p w:rsidR="00FF52FF" w:rsidRPr="00A32759" w:rsidRDefault="00FF52FF" w:rsidP="00FF52FF">
      <w:pPr>
        <w:pStyle w:val="a8"/>
        <w:shd w:val="clear" w:color="auto" w:fill="FFFFFF"/>
        <w:spacing w:before="0" w:beforeAutospacing="0" w:after="150" w:afterAutospacing="0"/>
        <w:jc w:val="right"/>
        <w:rPr>
          <w:color w:val="000000"/>
          <w:sz w:val="28"/>
          <w:szCs w:val="28"/>
        </w:rPr>
      </w:pPr>
    </w:p>
    <w:p w:rsidR="00FF52FF" w:rsidRDefault="00FF52FF" w:rsidP="00FF52FF">
      <w:pPr>
        <w:pStyle w:val="a8"/>
        <w:shd w:val="clear" w:color="auto" w:fill="FFFFFF"/>
        <w:spacing w:before="0" w:beforeAutospacing="0" w:after="150" w:afterAutospacing="0"/>
        <w:jc w:val="center"/>
        <w:rPr>
          <w:rStyle w:val="a3"/>
          <w:color w:val="000000"/>
          <w:sz w:val="28"/>
          <w:szCs w:val="28"/>
        </w:rPr>
      </w:pPr>
      <w:r w:rsidRPr="00A32759">
        <w:rPr>
          <w:rStyle w:val="a3"/>
          <w:color w:val="000000"/>
          <w:sz w:val="28"/>
          <w:szCs w:val="28"/>
        </w:rPr>
        <w:t>Обращение</w:t>
      </w:r>
      <w:r w:rsidRPr="00A32759">
        <w:rPr>
          <w:color w:val="000000"/>
          <w:sz w:val="28"/>
          <w:szCs w:val="28"/>
        </w:rPr>
        <w:br/>
      </w:r>
      <w:r w:rsidRPr="00A32759">
        <w:rPr>
          <w:rStyle w:val="a3"/>
          <w:color w:val="000000"/>
          <w:sz w:val="28"/>
          <w:szCs w:val="28"/>
        </w:rPr>
        <w:t>к  руководителю департамента здравоохранения, труда и социальной защиты населения Ненецкого автономного округа</w:t>
      </w:r>
      <w:r>
        <w:rPr>
          <w:rStyle w:val="a3"/>
          <w:color w:val="000000"/>
          <w:sz w:val="28"/>
          <w:szCs w:val="28"/>
        </w:rPr>
        <w:t xml:space="preserve"> Свиридову С.А.</w:t>
      </w:r>
    </w:p>
    <w:p w:rsidR="00FF52FF" w:rsidRPr="00A32759" w:rsidRDefault="00FF52FF" w:rsidP="00FF52FF">
      <w:pPr>
        <w:pStyle w:val="a8"/>
        <w:shd w:val="clear" w:color="auto" w:fill="FFFFFF"/>
        <w:spacing w:before="0" w:beforeAutospacing="0" w:after="150" w:afterAutospacing="0"/>
        <w:jc w:val="center"/>
        <w:rPr>
          <w:color w:val="000000"/>
          <w:sz w:val="28"/>
          <w:szCs w:val="28"/>
        </w:rPr>
      </w:pPr>
    </w:p>
    <w:p w:rsidR="00FF52FF" w:rsidRPr="003600DC" w:rsidRDefault="00FF52FF" w:rsidP="00FF52FF">
      <w:pPr>
        <w:pStyle w:val="a8"/>
        <w:shd w:val="clear" w:color="auto" w:fill="FFFFFF"/>
        <w:spacing w:before="0" w:beforeAutospacing="0" w:after="150" w:afterAutospacing="0"/>
        <w:jc w:val="center"/>
        <w:rPr>
          <w:color w:val="000000"/>
          <w:sz w:val="28"/>
          <w:szCs w:val="28"/>
        </w:rPr>
      </w:pPr>
      <w:r>
        <w:rPr>
          <w:color w:val="000000"/>
          <w:sz w:val="28"/>
          <w:szCs w:val="28"/>
        </w:rPr>
        <w:t>Уважаемый Сергей Анатольевич!</w:t>
      </w:r>
    </w:p>
    <w:p w:rsidR="00FF52FF" w:rsidRDefault="00FF52FF" w:rsidP="00FF52FF">
      <w:pPr>
        <w:pStyle w:val="a8"/>
        <w:shd w:val="clear" w:color="auto" w:fill="FFFFFF"/>
        <w:spacing w:after="150"/>
        <w:ind w:firstLine="540"/>
        <w:jc w:val="both"/>
        <w:rPr>
          <w:color w:val="000000"/>
          <w:sz w:val="28"/>
          <w:szCs w:val="28"/>
        </w:rPr>
      </w:pPr>
      <w:r w:rsidRPr="003600DC">
        <w:rPr>
          <w:color w:val="000000"/>
          <w:sz w:val="28"/>
          <w:szCs w:val="28"/>
        </w:rPr>
        <w:t xml:space="preserve">На базе ГБУЗ НАО "ЦРП ЗР НАО" создан передвижной медицинский отряд, целью которого является обеспечение доступности медицинской помощи жителям сельской местности. В состав передвижного отряда входят специалисты - </w:t>
      </w:r>
      <w:proofErr w:type="spellStart"/>
      <w:r w:rsidRPr="003600DC">
        <w:rPr>
          <w:color w:val="000000"/>
          <w:sz w:val="28"/>
          <w:szCs w:val="28"/>
        </w:rPr>
        <w:t>оториноларинголог</w:t>
      </w:r>
      <w:proofErr w:type="spellEnd"/>
      <w:r w:rsidRPr="003600DC">
        <w:rPr>
          <w:color w:val="000000"/>
          <w:sz w:val="28"/>
          <w:szCs w:val="28"/>
        </w:rPr>
        <w:t xml:space="preserve">, акушер-гинеколог, офтальмолог, врач функциональной диагностики, по заявкам врачей казенных учреждений здравоохранения в передвижной отряд дополнительно </w:t>
      </w:r>
      <w:r>
        <w:rPr>
          <w:color w:val="000000"/>
          <w:sz w:val="28"/>
          <w:szCs w:val="28"/>
        </w:rPr>
        <w:t xml:space="preserve">могут быть </w:t>
      </w:r>
      <w:r w:rsidRPr="003600DC">
        <w:rPr>
          <w:color w:val="000000"/>
          <w:sz w:val="28"/>
          <w:szCs w:val="28"/>
        </w:rPr>
        <w:t>включ</w:t>
      </w:r>
      <w:r>
        <w:rPr>
          <w:color w:val="000000"/>
          <w:sz w:val="28"/>
          <w:szCs w:val="28"/>
        </w:rPr>
        <w:t>ены</w:t>
      </w:r>
      <w:r w:rsidRPr="003600DC">
        <w:rPr>
          <w:color w:val="000000"/>
          <w:sz w:val="28"/>
          <w:szCs w:val="28"/>
        </w:rPr>
        <w:t xml:space="preserve"> врачи других </w:t>
      </w:r>
      <w:r>
        <w:rPr>
          <w:color w:val="000000"/>
          <w:sz w:val="28"/>
          <w:szCs w:val="28"/>
        </w:rPr>
        <w:t xml:space="preserve">узких </w:t>
      </w:r>
      <w:r w:rsidRPr="003600DC">
        <w:rPr>
          <w:color w:val="000000"/>
          <w:sz w:val="28"/>
          <w:szCs w:val="28"/>
        </w:rPr>
        <w:t xml:space="preserve">специальностей. </w:t>
      </w:r>
    </w:p>
    <w:p w:rsidR="00FF52FF" w:rsidRDefault="00FF52FF" w:rsidP="00FF52FF">
      <w:pPr>
        <w:pStyle w:val="a8"/>
        <w:shd w:val="clear" w:color="auto" w:fill="FFFFFF"/>
        <w:spacing w:before="0" w:beforeAutospacing="0" w:after="150" w:afterAutospacing="0"/>
        <w:ind w:firstLine="540"/>
        <w:jc w:val="both"/>
        <w:rPr>
          <w:color w:val="000000"/>
          <w:sz w:val="28"/>
          <w:szCs w:val="28"/>
        </w:rPr>
      </w:pPr>
      <w:r>
        <w:rPr>
          <w:color w:val="000000"/>
          <w:sz w:val="28"/>
          <w:szCs w:val="28"/>
        </w:rPr>
        <w:t xml:space="preserve">На территории муниципального образования находятся бюджетные и коммерческие организации для </w:t>
      </w:r>
      <w:proofErr w:type="gramStart"/>
      <w:r>
        <w:rPr>
          <w:color w:val="000000"/>
          <w:sz w:val="28"/>
          <w:szCs w:val="28"/>
        </w:rPr>
        <w:t>работы</w:t>
      </w:r>
      <w:proofErr w:type="gramEnd"/>
      <w:r>
        <w:rPr>
          <w:color w:val="000000"/>
          <w:sz w:val="28"/>
          <w:szCs w:val="28"/>
        </w:rPr>
        <w:t xml:space="preserve"> которых сотрудникам необходимо ежегодно проходить медицинский осмотр и вносить данные осмотра в медицинские книжки, что в условиях транспортной доступности жителям делать проблематично. </w:t>
      </w:r>
    </w:p>
    <w:p w:rsidR="00FF52FF" w:rsidRDefault="00FF52FF" w:rsidP="00FF52FF">
      <w:pPr>
        <w:pStyle w:val="a8"/>
        <w:shd w:val="clear" w:color="auto" w:fill="FFFFFF"/>
        <w:spacing w:before="0" w:beforeAutospacing="0" w:after="150" w:afterAutospacing="0"/>
        <w:ind w:firstLine="540"/>
        <w:jc w:val="both"/>
        <w:rPr>
          <w:color w:val="000000"/>
          <w:sz w:val="28"/>
          <w:szCs w:val="28"/>
        </w:rPr>
      </w:pPr>
      <w:r>
        <w:rPr>
          <w:color w:val="000000"/>
          <w:sz w:val="28"/>
          <w:szCs w:val="28"/>
        </w:rPr>
        <w:t>Совет депутатов МО «Великовисочный сельсовет» НАО ходатайствует о включении  в план-график медицинского отряда «ЦРП ЗР НАО» на 1 квартал 2018 года выезд необходимых врачей-специалистов по всем населенным пунктам муниципального образования (</w:t>
      </w:r>
      <w:proofErr w:type="spellStart"/>
      <w:r>
        <w:rPr>
          <w:color w:val="000000"/>
          <w:sz w:val="28"/>
          <w:szCs w:val="28"/>
        </w:rPr>
        <w:t>д</w:t>
      </w:r>
      <w:proofErr w:type="gramStart"/>
      <w:r>
        <w:rPr>
          <w:color w:val="000000"/>
          <w:sz w:val="28"/>
          <w:szCs w:val="28"/>
        </w:rPr>
        <w:t>.П</w:t>
      </w:r>
      <w:proofErr w:type="gramEnd"/>
      <w:r>
        <w:rPr>
          <w:color w:val="000000"/>
          <w:sz w:val="28"/>
          <w:szCs w:val="28"/>
        </w:rPr>
        <w:t>ылемец</w:t>
      </w:r>
      <w:proofErr w:type="spellEnd"/>
      <w:r>
        <w:rPr>
          <w:color w:val="000000"/>
          <w:sz w:val="28"/>
          <w:szCs w:val="28"/>
        </w:rPr>
        <w:t xml:space="preserve">, </w:t>
      </w:r>
      <w:proofErr w:type="spellStart"/>
      <w:r>
        <w:rPr>
          <w:color w:val="000000"/>
          <w:sz w:val="28"/>
          <w:szCs w:val="28"/>
        </w:rPr>
        <w:t>д.Лабожское</w:t>
      </w:r>
      <w:proofErr w:type="spellEnd"/>
      <w:r>
        <w:rPr>
          <w:color w:val="000000"/>
          <w:sz w:val="28"/>
          <w:szCs w:val="28"/>
        </w:rPr>
        <w:t xml:space="preserve">, </w:t>
      </w:r>
      <w:proofErr w:type="spellStart"/>
      <w:r>
        <w:rPr>
          <w:color w:val="000000"/>
          <w:sz w:val="28"/>
          <w:szCs w:val="28"/>
        </w:rPr>
        <w:t>с.Великовисочное</w:t>
      </w:r>
      <w:proofErr w:type="spellEnd"/>
      <w:r>
        <w:rPr>
          <w:color w:val="000000"/>
          <w:sz w:val="28"/>
          <w:szCs w:val="28"/>
        </w:rPr>
        <w:t xml:space="preserve">, </w:t>
      </w:r>
      <w:proofErr w:type="spellStart"/>
      <w:r>
        <w:rPr>
          <w:color w:val="000000"/>
          <w:sz w:val="28"/>
          <w:szCs w:val="28"/>
        </w:rPr>
        <w:t>д.Тошвиска</w:t>
      </w:r>
      <w:proofErr w:type="spellEnd"/>
      <w:r>
        <w:rPr>
          <w:color w:val="000000"/>
          <w:sz w:val="28"/>
          <w:szCs w:val="28"/>
        </w:rPr>
        <w:t xml:space="preserve">, </w:t>
      </w:r>
      <w:proofErr w:type="spellStart"/>
      <w:r>
        <w:rPr>
          <w:color w:val="000000"/>
          <w:sz w:val="28"/>
          <w:szCs w:val="28"/>
        </w:rPr>
        <w:t>д.Щелино</w:t>
      </w:r>
      <w:proofErr w:type="spellEnd"/>
      <w:r>
        <w:rPr>
          <w:color w:val="000000"/>
          <w:sz w:val="28"/>
          <w:szCs w:val="28"/>
        </w:rPr>
        <w:t xml:space="preserve">): медико-социальной экспертной комиссии (МСЭК), фельдшера-лаборанта, врача-маммографии (передвижной </w:t>
      </w:r>
      <w:proofErr w:type="spellStart"/>
      <w:r>
        <w:rPr>
          <w:color w:val="000000"/>
          <w:sz w:val="28"/>
          <w:szCs w:val="28"/>
        </w:rPr>
        <w:t>маммограф</w:t>
      </w:r>
      <w:proofErr w:type="spellEnd"/>
      <w:r>
        <w:rPr>
          <w:color w:val="000000"/>
          <w:sz w:val="28"/>
          <w:szCs w:val="28"/>
        </w:rPr>
        <w:t>), врача ультразвуковой диагностики (УЗИ), врача-стоматолога.</w:t>
      </w:r>
    </w:p>
    <w:p w:rsidR="00FF52FF" w:rsidRDefault="00FF52FF" w:rsidP="00FF52FF">
      <w:pPr>
        <w:pStyle w:val="a8"/>
        <w:shd w:val="clear" w:color="auto" w:fill="FFFFFF"/>
        <w:spacing w:before="0" w:beforeAutospacing="0" w:after="150" w:afterAutospacing="0"/>
        <w:ind w:firstLine="540"/>
        <w:jc w:val="both"/>
        <w:rPr>
          <w:color w:val="000000"/>
          <w:sz w:val="28"/>
          <w:szCs w:val="28"/>
        </w:rPr>
      </w:pPr>
    </w:p>
    <w:p w:rsidR="00FF52FF" w:rsidRDefault="00FF52FF" w:rsidP="00FF52FF">
      <w:pPr>
        <w:pStyle w:val="a8"/>
        <w:shd w:val="clear" w:color="auto" w:fill="FFFFFF"/>
        <w:spacing w:before="0" w:beforeAutospacing="0" w:after="150" w:afterAutospacing="0"/>
        <w:ind w:firstLine="540"/>
        <w:jc w:val="both"/>
        <w:rPr>
          <w:color w:val="000000"/>
          <w:sz w:val="28"/>
          <w:szCs w:val="28"/>
        </w:rPr>
      </w:pPr>
      <w:r w:rsidRPr="00297296">
        <w:rPr>
          <w:color w:val="000000"/>
          <w:sz w:val="28"/>
          <w:szCs w:val="28"/>
        </w:rPr>
        <w:t>С уважением,</w:t>
      </w:r>
    </w:p>
    <w:p w:rsidR="00FF52FF" w:rsidRDefault="00FF52FF" w:rsidP="00FF52FF">
      <w:pPr>
        <w:pStyle w:val="a8"/>
        <w:shd w:val="clear" w:color="auto" w:fill="FFFFFF"/>
        <w:spacing w:before="0" w:beforeAutospacing="0" w:after="150" w:afterAutospacing="0"/>
        <w:ind w:firstLine="540"/>
        <w:jc w:val="both"/>
        <w:rPr>
          <w:color w:val="000000"/>
          <w:sz w:val="28"/>
          <w:szCs w:val="28"/>
        </w:rPr>
      </w:pPr>
    </w:p>
    <w:p w:rsidR="00FF52FF" w:rsidRDefault="00FF52FF" w:rsidP="00FF52FF">
      <w:pPr>
        <w:pStyle w:val="a8"/>
        <w:shd w:val="clear" w:color="auto" w:fill="FFFFFF"/>
        <w:spacing w:before="0" w:beforeAutospacing="0" w:after="0" w:afterAutospacing="0"/>
        <w:jc w:val="both"/>
        <w:rPr>
          <w:color w:val="000000"/>
          <w:sz w:val="28"/>
          <w:szCs w:val="28"/>
        </w:rPr>
      </w:pPr>
      <w:r>
        <w:rPr>
          <w:color w:val="000000"/>
          <w:sz w:val="28"/>
          <w:szCs w:val="28"/>
        </w:rPr>
        <w:t>Председатель Совета депутатов МО</w:t>
      </w:r>
    </w:p>
    <w:p w:rsidR="00FF52FF" w:rsidRPr="0046544B" w:rsidRDefault="00FF52FF" w:rsidP="00FF52FF">
      <w:pPr>
        <w:pStyle w:val="a8"/>
        <w:shd w:val="clear" w:color="auto" w:fill="FFFFFF"/>
        <w:spacing w:before="0" w:beforeAutospacing="0" w:after="0" w:afterAutospacing="0"/>
        <w:jc w:val="both"/>
        <w:rPr>
          <w:sz w:val="28"/>
          <w:szCs w:val="28"/>
        </w:rPr>
      </w:pPr>
      <w:r w:rsidRPr="0046544B">
        <w:rPr>
          <w:sz w:val="28"/>
          <w:szCs w:val="28"/>
        </w:rPr>
        <w:t>«Великовисочный сельсовет» НАО</w:t>
      </w:r>
      <w:r w:rsidRPr="0046544B">
        <w:rPr>
          <w:sz w:val="28"/>
          <w:szCs w:val="28"/>
        </w:rPr>
        <w:tab/>
      </w:r>
      <w:r w:rsidRPr="0046544B">
        <w:rPr>
          <w:sz w:val="28"/>
          <w:szCs w:val="28"/>
        </w:rPr>
        <w:tab/>
      </w:r>
      <w:r w:rsidRPr="0046544B">
        <w:rPr>
          <w:sz w:val="28"/>
          <w:szCs w:val="28"/>
        </w:rPr>
        <w:tab/>
      </w:r>
      <w:r w:rsidRPr="0046544B">
        <w:rPr>
          <w:sz w:val="28"/>
          <w:szCs w:val="28"/>
        </w:rPr>
        <w:tab/>
      </w:r>
      <w:r w:rsidRPr="0046544B">
        <w:rPr>
          <w:sz w:val="28"/>
          <w:szCs w:val="28"/>
        </w:rPr>
        <w:tab/>
        <w:t>Т.Н.Жданова</w:t>
      </w:r>
    </w:p>
    <w:p w:rsidR="00FF52FF" w:rsidRDefault="00FF52FF" w:rsidP="00FF52FF">
      <w:pPr>
        <w:rPr>
          <w:sz w:val="28"/>
          <w:szCs w:val="28"/>
        </w:rPr>
      </w:pPr>
    </w:p>
    <w:p w:rsidR="00FF52FF" w:rsidRDefault="00FF52FF"/>
    <w:p w:rsidR="00FF52FF" w:rsidRDefault="00FF52FF" w:rsidP="00FF52FF">
      <w:pPr>
        <w:pStyle w:val="a8"/>
        <w:shd w:val="clear" w:color="auto" w:fill="FFFFFF"/>
        <w:spacing w:before="0" w:beforeAutospacing="0" w:after="0" w:afterAutospacing="0"/>
        <w:jc w:val="center"/>
        <w:rPr>
          <w:rStyle w:val="a3"/>
          <w:color w:val="3B2D36"/>
        </w:rPr>
      </w:pPr>
      <w:r w:rsidRPr="00FF52FF">
        <w:rPr>
          <w:rStyle w:val="a3"/>
          <w:color w:val="3B2D36"/>
        </w:rPr>
        <w:lastRenderedPageBreak/>
        <w:drawing>
          <wp:inline distT="0" distB="0" distL="0" distR="0">
            <wp:extent cx="516890" cy="659765"/>
            <wp:effectExtent l="19050" t="0" r="0" b="0"/>
            <wp:docPr id="2"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6"/>
                    <a:srcRect/>
                    <a:stretch>
                      <a:fillRect/>
                    </a:stretch>
                  </pic:blipFill>
                  <pic:spPr bwMode="auto">
                    <a:xfrm>
                      <a:off x="0" y="0"/>
                      <a:ext cx="516890" cy="659765"/>
                    </a:xfrm>
                    <a:prstGeom prst="rect">
                      <a:avLst/>
                    </a:prstGeom>
                    <a:noFill/>
                    <a:ln w="9525">
                      <a:noFill/>
                      <a:miter lim="800000"/>
                      <a:headEnd/>
                      <a:tailEnd/>
                    </a:ln>
                  </pic:spPr>
                </pic:pic>
              </a:graphicData>
            </a:graphic>
          </wp:inline>
        </w:drawing>
      </w:r>
    </w:p>
    <w:p w:rsidR="00FF52FF" w:rsidRPr="00A32402" w:rsidRDefault="00FF52FF" w:rsidP="00FF52FF">
      <w:pPr>
        <w:pStyle w:val="a8"/>
        <w:shd w:val="clear" w:color="auto" w:fill="FFFFFF"/>
        <w:spacing w:before="0" w:beforeAutospacing="0" w:after="0" w:afterAutospacing="0"/>
        <w:jc w:val="center"/>
        <w:rPr>
          <w:color w:val="000000" w:themeColor="text1"/>
        </w:rPr>
      </w:pPr>
      <w:r w:rsidRPr="00A32402">
        <w:rPr>
          <w:rStyle w:val="a3"/>
          <w:color w:val="000000" w:themeColor="text1"/>
        </w:rPr>
        <w:t>СОВЕТ ДЕПУТАТОВ МУНИЦИПАЛЬНОГО ОБРАЗОВАНИЯ</w:t>
      </w:r>
    </w:p>
    <w:p w:rsidR="00FF52FF" w:rsidRPr="00A32402" w:rsidRDefault="00FF52FF" w:rsidP="00FF52FF">
      <w:pPr>
        <w:pStyle w:val="a8"/>
        <w:shd w:val="clear" w:color="auto" w:fill="FFFFFF"/>
        <w:spacing w:before="0" w:beforeAutospacing="0" w:after="0" w:afterAutospacing="0"/>
        <w:jc w:val="center"/>
        <w:rPr>
          <w:color w:val="000000" w:themeColor="text1"/>
        </w:rPr>
      </w:pPr>
      <w:r w:rsidRPr="00A32402">
        <w:rPr>
          <w:rStyle w:val="a3"/>
          <w:color w:val="000000" w:themeColor="text1"/>
        </w:rPr>
        <w:t>«ВЕЛИКОВИСОЧНЫЙ СЕЛЬСОВЕТ» НЕНЕЦКОГО АВТОНОМНОГО ОКРУГА</w:t>
      </w:r>
    </w:p>
    <w:p w:rsidR="00FF52FF" w:rsidRPr="00A32402" w:rsidRDefault="00FF52FF" w:rsidP="00FF52FF">
      <w:pPr>
        <w:pStyle w:val="a8"/>
        <w:shd w:val="clear" w:color="auto" w:fill="FFFFFF"/>
        <w:spacing w:before="0" w:beforeAutospacing="0" w:after="0" w:afterAutospacing="0"/>
        <w:rPr>
          <w:color w:val="000000" w:themeColor="text1"/>
        </w:rPr>
      </w:pPr>
      <w:r w:rsidRPr="00A32402">
        <w:rPr>
          <w:rStyle w:val="a3"/>
          <w:color w:val="000000" w:themeColor="text1"/>
        </w:rPr>
        <w:t> </w:t>
      </w:r>
    </w:p>
    <w:p w:rsidR="00FF52FF" w:rsidRPr="00A32402" w:rsidRDefault="00FF52FF" w:rsidP="00FF52FF">
      <w:pPr>
        <w:pStyle w:val="a8"/>
        <w:shd w:val="clear" w:color="auto" w:fill="FFFFFF"/>
        <w:spacing w:before="0" w:beforeAutospacing="0" w:after="0" w:afterAutospacing="0"/>
        <w:jc w:val="center"/>
        <w:rPr>
          <w:color w:val="000000" w:themeColor="text1"/>
        </w:rPr>
      </w:pPr>
      <w:r w:rsidRPr="00A32402">
        <w:rPr>
          <w:color w:val="000000" w:themeColor="text1"/>
        </w:rPr>
        <w:t>2-е  заседание  6-го созыва</w:t>
      </w:r>
    </w:p>
    <w:p w:rsidR="00FF52FF" w:rsidRPr="00A32402" w:rsidRDefault="00FF52FF" w:rsidP="00FF52FF">
      <w:pPr>
        <w:pStyle w:val="a8"/>
        <w:shd w:val="clear" w:color="auto" w:fill="FFFFFF"/>
        <w:spacing w:before="0" w:beforeAutospacing="0" w:after="0" w:afterAutospacing="0"/>
        <w:jc w:val="center"/>
        <w:rPr>
          <w:color w:val="000000" w:themeColor="text1"/>
        </w:rPr>
      </w:pPr>
      <w:r w:rsidRPr="00A32402">
        <w:rPr>
          <w:rStyle w:val="a3"/>
          <w:color w:val="000000" w:themeColor="text1"/>
        </w:rPr>
        <w:t> </w:t>
      </w:r>
    </w:p>
    <w:p w:rsidR="00FF52FF" w:rsidRPr="00A32402" w:rsidRDefault="00FF52FF" w:rsidP="00FF52FF">
      <w:pPr>
        <w:pStyle w:val="a8"/>
        <w:shd w:val="clear" w:color="auto" w:fill="FFFFFF"/>
        <w:spacing w:before="0" w:beforeAutospacing="0" w:after="0" w:afterAutospacing="0"/>
        <w:jc w:val="center"/>
        <w:rPr>
          <w:color w:val="000000" w:themeColor="text1"/>
        </w:rPr>
      </w:pPr>
      <w:proofErr w:type="gramStart"/>
      <w:r w:rsidRPr="00A32402">
        <w:rPr>
          <w:rStyle w:val="a3"/>
          <w:color w:val="000000" w:themeColor="text1"/>
        </w:rPr>
        <w:t>Р</w:t>
      </w:r>
      <w:proofErr w:type="gramEnd"/>
      <w:r w:rsidRPr="00A32402">
        <w:rPr>
          <w:rStyle w:val="a3"/>
          <w:color w:val="000000" w:themeColor="text1"/>
        </w:rPr>
        <w:t xml:space="preserve"> Е Ш Е Н И Е</w:t>
      </w:r>
    </w:p>
    <w:p w:rsidR="00FF52FF" w:rsidRPr="00A32402" w:rsidRDefault="00FF52FF" w:rsidP="00FF52FF">
      <w:pPr>
        <w:pStyle w:val="a8"/>
        <w:shd w:val="clear" w:color="auto" w:fill="FFFFFF"/>
        <w:spacing w:before="0" w:beforeAutospacing="0" w:after="0" w:afterAutospacing="0"/>
        <w:jc w:val="center"/>
        <w:rPr>
          <w:color w:val="000000" w:themeColor="text1"/>
        </w:rPr>
      </w:pPr>
      <w:r w:rsidRPr="00A32402">
        <w:rPr>
          <w:rStyle w:val="a3"/>
          <w:color w:val="000000" w:themeColor="text1"/>
        </w:rPr>
        <w:t>от 10 октября  2017 года № 13 </w:t>
      </w:r>
    </w:p>
    <w:p w:rsidR="00FF52FF" w:rsidRPr="00A32402" w:rsidRDefault="00FF52FF" w:rsidP="00FF52FF">
      <w:pPr>
        <w:shd w:val="clear" w:color="auto" w:fill="FFFFFF"/>
        <w:jc w:val="center"/>
        <w:rPr>
          <w:rFonts w:ascii="Times New Roman" w:hAnsi="Times New Roman" w:cs="Times New Roman"/>
          <w:color w:val="000000" w:themeColor="text1"/>
          <w:sz w:val="24"/>
          <w:szCs w:val="24"/>
        </w:rPr>
      </w:pPr>
      <w:r w:rsidRPr="00A32402">
        <w:rPr>
          <w:rStyle w:val="a3"/>
          <w:rFonts w:ascii="Times New Roman" w:hAnsi="Times New Roman" w:cs="Times New Roman"/>
          <w:color w:val="000000" w:themeColor="text1"/>
          <w:sz w:val="24"/>
          <w:szCs w:val="24"/>
        </w:rPr>
        <w:t> </w:t>
      </w:r>
    </w:p>
    <w:p w:rsidR="00FF52FF" w:rsidRPr="00FF52FF" w:rsidRDefault="00FF52FF" w:rsidP="00FF52FF">
      <w:pPr>
        <w:jc w:val="center"/>
        <w:rPr>
          <w:rFonts w:ascii="Times New Roman" w:hAnsi="Times New Roman" w:cs="Times New Roman"/>
          <w:b/>
          <w:sz w:val="24"/>
          <w:szCs w:val="24"/>
        </w:rPr>
      </w:pPr>
      <w:r w:rsidRPr="00FF52FF">
        <w:rPr>
          <w:rFonts w:ascii="Times New Roman" w:hAnsi="Times New Roman" w:cs="Times New Roman"/>
          <w:b/>
          <w:bCs/>
          <w:sz w:val="24"/>
          <w:szCs w:val="24"/>
        </w:rPr>
        <w:t>О внесении  изменений в Решение Совета депутатов МО «Великовисочный сельсовет» Ненецкого автономного округа от 29.12.2016 № 165 «О местном бюджете на 2017 год»</w:t>
      </w:r>
    </w:p>
    <w:p w:rsidR="00FF52FF" w:rsidRPr="00FF52FF" w:rsidRDefault="00FF52FF" w:rsidP="00FF52FF">
      <w:pPr>
        <w:pStyle w:val="3"/>
        <w:jc w:val="both"/>
        <w:rPr>
          <w:rFonts w:ascii="Times New Roman" w:hAnsi="Times New Roman"/>
          <w:b/>
          <w:bCs/>
          <w:sz w:val="24"/>
          <w:szCs w:val="24"/>
        </w:rPr>
      </w:pPr>
    </w:p>
    <w:p w:rsidR="00FF52FF" w:rsidRPr="00FF52FF" w:rsidRDefault="00FF52FF" w:rsidP="00FF52FF">
      <w:pPr>
        <w:pStyle w:val="3"/>
        <w:ind w:firstLine="708"/>
        <w:jc w:val="both"/>
        <w:rPr>
          <w:rFonts w:ascii="Times New Roman" w:hAnsi="Times New Roman"/>
          <w:sz w:val="24"/>
          <w:szCs w:val="24"/>
        </w:rPr>
      </w:pPr>
      <w:r w:rsidRPr="00FF52FF">
        <w:rPr>
          <w:rFonts w:ascii="Times New Roman" w:hAnsi="Times New Roman"/>
          <w:sz w:val="24"/>
          <w:szCs w:val="24"/>
        </w:rPr>
        <w:t xml:space="preserve">Руководствуясь Бюджетным кодексом Российской Федерации, Положением «О бюджетном процессе в муниципальном образовании  «Великовисочный сельсовет» Ненецкого автономного округа, рассмотрев  представленные  документы, Совет  депутатов  МО «Великовисочный  сельсовет» НАО РЕШИЛ: </w:t>
      </w:r>
    </w:p>
    <w:p w:rsidR="00FF52FF" w:rsidRPr="00FF52FF" w:rsidRDefault="00FF52FF" w:rsidP="00FF52FF">
      <w:pPr>
        <w:numPr>
          <w:ilvl w:val="0"/>
          <w:numId w:val="9"/>
        </w:numPr>
        <w:tabs>
          <w:tab w:val="left" w:pos="426"/>
          <w:tab w:val="left" w:pos="1134"/>
        </w:tabs>
        <w:spacing w:after="0"/>
        <w:ind w:left="0" w:firstLine="0"/>
        <w:rPr>
          <w:rFonts w:ascii="Times New Roman" w:hAnsi="Times New Roman" w:cs="Times New Roman"/>
          <w:sz w:val="24"/>
          <w:szCs w:val="24"/>
        </w:rPr>
      </w:pPr>
      <w:r w:rsidRPr="00FF52FF">
        <w:rPr>
          <w:rFonts w:ascii="Times New Roman" w:hAnsi="Times New Roman" w:cs="Times New Roman"/>
          <w:sz w:val="24"/>
          <w:szCs w:val="24"/>
        </w:rPr>
        <w:t>Внести в  решение  Совета  депутатов  МО «Великовисочный  сельсовет» НАО «О местном бюджете на 2017 год» от 29 декабря  2016 года  №  165  следующие  изменения:</w:t>
      </w:r>
    </w:p>
    <w:p w:rsidR="00FF52FF" w:rsidRPr="00FF52FF" w:rsidRDefault="00FF52FF" w:rsidP="00FF52FF">
      <w:pPr>
        <w:ind w:firstLine="708"/>
        <w:rPr>
          <w:rFonts w:ascii="Times New Roman" w:hAnsi="Times New Roman" w:cs="Times New Roman"/>
          <w:sz w:val="24"/>
          <w:szCs w:val="24"/>
        </w:rPr>
      </w:pPr>
    </w:p>
    <w:p w:rsidR="00FF52FF" w:rsidRPr="00FF52FF" w:rsidRDefault="00FF52FF" w:rsidP="00FF52FF">
      <w:pPr>
        <w:numPr>
          <w:ilvl w:val="1"/>
          <w:numId w:val="9"/>
        </w:numPr>
        <w:spacing w:after="0"/>
        <w:rPr>
          <w:rFonts w:ascii="Times New Roman" w:hAnsi="Times New Roman" w:cs="Times New Roman"/>
          <w:sz w:val="24"/>
          <w:szCs w:val="24"/>
        </w:rPr>
      </w:pPr>
      <w:r w:rsidRPr="00FF52FF">
        <w:rPr>
          <w:rFonts w:ascii="Times New Roman" w:hAnsi="Times New Roman" w:cs="Times New Roman"/>
          <w:sz w:val="24"/>
          <w:szCs w:val="24"/>
        </w:rPr>
        <w:t>Пункт 1 изложить в новой редакции:</w:t>
      </w:r>
    </w:p>
    <w:p w:rsidR="00FF52FF" w:rsidRPr="00FF52FF" w:rsidRDefault="00FF52FF" w:rsidP="00FF52FF">
      <w:pPr>
        <w:tabs>
          <w:tab w:val="left" w:pos="0"/>
        </w:tabs>
        <w:jc w:val="both"/>
        <w:rPr>
          <w:rFonts w:ascii="Times New Roman" w:hAnsi="Times New Roman" w:cs="Times New Roman"/>
          <w:sz w:val="24"/>
          <w:szCs w:val="24"/>
        </w:rPr>
      </w:pPr>
      <w:r w:rsidRPr="00FF52FF">
        <w:rPr>
          <w:rFonts w:ascii="Times New Roman" w:hAnsi="Times New Roman" w:cs="Times New Roman"/>
          <w:sz w:val="24"/>
          <w:szCs w:val="24"/>
        </w:rPr>
        <w:t>« 1 . Утвердить основные характеристики бюджета муниципального образования «Великовисочный сельсовет» Ненецкого автономного округа (далее - местный бюджет) на 2017 год:</w:t>
      </w:r>
    </w:p>
    <w:p w:rsidR="00FF52FF" w:rsidRPr="00FF52FF" w:rsidRDefault="00FF52FF" w:rsidP="00FF52FF">
      <w:pPr>
        <w:numPr>
          <w:ilvl w:val="0"/>
          <w:numId w:val="10"/>
        </w:numPr>
        <w:tabs>
          <w:tab w:val="left" w:pos="0"/>
        </w:tabs>
        <w:spacing w:after="0"/>
        <w:ind w:left="0" w:firstLine="0"/>
        <w:jc w:val="both"/>
        <w:rPr>
          <w:rFonts w:ascii="Times New Roman" w:hAnsi="Times New Roman" w:cs="Times New Roman"/>
          <w:sz w:val="24"/>
          <w:szCs w:val="24"/>
        </w:rPr>
      </w:pPr>
      <w:r w:rsidRPr="00FF52FF">
        <w:rPr>
          <w:rFonts w:ascii="Times New Roman" w:hAnsi="Times New Roman" w:cs="Times New Roman"/>
          <w:sz w:val="24"/>
          <w:szCs w:val="24"/>
        </w:rPr>
        <w:t xml:space="preserve">прогнозируемый общий объем доходов местного бюджета в сумме </w:t>
      </w:r>
      <w:r w:rsidRPr="00FF52FF">
        <w:rPr>
          <w:rFonts w:ascii="Times New Roman" w:hAnsi="Times New Roman" w:cs="Times New Roman"/>
          <w:b/>
          <w:sz w:val="24"/>
          <w:szCs w:val="24"/>
        </w:rPr>
        <w:t>37 057,8</w:t>
      </w:r>
      <w:r w:rsidRPr="00FF52FF">
        <w:rPr>
          <w:rFonts w:ascii="Times New Roman" w:hAnsi="Times New Roman" w:cs="Times New Roman"/>
          <w:sz w:val="24"/>
          <w:szCs w:val="24"/>
        </w:rPr>
        <w:t xml:space="preserve">  тыс. рублей согласно приложению </w:t>
      </w:r>
      <w:r w:rsidRPr="00FF52FF">
        <w:rPr>
          <w:rFonts w:ascii="Times New Roman" w:hAnsi="Times New Roman" w:cs="Times New Roman"/>
          <w:b/>
          <w:sz w:val="24"/>
          <w:szCs w:val="24"/>
        </w:rPr>
        <w:t>1</w:t>
      </w:r>
      <w:r w:rsidRPr="00FF52FF">
        <w:rPr>
          <w:rFonts w:ascii="Times New Roman" w:hAnsi="Times New Roman" w:cs="Times New Roman"/>
          <w:sz w:val="24"/>
          <w:szCs w:val="24"/>
        </w:rPr>
        <w:t xml:space="preserve"> к настоящему Решению;</w:t>
      </w:r>
    </w:p>
    <w:p w:rsidR="00FF52FF" w:rsidRPr="00FF52FF" w:rsidRDefault="00FF52FF" w:rsidP="00FF52FF">
      <w:pPr>
        <w:numPr>
          <w:ilvl w:val="0"/>
          <w:numId w:val="10"/>
        </w:numPr>
        <w:tabs>
          <w:tab w:val="left" w:pos="0"/>
        </w:tabs>
        <w:spacing w:after="0"/>
        <w:ind w:left="0" w:firstLine="0"/>
        <w:jc w:val="both"/>
        <w:rPr>
          <w:rFonts w:ascii="Times New Roman" w:hAnsi="Times New Roman" w:cs="Times New Roman"/>
          <w:sz w:val="24"/>
          <w:szCs w:val="24"/>
        </w:rPr>
      </w:pPr>
      <w:r w:rsidRPr="00FF52FF">
        <w:rPr>
          <w:rFonts w:ascii="Times New Roman" w:hAnsi="Times New Roman" w:cs="Times New Roman"/>
          <w:sz w:val="24"/>
          <w:szCs w:val="24"/>
        </w:rPr>
        <w:t xml:space="preserve">общий объем расходов местного бюджета в сумме </w:t>
      </w:r>
      <w:r w:rsidRPr="00FF52FF">
        <w:rPr>
          <w:rFonts w:ascii="Times New Roman" w:hAnsi="Times New Roman" w:cs="Times New Roman"/>
          <w:b/>
          <w:sz w:val="24"/>
          <w:szCs w:val="24"/>
        </w:rPr>
        <w:t xml:space="preserve">37 058,7 </w:t>
      </w:r>
      <w:r w:rsidRPr="00FF52FF">
        <w:rPr>
          <w:rFonts w:ascii="Times New Roman" w:hAnsi="Times New Roman" w:cs="Times New Roman"/>
          <w:sz w:val="24"/>
          <w:szCs w:val="24"/>
        </w:rPr>
        <w:t>тыс. руб.;</w:t>
      </w:r>
    </w:p>
    <w:p w:rsidR="00FF52FF" w:rsidRPr="00FF52FF" w:rsidRDefault="00FF52FF" w:rsidP="00FF52FF">
      <w:pPr>
        <w:numPr>
          <w:ilvl w:val="0"/>
          <w:numId w:val="10"/>
        </w:numPr>
        <w:tabs>
          <w:tab w:val="left" w:pos="0"/>
        </w:tabs>
        <w:spacing w:after="0"/>
        <w:ind w:left="0" w:firstLine="0"/>
        <w:rPr>
          <w:rFonts w:ascii="Times New Roman" w:hAnsi="Times New Roman" w:cs="Times New Roman"/>
          <w:sz w:val="24"/>
          <w:szCs w:val="24"/>
        </w:rPr>
      </w:pPr>
      <w:r w:rsidRPr="00FF52FF">
        <w:rPr>
          <w:rFonts w:ascii="Times New Roman" w:hAnsi="Times New Roman" w:cs="Times New Roman"/>
          <w:sz w:val="24"/>
          <w:szCs w:val="24"/>
        </w:rPr>
        <w:t>дефицит  местного  бюджета    в сумме  0,9 тыс. руб. или 0,01 процента  утвержденного общего годового объема  доходов местного бюджета  без учета  утвержденного  объема   безвозмездных  поступлений.</w:t>
      </w:r>
    </w:p>
    <w:p w:rsidR="00FF52FF" w:rsidRPr="00FF52FF" w:rsidRDefault="00FF52FF" w:rsidP="00FF52FF">
      <w:pPr>
        <w:rPr>
          <w:rFonts w:ascii="Times New Roman" w:hAnsi="Times New Roman" w:cs="Times New Roman"/>
          <w:sz w:val="24"/>
          <w:szCs w:val="24"/>
        </w:rPr>
      </w:pPr>
    </w:p>
    <w:p w:rsidR="00FF52FF" w:rsidRPr="00FF52FF" w:rsidRDefault="00FF52FF" w:rsidP="00FF52FF">
      <w:pPr>
        <w:rPr>
          <w:rFonts w:ascii="Times New Roman" w:hAnsi="Times New Roman" w:cs="Times New Roman"/>
          <w:sz w:val="24"/>
          <w:szCs w:val="24"/>
        </w:rPr>
      </w:pPr>
      <w:r w:rsidRPr="00FF52FF">
        <w:rPr>
          <w:rFonts w:ascii="Times New Roman" w:hAnsi="Times New Roman" w:cs="Times New Roman"/>
          <w:sz w:val="24"/>
          <w:szCs w:val="24"/>
        </w:rPr>
        <w:t xml:space="preserve">1.2 Приложение  1 «Доходы местного бюджета  на 2017 год»  изложить  в новой  редакции  (Приложение  </w:t>
      </w:r>
      <w:r w:rsidRPr="00FF52FF">
        <w:rPr>
          <w:rFonts w:ascii="Times New Roman" w:hAnsi="Times New Roman" w:cs="Times New Roman"/>
          <w:b/>
          <w:sz w:val="24"/>
          <w:szCs w:val="24"/>
        </w:rPr>
        <w:t>1</w:t>
      </w:r>
      <w:r w:rsidRPr="00FF52FF">
        <w:rPr>
          <w:rFonts w:ascii="Times New Roman" w:hAnsi="Times New Roman" w:cs="Times New Roman"/>
          <w:sz w:val="24"/>
          <w:szCs w:val="24"/>
        </w:rPr>
        <w:t xml:space="preserve"> к настоящему  решению).</w:t>
      </w:r>
    </w:p>
    <w:p w:rsidR="00FF52FF" w:rsidRPr="00FF52FF" w:rsidRDefault="00FF52FF" w:rsidP="00FF52FF">
      <w:pPr>
        <w:rPr>
          <w:rFonts w:ascii="Times New Roman" w:hAnsi="Times New Roman" w:cs="Times New Roman"/>
          <w:sz w:val="24"/>
          <w:szCs w:val="24"/>
        </w:rPr>
      </w:pPr>
    </w:p>
    <w:p w:rsidR="00FF52FF" w:rsidRPr="00FF52FF" w:rsidRDefault="00FF52FF" w:rsidP="00FF52FF">
      <w:pPr>
        <w:rPr>
          <w:rFonts w:ascii="Times New Roman" w:hAnsi="Times New Roman" w:cs="Times New Roman"/>
          <w:sz w:val="24"/>
          <w:szCs w:val="24"/>
        </w:rPr>
      </w:pPr>
      <w:r w:rsidRPr="00FF52FF">
        <w:rPr>
          <w:rFonts w:ascii="Times New Roman" w:hAnsi="Times New Roman" w:cs="Times New Roman"/>
          <w:sz w:val="24"/>
          <w:szCs w:val="24"/>
        </w:rPr>
        <w:t xml:space="preserve">1.3 Приложение  2 «Распределение  бюджетных ассигнований  по разделам, подразделам, целевым   статьям    (муниципальным  программам  и  </w:t>
      </w:r>
      <w:proofErr w:type="spellStart"/>
      <w:r w:rsidRPr="00FF52FF">
        <w:rPr>
          <w:rFonts w:ascii="Times New Roman" w:hAnsi="Times New Roman" w:cs="Times New Roman"/>
          <w:sz w:val="24"/>
          <w:szCs w:val="24"/>
        </w:rPr>
        <w:t>непрограммным</w:t>
      </w:r>
      <w:proofErr w:type="spellEnd"/>
      <w:r w:rsidRPr="00FF52FF">
        <w:rPr>
          <w:rFonts w:ascii="Times New Roman" w:hAnsi="Times New Roman" w:cs="Times New Roman"/>
          <w:sz w:val="24"/>
          <w:szCs w:val="24"/>
        </w:rPr>
        <w:t xml:space="preserve">   направлениям  деятельности), группам (группам и подгруппам) видов  расходов  бюджетов  в ведомственной  структуре  расходов  на 2017 год»  изложить в новой редакции (Приложение  </w:t>
      </w:r>
      <w:r w:rsidRPr="00FF52FF">
        <w:rPr>
          <w:rFonts w:ascii="Times New Roman" w:hAnsi="Times New Roman" w:cs="Times New Roman"/>
          <w:b/>
          <w:sz w:val="24"/>
          <w:szCs w:val="24"/>
        </w:rPr>
        <w:t>2</w:t>
      </w:r>
      <w:r w:rsidRPr="00FF52FF">
        <w:rPr>
          <w:rFonts w:ascii="Times New Roman" w:hAnsi="Times New Roman" w:cs="Times New Roman"/>
          <w:sz w:val="24"/>
          <w:szCs w:val="24"/>
        </w:rPr>
        <w:t xml:space="preserve"> к настоящему решению).</w:t>
      </w:r>
    </w:p>
    <w:p w:rsidR="00FF52FF" w:rsidRPr="00FF52FF" w:rsidRDefault="00FF52FF" w:rsidP="00FF52FF">
      <w:pPr>
        <w:jc w:val="both"/>
        <w:rPr>
          <w:rFonts w:ascii="Times New Roman" w:hAnsi="Times New Roman" w:cs="Times New Roman"/>
          <w:sz w:val="24"/>
          <w:szCs w:val="24"/>
        </w:rPr>
      </w:pPr>
    </w:p>
    <w:p w:rsidR="00FF52FF" w:rsidRPr="00FF52FF" w:rsidRDefault="00FF52FF" w:rsidP="00FF52FF">
      <w:pPr>
        <w:jc w:val="both"/>
        <w:rPr>
          <w:rFonts w:ascii="Times New Roman" w:hAnsi="Times New Roman" w:cs="Times New Roman"/>
          <w:sz w:val="24"/>
          <w:szCs w:val="24"/>
        </w:rPr>
      </w:pPr>
      <w:r w:rsidRPr="00FF52FF">
        <w:rPr>
          <w:rFonts w:ascii="Times New Roman" w:hAnsi="Times New Roman" w:cs="Times New Roman"/>
          <w:sz w:val="24"/>
          <w:szCs w:val="24"/>
        </w:rPr>
        <w:t xml:space="preserve">1.4 Приложение  3 «Источники финансирования  дефицита местного бюджета на 2017 год» изложить в новой редакции (Приложение  </w:t>
      </w:r>
      <w:r w:rsidRPr="00FF52FF">
        <w:rPr>
          <w:rFonts w:ascii="Times New Roman" w:hAnsi="Times New Roman" w:cs="Times New Roman"/>
          <w:b/>
          <w:sz w:val="24"/>
          <w:szCs w:val="24"/>
        </w:rPr>
        <w:t>3</w:t>
      </w:r>
      <w:r w:rsidRPr="00FF52FF">
        <w:rPr>
          <w:rFonts w:ascii="Times New Roman" w:hAnsi="Times New Roman" w:cs="Times New Roman"/>
          <w:sz w:val="24"/>
          <w:szCs w:val="24"/>
        </w:rPr>
        <w:t xml:space="preserve"> к настоящему решению).</w:t>
      </w:r>
    </w:p>
    <w:p w:rsidR="00FF52FF" w:rsidRPr="00FF52FF" w:rsidRDefault="00FF52FF" w:rsidP="00FF52FF">
      <w:pPr>
        <w:tabs>
          <w:tab w:val="left" w:pos="1080"/>
        </w:tabs>
        <w:autoSpaceDE w:val="0"/>
        <w:autoSpaceDN w:val="0"/>
        <w:adjustRightInd w:val="0"/>
        <w:contextualSpacing/>
        <w:jc w:val="both"/>
        <w:rPr>
          <w:rFonts w:ascii="Times New Roman" w:hAnsi="Times New Roman" w:cs="Times New Roman"/>
          <w:sz w:val="24"/>
          <w:szCs w:val="24"/>
        </w:rPr>
      </w:pPr>
    </w:p>
    <w:p w:rsidR="00FF52FF" w:rsidRPr="00FF52FF" w:rsidRDefault="00FF52FF" w:rsidP="00FF52FF">
      <w:pPr>
        <w:jc w:val="both"/>
        <w:rPr>
          <w:rFonts w:ascii="Times New Roman" w:hAnsi="Times New Roman" w:cs="Times New Roman"/>
          <w:sz w:val="24"/>
          <w:szCs w:val="24"/>
        </w:rPr>
      </w:pPr>
      <w:r w:rsidRPr="00FF52FF">
        <w:rPr>
          <w:rFonts w:ascii="Times New Roman" w:hAnsi="Times New Roman" w:cs="Times New Roman"/>
          <w:sz w:val="24"/>
          <w:szCs w:val="24"/>
        </w:rPr>
        <w:t xml:space="preserve"> 2. Настоящее  Решение  вступает  в силу  со дня  его  подписания  и  подлежит официальному  опубликованию в  информационном  бюллетене и размещению на официальном сайте  МО «Великовисочный сельсовет» НАО в сети Интернет.</w:t>
      </w:r>
    </w:p>
    <w:p w:rsidR="00FF52FF" w:rsidRPr="00FF52FF" w:rsidRDefault="00FF52FF" w:rsidP="00FF52FF">
      <w:pPr>
        <w:rPr>
          <w:rFonts w:ascii="Times New Roman" w:hAnsi="Times New Roman" w:cs="Times New Roman"/>
          <w:sz w:val="24"/>
          <w:szCs w:val="24"/>
        </w:rPr>
      </w:pPr>
    </w:p>
    <w:p w:rsidR="00FF52FF" w:rsidRPr="00FF52FF" w:rsidRDefault="00FF52FF" w:rsidP="00FF52FF">
      <w:pPr>
        <w:rPr>
          <w:rFonts w:ascii="Times New Roman" w:hAnsi="Times New Roman" w:cs="Times New Roman"/>
          <w:sz w:val="24"/>
          <w:szCs w:val="24"/>
        </w:rPr>
      </w:pPr>
    </w:p>
    <w:p w:rsidR="00FF52FF" w:rsidRPr="00FF52FF" w:rsidRDefault="00FF52FF" w:rsidP="00FF52FF">
      <w:pPr>
        <w:rPr>
          <w:rFonts w:ascii="Times New Roman" w:hAnsi="Times New Roman" w:cs="Times New Roman"/>
          <w:sz w:val="24"/>
          <w:szCs w:val="24"/>
        </w:rPr>
      </w:pPr>
    </w:p>
    <w:p w:rsidR="00FF52FF" w:rsidRPr="00FF52FF" w:rsidRDefault="00FF52FF" w:rsidP="00FF52FF">
      <w:pPr>
        <w:rPr>
          <w:rFonts w:ascii="Times New Roman" w:hAnsi="Times New Roman" w:cs="Times New Roman"/>
          <w:sz w:val="24"/>
          <w:szCs w:val="24"/>
        </w:rPr>
      </w:pPr>
      <w:r w:rsidRPr="00FF52FF">
        <w:rPr>
          <w:rFonts w:ascii="Times New Roman" w:hAnsi="Times New Roman" w:cs="Times New Roman"/>
          <w:sz w:val="24"/>
          <w:szCs w:val="24"/>
        </w:rPr>
        <w:t>Глава МО «Великовисочный сельсовет» НАО                                Т.Н.Жданова</w:t>
      </w:r>
    </w:p>
    <w:p w:rsidR="00FF52FF" w:rsidRPr="00FF52FF" w:rsidRDefault="00FF52FF" w:rsidP="00FF52FF">
      <w:pPr>
        <w:rPr>
          <w:rFonts w:ascii="Times New Roman" w:hAnsi="Times New Roman" w:cs="Times New Roman"/>
          <w:sz w:val="24"/>
          <w:szCs w:val="24"/>
        </w:rPr>
      </w:pPr>
      <w:proofErr w:type="spellStart"/>
      <w:r w:rsidRPr="00FF52FF">
        <w:rPr>
          <w:rFonts w:ascii="Times New Roman" w:hAnsi="Times New Roman" w:cs="Times New Roman"/>
          <w:sz w:val="24"/>
          <w:szCs w:val="24"/>
        </w:rPr>
        <w:t>с</w:t>
      </w:r>
      <w:proofErr w:type="gramStart"/>
      <w:r w:rsidRPr="00FF52FF">
        <w:rPr>
          <w:rFonts w:ascii="Times New Roman" w:hAnsi="Times New Roman" w:cs="Times New Roman"/>
          <w:sz w:val="24"/>
          <w:szCs w:val="24"/>
        </w:rPr>
        <w:t>.В</w:t>
      </w:r>
      <w:proofErr w:type="gramEnd"/>
      <w:r w:rsidRPr="00FF52FF">
        <w:rPr>
          <w:rFonts w:ascii="Times New Roman" w:hAnsi="Times New Roman" w:cs="Times New Roman"/>
          <w:sz w:val="24"/>
          <w:szCs w:val="24"/>
        </w:rPr>
        <w:t>еликовисочное</w:t>
      </w:r>
      <w:proofErr w:type="spellEnd"/>
      <w:r w:rsidRPr="00FF52FF">
        <w:rPr>
          <w:rFonts w:ascii="Times New Roman" w:hAnsi="Times New Roman" w:cs="Times New Roman"/>
          <w:sz w:val="24"/>
          <w:szCs w:val="24"/>
        </w:rPr>
        <w:t>, НАО</w:t>
      </w:r>
    </w:p>
    <w:p w:rsidR="00FF52FF" w:rsidRPr="00FF52FF" w:rsidRDefault="00FF52FF" w:rsidP="00FF52FF">
      <w:pPr>
        <w:tabs>
          <w:tab w:val="left" w:pos="4140"/>
        </w:tabs>
        <w:rPr>
          <w:rFonts w:ascii="Times New Roman" w:hAnsi="Times New Roman" w:cs="Times New Roman"/>
          <w:sz w:val="24"/>
          <w:szCs w:val="24"/>
        </w:rPr>
      </w:pPr>
      <w:r w:rsidRPr="00FF52FF">
        <w:rPr>
          <w:rFonts w:ascii="Times New Roman" w:hAnsi="Times New Roman" w:cs="Times New Roman"/>
          <w:sz w:val="24"/>
          <w:szCs w:val="24"/>
        </w:rPr>
        <w:t xml:space="preserve">                                                                                                                               </w:t>
      </w:r>
    </w:p>
    <w:p w:rsidR="00FF52FF" w:rsidRPr="00FF52FF" w:rsidRDefault="00FF52FF" w:rsidP="00FF52FF">
      <w:pPr>
        <w:tabs>
          <w:tab w:val="left" w:pos="4140"/>
        </w:tabs>
        <w:jc w:val="center"/>
        <w:rPr>
          <w:rFonts w:ascii="Times New Roman" w:hAnsi="Times New Roman" w:cs="Times New Roman"/>
          <w:b/>
          <w:color w:val="000000"/>
          <w:sz w:val="24"/>
          <w:szCs w:val="24"/>
        </w:rPr>
      </w:pPr>
    </w:p>
    <w:p w:rsidR="00FF52FF" w:rsidRPr="00FF52FF" w:rsidRDefault="00FF52FF" w:rsidP="00FF52FF">
      <w:pPr>
        <w:tabs>
          <w:tab w:val="left" w:pos="4140"/>
        </w:tabs>
        <w:jc w:val="center"/>
        <w:rPr>
          <w:rFonts w:ascii="Times New Roman" w:hAnsi="Times New Roman" w:cs="Times New Roman"/>
          <w:b/>
          <w:color w:val="000000"/>
          <w:sz w:val="24"/>
          <w:szCs w:val="24"/>
        </w:rPr>
      </w:pPr>
    </w:p>
    <w:p w:rsidR="00FF52FF" w:rsidRDefault="00FF52FF" w:rsidP="00FF52FF">
      <w:pPr>
        <w:tabs>
          <w:tab w:val="left" w:pos="4140"/>
        </w:tabs>
        <w:jc w:val="center"/>
        <w:rPr>
          <w:b/>
          <w:color w:val="000000"/>
          <w:sz w:val="30"/>
          <w:szCs w:val="30"/>
        </w:rPr>
      </w:pPr>
    </w:p>
    <w:p w:rsidR="00FF52FF" w:rsidRDefault="00FF52FF" w:rsidP="00FF52FF">
      <w:pPr>
        <w:tabs>
          <w:tab w:val="left" w:pos="4140"/>
        </w:tabs>
        <w:jc w:val="center"/>
        <w:rPr>
          <w:b/>
          <w:color w:val="000000"/>
          <w:sz w:val="30"/>
          <w:szCs w:val="30"/>
        </w:rPr>
      </w:pPr>
    </w:p>
    <w:p w:rsidR="00FF52FF" w:rsidRDefault="00FF52FF" w:rsidP="00FF52FF">
      <w:pPr>
        <w:tabs>
          <w:tab w:val="left" w:pos="4140"/>
        </w:tabs>
        <w:jc w:val="center"/>
        <w:rPr>
          <w:b/>
          <w:color w:val="000000"/>
          <w:sz w:val="30"/>
          <w:szCs w:val="30"/>
        </w:rPr>
      </w:pPr>
    </w:p>
    <w:p w:rsidR="00FF52FF" w:rsidRDefault="00FF52FF" w:rsidP="00FF52FF">
      <w:pPr>
        <w:tabs>
          <w:tab w:val="left" w:pos="4140"/>
        </w:tabs>
        <w:jc w:val="center"/>
        <w:rPr>
          <w:b/>
          <w:color w:val="000000"/>
          <w:sz w:val="30"/>
          <w:szCs w:val="30"/>
        </w:rPr>
      </w:pPr>
    </w:p>
    <w:p w:rsidR="00FF52FF" w:rsidRDefault="00FF52FF" w:rsidP="00FF52FF">
      <w:pPr>
        <w:tabs>
          <w:tab w:val="left" w:pos="4140"/>
        </w:tabs>
        <w:jc w:val="center"/>
        <w:rPr>
          <w:b/>
          <w:color w:val="000000"/>
          <w:sz w:val="30"/>
          <w:szCs w:val="30"/>
        </w:rPr>
      </w:pPr>
    </w:p>
    <w:p w:rsidR="00FF52FF" w:rsidRDefault="00FF52FF" w:rsidP="00FF52FF">
      <w:pPr>
        <w:tabs>
          <w:tab w:val="left" w:pos="4140"/>
        </w:tabs>
        <w:jc w:val="center"/>
        <w:rPr>
          <w:b/>
          <w:color w:val="000000"/>
          <w:sz w:val="30"/>
          <w:szCs w:val="30"/>
        </w:rPr>
      </w:pPr>
    </w:p>
    <w:p w:rsidR="00FF52FF" w:rsidRDefault="00FF52FF" w:rsidP="00FF52FF">
      <w:pPr>
        <w:tabs>
          <w:tab w:val="left" w:pos="4140"/>
        </w:tabs>
        <w:jc w:val="center"/>
        <w:rPr>
          <w:b/>
          <w:color w:val="000000"/>
          <w:sz w:val="30"/>
          <w:szCs w:val="30"/>
        </w:rPr>
      </w:pPr>
    </w:p>
    <w:p w:rsidR="00FF52FF" w:rsidRDefault="00FF52FF" w:rsidP="00FF52FF">
      <w:pPr>
        <w:tabs>
          <w:tab w:val="left" w:pos="4140"/>
        </w:tabs>
        <w:jc w:val="center"/>
        <w:rPr>
          <w:b/>
          <w:color w:val="000000"/>
          <w:sz w:val="30"/>
          <w:szCs w:val="30"/>
        </w:rPr>
      </w:pPr>
    </w:p>
    <w:p w:rsidR="00FF52FF" w:rsidRDefault="00FF52FF" w:rsidP="00FF52FF">
      <w:pPr>
        <w:tabs>
          <w:tab w:val="left" w:pos="4140"/>
        </w:tabs>
        <w:jc w:val="center"/>
        <w:rPr>
          <w:b/>
          <w:color w:val="000000"/>
          <w:sz w:val="30"/>
          <w:szCs w:val="30"/>
        </w:rPr>
      </w:pPr>
    </w:p>
    <w:p w:rsidR="00FF52FF" w:rsidRDefault="00FF52FF" w:rsidP="00FF52FF">
      <w:pPr>
        <w:pStyle w:val="a8"/>
        <w:shd w:val="clear" w:color="auto" w:fill="FFFFFF"/>
        <w:spacing w:before="0" w:beforeAutospacing="0" w:after="0" w:afterAutospacing="0" w:line="276" w:lineRule="auto"/>
        <w:jc w:val="right"/>
        <w:rPr>
          <w:rStyle w:val="a3"/>
          <w:color w:val="3B2D36"/>
          <w:sz w:val="28"/>
          <w:szCs w:val="28"/>
        </w:rPr>
      </w:pPr>
    </w:p>
    <w:p w:rsidR="00FF52FF" w:rsidRDefault="00FF52FF" w:rsidP="00FF52FF">
      <w:pPr>
        <w:pStyle w:val="a8"/>
        <w:shd w:val="clear" w:color="auto" w:fill="FFFFFF"/>
        <w:spacing w:before="0" w:beforeAutospacing="0" w:after="0" w:afterAutospacing="0" w:line="276" w:lineRule="auto"/>
        <w:jc w:val="right"/>
        <w:rPr>
          <w:rStyle w:val="a3"/>
          <w:color w:val="3B2D36"/>
          <w:sz w:val="28"/>
          <w:szCs w:val="28"/>
        </w:rPr>
      </w:pPr>
    </w:p>
    <w:p w:rsidR="00FF52FF" w:rsidRDefault="00FF52FF" w:rsidP="00FF52FF">
      <w:pPr>
        <w:pStyle w:val="a8"/>
        <w:shd w:val="clear" w:color="auto" w:fill="FFFFFF"/>
        <w:spacing w:before="0" w:beforeAutospacing="0" w:after="0" w:afterAutospacing="0" w:line="276" w:lineRule="auto"/>
        <w:jc w:val="right"/>
        <w:rPr>
          <w:rStyle w:val="a3"/>
          <w:color w:val="3B2D36"/>
          <w:sz w:val="28"/>
          <w:szCs w:val="28"/>
        </w:rPr>
      </w:pPr>
    </w:p>
    <w:p w:rsidR="00FF52FF" w:rsidRDefault="00FF52FF" w:rsidP="00FF52FF">
      <w:pPr>
        <w:tabs>
          <w:tab w:val="left" w:pos="4140"/>
        </w:tabs>
        <w:jc w:val="right"/>
        <w:rPr>
          <w:sz w:val="24"/>
          <w:szCs w:val="24"/>
        </w:rPr>
      </w:pPr>
    </w:p>
    <w:p w:rsidR="00FF52FF" w:rsidRDefault="00FF52FF" w:rsidP="00FF52FF">
      <w:pPr>
        <w:tabs>
          <w:tab w:val="left" w:pos="4140"/>
        </w:tabs>
        <w:jc w:val="right"/>
        <w:rPr>
          <w:sz w:val="24"/>
          <w:szCs w:val="24"/>
        </w:rPr>
      </w:pPr>
    </w:p>
    <w:p w:rsidR="00A32402" w:rsidRDefault="00A32402" w:rsidP="00FF52FF">
      <w:pPr>
        <w:tabs>
          <w:tab w:val="left" w:pos="4140"/>
        </w:tabs>
        <w:jc w:val="right"/>
        <w:rPr>
          <w:sz w:val="24"/>
          <w:szCs w:val="24"/>
        </w:rPr>
        <w:sectPr w:rsidR="00A32402">
          <w:pgSz w:w="11906" w:h="16838"/>
          <w:pgMar w:top="1134" w:right="850" w:bottom="1134" w:left="1701" w:header="708" w:footer="708" w:gutter="0"/>
          <w:cols w:space="708"/>
          <w:docGrid w:linePitch="360"/>
        </w:sectPr>
      </w:pPr>
    </w:p>
    <w:tbl>
      <w:tblPr>
        <w:tblW w:w="13500" w:type="dxa"/>
        <w:tblInd w:w="108" w:type="dxa"/>
        <w:tblLook w:val="04A0"/>
      </w:tblPr>
      <w:tblGrid>
        <w:gridCol w:w="3460"/>
        <w:gridCol w:w="8380"/>
        <w:gridCol w:w="1699"/>
      </w:tblGrid>
      <w:tr w:rsidR="00A77CCD" w:rsidRPr="00A77CCD" w:rsidTr="00A77CCD">
        <w:trPr>
          <w:trHeight w:val="1005"/>
        </w:trPr>
        <w:tc>
          <w:tcPr>
            <w:tcW w:w="13500" w:type="dxa"/>
            <w:gridSpan w:val="3"/>
            <w:tcBorders>
              <w:top w:val="nil"/>
              <w:left w:val="nil"/>
              <w:bottom w:val="nil"/>
              <w:right w:val="nil"/>
            </w:tcBorders>
            <w:shd w:val="clear" w:color="auto" w:fill="auto"/>
            <w:vAlign w:val="bottom"/>
            <w:hideMark/>
          </w:tcPr>
          <w:p w:rsidR="00A77CCD" w:rsidRPr="00A77CCD" w:rsidRDefault="00A77CCD" w:rsidP="00A77CCD">
            <w:pPr>
              <w:spacing w:after="0" w:line="240" w:lineRule="auto"/>
              <w:jc w:val="right"/>
              <w:rPr>
                <w:rFonts w:ascii="Times New Roman" w:eastAsia="Times New Roman" w:hAnsi="Times New Roman" w:cs="Times New Roman"/>
                <w:sz w:val="20"/>
                <w:szCs w:val="20"/>
              </w:rPr>
            </w:pPr>
            <w:bookmarkStart w:id="7" w:name="RANGE!A1:C98"/>
            <w:r w:rsidRPr="00A77CCD">
              <w:rPr>
                <w:rFonts w:ascii="Times New Roman" w:eastAsia="Times New Roman" w:hAnsi="Times New Roman" w:cs="Times New Roman"/>
                <w:sz w:val="20"/>
                <w:szCs w:val="20"/>
              </w:rPr>
              <w:lastRenderedPageBreak/>
              <w:t>Приложение № 1 (Приложение № 1)</w:t>
            </w:r>
            <w:r w:rsidRPr="00A77CCD">
              <w:rPr>
                <w:rFonts w:ascii="Times New Roman" w:eastAsia="Times New Roman" w:hAnsi="Times New Roman" w:cs="Times New Roman"/>
                <w:sz w:val="20"/>
                <w:szCs w:val="20"/>
              </w:rPr>
              <w:br/>
              <w:t>к решению Совета депутатов</w:t>
            </w:r>
            <w:r w:rsidRPr="00A77CCD">
              <w:rPr>
                <w:rFonts w:ascii="Times New Roman" w:eastAsia="Times New Roman" w:hAnsi="Times New Roman" w:cs="Times New Roman"/>
                <w:sz w:val="20"/>
                <w:szCs w:val="20"/>
              </w:rPr>
              <w:br/>
              <w:t xml:space="preserve">МО «Великовисочный сельсовет» НАО  от  13.10.2017г.  № 10  </w:t>
            </w:r>
            <w:bookmarkEnd w:id="7"/>
          </w:p>
        </w:tc>
      </w:tr>
      <w:tr w:rsidR="00A77CCD" w:rsidRPr="00A77CCD" w:rsidTr="00A77CCD">
        <w:trPr>
          <w:trHeight w:val="750"/>
        </w:trPr>
        <w:tc>
          <w:tcPr>
            <w:tcW w:w="13500" w:type="dxa"/>
            <w:gridSpan w:val="3"/>
            <w:tcBorders>
              <w:top w:val="nil"/>
              <w:left w:val="nil"/>
              <w:bottom w:val="nil"/>
              <w:right w:val="nil"/>
            </w:tcBorders>
            <w:shd w:val="clear" w:color="auto" w:fill="auto"/>
            <w:vAlign w:val="bottom"/>
            <w:hideMark/>
          </w:tcPr>
          <w:p w:rsidR="00A77CCD" w:rsidRPr="00A77CCD" w:rsidRDefault="00A77CCD" w:rsidP="00A77CCD">
            <w:pPr>
              <w:spacing w:after="0" w:line="240" w:lineRule="auto"/>
              <w:jc w:val="center"/>
              <w:rPr>
                <w:rFonts w:ascii="Times New Roman" w:eastAsia="Times New Roman" w:hAnsi="Times New Roman" w:cs="Times New Roman"/>
                <w:b/>
                <w:bCs/>
                <w:sz w:val="28"/>
                <w:szCs w:val="28"/>
              </w:rPr>
            </w:pPr>
            <w:r w:rsidRPr="00A77CCD">
              <w:rPr>
                <w:rFonts w:ascii="Times New Roman" w:eastAsia="Times New Roman" w:hAnsi="Times New Roman" w:cs="Times New Roman"/>
                <w:b/>
                <w:bCs/>
                <w:sz w:val="28"/>
                <w:szCs w:val="28"/>
              </w:rPr>
              <w:t xml:space="preserve">Доходы местного </w:t>
            </w:r>
            <w:proofErr w:type="spellStart"/>
            <w:r w:rsidRPr="00A77CCD">
              <w:rPr>
                <w:rFonts w:ascii="Times New Roman" w:eastAsia="Times New Roman" w:hAnsi="Times New Roman" w:cs="Times New Roman"/>
                <w:b/>
                <w:bCs/>
                <w:sz w:val="28"/>
                <w:szCs w:val="28"/>
              </w:rPr>
              <w:t>бюжета</w:t>
            </w:r>
            <w:proofErr w:type="spellEnd"/>
            <w:r w:rsidRPr="00A77CCD">
              <w:rPr>
                <w:rFonts w:ascii="Times New Roman" w:eastAsia="Times New Roman" w:hAnsi="Times New Roman" w:cs="Times New Roman"/>
                <w:b/>
                <w:bCs/>
                <w:sz w:val="28"/>
                <w:szCs w:val="28"/>
              </w:rPr>
              <w:t xml:space="preserve">  на 2017 год</w:t>
            </w:r>
            <w:r w:rsidRPr="00A77CCD">
              <w:rPr>
                <w:rFonts w:ascii="Times New Roman" w:eastAsia="Times New Roman" w:hAnsi="Times New Roman" w:cs="Times New Roman"/>
                <w:b/>
                <w:bCs/>
                <w:sz w:val="28"/>
                <w:szCs w:val="28"/>
              </w:rPr>
              <w:br/>
            </w:r>
            <w:r w:rsidRPr="00A77CCD">
              <w:rPr>
                <w:rFonts w:ascii="Times New Roman" w:eastAsia="Times New Roman" w:hAnsi="Times New Roman" w:cs="Times New Roman"/>
                <w:b/>
                <w:bCs/>
                <w:color w:val="993300"/>
                <w:sz w:val="28"/>
                <w:szCs w:val="28"/>
              </w:rPr>
              <w:t xml:space="preserve"> </w:t>
            </w:r>
          </w:p>
        </w:tc>
      </w:tr>
      <w:tr w:rsidR="00A77CCD" w:rsidRPr="00A77CCD" w:rsidTr="00A77CCD">
        <w:trPr>
          <w:trHeight w:val="255"/>
        </w:trPr>
        <w:tc>
          <w:tcPr>
            <w:tcW w:w="11840" w:type="dxa"/>
            <w:gridSpan w:val="2"/>
            <w:tcBorders>
              <w:top w:val="nil"/>
              <w:left w:val="nil"/>
              <w:bottom w:val="single" w:sz="4" w:space="0" w:color="000000"/>
              <w:right w:val="nil"/>
            </w:tcBorders>
            <w:shd w:val="clear" w:color="auto" w:fill="auto"/>
            <w:vAlign w:val="bottom"/>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4" w:space="0" w:color="000000"/>
              <w:right w:val="nil"/>
            </w:tcBorders>
            <w:shd w:val="clear" w:color="auto" w:fill="auto"/>
            <w:vAlign w:val="bottom"/>
            <w:hideMark/>
          </w:tcPr>
          <w:p w:rsidR="00A77CCD" w:rsidRPr="00A77CCD" w:rsidRDefault="00A77CCD" w:rsidP="00A77CCD">
            <w:pPr>
              <w:spacing w:after="0" w:line="240" w:lineRule="auto"/>
              <w:jc w:val="right"/>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(тыс. руб.)</w:t>
            </w:r>
          </w:p>
        </w:tc>
      </w:tr>
      <w:tr w:rsidR="00A77CCD" w:rsidRPr="00A77CCD" w:rsidTr="00A77CCD">
        <w:trPr>
          <w:trHeight w:val="276"/>
        </w:trPr>
        <w:tc>
          <w:tcPr>
            <w:tcW w:w="3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sz w:val="24"/>
                <w:szCs w:val="24"/>
              </w:rPr>
            </w:pPr>
            <w:r w:rsidRPr="00A77CCD">
              <w:rPr>
                <w:rFonts w:ascii="Arial" w:eastAsia="Times New Roman" w:hAnsi="Arial" w:cs="Arial"/>
                <w:sz w:val="24"/>
                <w:szCs w:val="24"/>
              </w:rPr>
              <w:t>Код дохода по бюджетной классификации</w:t>
            </w:r>
          </w:p>
        </w:tc>
        <w:tc>
          <w:tcPr>
            <w:tcW w:w="8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b/>
                <w:bCs/>
              </w:rPr>
            </w:pPr>
            <w:r w:rsidRPr="00A77CCD">
              <w:rPr>
                <w:rFonts w:ascii="Arial" w:eastAsia="Times New Roman" w:hAnsi="Arial" w:cs="Arial"/>
                <w:b/>
                <w:bCs/>
              </w:rPr>
              <w:t>Наименование показателя</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CYR" w:eastAsia="Times New Roman" w:hAnsi="Arial CYR" w:cs="Arial CYR"/>
                <w:b/>
                <w:bCs/>
                <w:sz w:val="20"/>
                <w:szCs w:val="20"/>
              </w:rPr>
            </w:pPr>
            <w:r w:rsidRPr="00A77CCD">
              <w:rPr>
                <w:rFonts w:ascii="Arial CYR" w:eastAsia="Times New Roman" w:hAnsi="Arial CYR" w:cs="Arial CYR"/>
                <w:b/>
                <w:bCs/>
                <w:sz w:val="20"/>
                <w:szCs w:val="20"/>
              </w:rPr>
              <w:t xml:space="preserve">Утверждённые бюджетные </w:t>
            </w:r>
            <w:r w:rsidRPr="00A77CCD">
              <w:rPr>
                <w:rFonts w:ascii="Arial CYR" w:eastAsia="Times New Roman" w:hAnsi="Arial CYR" w:cs="Arial CYR"/>
                <w:b/>
                <w:bCs/>
                <w:sz w:val="20"/>
                <w:szCs w:val="20"/>
              </w:rPr>
              <w:br/>
              <w:t>назначения на 2017 год</w:t>
            </w:r>
          </w:p>
        </w:tc>
      </w:tr>
      <w:tr w:rsidR="00A77CCD" w:rsidRPr="00A77CCD" w:rsidTr="00A77CCD">
        <w:trPr>
          <w:trHeight w:val="1335"/>
        </w:trPr>
        <w:tc>
          <w:tcPr>
            <w:tcW w:w="3460"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Arial" w:eastAsia="Times New Roman" w:hAnsi="Arial" w:cs="Arial"/>
                <w:sz w:val="24"/>
                <w:szCs w:val="24"/>
              </w:rPr>
            </w:pPr>
          </w:p>
        </w:tc>
        <w:tc>
          <w:tcPr>
            <w:tcW w:w="8380"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Arial" w:eastAsia="Times New Roman" w:hAnsi="Arial" w:cs="Arial"/>
                <w:b/>
                <w:bCs/>
              </w:rPr>
            </w:pPr>
          </w:p>
        </w:tc>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Arial CYR" w:eastAsia="Times New Roman" w:hAnsi="Arial CYR" w:cs="Arial CYR"/>
                <w:b/>
                <w:bCs/>
                <w:sz w:val="20"/>
                <w:szCs w:val="20"/>
              </w:rPr>
            </w:pPr>
          </w:p>
        </w:tc>
      </w:tr>
      <w:tr w:rsidR="00A77CCD" w:rsidRPr="00A77CCD" w:rsidTr="00A77CCD">
        <w:trPr>
          <w:trHeight w:val="255"/>
        </w:trPr>
        <w:tc>
          <w:tcPr>
            <w:tcW w:w="3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sz w:val="16"/>
                <w:szCs w:val="16"/>
              </w:rPr>
            </w:pPr>
            <w:r w:rsidRPr="00A77CCD">
              <w:rPr>
                <w:rFonts w:ascii="Arial" w:eastAsia="Times New Roman" w:hAnsi="Arial" w:cs="Arial"/>
                <w:sz w:val="16"/>
                <w:szCs w:val="16"/>
              </w:rPr>
              <w:t>1</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sz w:val="16"/>
                <w:szCs w:val="16"/>
              </w:rPr>
            </w:pPr>
            <w:r w:rsidRPr="00A77CCD">
              <w:rPr>
                <w:rFonts w:ascii="Arial" w:eastAsia="Times New Roman" w:hAnsi="Arial" w:cs="Arial"/>
                <w:sz w:val="16"/>
                <w:szCs w:val="16"/>
              </w:rPr>
              <w:t>2</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CYR" w:eastAsia="Times New Roman" w:hAnsi="Arial CYR" w:cs="Arial CYR"/>
                <w:sz w:val="16"/>
                <w:szCs w:val="16"/>
              </w:rPr>
            </w:pPr>
            <w:r w:rsidRPr="00A77CCD">
              <w:rPr>
                <w:rFonts w:ascii="Arial CYR" w:eastAsia="Times New Roman" w:hAnsi="Arial CYR" w:cs="Arial CYR"/>
                <w:sz w:val="16"/>
                <w:szCs w:val="16"/>
              </w:rPr>
              <w:t>3</w:t>
            </w:r>
          </w:p>
        </w:tc>
      </w:tr>
      <w:tr w:rsidR="00A77CCD" w:rsidRPr="00A77CCD" w:rsidTr="00A77CCD">
        <w:trPr>
          <w:trHeight w:val="510"/>
        </w:trPr>
        <w:tc>
          <w:tcPr>
            <w:tcW w:w="3460" w:type="dxa"/>
            <w:tcBorders>
              <w:top w:val="single" w:sz="4" w:space="0" w:color="000000"/>
              <w:left w:val="single" w:sz="4" w:space="0" w:color="000000"/>
              <w:bottom w:val="single" w:sz="4" w:space="0" w:color="000000"/>
              <w:right w:val="single" w:sz="4" w:space="0" w:color="000000"/>
            </w:tcBorders>
            <w:shd w:val="clear" w:color="000000" w:fill="FFFF99"/>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000 1 00 00000 00 0000 000</w:t>
            </w:r>
          </w:p>
        </w:tc>
        <w:tc>
          <w:tcPr>
            <w:tcW w:w="8380" w:type="dxa"/>
            <w:tcBorders>
              <w:top w:val="single" w:sz="4" w:space="0" w:color="000000"/>
              <w:left w:val="nil"/>
              <w:bottom w:val="single" w:sz="4" w:space="0" w:color="000000"/>
              <w:right w:val="nil"/>
            </w:tcBorders>
            <w:shd w:val="clear" w:color="000000" w:fill="FFFF99"/>
            <w:noWrap/>
            <w:vAlign w:val="bottom"/>
            <w:hideMark/>
          </w:tcPr>
          <w:p w:rsidR="00A77CCD" w:rsidRPr="00A77CCD" w:rsidRDefault="00A77CCD" w:rsidP="00A77CCD">
            <w:pPr>
              <w:spacing w:after="0" w:line="240" w:lineRule="auto"/>
              <w:jc w:val="center"/>
              <w:rPr>
                <w:rFonts w:ascii="Times New Roman" w:eastAsia="Times New Roman" w:hAnsi="Times New Roman" w:cs="Times New Roman"/>
                <w:b/>
                <w:bCs/>
                <w:sz w:val="24"/>
                <w:szCs w:val="24"/>
              </w:rPr>
            </w:pPr>
            <w:r w:rsidRPr="00A77CCD">
              <w:rPr>
                <w:rFonts w:ascii="Times New Roman" w:eastAsia="Times New Roman" w:hAnsi="Times New Roman" w:cs="Times New Roman"/>
                <w:b/>
                <w:bCs/>
                <w:sz w:val="24"/>
                <w:szCs w:val="24"/>
              </w:rPr>
              <w:t>НАЛОГОВЫЕ И НЕНАЛОГОВЫЕ ДОХОДЫ</w:t>
            </w:r>
          </w:p>
        </w:tc>
        <w:tc>
          <w:tcPr>
            <w:tcW w:w="1660" w:type="dxa"/>
            <w:tcBorders>
              <w:top w:val="single" w:sz="4" w:space="0" w:color="000000"/>
              <w:left w:val="single" w:sz="4" w:space="0" w:color="000000"/>
              <w:bottom w:val="single" w:sz="4" w:space="0" w:color="000000"/>
              <w:right w:val="single" w:sz="4" w:space="0" w:color="000000"/>
            </w:tcBorders>
            <w:shd w:val="clear" w:color="000000" w:fill="FFFF99"/>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6 740,6</w:t>
            </w:r>
          </w:p>
        </w:tc>
      </w:tr>
      <w:tr w:rsidR="00A77CCD" w:rsidRPr="00A77CCD" w:rsidTr="00A77CCD">
        <w:trPr>
          <w:trHeight w:val="720"/>
        </w:trPr>
        <w:tc>
          <w:tcPr>
            <w:tcW w:w="3460" w:type="dxa"/>
            <w:tcBorders>
              <w:top w:val="single" w:sz="4" w:space="0" w:color="000000"/>
              <w:left w:val="single" w:sz="4" w:space="0" w:color="000000"/>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000 1 01 00000 00 0000 000</w:t>
            </w:r>
          </w:p>
        </w:tc>
        <w:tc>
          <w:tcPr>
            <w:tcW w:w="8380" w:type="dxa"/>
            <w:tcBorders>
              <w:top w:val="single" w:sz="4" w:space="0" w:color="000000"/>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НАЛОГИ НА ПРИБЫЛЬ, ДОХОДЫ</w:t>
            </w:r>
          </w:p>
        </w:tc>
        <w:tc>
          <w:tcPr>
            <w:tcW w:w="1660" w:type="dxa"/>
            <w:tcBorders>
              <w:top w:val="single" w:sz="4" w:space="0" w:color="000000"/>
              <w:left w:val="nil"/>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1 632,1</w:t>
            </w:r>
          </w:p>
        </w:tc>
      </w:tr>
      <w:tr w:rsidR="00A77CCD" w:rsidRPr="00A77CCD" w:rsidTr="00A77CCD">
        <w:trPr>
          <w:trHeight w:val="600"/>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000 1 01 02000 01 0000 110</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Налог на доходы физических лиц</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1 632,1</w:t>
            </w:r>
          </w:p>
        </w:tc>
      </w:tr>
      <w:tr w:rsidR="00A77CCD" w:rsidRPr="00A77CCD" w:rsidTr="00A77CCD">
        <w:trPr>
          <w:trHeight w:val="115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182 1 01 02010 01 0000 110</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1 632,1</w:t>
            </w:r>
          </w:p>
        </w:tc>
      </w:tr>
      <w:tr w:rsidR="00A77CCD" w:rsidRPr="00A77CCD" w:rsidTr="00A77CCD">
        <w:trPr>
          <w:trHeight w:val="1155"/>
        </w:trPr>
        <w:tc>
          <w:tcPr>
            <w:tcW w:w="3460" w:type="dxa"/>
            <w:tcBorders>
              <w:top w:val="single" w:sz="4" w:space="0" w:color="000000"/>
              <w:left w:val="single" w:sz="4" w:space="0" w:color="000000"/>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000 1 03 00000 00 0000 000</w:t>
            </w:r>
          </w:p>
        </w:tc>
        <w:tc>
          <w:tcPr>
            <w:tcW w:w="8380" w:type="dxa"/>
            <w:tcBorders>
              <w:top w:val="single" w:sz="4" w:space="0" w:color="000000"/>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НАЛОГИ НА ТОВАРЫ (РАБОТЫ, УСЛУГИ), РЕАЛИЗУЕМЫЕ НА ТЕРРИТРИИ РОССИЙСКОЙ ФЕДЕРАЦИИ</w:t>
            </w:r>
          </w:p>
        </w:tc>
        <w:tc>
          <w:tcPr>
            <w:tcW w:w="1660" w:type="dxa"/>
            <w:tcBorders>
              <w:top w:val="single" w:sz="4" w:space="0" w:color="000000"/>
              <w:left w:val="nil"/>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286,8</w:t>
            </w:r>
          </w:p>
        </w:tc>
      </w:tr>
      <w:tr w:rsidR="00A77CCD" w:rsidRPr="00A77CCD" w:rsidTr="00A77CCD">
        <w:trPr>
          <w:trHeight w:val="115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100 1 03 02000 01 0000 110</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Акцизы по подакцизным товарам (продукции), производимым на территории Российской Федерации</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286,8</w:t>
            </w:r>
          </w:p>
        </w:tc>
      </w:tr>
      <w:tr w:rsidR="00A77CCD" w:rsidRPr="00A77CCD" w:rsidTr="00A77CCD">
        <w:trPr>
          <w:trHeight w:val="91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lastRenderedPageBreak/>
              <w:t>100 1 03 02230 01 0000 110</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240" w:line="240" w:lineRule="auto"/>
              <w:jc w:val="center"/>
              <w:rPr>
                <w:rFonts w:ascii="Arial" w:eastAsia="Times New Roman" w:hAnsi="Arial" w:cs="Arial"/>
                <w:sz w:val="20"/>
                <w:szCs w:val="20"/>
              </w:rPr>
            </w:pPr>
            <w:r w:rsidRPr="00A77CCD">
              <w:rPr>
                <w:rFonts w:ascii="Arial" w:eastAsia="Times New Roman"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97,9</w:t>
            </w:r>
          </w:p>
        </w:tc>
      </w:tr>
      <w:tr w:rsidR="00A77CCD" w:rsidRPr="00A77CCD" w:rsidTr="00A77CCD">
        <w:trPr>
          <w:trHeight w:val="115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100 1 03 02240 01 0000 110</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240" w:line="240" w:lineRule="auto"/>
              <w:jc w:val="center"/>
              <w:rPr>
                <w:rFonts w:ascii="Arial" w:eastAsia="Times New Roman" w:hAnsi="Arial" w:cs="Arial"/>
                <w:sz w:val="20"/>
                <w:szCs w:val="20"/>
              </w:rPr>
            </w:pPr>
            <w:r w:rsidRPr="00A77CCD">
              <w:rPr>
                <w:rFonts w:ascii="Arial" w:eastAsia="Times New Roman" w:hAnsi="Arial" w:cs="Arial"/>
                <w:sz w:val="20"/>
                <w:szCs w:val="20"/>
              </w:rPr>
              <w:t>Доходы от уплаты акцизов на моторные масла для дизельных и (или) карбюраторных (</w:t>
            </w:r>
            <w:proofErr w:type="spellStart"/>
            <w:r w:rsidRPr="00A77CCD">
              <w:rPr>
                <w:rFonts w:ascii="Arial" w:eastAsia="Times New Roman" w:hAnsi="Arial" w:cs="Arial"/>
                <w:sz w:val="20"/>
                <w:szCs w:val="20"/>
              </w:rPr>
              <w:t>инжекторных</w:t>
            </w:r>
            <w:proofErr w:type="spellEnd"/>
            <w:r w:rsidRPr="00A77CCD">
              <w:rPr>
                <w:rFonts w:ascii="Arial" w:eastAsia="Times New Roman" w:hAnsi="Arial" w:cs="Arial"/>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1,0</w:t>
            </w:r>
          </w:p>
        </w:tc>
      </w:tr>
      <w:tr w:rsidR="00A77CCD" w:rsidRPr="00A77CCD" w:rsidTr="00A77CCD">
        <w:trPr>
          <w:trHeight w:val="94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100 1 03 02250 01 0000 110</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207,5</w:t>
            </w:r>
          </w:p>
        </w:tc>
      </w:tr>
      <w:tr w:rsidR="00A77CCD" w:rsidRPr="00A77CCD" w:rsidTr="00A77CCD">
        <w:trPr>
          <w:trHeight w:val="900"/>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100 1 03 02260 01 0000 110</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240" w:line="240" w:lineRule="auto"/>
              <w:jc w:val="center"/>
              <w:rPr>
                <w:rFonts w:ascii="Arial" w:eastAsia="Times New Roman" w:hAnsi="Arial" w:cs="Arial"/>
                <w:sz w:val="20"/>
                <w:szCs w:val="20"/>
              </w:rPr>
            </w:pPr>
            <w:r w:rsidRPr="00A77CCD">
              <w:rPr>
                <w:rFonts w:ascii="Arial" w:eastAsia="Times New Roman"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-19,6</w:t>
            </w:r>
          </w:p>
        </w:tc>
      </w:tr>
      <w:tr w:rsidR="00A77CCD" w:rsidRPr="00A77CCD" w:rsidTr="00A77CCD">
        <w:trPr>
          <w:trHeight w:val="765"/>
        </w:trPr>
        <w:tc>
          <w:tcPr>
            <w:tcW w:w="3460" w:type="dxa"/>
            <w:tcBorders>
              <w:top w:val="single" w:sz="4" w:space="0" w:color="000000"/>
              <w:left w:val="single" w:sz="4" w:space="0" w:color="000000"/>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000 1 05 00000 00 0000 000</w:t>
            </w:r>
          </w:p>
        </w:tc>
        <w:tc>
          <w:tcPr>
            <w:tcW w:w="8380" w:type="dxa"/>
            <w:tcBorders>
              <w:top w:val="single" w:sz="4" w:space="0" w:color="000000"/>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НАЛОГИ НА СОВОКУПНЫЙ ДОХОД</w:t>
            </w:r>
          </w:p>
        </w:tc>
        <w:tc>
          <w:tcPr>
            <w:tcW w:w="1660" w:type="dxa"/>
            <w:tcBorders>
              <w:top w:val="single" w:sz="4" w:space="0" w:color="000000"/>
              <w:left w:val="nil"/>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3 719,1</w:t>
            </w:r>
          </w:p>
        </w:tc>
      </w:tr>
      <w:tr w:rsidR="00A77CCD" w:rsidRPr="00A77CCD" w:rsidTr="00A77CCD">
        <w:trPr>
          <w:trHeight w:val="780"/>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000 1 05 03000 01 0000 110</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Единый сельскохозяйственный налог</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3 719,1</w:t>
            </w:r>
          </w:p>
        </w:tc>
      </w:tr>
      <w:tr w:rsidR="00A77CCD" w:rsidRPr="00A77CCD" w:rsidTr="00A77CCD">
        <w:trPr>
          <w:trHeight w:val="58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182 1 05 03010 01 0000 110</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Единый сельскохозяйственный налог</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3 719,1</w:t>
            </w:r>
          </w:p>
        </w:tc>
      </w:tr>
      <w:tr w:rsidR="00A77CCD" w:rsidRPr="00A77CCD" w:rsidTr="00A77CCD">
        <w:trPr>
          <w:trHeight w:val="795"/>
        </w:trPr>
        <w:tc>
          <w:tcPr>
            <w:tcW w:w="3460" w:type="dxa"/>
            <w:tcBorders>
              <w:top w:val="single" w:sz="4" w:space="0" w:color="000000"/>
              <w:left w:val="single" w:sz="4" w:space="0" w:color="000000"/>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000 1 06 00000 00 0000 000</w:t>
            </w:r>
          </w:p>
        </w:tc>
        <w:tc>
          <w:tcPr>
            <w:tcW w:w="8380" w:type="dxa"/>
            <w:tcBorders>
              <w:top w:val="single" w:sz="4" w:space="0" w:color="000000"/>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НАЛОГИ НА ИМУЩЕСТВО</w:t>
            </w:r>
          </w:p>
        </w:tc>
        <w:tc>
          <w:tcPr>
            <w:tcW w:w="1660" w:type="dxa"/>
            <w:tcBorders>
              <w:top w:val="single" w:sz="4" w:space="0" w:color="000000"/>
              <w:left w:val="nil"/>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965,0</w:t>
            </w:r>
          </w:p>
        </w:tc>
      </w:tr>
      <w:tr w:rsidR="00A77CCD" w:rsidRPr="00A77CCD" w:rsidTr="00A77CCD">
        <w:trPr>
          <w:trHeight w:val="795"/>
        </w:trPr>
        <w:tc>
          <w:tcPr>
            <w:tcW w:w="3460" w:type="dxa"/>
            <w:tcBorders>
              <w:top w:val="single" w:sz="4" w:space="0" w:color="000000"/>
              <w:left w:val="single" w:sz="4" w:space="0" w:color="000000"/>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000 1 06 01000 00 0000 110</w:t>
            </w:r>
          </w:p>
        </w:tc>
        <w:tc>
          <w:tcPr>
            <w:tcW w:w="8380" w:type="dxa"/>
            <w:tcBorders>
              <w:top w:val="single" w:sz="4" w:space="0" w:color="000000"/>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Налог на имущество физических лиц</w:t>
            </w:r>
          </w:p>
        </w:tc>
        <w:tc>
          <w:tcPr>
            <w:tcW w:w="1660" w:type="dxa"/>
            <w:tcBorders>
              <w:top w:val="single" w:sz="4" w:space="0" w:color="000000"/>
              <w:left w:val="nil"/>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15,0</w:t>
            </w:r>
          </w:p>
        </w:tc>
      </w:tr>
      <w:tr w:rsidR="00A77CCD" w:rsidRPr="00A77CCD" w:rsidTr="00A77CCD">
        <w:trPr>
          <w:trHeight w:val="79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182 1 06 01030 10 0000 110</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15,0</w:t>
            </w:r>
          </w:p>
        </w:tc>
      </w:tr>
      <w:tr w:rsidR="00A77CCD" w:rsidRPr="00A77CCD" w:rsidTr="00A77CCD">
        <w:trPr>
          <w:trHeight w:val="705"/>
        </w:trPr>
        <w:tc>
          <w:tcPr>
            <w:tcW w:w="3460" w:type="dxa"/>
            <w:tcBorders>
              <w:top w:val="single" w:sz="4" w:space="0" w:color="000000"/>
              <w:left w:val="single" w:sz="4" w:space="0" w:color="000000"/>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000 1 06 06000 00 0000 110</w:t>
            </w:r>
          </w:p>
        </w:tc>
        <w:tc>
          <w:tcPr>
            <w:tcW w:w="8380" w:type="dxa"/>
            <w:tcBorders>
              <w:top w:val="single" w:sz="4" w:space="0" w:color="000000"/>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Земельный налог</w:t>
            </w:r>
          </w:p>
        </w:tc>
        <w:tc>
          <w:tcPr>
            <w:tcW w:w="1660" w:type="dxa"/>
            <w:tcBorders>
              <w:top w:val="single" w:sz="4" w:space="0" w:color="000000"/>
              <w:left w:val="nil"/>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950,0</w:t>
            </w:r>
          </w:p>
        </w:tc>
      </w:tr>
      <w:tr w:rsidR="00A77CCD" w:rsidRPr="00A77CCD" w:rsidTr="00A77CCD">
        <w:trPr>
          <w:trHeight w:val="675"/>
        </w:trPr>
        <w:tc>
          <w:tcPr>
            <w:tcW w:w="34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lastRenderedPageBreak/>
              <w:t>000 1 06 06030 00 0000 110</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Земельный налог с  организаций</w:t>
            </w:r>
          </w:p>
        </w:tc>
        <w:tc>
          <w:tcPr>
            <w:tcW w:w="1660" w:type="dxa"/>
            <w:tcBorders>
              <w:top w:val="single" w:sz="4" w:space="0" w:color="000000"/>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Arial" w:eastAsia="Times New Roman" w:hAnsi="Arial" w:cs="Arial"/>
                <w:b/>
                <w:bCs/>
                <w:sz w:val="18"/>
                <w:szCs w:val="18"/>
              </w:rPr>
            </w:pPr>
            <w:r w:rsidRPr="00A77CCD">
              <w:rPr>
                <w:rFonts w:ascii="Arial" w:eastAsia="Times New Roman" w:hAnsi="Arial" w:cs="Arial"/>
                <w:b/>
                <w:bCs/>
                <w:sz w:val="18"/>
                <w:szCs w:val="18"/>
              </w:rPr>
              <w:t>680,0</w:t>
            </w:r>
          </w:p>
        </w:tc>
      </w:tr>
      <w:tr w:rsidR="00A77CCD" w:rsidRPr="00A77CCD" w:rsidTr="00A77CCD">
        <w:trPr>
          <w:trHeight w:val="780"/>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182 1 06 06033 10 0000 110</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Земельный налог с организаций, обладающих земельным участком, расположенным в границах сельских поселений</w:t>
            </w:r>
          </w:p>
        </w:tc>
        <w:tc>
          <w:tcPr>
            <w:tcW w:w="1660" w:type="dxa"/>
            <w:tcBorders>
              <w:top w:val="single" w:sz="4" w:space="0" w:color="000000"/>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680,0</w:t>
            </w:r>
          </w:p>
        </w:tc>
      </w:tr>
      <w:tr w:rsidR="00A77CCD" w:rsidRPr="00A77CCD" w:rsidTr="00A77CCD">
        <w:trPr>
          <w:trHeight w:val="67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000 1 06 06040 00 0000 110</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Земельный налог с физических лиц</w:t>
            </w:r>
          </w:p>
        </w:tc>
        <w:tc>
          <w:tcPr>
            <w:tcW w:w="1660" w:type="dxa"/>
            <w:tcBorders>
              <w:top w:val="single" w:sz="4" w:space="0" w:color="000000"/>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Arial" w:eastAsia="Times New Roman" w:hAnsi="Arial" w:cs="Arial"/>
                <w:b/>
                <w:bCs/>
                <w:sz w:val="18"/>
                <w:szCs w:val="18"/>
              </w:rPr>
            </w:pPr>
            <w:r w:rsidRPr="00A77CCD">
              <w:rPr>
                <w:rFonts w:ascii="Arial" w:eastAsia="Times New Roman" w:hAnsi="Arial" w:cs="Arial"/>
                <w:b/>
                <w:bCs/>
                <w:sz w:val="18"/>
                <w:szCs w:val="18"/>
              </w:rPr>
              <w:t>270,0</w:t>
            </w:r>
          </w:p>
        </w:tc>
      </w:tr>
      <w:tr w:rsidR="00A77CCD" w:rsidRPr="00A77CCD" w:rsidTr="00A77CCD">
        <w:trPr>
          <w:trHeight w:val="112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182 1 06 06043 10 0000 110</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1660" w:type="dxa"/>
            <w:tcBorders>
              <w:top w:val="single" w:sz="4" w:space="0" w:color="000000"/>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270,0</w:t>
            </w:r>
          </w:p>
        </w:tc>
      </w:tr>
      <w:tr w:rsidR="00A77CCD" w:rsidRPr="00A77CCD" w:rsidTr="00A77CCD">
        <w:trPr>
          <w:trHeight w:val="720"/>
        </w:trPr>
        <w:tc>
          <w:tcPr>
            <w:tcW w:w="3460" w:type="dxa"/>
            <w:tcBorders>
              <w:top w:val="single" w:sz="4" w:space="0" w:color="000000"/>
              <w:left w:val="single" w:sz="4" w:space="0" w:color="000000"/>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000 1 08 00000 00 0000 000</w:t>
            </w:r>
          </w:p>
        </w:tc>
        <w:tc>
          <w:tcPr>
            <w:tcW w:w="8380" w:type="dxa"/>
            <w:tcBorders>
              <w:top w:val="single" w:sz="4" w:space="0" w:color="000000"/>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ГОСУДАРСТВЕННАЯ ПОШЛИНА</w:t>
            </w:r>
          </w:p>
        </w:tc>
        <w:tc>
          <w:tcPr>
            <w:tcW w:w="1660" w:type="dxa"/>
            <w:tcBorders>
              <w:top w:val="single" w:sz="4" w:space="0" w:color="000000"/>
              <w:left w:val="nil"/>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20,0</w:t>
            </w:r>
          </w:p>
        </w:tc>
      </w:tr>
      <w:tr w:rsidR="00A77CCD" w:rsidRPr="00A77CCD" w:rsidTr="00A77CCD">
        <w:trPr>
          <w:trHeight w:val="765"/>
        </w:trPr>
        <w:tc>
          <w:tcPr>
            <w:tcW w:w="3460" w:type="dxa"/>
            <w:tcBorders>
              <w:top w:val="single" w:sz="4" w:space="0" w:color="000000"/>
              <w:left w:val="single" w:sz="4" w:space="0" w:color="000000"/>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000 1 08 04000 01 0000 110</w:t>
            </w:r>
          </w:p>
        </w:tc>
        <w:tc>
          <w:tcPr>
            <w:tcW w:w="8380" w:type="dxa"/>
            <w:tcBorders>
              <w:top w:val="single" w:sz="4" w:space="0" w:color="000000"/>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60" w:type="dxa"/>
            <w:tcBorders>
              <w:top w:val="single" w:sz="4" w:space="0" w:color="000000"/>
              <w:left w:val="nil"/>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b/>
                <w:bCs/>
                <w:sz w:val="18"/>
                <w:szCs w:val="18"/>
              </w:rPr>
            </w:pPr>
            <w:r w:rsidRPr="00A77CCD">
              <w:rPr>
                <w:rFonts w:ascii="Arial" w:eastAsia="Times New Roman" w:hAnsi="Arial" w:cs="Arial"/>
                <w:b/>
                <w:bCs/>
                <w:sz w:val="18"/>
                <w:szCs w:val="18"/>
              </w:rPr>
              <w:t>20,0</w:t>
            </w:r>
          </w:p>
        </w:tc>
      </w:tr>
      <w:tr w:rsidR="00A77CCD" w:rsidRPr="00A77CCD" w:rsidTr="00A77CCD">
        <w:trPr>
          <w:trHeight w:val="115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340 1 08 04020 01 0000 110</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20,0</w:t>
            </w:r>
          </w:p>
        </w:tc>
      </w:tr>
      <w:tr w:rsidR="00A77CCD" w:rsidRPr="00A77CCD" w:rsidTr="00A77CCD">
        <w:trPr>
          <w:trHeight w:val="750"/>
        </w:trPr>
        <w:tc>
          <w:tcPr>
            <w:tcW w:w="3460" w:type="dxa"/>
            <w:tcBorders>
              <w:top w:val="single" w:sz="4" w:space="0" w:color="000000"/>
              <w:left w:val="single" w:sz="4" w:space="0" w:color="000000"/>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000 1 11 00000 00 0000 000</w:t>
            </w:r>
          </w:p>
        </w:tc>
        <w:tc>
          <w:tcPr>
            <w:tcW w:w="8380" w:type="dxa"/>
            <w:tcBorders>
              <w:top w:val="single" w:sz="4" w:space="0" w:color="000000"/>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ДОХОДЫ ОТ ИСПОЛЬЗОВАНИЯ ИМУЩЕСТВА, НАХОДЯЩЕГОСЯ В ГОСУДАРСТВЕННОЙ И МУНИЦИПАЛЬНОЙ СОБСТВЕННОСТИ</w:t>
            </w:r>
          </w:p>
        </w:tc>
        <w:tc>
          <w:tcPr>
            <w:tcW w:w="1660" w:type="dxa"/>
            <w:tcBorders>
              <w:top w:val="single" w:sz="4" w:space="0" w:color="000000"/>
              <w:left w:val="nil"/>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53,0</w:t>
            </w:r>
          </w:p>
        </w:tc>
      </w:tr>
      <w:tr w:rsidR="00A77CCD" w:rsidRPr="00A77CCD" w:rsidTr="00A77CCD">
        <w:trPr>
          <w:trHeight w:val="1275"/>
        </w:trPr>
        <w:tc>
          <w:tcPr>
            <w:tcW w:w="3460" w:type="dxa"/>
            <w:tcBorders>
              <w:top w:val="single" w:sz="4" w:space="0" w:color="000000"/>
              <w:left w:val="single" w:sz="4" w:space="0" w:color="000000"/>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000 1 11  05030 00 0000 120</w:t>
            </w:r>
          </w:p>
        </w:tc>
        <w:tc>
          <w:tcPr>
            <w:tcW w:w="8380" w:type="dxa"/>
            <w:tcBorders>
              <w:top w:val="single" w:sz="4" w:space="0" w:color="000000"/>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60" w:type="dxa"/>
            <w:tcBorders>
              <w:top w:val="single" w:sz="4" w:space="0" w:color="000000"/>
              <w:left w:val="nil"/>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3,0</w:t>
            </w:r>
          </w:p>
        </w:tc>
      </w:tr>
      <w:tr w:rsidR="00A77CCD" w:rsidRPr="00A77CCD" w:rsidTr="00A77CCD">
        <w:trPr>
          <w:trHeight w:val="1065"/>
        </w:trPr>
        <w:tc>
          <w:tcPr>
            <w:tcW w:w="346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340 1 11  05035 10 0000 120</w:t>
            </w: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60" w:type="dxa"/>
            <w:tcBorders>
              <w:top w:val="single" w:sz="4" w:space="0" w:color="000000"/>
              <w:left w:val="nil"/>
              <w:bottom w:val="single" w:sz="4" w:space="0" w:color="000000"/>
              <w:right w:val="single" w:sz="4" w:space="0" w:color="000000"/>
            </w:tcBorders>
            <w:shd w:val="clear" w:color="000000" w:fill="FFFFFF"/>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3,0</w:t>
            </w:r>
          </w:p>
        </w:tc>
      </w:tr>
      <w:tr w:rsidR="00A77CCD" w:rsidRPr="00A77CCD" w:rsidTr="00A77CCD">
        <w:trPr>
          <w:trHeight w:val="1140"/>
        </w:trPr>
        <w:tc>
          <w:tcPr>
            <w:tcW w:w="3460" w:type="dxa"/>
            <w:tcBorders>
              <w:top w:val="single" w:sz="4" w:space="0" w:color="000000"/>
              <w:left w:val="single" w:sz="4" w:space="0" w:color="000000"/>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lastRenderedPageBreak/>
              <w:t>000 1 11 09000 00 0000 120</w:t>
            </w:r>
          </w:p>
        </w:tc>
        <w:tc>
          <w:tcPr>
            <w:tcW w:w="8380" w:type="dxa"/>
            <w:tcBorders>
              <w:top w:val="single" w:sz="4" w:space="0" w:color="000000"/>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60" w:type="dxa"/>
            <w:tcBorders>
              <w:top w:val="single" w:sz="4" w:space="0" w:color="000000"/>
              <w:left w:val="nil"/>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50,0</w:t>
            </w:r>
          </w:p>
        </w:tc>
      </w:tr>
      <w:tr w:rsidR="00A77CCD" w:rsidRPr="00A77CCD" w:rsidTr="00A77CCD">
        <w:trPr>
          <w:trHeight w:val="1020"/>
        </w:trPr>
        <w:tc>
          <w:tcPr>
            <w:tcW w:w="3460" w:type="dxa"/>
            <w:tcBorders>
              <w:top w:val="single" w:sz="4" w:space="0" w:color="000000"/>
              <w:left w:val="single" w:sz="4" w:space="0" w:color="000000"/>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000 1 11 09040 00 0000 120</w:t>
            </w:r>
          </w:p>
        </w:tc>
        <w:tc>
          <w:tcPr>
            <w:tcW w:w="8380" w:type="dxa"/>
            <w:tcBorders>
              <w:top w:val="single" w:sz="4" w:space="0" w:color="000000"/>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60" w:type="dxa"/>
            <w:tcBorders>
              <w:top w:val="single" w:sz="4" w:space="0" w:color="000000"/>
              <w:left w:val="nil"/>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b/>
                <w:bCs/>
                <w:sz w:val="18"/>
                <w:szCs w:val="18"/>
              </w:rPr>
            </w:pPr>
            <w:r w:rsidRPr="00A77CCD">
              <w:rPr>
                <w:rFonts w:ascii="Arial" w:eastAsia="Times New Roman" w:hAnsi="Arial" w:cs="Arial"/>
                <w:b/>
                <w:bCs/>
                <w:sz w:val="18"/>
                <w:szCs w:val="18"/>
              </w:rPr>
              <w:t>50,0</w:t>
            </w:r>
          </w:p>
        </w:tc>
      </w:tr>
      <w:tr w:rsidR="00A77CCD" w:rsidRPr="00A77CCD" w:rsidTr="00A77CCD">
        <w:trPr>
          <w:trHeight w:val="1020"/>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340 1 11 09045 10 0000 120</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50,0</w:t>
            </w:r>
          </w:p>
        </w:tc>
      </w:tr>
      <w:tr w:rsidR="00A77CCD" w:rsidRPr="00A77CCD" w:rsidTr="00A77CCD">
        <w:trPr>
          <w:trHeight w:val="705"/>
        </w:trPr>
        <w:tc>
          <w:tcPr>
            <w:tcW w:w="3460" w:type="dxa"/>
            <w:tcBorders>
              <w:top w:val="single" w:sz="4" w:space="0" w:color="000000"/>
              <w:left w:val="single" w:sz="4" w:space="0" w:color="000000"/>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000 1 13 00000 00 0000 000</w:t>
            </w:r>
          </w:p>
        </w:tc>
        <w:tc>
          <w:tcPr>
            <w:tcW w:w="8380" w:type="dxa"/>
            <w:tcBorders>
              <w:top w:val="single" w:sz="4" w:space="0" w:color="000000"/>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ДОХОДЫ ОТ ОКАЗАНИЯ ПЛАТНЫХ УСЛУГ (РАБОТ) И КОМПЕНСАЦИИ ЗАТРАТ ГОСУДАРСТВА</w:t>
            </w:r>
          </w:p>
        </w:tc>
        <w:tc>
          <w:tcPr>
            <w:tcW w:w="1660" w:type="dxa"/>
            <w:tcBorders>
              <w:top w:val="single" w:sz="4" w:space="0" w:color="000000"/>
              <w:left w:val="nil"/>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64,6</w:t>
            </w:r>
          </w:p>
        </w:tc>
      </w:tr>
      <w:tr w:rsidR="00A77CCD" w:rsidRPr="00A77CCD" w:rsidTr="00A77CCD">
        <w:trPr>
          <w:trHeight w:val="915"/>
        </w:trPr>
        <w:tc>
          <w:tcPr>
            <w:tcW w:w="3460" w:type="dxa"/>
            <w:tcBorders>
              <w:top w:val="single" w:sz="4" w:space="0" w:color="000000"/>
              <w:left w:val="single" w:sz="4" w:space="0" w:color="000000"/>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000 1 13 02000 00 0000 130</w:t>
            </w:r>
          </w:p>
        </w:tc>
        <w:tc>
          <w:tcPr>
            <w:tcW w:w="8380" w:type="dxa"/>
            <w:tcBorders>
              <w:top w:val="single" w:sz="4" w:space="0" w:color="000000"/>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Доходы от компенсации затрат государства</w:t>
            </w:r>
          </w:p>
        </w:tc>
        <w:tc>
          <w:tcPr>
            <w:tcW w:w="1660" w:type="dxa"/>
            <w:tcBorders>
              <w:top w:val="single" w:sz="4" w:space="0" w:color="000000"/>
              <w:left w:val="nil"/>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b/>
                <w:bCs/>
                <w:sz w:val="18"/>
                <w:szCs w:val="18"/>
              </w:rPr>
            </w:pPr>
            <w:r w:rsidRPr="00A77CCD">
              <w:rPr>
                <w:rFonts w:ascii="Arial" w:eastAsia="Times New Roman" w:hAnsi="Arial" w:cs="Arial"/>
                <w:b/>
                <w:bCs/>
                <w:sz w:val="18"/>
                <w:szCs w:val="18"/>
              </w:rPr>
              <w:t>64,6</w:t>
            </w:r>
          </w:p>
        </w:tc>
      </w:tr>
      <w:tr w:rsidR="00A77CCD" w:rsidRPr="00A77CCD" w:rsidTr="00A77CCD">
        <w:trPr>
          <w:trHeight w:val="52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340 1 13 02995 10 0000 130</w:t>
            </w:r>
          </w:p>
        </w:tc>
        <w:tc>
          <w:tcPr>
            <w:tcW w:w="8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Прочие доходы от компенсации затрат бюджетов сельских поселений</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64,6</w:t>
            </w:r>
          </w:p>
        </w:tc>
      </w:tr>
      <w:tr w:rsidR="00A77CCD" w:rsidRPr="00A77CCD" w:rsidTr="00A77CCD">
        <w:trPr>
          <w:trHeight w:val="750"/>
        </w:trPr>
        <w:tc>
          <w:tcPr>
            <w:tcW w:w="3460" w:type="dxa"/>
            <w:tcBorders>
              <w:top w:val="single" w:sz="4" w:space="0" w:color="000000"/>
              <w:left w:val="single" w:sz="4" w:space="0" w:color="000000"/>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000 2 00 00000 00 0000 000</w:t>
            </w:r>
          </w:p>
        </w:tc>
        <w:tc>
          <w:tcPr>
            <w:tcW w:w="8380" w:type="dxa"/>
            <w:tcBorders>
              <w:top w:val="single" w:sz="4" w:space="0" w:color="000000"/>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БЕЗВОЗМЕЗДНЫЕ ПОСТУПЛЕНИЯ</w:t>
            </w:r>
          </w:p>
        </w:tc>
        <w:tc>
          <w:tcPr>
            <w:tcW w:w="1660" w:type="dxa"/>
            <w:tcBorders>
              <w:top w:val="single" w:sz="4" w:space="0" w:color="000000"/>
              <w:left w:val="nil"/>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30 317,2</w:t>
            </w:r>
          </w:p>
        </w:tc>
      </w:tr>
      <w:tr w:rsidR="00A77CCD" w:rsidRPr="00A77CCD" w:rsidTr="00A77CCD">
        <w:trPr>
          <w:trHeight w:val="510"/>
        </w:trPr>
        <w:tc>
          <w:tcPr>
            <w:tcW w:w="3460" w:type="dxa"/>
            <w:tcBorders>
              <w:top w:val="single" w:sz="4" w:space="0" w:color="000000"/>
              <w:left w:val="single" w:sz="4" w:space="0" w:color="000000"/>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000 2 02 00000 00 0000 000</w:t>
            </w:r>
          </w:p>
        </w:tc>
        <w:tc>
          <w:tcPr>
            <w:tcW w:w="8380" w:type="dxa"/>
            <w:tcBorders>
              <w:top w:val="single" w:sz="4" w:space="0" w:color="000000"/>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БЕЗВОЗМЕЗДНЫЕ ПОСТУПЛЕНИЯ ОТ ДРУГИХ БЮДЖЕТОВ БЮДЖЕТНОЙ СИСТЕМЫ РОССИЙСКОЙ ФЕДЕРАЦИИ</w:t>
            </w:r>
          </w:p>
        </w:tc>
        <w:tc>
          <w:tcPr>
            <w:tcW w:w="1660" w:type="dxa"/>
            <w:tcBorders>
              <w:top w:val="single" w:sz="4" w:space="0" w:color="000000"/>
              <w:left w:val="nil"/>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 xml:space="preserve"> 30 317,2   </w:t>
            </w:r>
          </w:p>
        </w:tc>
      </w:tr>
      <w:tr w:rsidR="00A77CCD" w:rsidRPr="00A77CCD" w:rsidTr="00A77CCD">
        <w:trPr>
          <w:trHeight w:val="765"/>
        </w:trPr>
        <w:tc>
          <w:tcPr>
            <w:tcW w:w="3460" w:type="dxa"/>
            <w:tcBorders>
              <w:top w:val="single" w:sz="4" w:space="0" w:color="000000"/>
              <w:left w:val="single" w:sz="4" w:space="0" w:color="000000"/>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000 2 02 10000 00 0000 151</w:t>
            </w:r>
          </w:p>
        </w:tc>
        <w:tc>
          <w:tcPr>
            <w:tcW w:w="8380" w:type="dxa"/>
            <w:tcBorders>
              <w:top w:val="single" w:sz="4" w:space="0" w:color="000000"/>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Дотации бюджетам бюджетной системы Российской Федерации</w:t>
            </w:r>
          </w:p>
        </w:tc>
        <w:tc>
          <w:tcPr>
            <w:tcW w:w="1660" w:type="dxa"/>
            <w:tcBorders>
              <w:top w:val="single" w:sz="4" w:space="0" w:color="000000"/>
              <w:left w:val="nil"/>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b/>
                <w:bCs/>
                <w:sz w:val="18"/>
                <w:szCs w:val="18"/>
              </w:rPr>
            </w:pPr>
            <w:r w:rsidRPr="00A77CCD">
              <w:rPr>
                <w:rFonts w:ascii="Arial" w:eastAsia="Times New Roman" w:hAnsi="Arial" w:cs="Arial"/>
                <w:b/>
                <w:bCs/>
                <w:sz w:val="18"/>
                <w:szCs w:val="18"/>
              </w:rPr>
              <w:t>11 709,1</w:t>
            </w:r>
          </w:p>
        </w:tc>
      </w:tr>
      <w:tr w:rsidR="00A77CCD" w:rsidRPr="00A77CCD" w:rsidTr="00A77CCD">
        <w:trPr>
          <w:trHeight w:val="570"/>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000 2 02 15001 00 0000 151</w:t>
            </w:r>
          </w:p>
        </w:tc>
        <w:tc>
          <w:tcPr>
            <w:tcW w:w="8380" w:type="dxa"/>
            <w:tcBorders>
              <w:top w:val="single" w:sz="4" w:space="0" w:color="000000"/>
              <w:left w:val="nil"/>
              <w:bottom w:val="single" w:sz="4" w:space="0" w:color="000000"/>
              <w:right w:val="nil"/>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Дотации на выравнивание бюджетной обеспеченности</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5 423,5</w:t>
            </w:r>
          </w:p>
        </w:tc>
      </w:tr>
      <w:tr w:rsidR="00A77CCD" w:rsidRPr="00A77CCD" w:rsidTr="00A77CCD">
        <w:trPr>
          <w:trHeight w:val="73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340 2 02 15001 10 0000 151</w:t>
            </w:r>
          </w:p>
        </w:tc>
        <w:tc>
          <w:tcPr>
            <w:tcW w:w="8380" w:type="dxa"/>
            <w:tcBorders>
              <w:top w:val="single" w:sz="4" w:space="0" w:color="000000"/>
              <w:left w:val="nil"/>
              <w:bottom w:val="single" w:sz="4" w:space="0" w:color="000000"/>
              <w:right w:val="nil"/>
            </w:tcBorders>
            <w:shd w:val="clear" w:color="auto" w:fill="auto"/>
            <w:vAlign w:val="bottom"/>
            <w:hideMark/>
          </w:tcPr>
          <w:p w:rsidR="00A77CCD" w:rsidRPr="00A77CCD" w:rsidRDefault="00A77CCD" w:rsidP="00A77CCD">
            <w:pPr>
              <w:spacing w:after="0" w:line="240" w:lineRule="auto"/>
              <w:rPr>
                <w:rFonts w:ascii="Arial" w:eastAsia="Times New Roman" w:hAnsi="Arial" w:cs="Arial"/>
                <w:sz w:val="20"/>
                <w:szCs w:val="20"/>
              </w:rPr>
            </w:pPr>
            <w:r w:rsidRPr="00A77CCD">
              <w:rPr>
                <w:rFonts w:ascii="Arial" w:eastAsia="Times New Roman" w:hAnsi="Arial" w:cs="Arial"/>
                <w:sz w:val="20"/>
                <w:szCs w:val="20"/>
              </w:rPr>
              <w:t>Дотации бюджетам сельских поселений на выравнивание бюджетной обеспеченности (</w:t>
            </w:r>
            <w:proofErr w:type="gramStart"/>
            <w:r w:rsidRPr="00A77CCD">
              <w:rPr>
                <w:rFonts w:ascii="Arial" w:eastAsia="Times New Roman" w:hAnsi="Arial" w:cs="Arial"/>
                <w:sz w:val="20"/>
                <w:szCs w:val="20"/>
              </w:rPr>
              <w:t>ОБ</w:t>
            </w:r>
            <w:proofErr w:type="gramEnd"/>
            <w:r w:rsidRPr="00A77CCD">
              <w:rPr>
                <w:rFonts w:ascii="Arial" w:eastAsia="Times New Roman" w:hAnsi="Arial" w:cs="Arial"/>
                <w:sz w:val="20"/>
                <w:szCs w:val="20"/>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3 751,2</w:t>
            </w:r>
          </w:p>
        </w:tc>
      </w:tr>
      <w:tr w:rsidR="00A77CCD" w:rsidRPr="00A77CCD" w:rsidTr="00A77CCD">
        <w:trPr>
          <w:trHeight w:val="690"/>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lastRenderedPageBreak/>
              <w:t>340 2 02 15001 10 0000 151</w:t>
            </w:r>
          </w:p>
        </w:tc>
        <w:tc>
          <w:tcPr>
            <w:tcW w:w="83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77CCD" w:rsidRPr="00A77CCD" w:rsidRDefault="00A77CCD" w:rsidP="00A77CCD">
            <w:pPr>
              <w:spacing w:after="0" w:line="240" w:lineRule="auto"/>
              <w:rPr>
                <w:rFonts w:ascii="Arial" w:eastAsia="Times New Roman" w:hAnsi="Arial" w:cs="Arial"/>
                <w:sz w:val="20"/>
                <w:szCs w:val="20"/>
              </w:rPr>
            </w:pPr>
            <w:r w:rsidRPr="00A77CCD">
              <w:rPr>
                <w:rFonts w:ascii="Arial" w:eastAsia="Times New Roman" w:hAnsi="Arial" w:cs="Arial"/>
                <w:sz w:val="20"/>
                <w:szCs w:val="20"/>
              </w:rPr>
              <w:t>Дотации бюджетам сельских поселений на выравнивание бюджетной обеспеченности (РБ).</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1 672,3</w:t>
            </w:r>
          </w:p>
        </w:tc>
      </w:tr>
      <w:tr w:rsidR="00A77CCD" w:rsidRPr="00A77CCD" w:rsidTr="00A77CCD">
        <w:trPr>
          <w:trHeight w:val="37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340 2 02 19999 00 0000 151</w:t>
            </w:r>
          </w:p>
        </w:tc>
        <w:tc>
          <w:tcPr>
            <w:tcW w:w="83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77CCD" w:rsidRPr="00A77CCD" w:rsidRDefault="00A77CCD" w:rsidP="00A77CCD">
            <w:pPr>
              <w:spacing w:after="0" w:line="240" w:lineRule="auto"/>
              <w:rPr>
                <w:rFonts w:ascii="Arial" w:eastAsia="Times New Roman" w:hAnsi="Arial" w:cs="Arial"/>
                <w:sz w:val="20"/>
                <w:szCs w:val="20"/>
              </w:rPr>
            </w:pPr>
            <w:r w:rsidRPr="00A77CCD">
              <w:rPr>
                <w:rFonts w:ascii="Arial" w:eastAsia="Times New Roman" w:hAnsi="Arial" w:cs="Arial"/>
                <w:sz w:val="20"/>
                <w:szCs w:val="20"/>
              </w:rPr>
              <w:t>Прочие дотации</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6 285,6</w:t>
            </w:r>
          </w:p>
        </w:tc>
      </w:tr>
      <w:tr w:rsidR="00A77CCD" w:rsidRPr="00A77CCD" w:rsidTr="00A77CCD">
        <w:trPr>
          <w:trHeight w:val="37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340 2 02 19999 10 0000 151</w:t>
            </w:r>
          </w:p>
        </w:tc>
        <w:tc>
          <w:tcPr>
            <w:tcW w:w="8380" w:type="dxa"/>
            <w:tcBorders>
              <w:top w:val="single" w:sz="4" w:space="0" w:color="000000"/>
              <w:left w:val="nil"/>
              <w:bottom w:val="single" w:sz="4" w:space="0" w:color="000000"/>
              <w:right w:val="nil"/>
            </w:tcBorders>
            <w:shd w:val="clear" w:color="auto" w:fill="auto"/>
            <w:vAlign w:val="bottom"/>
            <w:hideMark/>
          </w:tcPr>
          <w:p w:rsidR="00A77CCD" w:rsidRPr="00A77CCD" w:rsidRDefault="00A77CCD" w:rsidP="00A77CCD">
            <w:pPr>
              <w:spacing w:after="0" w:line="240" w:lineRule="auto"/>
              <w:rPr>
                <w:rFonts w:ascii="Arial" w:eastAsia="Times New Roman" w:hAnsi="Arial" w:cs="Arial"/>
                <w:sz w:val="20"/>
                <w:szCs w:val="20"/>
              </w:rPr>
            </w:pPr>
            <w:r w:rsidRPr="00A77CCD">
              <w:rPr>
                <w:rFonts w:ascii="Arial" w:eastAsia="Times New Roman" w:hAnsi="Arial" w:cs="Arial"/>
                <w:sz w:val="20"/>
                <w:szCs w:val="20"/>
              </w:rPr>
              <w:t>Прочие дотации бюджетам сельских поселений</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6 285,6</w:t>
            </w:r>
          </w:p>
        </w:tc>
      </w:tr>
      <w:tr w:rsidR="00A77CCD" w:rsidRPr="00A77CCD" w:rsidTr="00A77CCD">
        <w:trPr>
          <w:trHeight w:val="885"/>
        </w:trPr>
        <w:tc>
          <w:tcPr>
            <w:tcW w:w="3460" w:type="dxa"/>
            <w:tcBorders>
              <w:top w:val="single" w:sz="4" w:space="0" w:color="000000"/>
              <w:left w:val="single" w:sz="4" w:space="0" w:color="000000"/>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000 2 02 20000 00 0000 151</w:t>
            </w:r>
          </w:p>
        </w:tc>
        <w:tc>
          <w:tcPr>
            <w:tcW w:w="8380" w:type="dxa"/>
            <w:tcBorders>
              <w:top w:val="single" w:sz="4" w:space="0" w:color="000000"/>
              <w:left w:val="single" w:sz="4" w:space="0" w:color="000000"/>
              <w:bottom w:val="single" w:sz="4" w:space="0" w:color="000000"/>
              <w:right w:val="single" w:sz="4" w:space="0" w:color="000000"/>
            </w:tcBorders>
            <w:shd w:val="clear" w:color="000000" w:fill="CCFFCC"/>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Субсидии бюджетам бюджетной системы Российской Федерации (межбюджетные субсидии)</w:t>
            </w:r>
          </w:p>
        </w:tc>
        <w:tc>
          <w:tcPr>
            <w:tcW w:w="1660" w:type="dxa"/>
            <w:tcBorders>
              <w:top w:val="single" w:sz="4" w:space="0" w:color="000000"/>
              <w:left w:val="single" w:sz="4" w:space="0" w:color="000000"/>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18"/>
                <w:szCs w:val="18"/>
              </w:rPr>
            </w:pPr>
            <w:r w:rsidRPr="00A77CCD">
              <w:rPr>
                <w:rFonts w:ascii="Arial" w:eastAsia="Times New Roman" w:hAnsi="Arial" w:cs="Arial"/>
                <w:b/>
                <w:bCs/>
                <w:sz w:val="18"/>
                <w:szCs w:val="18"/>
              </w:rPr>
              <w:t>1 070,0</w:t>
            </w:r>
          </w:p>
        </w:tc>
      </w:tr>
      <w:tr w:rsidR="00A77CCD" w:rsidRPr="00A77CCD" w:rsidTr="00A77CCD">
        <w:trPr>
          <w:trHeight w:val="645"/>
        </w:trPr>
        <w:tc>
          <w:tcPr>
            <w:tcW w:w="3460" w:type="dxa"/>
            <w:tcBorders>
              <w:top w:val="single" w:sz="4" w:space="0" w:color="000000"/>
              <w:left w:val="single" w:sz="4" w:space="0" w:color="000000"/>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000 2 02 29999 00 0000 151</w:t>
            </w:r>
          </w:p>
        </w:tc>
        <w:tc>
          <w:tcPr>
            <w:tcW w:w="8380" w:type="dxa"/>
            <w:tcBorders>
              <w:top w:val="single" w:sz="4" w:space="0" w:color="000000"/>
              <w:left w:val="nil"/>
              <w:bottom w:val="single" w:sz="4" w:space="0" w:color="000000"/>
              <w:right w:val="single" w:sz="4" w:space="0" w:color="000000"/>
            </w:tcBorders>
            <w:shd w:val="clear" w:color="000000" w:fill="CCFFFF"/>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 xml:space="preserve">Прочие субсидии </w:t>
            </w:r>
          </w:p>
        </w:tc>
        <w:tc>
          <w:tcPr>
            <w:tcW w:w="1660" w:type="dxa"/>
            <w:tcBorders>
              <w:top w:val="single" w:sz="4" w:space="0" w:color="000000"/>
              <w:left w:val="nil"/>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1 070,0</w:t>
            </w:r>
          </w:p>
        </w:tc>
      </w:tr>
      <w:tr w:rsidR="00A77CCD" w:rsidRPr="00A77CCD" w:rsidTr="00A77CCD">
        <w:trPr>
          <w:trHeight w:val="49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000 2 02 29999 10 0000 151</w:t>
            </w:r>
          </w:p>
        </w:tc>
        <w:tc>
          <w:tcPr>
            <w:tcW w:w="8380" w:type="dxa"/>
            <w:tcBorders>
              <w:top w:val="single" w:sz="4" w:space="0" w:color="000000"/>
              <w:left w:val="nil"/>
              <w:bottom w:val="single" w:sz="4" w:space="0" w:color="000000"/>
              <w:right w:val="single" w:sz="4" w:space="0" w:color="000000"/>
            </w:tcBorders>
            <w:shd w:val="clear" w:color="auto" w:fill="auto"/>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Прочие субсидии бюджетам сельских поселений</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1 070,0</w:t>
            </w:r>
          </w:p>
        </w:tc>
      </w:tr>
      <w:tr w:rsidR="00A77CCD" w:rsidRPr="00A77CCD" w:rsidTr="00A77CCD">
        <w:trPr>
          <w:trHeight w:val="70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340 2 02 29999 10 0000 151</w:t>
            </w:r>
          </w:p>
        </w:tc>
        <w:tc>
          <w:tcPr>
            <w:tcW w:w="83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Субсидии бюджетам муниципальных образований Ненецкого автономного округа на реализацию проектов по поддержке местных инициатив</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1 040,0</w:t>
            </w:r>
          </w:p>
        </w:tc>
      </w:tr>
      <w:tr w:rsidR="00A77CCD" w:rsidRPr="00A77CCD" w:rsidTr="00A77CCD">
        <w:trPr>
          <w:trHeight w:val="145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340 2 02 29999 10 0000 151</w:t>
            </w:r>
          </w:p>
        </w:tc>
        <w:tc>
          <w:tcPr>
            <w:tcW w:w="8380" w:type="dxa"/>
            <w:tcBorders>
              <w:top w:val="single" w:sz="4" w:space="0" w:color="000000"/>
              <w:left w:val="nil"/>
              <w:bottom w:val="single" w:sz="4" w:space="0" w:color="000000"/>
              <w:right w:val="nil"/>
            </w:tcBorders>
            <w:shd w:val="clear" w:color="auto" w:fill="auto"/>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 xml:space="preserve">Субсидии местным бюджетам на </w:t>
            </w:r>
            <w:proofErr w:type="spellStart"/>
            <w:r w:rsidRPr="00A77CCD">
              <w:rPr>
                <w:rFonts w:ascii="Arial" w:eastAsia="Times New Roman" w:hAnsi="Arial" w:cs="Arial"/>
                <w:sz w:val="20"/>
                <w:szCs w:val="20"/>
              </w:rPr>
              <w:t>софинансирование</w:t>
            </w:r>
            <w:proofErr w:type="spellEnd"/>
            <w:r w:rsidRPr="00A77CCD">
              <w:rPr>
                <w:rFonts w:ascii="Arial" w:eastAsia="Times New Roman" w:hAnsi="Arial" w:cs="Arial"/>
                <w:sz w:val="20"/>
                <w:szCs w:val="20"/>
              </w:rPr>
              <w:br/>
              <w:t>расходных обязательств по содержанию на территории Ненецкого</w:t>
            </w:r>
            <w:r w:rsidRPr="00A77CCD">
              <w:rPr>
                <w:rFonts w:ascii="Arial" w:eastAsia="Times New Roman" w:hAnsi="Arial" w:cs="Arial"/>
                <w:sz w:val="20"/>
                <w:szCs w:val="20"/>
              </w:rPr>
              <w:br/>
              <w:t>автономного округа мест захоронения участников Великой</w:t>
            </w:r>
            <w:r w:rsidRPr="00A77CCD">
              <w:rPr>
                <w:rFonts w:ascii="Arial" w:eastAsia="Times New Roman" w:hAnsi="Arial" w:cs="Arial"/>
                <w:sz w:val="20"/>
                <w:szCs w:val="20"/>
              </w:rPr>
              <w:br/>
              <w:t>Отечественной войны, ветеранов боевых действий, участников</w:t>
            </w:r>
            <w:r w:rsidRPr="00A77CCD">
              <w:rPr>
                <w:rFonts w:ascii="Arial" w:eastAsia="Times New Roman" w:hAnsi="Arial" w:cs="Arial"/>
                <w:sz w:val="20"/>
                <w:szCs w:val="20"/>
              </w:rPr>
              <w:br/>
              <w:t xml:space="preserve">локальных войн и вооруженных конфликтов </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30,0</w:t>
            </w:r>
          </w:p>
        </w:tc>
      </w:tr>
      <w:tr w:rsidR="00A77CCD" w:rsidRPr="00A77CCD" w:rsidTr="00A77CCD">
        <w:trPr>
          <w:trHeight w:val="825"/>
        </w:trPr>
        <w:tc>
          <w:tcPr>
            <w:tcW w:w="3460" w:type="dxa"/>
            <w:tcBorders>
              <w:top w:val="single" w:sz="4" w:space="0" w:color="000000"/>
              <w:left w:val="single" w:sz="4" w:space="0" w:color="000000"/>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000 2 02 30000 00 0000 151</w:t>
            </w:r>
          </w:p>
        </w:tc>
        <w:tc>
          <w:tcPr>
            <w:tcW w:w="8380" w:type="dxa"/>
            <w:tcBorders>
              <w:top w:val="single" w:sz="4" w:space="0" w:color="000000"/>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Субвенции бюджетам бюджетной системы Российской Федерации</w:t>
            </w:r>
            <w:r w:rsidRPr="00A77CCD">
              <w:rPr>
                <w:rFonts w:ascii="Arial" w:eastAsia="Times New Roman" w:hAnsi="Arial" w:cs="Arial"/>
                <w:b/>
                <w:bCs/>
                <w:sz w:val="20"/>
                <w:szCs w:val="20"/>
              </w:rPr>
              <w:br w:type="page"/>
              <w:t xml:space="preserve">   </w:t>
            </w:r>
          </w:p>
        </w:tc>
        <w:tc>
          <w:tcPr>
            <w:tcW w:w="1660" w:type="dxa"/>
            <w:tcBorders>
              <w:top w:val="single" w:sz="4" w:space="0" w:color="000000"/>
              <w:left w:val="nil"/>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18"/>
                <w:szCs w:val="18"/>
              </w:rPr>
            </w:pPr>
            <w:r w:rsidRPr="00A77CCD">
              <w:rPr>
                <w:rFonts w:ascii="Arial" w:eastAsia="Times New Roman" w:hAnsi="Arial" w:cs="Arial"/>
                <w:b/>
                <w:bCs/>
                <w:sz w:val="18"/>
                <w:szCs w:val="18"/>
              </w:rPr>
              <w:t>982,4</w:t>
            </w:r>
          </w:p>
        </w:tc>
      </w:tr>
      <w:tr w:rsidR="00A77CCD" w:rsidRPr="00A77CCD" w:rsidTr="00A77CCD">
        <w:trPr>
          <w:trHeight w:val="735"/>
        </w:trPr>
        <w:tc>
          <w:tcPr>
            <w:tcW w:w="3460" w:type="dxa"/>
            <w:tcBorders>
              <w:top w:val="single" w:sz="4" w:space="0" w:color="000000"/>
              <w:left w:val="single" w:sz="4" w:space="0" w:color="000000"/>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000 2 02 30024 00 0000 151</w:t>
            </w:r>
          </w:p>
        </w:tc>
        <w:tc>
          <w:tcPr>
            <w:tcW w:w="8380" w:type="dxa"/>
            <w:tcBorders>
              <w:top w:val="single" w:sz="4" w:space="0" w:color="000000"/>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Субвенции местным бюджетам на выполнение передаваемых полномочий субъектов Российской Федерации</w:t>
            </w:r>
          </w:p>
        </w:tc>
        <w:tc>
          <w:tcPr>
            <w:tcW w:w="1660" w:type="dxa"/>
            <w:tcBorders>
              <w:top w:val="single" w:sz="4" w:space="0" w:color="000000"/>
              <w:left w:val="nil"/>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b/>
                <w:bCs/>
                <w:sz w:val="18"/>
                <w:szCs w:val="18"/>
              </w:rPr>
            </w:pPr>
            <w:r w:rsidRPr="00A77CCD">
              <w:rPr>
                <w:rFonts w:ascii="Arial" w:eastAsia="Times New Roman" w:hAnsi="Arial" w:cs="Arial"/>
                <w:b/>
                <w:bCs/>
                <w:sz w:val="18"/>
                <w:szCs w:val="18"/>
              </w:rPr>
              <w:t>839,8</w:t>
            </w:r>
          </w:p>
        </w:tc>
      </w:tr>
      <w:tr w:rsidR="00A77CCD" w:rsidRPr="00A77CCD" w:rsidTr="00A77CCD">
        <w:trPr>
          <w:trHeight w:val="64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000 2 02 30024 10 0000 151</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 xml:space="preserve"> Субвенции бюджетам сельских поселений на выполнение передаваемых полномочий субъектов Российской Федерации</w:t>
            </w:r>
            <w:r w:rsidRPr="00A77CCD">
              <w:rPr>
                <w:rFonts w:ascii="Arial" w:eastAsia="Times New Roman" w:hAnsi="Arial" w:cs="Arial"/>
                <w:b/>
                <w:bCs/>
                <w:sz w:val="20"/>
                <w:szCs w:val="20"/>
              </w:rPr>
              <w:br/>
            </w:r>
            <w:r w:rsidRPr="00A77CCD">
              <w:rPr>
                <w:rFonts w:ascii="Arial" w:eastAsia="Times New Roman" w:hAnsi="Arial" w:cs="Arial"/>
                <w:b/>
                <w:bCs/>
                <w:sz w:val="20"/>
                <w:szCs w:val="20"/>
              </w:rPr>
              <w:br/>
            </w:r>
            <w:r w:rsidRPr="00A77CCD">
              <w:rPr>
                <w:rFonts w:ascii="Arial" w:eastAsia="Times New Roman" w:hAnsi="Arial" w:cs="Arial"/>
                <w:b/>
                <w:bCs/>
                <w:sz w:val="20"/>
                <w:szCs w:val="20"/>
              </w:rPr>
              <w:br/>
              <w:t>Приказ Минфина России от 01.07.2013 № 65н</w:t>
            </w:r>
            <w:proofErr w:type="gramStart"/>
            <w:r w:rsidRPr="00A77CCD">
              <w:rPr>
                <w:rFonts w:ascii="Arial" w:eastAsia="Times New Roman" w:hAnsi="Arial" w:cs="Arial"/>
                <w:b/>
                <w:bCs/>
                <w:sz w:val="20"/>
                <w:szCs w:val="20"/>
              </w:rPr>
              <w:br/>
              <w:t>О</w:t>
            </w:r>
            <w:proofErr w:type="gramEnd"/>
            <w:r w:rsidRPr="00A77CCD">
              <w:rPr>
                <w:rFonts w:ascii="Arial" w:eastAsia="Times New Roman" w:hAnsi="Arial" w:cs="Arial"/>
                <w:b/>
                <w:bCs/>
                <w:sz w:val="20"/>
                <w:szCs w:val="20"/>
              </w:rPr>
              <w:t>б утверждении Указаний о порядке применения бюджетной классификации Российской Федерации</w:t>
            </w:r>
            <w:r w:rsidRPr="00A77CCD">
              <w:rPr>
                <w:rFonts w:ascii="Arial" w:eastAsia="Times New Roman" w:hAnsi="Arial" w:cs="Arial"/>
                <w:b/>
                <w:bCs/>
                <w:sz w:val="20"/>
                <w:szCs w:val="20"/>
              </w:rPr>
              <w:br/>
              <w:t>© Материал из Справочная система «Госфинансы».</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b/>
                <w:bCs/>
                <w:sz w:val="18"/>
                <w:szCs w:val="18"/>
              </w:rPr>
            </w:pPr>
            <w:r w:rsidRPr="00A77CCD">
              <w:rPr>
                <w:rFonts w:ascii="Arial" w:eastAsia="Times New Roman" w:hAnsi="Arial" w:cs="Arial"/>
                <w:b/>
                <w:bCs/>
                <w:sz w:val="18"/>
                <w:szCs w:val="18"/>
              </w:rPr>
              <w:t>839,8</w:t>
            </w:r>
          </w:p>
        </w:tc>
      </w:tr>
      <w:tr w:rsidR="00A77CCD" w:rsidRPr="00A77CCD" w:rsidTr="00A77CCD">
        <w:trPr>
          <w:trHeight w:val="67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lastRenderedPageBreak/>
              <w:t>340 2 02 30024 10 0000 151</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23,8</w:t>
            </w:r>
          </w:p>
        </w:tc>
      </w:tr>
      <w:tr w:rsidR="00A77CCD" w:rsidRPr="00A77CCD" w:rsidTr="00A77CCD">
        <w:trPr>
          <w:trHeight w:val="103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340 2 02 30024 10 0000 151</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                   </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816,0</w:t>
            </w:r>
          </w:p>
        </w:tc>
      </w:tr>
      <w:tr w:rsidR="00A77CCD" w:rsidRPr="00A77CCD" w:rsidTr="00A77CCD">
        <w:trPr>
          <w:trHeight w:val="1275"/>
        </w:trPr>
        <w:tc>
          <w:tcPr>
            <w:tcW w:w="3460" w:type="dxa"/>
            <w:tcBorders>
              <w:top w:val="single" w:sz="4" w:space="0" w:color="000000"/>
              <w:left w:val="single" w:sz="4" w:space="0" w:color="000000"/>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000 2 02 35118 00 0000 151</w:t>
            </w:r>
          </w:p>
        </w:tc>
        <w:tc>
          <w:tcPr>
            <w:tcW w:w="8380" w:type="dxa"/>
            <w:tcBorders>
              <w:top w:val="single" w:sz="4" w:space="0" w:color="000000"/>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 xml:space="preserve">  Субвенции бюджетам на осуществление первичного воинского учета на территориях, где отсутствуют военные комиссариаты</w:t>
            </w:r>
          </w:p>
        </w:tc>
        <w:tc>
          <w:tcPr>
            <w:tcW w:w="1660" w:type="dxa"/>
            <w:tcBorders>
              <w:top w:val="single" w:sz="4" w:space="0" w:color="000000"/>
              <w:left w:val="nil"/>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b/>
                <w:bCs/>
                <w:sz w:val="18"/>
                <w:szCs w:val="18"/>
              </w:rPr>
            </w:pPr>
            <w:r w:rsidRPr="00A77CCD">
              <w:rPr>
                <w:rFonts w:ascii="Arial" w:eastAsia="Times New Roman" w:hAnsi="Arial" w:cs="Arial"/>
                <w:b/>
                <w:bCs/>
                <w:sz w:val="18"/>
                <w:szCs w:val="18"/>
              </w:rPr>
              <w:t>142,6</w:t>
            </w:r>
          </w:p>
        </w:tc>
      </w:tr>
      <w:tr w:rsidR="00A77CCD" w:rsidRPr="00A77CCD" w:rsidTr="00A77CCD">
        <w:trPr>
          <w:trHeight w:val="675"/>
        </w:trPr>
        <w:tc>
          <w:tcPr>
            <w:tcW w:w="3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340 2 02 35118 10 0000 151</w:t>
            </w:r>
          </w:p>
        </w:tc>
        <w:tc>
          <w:tcPr>
            <w:tcW w:w="8380" w:type="dxa"/>
            <w:tcBorders>
              <w:top w:val="single" w:sz="4" w:space="0" w:color="000000"/>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 xml:space="preserve">   Субвенции бюджетам сельских поселений на осуществление первичного воинского учета на территориях, где отсутствуют военные комиссариаты (</w:t>
            </w:r>
            <w:proofErr w:type="gramStart"/>
            <w:r w:rsidRPr="00A77CCD">
              <w:rPr>
                <w:rFonts w:ascii="Arial" w:eastAsia="Times New Roman" w:hAnsi="Arial" w:cs="Arial"/>
                <w:sz w:val="20"/>
                <w:szCs w:val="20"/>
              </w:rPr>
              <w:t>ОБ</w:t>
            </w:r>
            <w:proofErr w:type="gramEnd"/>
            <w:r w:rsidRPr="00A77CCD">
              <w:rPr>
                <w:rFonts w:ascii="Arial" w:eastAsia="Times New Roman" w:hAnsi="Arial" w:cs="Arial"/>
                <w:sz w:val="20"/>
                <w:szCs w:val="20"/>
              </w:rPr>
              <w:t>)</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142,6</w:t>
            </w:r>
          </w:p>
        </w:tc>
      </w:tr>
      <w:tr w:rsidR="00A77CCD" w:rsidRPr="00A77CCD" w:rsidTr="00A77CCD">
        <w:trPr>
          <w:trHeight w:val="660"/>
        </w:trPr>
        <w:tc>
          <w:tcPr>
            <w:tcW w:w="3460" w:type="dxa"/>
            <w:tcBorders>
              <w:top w:val="single" w:sz="4" w:space="0" w:color="000000"/>
              <w:left w:val="single" w:sz="4" w:space="0" w:color="000000"/>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000 2 02 40000 00 0000 151</w:t>
            </w:r>
          </w:p>
        </w:tc>
        <w:tc>
          <w:tcPr>
            <w:tcW w:w="8380" w:type="dxa"/>
            <w:tcBorders>
              <w:top w:val="single" w:sz="4" w:space="0" w:color="000000"/>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Иные межбюджетные трансферты</w:t>
            </w:r>
          </w:p>
        </w:tc>
        <w:tc>
          <w:tcPr>
            <w:tcW w:w="1660" w:type="dxa"/>
            <w:tcBorders>
              <w:top w:val="single" w:sz="4" w:space="0" w:color="000000"/>
              <w:left w:val="nil"/>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18"/>
                <w:szCs w:val="18"/>
              </w:rPr>
            </w:pPr>
            <w:r w:rsidRPr="00A77CCD">
              <w:rPr>
                <w:rFonts w:ascii="Arial" w:eastAsia="Times New Roman" w:hAnsi="Arial" w:cs="Arial"/>
                <w:b/>
                <w:bCs/>
                <w:sz w:val="18"/>
                <w:szCs w:val="18"/>
              </w:rPr>
              <w:t>16 555,7</w:t>
            </w:r>
          </w:p>
        </w:tc>
      </w:tr>
      <w:tr w:rsidR="00A77CCD" w:rsidRPr="00A77CCD" w:rsidTr="00A77CCD">
        <w:trPr>
          <w:trHeight w:val="930"/>
        </w:trPr>
        <w:tc>
          <w:tcPr>
            <w:tcW w:w="3460" w:type="dxa"/>
            <w:tcBorders>
              <w:top w:val="single" w:sz="4" w:space="0" w:color="000000"/>
              <w:left w:val="single" w:sz="4" w:space="0" w:color="000000"/>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000 2 02 40014 00 0000 151</w:t>
            </w:r>
          </w:p>
        </w:tc>
        <w:tc>
          <w:tcPr>
            <w:tcW w:w="8380" w:type="dxa"/>
            <w:tcBorders>
              <w:top w:val="single" w:sz="4" w:space="0" w:color="000000"/>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60" w:type="dxa"/>
            <w:tcBorders>
              <w:top w:val="single" w:sz="4" w:space="0" w:color="000000"/>
              <w:left w:val="nil"/>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b/>
                <w:bCs/>
                <w:sz w:val="18"/>
                <w:szCs w:val="18"/>
              </w:rPr>
            </w:pPr>
            <w:r w:rsidRPr="00A77CCD">
              <w:rPr>
                <w:rFonts w:ascii="Arial" w:eastAsia="Times New Roman" w:hAnsi="Arial" w:cs="Arial"/>
                <w:b/>
                <w:bCs/>
                <w:sz w:val="18"/>
                <w:szCs w:val="18"/>
              </w:rPr>
              <w:t>288,7</w:t>
            </w:r>
          </w:p>
        </w:tc>
      </w:tr>
      <w:tr w:rsidR="00A77CCD" w:rsidRPr="00A77CCD" w:rsidTr="00A77CCD">
        <w:trPr>
          <w:trHeight w:val="1185"/>
        </w:trPr>
        <w:tc>
          <w:tcPr>
            <w:tcW w:w="346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340 2 02 40014 10 0000 151</w:t>
            </w: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660" w:type="dxa"/>
            <w:tcBorders>
              <w:top w:val="single" w:sz="4" w:space="0" w:color="000000"/>
              <w:left w:val="nil"/>
              <w:bottom w:val="single" w:sz="4" w:space="0" w:color="000000"/>
              <w:right w:val="single" w:sz="4" w:space="0" w:color="000000"/>
            </w:tcBorders>
            <w:shd w:val="clear" w:color="000000" w:fill="FFFFFF"/>
            <w:noWrap/>
            <w:vAlign w:val="bottom"/>
            <w:hideMark/>
          </w:tcPr>
          <w:p w:rsidR="00A77CCD" w:rsidRPr="00A77CCD" w:rsidRDefault="00A77CCD" w:rsidP="00A77CCD">
            <w:pPr>
              <w:spacing w:after="0" w:line="240" w:lineRule="auto"/>
              <w:jc w:val="center"/>
              <w:rPr>
                <w:rFonts w:ascii="Arial" w:eastAsia="Times New Roman" w:hAnsi="Arial" w:cs="Arial"/>
                <w:b/>
                <w:bCs/>
                <w:sz w:val="18"/>
                <w:szCs w:val="18"/>
              </w:rPr>
            </w:pPr>
            <w:r w:rsidRPr="00A77CCD">
              <w:rPr>
                <w:rFonts w:ascii="Arial" w:eastAsia="Times New Roman" w:hAnsi="Arial" w:cs="Arial"/>
                <w:b/>
                <w:bCs/>
                <w:sz w:val="18"/>
                <w:szCs w:val="18"/>
              </w:rPr>
              <w:t>288,7</w:t>
            </w:r>
          </w:p>
        </w:tc>
      </w:tr>
      <w:tr w:rsidR="00A77CCD" w:rsidRPr="00A77CCD" w:rsidTr="00A77CCD">
        <w:trPr>
          <w:trHeight w:val="1125"/>
        </w:trPr>
        <w:tc>
          <w:tcPr>
            <w:tcW w:w="346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340 2 02 40014 10 0000 151</w:t>
            </w: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Arial" w:eastAsia="Times New Roman" w:hAnsi="Arial" w:cs="Arial"/>
                <w:sz w:val="20"/>
                <w:szCs w:val="20"/>
              </w:rPr>
            </w:pPr>
            <w:r w:rsidRPr="00A77CCD">
              <w:rPr>
                <w:rFonts w:ascii="Arial" w:eastAsia="Times New Roman" w:hAnsi="Arial" w:cs="Arial"/>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2 «Развитие транспортной инфраструктуры поселений муниципального района «Заполярный район»", В ТОМ ЧИСЛЕ ПО МЕРОПРИЯТИЯМ:</w:t>
            </w:r>
          </w:p>
        </w:tc>
        <w:tc>
          <w:tcPr>
            <w:tcW w:w="1660" w:type="dxa"/>
            <w:tcBorders>
              <w:top w:val="single" w:sz="4" w:space="0" w:color="000000"/>
              <w:left w:val="nil"/>
              <w:bottom w:val="single" w:sz="4" w:space="0" w:color="000000"/>
              <w:right w:val="single" w:sz="4" w:space="0" w:color="000000"/>
            </w:tcBorders>
            <w:shd w:val="clear" w:color="000000" w:fill="FFFFFF"/>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95,0</w:t>
            </w:r>
          </w:p>
        </w:tc>
      </w:tr>
      <w:tr w:rsidR="00A77CCD" w:rsidRPr="00A77CCD" w:rsidTr="00A77CCD">
        <w:trPr>
          <w:trHeight w:val="390"/>
        </w:trPr>
        <w:tc>
          <w:tcPr>
            <w:tcW w:w="3460"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Arial" w:eastAsia="Times New Roman" w:hAnsi="Arial" w:cs="Arial"/>
                <w:sz w:val="20"/>
                <w:szCs w:val="20"/>
              </w:rPr>
            </w:pP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Arial" w:eastAsia="Times New Roman" w:hAnsi="Arial" w:cs="Arial"/>
                <w:i/>
                <w:iCs/>
                <w:sz w:val="20"/>
                <w:szCs w:val="20"/>
              </w:rPr>
            </w:pPr>
            <w:r w:rsidRPr="00A77CCD">
              <w:rPr>
                <w:rFonts w:ascii="Arial" w:eastAsia="Times New Roman" w:hAnsi="Arial" w:cs="Arial"/>
                <w:i/>
                <w:iCs/>
                <w:sz w:val="20"/>
                <w:szCs w:val="20"/>
              </w:rPr>
              <w:t xml:space="preserve">содержание </w:t>
            </w:r>
            <w:proofErr w:type="spellStart"/>
            <w:r w:rsidRPr="00A77CCD">
              <w:rPr>
                <w:rFonts w:ascii="Arial" w:eastAsia="Times New Roman" w:hAnsi="Arial" w:cs="Arial"/>
                <w:i/>
                <w:iCs/>
                <w:sz w:val="20"/>
                <w:szCs w:val="20"/>
              </w:rPr>
              <w:t>авиаплощадок</w:t>
            </w:r>
            <w:proofErr w:type="spellEnd"/>
            <w:r w:rsidRPr="00A77CCD">
              <w:rPr>
                <w:rFonts w:ascii="Arial" w:eastAsia="Times New Roman" w:hAnsi="Arial" w:cs="Arial"/>
                <w:i/>
                <w:iCs/>
                <w:sz w:val="20"/>
                <w:szCs w:val="20"/>
              </w:rPr>
              <w:t xml:space="preserve"> в поселениях</w:t>
            </w:r>
          </w:p>
        </w:tc>
        <w:tc>
          <w:tcPr>
            <w:tcW w:w="1660" w:type="dxa"/>
            <w:tcBorders>
              <w:top w:val="single" w:sz="4" w:space="0" w:color="000000"/>
              <w:left w:val="nil"/>
              <w:bottom w:val="single" w:sz="4" w:space="0" w:color="000000"/>
              <w:right w:val="single" w:sz="4" w:space="0" w:color="000000"/>
            </w:tcBorders>
            <w:shd w:val="clear" w:color="000000" w:fill="FFFFFF"/>
            <w:noWrap/>
            <w:vAlign w:val="bottom"/>
            <w:hideMark/>
          </w:tcPr>
          <w:p w:rsidR="00A77CCD" w:rsidRPr="00A77CCD" w:rsidRDefault="00A77CCD" w:rsidP="00A77CCD">
            <w:pPr>
              <w:spacing w:after="0" w:line="240" w:lineRule="auto"/>
              <w:jc w:val="center"/>
              <w:rPr>
                <w:rFonts w:ascii="Arial" w:eastAsia="Times New Roman" w:hAnsi="Arial" w:cs="Arial"/>
                <w:i/>
                <w:iCs/>
                <w:sz w:val="18"/>
                <w:szCs w:val="18"/>
              </w:rPr>
            </w:pPr>
            <w:r w:rsidRPr="00A77CCD">
              <w:rPr>
                <w:rFonts w:ascii="Arial" w:eastAsia="Times New Roman" w:hAnsi="Arial" w:cs="Arial"/>
                <w:i/>
                <w:iCs/>
                <w:sz w:val="18"/>
                <w:szCs w:val="18"/>
              </w:rPr>
              <w:t>44,9</w:t>
            </w:r>
          </w:p>
        </w:tc>
      </w:tr>
      <w:tr w:rsidR="00A77CCD" w:rsidRPr="00A77CCD" w:rsidTr="00A77CCD">
        <w:trPr>
          <w:trHeight w:val="405"/>
        </w:trPr>
        <w:tc>
          <w:tcPr>
            <w:tcW w:w="3460"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Arial" w:eastAsia="Times New Roman" w:hAnsi="Arial" w:cs="Arial"/>
                <w:sz w:val="20"/>
                <w:szCs w:val="20"/>
              </w:rPr>
            </w:pP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Arial" w:eastAsia="Times New Roman" w:hAnsi="Arial" w:cs="Arial"/>
                <w:i/>
                <w:iCs/>
                <w:sz w:val="20"/>
                <w:szCs w:val="20"/>
              </w:rPr>
            </w:pPr>
            <w:r w:rsidRPr="00A77CCD">
              <w:rPr>
                <w:rFonts w:ascii="Arial" w:eastAsia="Times New Roman" w:hAnsi="Arial" w:cs="Arial"/>
                <w:i/>
                <w:iCs/>
                <w:sz w:val="20"/>
                <w:szCs w:val="20"/>
              </w:rPr>
              <w:t>содержание мест причаливания речного транспорта в поселениях</w:t>
            </w:r>
          </w:p>
        </w:tc>
        <w:tc>
          <w:tcPr>
            <w:tcW w:w="1660" w:type="dxa"/>
            <w:tcBorders>
              <w:top w:val="single" w:sz="4" w:space="0" w:color="000000"/>
              <w:left w:val="nil"/>
              <w:bottom w:val="single" w:sz="4" w:space="0" w:color="000000"/>
              <w:right w:val="single" w:sz="4" w:space="0" w:color="000000"/>
            </w:tcBorders>
            <w:shd w:val="clear" w:color="000000" w:fill="FFFFFF"/>
            <w:noWrap/>
            <w:vAlign w:val="bottom"/>
            <w:hideMark/>
          </w:tcPr>
          <w:p w:rsidR="00A77CCD" w:rsidRPr="00A77CCD" w:rsidRDefault="00A77CCD" w:rsidP="00A77CCD">
            <w:pPr>
              <w:spacing w:after="0" w:line="240" w:lineRule="auto"/>
              <w:jc w:val="center"/>
              <w:rPr>
                <w:rFonts w:ascii="Arial" w:eastAsia="Times New Roman" w:hAnsi="Arial" w:cs="Arial"/>
                <w:i/>
                <w:iCs/>
                <w:sz w:val="18"/>
                <w:szCs w:val="18"/>
              </w:rPr>
            </w:pPr>
            <w:r w:rsidRPr="00A77CCD">
              <w:rPr>
                <w:rFonts w:ascii="Arial" w:eastAsia="Times New Roman" w:hAnsi="Arial" w:cs="Arial"/>
                <w:i/>
                <w:iCs/>
                <w:sz w:val="18"/>
                <w:szCs w:val="18"/>
              </w:rPr>
              <w:t>50,1</w:t>
            </w:r>
          </w:p>
        </w:tc>
      </w:tr>
      <w:tr w:rsidR="00A77CCD" w:rsidRPr="00A77CCD" w:rsidTr="00A77CCD">
        <w:trPr>
          <w:trHeight w:val="1260"/>
        </w:trPr>
        <w:tc>
          <w:tcPr>
            <w:tcW w:w="346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lastRenderedPageBreak/>
              <w:t>340 2 02 40014 10 0000 151</w:t>
            </w: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В ТОМ ЧИСЛЕ ПО МЕРОПРИЯТИЯМ:</w:t>
            </w:r>
          </w:p>
        </w:tc>
        <w:tc>
          <w:tcPr>
            <w:tcW w:w="1660" w:type="dxa"/>
            <w:tcBorders>
              <w:top w:val="single" w:sz="4" w:space="0" w:color="000000"/>
              <w:left w:val="nil"/>
              <w:bottom w:val="single" w:sz="4" w:space="0" w:color="000000"/>
              <w:right w:val="single" w:sz="4" w:space="0" w:color="000000"/>
            </w:tcBorders>
            <w:shd w:val="clear" w:color="000000" w:fill="FFFFFF"/>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99,0</w:t>
            </w:r>
          </w:p>
        </w:tc>
      </w:tr>
      <w:tr w:rsidR="00A77CCD" w:rsidRPr="00A77CCD" w:rsidTr="00A77CCD">
        <w:trPr>
          <w:trHeight w:val="690"/>
        </w:trPr>
        <w:tc>
          <w:tcPr>
            <w:tcW w:w="3460"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Arial" w:eastAsia="Times New Roman" w:hAnsi="Arial" w:cs="Arial"/>
                <w:sz w:val="20"/>
                <w:szCs w:val="20"/>
              </w:rPr>
            </w:pP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Arial" w:eastAsia="Times New Roman" w:hAnsi="Arial" w:cs="Arial"/>
                <w:i/>
                <w:iCs/>
                <w:sz w:val="20"/>
                <w:szCs w:val="20"/>
              </w:rPr>
            </w:pPr>
            <w:r w:rsidRPr="00A77CCD">
              <w:rPr>
                <w:rFonts w:ascii="Arial" w:eastAsia="Times New Roman" w:hAnsi="Arial" w:cs="Arial"/>
                <w:i/>
                <w:iCs/>
                <w:sz w:val="20"/>
                <w:szCs w:val="20"/>
              </w:rPr>
              <w:t>Организация обучения неработающего населения в области гражданской обороны и защиты от чрезвычайных ситуаций</w:t>
            </w:r>
          </w:p>
        </w:tc>
        <w:tc>
          <w:tcPr>
            <w:tcW w:w="1660" w:type="dxa"/>
            <w:tcBorders>
              <w:top w:val="single" w:sz="4" w:space="0" w:color="000000"/>
              <w:left w:val="nil"/>
              <w:bottom w:val="single" w:sz="4" w:space="0" w:color="000000"/>
              <w:right w:val="single" w:sz="4" w:space="0" w:color="000000"/>
            </w:tcBorders>
            <w:shd w:val="clear" w:color="000000" w:fill="FFFFFF"/>
            <w:noWrap/>
            <w:vAlign w:val="bottom"/>
            <w:hideMark/>
          </w:tcPr>
          <w:p w:rsidR="00A77CCD" w:rsidRPr="00A77CCD" w:rsidRDefault="00A77CCD" w:rsidP="00A77CCD">
            <w:pPr>
              <w:spacing w:after="0" w:line="240" w:lineRule="auto"/>
              <w:jc w:val="center"/>
              <w:rPr>
                <w:rFonts w:ascii="Arial" w:eastAsia="Times New Roman" w:hAnsi="Arial" w:cs="Arial"/>
                <w:i/>
                <w:iCs/>
                <w:sz w:val="18"/>
                <w:szCs w:val="18"/>
              </w:rPr>
            </w:pPr>
            <w:r w:rsidRPr="00A77CCD">
              <w:rPr>
                <w:rFonts w:ascii="Arial" w:eastAsia="Times New Roman" w:hAnsi="Arial" w:cs="Arial"/>
                <w:i/>
                <w:iCs/>
                <w:sz w:val="18"/>
                <w:szCs w:val="18"/>
              </w:rPr>
              <w:t>50,0</w:t>
            </w:r>
          </w:p>
        </w:tc>
      </w:tr>
      <w:tr w:rsidR="00A77CCD" w:rsidRPr="00A77CCD" w:rsidTr="00A77CCD">
        <w:trPr>
          <w:trHeight w:val="405"/>
        </w:trPr>
        <w:tc>
          <w:tcPr>
            <w:tcW w:w="3460"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Arial" w:eastAsia="Times New Roman" w:hAnsi="Arial" w:cs="Arial"/>
                <w:sz w:val="20"/>
                <w:szCs w:val="20"/>
              </w:rPr>
            </w:pP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Arial" w:eastAsia="Times New Roman" w:hAnsi="Arial" w:cs="Arial"/>
                <w:i/>
                <w:iCs/>
                <w:sz w:val="20"/>
                <w:szCs w:val="20"/>
              </w:rPr>
            </w:pPr>
            <w:r w:rsidRPr="00A77CCD">
              <w:rPr>
                <w:rFonts w:ascii="Arial" w:eastAsia="Times New Roman" w:hAnsi="Arial" w:cs="Arial"/>
                <w:i/>
                <w:iCs/>
                <w:sz w:val="20"/>
                <w:szCs w:val="20"/>
              </w:rPr>
              <w:t xml:space="preserve">На предупреждение и ликвидацию </w:t>
            </w:r>
            <w:proofErr w:type="spellStart"/>
            <w:r w:rsidRPr="00A77CCD">
              <w:rPr>
                <w:rFonts w:ascii="Arial" w:eastAsia="Times New Roman" w:hAnsi="Arial" w:cs="Arial"/>
                <w:i/>
                <w:iCs/>
                <w:sz w:val="20"/>
                <w:szCs w:val="20"/>
              </w:rPr>
              <w:t>последствийй</w:t>
            </w:r>
            <w:proofErr w:type="spellEnd"/>
            <w:r w:rsidRPr="00A77CCD">
              <w:rPr>
                <w:rFonts w:ascii="Arial" w:eastAsia="Times New Roman" w:hAnsi="Arial" w:cs="Arial"/>
                <w:i/>
                <w:iCs/>
                <w:sz w:val="20"/>
                <w:szCs w:val="20"/>
              </w:rPr>
              <w:t xml:space="preserve"> ЧС</w:t>
            </w:r>
          </w:p>
        </w:tc>
        <w:tc>
          <w:tcPr>
            <w:tcW w:w="1660" w:type="dxa"/>
            <w:tcBorders>
              <w:top w:val="single" w:sz="4" w:space="0" w:color="000000"/>
              <w:left w:val="nil"/>
              <w:bottom w:val="single" w:sz="4" w:space="0" w:color="000000"/>
              <w:right w:val="single" w:sz="4" w:space="0" w:color="000000"/>
            </w:tcBorders>
            <w:shd w:val="clear" w:color="000000" w:fill="FFFFFF"/>
            <w:noWrap/>
            <w:vAlign w:val="bottom"/>
            <w:hideMark/>
          </w:tcPr>
          <w:p w:rsidR="00A77CCD" w:rsidRPr="00A77CCD" w:rsidRDefault="00A77CCD" w:rsidP="00A77CCD">
            <w:pPr>
              <w:spacing w:after="0" w:line="240" w:lineRule="auto"/>
              <w:jc w:val="center"/>
              <w:rPr>
                <w:rFonts w:ascii="Arial" w:eastAsia="Times New Roman" w:hAnsi="Arial" w:cs="Arial"/>
                <w:i/>
                <w:iCs/>
                <w:sz w:val="18"/>
                <w:szCs w:val="18"/>
              </w:rPr>
            </w:pPr>
            <w:r w:rsidRPr="00A77CCD">
              <w:rPr>
                <w:rFonts w:ascii="Arial" w:eastAsia="Times New Roman" w:hAnsi="Arial" w:cs="Arial"/>
                <w:i/>
                <w:iCs/>
                <w:sz w:val="18"/>
                <w:szCs w:val="18"/>
              </w:rPr>
              <w:t>49,0</w:t>
            </w:r>
          </w:p>
        </w:tc>
      </w:tr>
      <w:tr w:rsidR="00A77CCD" w:rsidRPr="00A77CCD" w:rsidTr="00A77CCD">
        <w:trPr>
          <w:trHeight w:val="1125"/>
        </w:trPr>
        <w:tc>
          <w:tcPr>
            <w:tcW w:w="34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340 2 02 40014 10 0000 151</w:t>
            </w: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2 «Развитие транспортной инфраструктуры поселений муниципального района «Заполярный район» (Обозначение и содержание снегоходных маршрутов)</w:t>
            </w:r>
          </w:p>
        </w:tc>
        <w:tc>
          <w:tcPr>
            <w:tcW w:w="1660" w:type="dxa"/>
            <w:tcBorders>
              <w:top w:val="single" w:sz="4" w:space="0" w:color="000000"/>
              <w:left w:val="nil"/>
              <w:bottom w:val="single" w:sz="4" w:space="0" w:color="000000"/>
              <w:right w:val="single" w:sz="4" w:space="0" w:color="000000"/>
            </w:tcBorders>
            <w:shd w:val="clear" w:color="000000" w:fill="FFFFFF"/>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94,7</w:t>
            </w:r>
          </w:p>
        </w:tc>
      </w:tr>
      <w:tr w:rsidR="00A77CCD" w:rsidRPr="00A77CCD" w:rsidTr="00A77CCD">
        <w:trPr>
          <w:trHeight w:val="600"/>
        </w:trPr>
        <w:tc>
          <w:tcPr>
            <w:tcW w:w="3460" w:type="dxa"/>
            <w:tcBorders>
              <w:top w:val="single" w:sz="4" w:space="0" w:color="000000"/>
              <w:left w:val="single" w:sz="4" w:space="0" w:color="000000"/>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000 2 02 49999 00 0000 151</w:t>
            </w:r>
          </w:p>
        </w:tc>
        <w:tc>
          <w:tcPr>
            <w:tcW w:w="8380" w:type="dxa"/>
            <w:tcBorders>
              <w:top w:val="single" w:sz="4" w:space="0" w:color="000000"/>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Прочие межбюджетные трансферты, передаваемые бюджетам</w:t>
            </w:r>
          </w:p>
        </w:tc>
        <w:tc>
          <w:tcPr>
            <w:tcW w:w="1660" w:type="dxa"/>
            <w:tcBorders>
              <w:top w:val="single" w:sz="4" w:space="0" w:color="000000"/>
              <w:left w:val="nil"/>
              <w:bottom w:val="single" w:sz="4" w:space="0" w:color="000000"/>
              <w:right w:val="single" w:sz="4" w:space="0" w:color="000000"/>
            </w:tcBorders>
            <w:shd w:val="clear" w:color="000000" w:fill="CCFFCC"/>
            <w:noWrap/>
            <w:vAlign w:val="bottom"/>
            <w:hideMark/>
          </w:tcPr>
          <w:p w:rsidR="00A77CCD" w:rsidRPr="00A77CCD" w:rsidRDefault="00A77CCD" w:rsidP="00A77CCD">
            <w:pPr>
              <w:spacing w:after="0" w:line="240" w:lineRule="auto"/>
              <w:jc w:val="center"/>
              <w:rPr>
                <w:rFonts w:ascii="Arial" w:eastAsia="Times New Roman" w:hAnsi="Arial" w:cs="Arial"/>
                <w:b/>
                <w:bCs/>
                <w:sz w:val="18"/>
                <w:szCs w:val="18"/>
              </w:rPr>
            </w:pPr>
            <w:r w:rsidRPr="00A77CCD">
              <w:rPr>
                <w:rFonts w:ascii="Arial" w:eastAsia="Times New Roman" w:hAnsi="Arial" w:cs="Arial"/>
                <w:b/>
                <w:bCs/>
                <w:sz w:val="18"/>
                <w:szCs w:val="18"/>
              </w:rPr>
              <w:t>16 267,0</w:t>
            </w:r>
          </w:p>
        </w:tc>
      </w:tr>
      <w:tr w:rsidR="00A77CCD" w:rsidRPr="00A77CCD" w:rsidTr="00A77CCD">
        <w:trPr>
          <w:trHeight w:val="600"/>
        </w:trPr>
        <w:tc>
          <w:tcPr>
            <w:tcW w:w="3460" w:type="dxa"/>
            <w:tcBorders>
              <w:top w:val="single" w:sz="4" w:space="0" w:color="000000"/>
              <w:left w:val="single" w:sz="4" w:space="0" w:color="000000"/>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000 2 02 49999 10 0000 151</w:t>
            </w:r>
          </w:p>
        </w:tc>
        <w:tc>
          <w:tcPr>
            <w:tcW w:w="8380" w:type="dxa"/>
            <w:tcBorders>
              <w:top w:val="single" w:sz="4" w:space="0" w:color="000000"/>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Прочие межбюджетные трансферты, передаваемые бюджетам сельских поселений</w:t>
            </w:r>
          </w:p>
        </w:tc>
        <w:tc>
          <w:tcPr>
            <w:tcW w:w="1660" w:type="dxa"/>
            <w:tcBorders>
              <w:top w:val="single" w:sz="4" w:space="0" w:color="000000"/>
              <w:left w:val="nil"/>
              <w:bottom w:val="single" w:sz="4" w:space="0" w:color="000000"/>
              <w:right w:val="single" w:sz="4" w:space="0" w:color="000000"/>
            </w:tcBorders>
            <w:shd w:val="clear" w:color="000000" w:fill="CCFFFF"/>
            <w:noWrap/>
            <w:vAlign w:val="bottom"/>
            <w:hideMark/>
          </w:tcPr>
          <w:p w:rsidR="00A77CCD" w:rsidRPr="00A77CCD" w:rsidRDefault="00A77CCD" w:rsidP="00A77CCD">
            <w:pPr>
              <w:spacing w:after="0" w:line="240" w:lineRule="auto"/>
              <w:jc w:val="center"/>
              <w:rPr>
                <w:rFonts w:ascii="Arial" w:eastAsia="Times New Roman" w:hAnsi="Arial" w:cs="Arial"/>
                <w:b/>
                <w:bCs/>
                <w:sz w:val="18"/>
                <w:szCs w:val="18"/>
              </w:rPr>
            </w:pPr>
            <w:r w:rsidRPr="00A77CCD">
              <w:rPr>
                <w:rFonts w:ascii="Arial" w:eastAsia="Times New Roman" w:hAnsi="Arial" w:cs="Arial"/>
                <w:b/>
                <w:bCs/>
                <w:sz w:val="18"/>
                <w:szCs w:val="18"/>
              </w:rPr>
              <w:t>16 267,0</w:t>
            </w:r>
          </w:p>
        </w:tc>
      </w:tr>
      <w:tr w:rsidR="00A77CCD" w:rsidRPr="00A77CCD" w:rsidTr="00A77CCD">
        <w:trPr>
          <w:trHeight w:val="1380"/>
        </w:trPr>
        <w:tc>
          <w:tcPr>
            <w:tcW w:w="346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340 2 02 49999 10 0000 151</w:t>
            </w: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2017-2019 годы", подпрограммы 6 "Возмещение части затрат на содержание органов местного самоуправления поселений Ненецкого автономного округа" В ТОМ ЧИСЛЕ ПО МЕРОПРИЯТИЯМ:</w:t>
            </w:r>
          </w:p>
        </w:tc>
        <w:tc>
          <w:tcPr>
            <w:tcW w:w="1660" w:type="dxa"/>
            <w:tcBorders>
              <w:top w:val="single" w:sz="4" w:space="0" w:color="000000"/>
              <w:left w:val="nil"/>
              <w:bottom w:val="single" w:sz="4" w:space="0" w:color="000000"/>
              <w:right w:val="single" w:sz="4" w:space="0" w:color="000000"/>
            </w:tcBorders>
            <w:shd w:val="clear" w:color="000000" w:fill="FFFFFF"/>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4 534,3</w:t>
            </w:r>
          </w:p>
        </w:tc>
      </w:tr>
      <w:tr w:rsidR="00A77CCD" w:rsidRPr="00A77CCD" w:rsidTr="00A77CCD">
        <w:trPr>
          <w:trHeight w:val="315"/>
        </w:trPr>
        <w:tc>
          <w:tcPr>
            <w:tcW w:w="3460"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Arial" w:eastAsia="Times New Roman" w:hAnsi="Arial" w:cs="Arial"/>
                <w:sz w:val="20"/>
                <w:szCs w:val="20"/>
              </w:rPr>
            </w:pP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Arial" w:eastAsia="Times New Roman" w:hAnsi="Arial" w:cs="Arial"/>
                <w:i/>
                <w:iCs/>
                <w:sz w:val="18"/>
                <w:szCs w:val="18"/>
              </w:rPr>
            </w:pPr>
            <w:r w:rsidRPr="00A77CCD">
              <w:rPr>
                <w:rFonts w:ascii="Arial" w:eastAsia="Times New Roman" w:hAnsi="Arial" w:cs="Arial"/>
                <w:i/>
                <w:iCs/>
                <w:sz w:val="18"/>
                <w:szCs w:val="18"/>
              </w:rPr>
              <w:t>На оплату коммунальных услуг и приобретение твердого топлива</w:t>
            </w:r>
          </w:p>
        </w:tc>
        <w:tc>
          <w:tcPr>
            <w:tcW w:w="1660" w:type="dxa"/>
            <w:tcBorders>
              <w:top w:val="single" w:sz="4" w:space="0" w:color="000000"/>
              <w:left w:val="nil"/>
              <w:bottom w:val="single" w:sz="4" w:space="0" w:color="000000"/>
              <w:right w:val="single" w:sz="4" w:space="0" w:color="000000"/>
            </w:tcBorders>
            <w:shd w:val="clear" w:color="000000" w:fill="FFFFFF"/>
            <w:noWrap/>
            <w:vAlign w:val="bottom"/>
            <w:hideMark/>
          </w:tcPr>
          <w:p w:rsidR="00A77CCD" w:rsidRPr="00A77CCD" w:rsidRDefault="00A77CCD" w:rsidP="00A77CCD">
            <w:pPr>
              <w:spacing w:after="0" w:line="240" w:lineRule="auto"/>
              <w:jc w:val="center"/>
              <w:rPr>
                <w:rFonts w:ascii="Arial" w:eastAsia="Times New Roman" w:hAnsi="Arial" w:cs="Arial"/>
                <w:i/>
                <w:iCs/>
                <w:sz w:val="18"/>
                <w:szCs w:val="18"/>
              </w:rPr>
            </w:pPr>
            <w:r w:rsidRPr="00A77CCD">
              <w:rPr>
                <w:rFonts w:ascii="Arial" w:eastAsia="Times New Roman" w:hAnsi="Arial" w:cs="Arial"/>
                <w:i/>
                <w:iCs/>
                <w:sz w:val="18"/>
                <w:szCs w:val="18"/>
              </w:rPr>
              <w:t>853,5</w:t>
            </w:r>
          </w:p>
        </w:tc>
      </w:tr>
      <w:tr w:rsidR="00A77CCD" w:rsidRPr="00A77CCD" w:rsidTr="00A77CCD">
        <w:trPr>
          <w:trHeight w:val="525"/>
        </w:trPr>
        <w:tc>
          <w:tcPr>
            <w:tcW w:w="3460"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Arial" w:eastAsia="Times New Roman" w:hAnsi="Arial" w:cs="Arial"/>
                <w:sz w:val="20"/>
                <w:szCs w:val="20"/>
              </w:rPr>
            </w:pP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Arial" w:eastAsia="Times New Roman" w:hAnsi="Arial" w:cs="Arial"/>
                <w:i/>
                <w:iCs/>
                <w:sz w:val="18"/>
                <w:szCs w:val="18"/>
              </w:rPr>
            </w:pPr>
            <w:r w:rsidRPr="00A77CCD">
              <w:rPr>
                <w:rFonts w:ascii="Arial" w:eastAsia="Times New Roman" w:hAnsi="Arial" w:cs="Arial"/>
                <w:i/>
                <w:iCs/>
                <w:sz w:val="18"/>
                <w:szCs w:val="18"/>
              </w:rPr>
              <w:t>На выплату пенсий за выслугу лет лицам, замещавшим выборные должности и должности муниципальной  службы</w:t>
            </w:r>
          </w:p>
        </w:tc>
        <w:tc>
          <w:tcPr>
            <w:tcW w:w="1660" w:type="dxa"/>
            <w:tcBorders>
              <w:top w:val="single" w:sz="4" w:space="0" w:color="000000"/>
              <w:left w:val="nil"/>
              <w:bottom w:val="single" w:sz="4" w:space="0" w:color="000000"/>
              <w:right w:val="single" w:sz="4" w:space="0" w:color="000000"/>
            </w:tcBorders>
            <w:shd w:val="clear" w:color="000000" w:fill="FFFFFF"/>
            <w:noWrap/>
            <w:vAlign w:val="bottom"/>
            <w:hideMark/>
          </w:tcPr>
          <w:p w:rsidR="00A77CCD" w:rsidRPr="00A77CCD" w:rsidRDefault="00A77CCD" w:rsidP="00A77CCD">
            <w:pPr>
              <w:spacing w:after="0" w:line="240" w:lineRule="auto"/>
              <w:jc w:val="center"/>
              <w:rPr>
                <w:rFonts w:ascii="Arial" w:eastAsia="Times New Roman" w:hAnsi="Arial" w:cs="Arial"/>
                <w:i/>
                <w:iCs/>
                <w:sz w:val="18"/>
                <w:szCs w:val="18"/>
              </w:rPr>
            </w:pPr>
            <w:r w:rsidRPr="00A77CCD">
              <w:rPr>
                <w:rFonts w:ascii="Arial" w:eastAsia="Times New Roman" w:hAnsi="Arial" w:cs="Arial"/>
                <w:i/>
                <w:iCs/>
                <w:sz w:val="18"/>
                <w:szCs w:val="18"/>
              </w:rPr>
              <w:t>3 386,8</w:t>
            </w:r>
          </w:p>
        </w:tc>
      </w:tr>
      <w:tr w:rsidR="00A77CCD" w:rsidRPr="00A77CCD" w:rsidTr="00A77CCD">
        <w:trPr>
          <w:trHeight w:val="780"/>
        </w:trPr>
        <w:tc>
          <w:tcPr>
            <w:tcW w:w="3460"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Arial" w:eastAsia="Times New Roman" w:hAnsi="Arial" w:cs="Arial"/>
                <w:sz w:val="20"/>
                <w:szCs w:val="20"/>
              </w:rPr>
            </w:pP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Arial" w:eastAsia="Times New Roman" w:hAnsi="Arial" w:cs="Arial"/>
                <w:i/>
                <w:iCs/>
                <w:sz w:val="18"/>
                <w:szCs w:val="18"/>
              </w:rPr>
            </w:pPr>
            <w:r w:rsidRPr="00A77CCD">
              <w:rPr>
                <w:rFonts w:ascii="Arial" w:eastAsia="Times New Roman" w:hAnsi="Arial" w:cs="Arial"/>
                <w:i/>
                <w:iCs/>
                <w:sz w:val="18"/>
                <w:szCs w:val="18"/>
              </w:rPr>
              <w:t>Организация и проведение выборов депутатов законодательных (представительных) органов местного самоуправления и глав местных администраций</w:t>
            </w:r>
          </w:p>
        </w:tc>
        <w:tc>
          <w:tcPr>
            <w:tcW w:w="1660" w:type="dxa"/>
            <w:tcBorders>
              <w:top w:val="single" w:sz="4" w:space="0" w:color="000000"/>
              <w:left w:val="nil"/>
              <w:bottom w:val="single" w:sz="4" w:space="0" w:color="000000"/>
              <w:right w:val="single" w:sz="4" w:space="0" w:color="000000"/>
            </w:tcBorders>
            <w:shd w:val="clear" w:color="000000" w:fill="FFFFFF"/>
            <w:noWrap/>
            <w:vAlign w:val="bottom"/>
            <w:hideMark/>
          </w:tcPr>
          <w:p w:rsidR="00A77CCD" w:rsidRPr="00A77CCD" w:rsidRDefault="00A77CCD" w:rsidP="00A77CCD">
            <w:pPr>
              <w:spacing w:after="0" w:line="240" w:lineRule="auto"/>
              <w:jc w:val="center"/>
              <w:rPr>
                <w:rFonts w:ascii="Arial" w:eastAsia="Times New Roman" w:hAnsi="Arial" w:cs="Arial"/>
                <w:i/>
                <w:iCs/>
                <w:sz w:val="18"/>
                <w:szCs w:val="18"/>
              </w:rPr>
            </w:pPr>
            <w:r w:rsidRPr="00A77CCD">
              <w:rPr>
                <w:rFonts w:ascii="Arial" w:eastAsia="Times New Roman" w:hAnsi="Arial" w:cs="Arial"/>
                <w:i/>
                <w:iCs/>
                <w:sz w:val="18"/>
                <w:szCs w:val="18"/>
              </w:rPr>
              <w:t>294,0</w:t>
            </w:r>
          </w:p>
        </w:tc>
      </w:tr>
      <w:tr w:rsidR="00A77CCD" w:rsidRPr="00A77CCD" w:rsidTr="00A77CCD">
        <w:trPr>
          <w:trHeight w:val="1455"/>
        </w:trPr>
        <w:tc>
          <w:tcPr>
            <w:tcW w:w="34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340 2 02 49999 10 0000 151</w:t>
            </w: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2 «Развитие транспортной инфраструктуры поселений муниципального района «Заполярный район» (Ремонт и содержание автомобильных дорог общего пользования местного значения)</w:t>
            </w:r>
          </w:p>
        </w:tc>
        <w:tc>
          <w:tcPr>
            <w:tcW w:w="1660" w:type="dxa"/>
            <w:tcBorders>
              <w:top w:val="single" w:sz="4" w:space="0" w:color="000000"/>
              <w:left w:val="nil"/>
              <w:bottom w:val="single" w:sz="4" w:space="0" w:color="000000"/>
              <w:right w:val="single" w:sz="4" w:space="0" w:color="000000"/>
            </w:tcBorders>
            <w:shd w:val="clear" w:color="000000" w:fill="FFFFFF"/>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998,2</w:t>
            </w:r>
          </w:p>
        </w:tc>
      </w:tr>
      <w:tr w:rsidR="00A77CCD" w:rsidRPr="00A77CCD" w:rsidTr="00A77CCD">
        <w:trPr>
          <w:trHeight w:val="1380"/>
        </w:trPr>
        <w:tc>
          <w:tcPr>
            <w:tcW w:w="346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lastRenderedPageBreak/>
              <w:t>340 2 02 49999 10 0000 151</w:t>
            </w: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 xml:space="preserve">Иные межбюджетные трансферты в рамках МП "Комплексное развитие поселений муниципального района «Заполярный район» на 2017-2019 годы", подпрограммы 5 "Развитие социальной </w:t>
            </w:r>
            <w:proofErr w:type="spellStart"/>
            <w:r w:rsidRPr="00A77CCD">
              <w:rPr>
                <w:rFonts w:ascii="Arial" w:eastAsia="Times New Roman" w:hAnsi="Arial" w:cs="Arial"/>
                <w:sz w:val="20"/>
                <w:szCs w:val="20"/>
              </w:rPr>
              <w:t>инфрастуктуры</w:t>
            </w:r>
            <w:proofErr w:type="spellEnd"/>
            <w:r w:rsidRPr="00A77CCD">
              <w:rPr>
                <w:rFonts w:ascii="Arial" w:eastAsia="Times New Roman" w:hAnsi="Arial" w:cs="Arial"/>
                <w:sz w:val="20"/>
                <w:szCs w:val="20"/>
              </w:rPr>
              <w:t xml:space="preserve"> и создание комфортных условий проживания в поселениях муниципального района "Заполярного района", В ТОМ ЧИСЛЕ ПО МЕРОПРИЯТИЯМ:</w:t>
            </w:r>
          </w:p>
        </w:tc>
        <w:tc>
          <w:tcPr>
            <w:tcW w:w="1660" w:type="dxa"/>
            <w:tcBorders>
              <w:top w:val="single" w:sz="4" w:space="0" w:color="000000"/>
              <w:left w:val="nil"/>
              <w:bottom w:val="single" w:sz="4" w:space="0" w:color="000000"/>
              <w:right w:val="single" w:sz="4" w:space="0" w:color="000000"/>
            </w:tcBorders>
            <w:shd w:val="clear" w:color="000000" w:fill="FFFFFF"/>
            <w:noWrap/>
            <w:vAlign w:val="bottom"/>
            <w:hideMark/>
          </w:tcPr>
          <w:p w:rsidR="00A77CCD" w:rsidRPr="00A77CCD" w:rsidRDefault="00A77CCD" w:rsidP="00A77CCD">
            <w:pPr>
              <w:spacing w:after="0" w:line="240" w:lineRule="auto"/>
              <w:jc w:val="center"/>
              <w:rPr>
                <w:rFonts w:ascii="Arial" w:eastAsia="Times New Roman" w:hAnsi="Arial" w:cs="Arial"/>
                <w:sz w:val="18"/>
                <w:szCs w:val="18"/>
              </w:rPr>
            </w:pPr>
            <w:r w:rsidRPr="00A77CCD">
              <w:rPr>
                <w:rFonts w:ascii="Arial" w:eastAsia="Times New Roman" w:hAnsi="Arial" w:cs="Arial"/>
                <w:sz w:val="18"/>
                <w:szCs w:val="18"/>
              </w:rPr>
              <w:t>9 549,7</w:t>
            </w:r>
          </w:p>
        </w:tc>
      </w:tr>
      <w:tr w:rsidR="00A77CCD" w:rsidRPr="00A77CCD" w:rsidTr="00A77CCD">
        <w:trPr>
          <w:trHeight w:val="600"/>
        </w:trPr>
        <w:tc>
          <w:tcPr>
            <w:tcW w:w="3460"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Arial" w:eastAsia="Times New Roman" w:hAnsi="Arial" w:cs="Arial"/>
                <w:sz w:val="20"/>
                <w:szCs w:val="20"/>
              </w:rPr>
            </w:pP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Arial" w:eastAsia="Times New Roman" w:hAnsi="Arial" w:cs="Arial"/>
                <w:i/>
                <w:iCs/>
                <w:sz w:val="18"/>
                <w:szCs w:val="18"/>
              </w:rPr>
            </w:pPr>
            <w:r w:rsidRPr="00A77CCD">
              <w:rPr>
                <w:rFonts w:ascii="Arial" w:eastAsia="Times New Roman" w:hAnsi="Arial" w:cs="Arial"/>
                <w:i/>
                <w:iCs/>
                <w:sz w:val="18"/>
                <w:szCs w:val="18"/>
              </w:rPr>
              <w:t>возмещение недополученных доходов, возникающих при оказании сельскому населению услуг общественных бань</w:t>
            </w:r>
          </w:p>
        </w:tc>
        <w:tc>
          <w:tcPr>
            <w:tcW w:w="1660" w:type="dxa"/>
            <w:tcBorders>
              <w:top w:val="single" w:sz="4" w:space="0" w:color="000000"/>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Arial" w:eastAsia="Times New Roman" w:hAnsi="Arial" w:cs="Arial"/>
                <w:i/>
                <w:iCs/>
                <w:sz w:val="18"/>
                <w:szCs w:val="18"/>
              </w:rPr>
            </w:pPr>
            <w:r w:rsidRPr="00A77CCD">
              <w:rPr>
                <w:rFonts w:ascii="Arial" w:eastAsia="Times New Roman" w:hAnsi="Arial" w:cs="Arial"/>
                <w:i/>
                <w:iCs/>
                <w:sz w:val="18"/>
                <w:szCs w:val="18"/>
              </w:rPr>
              <w:t>6 137,9</w:t>
            </w:r>
          </w:p>
        </w:tc>
      </w:tr>
      <w:tr w:rsidR="00A77CCD" w:rsidRPr="00A77CCD" w:rsidTr="00A77CCD">
        <w:trPr>
          <w:trHeight w:val="345"/>
        </w:trPr>
        <w:tc>
          <w:tcPr>
            <w:tcW w:w="3460"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Arial" w:eastAsia="Times New Roman" w:hAnsi="Arial" w:cs="Arial"/>
                <w:sz w:val="20"/>
                <w:szCs w:val="20"/>
              </w:rPr>
            </w:pP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Arial" w:eastAsia="Times New Roman" w:hAnsi="Arial" w:cs="Arial"/>
                <w:i/>
                <w:iCs/>
                <w:sz w:val="18"/>
                <w:szCs w:val="18"/>
              </w:rPr>
            </w:pPr>
            <w:r w:rsidRPr="00A77CCD">
              <w:rPr>
                <w:rFonts w:ascii="Arial" w:eastAsia="Times New Roman" w:hAnsi="Arial" w:cs="Arial"/>
                <w:i/>
                <w:iCs/>
                <w:sz w:val="18"/>
                <w:szCs w:val="18"/>
              </w:rPr>
              <w:t>Благоустройство территорий поселений</w:t>
            </w:r>
          </w:p>
        </w:tc>
        <w:tc>
          <w:tcPr>
            <w:tcW w:w="1660" w:type="dxa"/>
            <w:tcBorders>
              <w:top w:val="single" w:sz="4" w:space="0" w:color="000000"/>
              <w:left w:val="nil"/>
              <w:bottom w:val="single" w:sz="4" w:space="0" w:color="000000"/>
              <w:right w:val="single" w:sz="4" w:space="0" w:color="000000"/>
            </w:tcBorders>
            <w:shd w:val="clear" w:color="000000" w:fill="FFFFFF"/>
            <w:noWrap/>
            <w:vAlign w:val="bottom"/>
            <w:hideMark/>
          </w:tcPr>
          <w:p w:rsidR="00A77CCD" w:rsidRPr="00A77CCD" w:rsidRDefault="00A77CCD" w:rsidP="00A77CCD">
            <w:pPr>
              <w:spacing w:after="0" w:line="240" w:lineRule="auto"/>
              <w:jc w:val="center"/>
              <w:rPr>
                <w:rFonts w:ascii="Arial" w:eastAsia="Times New Roman" w:hAnsi="Arial" w:cs="Arial"/>
                <w:i/>
                <w:iCs/>
                <w:sz w:val="18"/>
                <w:szCs w:val="18"/>
              </w:rPr>
            </w:pPr>
            <w:r w:rsidRPr="00A77CCD">
              <w:rPr>
                <w:rFonts w:ascii="Arial" w:eastAsia="Times New Roman" w:hAnsi="Arial" w:cs="Arial"/>
                <w:i/>
                <w:iCs/>
                <w:sz w:val="18"/>
                <w:szCs w:val="18"/>
              </w:rPr>
              <w:t>428,0</w:t>
            </w:r>
          </w:p>
        </w:tc>
      </w:tr>
      <w:tr w:rsidR="00A77CCD" w:rsidRPr="00A77CCD" w:rsidTr="00A77CCD">
        <w:trPr>
          <w:trHeight w:val="345"/>
        </w:trPr>
        <w:tc>
          <w:tcPr>
            <w:tcW w:w="3460"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Arial" w:eastAsia="Times New Roman" w:hAnsi="Arial" w:cs="Arial"/>
                <w:sz w:val="20"/>
                <w:szCs w:val="20"/>
              </w:rPr>
            </w:pP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Arial" w:eastAsia="Times New Roman" w:hAnsi="Arial" w:cs="Arial"/>
                <w:i/>
                <w:iCs/>
                <w:sz w:val="18"/>
                <w:szCs w:val="18"/>
              </w:rPr>
            </w:pPr>
            <w:r w:rsidRPr="00A77CCD">
              <w:rPr>
                <w:rFonts w:ascii="Arial" w:eastAsia="Times New Roman" w:hAnsi="Arial" w:cs="Arial"/>
                <w:i/>
                <w:iCs/>
                <w:sz w:val="18"/>
                <w:szCs w:val="18"/>
              </w:rPr>
              <w:t>Уличное освещение</w:t>
            </w:r>
          </w:p>
        </w:tc>
        <w:tc>
          <w:tcPr>
            <w:tcW w:w="1660" w:type="dxa"/>
            <w:tcBorders>
              <w:top w:val="single" w:sz="4" w:space="0" w:color="000000"/>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Arial" w:eastAsia="Times New Roman" w:hAnsi="Arial" w:cs="Arial"/>
                <w:i/>
                <w:iCs/>
                <w:sz w:val="18"/>
                <w:szCs w:val="18"/>
              </w:rPr>
            </w:pPr>
            <w:r w:rsidRPr="00A77CCD">
              <w:rPr>
                <w:rFonts w:ascii="Arial" w:eastAsia="Times New Roman" w:hAnsi="Arial" w:cs="Arial"/>
                <w:i/>
                <w:iCs/>
                <w:sz w:val="18"/>
                <w:szCs w:val="18"/>
              </w:rPr>
              <w:t>2 983,8</w:t>
            </w:r>
          </w:p>
        </w:tc>
      </w:tr>
      <w:tr w:rsidR="00A77CCD" w:rsidRPr="00A77CCD" w:rsidTr="00A77CCD">
        <w:trPr>
          <w:trHeight w:val="345"/>
        </w:trPr>
        <w:tc>
          <w:tcPr>
            <w:tcW w:w="34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Arial" w:eastAsia="Times New Roman" w:hAnsi="Arial" w:cs="Arial"/>
                <w:sz w:val="20"/>
                <w:szCs w:val="20"/>
              </w:rPr>
            </w:pPr>
            <w:r w:rsidRPr="00A77CCD">
              <w:rPr>
                <w:rFonts w:ascii="Arial" w:eastAsia="Times New Roman" w:hAnsi="Arial" w:cs="Arial"/>
                <w:sz w:val="20"/>
                <w:szCs w:val="20"/>
              </w:rPr>
              <w:t>340 2 02 49999 10 0000 151</w:t>
            </w: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Arial" w:eastAsia="Times New Roman" w:hAnsi="Arial" w:cs="Arial"/>
                <w:sz w:val="20"/>
                <w:szCs w:val="20"/>
              </w:rPr>
            </w:pPr>
            <w:r w:rsidRPr="00A77CCD">
              <w:rPr>
                <w:rFonts w:ascii="Arial" w:eastAsia="Times New Roman" w:hAnsi="Arial" w:cs="Arial"/>
                <w:sz w:val="20"/>
                <w:szCs w:val="20"/>
              </w:rPr>
              <w:t>Иные межбюджетные трансферты (Организация ритуальных услуг)</w:t>
            </w:r>
          </w:p>
        </w:tc>
        <w:tc>
          <w:tcPr>
            <w:tcW w:w="1660" w:type="dxa"/>
            <w:tcBorders>
              <w:top w:val="single" w:sz="4" w:space="0" w:color="000000"/>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130,0</w:t>
            </w:r>
          </w:p>
        </w:tc>
      </w:tr>
      <w:tr w:rsidR="00A77CCD" w:rsidRPr="00A77CCD" w:rsidTr="00A77CCD">
        <w:trPr>
          <w:trHeight w:val="1485"/>
        </w:trPr>
        <w:tc>
          <w:tcPr>
            <w:tcW w:w="34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340 2 02 49999 10 0000 151</w:t>
            </w: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6 "Развитие коммунальной инфраструктуры поселений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1660" w:type="dxa"/>
            <w:tcBorders>
              <w:top w:val="single" w:sz="4" w:space="0" w:color="000000"/>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Arial" w:eastAsia="Times New Roman" w:hAnsi="Arial" w:cs="Arial"/>
                <w:i/>
                <w:iCs/>
                <w:sz w:val="18"/>
                <w:szCs w:val="18"/>
              </w:rPr>
            </w:pPr>
            <w:r w:rsidRPr="00A77CCD">
              <w:rPr>
                <w:rFonts w:ascii="Arial" w:eastAsia="Times New Roman" w:hAnsi="Arial" w:cs="Arial"/>
                <w:i/>
                <w:iCs/>
                <w:sz w:val="18"/>
                <w:szCs w:val="18"/>
              </w:rPr>
              <w:t>320,0</w:t>
            </w:r>
          </w:p>
        </w:tc>
      </w:tr>
      <w:tr w:rsidR="00A77CCD" w:rsidRPr="00A77CCD" w:rsidTr="00A77CCD">
        <w:trPr>
          <w:trHeight w:val="1650"/>
        </w:trPr>
        <w:tc>
          <w:tcPr>
            <w:tcW w:w="34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340 2 02 49999 10 0000 151</w:t>
            </w: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(Обустройство противопожарных минерализованных полос, предназначенных для защиты территорий поселений от природных пожаров)</w:t>
            </w:r>
          </w:p>
        </w:tc>
        <w:tc>
          <w:tcPr>
            <w:tcW w:w="1660" w:type="dxa"/>
            <w:tcBorders>
              <w:top w:val="single" w:sz="4" w:space="0" w:color="000000"/>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Arial" w:eastAsia="Times New Roman" w:hAnsi="Arial" w:cs="Arial"/>
                <w:i/>
                <w:iCs/>
                <w:sz w:val="18"/>
                <w:szCs w:val="18"/>
              </w:rPr>
            </w:pPr>
            <w:r w:rsidRPr="00A77CCD">
              <w:rPr>
                <w:rFonts w:ascii="Arial" w:eastAsia="Times New Roman" w:hAnsi="Arial" w:cs="Arial"/>
                <w:i/>
                <w:iCs/>
                <w:sz w:val="18"/>
                <w:szCs w:val="18"/>
              </w:rPr>
              <w:t>75,0</w:t>
            </w:r>
          </w:p>
        </w:tc>
      </w:tr>
      <w:tr w:rsidR="00A77CCD" w:rsidRPr="00A77CCD" w:rsidTr="00A77CCD">
        <w:trPr>
          <w:trHeight w:val="1125"/>
        </w:trPr>
        <w:tc>
          <w:tcPr>
            <w:tcW w:w="34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340 2 02 49999 10 0000 151</w:t>
            </w: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Иные межбюджетные трансферты в рамках подпрограммы 4 "</w:t>
            </w:r>
            <w:proofErr w:type="spellStart"/>
            <w:r w:rsidRPr="00A77CCD">
              <w:rPr>
                <w:rFonts w:ascii="Arial" w:eastAsia="Times New Roman" w:hAnsi="Arial" w:cs="Arial"/>
                <w:sz w:val="20"/>
                <w:szCs w:val="20"/>
              </w:rPr>
              <w:t>Энергоэффективность</w:t>
            </w:r>
            <w:proofErr w:type="spellEnd"/>
            <w:r w:rsidRPr="00A77CCD">
              <w:rPr>
                <w:rFonts w:ascii="Arial" w:eastAsia="Times New Roman" w:hAnsi="Arial" w:cs="Arial"/>
                <w:sz w:val="20"/>
                <w:szCs w:val="20"/>
              </w:rPr>
              <w:t xml:space="preserve"> и развитие энергетики муниципального района "Заполярный район"" (Выполнение работ по гидравлической промывке, испытаний на плотность и прочность системы отопления потребителя тепловой энергии)</w:t>
            </w:r>
          </w:p>
        </w:tc>
        <w:tc>
          <w:tcPr>
            <w:tcW w:w="1660" w:type="dxa"/>
            <w:tcBorders>
              <w:top w:val="single" w:sz="4" w:space="0" w:color="000000"/>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Arial" w:eastAsia="Times New Roman" w:hAnsi="Arial" w:cs="Arial"/>
                <w:i/>
                <w:iCs/>
                <w:sz w:val="18"/>
                <w:szCs w:val="18"/>
              </w:rPr>
            </w:pPr>
            <w:r w:rsidRPr="00A77CCD">
              <w:rPr>
                <w:rFonts w:ascii="Arial" w:eastAsia="Times New Roman" w:hAnsi="Arial" w:cs="Arial"/>
                <w:i/>
                <w:iCs/>
                <w:sz w:val="18"/>
                <w:szCs w:val="18"/>
              </w:rPr>
              <w:t>69,8</w:t>
            </w:r>
          </w:p>
        </w:tc>
      </w:tr>
      <w:tr w:rsidR="00A77CCD" w:rsidRPr="00A77CCD" w:rsidTr="00A77CCD">
        <w:trPr>
          <w:trHeight w:val="1020"/>
        </w:trPr>
        <w:tc>
          <w:tcPr>
            <w:tcW w:w="34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340 2 02 49999 10 0000 151</w:t>
            </w:r>
          </w:p>
        </w:tc>
        <w:tc>
          <w:tcPr>
            <w:tcW w:w="8380"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Arial" w:eastAsia="Times New Roman" w:hAnsi="Arial" w:cs="Arial"/>
                <w:sz w:val="20"/>
                <w:szCs w:val="20"/>
              </w:rPr>
            </w:pPr>
            <w:r w:rsidRPr="00A77CCD">
              <w:rPr>
                <w:rFonts w:ascii="Arial" w:eastAsia="Times New Roman" w:hAnsi="Arial" w:cs="Arial"/>
                <w:sz w:val="20"/>
                <w:szCs w:val="20"/>
              </w:rPr>
              <w:t>Иные межбюджетные трансферты из резервного фонда Администрации МР «Заполярный район» на оказание материальной помощи гражданам, пострадавшим в результате паводка 2017 года</w:t>
            </w:r>
          </w:p>
        </w:tc>
        <w:tc>
          <w:tcPr>
            <w:tcW w:w="1660" w:type="dxa"/>
            <w:tcBorders>
              <w:top w:val="single" w:sz="4" w:space="0" w:color="000000"/>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Arial" w:eastAsia="Times New Roman" w:hAnsi="Arial" w:cs="Arial"/>
                <w:i/>
                <w:iCs/>
                <w:sz w:val="18"/>
                <w:szCs w:val="18"/>
              </w:rPr>
            </w:pPr>
            <w:r w:rsidRPr="00A77CCD">
              <w:rPr>
                <w:rFonts w:ascii="Arial" w:eastAsia="Times New Roman" w:hAnsi="Arial" w:cs="Arial"/>
                <w:i/>
                <w:iCs/>
                <w:sz w:val="18"/>
                <w:szCs w:val="18"/>
              </w:rPr>
              <w:t>590,0</w:t>
            </w:r>
          </w:p>
        </w:tc>
      </w:tr>
      <w:tr w:rsidR="00A77CCD" w:rsidRPr="00A77CCD" w:rsidTr="00A77CCD">
        <w:trPr>
          <w:trHeight w:val="645"/>
        </w:trPr>
        <w:tc>
          <w:tcPr>
            <w:tcW w:w="3460" w:type="dxa"/>
            <w:tcBorders>
              <w:top w:val="single" w:sz="4" w:space="0" w:color="000000"/>
              <w:left w:val="single" w:sz="4" w:space="0" w:color="000000"/>
              <w:bottom w:val="single" w:sz="4" w:space="0" w:color="000000"/>
              <w:right w:val="single" w:sz="4" w:space="0" w:color="000000"/>
            </w:tcBorders>
            <w:shd w:val="clear" w:color="000000" w:fill="FFFF99"/>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 </w:t>
            </w:r>
          </w:p>
        </w:tc>
        <w:tc>
          <w:tcPr>
            <w:tcW w:w="8380" w:type="dxa"/>
            <w:tcBorders>
              <w:top w:val="single" w:sz="4" w:space="0" w:color="000000"/>
              <w:left w:val="nil"/>
              <w:bottom w:val="single" w:sz="4" w:space="0" w:color="000000"/>
              <w:right w:val="single" w:sz="4" w:space="0" w:color="000000"/>
            </w:tcBorders>
            <w:shd w:val="clear" w:color="000000" w:fill="FFFF99"/>
            <w:vAlign w:val="center"/>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Итого доходов</w:t>
            </w:r>
          </w:p>
        </w:tc>
        <w:tc>
          <w:tcPr>
            <w:tcW w:w="1660" w:type="dxa"/>
            <w:tcBorders>
              <w:top w:val="single" w:sz="4" w:space="0" w:color="000000"/>
              <w:left w:val="nil"/>
              <w:bottom w:val="single" w:sz="4" w:space="0" w:color="000000"/>
              <w:right w:val="single" w:sz="4" w:space="0" w:color="000000"/>
            </w:tcBorders>
            <w:shd w:val="clear" w:color="000000" w:fill="FFFF99"/>
            <w:noWrap/>
            <w:vAlign w:val="bottom"/>
            <w:hideMark/>
          </w:tcPr>
          <w:p w:rsidR="00A77CCD" w:rsidRPr="00A77CCD" w:rsidRDefault="00A77CCD" w:rsidP="00A77CCD">
            <w:pPr>
              <w:spacing w:after="0" w:line="240" w:lineRule="auto"/>
              <w:jc w:val="center"/>
              <w:rPr>
                <w:rFonts w:ascii="Arial" w:eastAsia="Times New Roman" w:hAnsi="Arial" w:cs="Arial"/>
                <w:b/>
                <w:bCs/>
                <w:sz w:val="20"/>
                <w:szCs w:val="20"/>
              </w:rPr>
            </w:pPr>
            <w:r w:rsidRPr="00A77CCD">
              <w:rPr>
                <w:rFonts w:ascii="Arial" w:eastAsia="Times New Roman" w:hAnsi="Arial" w:cs="Arial"/>
                <w:b/>
                <w:bCs/>
                <w:sz w:val="20"/>
                <w:szCs w:val="20"/>
              </w:rPr>
              <w:t>37 057,8</w:t>
            </w:r>
          </w:p>
        </w:tc>
      </w:tr>
    </w:tbl>
    <w:p w:rsidR="00FF52FF" w:rsidRDefault="00FF52FF" w:rsidP="00FF52FF">
      <w:pPr>
        <w:tabs>
          <w:tab w:val="left" w:pos="4140"/>
        </w:tabs>
        <w:jc w:val="right"/>
        <w:rPr>
          <w:sz w:val="24"/>
          <w:szCs w:val="24"/>
        </w:rPr>
      </w:pPr>
    </w:p>
    <w:tbl>
      <w:tblPr>
        <w:tblpPr w:leftFromText="180" w:rightFromText="180" w:horzAnchor="margin" w:tblpY="-638"/>
        <w:tblW w:w="13716" w:type="dxa"/>
        <w:tblLayout w:type="fixed"/>
        <w:tblLook w:val="04A0"/>
      </w:tblPr>
      <w:tblGrid>
        <w:gridCol w:w="8613"/>
        <w:gridCol w:w="567"/>
        <w:gridCol w:w="567"/>
        <w:gridCol w:w="567"/>
        <w:gridCol w:w="567"/>
        <w:gridCol w:w="567"/>
        <w:gridCol w:w="2268"/>
      </w:tblGrid>
      <w:tr w:rsidR="00A77CCD" w:rsidRPr="00A77CCD" w:rsidTr="009D298D">
        <w:trPr>
          <w:trHeight w:val="1245"/>
        </w:trPr>
        <w:tc>
          <w:tcPr>
            <w:tcW w:w="13716" w:type="dxa"/>
            <w:gridSpan w:val="7"/>
            <w:tcBorders>
              <w:top w:val="nil"/>
              <w:left w:val="nil"/>
              <w:bottom w:val="nil"/>
              <w:right w:val="nil"/>
            </w:tcBorders>
            <w:shd w:val="clear" w:color="auto" w:fill="auto"/>
            <w:vAlign w:val="bottom"/>
            <w:hideMark/>
          </w:tcPr>
          <w:p w:rsidR="00A77CCD" w:rsidRPr="00A77CCD" w:rsidRDefault="00A77CCD" w:rsidP="00A77CCD">
            <w:pPr>
              <w:spacing w:after="0" w:line="240" w:lineRule="auto"/>
              <w:jc w:val="right"/>
              <w:rPr>
                <w:rFonts w:ascii="Times New Roman" w:eastAsia="Times New Roman" w:hAnsi="Times New Roman" w:cs="Times New Roman"/>
                <w:sz w:val="20"/>
                <w:szCs w:val="20"/>
              </w:rPr>
            </w:pPr>
            <w:bookmarkStart w:id="8" w:name="RANGE!A1:G193"/>
            <w:r w:rsidRPr="00A77CCD">
              <w:rPr>
                <w:rFonts w:ascii="Times New Roman" w:eastAsia="Times New Roman" w:hAnsi="Times New Roman" w:cs="Times New Roman"/>
                <w:sz w:val="20"/>
                <w:szCs w:val="20"/>
              </w:rPr>
              <w:lastRenderedPageBreak/>
              <w:t>Приложение № 2 (Приложение № 2)</w:t>
            </w:r>
            <w:r w:rsidRPr="00A77CCD">
              <w:rPr>
                <w:rFonts w:ascii="Times New Roman" w:eastAsia="Times New Roman" w:hAnsi="Times New Roman" w:cs="Times New Roman"/>
                <w:sz w:val="20"/>
                <w:szCs w:val="20"/>
              </w:rPr>
              <w:br/>
              <w:t>к решению Совета депутатов</w:t>
            </w:r>
            <w:r w:rsidRPr="00A77CCD">
              <w:rPr>
                <w:rFonts w:ascii="Times New Roman" w:eastAsia="Times New Roman" w:hAnsi="Times New Roman" w:cs="Times New Roman"/>
                <w:sz w:val="20"/>
                <w:szCs w:val="20"/>
              </w:rPr>
              <w:br/>
              <w:t>МО «Великовисочный сельсовет» НАО от  10.10.2017г.  № 13</w:t>
            </w:r>
            <w:bookmarkEnd w:id="8"/>
          </w:p>
        </w:tc>
      </w:tr>
      <w:tr w:rsidR="00A77CCD" w:rsidRPr="00A77CCD" w:rsidTr="009D298D">
        <w:trPr>
          <w:trHeight w:val="1500"/>
        </w:trPr>
        <w:tc>
          <w:tcPr>
            <w:tcW w:w="13716" w:type="dxa"/>
            <w:gridSpan w:val="7"/>
            <w:tcBorders>
              <w:top w:val="nil"/>
              <w:left w:val="nil"/>
              <w:bottom w:val="nil"/>
              <w:right w:val="nil"/>
            </w:tcBorders>
            <w:shd w:val="clear" w:color="auto" w:fill="auto"/>
            <w:vAlign w:val="bottom"/>
            <w:hideMark/>
          </w:tcPr>
          <w:p w:rsidR="00A77CCD" w:rsidRPr="00A77CCD" w:rsidRDefault="00A77CCD" w:rsidP="00A77CCD">
            <w:pPr>
              <w:spacing w:after="0" w:line="240" w:lineRule="auto"/>
              <w:jc w:val="center"/>
              <w:rPr>
                <w:rFonts w:ascii="Times New Roman" w:eastAsia="Times New Roman" w:hAnsi="Times New Roman" w:cs="Times New Roman"/>
                <w:b/>
                <w:bCs/>
                <w:sz w:val="24"/>
                <w:szCs w:val="24"/>
              </w:rPr>
            </w:pPr>
            <w:r w:rsidRPr="00A77CCD">
              <w:rPr>
                <w:rFonts w:ascii="Times New Roman" w:eastAsia="Times New Roman" w:hAnsi="Times New Roman" w:cs="Times New Roman"/>
                <w:b/>
                <w:bCs/>
                <w:sz w:val="24"/>
                <w:szCs w:val="24"/>
              </w:rPr>
              <w:t>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бюджетов  в ведомственной  структуре  расходов  на 2017 год</w:t>
            </w:r>
          </w:p>
        </w:tc>
      </w:tr>
      <w:tr w:rsidR="009D298D" w:rsidRPr="00A77CCD" w:rsidTr="009D298D">
        <w:trPr>
          <w:trHeight w:val="255"/>
        </w:trPr>
        <w:tc>
          <w:tcPr>
            <w:tcW w:w="8613" w:type="dxa"/>
            <w:tcBorders>
              <w:top w:val="nil"/>
              <w:left w:val="nil"/>
              <w:bottom w:val="nil"/>
              <w:right w:val="nil"/>
            </w:tcBorders>
            <w:shd w:val="clear" w:color="auto" w:fill="auto"/>
            <w:noWrap/>
            <w:vAlign w:val="bottom"/>
            <w:hideMark/>
          </w:tcPr>
          <w:p w:rsidR="00A77CCD" w:rsidRPr="00A77CCD" w:rsidRDefault="00A77CCD" w:rsidP="00A77CCD">
            <w:pPr>
              <w:spacing w:after="0" w:line="240" w:lineRule="auto"/>
              <w:rPr>
                <w:rFonts w:ascii="Arial CYR" w:eastAsia="Times New Roman" w:hAnsi="Arial CYR" w:cs="Arial CYR"/>
                <w:sz w:val="20"/>
                <w:szCs w:val="20"/>
              </w:rPr>
            </w:pPr>
          </w:p>
        </w:tc>
        <w:tc>
          <w:tcPr>
            <w:tcW w:w="567" w:type="dxa"/>
            <w:tcBorders>
              <w:top w:val="nil"/>
              <w:left w:val="nil"/>
              <w:bottom w:val="nil"/>
              <w:right w:val="nil"/>
            </w:tcBorders>
            <w:shd w:val="clear" w:color="auto" w:fill="auto"/>
            <w:noWrap/>
            <w:vAlign w:val="bottom"/>
            <w:hideMark/>
          </w:tcPr>
          <w:p w:rsidR="00A77CCD" w:rsidRPr="00A77CCD" w:rsidRDefault="00A77CCD" w:rsidP="00A77CCD">
            <w:pPr>
              <w:spacing w:after="0" w:line="240" w:lineRule="auto"/>
              <w:jc w:val="center"/>
              <w:rPr>
                <w:rFonts w:ascii="Arial CYR" w:eastAsia="Times New Roman" w:hAnsi="Arial CYR" w:cs="Arial CYR"/>
                <w:sz w:val="20"/>
                <w:szCs w:val="20"/>
              </w:rPr>
            </w:pPr>
          </w:p>
        </w:tc>
        <w:tc>
          <w:tcPr>
            <w:tcW w:w="567" w:type="dxa"/>
            <w:tcBorders>
              <w:top w:val="nil"/>
              <w:left w:val="nil"/>
              <w:bottom w:val="nil"/>
              <w:right w:val="nil"/>
            </w:tcBorders>
            <w:shd w:val="clear" w:color="auto" w:fill="auto"/>
            <w:noWrap/>
            <w:vAlign w:val="bottom"/>
            <w:hideMark/>
          </w:tcPr>
          <w:p w:rsidR="00A77CCD" w:rsidRPr="00A77CCD" w:rsidRDefault="00A77CCD" w:rsidP="00A77CCD">
            <w:pPr>
              <w:spacing w:after="0" w:line="240" w:lineRule="auto"/>
              <w:rPr>
                <w:rFonts w:ascii="Arial CYR" w:eastAsia="Times New Roman" w:hAnsi="Arial CYR" w:cs="Arial CYR"/>
                <w:sz w:val="20"/>
                <w:szCs w:val="20"/>
              </w:rPr>
            </w:pPr>
          </w:p>
        </w:tc>
        <w:tc>
          <w:tcPr>
            <w:tcW w:w="567" w:type="dxa"/>
            <w:tcBorders>
              <w:top w:val="nil"/>
              <w:left w:val="nil"/>
              <w:bottom w:val="nil"/>
              <w:right w:val="nil"/>
            </w:tcBorders>
            <w:shd w:val="clear" w:color="auto" w:fill="auto"/>
            <w:noWrap/>
            <w:vAlign w:val="bottom"/>
            <w:hideMark/>
          </w:tcPr>
          <w:p w:rsidR="00A77CCD" w:rsidRPr="00A77CCD" w:rsidRDefault="00A77CCD" w:rsidP="00A77CCD">
            <w:pPr>
              <w:spacing w:after="0" w:line="240" w:lineRule="auto"/>
              <w:rPr>
                <w:rFonts w:ascii="Arial CYR" w:eastAsia="Times New Roman" w:hAnsi="Arial CYR" w:cs="Arial CYR"/>
                <w:sz w:val="20"/>
                <w:szCs w:val="20"/>
              </w:rPr>
            </w:pPr>
          </w:p>
        </w:tc>
        <w:tc>
          <w:tcPr>
            <w:tcW w:w="567" w:type="dxa"/>
            <w:tcBorders>
              <w:top w:val="nil"/>
              <w:left w:val="nil"/>
              <w:bottom w:val="nil"/>
              <w:right w:val="nil"/>
            </w:tcBorders>
            <w:shd w:val="clear" w:color="auto" w:fill="auto"/>
            <w:noWrap/>
            <w:vAlign w:val="bottom"/>
            <w:hideMark/>
          </w:tcPr>
          <w:p w:rsidR="00A77CCD" w:rsidRPr="00A77CCD" w:rsidRDefault="00A77CCD" w:rsidP="00A77CCD">
            <w:pPr>
              <w:spacing w:after="0" w:line="240" w:lineRule="auto"/>
              <w:rPr>
                <w:rFonts w:ascii="Arial CYR" w:eastAsia="Times New Roman" w:hAnsi="Arial CYR" w:cs="Arial CYR"/>
                <w:sz w:val="20"/>
                <w:szCs w:val="20"/>
              </w:rPr>
            </w:pPr>
          </w:p>
        </w:tc>
        <w:tc>
          <w:tcPr>
            <w:tcW w:w="567" w:type="dxa"/>
            <w:tcBorders>
              <w:top w:val="nil"/>
              <w:left w:val="nil"/>
              <w:bottom w:val="nil"/>
              <w:right w:val="nil"/>
            </w:tcBorders>
            <w:shd w:val="clear" w:color="auto" w:fill="auto"/>
            <w:noWrap/>
            <w:vAlign w:val="bottom"/>
            <w:hideMark/>
          </w:tcPr>
          <w:p w:rsidR="00A77CCD" w:rsidRPr="00A77CCD" w:rsidRDefault="00A77CCD" w:rsidP="00A77CCD">
            <w:pPr>
              <w:spacing w:after="0" w:line="240" w:lineRule="auto"/>
              <w:rPr>
                <w:rFonts w:ascii="Arial CYR" w:eastAsia="Times New Roman" w:hAnsi="Arial CYR" w:cs="Arial CYR"/>
                <w:sz w:val="20"/>
                <w:szCs w:val="20"/>
              </w:rPr>
            </w:pPr>
          </w:p>
        </w:tc>
        <w:tc>
          <w:tcPr>
            <w:tcW w:w="2268" w:type="dxa"/>
            <w:tcBorders>
              <w:top w:val="nil"/>
              <w:left w:val="nil"/>
              <w:bottom w:val="nil"/>
              <w:right w:val="nil"/>
            </w:tcBorders>
            <w:shd w:val="clear" w:color="auto" w:fill="auto"/>
            <w:vAlign w:val="bottom"/>
            <w:hideMark/>
          </w:tcPr>
          <w:p w:rsidR="00A77CCD" w:rsidRPr="00A77CCD" w:rsidRDefault="00A77CCD" w:rsidP="00A77CCD">
            <w:pPr>
              <w:spacing w:after="0" w:line="240" w:lineRule="auto"/>
              <w:jc w:val="right"/>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(тыс. руб.)</w:t>
            </w:r>
          </w:p>
        </w:tc>
      </w:tr>
      <w:tr w:rsidR="009D298D" w:rsidRPr="00A77CCD" w:rsidTr="009D298D">
        <w:trPr>
          <w:trHeight w:val="510"/>
        </w:trPr>
        <w:tc>
          <w:tcPr>
            <w:tcW w:w="8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Наименование</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Код главы</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Раздел</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Подраздел</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Целевая статья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Вид расходов</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xml:space="preserve">Утверждённые бюджетные </w:t>
            </w:r>
            <w:r w:rsidRPr="00A77CCD">
              <w:rPr>
                <w:rFonts w:ascii="Times New Roman" w:eastAsia="Times New Roman" w:hAnsi="Times New Roman" w:cs="Times New Roman"/>
                <w:b/>
                <w:bCs/>
                <w:sz w:val="20"/>
                <w:szCs w:val="20"/>
              </w:rPr>
              <w:br/>
              <w:t>назначения на  2017 год</w:t>
            </w:r>
          </w:p>
        </w:tc>
      </w:tr>
      <w:tr w:rsidR="009D298D" w:rsidRPr="00A77CCD" w:rsidTr="009D298D">
        <w:trPr>
          <w:trHeight w:val="255"/>
        </w:trPr>
        <w:tc>
          <w:tcPr>
            <w:tcW w:w="8613"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r>
      <w:tr w:rsidR="009D298D" w:rsidRPr="00A77CCD" w:rsidTr="009D298D">
        <w:trPr>
          <w:trHeight w:val="255"/>
        </w:trPr>
        <w:tc>
          <w:tcPr>
            <w:tcW w:w="8613"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r>
      <w:tr w:rsidR="009D298D" w:rsidRPr="00A77CCD" w:rsidTr="009D298D">
        <w:trPr>
          <w:trHeight w:val="1045"/>
        </w:trPr>
        <w:tc>
          <w:tcPr>
            <w:tcW w:w="8613"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p>
        </w:tc>
      </w:tr>
      <w:tr w:rsidR="009D298D" w:rsidRPr="00A77CCD" w:rsidTr="009D298D">
        <w:trPr>
          <w:trHeight w:val="25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4</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5</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6</w:t>
            </w:r>
          </w:p>
        </w:tc>
        <w:tc>
          <w:tcPr>
            <w:tcW w:w="2268"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7</w:t>
            </w:r>
          </w:p>
        </w:tc>
      </w:tr>
      <w:tr w:rsidR="009D298D" w:rsidRPr="00A77CCD" w:rsidTr="009D298D">
        <w:trPr>
          <w:trHeight w:val="25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r>
      <w:tr w:rsidR="009D298D" w:rsidRPr="00A77CCD" w:rsidTr="009D298D">
        <w:trPr>
          <w:trHeight w:val="270"/>
        </w:trPr>
        <w:tc>
          <w:tcPr>
            <w:tcW w:w="8613" w:type="dxa"/>
            <w:tcBorders>
              <w:top w:val="nil"/>
              <w:left w:val="single" w:sz="4" w:space="0" w:color="000000"/>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ВСЕГО РАСХОДОВ</w:t>
            </w:r>
          </w:p>
        </w:tc>
        <w:tc>
          <w:tcPr>
            <w:tcW w:w="567" w:type="dxa"/>
            <w:tcBorders>
              <w:top w:val="nil"/>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bookmarkStart w:id="9" w:name="RANGE!B10:F163"/>
            <w:r w:rsidRPr="00A77CCD">
              <w:rPr>
                <w:rFonts w:ascii="Times New Roman" w:eastAsia="Times New Roman" w:hAnsi="Times New Roman" w:cs="Times New Roman"/>
                <w:b/>
                <w:bCs/>
                <w:sz w:val="20"/>
                <w:szCs w:val="20"/>
              </w:rPr>
              <w:t> </w:t>
            </w:r>
            <w:bookmarkEnd w:id="9"/>
          </w:p>
        </w:tc>
        <w:tc>
          <w:tcPr>
            <w:tcW w:w="567" w:type="dxa"/>
            <w:tcBorders>
              <w:top w:val="nil"/>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37 058,7</w:t>
            </w:r>
          </w:p>
        </w:tc>
      </w:tr>
      <w:tr w:rsidR="009D298D" w:rsidRPr="00A77CCD" w:rsidTr="009D298D">
        <w:trPr>
          <w:trHeight w:val="990"/>
        </w:trPr>
        <w:tc>
          <w:tcPr>
            <w:tcW w:w="8613" w:type="dxa"/>
            <w:tcBorders>
              <w:top w:val="nil"/>
              <w:left w:val="single" w:sz="4" w:space="0" w:color="000000"/>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Администрация Муниципального образования "Великовисочный сельсовет" Ненецкого автономного округа</w:t>
            </w:r>
          </w:p>
        </w:tc>
        <w:tc>
          <w:tcPr>
            <w:tcW w:w="567" w:type="dxa"/>
            <w:tcBorders>
              <w:top w:val="nil"/>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37 058,7</w:t>
            </w:r>
          </w:p>
        </w:tc>
      </w:tr>
      <w:tr w:rsidR="009D298D" w:rsidRPr="00A77CCD" w:rsidTr="009D298D">
        <w:trPr>
          <w:trHeight w:val="34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В том числе:</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r>
      <w:tr w:rsidR="009D298D" w:rsidRPr="00A77CCD" w:rsidTr="009D298D">
        <w:trPr>
          <w:trHeight w:val="270"/>
        </w:trPr>
        <w:tc>
          <w:tcPr>
            <w:tcW w:w="8613" w:type="dxa"/>
            <w:tcBorders>
              <w:top w:val="nil"/>
              <w:left w:val="single" w:sz="4" w:space="0" w:color="000000"/>
              <w:bottom w:val="nil"/>
              <w:right w:val="single" w:sz="4" w:space="0" w:color="000000"/>
            </w:tcBorders>
            <w:shd w:val="clear" w:color="000000" w:fill="CCFFCC"/>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ОБЩЕГОСУДАРСТВЕННЫЕ ВОПРОСЫ</w:t>
            </w:r>
          </w:p>
        </w:tc>
        <w:tc>
          <w:tcPr>
            <w:tcW w:w="567" w:type="dxa"/>
            <w:tcBorders>
              <w:top w:val="nil"/>
              <w:left w:val="nil"/>
              <w:bottom w:val="nil"/>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nil"/>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nil"/>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nil"/>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nil"/>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nil"/>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18 136,8</w:t>
            </w:r>
          </w:p>
        </w:tc>
      </w:tr>
      <w:tr w:rsidR="009D298D" w:rsidRPr="00A77CCD" w:rsidTr="009D298D">
        <w:trPr>
          <w:trHeight w:val="855"/>
        </w:trPr>
        <w:tc>
          <w:tcPr>
            <w:tcW w:w="8613"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single" w:sz="4" w:space="0" w:color="000000"/>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single" w:sz="4" w:space="0" w:color="000000"/>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02</w:t>
            </w:r>
          </w:p>
        </w:tc>
        <w:tc>
          <w:tcPr>
            <w:tcW w:w="567" w:type="dxa"/>
            <w:tcBorders>
              <w:top w:val="single" w:sz="4" w:space="0" w:color="000000"/>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single" w:sz="4" w:space="0" w:color="000000"/>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single" w:sz="4" w:space="0" w:color="000000"/>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2 186,7</w:t>
            </w:r>
          </w:p>
        </w:tc>
      </w:tr>
      <w:tr w:rsidR="009D298D" w:rsidRPr="00A77CCD" w:rsidTr="009D298D">
        <w:trPr>
          <w:trHeight w:val="43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Глава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02</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91.0.00.000</w:t>
            </w:r>
            <w:r w:rsidRPr="00A77CCD">
              <w:rPr>
                <w:rFonts w:ascii="Times New Roman" w:eastAsia="Times New Roman" w:hAnsi="Times New Roman" w:cs="Times New Roman"/>
                <w:b/>
                <w:bCs/>
                <w:sz w:val="20"/>
                <w:szCs w:val="20"/>
              </w:rPr>
              <w:lastRenderedPageBreak/>
              <w:t>00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lastRenderedPageBreak/>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2 186,7</w:t>
            </w:r>
          </w:p>
        </w:tc>
      </w:tr>
      <w:tr w:rsidR="009D298D" w:rsidRPr="00A77CCD" w:rsidTr="009D298D">
        <w:trPr>
          <w:trHeight w:val="51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lastRenderedPageBreak/>
              <w:t>Расходы на содержание органов местного самоуправления и обеспечение их функций</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02</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91.0.00.91010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2 186,7</w:t>
            </w:r>
          </w:p>
        </w:tc>
      </w:tr>
      <w:tr w:rsidR="009D298D" w:rsidRPr="00A77CCD" w:rsidTr="009D298D">
        <w:trPr>
          <w:trHeight w:val="127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02</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91.0.00.91010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100</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2 186,7</w:t>
            </w:r>
          </w:p>
        </w:tc>
      </w:tr>
      <w:tr w:rsidR="009D298D" w:rsidRPr="00A77CCD" w:rsidTr="009D298D">
        <w:trPr>
          <w:trHeight w:val="1140"/>
        </w:trPr>
        <w:tc>
          <w:tcPr>
            <w:tcW w:w="8613" w:type="dxa"/>
            <w:tcBorders>
              <w:top w:val="nil"/>
              <w:left w:val="single" w:sz="4" w:space="0" w:color="000000"/>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167,8</w:t>
            </w:r>
          </w:p>
        </w:tc>
      </w:tr>
      <w:tr w:rsidR="009D298D" w:rsidRPr="00A77CCD" w:rsidTr="009D298D">
        <w:trPr>
          <w:trHeight w:val="57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Представительный орган муниципального образования</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92.0.00.00000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167,8</w:t>
            </w:r>
          </w:p>
        </w:tc>
      </w:tr>
      <w:tr w:rsidR="009D298D" w:rsidRPr="00A77CCD" w:rsidTr="009D298D">
        <w:trPr>
          <w:trHeight w:val="60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i/>
                <w:iCs/>
              </w:rPr>
            </w:pPr>
            <w:r w:rsidRPr="00A77CCD">
              <w:rPr>
                <w:rFonts w:ascii="Times New Roman" w:eastAsia="Times New Roman" w:hAnsi="Times New Roman" w:cs="Times New Roman"/>
                <w:b/>
                <w:bCs/>
                <w:i/>
                <w:iCs/>
              </w:rPr>
              <w:t>Депутаты представительного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01</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92.1.00.00000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41,0</w:t>
            </w:r>
          </w:p>
        </w:tc>
      </w:tr>
      <w:tr w:rsidR="009D298D" w:rsidRPr="00A77CCD" w:rsidTr="009D298D">
        <w:trPr>
          <w:trHeight w:val="57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92.1.00.91010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41,0</w:t>
            </w:r>
          </w:p>
        </w:tc>
      </w:tr>
      <w:tr w:rsidR="009D298D" w:rsidRPr="00A77CCD" w:rsidTr="009D298D">
        <w:trPr>
          <w:trHeight w:val="127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92.1.00.91010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100</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41,0</w:t>
            </w:r>
          </w:p>
        </w:tc>
      </w:tr>
      <w:tr w:rsidR="009D298D" w:rsidRPr="00A77CCD" w:rsidTr="009D298D">
        <w:trPr>
          <w:trHeight w:val="54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Аппарат представительного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01</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92.2.00.00000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126,8</w:t>
            </w:r>
          </w:p>
        </w:tc>
      </w:tr>
      <w:tr w:rsidR="009D298D" w:rsidRPr="00A77CCD" w:rsidTr="009D298D">
        <w:trPr>
          <w:trHeight w:val="51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92.2.00.</w:t>
            </w:r>
            <w:r w:rsidRPr="00A77CCD">
              <w:rPr>
                <w:rFonts w:ascii="Times New Roman" w:eastAsia="Times New Roman" w:hAnsi="Times New Roman" w:cs="Times New Roman"/>
                <w:sz w:val="20"/>
                <w:szCs w:val="20"/>
              </w:rPr>
              <w:lastRenderedPageBreak/>
              <w:t>91010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lastRenderedPageBreak/>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126,8</w:t>
            </w:r>
          </w:p>
        </w:tc>
      </w:tr>
      <w:tr w:rsidR="009D298D" w:rsidRPr="00A77CCD" w:rsidTr="009D298D">
        <w:trPr>
          <w:trHeight w:val="51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92.2.00.91010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auto" w:fill="auto"/>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123,8</w:t>
            </w:r>
          </w:p>
        </w:tc>
      </w:tr>
      <w:tr w:rsidR="009D298D" w:rsidRPr="00A77CCD" w:rsidTr="009D298D">
        <w:trPr>
          <w:trHeight w:val="315"/>
        </w:trPr>
        <w:tc>
          <w:tcPr>
            <w:tcW w:w="8613" w:type="dxa"/>
            <w:tcBorders>
              <w:top w:val="nil"/>
              <w:left w:val="single" w:sz="4" w:space="0" w:color="000000"/>
              <w:bottom w:val="single" w:sz="4" w:space="0" w:color="000000"/>
              <w:right w:val="single" w:sz="4" w:space="0" w:color="000000"/>
            </w:tcBorders>
            <w:shd w:val="clear" w:color="FFFFCC" w:fill="FFFFFF"/>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92.2.00.91010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800</w:t>
            </w:r>
          </w:p>
        </w:tc>
        <w:tc>
          <w:tcPr>
            <w:tcW w:w="2268" w:type="dxa"/>
            <w:tcBorders>
              <w:top w:val="nil"/>
              <w:left w:val="nil"/>
              <w:bottom w:val="single" w:sz="4" w:space="0" w:color="000000"/>
              <w:right w:val="single" w:sz="4" w:space="0" w:color="000000"/>
            </w:tcBorders>
            <w:shd w:val="clear" w:color="auto" w:fill="auto"/>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3,0</w:t>
            </w:r>
          </w:p>
        </w:tc>
      </w:tr>
      <w:tr w:rsidR="009D298D" w:rsidRPr="00A77CCD" w:rsidTr="009D298D">
        <w:trPr>
          <w:trHeight w:val="1425"/>
        </w:trPr>
        <w:tc>
          <w:tcPr>
            <w:tcW w:w="8613" w:type="dxa"/>
            <w:tcBorders>
              <w:top w:val="nil"/>
              <w:left w:val="single" w:sz="4" w:space="0" w:color="000000"/>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14 695,6</w:t>
            </w:r>
          </w:p>
        </w:tc>
      </w:tr>
      <w:tr w:rsidR="009D298D" w:rsidRPr="00A77CCD" w:rsidTr="009D298D">
        <w:trPr>
          <w:trHeight w:val="102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31.0.00.00000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564,5</w:t>
            </w:r>
          </w:p>
        </w:tc>
      </w:tr>
      <w:tr w:rsidR="009D298D" w:rsidRPr="00A77CCD" w:rsidTr="009D298D">
        <w:trPr>
          <w:trHeight w:val="81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01</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04</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31.6.00.00000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564,5</w:t>
            </w:r>
          </w:p>
        </w:tc>
      </w:tr>
      <w:tr w:rsidR="009D298D" w:rsidRPr="00A77CCD" w:rsidTr="009D298D">
        <w:trPr>
          <w:trHeight w:val="102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31.6.00.89400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564,5</w:t>
            </w:r>
          </w:p>
        </w:tc>
      </w:tr>
      <w:tr w:rsidR="009D298D" w:rsidRPr="00A77CCD" w:rsidTr="009D298D">
        <w:trPr>
          <w:trHeight w:val="51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31.6.00.89400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564,5</w:t>
            </w:r>
          </w:p>
        </w:tc>
      </w:tr>
      <w:tr w:rsidR="009D298D" w:rsidRPr="00A77CCD" w:rsidTr="009D298D">
        <w:trPr>
          <w:trHeight w:val="45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Администрация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93.0.00.00000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14 131,1</w:t>
            </w:r>
          </w:p>
        </w:tc>
      </w:tr>
      <w:tr w:rsidR="009D298D" w:rsidRPr="00A77CCD" w:rsidTr="009D298D">
        <w:trPr>
          <w:trHeight w:val="51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93.0.00.</w:t>
            </w:r>
            <w:r w:rsidRPr="00A77CCD">
              <w:rPr>
                <w:rFonts w:ascii="Times New Roman" w:eastAsia="Times New Roman" w:hAnsi="Times New Roman" w:cs="Times New Roman"/>
                <w:sz w:val="20"/>
                <w:szCs w:val="20"/>
              </w:rPr>
              <w:lastRenderedPageBreak/>
              <w:t>91010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lastRenderedPageBreak/>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14 131,1</w:t>
            </w:r>
          </w:p>
        </w:tc>
      </w:tr>
      <w:tr w:rsidR="009D298D" w:rsidRPr="00A77CCD" w:rsidTr="009D298D">
        <w:trPr>
          <w:trHeight w:val="127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93.0.00.91010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100</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11 222,3</w:t>
            </w:r>
          </w:p>
        </w:tc>
      </w:tr>
      <w:tr w:rsidR="009D298D" w:rsidRPr="00A77CCD" w:rsidTr="009D298D">
        <w:trPr>
          <w:trHeight w:val="58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93.0.00.91010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1 889,8</w:t>
            </w:r>
          </w:p>
        </w:tc>
      </w:tr>
      <w:tr w:rsidR="009D298D" w:rsidRPr="00A77CCD" w:rsidTr="009D298D">
        <w:trPr>
          <w:trHeight w:val="30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93.0.00.91010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300</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320,0</w:t>
            </w:r>
          </w:p>
        </w:tc>
      </w:tr>
      <w:tr w:rsidR="009D298D" w:rsidRPr="00A77CCD" w:rsidTr="009D298D">
        <w:trPr>
          <w:trHeight w:val="300"/>
        </w:trPr>
        <w:tc>
          <w:tcPr>
            <w:tcW w:w="8613" w:type="dxa"/>
            <w:tcBorders>
              <w:top w:val="nil"/>
              <w:left w:val="single" w:sz="4" w:space="0" w:color="000000"/>
              <w:bottom w:val="single" w:sz="4" w:space="0" w:color="000000"/>
              <w:right w:val="single" w:sz="4" w:space="0" w:color="000000"/>
            </w:tcBorders>
            <w:shd w:val="clear" w:color="FFFFCC" w:fill="FFFFFF"/>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93.0.00.91010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800</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699,0</w:t>
            </w:r>
          </w:p>
        </w:tc>
      </w:tr>
      <w:tr w:rsidR="009D298D" w:rsidRPr="00A77CCD" w:rsidTr="009D298D">
        <w:trPr>
          <w:trHeight w:val="1140"/>
        </w:trPr>
        <w:tc>
          <w:tcPr>
            <w:tcW w:w="8613" w:type="dxa"/>
            <w:tcBorders>
              <w:top w:val="nil"/>
              <w:left w:val="single" w:sz="4" w:space="0" w:color="000000"/>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06</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448,5</w:t>
            </w:r>
          </w:p>
        </w:tc>
      </w:tr>
      <w:tr w:rsidR="009D298D" w:rsidRPr="00A77CCD" w:rsidTr="009D298D">
        <w:trPr>
          <w:trHeight w:val="34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xml:space="preserve">Другие </w:t>
            </w:r>
            <w:proofErr w:type="spellStart"/>
            <w:r w:rsidRPr="00A77CCD">
              <w:rPr>
                <w:rFonts w:ascii="Times New Roman" w:eastAsia="Times New Roman" w:hAnsi="Times New Roman" w:cs="Times New Roman"/>
                <w:b/>
                <w:bCs/>
                <w:sz w:val="20"/>
                <w:szCs w:val="20"/>
              </w:rPr>
              <w:t>непрограммные</w:t>
            </w:r>
            <w:proofErr w:type="spellEnd"/>
            <w:r w:rsidRPr="00A77CCD">
              <w:rPr>
                <w:rFonts w:ascii="Times New Roman" w:eastAsia="Times New Roman" w:hAnsi="Times New Roman" w:cs="Times New Roman"/>
                <w:b/>
                <w:bCs/>
                <w:sz w:val="20"/>
                <w:szCs w:val="20"/>
              </w:rPr>
              <w:t xml:space="preserve"> расходы</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06</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98.0.00.00000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448,5</w:t>
            </w:r>
          </w:p>
        </w:tc>
      </w:tr>
      <w:tr w:rsidR="009D298D" w:rsidRPr="00A77CCD" w:rsidTr="009D298D">
        <w:trPr>
          <w:trHeight w:val="34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06</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98.0.00.99000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448,5</w:t>
            </w:r>
          </w:p>
        </w:tc>
      </w:tr>
      <w:tr w:rsidR="009D298D" w:rsidRPr="00A77CCD" w:rsidTr="009D298D">
        <w:trPr>
          <w:trHeight w:val="1605"/>
        </w:trPr>
        <w:tc>
          <w:tcPr>
            <w:tcW w:w="8613" w:type="dxa"/>
            <w:tcBorders>
              <w:top w:val="nil"/>
              <w:left w:val="single" w:sz="4" w:space="0" w:color="000000"/>
              <w:bottom w:val="single" w:sz="4" w:space="0" w:color="000000"/>
              <w:right w:val="single" w:sz="4" w:space="0" w:color="000000"/>
            </w:tcBorders>
            <w:shd w:val="clear" w:color="FFFFCC" w:fill="FFFFFF"/>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77CCD">
              <w:rPr>
                <w:rFonts w:ascii="Times New Roman" w:eastAsia="Times New Roman" w:hAnsi="Times New Roman" w:cs="Times New Roman"/>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06</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98.0.00.99110</w:t>
            </w:r>
          </w:p>
        </w:tc>
        <w:tc>
          <w:tcPr>
            <w:tcW w:w="567" w:type="dxa"/>
            <w:tcBorders>
              <w:top w:val="nil"/>
              <w:left w:val="nil"/>
              <w:bottom w:val="single" w:sz="4" w:space="0" w:color="000000"/>
              <w:right w:val="single" w:sz="4" w:space="0" w:color="000000"/>
            </w:tcBorders>
            <w:shd w:val="clear" w:color="auto" w:fill="auto"/>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448,5</w:t>
            </w:r>
          </w:p>
        </w:tc>
      </w:tr>
      <w:tr w:rsidR="009D298D" w:rsidRPr="00A77CCD" w:rsidTr="009D298D">
        <w:trPr>
          <w:trHeight w:val="315"/>
        </w:trPr>
        <w:tc>
          <w:tcPr>
            <w:tcW w:w="8613" w:type="dxa"/>
            <w:tcBorders>
              <w:top w:val="nil"/>
              <w:left w:val="single" w:sz="4" w:space="0" w:color="000000"/>
              <w:bottom w:val="single" w:sz="4" w:space="0" w:color="000000"/>
              <w:right w:val="single" w:sz="4" w:space="0" w:color="000000"/>
            </w:tcBorders>
            <w:shd w:val="clear" w:color="FFFFCC" w:fill="FFFFFF"/>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lastRenderedPageBreak/>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06</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98.0.00.99110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500</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448,5</w:t>
            </w:r>
          </w:p>
        </w:tc>
      </w:tr>
      <w:tr w:rsidR="009D298D" w:rsidRPr="00A77CCD" w:rsidTr="009D298D">
        <w:trPr>
          <w:trHeight w:val="645"/>
        </w:trPr>
        <w:tc>
          <w:tcPr>
            <w:tcW w:w="8613" w:type="dxa"/>
            <w:tcBorders>
              <w:top w:val="nil"/>
              <w:left w:val="single" w:sz="4" w:space="0" w:color="000000"/>
              <w:bottom w:val="single" w:sz="4" w:space="0" w:color="000000"/>
              <w:right w:val="single" w:sz="4" w:space="0" w:color="000000"/>
            </w:tcBorders>
            <w:shd w:val="clear" w:color="FFFFCC" w:fill="CCFFFF"/>
            <w:hideMark/>
          </w:tcPr>
          <w:p w:rsidR="00A77CCD" w:rsidRPr="00A77CCD" w:rsidRDefault="00A77CCD" w:rsidP="00A77CCD">
            <w:pPr>
              <w:spacing w:after="0" w:line="240" w:lineRule="auto"/>
              <w:rPr>
                <w:rFonts w:ascii="Times New Roman" w:eastAsia="Times New Roman" w:hAnsi="Times New Roman" w:cs="Times New Roman"/>
                <w:b/>
                <w:bCs/>
                <w:sz w:val="24"/>
                <w:szCs w:val="24"/>
              </w:rPr>
            </w:pPr>
            <w:r w:rsidRPr="00A77CCD">
              <w:rPr>
                <w:rFonts w:ascii="Times New Roman" w:eastAsia="Times New Roman" w:hAnsi="Times New Roman" w:cs="Times New Roman"/>
                <w:b/>
                <w:bCs/>
                <w:sz w:val="24"/>
                <w:szCs w:val="24"/>
              </w:rPr>
              <w:t>Обеспечение проведения выборов и референдумов</w:t>
            </w:r>
          </w:p>
        </w:tc>
        <w:tc>
          <w:tcPr>
            <w:tcW w:w="567" w:type="dxa"/>
            <w:tcBorders>
              <w:top w:val="nil"/>
              <w:left w:val="nil"/>
              <w:bottom w:val="single" w:sz="4" w:space="0" w:color="000000"/>
              <w:right w:val="single" w:sz="4" w:space="0" w:color="000000"/>
            </w:tcBorders>
            <w:shd w:val="clear" w:color="FFFFCC" w:fill="CC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FFFFCC" w:fill="CC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FFFFCC" w:fill="CC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07</w:t>
            </w:r>
          </w:p>
        </w:tc>
        <w:tc>
          <w:tcPr>
            <w:tcW w:w="567" w:type="dxa"/>
            <w:tcBorders>
              <w:top w:val="nil"/>
              <w:left w:val="nil"/>
              <w:bottom w:val="single" w:sz="4" w:space="0" w:color="000000"/>
              <w:right w:val="single" w:sz="4" w:space="0" w:color="000000"/>
            </w:tcBorders>
            <w:shd w:val="clear" w:color="000000" w:fill="CC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294,0</w:t>
            </w:r>
          </w:p>
        </w:tc>
      </w:tr>
      <w:tr w:rsidR="009D298D" w:rsidRPr="00A77CCD" w:rsidTr="009D298D">
        <w:trPr>
          <w:trHeight w:val="112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07</w:t>
            </w:r>
          </w:p>
        </w:tc>
        <w:tc>
          <w:tcPr>
            <w:tcW w:w="567"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31.0.00.00000</w:t>
            </w:r>
          </w:p>
        </w:tc>
        <w:tc>
          <w:tcPr>
            <w:tcW w:w="567"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294,0</w:t>
            </w:r>
          </w:p>
        </w:tc>
      </w:tr>
      <w:tr w:rsidR="009D298D" w:rsidRPr="00A77CCD" w:rsidTr="009D298D">
        <w:trPr>
          <w:trHeight w:val="90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07</w:t>
            </w:r>
          </w:p>
        </w:tc>
        <w:tc>
          <w:tcPr>
            <w:tcW w:w="567"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31.6.00.00000</w:t>
            </w:r>
          </w:p>
        </w:tc>
        <w:tc>
          <w:tcPr>
            <w:tcW w:w="567"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294,0</w:t>
            </w:r>
          </w:p>
        </w:tc>
      </w:tr>
      <w:tr w:rsidR="009D298D" w:rsidRPr="00A77CCD" w:rsidTr="009D298D">
        <w:trPr>
          <w:trHeight w:val="1440"/>
        </w:trPr>
        <w:tc>
          <w:tcPr>
            <w:tcW w:w="8613" w:type="dxa"/>
            <w:tcBorders>
              <w:top w:val="nil"/>
              <w:left w:val="single" w:sz="4" w:space="0" w:color="000000"/>
              <w:bottom w:val="single" w:sz="4" w:space="0" w:color="000000"/>
              <w:right w:val="single" w:sz="4" w:space="0" w:color="000000"/>
            </w:tcBorders>
            <w:shd w:val="clear" w:color="FFFFCC" w:fill="FFFFFF"/>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(Проведение выборов Совета депутатов МО "Великовисочный сельсовет" НАО)</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07</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31.6.00.89400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294,0</w:t>
            </w:r>
          </w:p>
        </w:tc>
      </w:tr>
      <w:tr w:rsidR="009D298D" w:rsidRPr="00A77CCD" w:rsidTr="009D298D">
        <w:trPr>
          <w:trHeight w:val="61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07</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31.6.00.89400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294,0</w:t>
            </w:r>
          </w:p>
        </w:tc>
      </w:tr>
      <w:tr w:rsidR="009D298D" w:rsidRPr="00A77CCD" w:rsidTr="009D298D">
        <w:trPr>
          <w:trHeight w:val="480"/>
        </w:trPr>
        <w:tc>
          <w:tcPr>
            <w:tcW w:w="8613" w:type="dxa"/>
            <w:tcBorders>
              <w:top w:val="nil"/>
              <w:left w:val="single" w:sz="4" w:space="0" w:color="000000"/>
              <w:bottom w:val="single" w:sz="4" w:space="0" w:color="000000"/>
              <w:right w:val="single" w:sz="4" w:space="0" w:color="000000"/>
            </w:tcBorders>
            <w:shd w:val="clear" w:color="FFFFCC" w:fill="CCFFFF"/>
            <w:hideMark/>
          </w:tcPr>
          <w:p w:rsidR="00A77CCD" w:rsidRPr="00A77CCD" w:rsidRDefault="00A77CCD" w:rsidP="00A77CCD">
            <w:pPr>
              <w:spacing w:after="0" w:line="240" w:lineRule="auto"/>
              <w:rPr>
                <w:rFonts w:ascii="Times New Roman" w:eastAsia="Times New Roman" w:hAnsi="Times New Roman" w:cs="Times New Roman"/>
                <w:b/>
                <w:bCs/>
                <w:sz w:val="24"/>
                <w:szCs w:val="24"/>
              </w:rPr>
            </w:pPr>
            <w:r w:rsidRPr="00A77CCD">
              <w:rPr>
                <w:rFonts w:ascii="Times New Roman" w:eastAsia="Times New Roman" w:hAnsi="Times New Roman" w:cs="Times New Roman"/>
                <w:b/>
                <w:bCs/>
                <w:sz w:val="24"/>
                <w:szCs w:val="24"/>
              </w:rPr>
              <w:t>Резервные фонды</w:t>
            </w:r>
          </w:p>
        </w:tc>
        <w:tc>
          <w:tcPr>
            <w:tcW w:w="567" w:type="dxa"/>
            <w:tcBorders>
              <w:top w:val="nil"/>
              <w:left w:val="nil"/>
              <w:bottom w:val="single" w:sz="4" w:space="0" w:color="000000"/>
              <w:right w:val="single" w:sz="4" w:space="0" w:color="000000"/>
            </w:tcBorders>
            <w:shd w:val="clear" w:color="FFFFCC" w:fill="CC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FFFFCC" w:fill="CC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FFFFCC" w:fill="CC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11</w:t>
            </w:r>
          </w:p>
        </w:tc>
        <w:tc>
          <w:tcPr>
            <w:tcW w:w="567" w:type="dxa"/>
            <w:tcBorders>
              <w:top w:val="nil"/>
              <w:left w:val="nil"/>
              <w:bottom w:val="single" w:sz="4" w:space="0" w:color="000000"/>
              <w:right w:val="single" w:sz="4" w:space="0" w:color="000000"/>
            </w:tcBorders>
            <w:shd w:val="clear" w:color="000000" w:fill="CC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10,0</w:t>
            </w:r>
          </w:p>
        </w:tc>
      </w:tr>
      <w:tr w:rsidR="009D298D" w:rsidRPr="00A77CCD" w:rsidTr="009D298D">
        <w:trPr>
          <w:trHeight w:val="405"/>
        </w:trPr>
        <w:tc>
          <w:tcPr>
            <w:tcW w:w="8613" w:type="dxa"/>
            <w:tcBorders>
              <w:top w:val="nil"/>
              <w:left w:val="single" w:sz="4" w:space="0" w:color="000000"/>
              <w:bottom w:val="single" w:sz="4" w:space="0" w:color="000000"/>
              <w:right w:val="single" w:sz="4" w:space="0" w:color="000000"/>
            </w:tcBorders>
            <w:shd w:val="clear" w:color="FFFFCC" w:fill="FFFFFF"/>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Резервный фонд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11</w:t>
            </w:r>
          </w:p>
        </w:tc>
        <w:tc>
          <w:tcPr>
            <w:tcW w:w="567" w:type="dxa"/>
            <w:tcBorders>
              <w:top w:val="nil"/>
              <w:left w:val="nil"/>
              <w:bottom w:val="single" w:sz="4" w:space="0" w:color="000000"/>
              <w:right w:val="single" w:sz="4" w:space="0" w:color="000000"/>
            </w:tcBorders>
            <w:shd w:val="clear" w:color="auto" w:fill="auto"/>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90.0.00.00000</w:t>
            </w:r>
          </w:p>
        </w:tc>
        <w:tc>
          <w:tcPr>
            <w:tcW w:w="567" w:type="dxa"/>
            <w:tcBorders>
              <w:top w:val="nil"/>
              <w:left w:val="nil"/>
              <w:bottom w:val="single" w:sz="4" w:space="0" w:color="000000"/>
              <w:right w:val="single" w:sz="4" w:space="0" w:color="000000"/>
            </w:tcBorders>
            <w:shd w:val="clear" w:color="auto" w:fill="auto"/>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10,0</w:t>
            </w:r>
          </w:p>
        </w:tc>
      </w:tr>
      <w:tr w:rsidR="009D298D" w:rsidRPr="00A77CCD" w:rsidTr="009D298D">
        <w:trPr>
          <w:trHeight w:val="360"/>
        </w:trPr>
        <w:tc>
          <w:tcPr>
            <w:tcW w:w="8613" w:type="dxa"/>
            <w:tcBorders>
              <w:top w:val="nil"/>
              <w:left w:val="single" w:sz="4" w:space="0" w:color="000000"/>
              <w:bottom w:val="single" w:sz="4" w:space="0" w:color="000000"/>
              <w:right w:val="single" w:sz="4" w:space="0" w:color="000000"/>
            </w:tcBorders>
            <w:shd w:val="clear" w:color="FFFFCC" w:fill="FFFFFF"/>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Резервный фонд местной администрации</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11</w:t>
            </w:r>
          </w:p>
        </w:tc>
        <w:tc>
          <w:tcPr>
            <w:tcW w:w="567" w:type="dxa"/>
            <w:tcBorders>
              <w:top w:val="nil"/>
              <w:left w:val="nil"/>
              <w:bottom w:val="single" w:sz="4" w:space="0" w:color="000000"/>
              <w:right w:val="single" w:sz="4" w:space="0" w:color="000000"/>
            </w:tcBorders>
            <w:shd w:val="clear" w:color="auto" w:fill="auto"/>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90.0.00.90010</w:t>
            </w:r>
          </w:p>
        </w:tc>
        <w:tc>
          <w:tcPr>
            <w:tcW w:w="567" w:type="dxa"/>
            <w:tcBorders>
              <w:top w:val="nil"/>
              <w:left w:val="nil"/>
              <w:bottom w:val="single" w:sz="4" w:space="0" w:color="000000"/>
              <w:right w:val="single" w:sz="4" w:space="0" w:color="000000"/>
            </w:tcBorders>
            <w:shd w:val="clear" w:color="auto" w:fill="auto"/>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10,0</w:t>
            </w:r>
          </w:p>
        </w:tc>
      </w:tr>
      <w:tr w:rsidR="009D298D" w:rsidRPr="00A77CCD" w:rsidTr="009D298D">
        <w:trPr>
          <w:trHeight w:val="255"/>
        </w:trPr>
        <w:tc>
          <w:tcPr>
            <w:tcW w:w="8613" w:type="dxa"/>
            <w:tcBorders>
              <w:top w:val="nil"/>
              <w:left w:val="single" w:sz="4" w:space="0" w:color="000000"/>
              <w:bottom w:val="single" w:sz="4" w:space="0" w:color="000000"/>
              <w:right w:val="single" w:sz="4" w:space="0" w:color="000000"/>
            </w:tcBorders>
            <w:shd w:val="clear" w:color="FFFFCC" w:fill="FFFFFF"/>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11</w:t>
            </w:r>
          </w:p>
        </w:tc>
        <w:tc>
          <w:tcPr>
            <w:tcW w:w="567" w:type="dxa"/>
            <w:tcBorders>
              <w:top w:val="nil"/>
              <w:left w:val="nil"/>
              <w:bottom w:val="single" w:sz="4" w:space="0" w:color="000000"/>
              <w:right w:val="single" w:sz="4" w:space="0" w:color="000000"/>
            </w:tcBorders>
            <w:shd w:val="clear" w:color="auto" w:fill="auto"/>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90.0.00.90010</w:t>
            </w:r>
          </w:p>
        </w:tc>
        <w:tc>
          <w:tcPr>
            <w:tcW w:w="567"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800</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10,0</w:t>
            </w:r>
          </w:p>
        </w:tc>
      </w:tr>
      <w:tr w:rsidR="009D298D" w:rsidRPr="00A77CCD" w:rsidTr="009D298D">
        <w:trPr>
          <w:trHeight w:val="405"/>
        </w:trPr>
        <w:tc>
          <w:tcPr>
            <w:tcW w:w="8613" w:type="dxa"/>
            <w:tcBorders>
              <w:top w:val="nil"/>
              <w:left w:val="single" w:sz="4" w:space="0" w:color="000000"/>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lastRenderedPageBreak/>
              <w:t>Другие общегосударственные вопросы</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13</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334,2</w:t>
            </w:r>
          </w:p>
        </w:tc>
      </w:tr>
      <w:tr w:rsidR="009D298D" w:rsidRPr="00A77CCD" w:rsidTr="009D298D">
        <w:trPr>
          <w:trHeight w:val="111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13</w:t>
            </w:r>
          </w:p>
        </w:tc>
        <w:tc>
          <w:tcPr>
            <w:tcW w:w="567"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31.0.00.00000</w:t>
            </w:r>
          </w:p>
        </w:tc>
        <w:tc>
          <w:tcPr>
            <w:tcW w:w="567"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5,3</w:t>
            </w:r>
          </w:p>
        </w:tc>
      </w:tr>
      <w:tr w:rsidR="009D298D" w:rsidRPr="00A77CCD" w:rsidTr="009D298D">
        <w:trPr>
          <w:trHeight w:val="90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13</w:t>
            </w:r>
          </w:p>
        </w:tc>
        <w:tc>
          <w:tcPr>
            <w:tcW w:w="567"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31.6.00.00000</w:t>
            </w:r>
          </w:p>
        </w:tc>
        <w:tc>
          <w:tcPr>
            <w:tcW w:w="567"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5,3</w:t>
            </w:r>
          </w:p>
        </w:tc>
      </w:tr>
      <w:tr w:rsidR="009D298D" w:rsidRPr="00A77CCD" w:rsidTr="009D298D">
        <w:trPr>
          <w:trHeight w:val="1140"/>
        </w:trPr>
        <w:tc>
          <w:tcPr>
            <w:tcW w:w="8613" w:type="dxa"/>
            <w:tcBorders>
              <w:top w:val="nil"/>
              <w:left w:val="single" w:sz="4" w:space="0" w:color="000000"/>
              <w:bottom w:val="single" w:sz="4" w:space="0" w:color="000000"/>
              <w:right w:val="single" w:sz="4" w:space="0" w:color="000000"/>
            </w:tcBorders>
            <w:shd w:val="clear" w:color="FFFFCC" w:fill="FFFFFF"/>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31.6.00.89400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5,3</w:t>
            </w:r>
          </w:p>
        </w:tc>
      </w:tr>
      <w:tr w:rsidR="009D298D" w:rsidRPr="00A77CCD" w:rsidTr="009D298D">
        <w:trPr>
          <w:trHeight w:val="58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31.6.00.89400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5,3</w:t>
            </w:r>
          </w:p>
        </w:tc>
      </w:tr>
      <w:tr w:rsidR="009D298D" w:rsidRPr="00A77CCD" w:rsidTr="009D298D">
        <w:trPr>
          <w:trHeight w:val="100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Муниципальная программа "Комплексное развитие поселений муниципального района "Заполярный район" на 2017-2019 годы"</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32.0.00.00000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94,7</w:t>
            </w:r>
          </w:p>
        </w:tc>
      </w:tr>
      <w:tr w:rsidR="009D298D" w:rsidRPr="00A77CCD" w:rsidTr="009D298D">
        <w:trPr>
          <w:trHeight w:val="66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Подпрограмма 2 "Развитие транспортной инфраструктуры поселений муниципального района "Заполярный район"</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32.2.00.00000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94,7</w:t>
            </w:r>
          </w:p>
        </w:tc>
      </w:tr>
      <w:tr w:rsidR="009D298D" w:rsidRPr="00A77CCD" w:rsidTr="009D298D">
        <w:trPr>
          <w:trHeight w:val="85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Иные межбюджетные трансферты в рамках подпрограммы 2 "Развитие транспортной инфраструктуры поселений муниципального района "Заполярный район"</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32.2.00.89220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94,7</w:t>
            </w:r>
          </w:p>
        </w:tc>
      </w:tr>
      <w:tr w:rsidR="009D298D" w:rsidRPr="00A77CCD" w:rsidTr="009D298D">
        <w:trPr>
          <w:trHeight w:val="55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32.2.00.89220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94,7</w:t>
            </w:r>
          </w:p>
        </w:tc>
      </w:tr>
      <w:tr w:rsidR="009D298D" w:rsidRPr="00A77CCD" w:rsidTr="009D298D">
        <w:trPr>
          <w:trHeight w:val="51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Выполнение переданных государственных полномочий</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95.0.00.00000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23,8</w:t>
            </w:r>
          </w:p>
        </w:tc>
      </w:tr>
      <w:tr w:rsidR="009D298D" w:rsidRPr="00A77CCD" w:rsidTr="009D298D">
        <w:trPr>
          <w:trHeight w:val="117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lastRenderedPageBreak/>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95.0.00.79210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23,8</w:t>
            </w:r>
          </w:p>
        </w:tc>
      </w:tr>
      <w:tr w:rsidR="009D298D" w:rsidRPr="00A77CCD" w:rsidTr="009D298D">
        <w:trPr>
          <w:trHeight w:val="51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95.0.00.79210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23,8</w:t>
            </w:r>
          </w:p>
        </w:tc>
      </w:tr>
      <w:tr w:rsidR="009D298D" w:rsidRPr="00A77CCD" w:rsidTr="009D298D">
        <w:trPr>
          <w:trHeight w:val="51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xml:space="preserve">Другие </w:t>
            </w:r>
            <w:proofErr w:type="spellStart"/>
            <w:r w:rsidRPr="00A77CCD">
              <w:rPr>
                <w:rFonts w:ascii="Times New Roman" w:eastAsia="Times New Roman" w:hAnsi="Times New Roman" w:cs="Times New Roman"/>
                <w:b/>
                <w:bCs/>
                <w:sz w:val="20"/>
                <w:szCs w:val="20"/>
              </w:rPr>
              <w:t>непрограммные</w:t>
            </w:r>
            <w:proofErr w:type="spellEnd"/>
            <w:r w:rsidRPr="00A77CCD">
              <w:rPr>
                <w:rFonts w:ascii="Times New Roman" w:eastAsia="Times New Roman" w:hAnsi="Times New Roman" w:cs="Times New Roman"/>
                <w:b/>
                <w:bCs/>
                <w:sz w:val="20"/>
                <w:szCs w:val="20"/>
              </w:rPr>
              <w:t xml:space="preserve"> расходы</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98.0.00.00000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210,4</w:t>
            </w:r>
          </w:p>
        </w:tc>
      </w:tr>
      <w:tr w:rsidR="009D298D" w:rsidRPr="00A77CCD" w:rsidTr="009D298D">
        <w:trPr>
          <w:trHeight w:val="375"/>
        </w:trPr>
        <w:tc>
          <w:tcPr>
            <w:tcW w:w="8613" w:type="dxa"/>
            <w:tcBorders>
              <w:top w:val="nil"/>
              <w:left w:val="single" w:sz="4" w:space="0" w:color="000000"/>
              <w:bottom w:val="single" w:sz="4" w:space="0" w:color="000000"/>
              <w:right w:val="single" w:sz="4" w:space="0" w:color="000000"/>
            </w:tcBorders>
            <w:shd w:val="clear" w:color="FFFFCC" w:fill="FFFFFF"/>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Исполнение судебных решений</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98.0.00.91030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6,7</w:t>
            </w:r>
          </w:p>
        </w:tc>
      </w:tr>
      <w:tr w:rsidR="009D298D" w:rsidRPr="00A77CCD" w:rsidTr="009D298D">
        <w:trPr>
          <w:trHeight w:val="375"/>
        </w:trPr>
        <w:tc>
          <w:tcPr>
            <w:tcW w:w="8613" w:type="dxa"/>
            <w:tcBorders>
              <w:top w:val="nil"/>
              <w:left w:val="single" w:sz="4" w:space="0" w:color="000000"/>
              <w:bottom w:val="single" w:sz="4" w:space="0" w:color="000000"/>
              <w:right w:val="single" w:sz="4" w:space="0" w:color="000000"/>
            </w:tcBorders>
            <w:shd w:val="clear" w:color="FFFFCC" w:fill="FFFFFF"/>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98.0.00.91030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800</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6,7</w:t>
            </w:r>
          </w:p>
        </w:tc>
      </w:tr>
      <w:tr w:rsidR="009D298D" w:rsidRPr="00A77CCD" w:rsidTr="009D298D">
        <w:trPr>
          <w:trHeight w:val="840"/>
        </w:trPr>
        <w:tc>
          <w:tcPr>
            <w:tcW w:w="8613" w:type="dxa"/>
            <w:tcBorders>
              <w:top w:val="nil"/>
              <w:left w:val="single" w:sz="4" w:space="0" w:color="000000"/>
              <w:bottom w:val="single" w:sz="4" w:space="0" w:color="000000"/>
              <w:right w:val="single" w:sz="4" w:space="0" w:color="000000"/>
            </w:tcBorders>
            <w:shd w:val="clear" w:color="FFFFCC" w:fill="FFFFFF"/>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98.0.00.91090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67,8</w:t>
            </w:r>
          </w:p>
        </w:tc>
      </w:tr>
      <w:tr w:rsidR="009D298D" w:rsidRPr="00A77CCD" w:rsidTr="009D298D">
        <w:trPr>
          <w:trHeight w:val="60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98.0.00.91090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67,8</w:t>
            </w:r>
          </w:p>
        </w:tc>
      </w:tr>
      <w:tr w:rsidR="009D298D" w:rsidRPr="00A77CCD" w:rsidTr="009D298D">
        <w:trPr>
          <w:trHeight w:val="111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98.0.00.91110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49,4</w:t>
            </w:r>
          </w:p>
        </w:tc>
      </w:tr>
      <w:tr w:rsidR="009D298D" w:rsidRPr="00A77CCD" w:rsidTr="009D298D">
        <w:trPr>
          <w:trHeight w:val="51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98.0.00.91110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49,4</w:t>
            </w:r>
          </w:p>
        </w:tc>
      </w:tr>
      <w:tr w:rsidR="009D298D" w:rsidRPr="00A77CCD" w:rsidTr="009D298D">
        <w:trPr>
          <w:trHeight w:val="27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13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98.0.00.</w:t>
            </w:r>
            <w:r w:rsidRPr="00A77CCD">
              <w:rPr>
                <w:rFonts w:ascii="Times New Roman" w:eastAsia="Times New Roman" w:hAnsi="Times New Roman" w:cs="Times New Roman"/>
                <w:b/>
                <w:bCs/>
                <w:i/>
                <w:iCs/>
                <w:sz w:val="20"/>
                <w:szCs w:val="20"/>
              </w:rPr>
              <w:lastRenderedPageBreak/>
              <w:t>99000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lastRenderedPageBreak/>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86,5</w:t>
            </w:r>
          </w:p>
        </w:tc>
      </w:tr>
      <w:tr w:rsidR="009D298D" w:rsidRPr="00A77CCD" w:rsidTr="009D298D">
        <w:trPr>
          <w:trHeight w:val="196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lastRenderedPageBreak/>
              <w:t>Межбюджетные трансферты из бюджетов поселений в бюджеты муниципальных районов на осуществление полномочий по определению поставщиков (подрядчиков, исполнителей) для муниципальных заказчиков, действующих  от имени поселения, муниципальных казенных и бюджетных учреждений поселения и (или) уполномоченных органов, уполномоченных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98.0.00.99130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86,5</w:t>
            </w:r>
          </w:p>
        </w:tc>
      </w:tr>
      <w:tr w:rsidR="009D298D" w:rsidRPr="00A77CCD" w:rsidTr="009D298D">
        <w:trPr>
          <w:trHeight w:val="390"/>
        </w:trPr>
        <w:tc>
          <w:tcPr>
            <w:tcW w:w="8613" w:type="dxa"/>
            <w:tcBorders>
              <w:top w:val="nil"/>
              <w:left w:val="single" w:sz="4" w:space="0" w:color="000000"/>
              <w:bottom w:val="single" w:sz="4" w:space="0" w:color="000000"/>
              <w:right w:val="single" w:sz="4" w:space="0" w:color="000000"/>
            </w:tcBorders>
            <w:shd w:val="clear" w:color="FFFFCC" w:fill="FFFFFF"/>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98.0.00.99130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500</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86,5</w:t>
            </w:r>
          </w:p>
        </w:tc>
      </w:tr>
      <w:tr w:rsidR="009D298D" w:rsidRPr="00A77CCD" w:rsidTr="009D298D">
        <w:trPr>
          <w:trHeight w:val="285"/>
        </w:trPr>
        <w:tc>
          <w:tcPr>
            <w:tcW w:w="8613" w:type="dxa"/>
            <w:tcBorders>
              <w:top w:val="nil"/>
              <w:left w:val="single" w:sz="4" w:space="0" w:color="000000"/>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НАЦИОНАЛЬНАЯ ОБОРОНА</w:t>
            </w:r>
          </w:p>
        </w:tc>
        <w:tc>
          <w:tcPr>
            <w:tcW w:w="567" w:type="dxa"/>
            <w:tcBorders>
              <w:top w:val="nil"/>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02</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142,6</w:t>
            </w:r>
          </w:p>
        </w:tc>
      </w:tr>
      <w:tr w:rsidR="009D298D" w:rsidRPr="00A77CCD" w:rsidTr="009D298D">
        <w:trPr>
          <w:trHeight w:val="465"/>
        </w:trPr>
        <w:tc>
          <w:tcPr>
            <w:tcW w:w="8613" w:type="dxa"/>
            <w:tcBorders>
              <w:top w:val="nil"/>
              <w:left w:val="single" w:sz="4" w:space="0" w:color="000000"/>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02</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142,6</w:t>
            </w:r>
          </w:p>
        </w:tc>
      </w:tr>
      <w:tr w:rsidR="009D298D" w:rsidRPr="00A77CCD" w:rsidTr="009D298D">
        <w:trPr>
          <w:trHeight w:val="52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Выполнение переданных государственных полномочий</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02</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95.0.00.00000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142,6</w:t>
            </w:r>
          </w:p>
        </w:tc>
      </w:tr>
      <w:tr w:rsidR="009D298D" w:rsidRPr="00A77CCD" w:rsidTr="009D298D">
        <w:trPr>
          <w:trHeight w:val="81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02</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95.0.00.51180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142,6</w:t>
            </w:r>
          </w:p>
        </w:tc>
      </w:tr>
      <w:tr w:rsidR="009D298D" w:rsidRPr="00A77CCD" w:rsidTr="009D298D">
        <w:trPr>
          <w:trHeight w:val="75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02</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95.0.00.51180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142,6</w:t>
            </w:r>
          </w:p>
        </w:tc>
      </w:tr>
      <w:tr w:rsidR="009D298D" w:rsidRPr="00A77CCD" w:rsidTr="009D298D">
        <w:trPr>
          <w:trHeight w:val="570"/>
        </w:trPr>
        <w:tc>
          <w:tcPr>
            <w:tcW w:w="8613" w:type="dxa"/>
            <w:tcBorders>
              <w:top w:val="nil"/>
              <w:left w:val="single" w:sz="4" w:space="0" w:color="000000"/>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702,0</w:t>
            </w:r>
          </w:p>
        </w:tc>
      </w:tr>
      <w:tr w:rsidR="009D298D" w:rsidRPr="00A77CCD" w:rsidTr="009D298D">
        <w:trPr>
          <w:trHeight w:val="855"/>
        </w:trPr>
        <w:tc>
          <w:tcPr>
            <w:tcW w:w="8613" w:type="dxa"/>
            <w:tcBorders>
              <w:top w:val="nil"/>
              <w:left w:val="single" w:sz="4" w:space="0" w:color="000000"/>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09</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99,0</w:t>
            </w:r>
          </w:p>
        </w:tc>
      </w:tr>
      <w:tr w:rsidR="009D298D" w:rsidRPr="00A77CCD" w:rsidTr="009D298D">
        <w:trPr>
          <w:trHeight w:val="165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lastRenderedPageBreak/>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09</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33.0.00.0000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99,0</w:t>
            </w:r>
          </w:p>
        </w:tc>
      </w:tr>
      <w:tr w:rsidR="009D298D" w:rsidRPr="00A77CCD" w:rsidTr="009D298D">
        <w:trPr>
          <w:trHeight w:val="153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xml:space="preserve">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w:t>
            </w:r>
            <w:proofErr w:type="gramStart"/>
            <w:r w:rsidRPr="00A77CCD">
              <w:rPr>
                <w:rFonts w:ascii="Times New Roman" w:eastAsia="Times New Roman" w:hAnsi="Times New Roman" w:cs="Times New Roman"/>
                <w:sz w:val="20"/>
                <w:szCs w:val="20"/>
              </w:rPr>
              <w:t xml:space="preserve">м </w:t>
            </w:r>
            <w:proofErr w:type="spellStart"/>
            <w:r w:rsidRPr="00A77CCD">
              <w:rPr>
                <w:rFonts w:ascii="Times New Roman" w:eastAsia="Times New Roman" w:hAnsi="Times New Roman" w:cs="Times New Roman"/>
                <w:sz w:val="20"/>
                <w:szCs w:val="20"/>
              </w:rPr>
              <w:t>униципального</w:t>
            </w:r>
            <w:proofErr w:type="spellEnd"/>
            <w:proofErr w:type="gramEnd"/>
            <w:r w:rsidRPr="00A77CCD">
              <w:rPr>
                <w:rFonts w:ascii="Times New Roman" w:eastAsia="Times New Roman" w:hAnsi="Times New Roman" w:cs="Times New Roman"/>
                <w:sz w:val="20"/>
                <w:szCs w:val="20"/>
              </w:rPr>
              <w:t xml:space="preserve"> района "Заполярный район" на 2014-2020 годы"</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09</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33.0.00.89300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99,0</w:t>
            </w:r>
          </w:p>
        </w:tc>
      </w:tr>
      <w:tr w:rsidR="009D298D" w:rsidRPr="00A77CCD" w:rsidTr="009D298D">
        <w:trPr>
          <w:trHeight w:val="51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09</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33.0.00.89300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99,0</w:t>
            </w:r>
          </w:p>
        </w:tc>
      </w:tr>
      <w:tr w:rsidR="009D298D" w:rsidRPr="00A77CCD" w:rsidTr="009D298D">
        <w:trPr>
          <w:trHeight w:val="690"/>
        </w:trPr>
        <w:tc>
          <w:tcPr>
            <w:tcW w:w="8613" w:type="dxa"/>
            <w:tcBorders>
              <w:top w:val="nil"/>
              <w:left w:val="single" w:sz="4" w:space="0" w:color="000000"/>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Обеспечение пожарной безопасности</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591,0</w:t>
            </w:r>
          </w:p>
        </w:tc>
      </w:tr>
      <w:tr w:rsidR="009D298D" w:rsidRPr="00A77CCD" w:rsidTr="009D298D">
        <w:trPr>
          <w:trHeight w:val="112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31.0.00.00000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199,0</w:t>
            </w:r>
          </w:p>
        </w:tc>
      </w:tr>
      <w:tr w:rsidR="009D298D" w:rsidRPr="00A77CCD" w:rsidTr="009D298D">
        <w:trPr>
          <w:trHeight w:val="93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31.6.00.00000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199,0</w:t>
            </w:r>
          </w:p>
        </w:tc>
      </w:tr>
      <w:tr w:rsidR="009D298D" w:rsidRPr="00A77CCD" w:rsidTr="009D298D">
        <w:trPr>
          <w:trHeight w:val="112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31.6.00.89400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199,0</w:t>
            </w:r>
          </w:p>
        </w:tc>
      </w:tr>
      <w:tr w:rsidR="009D298D" w:rsidRPr="00A77CCD" w:rsidTr="009D298D">
        <w:trPr>
          <w:trHeight w:val="57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31.6.00.89400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199,0</w:t>
            </w:r>
          </w:p>
        </w:tc>
      </w:tr>
      <w:tr w:rsidR="009D298D" w:rsidRPr="00A77CCD" w:rsidTr="009D298D">
        <w:trPr>
          <w:trHeight w:val="168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lastRenderedPageBreak/>
              <w:t xml:space="preserve">Муниципальная  программа «Защита населения  и территории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33.0.00.00000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75,0</w:t>
            </w:r>
          </w:p>
        </w:tc>
      </w:tr>
      <w:tr w:rsidR="009D298D" w:rsidRPr="00A77CCD" w:rsidTr="009D298D">
        <w:trPr>
          <w:trHeight w:val="159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33.0.00.89300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75,0</w:t>
            </w:r>
          </w:p>
        </w:tc>
      </w:tr>
      <w:tr w:rsidR="009D298D" w:rsidRPr="00A77CCD" w:rsidTr="009D298D">
        <w:trPr>
          <w:trHeight w:val="66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33.0.00.89300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75,0</w:t>
            </w:r>
          </w:p>
        </w:tc>
      </w:tr>
      <w:tr w:rsidR="009D298D" w:rsidRPr="00A77CCD" w:rsidTr="009D298D">
        <w:trPr>
          <w:trHeight w:val="39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xml:space="preserve">Другие </w:t>
            </w:r>
            <w:proofErr w:type="spellStart"/>
            <w:r w:rsidRPr="00A77CCD">
              <w:rPr>
                <w:rFonts w:ascii="Times New Roman" w:eastAsia="Times New Roman" w:hAnsi="Times New Roman" w:cs="Times New Roman"/>
                <w:b/>
                <w:bCs/>
                <w:sz w:val="20"/>
                <w:szCs w:val="20"/>
              </w:rPr>
              <w:t>непрограммные</w:t>
            </w:r>
            <w:proofErr w:type="spellEnd"/>
            <w:r w:rsidRPr="00A77CCD">
              <w:rPr>
                <w:rFonts w:ascii="Times New Roman" w:eastAsia="Times New Roman" w:hAnsi="Times New Roman" w:cs="Times New Roman"/>
                <w:b/>
                <w:bCs/>
                <w:sz w:val="20"/>
                <w:szCs w:val="20"/>
              </w:rPr>
              <w:t xml:space="preserve"> расходы</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98.0.00.00000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317,0</w:t>
            </w:r>
          </w:p>
        </w:tc>
      </w:tr>
      <w:tr w:rsidR="009D298D" w:rsidRPr="00A77CCD" w:rsidTr="009D298D">
        <w:trPr>
          <w:trHeight w:val="57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Мероприятия в области национальной безопасности и правоохранительной деятельности</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98.0.00.92000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317,0</w:t>
            </w:r>
          </w:p>
        </w:tc>
      </w:tr>
      <w:tr w:rsidR="009D298D" w:rsidRPr="00A77CCD" w:rsidTr="009D298D">
        <w:trPr>
          <w:trHeight w:val="57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Обеспечение первичных мер пожарной безопасности в границах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98.0.00.92010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317,0</w:t>
            </w:r>
          </w:p>
        </w:tc>
      </w:tr>
      <w:tr w:rsidR="009D298D" w:rsidRPr="00A77CCD" w:rsidTr="009D298D">
        <w:trPr>
          <w:trHeight w:val="57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98.0.00.92010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317,0</w:t>
            </w:r>
          </w:p>
        </w:tc>
      </w:tr>
      <w:tr w:rsidR="009D298D" w:rsidRPr="00A77CCD" w:rsidTr="009D298D">
        <w:trPr>
          <w:trHeight w:val="570"/>
        </w:trPr>
        <w:tc>
          <w:tcPr>
            <w:tcW w:w="8613" w:type="dxa"/>
            <w:tcBorders>
              <w:top w:val="nil"/>
              <w:left w:val="single" w:sz="4" w:space="0" w:color="000000"/>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14</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12,0</w:t>
            </w:r>
          </w:p>
        </w:tc>
      </w:tr>
      <w:tr w:rsidR="009D298D" w:rsidRPr="00A77CCD" w:rsidTr="009D298D">
        <w:trPr>
          <w:trHeight w:val="34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xml:space="preserve">Другие </w:t>
            </w:r>
            <w:proofErr w:type="spellStart"/>
            <w:r w:rsidRPr="00A77CCD">
              <w:rPr>
                <w:rFonts w:ascii="Times New Roman" w:eastAsia="Times New Roman" w:hAnsi="Times New Roman" w:cs="Times New Roman"/>
                <w:sz w:val="20"/>
                <w:szCs w:val="20"/>
              </w:rPr>
              <w:t>непрограммные</w:t>
            </w:r>
            <w:proofErr w:type="spellEnd"/>
            <w:r w:rsidRPr="00A77CCD">
              <w:rPr>
                <w:rFonts w:ascii="Times New Roman" w:eastAsia="Times New Roman" w:hAnsi="Times New Roman" w:cs="Times New Roman"/>
                <w:sz w:val="20"/>
                <w:szCs w:val="20"/>
              </w:rPr>
              <w:t xml:space="preserve"> расходы</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14</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98.0.00.000</w:t>
            </w:r>
            <w:r w:rsidRPr="00A77CCD">
              <w:rPr>
                <w:rFonts w:ascii="Times New Roman" w:eastAsia="Times New Roman" w:hAnsi="Times New Roman" w:cs="Times New Roman"/>
                <w:sz w:val="20"/>
                <w:szCs w:val="20"/>
              </w:rPr>
              <w:lastRenderedPageBreak/>
              <w:t>00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lastRenderedPageBreak/>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12,0</w:t>
            </w:r>
          </w:p>
        </w:tc>
      </w:tr>
      <w:tr w:rsidR="009D298D" w:rsidRPr="00A77CCD" w:rsidTr="009D298D">
        <w:trPr>
          <w:trHeight w:val="57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lastRenderedPageBreak/>
              <w:t>Мероприятия в области национальной безопасности и правоохранительной деятельности</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14</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98.0.00.92000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12,0</w:t>
            </w:r>
          </w:p>
        </w:tc>
      </w:tr>
      <w:tr w:rsidR="009D298D" w:rsidRPr="00A77CCD" w:rsidTr="009D298D">
        <w:trPr>
          <w:trHeight w:val="37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Мероприятия в области правоохранительной деятельности</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14</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98.0.00.92020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12,0</w:t>
            </w:r>
          </w:p>
        </w:tc>
      </w:tr>
      <w:tr w:rsidR="009D298D" w:rsidRPr="00A77CCD" w:rsidTr="009D298D">
        <w:trPr>
          <w:trHeight w:val="54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14</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98.0.00.92020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12,0</w:t>
            </w:r>
          </w:p>
        </w:tc>
      </w:tr>
      <w:tr w:rsidR="009D298D" w:rsidRPr="00A77CCD" w:rsidTr="009D298D">
        <w:trPr>
          <w:trHeight w:val="285"/>
        </w:trPr>
        <w:tc>
          <w:tcPr>
            <w:tcW w:w="8613" w:type="dxa"/>
            <w:tcBorders>
              <w:top w:val="nil"/>
              <w:left w:val="single" w:sz="4" w:space="0" w:color="000000"/>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НАЦИОНАЛЬНАЯ ЭКОНОМИКА</w:t>
            </w:r>
          </w:p>
        </w:tc>
        <w:tc>
          <w:tcPr>
            <w:tcW w:w="567" w:type="dxa"/>
            <w:tcBorders>
              <w:top w:val="nil"/>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CC"/>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1 380,0</w:t>
            </w:r>
          </w:p>
        </w:tc>
      </w:tr>
      <w:tr w:rsidR="009D298D" w:rsidRPr="00A77CCD" w:rsidTr="009D298D">
        <w:trPr>
          <w:trHeight w:val="285"/>
        </w:trPr>
        <w:tc>
          <w:tcPr>
            <w:tcW w:w="8613" w:type="dxa"/>
            <w:tcBorders>
              <w:top w:val="nil"/>
              <w:left w:val="single" w:sz="4" w:space="0" w:color="000000"/>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Транспорт</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95,0</w:t>
            </w:r>
          </w:p>
        </w:tc>
      </w:tr>
      <w:tr w:rsidR="009D298D" w:rsidRPr="00A77CCD" w:rsidTr="009D298D">
        <w:trPr>
          <w:trHeight w:val="85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Муниципальная программа "Комплексное развитие поселений муниципального района "Заполярный район" на 2017-2019 годы"</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32.0.00.0000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95,0</w:t>
            </w:r>
          </w:p>
        </w:tc>
      </w:tr>
      <w:tr w:rsidR="009D298D" w:rsidRPr="00A77CCD" w:rsidTr="009D298D">
        <w:trPr>
          <w:trHeight w:val="76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Подпрограмма 2 "Развитие транспортной инфраструктуры поселений муниципального района "Заполярный район"</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08</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32.2.00.00000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95,0</w:t>
            </w:r>
          </w:p>
        </w:tc>
      </w:tr>
      <w:tr w:rsidR="009D298D" w:rsidRPr="00A77CCD" w:rsidTr="009D298D">
        <w:trPr>
          <w:trHeight w:val="162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xml:space="preserve">Иные межбюджетные трансферты в рамках подпрограммы 2 "Развитие транспортной инфраструктуры поселений муниципального района "Заполярный район" (Создание условий для предоставления транспортных услуг населению  (содержание </w:t>
            </w:r>
            <w:proofErr w:type="spellStart"/>
            <w:r w:rsidRPr="00A77CCD">
              <w:rPr>
                <w:rFonts w:ascii="Times New Roman" w:eastAsia="Times New Roman" w:hAnsi="Times New Roman" w:cs="Times New Roman"/>
                <w:sz w:val="20"/>
                <w:szCs w:val="20"/>
              </w:rPr>
              <w:t>авиаплощадок</w:t>
            </w:r>
            <w:proofErr w:type="spellEnd"/>
            <w:r w:rsidRPr="00A77CCD">
              <w:rPr>
                <w:rFonts w:ascii="Times New Roman" w:eastAsia="Times New Roman" w:hAnsi="Times New Roman" w:cs="Times New Roman"/>
                <w:sz w:val="20"/>
                <w:szCs w:val="20"/>
              </w:rPr>
              <w:t xml:space="preserve">  и мест причаливания речного транспорта в поселениях))</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08</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32.2.00.89220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95,0</w:t>
            </w:r>
          </w:p>
        </w:tc>
      </w:tr>
      <w:tr w:rsidR="009D298D" w:rsidRPr="00A77CCD" w:rsidTr="009D298D">
        <w:trPr>
          <w:trHeight w:val="51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08</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32.2.00.89220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95,0</w:t>
            </w:r>
          </w:p>
        </w:tc>
      </w:tr>
      <w:tr w:rsidR="009D298D" w:rsidRPr="00A77CCD" w:rsidTr="009D298D">
        <w:trPr>
          <w:trHeight w:val="285"/>
        </w:trPr>
        <w:tc>
          <w:tcPr>
            <w:tcW w:w="8613" w:type="dxa"/>
            <w:tcBorders>
              <w:top w:val="nil"/>
              <w:left w:val="single" w:sz="4" w:space="0" w:color="000000"/>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Дорожное хозяйство (дорожные фонды)</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09</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1 285,0</w:t>
            </w:r>
          </w:p>
        </w:tc>
      </w:tr>
      <w:tr w:rsidR="009D298D" w:rsidRPr="00A77CCD" w:rsidTr="009D298D">
        <w:trPr>
          <w:trHeight w:val="85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Муниципальная программа "Комплексное развитие поселений муниципального района "Заполярный район" на 2017-2019 годы"</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09</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32.0.00.000</w:t>
            </w:r>
            <w:r w:rsidRPr="00A77CCD">
              <w:rPr>
                <w:rFonts w:ascii="Times New Roman" w:eastAsia="Times New Roman" w:hAnsi="Times New Roman" w:cs="Times New Roman"/>
                <w:b/>
                <w:bCs/>
                <w:sz w:val="20"/>
                <w:szCs w:val="20"/>
              </w:rPr>
              <w:lastRenderedPageBreak/>
              <w:t>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lastRenderedPageBreak/>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998,2</w:t>
            </w:r>
          </w:p>
        </w:tc>
      </w:tr>
      <w:tr w:rsidR="009D298D" w:rsidRPr="00A77CCD" w:rsidTr="009D298D">
        <w:trPr>
          <w:trHeight w:val="76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lastRenderedPageBreak/>
              <w:t>Подпрограмма 2 "Развитие транспортной инфраструктуры поселений муниципального района "Заполярный район"</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09</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32.2.00.00000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998,2</w:t>
            </w:r>
          </w:p>
        </w:tc>
      </w:tr>
      <w:tr w:rsidR="009D298D" w:rsidRPr="00A77CCD" w:rsidTr="009D298D">
        <w:trPr>
          <w:trHeight w:val="178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Иные межбюджетные трансферты в рамках подпрограммы 2 "Развитие транспортной инфраструктуры поселений муниципального района "Заполярный район" (Создание условий для предоставления транспортных услуг населению (ремонт и содержание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09</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32.2.00.89220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998,2</w:t>
            </w:r>
          </w:p>
        </w:tc>
      </w:tr>
      <w:tr w:rsidR="009D298D" w:rsidRPr="00A77CCD" w:rsidTr="009D298D">
        <w:trPr>
          <w:trHeight w:val="51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09</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32.2.00.89220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998,2</w:t>
            </w:r>
          </w:p>
        </w:tc>
      </w:tr>
      <w:tr w:rsidR="009D298D" w:rsidRPr="00A77CCD" w:rsidTr="009D298D">
        <w:trPr>
          <w:trHeight w:val="25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xml:space="preserve">Другие </w:t>
            </w:r>
            <w:proofErr w:type="spellStart"/>
            <w:r w:rsidRPr="00A77CCD">
              <w:rPr>
                <w:rFonts w:ascii="Times New Roman" w:eastAsia="Times New Roman" w:hAnsi="Times New Roman" w:cs="Times New Roman"/>
                <w:b/>
                <w:bCs/>
                <w:sz w:val="20"/>
                <w:szCs w:val="20"/>
              </w:rPr>
              <w:t>непрограммные</w:t>
            </w:r>
            <w:proofErr w:type="spellEnd"/>
            <w:r w:rsidRPr="00A77CCD">
              <w:rPr>
                <w:rFonts w:ascii="Times New Roman" w:eastAsia="Times New Roman" w:hAnsi="Times New Roman" w:cs="Times New Roman"/>
                <w:b/>
                <w:bCs/>
                <w:sz w:val="20"/>
                <w:szCs w:val="20"/>
              </w:rPr>
              <w:t xml:space="preserve"> расходы</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09</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98.0.00.00000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286,8</w:t>
            </w:r>
          </w:p>
        </w:tc>
      </w:tr>
      <w:tr w:rsidR="009D298D" w:rsidRPr="00A77CCD" w:rsidTr="009D298D">
        <w:trPr>
          <w:trHeight w:val="25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Мероприятия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09</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98.0.00.93000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286,8</w:t>
            </w:r>
          </w:p>
        </w:tc>
      </w:tr>
      <w:tr w:rsidR="009D298D" w:rsidRPr="00A77CCD" w:rsidTr="009D298D">
        <w:trPr>
          <w:trHeight w:val="25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Муниципальный дорожный фонд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09</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98.0.00.93100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286,8</w:t>
            </w:r>
          </w:p>
        </w:tc>
      </w:tr>
      <w:tr w:rsidR="009D298D" w:rsidRPr="00A77CCD" w:rsidTr="009D298D">
        <w:trPr>
          <w:trHeight w:val="51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09</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98.0.00.93100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286,8</w:t>
            </w:r>
          </w:p>
        </w:tc>
      </w:tr>
      <w:tr w:rsidR="009D298D" w:rsidRPr="00A77CCD" w:rsidTr="009D298D">
        <w:trPr>
          <w:trHeight w:val="570"/>
        </w:trPr>
        <w:tc>
          <w:tcPr>
            <w:tcW w:w="8613" w:type="dxa"/>
            <w:tcBorders>
              <w:top w:val="nil"/>
              <w:left w:val="single" w:sz="4" w:space="0" w:color="000000"/>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ЖИЛИЩНО-КОММУНАЛЬНОЕ ХОЗЯЙСТВО</w:t>
            </w:r>
          </w:p>
        </w:tc>
        <w:tc>
          <w:tcPr>
            <w:tcW w:w="567" w:type="dxa"/>
            <w:tcBorders>
              <w:top w:val="nil"/>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11 757,0</w:t>
            </w:r>
          </w:p>
        </w:tc>
      </w:tr>
      <w:tr w:rsidR="009D298D" w:rsidRPr="00A77CCD" w:rsidTr="009D298D">
        <w:trPr>
          <w:trHeight w:val="450"/>
        </w:trPr>
        <w:tc>
          <w:tcPr>
            <w:tcW w:w="8613" w:type="dxa"/>
            <w:tcBorders>
              <w:top w:val="nil"/>
              <w:left w:val="single" w:sz="4" w:space="0" w:color="000000"/>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Жилищное хозяйство</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42,4</w:t>
            </w:r>
          </w:p>
        </w:tc>
      </w:tr>
      <w:tr w:rsidR="009D298D" w:rsidRPr="00A77CCD" w:rsidTr="009D298D">
        <w:trPr>
          <w:trHeight w:val="112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lastRenderedPageBreak/>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31.0.00.00000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29,7</w:t>
            </w:r>
          </w:p>
        </w:tc>
      </w:tr>
      <w:tr w:rsidR="009D298D" w:rsidRPr="00A77CCD" w:rsidTr="009D298D">
        <w:trPr>
          <w:trHeight w:val="88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31.6.00.00000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29,7</w:t>
            </w:r>
          </w:p>
        </w:tc>
      </w:tr>
      <w:tr w:rsidR="009D298D" w:rsidRPr="00A77CCD" w:rsidTr="009D298D">
        <w:trPr>
          <w:trHeight w:val="121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31.6.00.89400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29,7</w:t>
            </w:r>
          </w:p>
        </w:tc>
      </w:tr>
      <w:tr w:rsidR="009D298D" w:rsidRPr="00A77CCD" w:rsidTr="009D298D">
        <w:trPr>
          <w:trHeight w:val="75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31.6.00.89400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29,7</w:t>
            </w:r>
          </w:p>
        </w:tc>
      </w:tr>
      <w:tr w:rsidR="009D298D" w:rsidRPr="00A77CCD" w:rsidTr="009D298D">
        <w:trPr>
          <w:trHeight w:val="45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xml:space="preserve">Другие </w:t>
            </w:r>
            <w:proofErr w:type="spellStart"/>
            <w:r w:rsidRPr="00A77CCD">
              <w:rPr>
                <w:rFonts w:ascii="Times New Roman" w:eastAsia="Times New Roman" w:hAnsi="Times New Roman" w:cs="Times New Roman"/>
                <w:b/>
                <w:bCs/>
                <w:sz w:val="20"/>
                <w:szCs w:val="20"/>
              </w:rPr>
              <w:t>непрограммные</w:t>
            </w:r>
            <w:proofErr w:type="spellEnd"/>
            <w:r w:rsidRPr="00A77CCD">
              <w:rPr>
                <w:rFonts w:ascii="Times New Roman" w:eastAsia="Times New Roman" w:hAnsi="Times New Roman" w:cs="Times New Roman"/>
                <w:b/>
                <w:bCs/>
                <w:sz w:val="20"/>
                <w:szCs w:val="20"/>
              </w:rPr>
              <w:t xml:space="preserve"> расходы</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98.0.00.00000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12,7</w:t>
            </w:r>
          </w:p>
        </w:tc>
      </w:tr>
      <w:tr w:rsidR="009D298D" w:rsidRPr="00A77CCD" w:rsidTr="009D298D">
        <w:trPr>
          <w:trHeight w:val="25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Мероприятия в области жилищного хозяйства</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98.0.00.96100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12,7</w:t>
            </w:r>
          </w:p>
        </w:tc>
      </w:tr>
      <w:tr w:rsidR="009D298D" w:rsidRPr="00A77CCD" w:rsidTr="009D298D">
        <w:trPr>
          <w:trHeight w:val="54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Другие мероприятия в области жилищного хозяйства</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98.0.00.96130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auto" w:fill="auto"/>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12,7</w:t>
            </w:r>
          </w:p>
        </w:tc>
      </w:tr>
      <w:tr w:rsidR="009D298D" w:rsidRPr="00A77CCD" w:rsidTr="009D298D">
        <w:trPr>
          <w:trHeight w:val="51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98.0.00.96130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auto" w:fill="auto"/>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12,7</w:t>
            </w:r>
          </w:p>
        </w:tc>
      </w:tr>
      <w:tr w:rsidR="009D298D" w:rsidRPr="00A77CCD" w:rsidTr="009D298D">
        <w:trPr>
          <w:trHeight w:val="390"/>
        </w:trPr>
        <w:tc>
          <w:tcPr>
            <w:tcW w:w="8613" w:type="dxa"/>
            <w:tcBorders>
              <w:top w:val="nil"/>
              <w:left w:val="single" w:sz="4" w:space="0" w:color="000000"/>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Коммунальное хозяйство</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02</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6 583,9</w:t>
            </w:r>
          </w:p>
        </w:tc>
      </w:tr>
      <w:tr w:rsidR="009D298D" w:rsidRPr="00A77CCD" w:rsidTr="009D298D">
        <w:trPr>
          <w:trHeight w:val="108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lastRenderedPageBreak/>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02</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31.0.00.00000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55,0</w:t>
            </w:r>
          </w:p>
        </w:tc>
      </w:tr>
      <w:tr w:rsidR="009D298D" w:rsidRPr="00A77CCD" w:rsidTr="009D298D">
        <w:trPr>
          <w:trHeight w:val="108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02</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31.6.00.00000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55,0</w:t>
            </w:r>
          </w:p>
        </w:tc>
      </w:tr>
      <w:tr w:rsidR="009D298D" w:rsidRPr="00A77CCD" w:rsidTr="009D298D">
        <w:trPr>
          <w:trHeight w:val="108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02</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31.6.00.89400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55,0</w:t>
            </w:r>
          </w:p>
        </w:tc>
      </w:tr>
      <w:tr w:rsidR="009D298D" w:rsidRPr="00A77CCD" w:rsidTr="009D298D">
        <w:trPr>
          <w:trHeight w:val="73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02</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31.6.00.89400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55,0</w:t>
            </w:r>
          </w:p>
        </w:tc>
      </w:tr>
      <w:tr w:rsidR="009D298D" w:rsidRPr="00A77CCD" w:rsidTr="009D298D">
        <w:trPr>
          <w:trHeight w:val="108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Муниципальная программа "Комплексное развитие поселений муниципального района "Заполярный район" на 2017-2019 годы"</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02</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32.0.00.00000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6 527,7</w:t>
            </w:r>
          </w:p>
        </w:tc>
      </w:tr>
      <w:tr w:rsidR="009D298D" w:rsidRPr="00A77CCD" w:rsidTr="009D298D">
        <w:trPr>
          <w:trHeight w:val="93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i/>
                <w:iCs/>
              </w:rPr>
            </w:pPr>
            <w:r w:rsidRPr="00A77CCD">
              <w:rPr>
                <w:rFonts w:ascii="Times New Roman" w:eastAsia="Times New Roman" w:hAnsi="Times New Roman" w:cs="Times New Roman"/>
                <w:b/>
                <w:bCs/>
                <w:i/>
                <w:iCs/>
              </w:rPr>
              <w:t>Подпрограмма 4 "</w:t>
            </w:r>
            <w:proofErr w:type="spellStart"/>
            <w:r w:rsidRPr="00A77CCD">
              <w:rPr>
                <w:rFonts w:ascii="Times New Roman" w:eastAsia="Times New Roman" w:hAnsi="Times New Roman" w:cs="Times New Roman"/>
                <w:b/>
                <w:bCs/>
                <w:i/>
                <w:iCs/>
              </w:rPr>
              <w:t>Энергоэффективность</w:t>
            </w:r>
            <w:proofErr w:type="spellEnd"/>
            <w:r w:rsidRPr="00A77CCD">
              <w:rPr>
                <w:rFonts w:ascii="Times New Roman" w:eastAsia="Times New Roman" w:hAnsi="Times New Roman" w:cs="Times New Roman"/>
                <w:b/>
                <w:bCs/>
                <w:i/>
                <w:iCs/>
              </w:rPr>
              <w:t xml:space="preserve"> и развитие энергетики муниципального района "Заполярный район"</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02</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32.4.00.00000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69,8</w:t>
            </w:r>
          </w:p>
        </w:tc>
      </w:tr>
      <w:tr w:rsidR="009D298D" w:rsidRPr="00A77CCD" w:rsidTr="009D298D">
        <w:trPr>
          <w:trHeight w:val="115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rPr>
            </w:pPr>
            <w:r w:rsidRPr="00A77CCD">
              <w:rPr>
                <w:rFonts w:ascii="Times New Roman" w:eastAsia="Times New Roman" w:hAnsi="Times New Roman" w:cs="Times New Roman"/>
              </w:rPr>
              <w:t>Иные межбюджетные трансферты в рамках подпрограммы 4 «</w:t>
            </w:r>
            <w:proofErr w:type="spellStart"/>
            <w:r w:rsidRPr="00A77CCD">
              <w:rPr>
                <w:rFonts w:ascii="Times New Roman" w:eastAsia="Times New Roman" w:hAnsi="Times New Roman" w:cs="Times New Roman"/>
              </w:rPr>
              <w:t>Энергоэффективность</w:t>
            </w:r>
            <w:proofErr w:type="spellEnd"/>
            <w:r w:rsidRPr="00A77CCD">
              <w:rPr>
                <w:rFonts w:ascii="Times New Roman" w:eastAsia="Times New Roman" w:hAnsi="Times New Roman" w:cs="Times New Roman"/>
              </w:rPr>
              <w:t xml:space="preserve"> и развитие энергетики муниципального района «Заполярный район»</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02</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32.4.00.89240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69,8</w:t>
            </w:r>
          </w:p>
        </w:tc>
      </w:tr>
      <w:tr w:rsidR="009D298D" w:rsidRPr="00A77CCD" w:rsidTr="009D298D">
        <w:trPr>
          <w:trHeight w:val="69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02</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32.4.00.89240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69,8</w:t>
            </w:r>
          </w:p>
        </w:tc>
      </w:tr>
      <w:tr w:rsidR="009D298D" w:rsidRPr="00A77CCD" w:rsidTr="009D298D">
        <w:trPr>
          <w:trHeight w:val="111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lastRenderedPageBreak/>
              <w:t xml:space="preserve">Подпрограмма 5 "Развитие </w:t>
            </w:r>
            <w:proofErr w:type="gramStart"/>
            <w:r w:rsidRPr="00A77CCD">
              <w:rPr>
                <w:rFonts w:ascii="Times New Roman" w:eastAsia="Times New Roman" w:hAnsi="Times New Roman" w:cs="Times New Roman"/>
                <w:b/>
                <w:bCs/>
                <w:i/>
                <w:iCs/>
                <w:sz w:val="20"/>
                <w:szCs w:val="20"/>
              </w:rPr>
              <w:t>социальной</w:t>
            </w:r>
            <w:proofErr w:type="gramEnd"/>
            <w:r w:rsidRPr="00A77CCD">
              <w:rPr>
                <w:rFonts w:ascii="Times New Roman" w:eastAsia="Times New Roman" w:hAnsi="Times New Roman" w:cs="Times New Roman"/>
                <w:b/>
                <w:bCs/>
                <w:i/>
                <w:iCs/>
                <w:sz w:val="20"/>
                <w:szCs w:val="20"/>
              </w:rPr>
              <w:t xml:space="preserve"> </w:t>
            </w:r>
            <w:proofErr w:type="spellStart"/>
            <w:r w:rsidRPr="00A77CCD">
              <w:rPr>
                <w:rFonts w:ascii="Times New Roman" w:eastAsia="Times New Roman" w:hAnsi="Times New Roman" w:cs="Times New Roman"/>
                <w:b/>
                <w:bCs/>
                <w:i/>
                <w:iCs/>
                <w:sz w:val="20"/>
                <w:szCs w:val="20"/>
              </w:rPr>
              <w:t>инфрастуктуры</w:t>
            </w:r>
            <w:proofErr w:type="spellEnd"/>
            <w:r w:rsidRPr="00A77CCD">
              <w:rPr>
                <w:rFonts w:ascii="Times New Roman" w:eastAsia="Times New Roman" w:hAnsi="Times New Roman" w:cs="Times New Roman"/>
                <w:b/>
                <w:bCs/>
                <w:i/>
                <w:iCs/>
                <w:sz w:val="20"/>
                <w:szCs w:val="20"/>
              </w:rPr>
              <w:t xml:space="preserve"> и создание комфортных условий проживания в поселениях муниципального района "Заполярный район"</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02</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32.5.00.00000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6 137,9</w:t>
            </w:r>
          </w:p>
        </w:tc>
      </w:tr>
      <w:tr w:rsidR="009D298D" w:rsidRPr="00A77CCD" w:rsidTr="009D298D">
        <w:trPr>
          <w:trHeight w:val="222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xml:space="preserve">Иные межбюджетные трансферты в рамках подпрограммы 5 "Развитие социальной </w:t>
            </w:r>
            <w:proofErr w:type="spellStart"/>
            <w:r w:rsidRPr="00A77CCD">
              <w:rPr>
                <w:rFonts w:ascii="Times New Roman" w:eastAsia="Times New Roman" w:hAnsi="Times New Roman" w:cs="Times New Roman"/>
                <w:sz w:val="20"/>
                <w:szCs w:val="20"/>
              </w:rPr>
              <w:t>инфрастуктуры</w:t>
            </w:r>
            <w:proofErr w:type="spellEnd"/>
            <w:r w:rsidRPr="00A77CCD">
              <w:rPr>
                <w:rFonts w:ascii="Times New Roman" w:eastAsia="Times New Roman" w:hAnsi="Times New Roman" w:cs="Times New Roman"/>
                <w:sz w:val="20"/>
                <w:szCs w:val="20"/>
              </w:rPr>
              <w:t xml:space="preserve"> и создание комфортных условий проживания в поселениях муниципального района "Заполярный район" (Предоставление муниципальным образованиям иных межбюджетных трансфертов на возмещение недополученных доходов, возникающих при оказании сельскому населению услуг общественных бань)</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02</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32.5.00.89250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6 137,9</w:t>
            </w:r>
          </w:p>
        </w:tc>
      </w:tr>
      <w:tr w:rsidR="009D298D" w:rsidRPr="00A77CCD" w:rsidTr="009D298D">
        <w:trPr>
          <w:trHeight w:val="390"/>
        </w:trPr>
        <w:tc>
          <w:tcPr>
            <w:tcW w:w="8613" w:type="dxa"/>
            <w:tcBorders>
              <w:top w:val="nil"/>
              <w:left w:val="single" w:sz="4" w:space="0" w:color="000000"/>
              <w:bottom w:val="single" w:sz="4" w:space="0" w:color="000000"/>
              <w:right w:val="single" w:sz="4" w:space="0" w:color="000000"/>
            </w:tcBorders>
            <w:shd w:val="clear" w:color="FFFFCC" w:fill="FFFFFF"/>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02</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32.5.00.89250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800</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6 137,9</w:t>
            </w:r>
          </w:p>
        </w:tc>
      </w:tr>
      <w:tr w:rsidR="009D298D" w:rsidRPr="00A77CCD" w:rsidTr="009D298D">
        <w:trPr>
          <w:trHeight w:val="90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Подпрограмма 6 "Развитие коммунальной инфраструктуры поселений муниципального района "Заполярный район"</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02</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32.6.00.00000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320,0</w:t>
            </w:r>
          </w:p>
        </w:tc>
      </w:tr>
      <w:tr w:rsidR="009D298D" w:rsidRPr="00A77CCD" w:rsidTr="009D298D">
        <w:trPr>
          <w:trHeight w:val="223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6 "Развитие коммунальной инфраструктуры поселений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02</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32.6.00.89260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320,0</w:t>
            </w:r>
          </w:p>
        </w:tc>
      </w:tr>
      <w:tr w:rsidR="009D298D" w:rsidRPr="00A77CCD" w:rsidTr="009D298D">
        <w:trPr>
          <w:trHeight w:val="70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02</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32.6.00.89260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320,0</w:t>
            </w:r>
          </w:p>
        </w:tc>
      </w:tr>
      <w:tr w:rsidR="009D298D" w:rsidRPr="00A77CCD" w:rsidTr="009D298D">
        <w:trPr>
          <w:trHeight w:val="48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xml:space="preserve">Другие </w:t>
            </w:r>
            <w:proofErr w:type="spellStart"/>
            <w:r w:rsidRPr="00A77CCD">
              <w:rPr>
                <w:rFonts w:ascii="Times New Roman" w:eastAsia="Times New Roman" w:hAnsi="Times New Roman" w:cs="Times New Roman"/>
                <w:b/>
                <w:bCs/>
                <w:sz w:val="20"/>
                <w:szCs w:val="20"/>
              </w:rPr>
              <w:t>непрограммные</w:t>
            </w:r>
            <w:proofErr w:type="spellEnd"/>
            <w:r w:rsidRPr="00A77CCD">
              <w:rPr>
                <w:rFonts w:ascii="Times New Roman" w:eastAsia="Times New Roman" w:hAnsi="Times New Roman" w:cs="Times New Roman"/>
                <w:b/>
                <w:bCs/>
                <w:sz w:val="20"/>
                <w:szCs w:val="20"/>
              </w:rPr>
              <w:t xml:space="preserve"> расходы</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02</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98.0.00.00000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1,2</w:t>
            </w:r>
          </w:p>
        </w:tc>
      </w:tr>
      <w:tr w:rsidR="009D298D" w:rsidRPr="00A77CCD" w:rsidTr="009D298D">
        <w:trPr>
          <w:trHeight w:val="76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lastRenderedPageBreak/>
              <w:t>Прочие мероприятия в области коммунального хозяйства (Организация водоснабжения населения в летний период)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02</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98.0.00.96220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1,2</w:t>
            </w:r>
          </w:p>
        </w:tc>
      </w:tr>
      <w:tr w:rsidR="009D298D" w:rsidRPr="00A77CCD" w:rsidTr="009D298D">
        <w:trPr>
          <w:trHeight w:val="64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02</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98.0.00.96220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1,2</w:t>
            </w:r>
          </w:p>
        </w:tc>
      </w:tr>
      <w:tr w:rsidR="009D298D" w:rsidRPr="00A77CCD" w:rsidTr="009D298D">
        <w:trPr>
          <w:trHeight w:val="450"/>
        </w:trPr>
        <w:tc>
          <w:tcPr>
            <w:tcW w:w="8613" w:type="dxa"/>
            <w:tcBorders>
              <w:top w:val="nil"/>
              <w:left w:val="single" w:sz="4" w:space="0" w:color="000000"/>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Благоустройство</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5 000,7</w:t>
            </w:r>
          </w:p>
        </w:tc>
      </w:tr>
      <w:tr w:rsidR="009D298D" w:rsidRPr="00A77CCD" w:rsidTr="009D298D">
        <w:trPr>
          <w:trHeight w:val="96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Муниципальная программа "Комплексное развитие поселений муниципального района "Заполярный район" на 2017-2019 годы"</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xml:space="preserve">   32.0.00.0000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3 411,8</w:t>
            </w:r>
          </w:p>
        </w:tc>
      </w:tr>
      <w:tr w:rsidR="009D298D" w:rsidRPr="00A77CCD" w:rsidTr="009D298D">
        <w:trPr>
          <w:trHeight w:val="96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xml:space="preserve">Подпрограмма 5 "Развитие </w:t>
            </w:r>
            <w:proofErr w:type="gramStart"/>
            <w:r w:rsidRPr="00A77CCD">
              <w:rPr>
                <w:rFonts w:ascii="Times New Roman" w:eastAsia="Times New Roman" w:hAnsi="Times New Roman" w:cs="Times New Roman"/>
                <w:sz w:val="20"/>
                <w:szCs w:val="20"/>
              </w:rPr>
              <w:t>социальной</w:t>
            </w:r>
            <w:proofErr w:type="gramEnd"/>
            <w:r w:rsidRPr="00A77CCD">
              <w:rPr>
                <w:rFonts w:ascii="Times New Roman" w:eastAsia="Times New Roman" w:hAnsi="Times New Roman" w:cs="Times New Roman"/>
                <w:sz w:val="20"/>
                <w:szCs w:val="20"/>
              </w:rPr>
              <w:t xml:space="preserve"> </w:t>
            </w:r>
            <w:proofErr w:type="spellStart"/>
            <w:r w:rsidRPr="00A77CCD">
              <w:rPr>
                <w:rFonts w:ascii="Times New Roman" w:eastAsia="Times New Roman" w:hAnsi="Times New Roman" w:cs="Times New Roman"/>
                <w:sz w:val="20"/>
                <w:szCs w:val="20"/>
              </w:rPr>
              <w:t>инфрастуктуры</w:t>
            </w:r>
            <w:proofErr w:type="spellEnd"/>
            <w:r w:rsidRPr="00A77CCD">
              <w:rPr>
                <w:rFonts w:ascii="Times New Roman" w:eastAsia="Times New Roman" w:hAnsi="Times New Roman" w:cs="Times New Roman"/>
                <w:sz w:val="20"/>
                <w:szCs w:val="20"/>
              </w:rPr>
              <w:t xml:space="preserve"> и создание комфортных условий проживания в поселениях муниципального района "Заполярный район"</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32.5.00.00000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3 411,8</w:t>
            </w:r>
          </w:p>
        </w:tc>
      </w:tr>
      <w:tr w:rsidR="009D298D" w:rsidRPr="00A77CCD" w:rsidTr="009D298D">
        <w:trPr>
          <w:trHeight w:val="141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xml:space="preserve">Иные межбюджетные трансферты в рамках подпрограммы 5 "Развитие социальной </w:t>
            </w:r>
            <w:proofErr w:type="spellStart"/>
            <w:r w:rsidRPr="00A77CCD">
              <w:rPr>
                <w:rFonts w:ascii="Times New Roman" w:eastAsia="Times New Roman" w:hAnsi="Times New Roman" w:cs="Times New Roman"/>
                <w:sz w:val="20"/>
                <w:szCs w:val="20"/>
              </w:rPr>
              <w:t>инфрастуктуры</w:t>
            </w:r>
            <w:proofErr w:type="spellEnd"/>
            <w:r w:rsidRPr="00A77CCD">
              <w:rPr>
                <w:rFonts w:ascii="Times New Roman" w:eastAsia="Times New Roman" w:hAnsi="Times New Roman" w:cs="Times New Roman"/>
                <w:sz w:val="20"/>
                <w:szCs w:val="20"/>
              </w:rPr>
              <w:t xml:space="preserve"> и создание комфортных условий проживания в поселениях муниципального района "Заполярный район" (Уличное освещение и благоустройство территории)</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32.5.00.89250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3 411,8</w:t>
            </w:r>
          </w:p>
        </w:tc>
      </w:tr>
      <w:tr w:rsidR="009D298D" w:rsidRPr="00A77CCD" w:rsidTr="009D298D">
        <w:trPr>
          <w:trHeight w:val="54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32.5.00.89250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3 411,8</w:t>
            </w:r>
          </w:p>
        </w:tc>
      </w:tr>
      <w:tr w:rsidR="009D298D" w:rsidRPr="00A77CCD" w:rsidTr="009D298D">
        <w:trPr>
          <w:trHeight w:val="34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xml:space="preserve">Другие </w:t>
            </w:r>
            <w:proofErr w:type="spellStart"/>
            <w:r w:rsidRPr="00A77CCD">
              <w:rPr>
                <w:rFonts w:ascii="Times New Roman" w:eastAsia="Times New Roman" w:hAnsi="Times New Roman" w:cs="Times New Roman"/>
                <w:b/>
                <w:bCs/>
                <w:sz w:val="20"/>
                <w:szCs w:val="20"/>
              </w:rPr>
              <w:t>непрограммные</w:t>
            </w:r>
            <w:proofErr w:type="spellEnd"/>
            <w:r w:rsidRPr="00A77CCD">
              <w:rPr>
                <w:rFonts w:ascii="Times New Roman" w:eastAsia="Times New Roman" w:hAnsi="Times New Roman" w:cs="Times New Roman"/>
                <w:b/>
                <w:bCs/>
                <w:sz w:val="20"/>
                <w:szCs w:val="20"/>
              </w:rPr>
              <w:t xml:space="preserve"> расходы</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98.0.00.00000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1 588,9</w:t>
            </w:r>
          </w:p>
        </w:tc>
      </w:tr>
      <w:tr w:rsidR="009D298D" w:rsidRPr="00A77CCD" w:rsidTr="009D298D">
        <w:trPr>
          <w:trHeight w:val="85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Субсидии бюджетам муниципальных образований Ненецкого автономного округа на реализацию проектов по поддержке местных инициатив</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98.0.00.75610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1 040,0</w:t>
            </w:r>
          </w:p>
        </w:tc>
      </w:tr>
      <w:tr w:rsidR="009D298D" w:rsidRPr="00A77CCD" w:rsidTr="009D298D">
        <w:trPr>
          <w:trHeight w:val="63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w:t>
            </w:r>
            <w:r w:rsidRPr="00A77CCD">
              <w:rPr>
                <w:rFonts w:ascii="Times New Roman" w:eastAsia="Times New Roman" w:hAnsi="Times New Roman" w:cs="Times New Roman"/>
                <w:sz w:val="20"/>
                <w:szCs w:val="20"/>
              </w:rPr>
              <w:lastRenderedPageBreak/>
              <w:t>75610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lastRenderedPageBreak/>
              <w:t>200</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1 040,0</w:t>
            </w:r>
          </w:p>
        </w:tc>
      </w:tr>
      <w:tr w:rsidR="009D298D" w:rsidRPr="00A77CCD" w:rsidTr="009D298D">
        <w:trPr>
          <w:trHeight w:val="63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proofErr w:type="spellStart"/>
            <w:r w:rsidRPr="00A77CCD">
              <w:rPr>
                <w:rFonts w:ascii="Times New Roman" w:eastAsia="Times New Roman" w:hAnsi="Times New Roman" w:cs="Times New Roman"/>
                <w:sz w:val="20"/>
                <w:szCs w:val="20"/>
              </w:rPr>
              <w:lastRenderedPageBreak/>
              <w:t>Софинансирование</w:t>
            </w:r>
            <w:proofErr w:type="spellEnd"/>
            <w:r w:rsidRPr="00A77CCD">
              <w:rPr>
                <w:rFonts w:ascii="Times New Roman" w:eastAsia="Times New Roman" w:hAnsi="Times New Roman" w:cs="Times New Roman"/>
                <w:sz w:val="20"/>
                <w:szCs w:val="20"/>
              </w:rPr>
              <w:t xml:space="preserve"> на реализацию проектов по поддержке местных инициатив</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98.0.00.S5610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114,5</w:t>
            </w:r>
          </w:p>
        </w:tc>
      </w:tr>
      <w:tr w:rsidR="009D298D" w:rsidRPr="00A77CCD" w:rsidTr="009D298D">
        <w:trPr>
          <w:trHeight w:val="63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98.0.00.S5610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114,5</w:t>
            </w:r>
          </w:p>
        </w:tc>
      </w:tr>
      <w:tr w:rsidR="009D298D" w:rsidRPr="00A77CCD" w:rsidTr="009D298D">
        <w:trPr>
          <w:trHeight w:val="39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Уличное освещение</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98.0.00.96310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409,6</w:t>
            </w:r>
          </w:p>
        </w:tc>
      </w:tr>
      <w:tr w:rsidR="009D298D" w:rsidRPr="00A77CCD" w:rsidTr="009D298D">
        <w:trPr>
          <w:trHeight w:val="57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98.0.00.96310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409,6</w:t>
            </w:r>
          </w:p>
        </w:tc>
      </w:tr>
      <w:tr w:rsidR="009D298D" w:rsidRPr="00A77CCD" w:rsidTr="009D298D">
        <w:trPr>
          <w:trHeight w:val="57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Организация и содержание мест захоронений на территории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98.0.00.96350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24,8</w:t>
            </w:r>
          </w:p>
        </w:tc>
      </w:tr>
      <w:tr w:rsidR="009D298D" w:rsidRPr="00A77CCD" w:rsidTr="009D298D">
        <w:trPr>
          <w:trHeight w:val="57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98.0.00.96350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24,8</w:t>
            </w:r>
          </w:p>
        </w:tc>
      </w:tr>
      <w:tr w:rsidR="009D298D" w:rsidRPr="00A77CCD" w:rsidTr="009D298D">
        <w:trPr>
          <w:trHeight w:val="570"/>
        </w:trPr>
        <w:tc>
          <w:tcPr>
            <w:tcW w:w="8613" w:type="dxa"/>
            <w:tcBorders>
              <w:top w:val="nil"/>
              <w:left w:val="single" w:sz="4" w:space="0" w:color="000000"/>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130,0</w:t>
            </w:r>
          </w:p>
        </w:tc>
      </w:tr>
      <w:tr w:rsidR="009D298D" w:rsidRPr="00A77CCD" w:rsidTr="009D298D">
        <w:trPr>
          <w:trHeight w:val="39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xml:space="preserve">Другие </w:t>
            </w:r>
            <w:proofErr w:type="spellStart"/>
            <w:r w:rsidRPr="00A77CCD">
              <w:rPr>
                <w:rFonts w:ascii="Times New Roman" w:eastAsia="Times New Roman" w:hAnsi="Times New Roman" w:cs="Times New Roman"/>
                <w:b/>
                <w:bCs/>
                <w:sz w:val="20"/>
                <w:szCs w:val="20"/>
              </w:rPr>
              <w:t>непрограммные</w:t>
            </w:r>
            <w:proofErr w:type="spellEnd"/>
            <w:r w:rsidRPr="00A77CCD">
              <w:rPr>
                <w:rFonts w:ascii="Times New Roman" w:eastAsia="Times New Roman" w:hAnsi="Times New Roman" w:cs="Times New Roman"/>
                <w:b/>
                <w:bCs/>
                <w:sz w:val="20"/>
                <w:szCs w:val="20"/>
              </w:rPr>
              <w:t xml:space="preserve"> расходы</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98.0.00.00000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130,0</w:t>
            </w:r>
          </w:p>
        </w:tc>
      </w:tr>
      <w:tr w:rsidR="009D298D" w:rsidRPr="00A77CCD" w:rsidTr="009D298D">
        <w:trPr>
          <w:trHeight w:val="61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xml:space="preserve">Иные межбюджетные </w:t>
            </w:r>
            <w:proofErr w:type="spellStart"/>
            <w:r w:rsidRPr="00A77CCD">
              <w:rPr>
                <w:rFonts w:ascii="Times New Roman" w:eastAsia="Times New Roman" w:hAnsi="Times New Roman" w:cs="Times New Roman"/>
                <w:sz w:val="20"/>
                <w:szCs w:val="20"/>
              </w:rPr>
              <w:t>трансферы</w:t>
            </w:r>
            <w:proofErr w:type="spellEnd"/>
            <w:r w:rsidRPr="00A77CCD">
              <w:rPr>
                <w:rFonts w:ascii="Times New Roman" w:eastAsia="Times New Roman" w:hAnsi="Times New Roman" w:cs="Times New Roman"/>
                <w:sz w:val="20"/>
                <w:szCs w:val="20"/>
              </w:rPr>
              <w:t xml:space="preserve"> на организацию ритуальных услуг</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98.0.00.89610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130,0</w:t>
            </w:r>
          </w:p>
        </w:tc>
      </w:tr>
      <w:tr w:rsidR="009D298D" w:rsidRPr="00A77CCD" w:rsidTr="009D298D">
        <w:trPr>
          <w:trHeight w:val="67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w:t>
            </w:r>
            <w:r w:rsidRPr="00A77CCD">
              <w:rPr>
                <w:rFonts w:ascii="Times New Roman" w:eastAsia="Times New Roman" w:hAnsi="Times New Roman" w:cs="Times New Roman"/>
                <w:sz w:val="20"/>
                <w:szCs w:val="20"/>
              </w:rPr>
              <w:lastRenderedPageBreak/>
              <w:t>89610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lastRenderedPageBreak/>
              <w:t>200</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130,0</w:t>
            </w:r>
          </w:p>
        </w:tc>
      </w:tr>
      <w:tr w:rsidR="009D298D" w:rsidRPr="00A77CCD" w:rsidTr="009D298D">
        <w:trPr>
          <w:trHeight w:val="285"/>
        </w:trPr>
        <w:tc>
          <w:tcPr>
            <w:tcW w:w="8613" w:type="dxa"/>
            <w:tcBorders>
              <w:top w:val="nil"/>
              <w:left w:val="single" w:sz="4" w:space="0" w:color="000000"/>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lastRenderedPageBreak/>
              <w:t>СОЦИАЛЬНАЯ ПОЛИТИКА</w:t>
            </w:r>
          </w:p>
        </w:tc>
        <w:tc>
          <w:tcPr>
            <w:tcW w:w="567" w:type="dxa"/>
            <w:tcBorders>
              <w:top w:val="nil"/>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CC"/>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CC"/>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4 843,7</w:t>
            </w:r>
          </w:p>
        </w:tc>
      </w:tr>
      <w:tr w:rsidR="009D298D" w:rsidRPr="00A77CCD" w:rsidTr="009D298D">
        <w:trPr>
          <w:trHeight w:val="285"/>
        </w:trPr>
        <w:tc>
          <w:tcPr>
            <w:tcW w:w="8613" w:type="dxa"/>
            <w:tcBorders>
              <w:top w:val="nil"/>
              <w:left w:val="nil"/>
              <w:bottom w:val="single" w:sz="4" w:space="0" w:color="auto"/>
              <w:right w:val="single" w:sz="4" w:space="0" w:color="000000"/>
            </w:tcBorders>
            <w:shd w:val="clear" w:color="000000" w:fill="CCFFFF"/>
            <w:vAlign w:val="bottom"/>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Пенсионное обеспечение</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000000" w:fill="CC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000000" w:fill="CC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3 386,8</w:t>
            </w:r>
          </w:p>
        </w:tc>
      </w:tr>
      <w:tr w:rsidR="009D298D" w:rsidRPr="00A77CCD" w:rsidTr="009D298D">
        <w:trPr>
          <w:trHeight w:val="115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31.0.00.00000</w:t>
            </w:r>
          </w:p>
        </w:tc>
        <w:tc>
          <w:tcPr>
            <w:tcW w:w="567"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3 386,8</w:t>
            </w:r>
          </w:p>
        </w:tc>
      </w:tr>
      <w:tr w:rsidR="009D298D" w:rsidRPr="00A77CCD" w:rsidTr="009D298D">
        <w:trPr>
          <w:trHeight w:val="94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340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10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01</w:t>
            </w:r>
          </w:p>
        </w:tc>
        <w:tc>
          <w:tcPr>
            <w:tcW w:w="567"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31.6.00.00000</w:t>
            </w:r>
          </w:p>
        </w:tc>
        <w:tc>
          <w:tcPr>
            <w:tcW w:w="567"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i/>
                <w:iCs/>
                <w:sz w:val="20"/>
                <w:szCs w:val="20"/>
              </w:rPr>
            </w:pPr>
            <w:r w:rsidRPr="00A77CCD">
              <w:rPr>
                <w:rFonts w:ascii="Times New Roman" w:eastAsia="Times New Roman" w:hAnsi="Times New Roman" w:cs="Times New Roman"/>
                <w:b/>
                <w:bCs/>
                <w:i/>
                <w:iCs/>
                <w:sz w:val="20"/>
                <w:szCs w:val="20"/>
              </w:rPr>
              <w:t>3 386,8</w:t>
            </w:r>
          </w:p>
        </w:tc>
      </w:tr>
      <w:tr w:rsidR="009D298D" w:rsidRPr="00A77CCD" w:rsidTr="009D298D">
        <w:trPr>
          <w:trHeight w:val="118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31.6.00.89400</w:t>
            </w:r>
          </w:p>
        </w:tc>
        <w:tc>
          <w:tcPr>
            <w:tcW w:w="567" w:type="dxa"/>
            <w:tcBorders>
              <w:top w:val="nil"/>
              <w:left w:val="nil"/>
              <w:bottom w:val="single" w:sz="4" w:space="0" w:color="000000"/>
              <w:right w:val="single" w:sz="4" w:space="0" w:color="000000"/>
            </w:tcBorders>
            <w:shd w:val="clear" w:color="auto" w:fill="auto"/>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3 386,8</w:t>
            </w:r>
          </w:p>
        </w:tc>
      </w:tr>
      <w:tr w:rsidR="009D298D" w:rsidRPr="00A77CCD" w:rsidTr="009D298D">
        <w:trPr>
          <w:trHeight w:val="33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31.6.00.89400</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300</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3 386,8</w:t>
            </w:r>
          </w:p>
        </w:tc>
      </w:tr>
      <w:tr w:rsidR="009D298D" w:rsidRPr="00A77CCD" w:rsidTr="009D298D">
        <w:trPr>
          <w:trHeight w:val="285"/>
        </w:trPr>
        <w:tc>
          <w:tcPr>
            <w:tcW w:w="8613" w:type="dxa"/>
            <w:tcBorders>
              <w:top w:val="nil"/>
              <w:left w:val="single" w:sz="4" w:space="0" w:color="000000"/>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rPr>
                <w:rFonts w:ascii="Times New Roman" w:eastAsia="Times New Roman" w:hAnsi="Times New Roman" w:cs="Times New Roman"/>
                <w:b/>
                <w:bCs/>
              </w:rPr>
            </w:pPr>
            <w:r w:rsidRPr="00A77CCD">
              <w:rPr>
                <w:rFonts w:ascii="Times New Roman" w:eastAsia="Times New Roman" w:hAnsi="Times New Roman" w:cs="Times New Roman"/>
                <w:b/>
                <w:bCs/>
              </w:rPr>
              <w:t>Социальное обеспечение населения</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CC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567" w:type="dxa"/>
            <w:tcBorders>
              <w:top w:val="nil"/>
              <w:left w:val="nil"/>
              <w:bottom w:val="single" w:sz="4" w:space="0" w:color="000000"/>
              <w:right w:val="single" w:sz="4" w:space="0" w:color="000000"/>
            </w:tcBorders>
            <w:shd w:val="clear" w:color="000000" w:fill="CC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CC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1 456,9</w:t>
            </w:r>
          </w:p>
        </w:tc>
      </w:tr>
      <w:tr w:rsidR="009D298D" w:rsidRPr="00A77CCD" w:rsidTr="009D298D">
        <w:trPr>
          <w:trHeight w:val="360"/>
        </w:trPr>
        <w:tc>
          <w:tcPr>
            <w:tcW w:w="8613" w:type="dxa"/>
            <w:tcBorders>
              <w:top w:val="nil"/>
              <w:left w:val="single" w:sz="4" w:space="0" w:color="000000"/>
              <w:bottom w:val="single" w:sz="4" w:space="0" w:color="000000"/>
              <w:right w:val="single" w:sz="4" w:space="0" w:color="000000"/>
            </w:tcBorders>
            <w:shd w:val="clear" w:color="FFFFCC" w:fill="FFFFFF"/>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Резервный фонд</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90.0.00.00000</w:t>
            </w:r>
          </w:p>
        </w:tc>
        <w:tc>
          <w:tcPr>
            <w:tcW w:w="567" w:type="dxa"/>
            <w:tcBorders>
              <w:top w:val="nil"/>
              <w:left w:val="nil"/>
              <w:bottom w:val="single" w:sz="4" w:space="0" w:color="000000"/>
              <w:right w:val="single" w:sz="4" w:space="0" w:color="000000"/>
            </w:tcBorders>
            <w:shd w:val="clear" w:color="auto" w:fill="auto"/>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610,0</w:t>
            </w:r>
          </w:p>
        </w:tc>
      </w:tr>
      <w:tr w:rsidR="009D298D" w:rsidRPr="00A77CCD" w:rsidTr="009D298D">
        <w:trPr>
          <w:trHeight w:val="360"/>
        </w:trPr>
        <w:tc>
          <w:tcPr>
            <w:tcW w:w="8613" w:type="dxa"/>
            <w:tcBorders>
              <w:top w:val="nil"/>
              <w:left w:val="single" w:sz="4" w:space="0" w:color="000000"/>
              <w:bottom w:val="single" w:sz="4" w:space="0" w:color="000000"/>
              <w:right w:val="single" w:sz="4" w:space="0" w:color="000000"/>
            </w:tcBorders>
            <w:shd w:val="clear" w:color="FFFFCC" w:fill="FFFFFF"/>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Резервный фонд местной администрации</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auto" w:fill="auto"/>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90.0.00.90010</w:t>
            </w:r>
          </w:p>
        </w:tc>
        <w:tc>
          <w:tcPr>
            <w:tcW w:w="567" w:type="dxa"/>
            <w:tcBorders>
              <w:top w:val="nil"/>
              <w:left w:val="nil"/>
              <w:bottom w:val="single" w:sz="4" w:space="0" w:color="000000"/>
              <w:right w:val="single" w:sz="4" w:space="0" w:color="000000"/>
            </w:tcBorders>
            <w:shd w:val="clear" w:color="auto" w:fill="auto"/>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r>
      <w:tr w:rsidR="009D298D" w:rsidRPr="00A77CCD" w:rsidTr="009D298D">
        <w:trPr>
          <w:trHeight w:val="36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auto" w:fill="auto"/>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90.0.00.90010</w:t>
            </w:r>
          </w:p>
        </w:tc>
        <w:tc>
          <w:tcPr>
            <w:tcW w:w="567"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300</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r>
      <w:tr w:rsidR="009D298D" w:rsidRPr="00A77CCD" w:rsidTr="009D298D">
        <w:trPr>
          <w:trHeight w:val="1245"/>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lastRenderedPageBreak/>
              <w:t>Иные межбюджетные трансферты из резервного фонда Администрации МР «Заполярный район» на оказание материальной помощи гражданам, пострадавшим в результате паводка 2017 года</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w:t>
            </w:r>
          </w:p>
        </w:tc>
        <w:tc>
          <w:tcPr>
            <w:tcW w:w="567" w:type="dxa"/>
            <w:tcBorders>
              <w:top w:val="nil"/>
              <w:left w:val="nil"/>
              <w:bottom w:val="single" w:sz="4" w:space="0" w:color="000000"/>
              <w:right w:val="single" w:sz="4" w:space="0" w:color="000000"/>
            </w:tcBorders>
            <w:shd w:val="clear" w:color="FFFFCC"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auto" w:fill="auto"/>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90.0.00.89500</w:t>
            </w:r>
          </w:p>
        </w:tc>
        <w:tc>
          <w:tcPr>
            <w:tcW w:w="567"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590,0</w:t>
            </w:r>
          </w:p>
        </w:tc>
      </w:tr>
      <w:tr w:rsidR="009D298D" w:rsidRPr="00A77CCD" w:rsidTr="009D298D">
        <w:trPr>
          <w:trHeight w:val="36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w:t>
            </w:r>
          </w:p>
        </w:tc>
        <w:tc>
          <w:tcPr>
            <w:tcW w:w="567" w:type="dxa"/>
            <w:tcBorders>
              <w:top w:val="nil"/>
              <w:left w:val="nil"/>
              <w:bottom w:val="single" w:sz="4" w:space="0" w:color="000000"/>
              <w:right w:val="single" w:sz="4" w:space="0" w:color="000000"/>
            </w:tcBorders>
            <w:shd w:val="clear" w:color="FFFFCC"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auto" w:fill="auto"/>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90.0.00.89500</w:t>
            </w:r>
          </w:p>
        </w:tc>
        <w:tc>
          <w:tcPr>
            <w:tcW w:w="567"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300</w:t>
            </w:r>
          </w:p>
        </w:tc>
        <w:tc>
          <w:tcPr>
            <w:tcW w:w="2268"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590,0</w:t>
            </w:r>
          </w:p>
        </w:tc>
      </w:tr>
      <w:tr w:rsidR="009D298D" w:rsidRPr="00A77CCD" w:rsidTr="009D298D">
        <w:trPr>
          <w:trHeight w:val="58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Выполнение переданных государственных полномочий</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95.0.00.00000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816,0</w:t>
            </w:r>
          </w:p>
        </w:tc>
      </w:tr>
      <w:tr w:rsidR="009D298D" w:rsidRPr="00A77CCD" w:rsidTr="009D298D">
        <w:trPr>
          <w:trHeight w:val="144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                                  </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95.0.00.79230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816,0</w:t>
            </w:r>
          </w:p>
        </w:tc>
      </w:tr>
      <w:tr w:rsidR="009D298D" w:rsidRPr="00A77CCD" w:rsidTr="009D298D">
        <w:trPr>
          <w:trHeight w:val="360"/>
        </w:trPr>
        <w:tc>
          <w:tcPr>
            <w:tcW w:w="8613" w:type="dxa"/>
            <w:tcBorders>
              <w:top w:val="nil"/>
              <w:left w:val="single" w:sz="4" w:space="0" w:color="000000"/>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95.0.00.79230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300</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816,0</w:t>
            </w:r>
          </w:p>
        </w:tc>
      </w:tr>
      <w:tr w:rsidR="009D298D" w:rsidRPr="00A77CCD" w:rsidTr="009D298D">
        <w:trPr>
          <w:trHeight w:val="360"/>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xml:space="preserve">Другие </w:t>
            </w:r>
            <w:proofErr w:type="spellStart"/>
            <w:r w:rsidRPr="00A77CCD">
              <w:rPr>
                <w:rFonts w:ascii="Times New Roman" w:eastAsia="Times New Roman" w:hAnsi="Times New Roman" w:cs="Times New Roman"/>
                <w:b/>
                <w:bCs/>
                <w:sz w:val="20"/>
                <w:szCs w:val="20"/>
              </w:rPr>
              <w:t>непрограммные</w:t>
            </w:r>
            <w:proofErr w:type="spellEnd"/>
            <w:r w:rsidRPr="00A77CCD">
              <w:rPr>
                <w:rFonts w:ascii="Times New Roman" w:eastAsia="Times New Roman" w:hAnsi="Times New Roman" w:cs="Times New Roman"/>
                <w:b/>
                <w:bCs/>
                <w:sz w:val="20"/>
                <w:szCs w:val="20"/>
              </w:rPr>
              <w:t xml:space="preserve"> расходы</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98.0.00.00000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30,9</w:t>
            </w:r>
          </w:p>
        </w:tc>
      </w:tr>
      <w:tr w:rsidR="009D298D" w:rsidRPr="00A77CCD" w:rsidTr="009D298D">
        <w:trPr>
          <w:trHeight w:val="1695"/>
        </w:trPr>
        <w:tc>
          <w:tcPr>
            <w:tcW w:w="8613" w:type="dxa"/>
            <w:tcBorders>
              <w:top w:val="nil"/>
              <w:left w:val="single" w:sz="4" w:space="0" w:color="000000"/>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color w:val="FF0000"/>
                <w:sz w:val="20"/>
                <w:szCs w:val="20"/>
              </w:rPr>
            </w:pPr>
            <w:r w:rsidRPr="00A77CCD">
              <w:rPr>
                <w:rFonts w:ascii="Times New Roman" w:eastAsia="Times New Roman" w:hAnsi="Times New Roman" w:cs="Times New Roman"/>
                <w:sz w:val="20"/>
                <w:szCs w:val="20"/>
              </w:rPr>
              <w:t xml:space="preserve">Субсидии местным бюджетам на </w:t>
            </w:r>
            <w:proofErr w:type="spellStart"/>
            <w:r w:rsidRPr="00A77CCD">
              <w:rPr>
                <w:rFonts w:ascii="Times New Roman" w:eastAsia="Times New Roman" w:hAnsi="Times New Roman" w:cs="Times New Roman"/>
                <w:sz w:val="20"/>
                <w:szCs w:val="20"/>
              </w:rPr>
              <w:t>софинансирование</w:t>
            </w:r>
            <w:proofErr w:type="spellEnd"/>
            <w:r w:rsidRPr="00A77CCD">
              <w:rPr>
                <w:rFonts w:ascii="Times New Roman" w:eastAsia="Times New Roman" w:hAnsi="Times New Roman" w:cs="Times New Roman"/>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r w:rsidRPr="00A77CCD">
              <w:rPr>
                <w:rFonts w:ascii="Times New Roman" w:eastAsia="Times New Roman" w:hAnsi="Times New Roman" w:cs="Times New Roman"/>
                <w:color w:val="FF0000"/>
                <w:sz w:val="20"/>
                <w:szCs w:val="20"/>
              </w:rPr>
              <w:t xml:space="preserve">   </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98.0.00.79530</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000000"/>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30,0</w:t>
            </w:r>
          </w:p>
        </w:tc>
      </w:tr>
      <w:tr w:rsidR="009D298D" w:rsidRPr="00A77CCD" w:rsidTr="009D298D">
        <w:trPr>
          <w:trHeight w:val="600"/>
        </w:trPr>
        <w:tc>
          <w:tcPr>
            <w:tcW w:w="8613" w:type="dxa"/>
            <w:tcBorders>
              <w:top w:val="nil"/>
              <w:left w:val="single" w:sz="4" w:space="0" w:color="000000"/>
              <w:bottom w:val="nil"/>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nil"/>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nil"/>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w:t>
            </w:r>
          </w:p>
        </w:tc>
        <w:tc>
          <w:tcPr>
            <w:tcW w:w="567" w:type="dxa"/>
            <w:tcBorders>
              <w:top w:val="nil"/>
              <w:left w:val="nil"/>
              <w:bottom w:val="nil"/>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nil"/>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98.0.00.79530</w:t>
            </w:r>
          </w:p>
        </w:tc>
        <w:tc>
          <w:tcPr>
            <w:tcW w:w="567" w:type="dxa"/>
            <w:tcBorders>
              <w:top w:val="nil"/>
              <w:left w:val="nil"/>
              <w:bottom w:val="nil"/>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nil"/>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30,0</w:t>
            </w:r>
          </w:p>
        </w:tc>
      </w:tr>
      <w:tr w:rsidR="009D298D" w:rsidRPr="00A77CCD" w:rsidTr="009D298D">
        <w:trPr>
          <w:trHeight w:val="1455"/>
        </w:trPr>
        <w:tc>
          <w:tcPr>
            <w:tcW w:w="8613" w:type="dxa"/>
            <w:tcBorders>
              <w:top w:val="single" w:sz="4" w:space="0" w:color="000000"/>
              <w:left w:val="single" w:sz="4" w:space="0" w:color="000000"/>
              <w:bottom w:val="nil"/>
              <w:right w:val="single" w:sz="4" w:space="0" w:color="000000"/>
            </w:tcBorders>
            <w:shd w:val="clear" w:color="000000" w:fill="FFFFFF"/>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proofErr w:type="spellStart"/>
            <w:r w:rsidRPr="00A77CCD">
              <w:rPr>
                <w:rFonts w:ascii="Times New Roman" w:eastAsia="Times New Roman" w:hAnsi="Times New Roman" w:cs="Times New Roman"/>
                <w:sz w:val="20"/>
                <w:szCs w:val="20"/>
              </w:rPr>
              <w:lastRenderedPageBreak/>
              <w:t>Софинансирование</w:t>
            </w:r>
            <w:proofErr w:type="spellEnd"/>
            <w:r w:rsidRPr="00A77CCD">
              <w:rPr>
                <w:rFonts w:ascii="Times New Roman" w:eastAsia="Times New Roman" w:hAnsi="Times New Roman" w:cs="Times New Roman"/>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w:t>
            </w:r>
          </w:p>
        </w:tc>
        <w:tc>
          <w:tcPr>
            <w:tcW w:w="567" w:type="dxa"/>
            <w:tcBorders>
              <w:top w:val="single" w:sz="4" w:space="0" w:color="000000"/>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single" w:sz="4" w:space="0" w:color="000000"/>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98.0.00.S9530</w:t>
            </w:r>
          </w:p>
        </w:tc>
        <w:tc>
          <w:tcPr>
            <w:tcW w:w="567" w:type="dxa"/>
            <w:tcBorders>
              <w:top w:val="single" w:sz="4" w:space="0" w:color="000000"/>
              <w:left w:val="nil"/>
              <w:bottom w:val="nil"/>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single" w:sz="4" w:space="0" w:color="000000"/>
              <w:left w:val="nil"/>
              <w:bottom w:val="nil"/>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0,9</w:t>
            </w:r>
          </w:p>
        </w:tc>
      </w:tr>
      <w:tr w:rsidR="009D298D" w:rsidRPr="00A77CCD" w:rsidTr="009D298D">
        <w:trPr>
          <w:trHeight w:val="540"/>
        </w:trPr>
        <w:tc>
          <w:tcPr>
            <w:tcW w:w="8613" w:type="dxa"/>
            <w:tcBorders>
              <w:top w:val="single" w:sz="4" w:space="0" w:color="000000"/>
              <w:left w:val="single" w:sz="4" w:space="0" w:color="000000"/>
              <w:bottom w:val="nil"/>
              <w:right w:val="single" w:sz="4" w:space="0" w:color="000000"/>
            </w:tcBorders>
            <w:shd w:val="clear" w:color="auto" w:fill="auto"/>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nil"/>
              <w:right w:val="single" w:sz="4" w:space="0" w:color="000000"/>
            </w:tcBorders>
            <w:shd w:val="clear" w:color="auto" w:fill="auto"/>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nil"/>
              <w:right w:val="single" w:sz="4" w:space="0" w:color="000000"/>
            </w:tcBorders>
            <w:shd w:val="clear" w:color="000000" w:fill="FFFFFF"/>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10</w:t>
            </w:r>
          </w:p>
        </w:tc>
        <w:tc>
          <w:tcPr>
            <w:tcW w:w="567" w:type="dxa"/>
            <w:tcBorders>
              <w:top w:val="nil"/>
              <w:left w:val="nil"/>
              <w:bottom w:val="nil"/>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98.0.00.S9530</w:t>
            </w:r>
          </w:p>
        </w:tc>
        <w:tc>
          <w:tcPr>
            <w:tcW w:w="567" w:type="dxa"/>
            <w:tcBorders>
              <w:top w:val="single" w:sz="4" w:space="0" w:color="000000"/>
              <w:left w:val="nil"/>
              <w:bottom w:val="nil"/>
              <w:right w:val="single" w:sz="4" w:space="0" w:color="000000"/>
            </w:tcBorders>
            <w:shd w:val="clear" w:color="000000" w:fill="FFFFFF"/>
            <w:noWrap/>
            <w:vAlign w:val="center"/>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single" w:sz="4" w:space="0" w:color="000000"/>
              <w:left w:val="nil"/>
              <w:bottom w:val="nil"/>
              <w:right w:val="single" w:sz="4" w:space="0" w:color="000000"/>
            </w:tcBorders>
            <w:shd w:val="clear" w:color="000000" w:fill="FFFFFF"/>
            <w:noWrap/>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0,9</w:t>
            </w:r>
          </w:p>
        </w:tc>
      </w:tr>
      <w:tr w:rsidR="009D298D" w:rsidRPr="00A77CCD" w:rsidTr="009D298D">
        <w:trPr>
          <w:trHeight w:val="255"/>
        </w:trPr>
        <w:tc>
          <w:tcPr>
            <w:tcW w:w="8613" w:type="dxa"/>
            <w:tcBorders>
              <w:top w:val="single" w:sz="4" w:space="0" w:color="auto"/>
              <w:left w:val="single" w:sz="4" w:space="0" w:color="auto"/>
              <w:bottom w:val="single" w:sz="4" w:space="0" w:color="auto"/>
              <w:right w:val="single" w:sz="4" w:space="0" w:color="auto"/>
            </w:tcBorders>
            <w:shd w:val="clear" w:color="000000" w:fill="00FF00"/>
            <w:hideMark/>
          </w:tcPr>
          <w:p w:rsidR="00A77CCD" w:rsidRPr="00A77CCD" w:rsidRDefault="00A77CCD" w:rsidP="00A77CCD">
            <w:pPr>
              <w:spacing w:after="0" w:line="240" w:lineRule="auto"/>
              <w:jc w:val="both"/>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00FF00"/>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single" w:sz="4" w:space="0" w:color="auto"/>
              <w:left w:val="nil"/>
              <w:bottom w:val="single" w:sz="4" w:space="0" w:color="auto"/>
              <w:right w:val="single" w:sz="4" w:space="0" w:color="auto"/>
            </w:tcBorders>
            <w:shd w:val="clear" w:color="000000" w:fill="00FF00"/>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11</w:t>
            </w:r>
          </w:p>
        </w:tc>
        <w:tc>
          <w:tcPr>
            <w:tcW w:w="567" w:type="dxa"/>
            <w:tcBorders>
              <w:top w:val="single" w:sz="4" w:space="0" w:color="auto"/>
              <w:left w:val="nil"/>
              <w:bottom w:val="single" w:sz="4" w:space="0" w:color="auto"/>
              <w:right w:val="single" w:sz="4" w:space="0" w:color="auto"/>
            </w:tcBorders>
            <w:shd w:val="clear" w:color="000000" w:fill="00FF00"/>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00</w:t>
            </w:r>
          </w:p>
        </w:tc>
        <w:tc>
          <w:tcPr>
            <w:tcW w:w="567" w:type="dxa"/>
            <w:tcBorders>
              <w:top w:val="nil"/>
              <w:left w:val="nil"/>
              <w:bottom w:val="single" w:sz="4" w:space="0" w:color="auto"/>
              <w:right w:val="single" w:sz="4" w:space="0" w:color="auto"/>
            </w:tcBorders>
            <w:shd w:val="clear" w:color="000000" w:fill="00FF00"/>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00FF00"/>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single" w:sz="4" w:space="0" w:color="auto"/>
              <w:left w:val="nil"/>
              <w:bottom w:val="single" w:sz="4" w:space="0" w:color="auto"/>
              <w:right w:val="single" w:sz="4" w:space="0" w:color="auto"/>
            </w:tcBorders>
            <w:shd w:val="clear" w:color="000000" w:fill="00FF00"/>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xml:space="preserve">96,60  </w:t>
            </w:r>
          </w:p>
        </w:tc>
      </w:tr>
      <w:tr w:rsidR="009D298D" w:rsidRPr="00A77CCD" w:rsidTr="009D298D">
        <w:trPr>
          <w:trHeight w:val="255"/>
        </w:trPr>
        <w:tc>
          <w:tcPr>
            <w:tcW w:w="8613" w:type="dxa"/>
            <w:tcBorders>
              <w:top w:val="nil"/>
              <w:left w:val="single" w:sz="4" w:space="0" w:color="auto"/>
              <w:bottom w:val="single" w:sz="4" w:space="0" w:color="auto"/>
              <w:right w:val="single" w:sz="4" w:space="0" w:color="auto"/>
            </w:tcBorders>
            <w:shd w:val="clear" w:color="000000" w:fill="CCCCFF"/>
            <w:hideMark/>
          </w:tcPr>
          <w:p w:rsidR="00A77CCD" w:rsidRPr="00A77CCD" w:rsidRDefault="00A77CCD" w:rsidP="00A77CCD">
            <w:pPr>
              <w:spacing w:after="0" w:line="240" w:lineRule="auto"/>
              <w:jc w:val="both"/>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Физическая  культура</w:t>
            </w:r>
          </w:p>
        </w:tc>
        <w:tc>
          <w:tcPr>
            <w:tcW w:w="567" w:type="dxa"/>
            <w:tcBorders>
              <w:top w:val="nil"/>
              <w:left w:val="nil"/>
              <w:bottom w:val="single" w:sz="4" w:space="0" w:color="auto"/>
              <w:right w:val="single" w:sz="4" w:space="0" w:color="auto"/>
            </w:tcBorders>
            <w:shd w:val="clear" w:color="000000" w:fill="CCCCFF"/>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auto"/>
              <w:right w:val="single" w:sz="4" w:space="0" w:color="auto"/>
            </w:tcBorders>
            <w:shd w:val="clear" w:color="000000" w:fill="CCCCFF"/>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11</w:t>
            </w:r>
          </w:p>
        </w:tc>
        <w:tc>
          <w:tcPr>
            <w:tcW w:w="567" w:type="dxa"/>
            <w:tcBorders>
              <w:top w:val="nil"/>
              <w:left w:val="nil"/>
              <w:bottom w:val="single" w:sz="4" w:space="0" w:color="auto"/>
              <w:right w:val="single" w:sz="4" w:space="0" w:color="auto"/>
            </w:tcBorders>
            <w:shd w:val="clear" w:color="000000" w:fill="CCCCFF"/>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000000" w:fill="CCCCFF"/>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CCCCFF"/>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auto"/>
              <w:right w:val="single" w:sz="4" w:space="0" w:color="auto"/>
            </w:tcBorders>
            <w:shd w:val="clear" w:color="000000" w:fill="CCCCFF"/>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xml:space="preserve">96,60  </w:t>
            </w:r>
          </w:p>
        </w:tc>
      </w:tr>
      <w:tr w:rsidR="009D298D" w:rsidRPr="00A77CCD" w:rsidTr="009D298D">
        <w:trPr>
          <w:trHeight w:val="255"/>
        </w:trPr>
        <w:tc>
          <w:tcPr>
            <w:tcW w:w="8613" w:type="dxa"/>
            <w:tcBorders>
              <w:top w:val="nil"/>
              <w:left w:val="single" w:sz="4" w:space="0" w:color="auto"/>
              <w:bottom w:val="single" w:sz="4" w:space="0" w:color="auto"/>
              <w:right w:val="single" w:sz="4" w:space="0" w:color="auto"/>
            </w:tcBorders>
            <w:shd w:val="clear" w:color="auto" w:fill="auto"/>
            <w:hideMark/>
          </w:tcPr>
          <w:p w:rsidR="00A77CCD" w:rsidRPr="00A77CCD" w:rsidRDefault="00A77CCD" w:rsidP="00A77CCD">
            <w:pPr>
              <w:spacing w:after="0" w:line="240" w:lineRule="auto"/>
              <w:jc w:val="both"/>
              <w:rPr>
                <w:rFonts w:ascii="Times New Roman" w:eastAsia="Times New Roman" w:hAnsi="Times New Roman" w:cs="Times New Roman"/>
                <w:b/>
                <w:bCs/>
                <w:color w:val="000000"/>
                <w:sz w:val="20"/>
                <w:szCs w:val="20"/>
              </w:rPr>
            </w:pPr>
            <w:r w:rsidRPr="00A77CCD">
              <w:rPr>
                <w:rFonts w:ascii="Times New Roman" w:eastAsia="Times New Roman" w:hAnsi="Times New Roman" w:cs="Times New Roman"/>
                <w:b/>
                <w:bCs/>
                <w:color w:val="000000"/>
                <w:sz w:val="20"/>
                <w:szCs w:val="20"/>
              </w:rPr>
              <w:t xml:space="preserve">Другие  </w:t>
            </w:r>
            <w:proofErr w:type="spellStart"/>
            <w:r w:rsidRPr="00A77CCD">
              <w:rPr>
                <w:rFonts w:ascii="Times New Roman" w:eastAsia="Times New Roman" w:hAnsi="Times New Roman" w:cs="Times New Roman"/>
                <w:b/>
                <w:bCs/>
                <w:color w:val="000000"/>
                <w:sz w:val="20"/>
                <w:szCs w:val="20"/>
              </w:rPr>
              <w:t>непрограммные</w:t>
            </w:r>
            <w:proofErr w:type="spellEnd"/>
            <w:r w:rsidRPr="00A77CCD">
              <w:rPr>
                <w:rFonts w:ascii="Times New Roman" w:eastAsia="Times New Roman" w:hAnsi="Times New Roman" w:cs="Times New Roman"/>
                <w:b/>
                <w:bCs/>
                <w:color w:val="000000"/>
                <w:sz w:val="20"/>
                <w:szCs w:val="20"/>
              </w:rPr>
              <w:t xml:space="preserve">  расходы</w:t>
            </w:r>
          </w:p>
        </w:tc>
        <w:tc>
          <w:tcPr>
            <w:tcW w:w="567" w:type="dxa"/>
            <w:tcBorders>
              <w:top w:val="nil"/>
              <w:left w:val="nil"/>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340</w:t>
            </w:r>
          </w:p>
        </w:tc>
        <w:tc>
          <w:tcPr>
            <w:tcW w:w="567" w:type="dxa"/>
            <w:tcBorders>
              <w:top w:val="nil"/>
              <w:left w:val="nil"/>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11</w:t>
            </w:r>
          </w:p>
        </w:tc>
        <w:tc>
          <w:tcPr>
            <w:tcW w:w="567" w:type="dxa"/>
            <w:tcBorders>
              <w:top w:val="nil"/>
              <w:left w:val="nil"/>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98.0.00.00000</w:t>
            </w:r>
          </w:p>
        </w:tc>
        <w:tc>
          <w:tcPr>
            <w:tcW w:w="567" w:type="dxa"/>
            <w:tcBorders>
              <w:top w:val="nil"/>
              <w:left w:val="nil"/>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w:t>
            </w:r>
          </w:p>
        </w:tc>
        <w:tc>
          <w:tcPr>
            <w:tcW w:w="2268" w:type="dxa"/>
            <w:tcBorders>
              <w:top w:val="nil"/>
              <w:left w:val="nil"/>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b/>
                <w:bCs/>
                <w:sz w:val="20"/>
                <w:szCs w:val="20"/>
              </w:rPr>
            </w:pPr>
            <w:r w:rsidRPr="00A77CCD">
              <w:rPr>
                <w:rFonts w:ascii="Times New Roman" w:eastAsia="Times New Roman" w:hAnsi="Times New Roman" w:cs="Times New Roman"/>
                <w:b/>
                <w:bCs/>
                <w:sz w:val="20"/>
                <w:szCs w:val="20"/>
              </w:rPr>
              <w:t xml:space="preserve">96,60  </w:t>
            </w:r>
          </w:p>
        </w:tc>
      </w:tr>
      <w:tr w:rsidR="009D298D" w:rsidRPr="00A77CCD" w:rsidTr="009D298D">
        <w:trPr>
          <w:trHeight w:val="255"/>
        </w:trPr>
        <w:tc>
          <w:tcPr>
            <w:tcW w:w="8613" w:type="dxa"/>
            <w:vMerge w:val="restart"/>
            <w:tcBorders>
              <w:top w:val="nil"/>
              <w:left w:val="single" w:sz="4" w:space="0" w:color="auto"/>
              <w:bottom w:val="single" w:sz="4" w:space="0" w:color="auto"/>
              <w:right w:val="single" w:sz="4" w:space="0" w:color="auto"/>
            </w:tcBorders>
            <w:shd w:val="clear" w:color="auto" w:fill="auto"/>
            <w:hideMark/>
          </w:tcPr>
          <w:p w:rsidR="00A77CCD" w:rsidRPr="00A77CCD" w:rsidRDefault="00A77CCD" w:rsidP="00A77CCD">
            <w:pPr>
              <w:spacing w:after="0" w:line="240" w:lineRule="auto"/>
              <w:jc w:val="both"/>
              <w:rPr>
                <w:rFonts w:ascii="Times New Roman" w:eastAsia="Times New Roman" w:hAnsi="Times New Roman" w:cs="Times New Roman"/>
                <w:color w:val="000000"/>
                <w:sz w:val="20"/>
                <w:szCs w:val="20"/>
              </w:rPr>
            </w:pPr>
            <w:r w:rsidRPr="00A77CCD">
              <w:rPr>
                <w:rFonts w:ascii="Times New Roman" w:eastAsia="Times New Roman" w:hAnsi="Times New Roman" w:cs="Times New Roman"/>
                <w:color w:val="000000"/>
                <w:sz w:val="20"/>
                <w:szCs w:val="20"/>
              </w:rPr>
              <w:t>Мероприятия в области физкультуры, спорта, молодежной политики, образования</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11</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98.0.00.97000</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xml:space="preserve">96,60  </w:t>
            </w:r>
          </w:p>
        </w:tc>
      </w:tr>
      <w:tr w:rsidR="009D298D" w:rsidRPr="00A77CCD" w:rsidTr="009D298D">
        <w:trPr>
          <w:trHeight w:val="255"/>
        </w:trPr>
        <w:tc>
          <w:tcPr>
            <w:tcW w:w="8613" w:type="dxa"/>
            <w:vMerge/>
            <w:tcBorders>
              <w:top w:val="nil"/>
              <w:left w:val="single" w:sz="4" w:space="0" w:color="auto"/>
              <w:bottom w:val="single" w:sz="4" w:space="0" w:color="auto"/>
              <w:right w:val="single" w:sz="4" w:space="0" w:color="auto"/>
            </w:tcBorders>
            <w:vAlign w:val="center"/>
            <w:hideMark/>
          </w:tcPr>
          <w:p w:rsidR="00A77CCD" w:rsidRPr="00A77CCD" w:rsidRDefault="00A77CCD" w:rsidP="00A77CCD">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77CCD" w:rsidRPr="00A77CCD" w:rsidRDefault="00A77CCD" w:rsidP="00A77CCD">
            <w:pPr>
              <w:spacing w:after="0" w:line="240" w:lineRule="auto"/>
              <w:rPr>
                <w:rFonts w:ascii="Times New Roman" w:eastAsia="Times New Roman" w:hAnsi="Times New Roman" w:cs="Times New Roman"/>
                <w:sz w:val="20"/>
                <w:szCs w:val="20"/>
              </w:rPr>
            </w:pPr>
          </w:p>
        </w:tc>
      </w:tr>
      <w:tr w:rsidR="009D298D" w:rsidRPr="00A77CCD" w:rsidTr="009D298D">
        <w:trPr>
          <w:trHeight w:val="255"/>
        </w:trPr>
        <w:tc>
          <w:tcPr>
            <w:tcW w:w="8613" w:type="dxa"/>
            <w:tcBorders>
              <w:top w:val="nil"/>
              <w:left w:val="single" w:sz="4" w:space="0" w:color="auto"/>
              <w:bottom w:val="single" w:sz="4" w:space="0" w:color="auto"/>
              <w:right w:val="single" w:sz="4" w:space="0" w:color="auto"/>
            </w:tcBorders>
            <w:shd w:val="clear" w:color="auto" w:fill="auto"/>
            <w:hideMark/>
          </w:tcPr>
          <w:p w:rsidR="00A77CCD" w:rsidRPr="00A77CCD" w:rsidRDefault="00A77CCD" w:rsidP="00A77CCD">
            <w:pPr>
              <w:spacing w:after="0" w:line="240" w:lineRule="auto"/>
              <w:jc w:val="both"/>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Мероприятия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11</w:t>
            </w:r>
          </w:p>
        </w:tc>
        <w:tc>
          <w:tcPr>
            <w:tcW w:w="567" w:type="dxa"/>
            <w:tcBorders>
              <w:top w:val="nil"/>
              <w:left w:val="nil"/>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98.0.00.97020</w:t>
            </w:r>
          </w:p>
        </w:tc>
        <w:tc>
          <w:tcPr>
            <w:tcW w:w="567" w:type="dxa"/>
            <w:tcBorders>
              <w:top w:val="nil"/>
              <w:left w:val="nil"/>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w:t>
            </w:r>
          </w:p>
        </w:tc>
        <w:tc>
          <w:tcPr>
            <w:tcW w:w="2268" w:type="dxa"/>
            <w:tcBorders>
              <w:top w:val="nil"/>
              <w:left w:val="nil"/>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xml:space="preserve">96,60  </w:t>
            </w:r>
          </w:p>
        </w:tc>
      </w:tr>
      <w:tr w:rsidR="009D298D" w:rsidRPr="00A77CCD" w:rsidTr="009D298D">
        <w:trPr>
          <w:trHeight w:val="585"/>
        </w:trPr>
        <w:tc>
          <w:tcPr>
            <w:tcW w:w="8613" w:type="dxa"/>
            <w:tcBorders>
              <w:top w:val="nil"/>
              <w:left w:val="single" w:sz="4" w:space="0" w:color="auto"/>
              <w:bottom w:val="single" w:sz="4" w:space="0" w:color="auto"/>
              <w:right w:val="single" w:sz="4" w:space="0" w:color="auto"/>
            </w:tcBorders>
            <w:shd w:val="clear" w:color="auto" w:fill="auto"/>
            <w:hideMark/>
          </w:tcPr>
          <w:p w:rsidR="00A77CCD" w:rsidRPr="00A77CCD" w:rsidRDefault="00A77CCD" w:rsidP="00A77CCD">
            <w:pPr>
              <w:spacing w:after="0" w:line="240" w:lineRule="auto"/>
              <w:jc w:val="both"/>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340</w:t>
            </w:r>
          </w:p>
        </w:tc>
        <w:tc>
          <w:tcPr>
            <w:tcW w:w="567" w:type="dxa"/>
            <w:tcBorders>
              <w:top w:val="nil"/>
              <w:left w:val="nil"/>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11</w:t>
            </w:r>
          </w:p>
        </w:tc>
        <w:tc>
          <w:tcPr>
            <w:tcW w:w="567" w:type="dxa"/>
            <w:tcBorders>
              <w:top w:val="nil"/>
              <w:left w:val="nil"/>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98.0.00.97020</w:t>
            </w:r>
          </w:p>
        </w:tc>
        <w:tc>
          <w:tcPr>
            <w:tcW w:w="567" w:type="dxa"/>
            <w:tcBorders>
              <w:top w:val="nil"/>
              <w:left w:val="nil"/>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200</w:t>
            </w:r>
          </w:p>
        </w:tc>
        <w:tc>
          <w:tcPr>
            <w:tcW w:w="2268" w:type="dxa"/>
            <w:tcBorders>
              <w:top w:val="nil"/>
              <w:left w:val="nil"/>
              <w:bottom w:val="single" w:sz="4" w:space="0" w:color="auto"/>
              <w:right w:val="single" w:sz="4" w:space="0" w:color="auto"/>
            </w:tcBorders>
            <w:shd w:val="clear" w:color="auto" w:fill="auto"/>
            <w:hideMark/>
          </w:tcPr>
          <w:p w:rsidR="00A77CCD" w:rsidRPr="00A77CCD" w:rsidRDefault="00A77CCD" w:rsidP="00A77CCD">
            <w:pPr>
              <w:spacing w:after="0" w:line="240" w:lineRule="auto"/>
              <w:jc w:val="center"/>
              <w:rPr>
                <w:rFonts w:ascii="Times New Roman" w:eastAsia="Times New Roman" w:hAnsi="Times New Roman" w:cs="Times New Roman"/>
                <w:sz w:val="20"/>
                <w:szCs w:val="20"/>
              </w:rPr>
            </w:pPr>
            <w:r w:rsidRPr="00A77CCD">
              <w:rPr>
                <w:rFonts w:ascii="Times New Roman" w:eastAsia="Times New Roman" w:hAnsi="Times New Roman" w:cs="Times New Roman"/>
                <w:sz w:val="20"/>
                <w:szCs w:val="20"/>
              </w:rPr>
              <w:t xml:space="preserve">96,60  </w:t>
            </w:r>
          </w:p>
        </w:tc>
      </w:tr>
    </w:tbl>
    <w:p w:rsidR="00FF52FF" w:rsidRDefault="00FF52FF" w:rsidP="00FF52FF">
      <w:pPr>
        <w:tabs>
          <w:tab w:val="left" w:pos="4140"/>
        </w:tabs>
        <w:jc w:val="right"/>
        <w:rPr>
          <w:sz w:val="24"/>
          <w:szCs w:val="24"/>
        </w:rPr>
      </w:pPr>
    </w:p>
    <w:p w:rsidR="00A77CCD" w:rsidRDefault="00A77CCD">
      <w:pPr>
        <w:rPr>
          <w:sz w:val="24"/>
          <w:szCs w:val="24"/>
        </w:rPr>
      </w:pPr>
      <w:r>
        <w:rPr>
          <w:sz w:val="24"/>
          <w:szCs w:val="24"/>
        </w:rPr>
        <w:br w:type="page"/>
      </w:r>
    </w:p>
    <w:tbl>
      <w:tblPr>
        <w:tblW w:w="13467" w:type="dxa"/>
        <w:tblInd w:w="108" w:type="dxa"/>
        <w:tblLook w:val="04A0"/>
      </w:tblPr>
      <w:tblGrid>
        <w:gridCol w:w="6804"/>
        <w:gridCol w:w="4395"/>
        <w:gridCol w:w="2268"/>
      </w:tblGrid>
      <w:tr w:rsidR="00610B8B" w:rsidRPr="00610B8B" w:rsidTr="00610B8B">
        <w:trPr>
          <w:trHeight w:val="856"/>
        </w:trPr>
        <w:tc>
          <w:tcPr>
            <w:tcW w:w="13467" w:type="dxa"/>
            <w:gridSpan w:val="3"/>
            <w:tcBorders>
              <w:top w:val="nil"/>
              <w:left w:val="nil"/>
            </w:tcBorders>
            <w:shd w:val="clear" w:color="auto" w:fill="auto"/>
            <w:hideMark/>
          </w:tcPr>
          <w:p w:rsidR="00610B8B" w:rsidRPr="00610B8B" w:rsidRDefault="00610B8B" w:rsidP="00610B8B">
            <w:pPr>
              <w:spacing w:before="100" w:beforeAutospacing="1" w:after="100" w:afterAutospacing="1" w:line="240" w:lineRule="auto"/>
              <w:jc w:val="right"/>
              <w:rPr>
                <w:rFonts w:ascii="Times New Roman" w:eastAsia="Times New Roman" w:hAnsi="Times New Roman" w:cs="Times New Roman"/>
                <w:sz w:val="20"/>
                <w:szCs w:val="20"/>
              </w:rPr>
            </w:pPr>
            <w:bookmarkStart w:id="10" w:name="RANGE!A1:C20"/>
            <w:r w:rsidRPr="00610B8B">
              <w:rPr>
                <w:rFonts w:ascii="Times New Roman" w:eastAsia="Times New Roman" w:hAnsi="Times New Roman" w:cs="Times New Roman"/>
                <w:sz w:val="20"/>
                <w:szCs w:val="20"/>
              </w:rPr>
              <w:lastRenderedPageBreak/>
              <w:t>Приложение № 3 (Приложение № 3)</w:t>
            </w:r>
            <w:r w:rsidRPr="00610B8B">
              <w:rPr>
                <w:rFonts w:ascii="Times New Roman" w:eastAsia="Times New Roman" w:hAnsi="Times New Roman" w:cs="Times New Roman"/>
                <w:sz w:val="20"/>
                <w:szCs w:val="20"/>
              </w:rPr>
              <w:br/>
              <w:t>к решению Совета депутатов</w:t>
            </w:r>
            <w:r w:rsidRPr="00610B8B">
              <w:rPr>
                <w:rFonts w:ascii="Times New Roman" w:eastAsia="Times New Roman" w:hAnsi="Times New Roman" w:cs="Times New Roman"/>
                <w:sz w:val="20"/>
                <w:szCs w:val="20"/>
              </w:rPr>
              <w:br/>
              <w:t>МО «Великовисочный сельсовет» НАО от 13.10.2017г.  № 10</w:t>
            </w:r>
            <w:bookmarkEnd w:id="10"/>
          </w:p>
        </w:tc>
      </w:tr>
      <w:tr w:rsidR="00610B8B" w:rsidRPr="00610B8B" w:rsidTr="00610B8B">
        <w:trPr>
          <w:trHeight w:val="255"/>
        </w:trPr>
        <w:tc>
          <w:tcPr>
            <w:tcW w:w="13467" w:type="dxa"/>
            <w:gridSpan w:val="3"/>
            <w:tcBorders>
              <w:top w:val="nil"/>
              <w:left w:val="nil"/>
              <w:bottom w:val="nil"/>
              <w:right w:val="nil"/>
            </w:tcBorders>
            <w:shd w:val="clear" w:color="auto" w:fill="auto"/>
            <w:noWrap/>
            <w:vAlign w:val="bottom"/>
            <w:hideMark/>
          </w:tcPr>
          <w:p w:rsidR="00610B8B" w:rsidRPr="00610B8B" w:rsidRDefault="00610B8B" w:rsidP="00610B8B">
            <w:pPr>
              <w:spacing w:after="0" w:line="240" w:lineRule="auto"/>
              <w:jc w:val="center"/>
              <w:rPr>
                <w:rFonts w:ascii="Times New Roman" w:eastAsia="Times New Roman" w:hAnsi="Times New Roman" w:cs="Times New Roman"/>
                <w:b/>
                <w:bCs/>
                <w:sz w:val="24"/>
                <w:szCs w:val="24"/>
              </w:rPr>
            </w:pPr>
            <w:r w:rsidRPr="00610B8B">
              <w:rPr>
                <w:rFonts w:ascii="Times New Roman" w:eastAsia="Times New Roman" w:hAnsi="Times New Roman" w:cs="Times New Roman"/>
                <w:b/>
                <w:bCs/>
                <w:sz w:val="24"/>
                <w:szCs w:val="24"/>
              </w:rPr>
              <w:t>Источники финансирования  дефицита местного бюджета на 2017 год</w:t>
            </w:r>
          </w:p>
        </w:tc>
      </w:tr>
      <w:tr w:rsidR="00610B8B" w:rsidRPr="00610B8B" w:rsidTr="00610B8B">
        <w:trPr>
          <w:trHeight w:val="300"/>
        </w:trPr>
        <w:tc>
          <w:tcPr>
            <w:tcW w:w="13467" w:type="dxa"/>
            <w:gridSpan w:val="3"/>
            <w:tcBorders>
              <w:top w:val="nil"/>
              <w:left w:val="nil"/>
              <w:bottom w:val="nil"/>
              <w:right w:val="nil"/>
            </w:tcBorders>
            <w:shd w:val="clear" w:color="auto" w:fill="auto"/>
            <w:noWrap/>
            <w:vAlign w:val="bottom"/>
            <w:hideMark/>
          </w:tcPr>
          <w:p w:rsidR="00610B8B" w:rsidRPr="00610B8B" w:rsidRDefault="00610B8B" w:rsidP="00610B8B">
            <w:pPr>
              <w:spacing w:after="0" w:line="240" w:lineRule="auto"/>
              <w:jc w:val="center"/>
              <w:rPr>
                <w:rFonts w:ascii="Times New Roman" w:eastAsia="Times New Roman" w:hAnsi="Times New Roman" w:cs="Times New Roman"/>
                <w:color w:val="993300"/>
              </w:rPr>
            </w:pPr>
          </w:p>
        </w:tc>
      </w:tr>
      <w:tr w:rsidR="00610B8B" w:rsidRPr="00610B8B" w:rsidTr="00610B8B">
        <w:trPr>
          <w:trHeight w:val="315"/>
        </w:trPr>
        <w:tc>
          <w:tcPr>
            <w:tcW w:w="6804" w:type="dxa"/>
            <w:tcBorders>
              <w:top w:val="nil"/>
              <w:left w:val="nil"/>
              <w:bottom w:val="nil"/>
              <w:right w:val="nil"/>
            </w:tcBorders>
            <w:shd w:val="clear" w:color="auto" w:fill="auto"/>
            <w:noWrap/>
            <w:vAlign w:val="bottom"/>
            <w:hideMark/>
          </w:tcPr>
          <w:p w:rsidR="00610B8B" w:rsidRPr="00610B8B" w:rsidRDefault="00610B8B" w:rsidP="00610B8B">
            <w:pPr>
              <w:spacing w:after="0" w:line="240" w:lineRule="auto"/>
              <w:jc w:val="right"/>
              <w:rPr>
                <w:rFonts w:ascii="Times New Roman" w:eastAsia="Times New Roman" w:hAnsi="Times New Roman" w:cs="Times New Roman"/>
              </w:rPr>
            </w:pPr>
          </w:p>
        </w:tc>
        <w:tc>
          <w:tcPr>
            <w:tcW w:w="4395" w:type="dxa"/>
            <w:tcBorders>
              <w:top w:val="nil"/>
              <w:left w:val="nil"/>
              <w:bottom w:val="nil"/>
              <w:right w:val="nil"/>
            </w:tcBorders>
            <w:shd w:val="clear" w:color="auto" w:fill="auto"/>
            <w:noWrap/>
            <w:vAlign w:val="bottom"/>
            <w:hideMark/>
          </w:tcPr>
          <w:p w:rsidR="00610B8B" w:rsidRPr="00610B8B" w:rsidRDefault="00610B8B" w:rsidP="00610B8B">
            <w:pPr>
              <w:spacing w:after="0" w:line="240" w:lineRule="auto"/>
              <w:rPr>
                <w:rFonts w:ascii="Times New Roman" w:eastAsia="Times New Roman" w:hAnsi="Times New Roman" w:cs="Times New Roman"/>
                <w:sz w:val="20"/>
                <w:szCs w:val="20"/>
              </w:rPr>
            </w:pPr>
          </w:p>
        </w:tc>
        <w:tc>
          <w:tcPr>
            <w:tcW w:w="2268" w:type="dxa"/>
            <w:tcBorders>
              <w:top w:val="nil"/>
              <w:left w:val="nil"/>
              <w:bottom w:val="nil"/>
              <w:right w:val="nil"/>
            </w:tcBorders>
            <w:shd w:val="clear" w:color="auto" w:fill="auto"/>
            <w:noWrap/>
            <w:vAlign w:val="bottom"/>
            <w:hideMark/>
          </w:tcPr>
          <w:p w:rsidR="00610B8B" w:rsidRPr="00610B8B" w:rsidRDefault="00610B8B" w:rsidP="00610B8B">
            <w:pPr>
              <w:spacing w:after="0" w:line="240" w:lineRule="auto"/>
              <w:jc w:val="right"/>
              <w:rPr>
                <w:rFonts w:ascii="Times New Roman" w:eastAsia="Times New Roman" w:hAnsi="Times New Roman" w:cs="Times New Roman"/>
                <w:sz w:val="20"/>
                <w:szCs w:val="20"/>
              </w:rPr>
            </w:pPr>
            <w:r w:rsidRPr="00610B8B">
              <w:rPr>
                <w:rFonts w:ascii="Times New Roman" w:eastAsia="Times New Roman" w:hAnsi="Times New Roman" w:cs="Times New Roman"/>
                <w:sz w:val="20"/>
                <w:szCs w:val="20"/>
              </w:rPr>
              <w:t>(тыс. руб.)</w:t>
            </w:r>
          </w:p>
        </w:tc>
      </w:tr>
      <w:tr w:rsidR="00610B8B" w:rsidRPr="00610B8B" w:rsidTr="00610B8B">
        <w:trPr>
          <w:trHeight w:val="789"/>
        </w:trPr>
        <w:tc>
          <w:tcPr>
            <w:tcW w:w="68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B8B" w:rsidRPr="00610B8B" w:rsidRDefault="00610B8B" w:rsidP="00610B8B">
            <w:pPr>
              <w:spacing w:after="0" w:line="240" w:lineRule="auto"/>
              <w:jc w:val="center"/>
              <w:rPr>
                <w:rFonts w:ascii="Times New Roman" w:eastAsia="Times New Roman" w:hAnsi="Times New Roman" w:cs="Times New Roman"/>
                <w:b/>
                <w:bCs/>
              </w:rPr>
            </w:pPr>
            <w:r w:rsidRPr="00610B8B">
              <w:rPr>
                <w:rFonts w:ascii="Times New Roman" w:eastAsia="Times New Roman" w:hAnsi="Times New Roman" w:cs="Times New Roman"/>
                <w:b/>
                <w:bCs/>
              </w:rPr>
              <w:t>Наименование</w:t>
            </w:r>
          </w:p>
        </w:tc>
        <w:tc>
          <w:tcPr>
            <w:tcW w:w="4395" w:type="dxa"/>
            <w:tcBorders>
              <w:top w:val="single" w:sz="8" w:space="0" w:color="auto"/>
              <w:left w:val="nil"/>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jc w:val="center"/>
              <w:rPr>
                <w:rFonts w:ascii="Times New Roman" w:eastAsia="Times New Roman" w:hAnsi="Times New Roman" w:cs="Times New Roman"/>
                <w:b/>
                <w:bCs/>
              </w:rPr>
            </w:pPr>
            <w:r w:rsidRPr="00610B8B">
              <w:rPr>
                <w:rFonts w:ascii="Times New Roman" w:eastAsia="Times New Roman" w:hAnsi="Times New Roman" w:cs="Times New Roman"/>
                <w:b/>
                <w:bCs/>
              </w:rPr>
              <w:t xml:space="preserve">Код бюджетной </w:t>
            </w:r>
            <w:proofErr w:type="gramStart"/>
            <w:r w:rsidRPr="00610B8B">
              <w:rPr>
                <w:rFonts w:ascii="Times New Roman" w:eastAsia="Times New Roman" w:hAnsi="Times New Roman" w:cs="Times New Roman"/>
                <w:b/>
                <w:bCs/>
              </w:rPr>
              <w:t>классификации источников внутреннего  финансирования дефицитов бюджетов</w:t>
            </w:r>
            <w:proofErr w:type="gramEnd"/>
          </w:p>
        </w:tc>
        <w:tc>
          <w:tcPr>
            <w:tcW w:w="2268" w:type="dxa"/>
            <w:tcBorders>
              <w:top w:val="single" w:sz="8" w:space="0" w:color="auto"/>
              <w:left w:val="nil"/>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jc w:val="center"/>
              <w:rPr>
                <w:rFonts w:ascii="Times New Roman" w:eastAsia="Times New Roman" w:hAnsi="Times New Roman" w:cs="Times New Roman"/>
                <w:b/>
                <w:bCs/>
              </w:rPr>
            </w:pPr>
            <w:r w:rsidRPr="00610B8B">
              <w:rPr>
                <w:rFonts w:ascii="Times New Roman" w:eastAsia="Times New Roman" w:hAnsi="Times New Roman" w:cs="Times New Roman"/>
                <w:b/>
                <w:bCs/>
              </w:rPr>
              <w:t>Сумма, тыс. руб.</w:t>
            </w:r>
          </w:p>
        </w:tc>
      </w:tr>
      <w:tr w:rsidR="00610B8B" w:rsidRPr="00610B8B" w:rsidTr="00610B8B">
        <w:trPr>
          <w:trHeight w:val="270"/>
        </w:trPr>
        <w:tc>
          <w:tcPr>
            <w:tcW w:w="6804" w:type="dxa"/>
            <w:tcBorders>
              <w:top w:val="nil"/>
              <w:left w:val="single" w:sz="8" w:space="0" w:color="auto"/>
              <w:bottom w:val="single" w:sz="8" w:space="0" w:color="auto"/>
              <w:right w:val="single" w:sz="8" w:space="0" w:color="auto"/>
            </w:tcBorders>
            <w:shd w:val="clear" w:color="auto" w:fill="auto"/>
            <w:noWrap/>
            <w:vAlign w:val="bottom"/>
            <w:hideMark/>
          </w:tcPr>
          <w:p w:rsidR="00610B8B" w:rsidRPr="00610B8B" w:rsidRDefault="00610B8B" w:rsidP="00610B8B">
            <w:pPr>
              <w:spacing w:after="0" w:line="240" w:lineRule="auto"/>
              <w:jc w:val="center"/>
              <w:rPr>
                <w:rFonts w:ascii="Times New Roman" w:eastAsia="Times New Roman" w:hAnsi="Times New Roman" w:cs="Times New Roman"/>
              </w:rPr>
            </w:pPr>
            <w:r w:rsidRPr="00610B8B">
              <w:rPr>
                <w:rFonts w:ascii="Times New Roman" w:eastAsia="Times New Roman" w:hAnsi="Times New Roman" w:cs="Times New Roman"/>
              </w:rPr>
              <w:t>1</w:t>
            </w:r>
          </w:p>
        </w:tc>
        <w:tc>
          <w:tcPr>
            <w:tcW w:w="4395" w:type="dxa"/>
            <w:tcBorders>
              <w:top w:val="nil"/>
              <w:left w:val="nil"/>
              <w:bottom w:val="single" w:sz="8" w:space="0" w:color="auto"/>
              <w:right w:val="single" w:sz="8" w:space="0" w:color="auto"/>
            </w:tcBorders>
            <w:shd w:val="clear" w:color="auto" w:fill="auto"/>
            <w:noWrap/>
            <w:vAlign w:val="bottom"/>
            <w:hideMark/>
          </w:tcPr>
          <w:p w:rsidR="00610B8B" w:rsidRPr="00610B8B" w:rsidRDefault="00610B8B" w:rsidP="00610B8B">
            <w:pPr>
              <w:spacing w:after="0" w:line="240" w:lineRule="auto"/>
              <w:jc w:val="center"/>
              <w:rPr>
                <w:rFonts w:ascii="Times New Roman" w:eastAsia="Times New Roman" w:hAnsi="Times New Roman" w:cs="Times New Roman"/>
              </w:rPr>
            </w:pPr>
            <w:bookmarkStart w:id="11" w:name="RANGE!B10:C16"/>
            <w:r w:rsidRPr="00610B8B">
              <w:rPr>
                <w:rFonts w:ascii="Times New Roman" w:eastAsia="Times New Roman" w:hAnsi="Times New Roman" w:cs="Times New Roman"/>
              </w:rPr>
              <w:t>2</w:t>
            </w:r>
            <w:bookmarkEnd w:id="11"/>
          </w:p>
        </w:tc>
        <w:tc>
          <w:tcPr>
            <w:tcW w:w="2268" w:type="dxa"/>
            <w:tcBorders>
              <w:top w:val="nil"/>
              <w:left w:val="nil"/>
              <w:bottom w:val="single" w:sz="8" w:space="0" w:color="auto"/>
              <w:right w:val="single" w:sz="8" w:space="0" w:color="auto"/>
            </w:tcBorders>
            <w:shd w:val="clear" w:color="auto" w:fill="auto"/>
            <w:noWrap/>
            <w:vAlign w:val="bottom"/>
            <w:hideMark/>
          </w:tcPr>
          <w:p w:rsidR="00610B8B" w:rsidRPr="00610B8B" w:rsidRDefault="00610B8B" w:rsidP="00610B8B">
            <w:pPr>
              <w:spacing w:after="0" w:line="240" w:lineRule="auto"/>
              <w:jc w:val="center"/>
              <w:rPr>
                <w:rFonts w:ascii="Times New Roman" w:eastAsia="Times New Roman" w:hAnsi="Times New Roman" w:cs="Times New Roman"/>
              </w:rPr>
            </w:pPr>
            <w:r w:rsidRPr="00610B8B">
              <w:rPr>
                <w:rFonts w:ascii="Times New Roman" w:eastAsia="Times New Roman" w:hAnsi="Times New Roman" w:cs="Times New Roman"/>
              </w:rPr>
              <w:t>3</w:t>
            </w:r>
          </w:p>
        </w:tc>
      </w:tr>
      <w:tr w:rsidR="00610B8B" w:rsidRPr="00610B8B" w:rsidTr="00610B8B">
        <w:trPr>
          <w:trHeight w:val="630"/>
        </w:trPr>
        <w:tc>
          <w:tcPr>
            <w:tcW w:w="6804" w:type="dxa"/>
            <w:tcBorders>
              <w:top w:val="nil"/>
              <w:left w:val="single" w:sz="8" w:space="0" w:color="auto"/>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rPr>
                <w:rFonts w:ascii="Times New Roman" w:eastAsia="Times New Roman" w:hAnsi="Times New Roman" w:cs="Times New Roman"/>
                <w:b/>
                <w:bCs/>
              </w:rPr>
            </w:pPr>
            <w:r w:rsidRPr="00610B8B">
              <w:rPr>
                <w:rFonts w:ascii="Times New Roman" w:eastAsia="Times New Roman" w:hAnsi="Times New Roman" w:cs="Times New Roman"/>
                <w:b/>
                <w:bCs/>
              </w:rPr>
              <w:t>Источники внутреннего финансирования дефицитов бюджетов</w:t>
            </w:r>
          </w:p>
        </w:tc>
        <w:tc>
          <w:tcPr>
            <w:tcW w:w="4395" w:type="dxa"/>
            <w:tcBorders>
              <w:top w:val="nil"/>
              <w:left w:val="nil"/>
              <w:bottom w:val="single" w:sz="8" w:space="0" w:color="auto"/>
              <w:right w:val="single" w:sz="8" w:space="0" w:color="auto"/>
            </w:tcBorders>
            <w:shd w:val="clear" w:color="auto" w:fill="auto"/>
            <w:noWrap/>
            <w:vAlign w:val="bottom"/>
            <w:hideMark/>
          </w:tcPr>
          <w:p w:rsidR="00610B8B" w:rsidRPr="00610B8B" w:rsidRDefault="00610B8B" w:rsidP="00610B8B">
            <w:pPr>
              <w:spacing w:after="0" w:line="240" w:lineRule="auto"/>
              <w:jc w:val="center"/>
              <w:rPr>
                <w:rFonts w:ascii="Times New Roman" w:eastAsia="Times New Roman" w:hAnsi="Times New Roman" w:cs="Times New Roman"/>
                <w:b/>
                <w:bCs/>
              </w:rPr>
            </w:pPr>
            <w:r w:rsidRPr="00610B8B">
              <w:rPr>
                <w:rFonts w:ascii="Times New Roman" w:eastAsia="Times New Roman" w:hAnsi="Times New Roman" w:cs="Times New Roman"/>
                <w:b/>
                <w:bCs/>
              </w:rPr>
              <w:t xml:space="preserve">000 0100 00 </w:t>
            </w:r>
            <w:proofErr w:type="spellStart"/>
            <w:r w:rsidRPr="00610B8B">
              <w:rPr>
                <w:rFonts w:ascii="Times New Roman" w:eastAsia="Times New Roman" w:hAnsi="Times New Roman" w:cs="Times New Roman"/>
                <w:b/>
                <w:bCs/>
              </w:rPr>
              <w:t>00</w:t>
            </w:r>
            <w:proofErr w:type="spellEnd"/>
            <w:r w:rsidRPr="00610B8B">
              <w:rPr>
                <w:rFonts w:ascii="Times New Roman" w:eastAsia="Times New Roman" w:hAnsi="Times New Roman" w:cs="Times New Roman"/>
                <w:b/>
                <w:bCs/>
              </w:rPr>
              <w:t xml:space="preserve"> </w:t>
            </w:r>
            <w:proofErr w:type="spellStart"/>
            <w:r w:rsidRPr="00610B8B">
              <w:rPr>
                <w:rFonts w:ascii="Times New Roman" w:eastAsia="Times New Roman" w:hAnsi="Times New Roman" w:cs="Times New Roman"/>
                <w:b/>
                <w:bCs/>
              </w:rPr>
              <w:t>00</w:t>
            </w:r>
            <w:proofErr w:type="spellEnd"/>
            <w:r w:rsidRPr="00610B8B">
              <w:rPr>
                <w:rFonts w:ascii="Times New Roman" w:eastAsia="Times New Roman" w:hAnsi="Times New Roman" w:cs="Times New Roman"/>
                <w:b/>
                <w:bCs/>
              </w:rPr>
              <w:t xml:space="preserve"> 0000 000</w:t>
            </w:r>
          </w:p>
        </w:tc>
        <w:tc>
          <w:tcPr>
            <w:tcW w:w="2268" w:type="dxa"/>
            <w:tcBorders>
              <w:top w:val="nil"/>
              <w:left w:val="nil"/>
              <w:bottom w:val="single" w:sz="8" w:space="0" w:color="auto"/>
              <w:right w:val="single" w:sz="8" w:space="0" w:color="auto"/>
            </w:tcBorders>
            <w:shd w:val="clear" w:color="auto" w:fill="auto"/>
            <w:noWrap/>
            <w:vAlign w:val="bottom"/>
            <w:hideMark/>
          </w:tcPr>
          <w:p w:rsidR="00610B8B" w:rsidRPr="00610B8B" w:rsidRDefault="00610B8B" w:rsidP="00610B8B">
            <w:pPr>
              <w:spacing w:after="0" w:line="240" w:lineRule="auto"/>
              <w:jc w:val="center"/>
              <w:rPr>
                <w:rFonts w:ascii="Times New Roman" w:eastAsia="Times New Roman" w:hAnsi="Times New Roman" w:cs="Times New Roman"/>
                <w:sz w:val="20"/>
                <w:szCs w:val="20"/>
              </w:rPr>
            </w:pPr>
            <w:r w:rsidRPr="00610B8B">
              <w:rPr>
                <w:rFonts w:ascii="Times New Roman" w:eastAsia="Times New Roman" w:hAnsi="Times New Roman" w:cs="Times New Roman"/>
                <w:sz w:val="20"/>
                <w:szCs w:val="20"/>
              </w:rPr>
              <w:t>0,9</w:t>
            </w:r>
          </w:p>
        </w:tc>
      </w:tr>
      <w:tr w:rsidR="00610B8B" w:rsidRPr="00610B8B" w:rsidTr="00610B8B">
        <w:trPr>
          <w:trHeight w:val="690"/>
        </w:trPr>
        <w:tc>
          <w:tcPr>
            <w:tcW w:w="6804" w:type="dxa"/>
            <w:tcBorders>
              <w:top w:val="nil"/>
              <w:left w:val="single" w:sz="8" w:space="0" w:color="auto"/>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rPr>
                <w:rFonts w:ascii="Times New Roman" w:eastAsia="Times New Roman" w:hAnsi="Times New Roman" w:cs="Times New Roman"/>
              </w:rPr>
            </w:pPr>
            <w:r w:rsidRPr="00610B8B">
              <w:rPr>
                <w:rFonts w:ascii="Times New Roman" w:eastAsia="Times New Roman" w:hAnsi="Times New Roman" w:cs="Times New Roman"/>
              </w:rPr>
              <w:t>Изменение остатков средств на счетах по учету средств бюджетов</w:t>
            </w:r>
          </w:p>
        </w:tc>
        <w:tc>
          <w:tcPr>
            <w:tcW w:w="4395" w:type="dxa"/>
            <w:tcBorders>
              <w:top w:val="nil"/>
              <w:left w:val="nil"/>
              <w:bottom w:val="single" w:sz="8" w:space="0" w:color="auto"/>
              <w:right w:val="single" w:sz="8" w:space="0" w:color="auto"/>
            </w:tcBorders>
            <w:shd w:val="clear" w:color="auto" w:fill="auto"/>
            <w:noWrap/>
            <w:vAlign w:val="bottom"/>
            <w:hideMark/>
          </w:tcPr>
          <w:p w:rsidR="00610B8B" w:rsidRPr="00610B8B" w:rsidRDefault="00610B8B" w:rsidP="00610B8B">
            <w:pPr>
              <w:spacing w:after="0" w:line="240" w:lineRule="auto"/>
              <w:jc w:val="center"/>
              <w:rPr>
                <w:rFonts w:ascii="Times New Roman" w:eastAsia="Times New Roman" w:hAnsi="Times New Roman" w:cs="Times New Roman"/>
              </w:rPr>
            </w:pPr>
            <w:r w:rsidRPr="00610B8B">
              <w:rPr>
                <w:rFonts w:ascii="Times New Roman" w:eastAsia="Times New Roman" w:hAnsi="Times New Roman" w:cs="Times New Roman"/>
              </w:rPr>
              <w:t xml:space="preserve">340 01 05 00 </w:t>
            </w:r>
            <w:proofErr w:type="spellStart"/>
            <w:r w:rsidRPr="00610B8B">
              <w:rPr>
                <w:rFonts w:ascii="Times New Roman" w:eastAsia="Times New Roman" w:hAnsi="Times New Roman" w:cs="Times New Roman"/>
              </w:rPr>
              <w:t>00</w:t>
            </w:r>
            <w:proofErr w:type="spellEnd"/>
            <w:r w:rsidRPr="00610B8B">
              <w:rPr>
                <w:rFonts w:ascii="Times New Roman" w:eastAsia="Times New Roman" w:hAnsi="Times New Roman" w:cs="Times New Roman"/>
              </w:rPr>
              <w:t xml:space="preserve"> </w:t>
            </w:r>
            <w:proofErr w:type="spellStart"/>
            <w:r w:rsidRPr="00610B8B">
              <w:rPr>
                <w:rFonts w:ascii="Times New Roman" w:eastAsia="Times New Roman" w:hAnsi="Times New Roman" w:cs="Times New Roman"/>
              </w:rPr>
              <w:t>00</w:t>
            </w:r>
            <w:proofErr w:type="spellEnd"/>
            <w:r w:rsidRPr="00610B8B">
              <w:rPr>
                <w:rFonts w:ascii="Times New Roman" w:eastAsia="Times New Roman" w:hAnsi="Times New Roman" w:cs="Times New Roman"/>
              </w:rPr>
              <w:t xml:space="preserve"> 0000 000</w:t>
            </w:r>
          </w:p>
        </w:tc>
        <w:tc>
          <w:tcPr>
            <w:tcW w:w="2268" w:type="dxa"/>
            <w:tcBorders>
              <w:top w:val="nil"/>
              <w:left w:val="nil"/>
              <w:bottom w:val="single" w:sz="8" w:space="0" w:color="auto"/>
              <w:right w:val="single" w:sz="8" w:space="0" w:color="auto"/>
            </w:tcBorders>
            <w:shd w:val="clear" w:color="auto" w:fill="auto"/>
            <w:noWrap/>
            <w:vAlign w:val="bottom"/>
            <w:hideMark/>
          </w:tcPr>
          <w:p w:rsidR="00610B8B" w:rsidRPr="00610B8B" w:rsidRDefault="00610B8B" w:rsidP="00610B8B">
            <w:pPr>
              <w:spacing w:after="0" w:line="240" w:lineRule="auto"/>
              <w:jc w:val="center"/>
              <w:rPr>
                <w:rFonts w:ascii="Times New Roman" w:eastAsia="Times New Roman" w:hAnsi="Times New Roman" w:cs="Times New Roman"/>
                <w:sz w:val="20"/>
                <w:szCs w:val="20"/>
              </w:rPr>
            </w:pPr>
            <w:r w:rsidRPr="00610B8B">
              <w:rPr>
                <w:rFonts w:ascii="Times New Roman" w:eastAsia="Times New Roman" w:hAnsi="Times New Roman" w:cs="Times New Roman"/>
                <w:sz w:val="20"/>
                <w:szCs w:val="20"/>
              </w:rPr>
              <w:t>0,9</w:t>
            </w:r>
          </w:p>
        </w:tc>
      </w:tr>
      <w:tr w:rsidR="00610B8B" w:rsidRPr="00610B8B" w:rsidTr="00610B8B">
        <w:trPr>
          <w:trHeight w:val="540"/>
        </w:trPr>
        <w:tc>
          <w:tcPr>
            <w:tcW w:w="6804" w:type="dxa"/>
            <w:tcBorders>
              <w:top w:val="nil"/>
              <w:left w:val="single" w:sz="8" w:space="0" w:color="auto"/>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rPr>
                <w:rFonts w:ascii="Times New Roman" w:eastAsia="Times New Roman" w:hAnsi="Times New Roman" w:cs="Times New Roman"/>
              </w:rPr>
            </w:pPr>
            <w:r w:rsidRPr="00610B8B">
              <w:rPr>
                <w:rFonts w:ascii="Times New Roman" w:eastAsia="Times New Roman" w:hAnsi="Times New Roman" w:cs="Times New Roman"/>
              </w:rPr>
              <w:t>Увеличение остатков средств бюджетов</w:t>
            </w:r>
          </w:p>
        </w:tc>
        <w:tc>
          <w:tcPr>
            <w:tcW w:w="4395" w:type="dxa"/>
            <w:tcBorders>
              <w:top w:val="nil"/>
              <w:left w:val="nil"/>
              <w:bottom w:val="single" w:sz="8" w:space="0" w:color="auto"/>
              <w:right w:val="single" w:sz="8" w:space="0" w:color="auto"/>
            </w:tcBorders>
            <w:shd w:val="clear" w:color="auto" w:fill="auto"/>
            <w:noWrap/>
            <w:vAlign w:val="bottom"/>
            <w:hideMark/>
          </w:tcPr>
          <w:p w:rsidR="00610B8B" w:rsidRPr="00610B8B" w:rsidRDefault="00610B8B" w:rsidP="00610B8B">
            <w:pPr>
              <w:spacing w:after="0" w:line="240" w:lineRule="auto"/>
              <w:jc w:val="center"/>
              <w:rPr>
                <w:rFonts w:ascii="Times New Roman" w:eastAsia="Times New Roman" w:hAnsi="Times New Roman" w:cs="Times New Roman"/>
              </w:rPr>
            </w:pPr>
            <w:r w:rsidRPr="00610B8B">
              <w:rPr>
                <w:rFonts w:ascii="Times New Roman" w:eastAsia="Times New Roman" w:hAnsi="Times New Roman" w:cs="Times New Roman"/>
              </w:rPr>
              <w:t xml:space="preserve">340 01 05 00 </w:t>
            </w:r>
            <w:proofErr w:type="spellStart"/>
            <w:r w:rsidRPr="00610B8B">
              <w:rPr>
                <w:rFonts w:ascii="Times New Roman" w:eastAsia="Times New Roman" w:hAnsi="Times New Roman" w:cs="Times New Roman"/>
              </w:rPr>
              <w:t>00</w:t>
            </w:r>
            <w:proofErr w:type="spellEnd"/>
            <w:r w:rsidRPr="00610B8B">
              <w:rPr>
                <w:rFonts w:ascii="Times New Roman" w:eastAsia="Times New Roman" w:hAnsi="Times New Roman" w:cs="Times New Roman"/>
              </w:rPr>
              <w:t xml:space="preserve"> </w:t>
            </w:r>
            <w:proofErr w:type="spellStart"/>
            <w:r w:rsidRPr="00610B8B">
              <w:rPr>
                <w:rFonts w:ascii="Times New Roman" w:eastAsia="Times New Roman" w:hAnsi="Times New Roman" w:cs="Times New Roman"/>
              </w:rPr>
              <w:t>00</w:t>
            </w:r>
            <w:proofErr w:type="spellEnd"/>
            <w:r w:rsidRPr="00610B8B">
              <w:rPr>
                <w:rFonts w:ascii="Times New Roman" w:eastAsia="Times New Roman" w:hAnsi="Times New Roman" w:cs="Times New Roman"/>
              </w:rPr>
              <w:t xml:space="preserve"> 0000 500</w:t>
            </w:r>
          </w:p>
        </w:tc>
        <w:tc>
          <w:tcPr>
            <w:tcW w:w="2268" w:type="dxa"/>
            <w:tcBorders>
              <w:top w:val="nil"/>
              <w:left w:val="nil"/>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jc w:val="center"/>
              <w:rPr>
                <w:rFonts w:ascii="Times New Roman" w:eastAsia="Times New Roman" w:hAnsi="Times New Roman" w:cs="Times New Roman"/>
                <w:sz w:val="20"/>
                <w:szCs w:val="20"/>
              </w:rPr>
            </w:pPr>
            <w:r w:rsidRPr="00610B8B">
              <w:rPr>
                <w:rFonts w:ascii="Times New Roman" w:eastAsia="Times New Roman" w:hAnsi="Times New Roman" w:cs="Times New Roman"/>
                <w:sz w:val="20"/>
                <w:szCs w:val="20"/>
              </w:rPr>
              <w:t>-37 057,8</w:t>
            </w:r>
          </w:p>
        </w:tc>
      </w:tr>
      <w:tr w:rsidR="00610B8B" w:rsidRPr="00610B8B" w:rsidTr="00610B8B">
        <w:trPr>
          <w:trHeight w:val="525"/>
        </w:trPr>
        <w:tc>
          <w:tcPr>
            <w:tcW w:w="6804" w:type="dxa"/>
            <w:tcBorders>
              <w:top w:val="nil"/>
              <w:left w:val="single" w:sz="8" w:space="0" w:color="auto"/>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rPr>
                <w:rFonts w:ascii="Times New Roman" w:eastAsia="Times New Roman" w:hAnsi="Times New Roman" w:cs="Times New Roman"/>
              </w:rPr>
            </w:pPr>
            <w:r w:rsidRPr="00610B8B">
              <w:rPr>
                <w:rFonts w:ascii="Times New Roman" w:eastAsia="Times New Roman" w:hAnsi="Times New Roman" w:cs="Times New Roman"/>
              </w:rPr>
              <w:t>Увеличение прочих остатков средств бюджетов</w:t>
            </w:r>
          </w:p>
        </w:tc>
        <w:tc>
          <w:tcPr>
            <w:tcW w:w="4395" w:type="dxa"/>
            <w:tcBorders>
              <w:top w:val="nil"/>
              <w:left w:val="nil"/>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jc w:val="center"/>
              <w:rPr>
                <w:rFonts w:ascii="Times New Roman" w:eastAsia="Times New Roman" w:hAnsi="Times New Roman" w:cs="Times New Roman"/>
              </w:rPr>
            </w:pPr>
            <w:r w:rsidRPr="00610B8B">
              <w:rPr>
                <w:rFonts w:ascii="Times New Roman" w:eastAsia="Times New Roman" w:hAnsi="Times New Roman" w:cs="Times New Roman"/>
              </w:rPr>
              <w:t xml:space="preserve">340 01 05 02 00 </w:t>
            </w:r>
            <w:proofErr w:type="spellStart"/>
            <w:r w:rsidRPr="00610B8B">
              <w:rPr>
                <w:rFonts w:ascii="Times New Roman" w:eastAsia="Times New Roman" w:hAnsi="Times New Roman" w:cs="Times New Roman"/>
              </w:rPr>
              <w:t>00</w:t>
            </w:r>
            <w:proofErr w:type="spellEnd"/>
            <w:r w:rsidRPr="00610B8B">
              <w:rPr>
                <w:rFonts w:ascii="Times New Roman" w:eastAsia="Times New Roman" w:hAnsi="Times New Roman" w:cs="Times New Roman"/>
              </w:rPr>
              <w:t xml:space="preserve"> 0000 500</w:t>
            </w:r>
          </w:p>
        </w:tc>
        <w:tc>
          <w:tcPr>
            <w:tcW w:w="2268" w:type="dxa"/>
            <w:tcBorders>
              <w:top w:val="nil"/>
              <w:left w:val="nil"/>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jc w:val="center"/>
              <w:rPr>
                <w:rFonts w:ascii="Times New Roman" w:eastAsia="Times New Roman" w:hAnsi="Times New Roman" w:cs="Times New Roman"/>
                <w:sz w:val="20"/>
                <w:szCs w:val="20"/>
              </w:rPr>
            </w:pPr>
            <w:r w:rsidRPr="00610B8B">
              <w:rPr>
                <w:rFonts w:ascii="Times New Roman" w:eastAsia="Times New Roman" w:hAnsi="Times New Roman" w:cs="Times New Roman"/>
                <w:sz w:val="20"/>
                <w:szCs w:val="20"/>
              </w:rPr>
              <w:t>-37 057,8</w:t>
            </w:r>
          </w:p>
        </w:tc>
      </w:tr>
      <w:tr w:rsidR="00610B8B" w:rsidRPr="00610B8B" w:rsidTr="00610B8B">
        <w:trPr>
          <w:trHeight w:val="750"/>
        </w:trPr>
        <w:tc>
          <w:tcPr>
            <w:tcW w:w="6804" w:type="dxa"/>
            <w:tcBorders>
              <w:top w:val="nil"/>
              <w:left w:val="single" w:sz="8" w:space="0" w:color="auto"/>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rPr>
                <w:rFonts w:ascii="Times New Roman" w:eastAsia="Times New Roman" w:hAnsi="Times New Roman" w:cs="Times New Roman"/>
              </w:rPr>
            </w:pPr>
            <w:r w:rsidRPr="00610B8B">
              <w:rPr>
                <w:rFonts w:ascii="Times New Roman" w:eastAsia="Times New Roman" w:hAnsi="Times New Roman" w:cs="Times New Roman"/>
              </w:rPr>
              <w:t xml:space="preserve">Увеличение прочих остатков денежных средств бюджетов </w:t>
            </w:r>
          </w:p>
        </w:tc>
        <w:tc>
          <w:tcPr>
            <w:tcW w:w="4395" w:type="dxa"/>
            <w:tcBorders>
              <w:top w:val="nil"/>
              <w:left w:val="nil"/>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jc w:val="center"/>
              <w:rPr>
                <w:rFonts w:ascii="Times New Roman" w:eastAsia="Times New Roman" w:hAnsi="Times New Roman" w:cs="Times New Roman"/>
              </w:rPr>
            </w:pPr>
            <w:r w:rsidRPr="00610B8B">
              <w:rPr>
                <w:rFonts w:ascii="Times New Roman" w:eastAsia="Times New Roman" w:hAnsi="Times New Roman" w:cs="Times New Roman"/>
              </w:rPr>
              <w:t>340 01 05 02 01 00 0000 510</w:t>
            </w:r>
          </w:p>
        </w:tc>
        <w:tc>
          <w:tcPr>
            <w:tcW w:w="2268" w:type="dxa"/>
            <w:tcBorders>
              <w:top w:val="nil"/>
              <w:left w:val="nil"/>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jc w:val="center"/>
              <w:rPr>
                <w:rFonts w:ascii="Times New Roman" w:eastAsia="Times New Roman" w:hAnsi="Times New Roman" w:cs="Times New Roman"/>
                <w:sz w:val="20"/>
                <w:szCs w:val="20"/>
              </w:rPr>
            </w:pPr>
            <w:r w:rsidRPr="00610B8B">
              <w:rPr>
                <w:rFonts w:ascii="Times New Roman" w:eastAsia="Times New Roman" w:hAnsi="Times New Roman" w:cs="Times New Roman"/>
                <w:sz w:val="20"/>
                <w:szCs w:val="20"/>
              </w:rPr>
              <w:t>-37 057,8</w:t>
            </w:r>
          </w:p>
        </w:tc>
      </w:tr>
      <w:tr w:rsidR="00610B8B" w:rsidRPr="00610B8B" w:rsidTr="00610B8B">
        <w:trPr>
          <w:trHeight w:val="660"/>
        </w:trPr>
        <w:tc>
          <w:tcPr>
            <w:tcW w:w="6804" w:type="dxa"/>
            <w:tcBorders>
              <w:top w:val="nil"/>
              <w:left w:val="single" w:sz="8" w:space="0" w:color="auto"/>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rPr>
                <w:rFonts w:ascii="Times New Roman" w:eastAsia="Times New Roman" w:hAnsi="Times New Roman" w:cs="Times New Roman"/>
              </w:rPr>
            </w:pPr>
            <w:r w:rsidRPr="00610B8B">
              <w:rPr>
                <w:rFonts w:ascii="Times New Roman" w:eastAsia="Times New Roman" w:hAnsi="Times New Roman" w:cs="Times New Roman"/>
              </w:rPr>
              <w:t>Увеличение прочих остатков денежных средств  бюджетов сельских поселений</w:t>
            </w:r>
          </w:p>
        </w:tc>
        <w:tc>
          <w:tcPr>
            <w:tcW w:w="4395" w:type="dxa"/>
            <w:tcBorders>
              <w:top w:val="nil"/>
              <w:left w:val="nil"/>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jc w:val="center"/>
              <w:rPr>
                <w:rFonts w:ascii="Times New Roman" w:eastAsia="Times New Roman" w:hAnsi="Times New Roman" w:cs="Times New Roman"/>
              </w:rPr>
            </w:pPr>
            <w:r w:rsidRPr="00610B8B">
              <w:rPr>
                <w:rFonts w:ascii="Times New Roman" w:eastAsia="Times New Roman" w:hAnsi="Times New Roman" w:cs="Times New Roman"/>
              </w:rPr>
              <w:t>340 01 05 02 01 10 0000 510</w:t>
            </w:r>
          </w:p>
        </w:tc>
        <w:tc>
          <w:tcPr>
            <w:tcW w:w="2268" w:type="dxa"/>
            <w:tcBorders>
              <w:top w:val="nil"/>
              <w:left w:val="nil"/>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jc w:val="center"/>
              <w:rPr>
                <w:rFonts w:ascii="Times New Roman" w:eastAsia="Times New Roman" w:hAnsi="Times New Roman" w:cs="Times New Roman"/>
                <w:sz w:val="20"/>
                <w:szCs w:val="20"/>
              </w:rPr>
            </w:pPr>
            <w:r w:rsidRPr="00610B8B">
              <w:rPr>
                <w:rFonts w:ascii="Times New Roman" w:eastAsia="Times New Roman" w:hAnsi="Times New Roman" w:cs="Times New Roman"/>
                <w:sz w:val="20"/>
                <w:szCs w:val="20"/>
              </w:rPr>
              <w:t>-37 057,8</w:t>
            </w:r>
          </w:p>
        </w:tc>
      </w:tr>
      <w:tr w:rsidR="00610B8B" w:rsidRPr="00610B8B" w:rsidTr="00610B8B">
        <w:trPr>
          <w:trHeight w:val="315"/>
        </w:trPr>
        <w:tc>
          <w:tcPr>
            <w:tcW w:w="6804" w:type="dxa"/>
            <w:tcBorders>
              <w:top w:val="nil"/>
              <w:left w:val="single" w:sz="8" w:space="0" w:color="auto"/>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rPr>
                <w:rFonts w:ascii="Times New Roman" w:eastAsia="Times New Roman" w:hAnsi="Times New Roman" w:cs="Times New Roman"/>
              </w:rPr>
            </w:pPr>
            <w:r w:rsidRPr="00610B8B">
              <w:rPr>
                <w:rFonts w:ascii="Times New Roman" w:eastAsia="Times New Roman" w:hAnsi="Times New Roman" w:cs="Times New Roman"/>
              </w:rPr>
              <w:t>Уменьшение остатков средств бюджетов</w:t>
            </w:r>
          </w:p>
        </w:tc>
        <w:tc>
          <w:tcPr>
            <w:tcW w:w="4395" w:type="dxa"/>
            <w:tcBorders>
              <w:top w:val="nil"/>
              <w:left w:val="nil"/>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jc w:val="center"/>
              <w:rPr>
                <w:rFonts w:ascii="Times New Roman" w:eastAsia="Times New Roman" w:hAnsi="Times New Roman" w:cs="Times New Roman"/>
              </w:rPr>
            </w:pPr>
            <w:r w:rsidRPr="00610B8B">
              <w:rPr>
                <w:rFonts w:ascii="Times New Roman" w:eastAsia="Times New Roman" w:hAnsi="Times New Roman" w:cs="Times New Roman"/>
              </w:rPr>
              <w:t xml:space="preserve">340 01 05 00 </w:t>
            </w:r>
            <w:proofErr w:type="spellStart"/>
            <w:r w:rsidRPr="00610B8B">
              <w:rPr>
                <w:rFonts w:ascii="Times New Roman" w:eastAsia="Times New Roman" w:hAnsi="Times New Roman" w:cs="Times New Roman"/>
              </w:rPr>
              <w:t>00</w:t>
            </w:r>
            <w:proofErr w:type="spellEnd"/>
            <w:r w:rsidRPr="00610B8B">
              <w:rPr>
                <w:rFonts w:ascii="Times New Roman" w:eastAsia="Times New Roman" w:hAnsi="Times New Roman" w:cs="Times New Roman"/>
              </w:rPr>
              <w:t xml:space="preserve"> </w:t>
            </w:r>
            <w:proofErr w:type="spellStart"/>
            <w:r w:rsidRPr="00610B8B">
              <w:rPr>
                <w:rFonts w:ascii="Times New Roman" w:eastAsia="Times New Roman" w:hAnsi="Times New Roman" w:cs="Times New Roman"/>
              </w:rPr>
              <w:t>00</w:t>
            </w:r>
            <w:proofErr w:type="spellEnd"/>
            <w:r w:rsidRPr="00610B8B">
              <w:rPr>
                <w:rFonts w:ascii="Times New Roman" w:eastAsia="Times New Roman" w:hAnsi="Times New Roman" w:cs="Times New Roman"/>
              </w:rPr>
              <w:t xml:space="preserve"> 0000 600</w:t>
            </w:r>
          </w:p>
        </w:tc>
        <w:tc>
          <w:tcPr>
            <w:tcW w:w="2268" w:type="dxa"/>
            <w:tcBorders>
              <w:top w:val="nil"/>
              <w:left w:val="nil"/>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jc w:val="center"/>
              <w:rPr>
                <w:rFonts w:ascii="Times New Roman" w:eastAsia="Times New Roman" w:hAnsi="Times New Roman" w:cs="Times New Roman"/>
                <w:sz w:val="20"/>
                <w:szCs w:val="20"/>
              </w:rPr>
            </w:pPr>
            <w:r w:rsidRPr="00610B8B">
              <w:rPr>
                <w:rFonts w:ascii="Times New Roman" w:eastAsia="Times New Roman" w:hAnsi="Times New Roman" w:cs="Times New Roman"/>
                <w:sz w:val="20"/>
                <w:szCs w:val="20"/>
              </w:rPr>
              <w:t>37 058,7</w:t>
            </w:r>
          </w:p>
        </w:tc>
      </w:tr>
      <w:tr w:rsidR="00610B8B" w:rsidRPr="00610B8B" w:rsidTr="00610B8B">
        <w:trPr>
          <w:trHeight w:val="315"/>
        </w:trPr>
        <w:tc>
          <w:tcPr>
            <w:tcW w:w="6804" w:type="dxa"/>
            <w:tcBorders>
              <w:top w:val="nil"/>
              <w:left w:val="single" w:sz="8" w:space="0" w:color="auto"/>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rPr>
                <w:rFonts w:ascii="Times New Roman" w:eastAsia="Times New Roman" w:hAnsi="Times New Roman" w:cs="Times New Roman"/>
              </w:rPr>
            </w:pPr>
            <w:r w:rsidRPr="00610B8B">
              <w:rPr>
                <w:rFonts w:ascii="Times New Roman" w:eastAsia="Times New Roman" w:hAnsi="Times New Roman" w:cs="Times New Roman"/>
              </w:rPr>
              <w:t>Уменьшение прочих остатков средств бюджетов</w:t>
            </w:r>
          </w:p>
        </w:tc>
        <w:tc>
          <w:tcPr>
            <w:tcW w:w="4395" w:type="dxa"/>
            <w:tcBorders>
              <w:top w:val="nil"/>
              <w:left w:val="nil"/>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jc w:val="center"/>
              <w:rPr>
                <w:rFonts w:ascii="Times New Roman" w:eastAsia="Times New Roman" w:hAnsi="Times New Roman" w:cs="Times New Roman"/>
              </w:rPr>
            </w:pPr>
            <w:r w:rsidRPr="00610B8B">
              <w:rPr>
                <w:rFonts w:ascii="Times New Roman" w:eastAsia="Times New Roman" w:hAnsi="Times New Roman" w:cs="Times New Roman"/>
              </w:rPr>
              <w:t xml:space="preserve">340 01 05 02 00 </w:t>
            </w:r>
            <w:proofErr w:type="spellStart"/>
            <w:r w:rsidRPr="00610B8B">
              <w:rPr>
                <w:rFonts w:ascii="Times New Roman" w:eastAsia="Times New Roman" w:hAnsi="Times New Roman" w:cs="Times New Roman"/>
              </w:rPr>
              <w:t>00</w:t>
            </w:r>
            <w:proofErr w:type="spellEnd"/>
            <w:r w:rsidRPr="00610B8B">
              <w:rPr>
                <w:rFonts w:ascii="Times New Roman" w:eastAsia="Times New Roman" w:hAnsi="Times New Roman" w:cs="Times New Roman"/>
              </w:rPr>
              <w:t xml:space="preserve"> 0000 600</w:t>
            </w:r>
          </w:p>
        </w:tc>
        <w:tc>
          <w:tcPr>
            <w:tcW w:w="2268" w:type="dxa"/>
            <w:tcBorders>
              <w:top w:val="nil"/>
              <w:left w:val="nil"/>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jc w:val="center"/>
              <w:rPr>
                <w:rFonts w:ascii="Times New Roman" w:eastAsia="Times New Roman" w:hAnsi="Times New Roman" w:cs="Times New Roman"/>
                <w:sz w:val="20"/>
                <w:szCs w:val="20"/>
              </w:rPr>
            </w:pPr>
            <w:r w:rsidRPr="00610B8B">
              <w:rPr>
                <w:rFonts w:ascii="Times New Roman" w:eastAsia="Times New Roman" w:hAnsi="Times New Roman" w:cs="Times New Roman"/>
                <w:sz w:val="20"/>
                <w:szCs w:val="20"/>
              </w:rPr>
              <w:t>37 058,7</w:t>
            </w:r>
          </w:p>
        </w:tc>
      </w:tr>
      <w:tr w:rsidR="00610B8B" w:rsidRPr="00610B8B" w:rsidTr="00610B8B">
        <w:trPr>
          <w:trHeight w:val="615"/>
        </w:trPr>
        <w:tc>
          <w:tcPr>
            <w:tcW w:w="6804" w:type="dxa"/>
            <w:tcBorders>
              <w:top w:val="nil"/>
              <w:left w:val="single" w:sz="8" w:space="0" w:color="auto"/>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rPr>
                <w:rFonts w:ascii="Times New Roman" w:eastAsia="Times New Roman" w:hAnsi="Times New Roman" w:cs="Times New Roman"/>
              </w:rPr>
            </w:pPr>
            <w:r w:rsidRPr="00610B8B">
              <w:rPr>
                <w:rFonts w:ascii="Times New Roman" w:eastAsia="Times New Roman" w:hAnsi="Times New Roman" w:cs="Times New Roman"/>
              </w:rPr>
              <w:t>Уменьшение прочих остатков денежных средств бюджетов</w:t>
            </w:r>
          </w:p>
        </w:tc>
        <w:tc>
          <w:tcPr>
            <w:tcW w:w="4395" w:type="dxa"/>
            <w:tcBorders>
              <w:top w:val="nil"/>
              <w:left w:val="nil"/>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jc w:val="center"/>
              <w:rPr>
                <w:rFonts w:ascii="Times New Roman" w:eastAsia="Times New Roman" w:hAnsi="Times New Roman" w:cs="Times New Roman"/>
              </w:rPr>
            </w:pPr>
            <w:r w:rsidRPr="00610B8B">
              <w:rPr>
                <w:rFonts w:ascii="Times New Roman" w:eastAsia="Times New Roman" w:hAnsi="Times New Roman" w:cs="Times New Roman"/>
              </w:rPr>
              <w:t>340 01 05 02 01 00 0000 610</w:t>
            </w:r>
          </w:p>
        </w:tc>
        <w:tc>
          <w:tcPr>
            <w:tcW w:w="2268" w:type="dxa"/>
            <w:tcBorders>
              <w:top w:val="nil"/>
              <w:left w:val="nil"/>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jc w:val="center"/>
              <w:rPr>
                <w:rFonts w:ascii="Times New Roman" w:eastAsia="Times New Roman" w:hAnsi="Times New Roman" w:cs="Times New Roman"/>
                <w:sz w:val="20"/>
                <w:szCs w:val="20"/>
              </w:rPr>
            </w:pPr>
            <w:r w:rsidRPr="00610B8B">
              <w:rPr>
                <w:rFonts w:ascii="Times New Roman" w:eastAsia="Times New Roman" w:hAnsi="Times New Roman" w:cs="Times New Roman"/>
                <w:sz w:val="20"/>
                <w:szCs w:val="20"/>
              </w:rPr>
              <w:t>37 058,7</w:t>
            </w:r>
          </w:p>
        </w:tc>
      </w:tr>
      <w:tr w:rsidR="00610B8B" w:rsidRPr="00610B8B" w:rsidTr="00610B8B">
        <w:trPr>
          <w:trHeight w:val="615"/>
        </w:trPr>
        <w:tc>
          <w:tcPr>
            <w:tcW w:w="6804" w:type="dxa"/>
            <w:tcBorders>
              <w:top w:val="nil"/>
              <w:left w:val="single" w:sz="8" w:space="0" w:color="auto"/>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rPr>
                <w:rFonts w:ascii="Times New Roman" w:eastAsia="Times New Roman" w:hAnsi="Times New Roman" w:cs="Times New Roman"/>
              </w:rPr>
            </w:pPr>
            <w:r w:rsidRPr="00610B8B">
              <w:rPr>
                <w:rFonts w:ascii="Times New Roman" w:eastAsia="Times New Roman" w:hAnsi="Times New Roman" w:cs="Times New Roman"/>
              </w:rPr>
              <w:t>Уменьшение прочих остатков денежных средств  бюджетов сельских поселений</w:t>
            </w:r>
          </w:p>
        </w:tc>
        <w:tc>
          <w:tcPr>
            <w:tcW w:w="4395" w:type="dxa"/>
            <w:tcBorders>
              <w:top w:val="nil"/>
              <w:left w:val="nil"/>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jc w:val="center"/>
              <w:rPr>
                <w:rFonts w:ascii="Times New Roman" w:eastAsia="Times New Roman" w:hAnsi="Times New Roman" w:cs="Times New Roman"/>
              </w:rPr>
            </w:pPr>
            <w:r w:rsidRPr="00610B8B">
              <w:rPr>
                <w:rFonts w:ascii="Times New Roman" w:eastAsia="Times New Roman" w:hAnsi="Times New Roman" w:cs="Times New Roman"/>
              </w:rPr>
              <w:t>340 01 05 02 01 10 0000 610</w:t>
            </w:r>
          </w:p>
        </w:tc>
        <w:tc>
          <w:tcPr>
            <w:tcW w:w="2268" w:type="dxa"/>
            <w:tcBorders>
              <w:top w:val="nil"/>
              <w:left w:val="nil"/>
              <w:bottom w:val="single" w:sz="8" w:space="0" w:color="auto"/>
              <w:right w:val="single" w:sz="8" w:space="0" w:color="auto"/>
            </w:tcBorders>
            <w:shd w:val="clear" w:color="auto" w:fill="auto"/>
            <w:vAlign w:val="bottom"/>
            <w:hideMark/>
          </w:tcPr>
          <w:p w:rsidR="00610B8B" w:rsidRPr="00610B8B" w:rsidRDefault="00610B8B" w:rsidP="00610B8B">
            <w:pPr>
              <w:spacing w:after="0" w:line="240" w:lineRule="auto"/>
              <w:jc w:val="center"/>
              <w:rPr>
                <w:rFonts w:ascii="Times New Roman" w:eastAsia="Times New Roman" w:hAnsi="Times New Roman" w:cs="Times New Roman"/>
                <w:sz w:val="20"/>
                <w:szCs w:val="20"/>
              </w:rPr>
            </w:pPr>
            <w:r w:rsidRPr="00610B8B">
              <w:rPr>
                <w:rFonts w:ascii="Times New Roman" w:eastAsia="Times New Roman" w:hAnsi="Times New Roman" w:cs="Times New Roman"/>
                <w:sz w:val="20"/>
                <w:szCs w:val="20"/>
              </w:rPr>
              <w:t>37 058,7</w:t>
            </w:r>
          </w:p>
        </w:tc>
      </w:tr>
    </w:tbl>
    <w:p w:rsidR="00E06D3B" w:rsidRDefault="00E06D3B" w:rsidP="00610B8B">
      <w:pPr>
        <w:tabs>
          <w:tab w:val="left" w:pos="4140"/>
        </w:tabs>
        <w:rPr>
          <w:sz w:val="24"/>
          <w:szCs w:val="24"/>
        </w:rPr>
      </w:pPr>
    </w:p>
    <w:p w:rsidR="00E06D3B" w:rsidRDefault="00E06D3B" w:rsidP="00E06D3B">
      <w:pPr>
        <w:shd w:val="clear" w:color="auto" w:fill="FFFFFF"/>
        <w:jc w:val="center"/>
        <w:rPr>
          <w:b/>
          <w:bCs/>
          <w:color w:val="000000"/>
          <w:sz w:val="28"/>
        </w:rPr>
        <w:sectPr w:rsidR="00E06D3B" w:rsidSect="00A32402">
          <w:pgSz w:w="16838" w:h="11906" w:orient="landscape"/>
          <w:pgMar w:top="1701" w:right="1134" w:bottom="851" w:left="1134" w:header="709" w:footer="709" w:gutter="0"/>
          <w:cols w:space="708"/>
          <w:docGrid w:linePitch="360"/>
        </w:sectPr>
      </w:pPr>
    </w:p>
    <w:p w:rsidR="00E06D3B" w:rsidRPr="005A1271" w:rsidRDefault="00E06D3B" w:rsidP="00E06D3B">
      <w:pPr>
        <w:shd w:val="clear" w:color="auto" w:fill="FFFFFF"/>
        <w:jc w:val="center"/>
        <w:rPr>
          <w:b/>
          <w:bCs/>
          <w:color w:val="000000"/>
          <w:sz w:val="28"/>
        </w:rPr>
      </w:pPr>
      <w:r>
        <w:rPr>
          <w:b/>
          <w:noProof/>
          <w:color w:val="000000"/>
          <w:sz w:val="28"/>
        </w:rPr>
        <w:lastRenderedPageBreak/>
        <w:drawing>
          <wp:inline distT="0" distB="0" distL="0" distR="0">
            <wp:extent cx="516890" cy="659765"/>
            <wp:effectExtent l="19050" t="0" r="0" b="0"/>
            <wp:docPr id="13"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6"/>
                    <a:srcRect/>
                    <a:stretch>
                      <a:fillRect/>
                    </a:stretch>
                  </pic:blipFill>
                  <pic:spPr bwMode="auto">
                    <a:xfrm>
                      <a:off x="0" y="0"/>
                      <a:ext cx="516890" cy="659765"/>
                    </a:xfrm>
                    <a:prstGeom prst="rect">
                      <a:avLst/>
                    </a:prstGeom>
                    <a:noFill/>
                    <a:ln w="9525">
                      <a:noFill/>
                      <a:miter lim="800000"/>
                      <a:headEnd/>
                      <a:tailEnd/>
                    </a:ln>
                  </pic:spPr>
                </pic:pic>
              </a:graphicData>
            </a:graphic>
          </wp:inline>
        </w:drawing>
      </w:r>
    </w:p>
    <w:p w:rsidR="00E06D3B" w:rsidRPr="00E06D3B" w:rsidRDefault="00E06D3B" w:rsidP="00E06D3B">
      <w:pPr>
        <w:shd w:val="clear" w:color="auto" w:fill="FFFFFF"/>
        <w:jc w:val="center"/>
        <w:rPr>
          <w:rFonts w:ascii="Times New Roman" w:hAnsi="Times New Roman" w:cs="Times New Roman"/>
          <w:color w:val="000000"/>
          <w:sz w:val="28"/>
          <w:szCs w:val="28"/>
        </w:rPr>
      </w:pPr>
      <w:r w:rsidRPr="00E06D3B">
        <w:rPr>
          <w:rFonts w:ascii="Times New Roman" w:hAnsi="Times New Roman" w:cs="Times New Roman"/>
          <w:b/>
          <w:bCs/>
          <w:color w:val="000000"/>
          <w:sz w:val="28"/>
        </w:rPr>
        <w:t xml:space="preserve">СОВЕТ ДЕПУТАТОВ </w:t>
      </w:r>
      <w:r w:rsidRPr="00E06D3B">
        <w:rPr>
          <w:rFonts w:ascii="Times New Roman" w:hAnsi="Times New Roman" w:cs="Times New Roman"/>
          <w:b/>
          <w:bCs/>
          <w:color w:val="000000"/>
          <w:sz w:val="28"/>
        </w:rPr>
        <w:br/>
        <w:t>МУНИЦИПАЛЬНОГО ОБРАЗОВАНИЯ</w:t>
      </w:r>
    </w:p>
    <w:p w:rsidR="00E06D3B" w:rsidRPr="00E06D3B" w:rsidRDefault="00E06D3B" w:rsidP="00E06D3B">
      <w:pPr>
        <w:shd w:val="clear" w:color="auto" w:fill="FFFFFF"/>
        <w:spacing w:after="120"/>
        <w:jc w:val="center"/>
        <w:rPr>
          <w:rFonts w:ascii="Times New Roman" w:hAnsi="Times New Roman" w:cs="Times New Roman"/>
          <w:color w:val="000000"/>
          <w:sz w:val="28"/>
          <w:szCs w:val="28"/>
        </w:rPr>
      </w:pPr>
      <w:r w:rsidRPr="00E06D3B">
        <w:rPr>
          <w:rFonts w:ascii="Times New Roman" w:hAnsi="Times New Roman" w:cs="Times New Roman"/>
          <w:b/>
          <w:bCs/>
          <w:color w:val="000000"/>
          <w:sz w:val="28"/>
        </w:rPr>
        <w:t xml:space="preserve">«ВЕЛИКОВИСОЧНЫЙ СЕЛЬСОВЕТ» </w:t>
      </w:r>
      <w:r w:rsidRPr="00E06D3B">
        <w:rPr>
          <w:rFonts w:ascii="Times New Roman" w:hAnsi="Times New Roman" w:cs="Times New Roman"/>
          <w:b/>
          <w:bCs/>
          <w:color w:val="000000"/>
          <w:sz w:val="28"/>
        </w:rPr>
        <w:br/>
        <w:t>НЕНЕЦКОГО АВТОНОМНОГО ОКРУГА</w:t>
      </w:r>
    </w:p>
    <w:p w:rsidR="00E06D3B" w:rsidRPr="00E06D3B" w:rsidRDefault="00E06D3B" w:rsidP="00E06D3B">
      <w:pPr>
        <w:shd w:val="clear" w:color="auto" w:fill="FFFFFF"/>
        <w:spacing w:after="120"/>
        <w:rPr>
          <w:rFonts w:ascii="Times New Roman" w:hAnsi="Times New Roman" w:cs="Times New Roman"/>
          <w:color w:val="000000"/>
          <w:sz w:val="28"/>
          <w:szCs w:val="28"/>
        </w:rPr>
      </w:pPr>
      <w:r w:rsidRPr="00E06D3B">
        <w:rPr>
          <w:rFonts w:ascii="Times New Roman" w:hAnsi="Times New Roman" w:cs="Times New Roman"/>
          <w:b/>
          <w:bCs/>
          <w:color w:val="000000"/>
          <w:sz w:val="28"/>
        </w:rPr>
        <w:t> </w:t>
      </w:r>
    </w:p>
    <w:p w:rsidR="00E06D3B" w:rsidRPr="00E06D3B" w:rsidRDefault="00E06D3B" w:rsidP="00E06D3B">
      <w:pPr>
        <w:shd w:val="clear" w:color="auto" w:fill="FFFFFF"/>
        <w:jc w:val="center"/>
        <w:rPr>
          <w:rFonts w:ascii="Times New Roman" w:hAnsi="Times New Roman" w:cs="Times New Roman"/>
          <w:color w:val="000000"/>
          <w:sz w:val="28"/>
          <w:szCs w:val="28"/>
        </w:rPr>
      </w:pPr>
      <w:r w:rsidRPr="00E06D3B">
        <w:rPr>
          <w:rFonts w:ascii="Times New Roman" w:hAnsi="Times New Roman" w:cs="Times New Roman"/>
          <w:color w:val="000000"/>
          <w:sz w:val="28"/>
          <w:szCs w:val="28"/>
        </w:rPr>
        <w:t>2-ое  заседание  6-го созыва</w:t>
      </w:r>
    </w:p>
    <w:p w:rsidR="00E06D3B" w:rsidRPr="00E06D3B" w:rsidRDefault="00E06D3B" w:rsidP="00E06D3B">
      <w:pPr>
        <w:shd w:val="clear" w:color="auto" w:fill="FFFFFF"/>
        <w:jc w:val="center"/>
        <w:rPr>
          <w:rFonts w:ascii="Times New Roman" w:hAnsi="Times New Roman" w:cs="Times New Roman"/>
          <w:color w:val="000000"/>
          <w:sz w:val="28"/>
          <w:szCs w:val="28"/>
        </w:rPr>
      </w:pPr>
      <w:r w:rsidRPr="00E06D3B">
        <w:rPr>
          <w:rFonts w:ascii="Times New Roman" w:hAnsi="Times New Roman" w:cs="Times New Roman"/>
          <w:b/>
          <w:bCs/>
          <w:color w:val="000000"/>
          <w:sz w:val="28"/>
        </w:rPr>
        <w:t> </w:t>
      </w:r>
    </w:p>
    <w:p w:rsidR="00E06D3B" w:rsidRPr="00E06D3B" w:rsidRDefault="00E06D3B" w:rsidP="00E06D3B">
      <w:pPr>
        <w:shd w:val="clear" w:color="auto" w:fill="FFFFFF"/>
        <w:jc w:val="center"/>
        <w:rPr>
          <w:rFonts w:ascii="Times New Roman" w:hAnsi="Times New Roman" w:cs="Times New Roman"/>
          <w:sz w:val="28"/>
          <w:szCs w:val="28"/>
        </w:rPr>
      </w:pPr>
      <w:proofErr w:type="gramStart"/>
      <w:r w:rsidRPr="00E06D3B">
        <w:rPr>
          <w:rFonts w:ascii="Times New Roman" w:hAnsi="Times New Roman" w:cs="Times New Roman"/>
          <w:b/>
          <w:bCs/>
          <w:sz w:val="28"/>
        </w:rPr>
        <w:t>Р</w:t>
      </w:r>
      <w:proofErr w:type="gramEnd"/>
      <w:r w:rsidRPr="00E06D3B">
        <w:rPr>
          <w:rFonts w:ascii="Times New Roman" w:hAnsi="Times New Roman" w:cs="Times New Roman"/>
          <w:b/>
          <w:bCs/>
          <w:sz w:val="28"/>
        </w:rPr>
        <w:t xml:space="preserve"> Е Ш Е Н И Е</w:t>
      </w:r>
    </w:p>
    <w:p w:rsidR="00E06D3B" w:rsidRPr="00E06D3B" w:rsidRDefault="00E06D3B" w:rsidP="00E06D3B">
      <w:pPr>
        <w:shd w:val="clear" w:color="auto" w:fill="FFFFFF"/>
        <w:jc w:val="center"/>
        <w:rPr>
          <w:rFonts w:ascii="Times New Roman" w:hAnsi="Times New Roman" w:cs="Times New Roman"/>
          <w:b/>
          <w:bCs/>
          <w:sz w:val="28"/>
        </w:rPr>
      </w:pPr>
      <w:r w:rsidRPr="00E06D3B">
        <w:rPr>
          <w:rFonts w:ascii="Times New Roman" w:hAnsi="Times New Roman" w:cs="Times New Roman"/>
          <w:b/>
          <w:bCs/>
          <w:sz w:val="28"/>
        </w:rPr>
        <w:t xml:space="preserve">от 10 октября  2017 года № 14  </w:t>
      </w:r>
    </w:p>
    <w:p w:rsidR="00E06D3B" w:rsidRPr="00E06D3B" w:rsidRDefault="00E06D3B" w:rsidP="00E06D3B">
      <w:pPr>
        <w:shd w:val="clear" w:color="auto" w:fill="FFFFFF"/>
        <w:jc w:val="center"/>
        <w:rPr>
          <w:rFonts w:ascii="Times New Roman" w:hAnsi="Times New Roman" w:cs="Times New Roman"/>
          <w:sz w:val="28"/>
          <w:szCs w:val="28"/>
        </w:rPr>
      </w:pPr>
    </w:p>
    <w:p w:rsidR="00E06D3B" w:rsidRPr="00E06D3B" w:rsidRDefault="00E06D3B" w:rsidP="00E06D3B">
      <w:pPr>
        <w:pStyle w:val="ConsPlusTitle"/>
        <w:jc w:val="center"/>
        <w:rPr>
          <w:sz w:val="28"/>
          <w:szCs w:val="28"/>
        </w:rPr>
      </w:pPr>
      <w:r w:rsidRPr="00E06D3B">
        <w:rPr>
          <w:sz w:val="28"/>
          <w:szCs w:val="28"/>
        </w:rPr>
        <w:t>ОБ УТВЕРЖДЕНИИ ПОЛОЖЕНИЯ "О ПОРЯДКЕ ВЫПЛАТЫ ЕЖЕМЕС</w:t>
      </w:r>
      <w:r w:rsidR="00427ACD">
        <w:rPr>
          <w:sz w:val="28"/>
          <w:szCs w:val="28"/>
        </w:rPr>
        <w:t>Я</w:t>
      </w:r>
      <w:r w:rsidRPr="00E06D3B">
        <w:rPr>
          <w:sz w:val="28"/>
          <w:szCs w:val="28"/>
        </w:rPr>
        <w:t>ЧНОЙ</w:t>
      </w:r>
      <w:r w:rsidR="00427ACD">
        <w:rPr>
          <w:sz w:val="28"/>
          <w:szCs w:val="28"/>
        </w:rPr>
        <w:t xml:space="preserve"> </w:t>
      </w:r>
      <w:r w:rsidRPr="00E06D3B">
        <w:rPr>
          <w:sz w:val="28"/>
          <w:szCs w:val="28"/>
        </w:rPr>
        <w:t>ДЕНЕЖНОЙ КОМПЕНСАЦИИ ДЕПУТАТАМ</w:t>
      </w:r>
    </w:p>
    <w:p w:rsidR="00E06D3B" w:rsidRPr="00E06D3B" w:rsidRDefault="00E06D3B" w:rsidP="00E06D3B">
      <w:pPr>
        <w:pStyle w:val="ConsPlusTitle"/>
        <w:jc w:val="center"/>
        <w:rPr>
          <w:sz w:val="28"/>
          <w:szCs w:val="28"/>
        </w:rPr>
      </w:pPr>
      <w:r w:rsidRPr="00E06D3B">
        <w:rPr>
          <w:sz w:val="28"/>
          <w:szCs w:val="28"/>
        </w:rPr>
        <w:t>СОВЕТА ДЕПУТАТОВ МО «ВЕЛИКОВИСОЧНЫЙ СЕЛЬСОВЕТ» НАО</w:t>
      </w:r>
    </w:p>
    <w:p w:rsidR="00E06D3B" w:rsidRPr="00E06D3B" w:rsidRDefault="00E06D3B" w:rsidP="00E06D3B">
      <w:pPr>
        <w:pStyle w:val="ConsPlusNormal"/>
        <w:jc w:val="both"/>
        <w:rPr>
          <w:rFonts w:ascii="Times New Roman" w:hAnsi="Times New Roman" w:cs="Times New Roman"/>
          <w:sz w:val="28"/>
          <w:szCs w:val="28"/>
        </w:rPr>
      </w:pPr>
    </w:p>
    <w:p w:rsidR="00E06D3B" w:rsidRPr="00E06D3B" w:rsidRDefault="00E06D3B" w:rsidP="00E06D3B">
      <w:pPr>
        <w:pStyle w:val="ConsPlusNormal"/>
        <w:ind w:firstLine="540"/>
        <w:jc w:val="both"/>
        <w:rPr>
          <w:rFonts w:ascii="Times New Roman" w:hAnsi="Times New Roman" w:cs="Times New Roman"/>
          <w:sz w:val="28"/>
          <w:szCs w:val="28"/>
        </w:rPr>
      </w:pPr>
      <w:r w:rsidRPr="00E06D3B">
        <w:rPr>
          <w:rFonts w:ascii="Times New Roman" w:hAnsi="Times New Roman" w:cs="Times New Roman"/>
          <w:sz w:val="28"/>
          <w:szCs w:val="28"/>
        </w:rPr>
        <w:t>В целях обеспечения материально-финансовых условий для осуществления депутатами Совета депутатов МО «Великовисочный сельсовет» НАО депутатских полномочий Совет  депутатов МО «Великовисочный сельсовет» НАО решил:</w:t>
      </w:r>
    </w:p>
    <w:p w:rsidR="00E06D3B" w:rsidRPr="00E06D3B" w:rsidRDefault="00E06D3B" w:rsidP="00E06D3B">
      <w:pPr>
        <w:pStyle w:val="ConsPlusNormal"/>
        <w:ind w:firstLine="540"/>
        <w:jc w:val="both"/>
        <w:rPr>
          <w:rFonts w:ascii="Times New Roman" w:hAnsi="Times New Roman" w:cs="Times New Roman"/>
          <w:sz w:val="28"/>
          <w:szCs w:val="28"/>
        </w:rPr>
      </w:pPr>
    </w:p>
    <w:p w:rsidR="00E06D3B" w:rsidRPr="00E06D3B" w:rsidRDefault="00E06D3B" w:rsidP="00E06D3B">
      <w:pPr>
        <w:pStyle w:val="ConsPlusNormal"/>
        <w:ind w:firstLine="540"/>
        <w:jc w:val="both"/>
        <w:rPr>
          <w:rFonts w:ascii="Times New Roman" w:hAnsi="Times New Roman" w:cs="Times New Roman"/>
          <w:sz w:val="28"/>
          <w:szCs w:val="28"/>
        </w:rPr>
      </w:pPr>
      <w:r w:rsidRPr="00E06D3B">
        <w:rPr>
          <w:rFonts w:ascii="Times New Roman" w:hAnsi="Times New Roman" w:cs="Times New Roman"/>
          <w:sz w:val="28"/>
          <w:szCs w:val="28"/>
        </w:rPr>
        <w:t xml:space="preserve">1. Утвердить </w:t>
      </w:r>
      <w:hyperlink w:anchor="P25" w:history="1">
        <w:r w:rsidRPr="00E06D3B">
          <w:rPr>
            <w:rFonts w:ascii="Times New Roman" w:hAnsi="Times New Roman" w:cs="Times New Roman"/>
            <w:sz w:val="28"/>
            <w:szCs w:val="28"/>
          </w:rPr>
          <w:t>Положение</w:t>
        </w:r>
      </w:hyperlink>
      <w:r w:rsidRPr="00E06D3B">
        <w:rPr>
          <w:rFonts w:ascii="Times New Roman" w:hAnsi="Times New Roman" w:cs="Times New Roman"/>
          <w:sz w:val="28"/>
          <w:szCs w:val="28"/>
        </w:rPr>
        <w:t xml:space="preserve"> "О порядке выплаты ежемесячной денежной компенсации депутатам Совета депутатов МО «Великовисочный сельсовет» НАО (прилагается).</w:t>
      </w:r>
    </w:p>
    <w:p w:rsidR="00E06D3B" w:rsidRPr="00E06D3B" w:rsidRDefault="00E06D3B" w:rsidP="00E06D3B">
      <w:pPr>
        <w:pStyle w:val="ConsPlusNormal"/>
        <w:rPr>
          <w:rFonts w:ascii="Times New Roman" w:hAnsi="Times New Roman" w:cs="Times New Roman"/>
        </w:rPr>
      </w:pPr>
    </w:p>
    <w:p w:rsidR="00E06D3B" w:rsidRPr="00E06D3B" w:rsidRDefault="00E06D3B" w:rsidP="00E06D3B">
      <w:pPr>
        <w:ind w:firstLine="567"/>
        <w:jc w:val="both"/>
        <w:rPr>
          <w:rFonts w:ascii="Times New Roman" w:eastAsia="SimSun" w:hAnsi="Times New Roman" w:cs="Times New Roman"/>
          <w:sz w:val="28"/>
          <w:szCs w:val="28"/>
        </w:rPr>
      </w:pPr>
      <w:r w:rsidRPr="00E06D3B">
        <w:rPr>
          <w:rFonts w:ascii="Times New Roman" w:eastAsia="Calibri" w:hAnsi="Times New Roman" w:cs="Times New Roman"/>
          <w:color w:val="000000"/>
          <w:sz w:val="28"/>
          <w:szCs w:val="28"/>
        </w:rPr>
        <w:t xml:space="preserve">2. </w:t>
      </w:r>
      <w:r w:rsidRPr="00E06D3B">
        <w:rPr>
          <w:rFonts w:ascii="Times New Roman" w:hAnsi="Times New Roman" w:cs="Times New Roman"/>
          <w:sz w:val="28"/>
          <w:szCs w:val="28"/>
        </w:rPr>
        <w:t>Настоящее решение вступает в силу после его официального опубликования (обнародования) и подлежит размещению на официальном сайте муниципального образования «Великовисочный сельсовет» Ненецкого автономного округа</w:t>
      </w:r>
      <w:r w:rsidRPr="00E06D3B">
        <w:rPr>
          <w:rFonts w:ascii="Times New Roman" w:eastAsia="Calibri" w:hAnsi="Times New Roman" w:cs="Times New Roman"/>
          <w:color w:val="000000"/>
          <w:sz w:val="28"/>
          <w:szCs w:val="28"/>
        </w:rPr>
        <w:t>.</w:t>
      </w:r>
    </w:p>
    <w:p w:rsidR="00E06D3B" w:rsidRPr="00E06D3B" w:rsidRDefault="00E06D3B" w:rsidP="00E06D3B">
      <w:pPr>
        <w:rPr>
          <w:rFonts w:ascii="Times New Roman" w:hAnsi="Times New Roman" w:cs="Times New Roman"/>
          <w:sz w:val="28"/>
          <w:szCs w:val="28"/>
        </w:rPr>
      </w:pPr>
    </w:p>
    <w:p w:rsidR="00E06D3B" w:rsidRPr="00E06D3B" w:rsidRDefault="00E06D3B" w:rsidP="00E06D3B">
      <w:pPr>
        <w:rPr>
          <w:rFonts w:ascii="Times New Roman" w:hAnsi="Times New Roman" w:cs="Times New Roman"/>
          <w:sz w:val="28"/>
          <w:szCs w:val="28"/>
        </w:rPr>
      </w:pPr>
      <w:r w:rsidRPr="00E06D3B">
        <w:rPr>
          <w:rFonts w:ascii="Times New Roman" w:hAnsi="Times New Roman" w:cs="Times New Roman"/>
          <w:sz w:val="28"/>
          <w:szCs w:val="28"/>
        </w:rPr>
        <w:t xml:space="preserve">Глава МО «Великовисочный сельсовет» НАО          </w:t>
      </w:r>
      <w:r>
        <w:rPr>
          <w:rFonts w:ascii="Times New Roman" w:hAnsi="Times New Roman" w:cs="Times New Roman"/>
          <w:sz w:val="28"/>
          <w:szCs w:val="28"/>
        </w:rPr>
        <w:t xml:space="preserve">            </w:t>
      </w:r>
      <w:r w:rsidRPr="00E06D3B">
        <w:rPr>
          <w:rFonts w:ascii="Times New Roman" w:hAnsi="Times New Roman" w:cs="Times New Roman"/>
          <w:sz w:val="28"/>
          <w:szCs w:val="28"/>
        </w:rPr>
        <w:t xml:space="preserve">  Т.Н.Жданова</w:t>
      </w:r>
    </w:p>
    <w:p w:rsidR="00E06D3B" w:rsidRDefault="00E06D3B">
      <w:pPr>
        <w:rPr>
          <w:rFonts w:ascii="Times New Roman" w:hAnsi="Times New Roman" w:cs="Times New Roman"/>
          <w:sz w:val="28"/>
          <w:szCs w:val="28"/>
        </w:rPr>
      </w:pPr>
      <w:proofErr w:type="spellStart"/>
      <w:r w:rsidRPr="00E06D3B">
        <w:rPr>
          <w:rFonts w:ascii="Times New Roman" w:hAnsi="Times New Roman" w:cs="Times New Roman"/>
        </w:rPr>
        <w:t>с</w:t>
      </w:r>
      <w:proofErr w:type="gramStart"/>
      <w:r w:rsidRPr="00E06D3B">
        <w:rPr>
          <w:rFonts w:ascii="Times New Roman" w:hAnsi="Times New Roman" w:cs="Times New Roman"/>
        </w:rPr>
        <w:t>.В</w:t>
      </w:r>
      <w:proofErr w:type="gramEnd"/>
      <w:r w:rsidRPr="00E06D3B">
        <w:rPr>
          <w:rFonts w:ascii="Times New Roman" w:hAnsi="Times New Roman" w:cs="Times New Roman"/>
        </w:rPr>
        <w:t>еликовисочное</w:t>
      </w:r>
      <w:proofErr w:type="spellEnd"/>
      <w:r w:rsidRPr="00E06D3B">
        <w:rPr>
          <w:rFonts w:ascii="Times New Roman" w:hAnsi="Times New Roman" w:cs="Times New Roman"/>
        </w:rPr>
        <w:t>, НАО</w:t>
      </w:r>
      <w:r w:rsidRPr="00E06D3B">
        <w:rPr>
          <w:rFonts w:ascii="Times New Roman" w:hAnsi="Times New Roman" w:cs="Times New Roman"/>
          <w:sz w:val="28"/>
          <w:szCs w:val="28"/>
        </w:rPr>
        <w:t xml:space="preserve"> </w:t>
      </w:r>
      <w:r>
        <w:rPr>
          <w:rFonts w:ascii="Times New Roman" w:hAnsi="Times New Roman" w:cs="Times New Roman"/>
          <w:sz w:val="28"/>
          <w:szCs w:val="28"/>
        </w:rPr>
        <w:br w:type="page"/>
      </w:r>
    </w:p>
    <w:p w:rsidR="00E06D3B" w:rsidRPr="008D2687" w:rsidRDefault="00E06D3B" w:rsidP="00E06D3B">
      <w:pPr>
        <w:pStyle w:val="ConsPlusNormal"/>
        <w:jc w:val="right"/>
        <w:rPr>
          <w:rFonts w:ascii="Times New Roman" w:hAnsi="Times New Roman" w:cs="Times New Roman"/>
          <w:sz w:val="28"/>
          <w:szCs w:val="28"/>
        </w:rPr>
      </w:pPr>
      <w:r w:rsidRPr="008D2687">
        <w:rPr>
          <w:rFonts w:ascii="Times New Roman" w:hAnsi="Times New Roman" w:cs="Times New Roman"/>
          <w:sz w:val="28"/>
          <w:szCs w:val="28"/>
        </w:rPr>
        <w:lastRenderedPageBreak/>
        <w:t>Утверждено</w:t>
      </w:r>
    </w:p>
    <w:p w:rsidR="00E06D3B" w:rsidRPr="008D2687" w:rsidRDefault="00E06D3B" w:rsidP="00E06D3B">
      <w:pPr>
        <w:pStyle w:val="ConsPlusNormal"/>
        <w:jc w:val="right"/>
        <w:rPr>
          <w:rFonts w:ascii="Times New Roman" w:hAnsi="Times New Roman" w:cs="Times New Roman"/>
          <w:sz w:val="28"/>
          <w:szCs w:val="28"/>
        </w:rPr>
      </w:pPr>
      <w:r w:rsidRPr="008D2687">
        <w:rPr>
          <w:rFonts w:ascii="Times New Roman" w:hAnsi="Times New Roman" w:cs="Times New Roman"/>
          <w:sz w:val="28"/>
          <w:szCs w:val="28"/>
        </w:rPr>
        <w:t>решением Совета депутатов</w:t>
      </w:r>
    </w:p>
    <w:p w:rsidR="00E06D3B" w:rsidRPr="008D2687" w:rsidRDefault="00E06D3B" w:rsidP="00E06D3B">
      <w:pPr>
        <w:pStyle w:val="ConsPlusNormal"/>
        <w:jc w:val="right"/>
        <w:rPr>
          <w:rFonts w:ascii="Times New Roman" w:hAnsi="Times New Roman" w:cs="Times New Roman"/>
          <w:sz w:val="28"/>
          <w:szCs w:val="28"/>
        </w:rPr>
      </w:pPr>
      <w:r w:rsidRPr="008D2687">
        <w:rPr>
          <w:rFonts w:ascii="Times New Roman" w:hAnsi="Times New Roman" w:cs="Times New Roman"/>
          <w:sz w:val="28"/>
          <w:szCs w:val="28"/>
        </w:rPr>
        <w:t xml:space="preserve"> МО «Великовисочный сельсовет» НАО</w:t>
      </w:r>
    </w:p>
    <w:p w:rsidR="00E06D3B" w:rsidRPr="008D2687" w:rsidRDefault="00E06D3B" w:rsidP="00E06D3B">
      <w:pPr>
        <w:pStyle w:val="ConsPlusNormal"/>
        <w:jc w:val="right"/>
        <w:rPr>
          <w:rFonts w:ascii="Times New Roman" w:hAnsi="Times New Roman" w:cs="Times New Roman"/>
          <w:sz w:val="28"/>
          <w:szCs w:val="28"/>
        </w:rPr>
      </w:pPr>
      <w:r w:rsidRPr="008D2687">
        <w:rPr>
          <w:rFonts w:ascii="Times New Roman" w:hAnsi="Times New Roman" w:cs="Times New Roman"/>
          <w:sz w:val="28"/>
          <w:szCs w:val="28"/>
        </w:rPr>
        <w:t xml:space="preserve">от </w:t>
      </w:r>
      <w:r>
        <w:rPr>
          <w:rFonts w:ascii="Times New Roman" w:hAnsi="Times New Roman" w:cs="Times New Roman"/>
          <w:sz w:val="28"/>
          <w:szCs w:val="28"/>
        </w:rPr>
        <w:t>10 октября</w:t>
      </w:r>
      <w:r w:rsidRPr="008D2687">
        <w:rPr>
          <w:rFonts w:ascii="Times New Roman" w:hAnsi="Times New Roman" w:cs="Times New Roman"/>
          <w:sz w:val="28"/>
          <w:szCs w:val="28"/>
        </w:rPr>
        <w:t xml:space="preserve"> </w:t>
      </w:r>
      <w:r>
        <w:rPr>
          <w:rFonts w:ascii="Times New Roman" w:hAnsi="Times New Roman" w:cs="Times New Roman"/>
          <w:sz w:val="28"/>
          <w:szCs w:val="28"/>
        </w:rPr>
        <w:t>2017 года</w:t>
      </w:r>
      <w:r w:rsidRPr="008D2687">
        <w:rPr>
          <w:rFonts w:ascii="Times New Roman" w:hAnsi="Times New Roman" w:cs="Times New Roman"/>
          <w:sz w:val="28"/>
          <w:szCs w:val="28"/>
        </w:rPr>
        <w:t xml:space="preserve">  N </w:t>
      </w:r>
      <w:r>
        <w:rPr>
          <w:rFonts w:ascii="Times New Roman" w:hAnsi="Times New Roman" w:cs="Times New Roman"/>
          <w:sz w:val="28"/>
          <w:szCs w:val="28"/>
        </w:rPr>
        <w:t>14</w:t>
      </w:r>
    </w:p>
    <w:p w:rsidR="00E06D3B" w:rsidRPr="008D2687" w:rsidRDefault="00E06D3B" w:rsidP="00E06D3B">
      <w:pPr>
        <w:pStyle w:val="ConsPlusNormal"/>
        <w:jc w:val="right"/>
        <w:rPr>
          <w:rFonts w:ascii="Times New Roman" w:hAnsi="Times New Roman" w:cs="Times New Roman"/>
          <w:sz w:val="28"/>
          <w:szCs w:val="28"/>
        </w:rPr>
      </w:pPr>
    </w:p>
    <w:p w:rsidR="00E06D3B" w:rsidRPr="008D2687" w:rsidRDefault="00E06D3B" w:rsidP="00E06D3B">
      <w:pPr>
        <w:pStyle w:val="ConsPlusNormal"/>
        <w:rPr>
          <w:rFonts w:ascii="Times New Roman" w:hAnsi="Times New Roman" w:cs="Times New Roman"/>
          <w:sz w:val="28"/>
          <w:szCs w:val="28"/>
        </w:rPr>
      </w:pPr>
    </w:p>
    <w:p w:rsidR="00E06D3B" w:rsidRPr="008D2687" w:rsidRDefault="00E06D3B" w:rsidP="00E06D3B">
      <w:pPr>
        <w:pStyle w:val="ConsPlusTitle"/>
        <w:jc w:val="center"/>
        <w:rPr>
          <w:sz w:val="28"/>
          <w:szCs w:val="28"/>
        </w:rPr>
      </w:pPr>
      <w:bookmarkStart w:id="12" w:name="P25"/>
      <w:bookmarkEnd w:id="12"/>
      <w:r w:rsidRPr="008D2687">
        <w:rPr>
          <w:sz w:val="28"/>
          <w:szCs w:val="28"/>
        </w:rPr>
        <w:t>ПОЛОЖЕНИЕ</w:t>
      </w:r>
    </w:p>
    <w:p w:rsidR="00E06D3B" w:rsidRPr="008D2687" w:rsidRDefault="00E06D3B" w:rsidP="00E06D3B">
      <w:pPr>
        <w:pStyle w:val="ConsPlusTitle"/>
        <w:jc w:val="center"/>
        <w:rPr>
          <w:sz w:val="28"/>
          <w:szCs w:val="28"/>
        </w:rPr>
      </w:pPr>
      <w:r w:rsidRPr="008D2687">
        <w:rPr>
          <w:sz w:val="28"/>
          <w:szCs w:val="28"/>
        </w:rPr>
        <w:t xml:space="preserve">"О ПОРЯДКЕ ВЫПЛАТЫ </w:t>
      </w:r>
      <w:r>
        <w:rPr>
          <w:sz w:val="28"/>
          <w:szCs w:val="28"/>
        </w:rPr>
        <w:t>ЕЖЕМЕСЯЧНО</w:t>
      </w:r>
      <w:r w:rsidRPr="008D2687">
        <w:rPr>
          <w:sz w:val="28"/>
          <w:szCs w:val="28"/>
        </w:rPr>
        <w:t>Й ДЕНЕЖНОЙ КОМПЕНСАЦИИ</w:t>
      </w:r>
    </w:p>
    <w:p w:rsidR="00E06D3B" w:rsidRPr="008D2687" w:rsidRDefault="00E06D3B" w:rsidP="00E06D3B">
      <w:pPr>
        <w:pStyle w:val="ConsPlusTitle"/>
        <w:jc w:val="center"/>
        <w:rPr>
          <w:sz w:val="28"/>
          <w:szCs w:val="28"/>
        </w:rPr>
      </w:pPr>
      <w:r w:rsidRPr="008D2687">
        <w:rPr>
          <w:sz w:val="28"/>
          <w:szCs w:val="28"/>
        </w:rPr>
        <w:t>ДЕПУТАТАМ СОВЕТА  ДЕПУТАТОВ МО «ВЕЛИКОВИСОЧНЫЙ СЕЛЬСОВЕТ» НАО</w:t>
      </w:r>
    </w:p>
    <w:p w:rsidR="00E06D3B" w:rsidRPr="003364D6" w:rsidRDefault="00E06D3B" w:rsidP="00E06D3B">
      <w:pPr>
        <w:pStyle w:val="ConsPlusTitle"/>
        <w:jc w:val="center"/>
        <w:rPr>
          <w:sz w:val="28"/>
          <w:szCs w:val="28"/>
        </w:rPr>
      </w:pPr>
    </w:p>
    <w:p w:rsidR="00E06D3B" w:rsidRPr="008D2687" w:rsidRDefault="00E06D3B" w:rsidP="00E06D3B">
      <w:pPr>
        <w:pStyle w:val="ConsPlusNormal"/>
        <w:ind w:firstLine="540"/>
        <w:jc w:val="both"/>
        <w:rPr>
          <w:rFonts w:ascii="Times New Roman" w:hAnsi="Times New Roman" w:cs="Times New Roman"/>
          <w:sz w:val="28"/>
          <w:szCs w:val="28"/>
        </w:rPr>
      </w:pPr>
      <w:r w:rsidRPr="003364D6">
        <w:rPr>
          <w:rFonts w:ascii="Times New Roman" w:hAnsi="Times New Roman" w:cs="Times New Roman"/>
          <w:sz w:val="28"/>
          <w:szCs w:val="28"/>
        </w:rPr>
        <w:t xml:space="preserve">1. </w:t>
      </w:r>
      <w:proofErr w:type="gramStart"/>
      <w:r w:rsidRPr="003364D6">
        <w:rPr>
          <w:rFonts w:ascii="Times New Roman" w:hAnsi="Times New Roman" w:cs="Times New Roman"/>
          <w:sz w:val="28"/>
          <w:szCs w:val="28"/>
        </w:rPr>
        <w:t xml:space="preserve">Настоящее Положение разработано на основании Федерального </w:t>
      </w:r>
      <w:hyperlink r:id="rId18" w:history="1">
        <w:r w:rsidRPr="003364D6">
          <w:rPr>
            <w:rFonts w:ascii="Times New Roman" w:hAnsi="Times New Roman" w:cs="Times New Roman"/>
            <w:sz w:val="28"/>
            <w:szCs w:val="28"/>
          </w:rPr>
          <w:t>закона</w:t>
        </w:r>
      </w:hyperlink>
      <w:r w:rsidRPr="003364D6">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9" w:history="1">
        <w:r w:rsidRPr="003364D6">
          <w:rPr>
            <w:rFonts w:ascii="Times New Roman" w:hAnsi="Times New Roman" w:cs="Times New Roman"/>
            <w:sz w:val="28"/>
            <w:szCs w:val="28"/>
          </w:rPr>
          <w:t>закона</w:t>
        </w:r>
      </w:hyperlink>
      <w:r w:rsidRPr="003364D6">
        <w:rPr>
          <w:rFonts w:ascii="Times New Roman" w:hAnsi="Times New Roman" w:cs="Times New Roman"/>
          <w:sz w:val="28"/>
          <w:szCs w:val="28"/>
        </w:rPr>
        <w:t xml:space="preserve"> Ненецкого автономного округа от 01.07.2008 N 34-ОЗ "О гарантиях осуществления полномочий депутатом</w:t>
      </w:r>
      <w:r w:rsidRPr="008D2687">
        <w:rPr>
          <w:rFonts w:ascii="Times New Roman" w:hAnsi="Times New Roman" w:cs="Times New Roman"/>
          <w:sz w:val="28"/>
          <w:szCs w:val="28"/>
        </w:rPr>
        <w:t xml:space="preserve"> представительного органа муниципального образования в Ненецком автономном округе", </w:t>
      </w:r>
      <w:hyperlink r:id="rId20" w:history="1">
        <w:r w:rsidRPr="004529D3">
          <w:rPr>
            <w:rFonts w:ascii="Times New Roman" w:hAnsi="Times New Roman" w:cs="Times New Roman"/>
            <w:color w:val="0000FF"/>
            <w:sz w:val="28"/>
            <w:szCs w:val="28"/>
          </w:rPr>
          <w:t xml:space="preserve">статьи 17 </w:t>
        </w:r>
      </w:hyperlink>
      <w:r w:rsidRPr="004529D3">
        <w:rPr>
          <w:rFonts w:ascii="Times New Roman" w:hAnsi="Times New Roman" w:cs="Times New Roman"/>
          <w:sz w:val="28"/>
          <w:szCs w:val="28"/>
        </w:rPr>
        <w:t xml:space="preserve"> </w:t>
      </w:r>
      <w:r>
        <w:rPr>
          <w:rFonts w:ascii="Times New Roman" w:hAnsi="Times New Roman" w:cs="Times New Roman"/>
          <w:sz w:val="28"/>
          <w:szCs w:val="28"/>
        </w:rPr>
        <w:t>Положение</w:t>
      </w:r>
      <w:r w:rsidRPr="003364D6">
        <w:rPr>
          <w:rFonts w:ascii="Times New Roman" w:hAnsi="Times New Roman" w:cs="Times New Roman"/>
          <w:sz w:val="28"/>
          <w:szCs w:val="28"/>
        </w:rPr>
        <w:t xml:space="preserve"> "О статусе депутата Совета депутатов МО «Великовисочный сельсовет» НАО, утвержденного решением Совета депутатов МО «Великовисочный сельсовет</w:t>
      </w:r>
      <w:proofErr w:type="gramEnd"/>
      <w:r w:rsidRPr="003364D6">
        <w:rPr>
          <w:rFonts w:ascii="Times New Roman" w:hAnsi="Times New Roman" w:cs="Times New Roman"/>
          <w:sz w:val="28"/>
          <w:szCs w:val="28"/>
        </w:rPr>
        <w:t>» НАО, от 30</w:t>
      </w:r>
      <w:r>
        <w:rPr>
          <w:rFonts w:ascii="Times New Roman" w:hAnsi="Times New Roman" w:cs="Times New Roman"/>
          <w:sz w:val="28"/>
          <w:szCs w:val="28"/>
        </w:rPr>
        <w:t>.12</w:t>
      </w:r>
      <w:r w:rsidRPr="003364D6">
        <w:rPr>
          <w:rFonts w:ascii="Times New Roman" w:hAnsi="Times New Roman" w:cs="Times New Roman"/>
          <w:sz w:val="28"/>
          <w:szCs w:val="28"/>
        </w:rPr>
        <w:t>.2009 N 7, и определяет</w:t>
      </w:r>
      <w:r w:rsidRPr="008D2687">
        <w:rPr>
          <w:rFonts w:ascii="Times New Roman" w:hAnsi="Times New Roman" w:cs="Times New Roman"/>
          <w:sz w:val="28"/>
          <w:szCs w:val="28"/>
        </w:rPr>
        <w:t xml:space="preserve"> порядок </w:t>
      </w:r>
      <w:r>
        <w:rPr>
          <w:rFonts w:ascii="Times New Roman" w:hAnsi="Times New Roman" w:cs="Times New Roman"/>
          <w:sz w:val="28"/>
          <w:szCs w:val="28"/>
        </w:rPr>
        <w:t>возмещения расходов связанных с депутатской деятельностью</w:t>
      </w:r>
      <w:r w:rsidRPr="008D2687">
        <w:rPr>
          <w:rFonts w:ascii="Times New Roman" w:hAnsi="Times New Roman" w:cs="Times New Roman"/>
          <w:sz w:val="28"/>
          <w:szCs w:val="28"/>
        </w:rPr>
        <w:t xml:space="preserve"> депутатам МО «Великовисочный сельсовет» НАО, осуществляющим депутатские полномочия на непостоянной основе</w:t>
      </w:r>
      <w:r>
        <w:rPr>
          <w:rFonts w:ascii="Times New Roman" w:hAnsi="Times New Roman" w:cs="Times New Roman"/>
          <w:sz w:val="28"/>
          <w:szCs w:val="28"/>
        </w:rPr>
        <w:t>.</w:t>
      </w:r>
    </w:p>
    <w:p w:rsidR="00E06D3B" w:rsidRPr="008D2687" w:rsidRDefault="00E06D3B" w:rsidP="00E06D3B">
      <w:pPr>
        <w:pStyle w:val="ConsPlusNormal"/>
        <w:ind w:firstLine="540"/>
        <w:jc w:val="both"/>
        <w:rPr>
          <w:rFonts w:ascii="Times New Roman" w:hAnsi="Times New Roman" w:cs="Times New Roman"/>
          <w:sz w:val="28"/>
          <w:szCs w:val="28"/>
        </w:rPr>
      </w:pPr>
      <w:r w:rsidRPr="008D2687">
        <w:rPr>
          <w:rFonts w:ascii="Times New Roman" w:hAnsi="Times New Roman" w:cs="Times New Roman"/>
          <w:sz w:val="28"/>
          <w:szCs w:val="28"/>
        </w:rPr>
        <w:t>2. Депутатам Совета депутатов МО «Великовисочный сельсовет» НАО, осуществляющим депутатские полномочия на непостоянной основе, устанавливается ежемесячная денежная компенсация для возмещения расходов, связанных с депутатской деятельностью, в размере, определенном настоящим Положением.</w:t>
      </w:r>
    </w:p>
    <w:p w:rsidR="00E06D3B" w:rsidRPr="008D2687" w:rsidRDefault="00E06D3B" w:rsidP="00E06D3B">
      <w:pPr>
        <w:pStyle w:val="ConsPlusNormal"/>
        <w:ind w:firstLine="540"/>
        <w:jc w:val="both"/>
        <w:rPr>
          <w:rFonts w:ascii="Times New Roman" w:hAnsi="Times New Roman" w:cs="Times New Roman"/>
          <w:sz w:val="28"/>
          <w:szCs w:val="28"/>
        </w:rPr>
      </w:pPr>
      <w:r w:rsidRPr="008D2687">
        <w:rPr>
          <w:rFonts w:ascii="Times New Roman" w:hAnsi="Times New Roman" w:cs="Times New Roman"/>
          <w:sz w:val="28"/>
          <w:szCs w:val="28"/>
        </w:rPr>
        <w:t>3. Ежемесячная денежная компенсация выплачивается для возмещения расходов, связанных с депутатской деятельностью, в том числе:</w:t>
      </w:r>
    </w:p>
    <w:p w:rsidR="00E06D3B" w:rsidRPr="008D2687" w:rsidRDefault="00E06D3B" w:rsidP="00E06D3B">
      <w:pPr>
        <w:pStyle w:val="ConsPlusNormal"/>
        <w:ind w:firstLine="540"/>
        <w:jc w:val="both"/>
        <w:rPr>
          <w:rFonts w:ascii="Times New Roman" w:hAnsi="Times New Roman" w:cs="Times New Roman"/>
          <w:sz w:val="28"/>
          <w:szCs w:val="28"/>
        </w:rPr>
      </w:pPr>
      <w:r w:rsidRPr="008D2687">
        <w:rPr>
          <w:rFonts w:ascii="Times New Roman" w:hAnsi="Times New Roman" w:cs="Times New Roman"/>
          <w:sz w:val="28"/>
          <w:szCs w:val="28"/>
        </w:rPr>
        <w:t>1) транспортные расходы, в том числе связанные с использованием личных автомобилей, снегоходов, маломерных судов (затраты на горюче-смазочные материалы) или арендованных автомобилей, снегоходов и маломерных судов;</w:t>
      </w:r>
    </w:p>
    <w:p w:rsidR="00E06D3B" w:rsidRPr="008D2687" w:rsidRDefault="00E06D3B" w:rsidP="00E06D3B">
      <w:pPr>
        <w:pStyle w:val="ConsPlusNormal"/>
        <w:ind w:firstLine="540"/>
        <w:jc w:val="both"/>
        <w:rPr>
          <w:rFonts w:ascii="Times New Roman" w:hAnsi="Times New Roman" w:cs="Times New Roman"/>
          <w:sz w:val="28"/>
          <w:szCs w:val="28"/>
        </w:rPr>
      </w:pPr>
      <w:r w:rsidRPr="008D2687">
        <w:rPr>
          <w:rFonts w:ascii="Times New Roman" w:hAnsi="Times New Roman" w:cs="Times New Roman"/>
          <w:sz w:val="28"/>
          <w:szCs w:val="28"/>
        </w:rPr>
        <w:t>2) на почтовые, телефонные услуги, включая мобильную связь, канцелярские товары, размещение материалов в средствах массовой информации о своей работе;</w:t>
      </w:r>
    </w:p>
    <w:p w:rsidR="00E06D3B" w:rsidRPr="008D2687" w:rsidRDefault="00E06D3B" w:rsidP="00E06D3B">
      <w:pPr>
        <w:pStyle w:val="ConsPlusNormal"/>
        <w:ind w:firstLine="540"/>
        <w:jc w:val="both"/>
        <w:rPr>
          <w:rFonts w:ascii="Times New Roman" w:hAnsi="Times New Roman" w:cs="Times New Roman"/>
          <w:sz w:val="28"/>
          <w:szCs w:val="28"/>
        </w:rPr>
      </w:pPr>
      <w:r w:rsidRPr="008D2687">
        <w:rPr>
          <w:rFonts w:ascii="Times New Roman" w:hAnsi="Times New Roman" w:cs="Times New Roman"/>
          <w:sz w:val="28"/>
          <w:szCs w:val="28"/>
        </w:rPr>
        <w:t xml:space="preserve">3) расходы, связанные с проведением собраний избирателей и праздничных мероприятий в своем </w:t>
      </w:r>
      <w:r w:rsidRPr="008A0B0E">
        <w:rPr>
          <w:rFonts w:ascii="Times New Roman" w:hAnsi="Times New Roman" w:cs="Times New Roman"/>
          <w:sz w:val="28"/>
          <w:szCs w:val="28"/>
        </w:rPr>
        <w:t>округе;</w:t>
      </w:r>
    </w:p>
    <w:p w:rsidR="00E06D3B" w:rsidRPr="008D2687" w:rsidRDefault="00E06D3B" w:rsidP="00E06D3B">
      <w:pPr>
        <w:pStyle w:val="ConsPlusNormal"/>
        <w:ind w:firstLine="540"/>
        <w:jc w:val="both"/>
        <w:rPr>
          <w:rFonts w:ascii="Times New Roman" w:hAnsi="Times New Roman" w:cs="Times New Roman"/>
          <w:sz w:val="28"/>
          <w:szCs w:val="28"/>
        </w:rPr>
      </w:pPr>
      <w:r w:rsidRPr="008D2687">
        <w:rPr>
          <w:rFonts w:ascii="Times New Roman" w:hAnsi="Times New Roman" w:cs="Times New Roman"/>
          <w:sz w:val="28"/>
          <w:szCs w:val="28"/>
        </w:rPr>
        <w:t>4) расходы для приобретения подарков и цветов для участия в мероприятиях, связанных с депутатской деятельностью;</w:t>
      </w:r>
    </w:p>
    <w:p w:rsidR="00E06D3B" w:rsidRPr="008D2687" w:rsidRDefault="00E06D3B" w:rsidP="00E06D3B">
      <w:pPr>
        <w:pStyle w:val="ConsPlusNormal"/>
        <w:ind w:firstLine="540"/>
        <w:jc w:val="both"/>
        <w:rPr>
          <w:rFonts w:ascii="Times New Roman" w:hAnsi="Times New Roman" w:cs="Times New Roman"/>
          <w:sz w:val="28"/>
          <w:szCs w:val="28"/>
        </w:rPr>
      </w:pPr>
      <w:r w:rsidRPr="008D2687">
        <w:rPr>
          <w:rFonts w:ascii="Times New Roman" w:hAnsi="Times New Roman" w:cs="Times New Roman"/>
          <w:sz w:val="28"/>
          <w:szCs w:val="28"/>
        </w:rPr>
        <w:t>5) иные расходы в соответствии с законодательством.</w:t>
      </w:r>
    </w:p>
    <w:p w:rsidR="00E06D3B" w:rsidRPr="008D2687" w:rsidRDefault="00E06D3B" w:rsidP="00E06D3B">
      <w:pPr>
        <w:pStyle w:val="ConsPlusNormal"/>
        <w:ind w:firstLine="540"/>
        <w:jc w:val="both"/>
        <w:rPr>
          <w:rFonts w:ascii="Times New Roman" w:hAnsi="Times New Roman" w:cs="Times New Roman"/>
          <w:sz w:val="28"/>
          <w:szCs w:val="28"/>
        </w:rPr>
      </w:pPr>
      <w:r w:rsidRPr="008D2687">
        <w:rPr>
          <w:rFonts w:ascii="Times New Roman" w:hAnsi="Times New Roman" w:cs="Times New Roman"/>
          <w:sz w:val="28"/>
          <w:szCs w:val="28"/>
        </w:rPr>
        <w:t>4. Для финансового обеспечения депутатской деятельности депутатам Совета депутатов МО «Великовисочный сельсовет» НАО еже</w:t>
      </w:r>
      <w:r>
        <w:rPr>
          <w:rFonts w:ascii="Times New Roman" w:hAnsi="Times New Roman" w:cs="Times New Roman"/>
          <w:sz w:val="28"/>
          <w:szCs w:val="28"/>
        </w:rPr>
        <w:t>месячн</w:t>
      </w:r>
      <w:r w:rsidRPr="008D2687">
        <w:rPr>
          <w:rFonts w:ascii="Times New Roman" w:hAnsi="Times New Roman" w:cs="Times New Roman"/>
          <w:sz w:val="28"/>
          <w:szCs w:val="28"/>
        </w:rPr>
        <w:t xml:space="preserve">ая денежная компенсация устанавливается в размере </w:t>
      </w:r>
      <w:r>
        <w:rPr>
          <w:rFonts w:ascii="Times New Roman" w:hAnsi="Times New Roman" w:cs="Times New Roman"/>
          <w:sz w:val="28"/>
          <w:szCs w:val="28"/>
        </w:rPr>
        <w:t>4</w:t>
      </w:r>
      <w:r w:rsidRPr="008D2687">
        <w:rPr>
          <w:rFonts w:ascii="Times New Roman" w:hAnsi="Times New Roman" w:cs="Times New Roman"/>
          <w:sz w:val="28"/>
          <w:szCs w:val="28"/>
        </w:rPr>
        <w:t>00 рублей.</w:t>
      </w:r>
    </w:p>
    <w:p w:rsidR="00E06D3B" w:rsidRPr="008D2687" w:rsidRDefault="00E06D3B" w:rsidP="00E06D3B">
      <w:pPr>
        <w:pStyle w:val="ConsPlusNormal"/>
        <w:ind w:firstLine="540"/>
        <w:jc w:val="both"/>
        <w:rPr>
          <w:rFonts w:ascii="Times New Roman" w:hAnsi="Times New Roman" w:cs="Times New Roman"/>
          <w:sz w:val="28"/>
          <w:szCs w:val="28"/>
        </w:rPr>
      </w:pPr>
      <w:r w:rsidRPr="008D2687">
        <w:rPr>
          <w:rFonts w:ascii="Times New Roman" w:hAnsi="Times New Roman" w:cs="Times New Roman"/>
          <w:sz w:val="28"/>
          <w:szCs w:val="28"/>
        </w:rPr>
        <w:lastRenderedPageBreak/>
        <w:t>5. Начисление еже</w:t>
      </w:r>
      <w:r>
        <w:rPr>
          <w:rFonts w:ascii="Times New Roman" w:hAnsi="Times New Roman" w:cs="Times New Roman"/>
          <w:sz w:val="28"/>
          <w:szCs w:val="28"/>
        </w:rPr>
        <w:t>месяч</w:t>
      </w:r>
      <w:r w:rsidRPr="008D2687">
        <w:rPr>
          <w:rFonts w:ascii="Times New Roman" w:hAnsi="Times New Roman" w:cs="Times New Roman"/>
          <w:sz w:val="28"/>
          <w:szCs w:val="28"/>
        </w:rPr>
        <w:t>ной денежной компенсации депутатам Совета депутатов МО «Великовисочный сельсовет» НАО производится на основании распоряжения Главы МО.</w:t>
      </w:r>
    </w:p>
    <w:p w:rsidR="00E06D3B" w:rsidRPr="008D2687" w:rsidRDefault="00E06D3B" w:rsidP="00E06D3B">
      <w:pPr>
        <w:pStyle w:val="ConsPlusNormal"/>
        <w:ind w:firstLine="540"/>
        <w:jc w:val="both"/>
        <w:rPr>
          <w:rFonts w:ascii="Times New Roman" w:hAnsi="Times New Roman" w:cs="Times New Roman"/>
          <w:sz w:val="28"/>
          <w:szCs w:val="28"/>
        </w:rPr>
      </w:pPr>
      <w:r w:rsidRPr="008D2687">
        <w:rPr>
          <w:rFonts w:ascii="Times New Roman" w:hAnsi="Times New Roman" w:cs="Times New Roman"/>
          <w:sz w:val="28"/>
          <w:szCs w:val="28"/>
        </w:rPr>
        <w:t>6. Финансирование еже</w:t>
      </w:r>
      <w:r>
        <w:rPr>
          <w:rFonts w:ascii="Times New Roman" w:hAnsi="Times New Roman" w:cs="Times New Roman"/>
          <w:sz w:val="28"/>
          <w:szCs w:val="28"/>
        </w:rPr>
        <w:t>месячной</w:t>
      </w:r>
      <w:r w:rsidRPr="008D2687">
        <w:rPr>
          <w:rFonts w:ascii="Times New Roman" w:hAnsi="Times New Roman" w:cs="Times New Roman"/>
          <w:sz w:val="28"/>
          <w:szCs w:val="28"/>
        </w:rPr>
        <w:t xml:space="preserve"> денежной компенсации по возмещению расходов, связанных с осуществлением депутатской деятельности, осуществляется за счет средств местного бюджета, предусмотренных на финансовое обеспечение деятельности Совета депутатов МО «Великовисочный сельсовет» НАО на соответствующий финансовый год.</w:t>
      </w:r>
    </w:p>
    <w:p w:rsidR="00E06D3B" w:rsidRPr="008D2687" w:rsidRDefault="00E06D3B" w:rsidP="00E06D3B">
      <w:pPr>
        <w:pStyle w:val="ConsPlusNormal"/>
        <w:ind w:firstLine="540"/>
        <w:jc w:val="both"/>
        <w:rPr>
          <w:rFonts w:ascii="Times New Roman" w:hAnsi="Times New Roman" w:cs="Times New Roman"/>
          <w:sz w:val="28"/>
          <w:szCs w:val="28"/>
        </w:rPr>
      </w:pPr>
      <w:r w:rsidRPr="008D2687">
        <w:rPr>
          <w:rFonts w:ascii="Times New Roman" w:hAnsi="Times New Roman" w:cs="Times New Roman"/>
          <w:sz w:val="28"/>
          <w:szCs w:val="28"/>
        </w:rPr>
        <w:t>7. Выплата ежемесячной денежной компенсации депутатам производится путем перечисления на их счета в кредитных учреждениях по реквизитам, указанным в письменных заявлениях депутатов на имя Главы МО, ежеквартально либо один раз в год в конце года.</w:t>
      </w:r>
    </w:p>
    <w:p w:rsidR="00E06D3B" w:rsidRPr="008D2687" w:rsidRDefault="00E06D3B" w:rsidP="00E06D3B">
      <w:pPr>
        <w:pStyle w:val="ConsPlusNormal"/>
        <w:ind w:firstLine="540"/>
        <w:jc w:val="both"/>
        <w:rPr>
          <w:rFonts w:ascii="Times New Roman" w:hAnsi="Times New Roman" w:cs="Times New Roman"/>
          <w:sz w:val="28"/>
          <w:szCs w:val="28"/>
        </w:rPr>
      </w:pPr>
      <w:r w:rsidRPr="008D2687">
        <w:rPr>
          <w:rFonts w:ascii="Times New Roman" w:hAnsi="Times New Roman" w:cs="Times New Roman"/>
          <w:sz w:val="28"/>
          <w:szCs w:val="28"/>
        </w:rPr>
        <w:t>8. Еже</w:t>
      </w:r>
      <w:r>
        <w:rPr>
          <w:rFonts w:ascii="Times New Roman" w:hAnsi="Times New Roman" w:cs="Times New Roman"/>
          <w:sz w:val="28"/>
          <w:szCs w:val="28"/>
        </w:rPr>
        <w:t>месяч</w:t>
      </w:r>
      <w:r w:rsidRPr="008D2687">
        <w:rPr>
          <w:rFonts w:ascii="Times New Roman" w:hAnsi="Times New Roman" w:cs="Times New Roman"/>
          <w:sz w:val="28"/>
          <w:szCs w:val="28"/>
        </w:rPr>
        <w:t>ная денежная компенсация выплачивается в течение всего периода осуществления депутатом своих полномочий.</w:t>
      </w:r>
    </w:p>
    <w:p w:rsidR="00E06D3B" w:rsidRPr="008D2687" w:rsidRDefault="00E06D3B" w:rsidP="00E06D3B">
      <w:pPr>
        <w:pStyle w:val="ConsPlusNormal"/>
        <w:ind w:firstLine="540"/>
        <w:jc w:val="both"/>
        <w:rPr>
          <w:rFonts w:ascii="Times New Roman" w:hAnsi="Times New Roman" w:cs="Times New Roman"/>
          <w:sz w:val="28"/>
          <w:szCs w:val="28"/>
        </w:rPr>
      </w:pPr>
      <w:r w:rsidRPr="008D2687">
        <w:rPr>
          <w:rFonts w:ascii="Times New Roman" w:hAnsi="Times New Roman" w:cs="Times New Roman"/>
          <w:sz w:val="28"/>
          <w:szCs w:val="28"/>
        </w:rPr>
        <w:t>9. Выплата еже</w:t>
      </w:r>
      <w:r>
        <w:rPr>
          <w:rFonts w:ascii="Times New Roman" w:hAnsi="Times New Roman" w:cs="Times New Roman"/>
          <w:sz w:val="28"/>
          <w:szCs w:val="28"/>
        </w:rPr>
        <w:t>месяч</w:t>
      </w:r>
      <w:r w:rsidRPr="008D2687">
        <w:rPr>
          <w:rFonts w:ascii="Times New Roman" w:hAnsi="Times New Roman" w:cs="Times New Roman"/>
          <w:sz w:val="28"/>
          <w:szCs w:val="28"/>
        </w:rPr>
        <w:t>ной денежной компенсации осуществляется на основании настоящего Положения без предоставления документов, подтверждающих фактически произведенные расходы.</w:t>
      </w:r>
    </w:p>
    <w:p w:rsidR="00E06D3B" w:rsidRDefault="00E06D3B" w:rsidP="00E06D3B">
      <w:pPr>
        <w:pStyle w:val="ConsPlusNormal"/>
        <w:ind w:firstLine="540"/>
        <w:jc w:val="both"/>
        <w:rPr>
          <w:rFonts w:ascii="Times New Roman" w:hAnsi="Times New Roman" w:cs="Times New Roman"/>
          <w:sz w:val="28"/>
          <w:szCs w:val="28"/>
        </w:rPr>
      </w:pPr>
      <w:r w:rsidRPr="008D2687">
        <w:rPr>
          <w:rFonts w:ascii="Times New Roman" w:hAnsi="Times New Roman" w:cs="Times New Roman"/>
          <w:sz w:val="28"/>
          <w:szCs w:val="28"/>
        </w:rPr>
        <w:t>10. Депутат Совета депутатов МО «Великовисочный сельсовет» НАО обеспечивает действительное использование еже</w:t>
      </w:r>
      <w:r>
        <w:rPr>
          <w:rFonts w:ascii="Times New Roman" w:hAnsi="Times New Roman" w:cs="Times New Roman"/>
          <w:sz w:val="28"/>
          <w:szCs w:val="28"/>
        </w:rPr>
        <w:t>месячно</w:t>
      </w:r>
      <w:r w:rsidRPr="008D2687">
        <w:rPr>
          <w:rFonts w:ascii="Times New Roman" w:hAnsi="Times New Roman" w:cs="Times New Roman"/>
          <w:sz w:val="28"/>
          <w:szCs w:val="28"/>
        </w:rPr>
        <w:t>й денежной компенсации на цели, связанные с осуществлением своих полномочий.</w:t>
      </w:r>
    </w:p>
    <w:p w:rsidR="00427ACD" w:rsidRDefault="00427ACD">
      <w:pPr>
        <w:rPr>
          <w:rFonts w:ascii="Times New Roman" w:hAnsi="Times New Roman" w:cs="Times New Roman"/>
          <w:sz w:val="28"/>
          <w:szCs w:val="28"/>
        </w:rPr>
      </w:pPr>
      <w:r>
        <w:rPr>
          <w:rFonts w:ascii="Times New Roman" w:hAnsi="Times New Roman" w:cs="Times New Roman"/>
          <w:sz w:val="28"/>
          <w:szCs w:val="28"/>
        </w:rPr>
        <w:br w:type="page"/>
      </w:r>
    </w:p>
    <w:p w:rsidR="00427ACD" w:rsidRPr="005A1271" w:rsidRDefault="00427ACD" w:rsidP="00427ACD">
      <w:pPr>
        <w:shd w:val="clear" w:color="auto" w:fill="FFFFFF"/>
        <w:jc w:val="center"/>
        <w:rPr>
          <w:b/>
          <w:bCs/>
          <w:color w:val="000000"/>
          <w:sz w:val="28"/>
        </w:rPr>
      </w:pPr>
      <w:r>
        <w:rPr>
          <w:b/>
          <w:noProof/>
          <w:color w:val="000000"/>
          <w:sz w:val="28"/>
        </w:rPr>
        <w:lastRenderedPageBreak/>
        <w:drawing>
          <wp:inline distT="0" distB="0" distL="0" distR="0">
            <wp:extent cx="522605" cy="666115"/>
            <wp:effectExtent l="19050" t="0" r="0" b="0"/>
            <wp:docPr id="15"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6"/>
                    <a:srcRect/>
                    <a:stretch>
                      <a:fillRect/>
                    </a:stretch>
                  </pic:blipFill>
                  <pic:spPr bwMode="auto">
                    <a:xfrm>
                      <a:off x="0" y="0"/>
                      <a:ext cx="522605" cy="666115"/>
                    </a:xfrm>
                    <a:prstGeom prst="rect">
                      <a:avLst/>
                    </a:prstGeom>
                    <a:noFill/>
                    <a:ln w="9525">
                      <a:noFill/>
                      <a:miter lim="800000"/>
                      <a:headEnd/>
                      <a:tailEnd/>
                    </a:ln>
                  </pic:spPr>
                </pic:pic>
              </a:graphicData>
            </a:graphic>
          </wp:inline>
        </w:drawing>
      </w:r>
    </w:p>
    <w:p w:rsidR="00427ACD" w:rsidRPr="00427ACD" w:rsidRDefault="00427ACD" w:rsidP="00427ACD">
      <w:pPr>
        <w:shd w:val="clear" w:color="auto" w:fill="FFFFFF"/>
        <w:jc w:val="center"/>
        <w:rPr>
          <w:rFonts w:ascii="Times New Roman" w:hAnsi="Times New Roman" w:cs="Times New Roman"/>
          <w:color w:val="000000"/>
          <w:sz w:val="28"/>
          <w:szCs w:val="28"/>
        </w:rPr>
      </w:pPr>
      <w:r w:rsidRPr="00427ACD">
        <w:rPr>
          <w:rFonts w:ascii="Times New Roman" w:hAnsi="Times New Roman" w:cs="Times New Roman"/>
          <w:b/>
          <w:bCs/>
          <w:color w:val="000000"/>
          <w:sz w:val="28"/>
        </w:rPr>
        <w:t xml:space="preserve">СОВЕТ ДЕПУТАТОВ </w:t>
      </w:r>
      <w:r w:rsidRPr="00427ACD">
        <w:rPr>
          <w:rFonts w:ascii="Times New Roman" w:hAnsi="Times New Roman" w:cs="Times New Roman"/>
          <w:b/>
          <w:bCs/>
          <w:color w:val="000000"/>
          <w:sz w:val="28"/>
        </w:rPr>
        <w:br/>
        <w:t>МУНИЦИПАЛЬНОГО ОБРАЗОВАНИЯ</w:t>
      </w:r>
    </w:p>
    <w:p w:rsidR="00427ACD" w:rsidRPr="00427ACD" w:rsidRDefault="00427ACD" w:rsidP="00427ACD">
      <w:pPr>
        <w:shd w:val="clear" w:color="auto" w:fill="FFFFFF"/>
        <w:jc w:val="center"/>
        <w:rPr>
          <w:rFonts w:ascii="Times New Roman" w:hAnsi="Times New Roman" w:cs="Times New Roman"/>
          <w:color w:val="000000"/>
          <w:sz w:val="28"/>
          <w:szCs w:val="28"/>
        </w:rPr>
      </w:pPr>
      <w:r w:rsidRPr="00427ACD">
        <w:rPr>
          <w:rFonts w:ascii="Times New Roman" w:hAnsi="Times New Roman" w:cs="Times New Roman"/>
          <w:b/>
          <w:bCs/>
          <w:color w:val="000000"/>
          <w:sz w:val="28"/>
        </w:rPr>
        <w:t xml:space="preserve">«ВЕЛИКОВИСОЧНЫЙ СЕЛЬСОВЕТ» </w:t>
      </w:r>
      <w:r w:rsidRPr="00427ACD">
        <w:rPr>
          <w:rFonts w:ascii="Times New Roman" w:hAnsi="Times New Roman" w:cs="Times New Roman"/>
          <w:b/>
          <w:bCs/>
          <w:color w:val="000000"/>
          <w:sz w:val="28"/>
        </w:rPr>
        <w:br/>
        <w:t>НЕНЕЦКОГО АВТОНОМНОГО ОКРУГА</w:t>
      </w:r>
    </w:p>
    <w:p w:rsidR="00427ACD" w:rsidRPr="00427ACD" w:rsidRDefault="00427ACD" w:rsidP="00427ACD">
      <w:pPr>
        <w:shd w:val="clear" w:color="auto" w:fill="FFFFFF"/>
        <w:rPr>
          <w:rFonts w:ascii="Times New Roman" w:hAnsi="Times New Roman" w:cs="Times New Roman"/>
          <w:color w:val="000000"/>
          <w:sz w:val="28"/>
          <w:szCs w:val="28"/>
        </w:rPr>
      </w:pPr>
      <w:r w:rsidRPr="00427ACD">
        <w:rPr>
          <w:rFonts w:ascii="Times New Roman" w:hAnsi="Times New Roman" w:cs="Times New Roman"/>
          <w:b/>
          <w:bCs/>
          <w:color w:val="000000"/>
          <w:sz w:val="28"/>
        </w:rPr>
        <w:t> </w:t>
      </w:r>
    </w:p>
    <w:p w:rsidR="00427ACD" w:rsidRPr="00427ACD" w:rsidRDefault="00427ACD" w:rsidP="00427ACD">
      <w:pPr>
        <w:shd w:val="clear" w:color="auto" w:fill="FFFFFF"/>
        <w:jc w:val="center"/>
        <w:rPr>
          <w:rFonts w:ascii="Times New Roman" w:hAnsi="Times New Roman" w:cs="Times New Roman"/>
          <w:color w:val="000000"/>
          <w:sz w:val="28"/>
          <w:szCs w:val="28"/>
        </w:rPr>
      </w:pPr>
      <w:r w:rsidRPr="00427ACD">
        <w:rPr>
          <w:rFonts w:ascii="Times New Roman" w:hAnsi="Times New Roman" w:cs="Times New Roman"/>
          <w:color w:val="000000"/>
          <w:sz w:val="28"/>
          <w:szCs w:val="28"/>
        </w:rPr>
        <w:t>2-ое  заседание  6-го созыва</w:t>
      </w:r>
    </w:p>
    <w:p w:rsidR="00427ACD" w:rsidRPr="00427ACD" w:rsidRDefault="00427ACD" w:rsidP="00427ACD">
      <w:pPr>
        <w:shd w:val="clear" w:color="auto" w:fill="FFFFFF"/>
        <w:jc w:val="center"/>
        <w:rPr>
          <w:rFonts w:ascii="Times New Roman" w:hAnsi="Times New Roman" w:cs="Times New Roman"/>
          <w:color w:val="000000"/>
          <w:sz w:val="28"/>
          <w:szCs w:val="28"/>
        </w:rPr>
      </w:pPr>
      <w:r w:rsidRPr="00427ACD">
        <w:rPr>
          <w:rFonts w:ascii="Times New Roman" w:hAnsi="Times New Roman" w:cs="Times New Roman"/>
          <w:b/>
          <w:bCs/>
          <w:color w:val="000000"/>
          <w:sz w:val="28"/>
        </w:rPr>
        <w:t> </w:t>
      </w:r>
    </w:p>
    <w:p w:rsidR="00427ACD" w:rsidRPr="00427ACD" w:rsidRDefault="00427ACD" w:rsidP="00427ACD">
      <w:pPr>
        <w:shd w:val="clear" w:color="auto" w:fill="FFFFFF"/>
        <w:jc w:val="center"/>
        <w:rPr>
          <w:rFonts w:ascii="Times New Roman" w:hAnsi="Times New Roman" w:cs="Times New Roman"/>
          <w:sz w:val="28"/>
          <w:szCs w:val="28"/>
        </w:rPr>
      </w:pPr>
      <w:proofErr w:type="gramStart"/>
      <w:r w:rsidRPr="00427ACD">
        <w:rPr>
          <w:rFonts w:ascii="Times New Roman" w:hAnsi="Times New Roman" w:cs="Times New Roman"/>
          <w:b/>
          <w:bCs/>
          <w:sz w:val="28"/>
        </w:rPr>
        <w:t>Р</w:t>
      </w:r>
      <w:proofErr w:type="gramEnd"/>
      <w:r w:rsidRPr="00427ACD">
        <w:rPr>
          <w:rFonts w:ascii="Times New Roman" w:hAnsi="Times New Roman" w:cs="Times New Roman"/>
          <w:b/>
          <w:bCs/>
          <w:sz w:val="28"/>
        </w:rPr>
        <w:t xml:space="preserve"> Е Ш Е Н И Е</w:t>
      </w:r>
    </w:p>
    <w:p w:rsidR="00427ACD" w:rsidRPr="00427ACD" w:rsidRDefault="00427ACD" w:rsidP="00427ACD">
      <w:pPr>
        <w:shd w:val="clear" w:color="auto" w:fill="FFFFFF"/>
        <w:jc w:val="center"/>
        <w:rPr>
          <w:rFonts w:ascii="Times New Roman" w:hAnsi="Times New Roman" w:cs="Times New Roman"/>
          <w:b/>
          <w:bCs/>
          <w:sz w:val="28"/>
        </w:rPr>
      </w:pPr>
      <w:r w:rsidRPr="00427ACD">
        <w:rPr>
          <w:rFonts w:ascii="Times New Roman" w:hAnsi="Times New Roman" w:cs="Times New Roman"/>
          <w:b/>
          <w:bCs/>
          <w:sz w:val="28"/>
        </w:rPr>
        <w:t xml:space="preserve">от 10 октября  2017 года № 15  </w:t>
      </w:r>
    </w:p>
    <w:p w:rsidR="00427ACD" w:rsidRPr="00427ACD" w:rsidRDefault="00427ACD" w:rsidP="00427ACD">
      <w:pPr>
        <w:shd w:val="clear" w:color="auto" w:fill="FFFFFF"/>
        <w:jc w:val="center"/>
        <w:rPr>
          <w:rFonts w:ascii="Times New Roman" w:hAnsi="Times New Roman" w:cs="Times New Roman"/>
          <w:sz w:val="28"/>
          <w:szCs w:val="28"/>
        </w:rPr>
      </w:pPr>
    </w:p>
    <w:p w:rsidR="00427ACD" w:rsidRPr="00427ACD" w:rsidRDefault="00427ACD" w:rsidP="00427ACD">
      <w:pPr>
        <w:pStyle w:val="a8"/>
        <w:shd w:val="clear" w:color="auto" w:fill="FFFFFF"/>
        <w:spacing w:before="0" w:beforeAutospacing="0" w:after="0" w:afterAutospacing="0"/>
        <w:jc w:val="center"/>
        <w:rPr>
          <w:color w:val="000000"/>
          <w:sz w:val="28"/>
          <w:szCs w:val="28"/>
        </w:rPr>
      </w:pPr>
      <w:r w:rsidRPr="00427ACD">
        <w:rPr>
          <w:rStyle w:val="a3"/>
          <w:color w:val="000000"/>
          <w:sz w:val="28"/>
          <w:szCs w:val="28"/>
        </w:rPr>
        <w:t> </w:t>
      </w:r>
    </w:p>
    <w:p w:rsidR="00427ACD" w:rsidRPr="00427ACD" w:rsidRDefault="00427ACD" w:rsidP="00427ACD">
      <w:pPr>
        <w:pStyle w:val="ConsPlusTitle"/>
        <w:jc w:val="center"/>
        <w:rPr>
          <w:sz w:val="28"/>
          <w:szCs w:val="28"/>
        </w:rPr>
      </w:pPr>
      <w:r w:rsidRPr="00427ACD">
        <w:rPr>
          <w:sz w:val="28"/>
          <w:szCs w:val="28"/>
        </w:rPr>
        <w:t xml:space="preserve">О ГАРАНТИЯХ ОБЕСПЕЧЕНИЯ УЧАСТИЯ ДЕПУТАТОВ МО «ВЕЛИКОВИСОЧНЫЙ СЕЛЬСОВЕТ» НАО </w:t>
      </w:r>
    </w:p>
    <w:p w:rsidR="00427ACD" w:rsidRPr="00427ACD" w:rsidRDefault="00427ACD" w:rsidP="00427ACD">
      <w:pPr>
        <w:pStyle w:val="ConsPlusTitle"/>
        <w:jc w:val="center"/>
        <w:rPr>
          <w:sz w:val="28"/>
          <w:szCs w:val="28"/>
        </w:rPr>
      </w:pPr>
      <w:r w:rsidRPr="00427ACD">
        <w:rPr>
          <w:sz w:val="28"/>
          <w:szCs w:val="28"/>
        </w:rPr>
        <w:t xml:space="preserve">В ЗАСЕДАНИЯХ </w:t>
      </w:r>
    </w:p>
    <w:p w:rsidR="00427ACD" w:rsidRPr="00427ACD" w:rsidRDefault="00427ACD" w:rsidP="00427ACD">
      <w:pPr>
        <w:pStyle w:val="ConsPlusNormal"/>
        <w:jc w:val="both"/>
        <w:rPr>
          <w:rFonts w:ascii="Times New Roman" w:hAnsi="Times New Roman" w:cs="Times New Roman"/>
          <w:sz w:val="28"/>
          <w:szCs w:val="28"/>
        </w:rPr>
      </w:pPr>
    </w:p>
    <w:p w:rsidR="00427ACD" w:rsidRPr="00427ACD" w:rsidRDefault="00427ACD" w:rsidP="00427ACD">
      <w:pPr>
        <w:pStyle w:val="ConsPlusNormal"/>
        <w:ind w:firstLine="540"/>
        <w:jc w:val="both"/>
        <w:rPr>
          <w:rFonts w:ascii="Times New Roman" w:hAnsi="Times New Roman" w:cs="Times New Roman"/>
          <w:bCs/>
          <w:sz w:val="28"/>
          <w:szCs w:val="28"/>
        </w:rPr>
      </w:pPr>
      <w:proofErr w:type="gramStart"/>
      <w:r w:rsidRPr="00427ACD">
        <w:rPr>
          <w:rFonts w:ascii="Times New Roman" w:hAnsi="Times New Roman" w:cs="Times New Roman"/>
          <w:sz w:val="28"/>
          <w:szCs w:val="28"/>
        </w:rPr>
        <w:t xml:space="preserve">В соответствии Федерального </w:t>
      </w:r>
      <w:hyperlink r:id="rId21" w:history="1">
        <w:r w:rsidRPr="00427ACD">
          <w:rPr>
            <w:rFonts w:ascii="Times New Roman" w:hAnsi="Times New Roman" w:cs="Times New Roman"/>
            <w:sz w:val="28"/>
            <w:szCs w:val="28"/>
          </w:rPr>
          <w:t>закона</w:t>
        </w:r>
      </w:hyperlink>
      <w:r w:rsidRPr="00427AC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22" w:history="1">
        <w:r w:rsidRPr="00427ACD">
          <w:rPr>
            <w:rFonts w:ascii="Times New Roman" w:hAnsi="Times New Roman" w:cs="Times New Roman"/>
            <w:sz w:val="28"/>
            <w:szCs w:val="28"/>
          </w:rPr>
          <w:t>закона</w:t>
        </w:r>
      </w:hyperlink>
      <w:r w:rsidRPr="00427ACD">
        <w:rPr>
          <w:rFonts w:ascii="Times New Roman" w:hAnsi="Times New Roman" w:cs="Times New Roman"/>
          <w:sz w:val="28"/>
          <w:szCs w:val="28"/>
        </w:rPr>
        <w:t xml:space="preserve"> Ненецкого автономного округа от 01.07.2008 N 34-ОЗ "О гарантиях осуществления полномочий депутатом представительного органа муниципального образования в Ненецком автономном округе", </w:t>
      </w:r>
      <w:hyperlink r:id="rId23" w:history="1">
        <w:r w:rsidRPr="00427ACD">
          <w:rPr>
            <w:rFonts w:ascii="Times New Roman" w:hAnsi="Times New Roman" w:cs="Times New Roman"/>
            <w:sz w:val="28"/>
            <w:szCs w:val="28"/>
          </w:rPr>
          <w:t xml:space="preserve">статьи 16, </w:t>
        </w:r>
      </w:hyperlink>
      <w:r w:rsidRPr="00427ACD">
        <w:rPr>
          <w:rFonts w:ascii="Times New Roman" w:hAnsi="Times New Roman" w:cs="Times New Roman"/>
          <w:sz w:val="28"/>
          <w:szCs w:val="28"/>
        </w:rPr>
        <w:t xml:space="preserve"> Положение "О статусе депутата Совета депутатов МО «Великовисочный сельсовет» НАО, утвержденного решением Совета депутатов МО «Великовисочный сельсовет» НАО, от 30.12.2009</w:t>
      </w:r>
      <w:proofErr w:type="gramEnd"/>
      <w:r w:rsidRPr="00427ACD">
        <w:rPr>
          <w:rFonts w:ascii="Times New Roman" w:hAnsi="Times New Roman" w:cs="Times New Roman"/>
          <w:sz w:val="28"/>
          <w:szCs w:val="28"/>
        </w:rPr>
        <w:t xml:space="preserve"> N 7,</w:t>
      </w:r>
      <w:r w:rsidRPr="00427ACD">
        <w:rPr>
          <w:rFonts w:ascii="Times New Roman" w:hAnsi="Times New Roman" w:cs="Times New Roman"/>
          <w:bCs/>
          <w:sz w:val="28"/>
          <w:szCs w:val="28"/>
        </w:rPr>
        <w:t xml:space="preserve"> Совет депутатов МО «Великовисочный сельсовет» НАО РЕШИЛ:</w:t>
      </w:r>
    </w:p>
    <w:p w:rsidR="00427ACD" w:rsidRPr="00427ACD" w:rsidRDefault="00427ACD" w:rsidP="00427ACD">
      <w:pPr>
        <w:pStyle w:val="ConsPlusNormal"/>
        <w:ind w:firstLine="540"/>
        <w:jc w:val="both"/>
        <w:rPr>
          <w:rFonts w:ascii="Times New Roman" w:hAnsi="Times New Roman" w:cs="Times New Roman"/>
          <w:sz w:val="28"/>
          <w:szCs w:val="28"/>
        </w:rPr>
      </w:pPr>
    </w:p>
    <w:p w:rsidR="00427ACD" w:rsidRPr="00427ACD" w:rsidRDefault="00427ACD" w:rsidP="00427ACD">
      <w:pPr>
        <w:pStyle w:val="ConsPlusNormal"/>
        <w:numPr>
          <w:ilvl w:val="0"/>
          <w:numId w:val="11"/>
        </w:numPr>
        <w:shd w:val="clear" w:color="auto" w:fill="FFFFFF"/>
        <w:ind w:left="0" w:firstLine="0"/>
        <w:jc w:val="both"/>
        <w:rPr>
          <w:rFonts w:ascii="Times New Roman" w:hAnsi="Times New Roman" w:cs="Times New Roman"/>
          <w:sz w:val="28"/>
          <w:szCs w:val="28"/>
        </w:rPr>
      </w:pPr>
      <w:r w:rsidRPr="00427ACD">
        <w:rPr>
          <w:rFonts w:ascii="Times New Roman" w:hAnsi="Times New Roman" w:cs="Times New Roman"/>
          <w:sz w:val="28"/>
          <w:szCs w:val="28"/>
        </w:rPr>
        <w:t>В целях обеспечения участия депутатов МО «Великовисочный сельсовет» НАО в заседаниях, находящегося за пределами населенного пункта - места проведения заседания представительного органа муниципального образования, на его заседание, ему возмещаются расходы, фактически произведенные для проезда к месту проведения заседания представительного органа муниципального образования, и обратно.</w:t>
      </w:r>
    </w:p>
    <w:p w:rsidR="00427ACD" w:rsidRPr="00427ACD" w:rsidRDefault="00427ACD" w:rsidP="00427ACD">
      <w:pPr>
        <w:pStyle w:val="ConsPlusNormal"/>
        <w:shd w:val="clear" w:color="auto" w:fill="FFFFFF"/>
        <w:ind w:firstLine="0"/>
        <w:jc w:val="both"/>
        <w:rPr>
          <w:rFonts w:ascii="Times New Roman" w:hAnsi="Times New Roman" w:cs="Times New Roman"/>
          <w:sz w:val="28"/>
          <w:szCs w:val="28"/>
        </w:rPr>
      </w:pPr>
    </w:p>
    <w:p w:rsidR="00427ACD" w:rsidRPr="00427ACD" w:rsidRDefault="00427ACD" w:rsidP="00427ACD">
      <w:pPr>
        <w:pStyle w:val="juscontext"/>
        <w:numPr>
          <w:ilvl w:val="0"/>
          <w:numId w:val="11"/>
        </w:numPr>
        <w:shd w:val="clear" w:color="auto" w:fill="FFFFFF"/>
        <w:ind w:left="0" w:firstLine="0"/>
        <w:jc w:val="both"/>
        <w:rPr>
          <w:sz w:val="28"/>
          <w:szCs w:val="28"/>
        </w:rPr>
      </w:pPr>
      <w:r w:rsidRPr="00427ACD">
        <w:rPr>
          <w:sz w:val="28"/>
          <w:szCs w:val="28"/>
        </w:rPr>
        <w:lastRenderedPageBreak/>
        <w:t>Размер выплаты определяется на основании представленных депутатом документов, подтверждающих фактическое использование собственных денежных средств, а именно:</w:t>
      </w:r>
    </w:p>
    <w:p w:rsidR="00427ACD" w:rsidRPr="00427ACD" w:rsidRDefault="00427ACD" w:rsidP="00427ACD">
      <w:pPr>
        <w:pStyle w:val="ConsPlusNormal"/>
        <w:ind w:firstLine="0"/>
        <w:jc w:val="both"/>
        <w:rPr>
          <w:rFonts w:ascii="Times New Roman" w:hAnsi="Times New Roman" w:cs="Times New Roman"/>
          <w:sz w:val="28"/>
          <w:szCs w:val="28"/>
        </w:rPr>
      </w:pPr>
      <w:r w:rsidRPr="00427ACD">
        <w:rPr>
          <w:rFonts w:ascii="Times New Roman" w:hAnsi="Times New Roman" w:cs="Times New Roman"/>
          <w:sz w:val="28"/>
          <w:szCs w:val="28"/>
        </w:rPr>
        <w:t xml:space="preserve">- договоры аренды транспортного средства, с приложением документов, подтверждающих факт оплаты (аренда транспортного средства производится по утвержденным расценкам, </w:t>
      </w:r>
      <w:proofErr w:type="gramStart"/>
      <w:r w:rsidRPr="00427ACD">
        <w:rPr>
          <w:rFonts w:ascii="Times New Roman" w:hAnsi="Times New Roman" w:cs="Times New Roman"/>
          <w:sz w:val="28"/>
          <w:szCs w:val="28"/>
        </w:rPr>
        <w:t>согласно распоряжения</w:t>
      </w:r>
      <w:proofErr w:type="gramEnd"/>
      <w:r w:rsidRPr="00427ACD">
        <w:rPr>
          <w:rFonts w:ascii="Times New Roman" w:hAnsi="Times New Roman" w:cs="Times New Roman"/>
          <w:sz w:val="28"/>
          <w:szCs w:val="28"/>
        </w:rPr>
        <w:t xml:space="preserve"> № 20-осн от 01.04.2016г.);</w:t>
      </w:r>
    </w:p>
    <w:p w:rsidR="00427ACD" w:rsidRPr="00427ACD" w:rsidRDefault="00427ACD" w:rsidP="00427ACD">
      <w:pPr>
        <w:pStyle w:val="juscontext"/>
        <w:shd w:val="clear" w:color="auto" w:fill="FFFFFF"/>
        <w:jc w:val="both"/>
        <w:rPr>
          <w:sz w:val="28"/>
          <w:szCs w:val="28"/>
        </w:rPr>
      </w:pPr>
    </w:p>
    <w:p w:rsidR="00427ACD" w:rsidRPr="00427ACD" w:rsidRDefault="00427ACD" w:rsidP="00427ACD">
      <w:pPr>
        <w:pStyle w:val="juscontext"/>
        <w:shd w:val="clear" w:color="auto" w:fill="FFFFFF"/>
        <w:jc w:val="both"/>
        <w:rPr>
          <w:sz w:val="28"/>
          <w:szCs w:val="28"/>
        </w:rPr>
      </w:pPr>
      <w:r w:rsidRPr="00427ACD">
        <w:rPr>
          <w:sz w:val="28"/>
          <w:szCs w:val="28"/>
        </w:rPr>
        <w:t>- билеты на проезд транспортом общего пользования;</w:t>
      </w:r>
    </w:p>
    <w:p w:rsidR="00427ACD" w:rsidRPr="00427ACD" w:rsidRDefault="00427ACD" w:rsidP="00427ACD">
      <w:pPr>
        <w:pStyle w:val="juscontext"/>
        <w:shd w:val="clear" w:color="auto" w:fill="FFFFFF"/>
        <w:jc w:val="both"/>
        <w:rPr>
          <w:sz w:val="28"/>
          <w:szCs w:val="28"/>
        </w:rPr>
      </w:pPr>
      <w:r w:rsidRPr="00427ACD">
        <w:rPr>
          <w:sz w:val="28"/>
          <w:szCs w:val="28"/>
        </w:rPr>
        <w:t xml:space="preserve"> - иные документы, принимаемые в качестве основания для выплат в соответствии с правилами бухгалтерского учета для бюджетных учреждений.</w:t>
      </w:r>
    </w:p>
    <w:p w:rsidR="00427ACD" w:rsidRPr="00427ACD" w:rsidRDefault="00427ACD" w:rsidP="00427ACD">
      <w:pPr>
        <w:jc w:val="both"/>
        <w:rPr>
          <w:rFonts w:ascii="Times New Roman" w:eastAsia="SimSun" w:hAnsi="Times New Roman" w:cs="Times New Roman"/>
          <w:sz w:val="28"/>
          <w:szCs w:val="28"/>
        </w:rPr>
      </w:pPr>
      <w:r w:rsidRPr="00427ACD">
        <w:rPr>
          <w:rFonts w:ascii="Times New Roman" w:eastAsia="Calibri" w:hAnsi="Times New Roman" w:cs="Times New Roman"/>
          <w:sz w:val="28"/>
          <w:szCs w:val="28"/>
        </w:rPr>
        <w:t xml:space="preserve">3.  </w:t>
      </w:r>
      <w:r w:rsidRPr="00427ACD">
        <w:rPr>
          <w:rFonts w:ascii="Times New Roman" w:hAnsi="Times New Roman" w:cs="Times New Roman"/>
          <w:sz w:val="28"/>
          <w:szCs w:val="28"/>
        </w:rPr>
        <w:t>Настоящее решение вступает в силу после его официального опубликования (обнародования) и подлежит размещению на официальном сайте муниципального образования «Великовисочный сельсовет» Ненецкого автономного округа</w:t>
      </w:r>
      <w:r w:rsidRPr="00427ACD">
        <w:rPr>
          <w:rFonts w:ascii="Times New Roman" w:eastAsia="Calibri" w:hAnsi="Times New Roman" w:cs="Times New Roman"/>
          <w:sz w:val="28"/>
          <w:szCs w:val="28"/>
        </w:rPr>
        <w:t>.</w:t>
      </w:r>
    </w:p>
    <w:p w:rsidR="00427ACD" w:rsidRPr="00427ACD" w:rsidRDefault="00427ACD" w:rsidP="00427ACD">
      <w:pPr>
        <w:pStyle w:val="3"/>
        <w:jc w:val="both"/>
        <w:rPr>
          <w:rFonts w:ascii="Times New Roman" w:hAnsi="Times New Roman"/>
          <w:bCs/>
          <w:sz w:val="28"/>
          <w:szCs w:val="28"/>
          <w:lang w:val="ru-RU"/>
        </w:rPr>
      </w:pPr>
    </w:p>
    <w:p w:rsidR="00427ACD" w:rsidRPr="00427ACD" w:rsidRDefault="00427ACD" w:rsidP="00427ACD">
      <w:pPr>
        <w:jc w:val="both"/>
        <w:rPr>
          <w:rFonts w:ascii="Times New Roman" w:hAnsi="Times New Roman" w:cs="Times New Roman"/>
          <w:sz w:val="28"/>
          <w:szCs w:val="28"/>
        </w:rPr>
      </w:pPr>
      <w:r w:rsidRPr="00427ACD">
        <w:rPr>
          <w:rFonts w:ascii="Times New Roman" w:hAnsi="Times New Roman" w:cs="Times New Roman"/>
          <w:sz w:val="28"/>
          <w:szCs w:val="28"/>
        </w:rPr>
        <w:t xml:space="preserve"> </w:t>
      </w:r>
    </w:p>
    <w:p w:rsidR="00427ACD" w:rsidRPr="00427ACD" w:rsidRDefault="00427ACD" w:rsidP="00427ACD">
      <w:pPr>
        <w:rPr>
          <w:rFonts w:ascii="Times New Roman" w:hAnsi="Times New Roman" w:cs="Times New Roman"/>
          <w:sz w:val="28"/>
          <w:szCs w:val="28"/>
        </w:rPr>
      </w:pPr>
    </w:p>
    <w:p w:rsidR="00427ACD" w:rsidRPr="00427ACD" w:rsidRDefault="00427ACD" w:rsidP="00427ACD">
      <w:pPr>
        <w:rPr>
          <w:rFonts w:ascii="Times New Roman" w:hAnsi="Times New Roman" w:cs="Times New Roman"/>
          <w:sz w:val="28"/>
          <w:szCs w:val="28"/>
        </w:rPr>
      </w:pPr>
      <w:r w:rsidRPr="00427ACD">
        <w:rPr>
          <w:rFonts w:ascii="Times New Roman" w:hAnsi="Times New Roman" w:cs="Times New Roman"/>
          <w:sz w:val="28"/>
          <w:szCs w:val="28"/>
        </w:rPr>
        <w:t>Глава МО «Великовисочный сельсовет» НАО                                Т.Н.Жданова</w:t>
      </w:r>
    </w:p>
    <w:p w:rsidR="00427ACD" w:rsidRPr="00427ACD" w:rsidRDefault="00427ACD" w:rsidP="00427ACD">
      <w:pPr>
        <w:rPr>
          <w:rFonts w:ascii="Times New Roman" w:hAnsi="Times New Roman" w:cs="Times New Roman"/>
          <w:sz w:val="28"/>
          <w:szCs w:val="28"/>
        </w:rPr>
      </w:pPr>
      <w:proofErr w:type="spellStart"/>
      <w:r w:rsidRPr="00427ACD">
        <w:rPr>
          <w:rFonts w:ascii="Times New Roman" w:hAnsi="Times New Roman" w:cs="Times New Roman"/>
          <w:sz w:val="28"/>
          <w:szCs w:val="28"/>
        </w:rPr>
        <w:t>с</w:t>
      </w:r>
      <w:proofErr w:type="gramStart"/>
      <w:r w:rsidRPr="00427ACD">
        <w:rPr>
          <w:rFonts w:ascii="Times New Roman" w:hAnsi="Times New Roman" w:cs="Times New Roman"/>
          <w:sz w:val="28"/>
          <w:szCs w:val="28"/>
        </w:rPr>
        <w:t>.В</w:t>
      </w:r>
      <w:proofErr w:type="gramEnd"/>
      <w:r w:rsidRPr="00427ACD">
        <w:rPr>
          <w:rFonts w:ascii="Times New Roman" w:hAnsi="Times New Roman" w:cs="Times New Roman"/>
          <w:sz w:val="28"/>
          <w:szCs w:val="28"/>
        </w:rPr>
        <w:t>еликовисочное</w:t>
      </w:r>
      <w:proofErr w:type="spellEnd"/>
      <w:r w:rsidRPr="00427ACD">
        <w:rPr>
          <w:rFonts w:ascii="Times New Roman" w:hAnsi="Times New Roman" w:cs="Times New Roman"/>
          <w:sz w:val="28"/>
          <w:szCs w:val="28"/>
        </w:rPr>
        <w:t xml:space="preserve">, НАО                                                                         </w:t>
      </w:r>
    </w:p>
    <w:p w:rsidR="00427ACD" w:rsidRPr="00427ACD" w:rsidRDefault="00427ACD" w:rsidP="00427ACD">
      <w:pPr>
        <w:tabs>
          <w:tab w:val="left" w:pos="4140"/>
        </w:tabs>
        <w:jc w:val="center"/>
        <w:rPr>
          <w:rFonts w:ascii="Times New Roman" w:hAnsi="Times New Roman" w:cs="Times New Roman"/>
          <w:b/>
          <w:sz w:val="28"/>
          <w:szCs w:val="28"/>
        </w:rPr>
      </w:pPr>
    </w:p>
    <w:p w:rsidR="00427ACD" w:rsidRPr="00427ACD" w:rsidRDefault="00427ACD" w:rsidP="00427ACD">
      <w:pPr>
        <w:tabs>
          <w:tab w:val="left" w:pos="4140"/>
        </w:tabs>
        <w:jc w:val="center"/>
        <w:rPr>
          <w:rFonts w:ascii="Times New Roman" w:hAnsi="Times New Roman" w:cs="Times New Roman"/>
          <w:b/>
          <w:sz w:val="28"/>
          <w:szCs w:val="28"/>
        </w:rPr>
      </w:pPr>
    </w:p>
    <w:p w:rsidR="00427ACD" w:rsidRPr="00427ACD" w:rsidRDefault="00427ACD" w:rsidP="00427ACD">
      <w:pPr>
        <w:tabs>
          <w:tab w:val="left" w:pos="4140"/>
        </w:tabs>
        <w:jc w:val="center"/>
        <w:rPr>
          <w:rFonts w:ascii="Times New Roman" w:hAnsi="Times New Roman" w:cs="Times New Roman"/>
          <w:b/>
          <w:sz w:val="28"/>
          <w:szCs w:val="28"/>
        </w:rPr>
      </w:pPr>
    </w:p>
    <w:p w:rsidR="00427ACD" w:rsidRPr="00427ACD" w:rsidRDefault="00427ACD" w:rsidP="00427ACD">
      <w:pPr>
        <w:tabs>
          <w:tab w:val="left" w:pos="4140"/>
        </w:tabs>
        <w:jc w:val="center"/>
        <w:rPr>
          <w:rFonts w:ascii="Times New Roman" w:hAnsi="Times New Roman" w:cs="Times New Roman"/>
          <w:b/>
          <w:sz w:val="28"/>
          <w:szCs w:val="28"/>
        </w:rPr>
      </w:pPr>
    </w:p>
    <w:p w:rsidR="00427ACD" w:rsidRPr="00427ACD" w:rsidRDefault="00427ACD" w:rsidP="00427ACD">
      <w:pPr>
        <w:pStyle w:val="ConsPlusNormal"/>
        <w:jc w:val="right"/>
        <w:rPr>
          <w:rFonts w:ascii="Times New Roman" w:hAnsi="Times New Roman" w:cs="Times New Roman"/>
          <w:sz w:val="28"/>
          <w:szCs w:val="28"/>
        </w:rPr>
      </w:pPr>
    </w:p>
    <w:p w:rsidR="00427ACD" w:rsidRPr="00427ACD" w:rsidRDefault="00427ACD" w:rsidP="00427ACD">
      <w:pPr>
        <w:pStyle w:val="ConsPlusNormal"/>
        <w:jc w:val="right"/>
        <w:rPr>
          <w:rFonts w:ascii="Times New Roman" w:hAnsi="Times New Roman" w:cs="Times New Roman"/>
          <w:sz w:val="28"/>
          <w:szCs w:val="28"/>
        </w:rPr>
      </w:pPr>
    </w:p>
    <w:p w:rsidR="00427ACD" w:rsidRPr="00427ACD" w:rsidRDefault="00427ACD" w:rsidP="00427ACD">
      <w:pPr>
        <w:pStyle w:val="ConsPlusNormal"/>
        <w:jc w:val="right"/>
        <w:rPr>
          <w:rFonts w:ascii="Times New Roman" w:hAnsi="Times New Roman" w:cs="Times New Roman"/>
          <w:sz w:val="28"/>
          <w:szCs w:val="28"/>
        </w:rPr>
      </w:pPr>
    </w:p>
    <w:p w:rsidR="00427ACD" w:rsidRPr="00427ACD" w:rsidRDefault="00427ACD" w:rsidP="00427ACD">
      <w:pPr>
        <w:pStyle w:val="ConsPlusNormal"/>
        <w:jc w:val="right"/>
        <w:rPr>
          <w:rFonts w:ascii="Times New Roman" w:hAnsi="Times New Roman" w:cs="Times New Roman"/>
          <w:sz w:val="28"/>
          <w:szCs w:val="28"/>
        </w:rPr>
      </w:pPr>
    </w:p>
    <w:p w:rsidR="00427ACD" w:rsidRPr="00427ACD" w:rsidRDefault="00427ACD">
      <w:pPr>
        <w:rPr>
          <w:rFonts w:ascii="Times New Roman" w:eastAsia="Times New Roman" w:hAnsi="Times New Roman" w:cs="Times New Roman"/>
          <w:sz w:val="28"/>
          <w:szCs w:val="28"/>
        </w:rPr>
      </w:pPr>
    </w:p>
    <w:p w:rsidR="00427ACD" w:rsidRPr="00427ACD" w:rsidRDefault="00427ACD" w:rsidP="00E06D3B">
      <w:pPr>
        <w:pStyle w:val="ConsPlusNormal"/>
        <w:ind w:firstLine="540"/>
        <w:jc w:val="both"/>
        <w:rPr>
          <w:rFonts w:ascii="Times New Roman" w:hAnsi="Times New Roman" w:cs="Times New Roman"/>
          <w:sz w:val="28"/>
          <w:szCs w:val="28"/>
        </w:rPr>
      </w:pPr>
    </w:p>
    <w:sectPr w:rsidR="00427ACD" w:rsidRPr="00427ACD" w:rsidSect="00E06D3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83B42"/>
    <w:multiLevelType w:val="hybridMultilevel"/>
    <w:tmpl w:val="5B925356"/>
    <w:lvl w:ilvl="0" w:tplc="6C2645BA">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2">
    <w:nsid w:val="32E376AB"/>
    <w:multiLevelType w:val="multilevel"/>
    <w:tmpl w:val="9EB87D32"/>
    <w:lvl w:ilvl="0">
      <w:start w:val="1"/>
      <w:numFmt w:val="decimal"/>
      <w:lvlText w:val="%1."/>
      <w:lvlJc w:val="left"/>
      <w:pPr>
        <w:ind w:left="420" w:hanging="420"/>
      </w:pPr>
      <w:rPr>
        <w:rFonts w:cs="Times New Roman"/>
      </w:rPr>
    </w:lvl>
    <w:lvl w:ilvl="1">
      <w:start w:val="1"/>
      <w:numFmt w:val="decimal"/>
      <w:lvlText w:val="%1.%2."/>
      <w:lvlJc w:val="left"/>
      <w:pPr>
        <w:ind w:left="960" w:hanging="42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340" w:hanging="72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3780" w:hanging="108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220" w:hanging="1440"/>
      </w:pPr>
      <w:rPr>
        <w:rFonts w:cs="Times New Roman"/>
      </w:rPr>
    </w:lvl>
    <w:lvl w:ilvl="8">
      <w:start w:val="1"/>
      <w:numFmt w:val="decimal"/>
      <w:lvlText w:val="%1.%2.%3.%4.%5.%6.%7.%8.%9."/>
      <w:lvlJc w:val="left"/>
      <w:pPr>
        <w:ind w:left="6120" w:hanging="1800"/>
      </w:pPr>
      <w:rPr>
        <w:rFonts w:cs="Times New Roman"/>
      </w:rPr>
    </w:lvl>
  </w:abstractNum>
  <w:abstractNum w:abstractNumId="3">
    <w:nsid w:val="3A8E28E2"/>
    <w:multiLevelType w:val="hybridMultilevel"/>
    <w:tmpl w:val="56045D5C"/>
    <w:lvl w:ilvl="0" w:tplc="EF2ABA1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09D1642"/>
    <w:multiLevelType w:val="multilevel"/>
    <w:tmpl w:val="801888FE"/>
    <w:lvl w:ilvl="0">
      <w:start w:val="1"/>
      <w:numFmt w:val="decimal"/>
      <w:lvlText w:val="%1."/>
      <w:lvlJc w:val="left"/>
      <w:pPr>
        <w:ind w:left="90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5">
    <w:nsid w:val="42643BBD"/>
    <w:multiLevelType w:val="hybridMultilevel"/>
    <w:tmpl w:val="03CE65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3DE310F"/>
    <w:multiLevelType w:val="hybridMultilevel"/>
    <w:tmpl w:val="DA5A43BE"/>
    <w:lvl w:ilvl="0" w:tplc="6D1EA9E8">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nsid w:val="55862FCB"/>
    <w:multiLevelType w:val="hybridMultilevel"/>
    <w:tmpl w:val="7E2E3C80"/>
    <w:lvl w:ilvl="0" w:tplc="DC762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9107B10"/>
    <w:multiLevelType w:val="multilevel"/>
    <w:tmpl w:val="64602B4C"/>
    <w:lvl w:ilvl="0">
      <w:start w:val="3"/>
      <w:numFmt w:val="decimal"/>
      <w:lvlText w:val="%1."/>
      <w:lvlJc w:val="left"/>
      <w:pPr>
        <w:ind w:left="1260" w:hanging="360"/>
      </w:pPr>
      <w:rPr>
        <w:rFonts w:cs="Times New Roman"/>
      </w:rPr>
    </w:lvl>
    <w:lvl w:ilvl="1">
      <w:start w:val="1"/>
      <w:numFmt w:val="decimal"/>
      <w:isLgl/>
      <w:lvlText w:val="%1.%2."/>
      <w:lvlJc w:val="left"/>
      <w:pPr>
        <w:ind w:left="1260" w:hanging="360"/>
      </w:pPr>
      <w:rPr>
        <w:rFonts w:cs="Times New Roman"/>
        <w:b/>
        <w:i/>
      </w:rPr>
    </w:lvl>
    <w:lvl w:ilvl="2">
      <w:start w:val="1"/>
      <w:numFmt w:val="decimal"/>
      <w:isLgl/>
      <w:lvlText w:val="%1.%2.%3."/>
      <w:lvlJc w:val="left"/>
      <w:pPr>
        <w:ind w:left="162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1980" w:hanging="1080"/>
      </w:pPr>
      <w:rPr>
        <w:rFonts w:cs="Times New Roman"/>
      </w:rPr>
    </w:lvl>
    <w:lvl w:ilvl="5">
      <w:start w:val="1"/>
      <w:numFmt w:val="decimal"/>
      <w:isLgl/>
      <w:lvlText w:val="%1.%2.%3.%4.%5.%6."/>
      <w:lvlJc w:val="left"/>
      <w:pPr>
        <w:ind w:left="1980" w:hanging="1080"/>
      </w:pPr>
      <w:rPr>
        <w:rFonts w:cs="Times New Roman"/>
      </w:rPr>
    </w:lvl>
    <w:lvl w:ilvl="6">
      <w:start w:val="1"/>
      <w:numFmt w:val="decimal"/>
      <w:isLgl/>
      <w:lvlText w:val="%1.%2.%3.%4.%5.%6.%7."/>
      <w:lvlJc w:val="left"/>
      <w:pPr>
        <w:ind w:left="2340" w:hanging="1440"/>
      </w:pPr>
      <w:rPr>
        <w:rFonts w:cs="Times New Roman"/>
      </w:rPr>
    </w:lvl>
    <w:lvl w:ilvl="7">
      <w:start w:val="1"/>
      <w:numFmt w:val="decimal"/>
      <w:isLgl/>
      <w:lvlText w:val="%1.%2.%3.%4.%5.%6.%7.%8."/>
      <w:lvlJc w:val="left"/>
      <w:pPr>
        <w:ind w:left="2340" w:hanging="1440"/>
      </w:pPr>
      <w:rPr>
        <w:rFonts w:cs="Times New Roman"/>
      </w:rPr>
    </w:lvl>
    <w:lvl w:ilvl="8">
      <w:start w:val="1"/>
      <w:numFmt w:val="decimal"/>
      <w:isLgl/>
      <w:lvlText w:val="%1.%2.%3.%4.%5.%6.%7.%8.%9."/>
      <w:lvlJc w:val="left"/>
      <w:pPr>
        <w:ind w:left="2700" w:hanging="1800"/>
      </w:pPr>
      <w:rPr>
        <w:rFonts w:cs="Times New Roman"/>
      </w:rPr>
    </w:lvl>
  </w:abstractNum>
  <w:abstractNum w:abstractNumId="9">
    <w:nsid w:val="64A13473"/>
    <w:multiLevelType w:val="hybridMultilevel"/>
    <w:tmpl w:val="CBA63AE4"/>
    <w:lvl w:ilvl="0" w:tplc="3B2E9C26">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nsid w:val="68B40653"/>
    <w:multiLevelType w:val="hybridMultilevel"/>
    <w:tmpl w:val="B200232E"/>
    <w:lvl w:ilvl="0" w:tplc="9F88A55E">
      <w:start w:val="1"/>
      <w:numFmt w:val="decimal"/>
      <w:lvlText w:val="%1."/>
      <w:lvlJc w:val="left"/>
      <w:pPr>
        <w:ind w:left="960" w:hanging="360"/>
      </w:pPr>
      <w:rPr>
        <w:rFonts w:cs="Times New Roman"/>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400" w:hanging="180"/>
      </w:pPr>
      <w:rPr>
        <w:rFonts w:cs="Times New Roman"/>
      </w:rPr>
    </w:lvl>
    <w:lvl w:ilvl="3" w:tplc="0419000F">
      <w:start w:val="1"/>
      <w:numFmt w:val="decimal"/>
      <w:lvlText w:val="%4."/>
      <w:lvlJc w:val="left"/>
      <w:pPr>
        <w:ind w:left="312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4560" w:hanging="180"/>
      </w:pPr>
      <w:rPr>
        <w:rFonts w:cs="Times New Roman"/>
      </w:rPr>
    </w:lvl>
    <w:lvl w:ilvl="6" w:tplc="0419000F">
      <w:start w:val="1"/>
      <w:numFmt w:val="decimal"/>
      <w:lvlText w:val="%7."/>
      <w:lvlJc w:val="left"/>
      <w:pPr>
        <w:ind w:left="5280" w:hanging="360"/>
      </w:pPr>
      <w:rPr>
        <w:rFonts w:cs="Times New Roman"/>
      </w:rPr>
    </w:lvl>
    <w:lvl w:ilvl="7" w:tplc="04190019">
      <w:start w:val="1"/>
      <w:numFmt w:val="lowerLetter"/>
      <w:lvlText w:val="%8."/>
      <w:lvlJc w:val="left"/>
      <w:pPr>
        <w:ind w:left="6000" w:hanging="360"/>
      </w:pPr>
      <w:rPr>
        <w:rFonts w:cs="Times New Roman"/>
      </w:rPr>
    </w:lvl>
    <w:lvl w:ilvl="8" w:tplc="0419001B">
      <w:start w:val="1"/>
      <w:numFmt w:val="lowerRoman"/>
      <w:lvlText w:val="%9."/>
      <w:lvlJc w:val="right"/>
      <w:pPr>
        <w:ind w:left="6720" w:hanging="180"/>
      </w:pPr>
      <w:rPr>
        <w:rFonts w:cs="Times New Roman"/>
      </w:r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10"/>
  <w:displayHorizontalDrawingGridEvery w:val="2"/>
  <w:characterSpacingControl w:val="doNotCompress"/>
  <w:compat>
    <w:useFELayout/>
  </w:compat>
  <w:rsids>
    <w:rsidRoot w:val="006322E6"/>
    <w:rsid w:val="00427ACD"/>
    <w:rsid w:val="005F352F"/>
    <w:rsid w:val="00610B8B"/>
    <w:rsid w:val="006322E6"/>
    <w:rsid w:val="009D298D"/>
    <w:rsid w:val="00A32402"/>
    <w:rsid w:val="00A77CCD"/>
    <w:rsid w:val="00E06D3B"/>
    <w:rsid w:val="00FF5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22E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6322E6"/>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styleId="a3">
    <w:name w:val="Strong"/>
    <w:basedOn w:val="a0"/>
    <w:qFormat/>
    <w:rsid w:val="006322E6"/>
    <w:rPr>
      <w:b/>
      <w:bCs/>
    </w:rPr>
  </w:style>
  <w:style w:type="paragraph" w:customStyle="1" w:styleId="ConsPlusNonformat">
    <w:name w:val="ConsPlusNonformat"/>
    <w:rsid w:val="006322E6"/>
    <w:pPr>
      <w:widowControl w:val="0"/>
      <w:autoSpaceDE w:val="0"/>
      <w:autoSpaceDN w:val="0"/>
      <w:adjustRightInd w:val="0"/>
      <w:spacing w:after="0" w:line="240" w:lineRule="auto"/>
    </w:pPr>
    <w:rPr>
      <w:rFonts w:ascii="Courier New" w:eastAsia="Calibri" w:hAnsi="Courier New" w:cs="Courier New"/>
      <w:sz w:val="20"/>
      <w:szCs w:val="20"/>
    </w:rPr>
  </w:style>
  <w:style w:type="character" w:styleId="a4">
    <w:name w:val="Hyperlink"/>
    <w:basedOn w:val="a0"/>
    <w:uiPriority w:val="99"/>
    <w:semiHidden/>
    <w:rsid w:val="006322E6"/>
    <w:rPr>
      <w:rFonts w:cs="Times New Roman"/>
      <w:color w:val="0000FF"/>
      <w:u w:val="single"/>
    </w:rPr>
  </w:style>
  <w:style w:type="paragraph" w:customStyle="1" w:styleId="NoSpacing">
    <w:name w:val="No Spacing"/>
    <w:rsid w:val="006322E6"/>
    <w:pPr>
      <w:spacing w:after="0" w:line="240" w:lineRule="auto"/>
    </w:pPr>
    <w:rPr>
      <w:rFonts w:ascii="Calibri" w:eastAsia="Times New Roman" w:hAnsi="Calibri" w:cs="Times New Roman"/>
      <w:lang w:eastAsia="en-US"/>
    </w:rPr>
  </w:style>
  <w:style w:type="paragraph" w:customStyle="1" w:styleId="ConsNormal">
    <w:name w:val="ConsNormal"/>
    <w:rsid w:val="006322E6"/>
    <w:pPr>
      <w:widowControl w:val="0"/>
      <w:snapToGrid w:val="0"/>
      <w:spacing w:after="0" w:line="240" w:lineRule="auto"/>
      <w:ind w:right="19772" w:firstLine="720"/>
    </w:pPr>
    <w:rPr>
      <w:rFonts w:ascii="Arial" w:eastAsia="Calibri" w:hAnsi="Arial" w:cs="Times New Roman"/>
      <w:sz w:val="20"/>
      <w:szCs w:val="20"/>
    </w:rPr>
  </w:style>
  <w:style w:type="paragraph" w:styleId="a5">
    <w:name w:val="Balloon Text"/>
    <w:basedOn w:val="a"/>
    <w:link w:val="a6"/>
    <w:uiPriority w:val="99"/>
    <w:semiHidden/>
    <w:unhideWhenUsed/>
    <w:rsid w:val="006322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22E6"/>
    <w:rPr>
      <w:rFonts w:ascii="Tahoma" w:hAnsi="Tahoma" w:cs="Tahoma"/>
      <w:sz w:val="16"/>
      <w:szCs w:val="16"/>
    </w:rPr>
  </w:style>
  <w:style w:type="paragraph" w:styleId="a7">
    <w:name w:val="No Spacing"/>
    <w:qFormat/>
    <w:rsid w:val="00FF52FF"/>
    <w:pPr>
      <w:spacing w:after="0" w:line="240" w:lineRule="auto"/>
    </w:pPr>
    <w:rPr>
      <w:rFonts w:ascii="Calibri" w:eastAsia="Calibri" w:hAnsi="Calibri" w:cs="Times New Roman"/>
      <w:lang w:eastAsia="en-US"/>
    </w:rPr>
  </w:style>
  <w:style w:type="paragraph" w:styleId="a8">
    <w:name w:val="Normal (Web)"/>
    <w:basedOn w:val="a"/>
    <w:uiPriority w:val="99"/>
    <w:rsid w:val="00FF52FF"/>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uiPriority w:val="99"/>
    <w:rsid w:val="00FF52FF"/>
    <w:pPr>
      <w:spacing w:after="120"/>
    </w:pPr>
    <w:rPr>
      <w:rFonts w:ascii="Calibri" w:eastAsia="Times New Roman" w:hAnsi="Calibri" w:cs="Times New Roman"/>
      <w:sz w:val="16"/>
      <w:szCs w:val="16"/>
      <w:lang/>
    </w:rPr>
  </w:style>
  <w:style w:type="character" w:customStyle="1" w:styleId="30">
    <w:name w:val="Основной текст 3 Знак"/>
    <w:basedOn w:val="a0"/>
    <w:link w:val="3"/>
    <w:uiPriority w:val="99"/>
    <w:rsid w:val="00FF52FF"/>
    <w:rPr>
      <w:rFonts w:ascii="Calibri" w:eastAsia="Times New Roman" w:hAnsi="Calibri" w:cs="Times New Roman"/>
      <w:sz w:val="16"/>
      <w:szCs w:val="16"/>
      <w:lang/>
    </w:rPr>
  </w:style>
  <w:style w:type="paragraph" w:customStyle="1" w:styleId="font5">
    <w:name w:val="font5"/>
    <w:basedOn w:val="a"/>
    <w:rsid w:val="00A77CC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A77CC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7">
    <w:name w:val="font7"/>
    <w:basedOn w:val="a"/>
    <w:rsid w:val="00A77CC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8">
    <w:name w:val="font8"/>
    <w:basedOn w:val="a"/>
    <w:rsid w:val="00A77CCD"/>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66">
    <w:name w:val="xl66"/>
    <w:basedOn w:val="a"/>
    <w:rsid w:val="00A77CC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a"/>
    <w:rsid w:val="00A77CC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
    <w:rsid w:val="00A77CCD"/>
    <w:pPr>
      <w:shd w:val="clear" w:color="FFFF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A77CCD"/>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4">
    <w:name w:val="xl74"/>
    <w:basedOn w:val="a"/>
    <w:rsid w:val="00A77CCD"/>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A77CCD"/>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A77CCD"/>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a"/>
    <w:rsid w:val="00A77CCD"/>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3">
    <w:name w:val="xl83"/>
    <w:basedOn w:val="a"/>
    <w:rsid w:val="00A77CCD"/>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A77CCD"/>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5">
    <w:name w:val="xl85"/>
    <w:basedOn w:val="a"/>
    <w:rsid w:val="00A77CCD"/>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A77CC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A77CCD"/>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0">
    <w:name w:val="xl90"/>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A77CCD"/>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A77CCD"/>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A77CCD"/>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A77CCD"/>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
    <w:rsid w:val="00A77CCD"/>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
    <w:rsid w:val="00A77CCD"/>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A77CC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A77CCD"/>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A77CCD"/>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A77CCD"/>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a"/>
    <w:rsid w:val="00A77CCD"/>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a"/>
    <w:rsid w:val="00A77CCD"/>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A77CCD"/>
    <w:pPr>
      <w:pBdr>
        <w:top w:val="single" w:sz="4" w:space="0" w:color="000000"/>
        <w:bottom w:val="single" w:sz="4" w:space="0" w:color="auto"/>
        <w:right w:val="single" w:sz="4" w:space="0" w:color="000000"/>
      </w:pBdr>
      <w:shd w:val="clear" w:color="000000" w:fill="CCFFFF"/>
      <w:spacing w:before="100" w:beforeAutospacing="1" w:after="100" w:afterAutospacing="1" w:line="240" w:lineRule="auto"/>
    </w:pPr>
    <w:rPr>
      <w:rFonts w:ascii="Times New Roman" w:eastAsia="Times New Roman" w:hAnsi="Times New Roman" w:cs="Times New Roman"/>
      <w:b/>
      <w:bCs/>
    </w:rPr>
  </w:style>
  <w:style w:type="paragraph" w:customStyle="1" w:styleId="xl116">
    <w:name w:val="xl116"/>
    <w:basedOn w:val="a"/>
    <w:rsid w:val="00A77CC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7">
    <w:name w:val="xl117"/>
    <w:basedOn w:val="a"/>
    <w:rsid w:val="00A77CCD"/>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8">
    <w:name w:val="xl118"/>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9">
    <w:name w:val="xl119"/>
    <w:basedOn w:val="a"/>
    <w:rsid w:val="00A77CCD"/>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0">
    <w:name w:val="xl120"/>
    <w:basedOn w:val="a"/>
    <w:rsid w:val="00A77CCD"/>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1">
    <w:name w:val="xl121"/>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A77CC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A77CC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27">
    <w:name w:val="xl127"/>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8">
    <w:name w:val="xl128"/>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9">
    <w:name w:val="xl129"/>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0">
    <w:name w:val="xl130"/>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A77CC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3">
    <w:name w:val="xl133"/>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4">
    <w:name w:val="xl134"/>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5">
    <w:name w:val="xl135"/>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6">
    <w:name w:val="xl136"/>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7">
    <w:name w:val="xl137"/>
    <w:basedOn w:val="a"/>
    <w:rsid w:val="00A77CCD"/>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8">
    <w:name w:val="xl138"/>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9">
    <w:name w:val="xl139"/>
    <w:basedOn w:val="a"/>
    <w:rsid w:val="00A77CC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0">
    <w:name w:val="xl140"/>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1">
    <w:name w:val="xl141"/>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a"/>
    <w:rsid w:val="00A77CC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3">
    <w:name w:val="xl143"/>
    <w:basedOn w:val="a"/>
    <w:rsid w:val="00A77CC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A77CC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a"/>
    <w:rsid w:val="00A77CC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A77CC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
    <w:rsid w:val="00A7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A7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
    <w:rsid w:val="00A7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
    <w:rsid w:val="00A7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51">
    <w:name w:val="xl151"/>
    <w:basedOn w:val="a"/>
    <w:rsid w:val="00A77CC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52">
    <w:name w:val="xl152"/>
    <w:basedOn w:val="a"/>
    <w:rsid w:val="00A77CC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
    <w:rsid w:val="00A77CC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4">
    <w:name w:val="xl154"/>
    <w:basedOn w:val="a"/>
    <w:rsid w:val="00A77CC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5">
    <w:name w:val="xl155"/>
    <w:basedOn w:val="a"/>
    <w:rsid w:val="00A77CC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56">
    <w:name w:val="xl156"/>
    <w:basedOn w:val="a"/>
    <w:rsid w:val="00A77CC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a"/>
    <w:rsid w:val="00A77CC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8">
    <w:name w:val="xl158"/>
    <w:basedOn w:val="a"/>
    <w:rsid w:val="00A77CC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rsid w:val="00A77CC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0">
    <w:name w:val="xl160"/>
    <w:basedOn w:val="a"/>
    <w:rsid w:val="00A77CC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2">
    <w:name w:val="xl162"/>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rPr>
  </w:style>
  <w:style w:type="paragraph" w:customStyle="1" w:styleId="xl163">
    <w:name w:val="xl163"/>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4">
    <w:name w:val="xl164"/>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6">
    <w:name w:val="xl166"/>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7">
    <w:name w:val="xl167"/>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8">
    <w:name w:val="xl168"/>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9">
    <w:name w:val="xl169"/>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0">
    <w:name w:val="xl170"/>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1">
    <w:name w:val="xl171"/>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
    <w:rsid w:val="00A77CC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a"/>
    <w:rsid w:val="00A77CC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
    <w:rsid w:val="00A77CC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77">
    <w:name w:val="xl177"/>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78">
    <w:name w:val="xl178"/>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79">
    <w:name w:val="xl179"/>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0">
    <w:name w:val="xl180"/>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81">
    <w:name w:val="xl181"/>
    <w:basedOn w:val="a"/>
    <w:rsid w:val="00A77C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2">
    <w:name w:val="xl182"/>
    <w:basedOn w:val="a"/>
    <w:rsid w:val="00A7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83">
    <w:name w:val="xl183"/>
    <w:basedOn w:val="a"/>
    <w:rsid w:val="00A7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84">
    <w:name w:val="xl184"/>
    <w:basedOn w:val="a"/>
    <w:rsid w:val="00A7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85">
    <w:name w:val="xl185"/>
    <w:basedOn w:val="a"/>
    <w:rsid w:val="00A7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86">
    <w:name w:val="xl186"/>
    <w:basedOn w:val="a"/>
    <w:rsid w:val="00A77CC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7">
    <w:name w:val="xl187"/>
    <w:basedOn w:val="a"/>
    <w:rsid w:val="00A77CC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8">
    <w:name w:val="xl188"/>
    <w:basedOn w:val="a"/>
    <w:rsid w:val="00A77CC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9">
    <w:name w:val="xl189"/>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1">
    <w:name w:val="xl191"/>
    <w:basedOn w:val="a"/>
    <w:rsid w:val="00A77CC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a"/>
    <w:rsid w:val="00A7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3">
    <w:name w:val="xl193"/>
    <w:basedOn w:val="a"/>
    <w:rsid w:val="00A77CC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a"/>
    <w:rsid w:val="00A77CC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5">
    <w:name w:val="xl195"/>
    <w:basedOn w:val="a"/>
    <w:rsid w:val="00A77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196">
    <w:name w:val="xl196"/>
    <w:basedOn w:val="a"/>
    <w:rsid w:val="00A77CC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a"/>
    <w:rsid w:val="00A77CC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juscontext">
    <w:name w:val="juscontext"/>
    <w:basedOn w:val="a"/>
    <w:rsid w:val="00427A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192437">
      <w:bodyDiv w:val="1"/>
      <w:marLeft w:val="0"/>
      <w:marRight w:val="0"/>
      <w:marTop w:val="0"/>
      <w:marBottom w:val="0"/>
      <w:divBdr>
        <w:top w:val="none" w:sz="0" w:space="0" w:color="auto"/>
        <w:left w:val="none" w:sz="0" w:space="0" w:color="auto"/>
        <w:bottom w:val="none" w:sz="0" w:space="0" w:color="auto"/>
        <w:right w:val="none" w:sz="0" w:space="0" w:color="auto"/>
      </w:divBdr>
    </w:div>
    <w:div w:id="1039864230">
      <w:bodyDiv w:val="1"/>
      <w:marLeft w:val="0"/>
      <w:marRight w:val="0"/>
      <w:marTop w:val="0"/>
      <w:marBottom w:val="0"/>
      <w:divBdr>
        <w:top w:val="none" w:sz="0" w:space="0" w:color="auto"/>
        <w:left w:val="none" w:sz="0" w:space="0" w:color="auto"/>
        <w:bottom w:val="none" w:sz="0" w:space="0" w:color="auto"/>
        <w:right w:val="none" w:sz="0" w:space="0" w:color="auto"/>
      </w:divBdr>
    </w:div>
    <w:div w:id="1133870758">
      <w:bodyDiv w:val="1"/>
      <w:marLeft w:val="0"/>
      <w:marRight w:val="0"/>
      <w:marTop w:val="0"/>
      <w:marBottom w:val="0"/>
      <w:divBdr>
        <w:top w:val="none" w:sz="0" w:space="0" w:color="auto"/>
        <w:left w:val="none" w:sz="0" w:space="0" w:color="auto"/>
        <w:bottom w:val="none" w:sz="0" w:space="0" w:color="auto"/>
        <w:right w:val="none" w:sz="0" w:space="0" w:color="auto"/>
      </w:divBdr>
    </w:div>
    <w:div w:id="201989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A1A62FCFA06925984FC5C40DA29E9F695D14CAA41F22878F6B46D8B4168329g8X6G" TargetMode="External"/><Relationship Id="rId13" Type="http://schemas.openxmlformats.org/officeDocument/2006/relationships/hyperlink" Target="consultantplus://offline/ref=DDEEB7F013DFDB8AF278EBB9202EC5A52D90A429CD0CD82293BEEFAE3FB0F81B37FB0722E7C2465BY634N" TargetMode="External"/><Relationship Id="rId18" Type="http://schemas.openxmlformats.org/officeDocument/2006/relationships/hyperlink" Target="consultantplus://offline/ref=B9A8E51A450D164C6183F8D4D26AAE63AA3FA184DE5B2DC98D60CF948ER2ZEJ" TargetMode="External"/><Relationship Id="rId3" Type="http://schemas.openxmlformats.org/officeDocument/2006/relationships/styles" Target="styles.xml"/><Relationship Id="rId21" Type="http://schemas.openxmlformats.org/officeDocument/2006/relationships/hyperlink" Target="consultantplus://offline/ref=B9A8E51A450D164C6183F8D4D26AAE63AA3FA184DE5B2DC98D60CF948ER2ZEJ" TargetMode="External"/><Relationship Id="rId7" Type="http://schemas.openxmlformats.org/officeDocument/2006/relationships/hyperlink" Target="consultantplus://offline/ref=CDA1A62FCFA06925984FDBC91BCEC993685E4DC2AD4C7DD0806113g8X0G" TargetMode="External"/><Relationship Id="rId12" Type="http://schemas.openxmlformats.org/officeDocument/2006/relationships/hyperlink" Target="consultantplus://offline/ref=BBA506F93F8DEDB9289881B6023CC2FAA772947DE9F1278F8FD4CA4E003FCFFBVCQFJ" TargetMode="External"/><Relationship Id="rId17" Type="http://schemas.openxmlformats.org/officeDocument/2006/relationships/hyperlink" Target="consultantplus://offline/ref=3AFA30A5A4E7D23ABC942FB6C518BDF89619CF43BB079C3A27C1E4C4C3FFD372S8a6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E269527A231BFAE24F14EC61A7FFD411B7601BC4A0F1E82EA6E28CA62F539C454776419605166AF21787An6Z0G" TargetMode="External"/><Relationship Id="rId20" Type="http://schemas.openxmlformats.org/officeDocument/2006/relationships/hyperlink" Target="consultantplus://offline/ref=B9A8E51A450D164C6183E6D9C406F96FA83CF889DC5A2299D03F94C9D927687BB3EF9C6159E1F3E564399BR9Z0J"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707FEF65EFEC54C2CA8B270CF7409A1B502D817A176022182CC963A6DEC115F4CF03E611B812BE6N4Y4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E269527A231BFAE24F14EC61A7FFD411B7601BC4A0F1E82EA6E28CA62F539C454776419605166AF21787An6Z0G" TargetMode="External"/><Relationship Id="rId23" Type="http://schemas.openxmlformats.org/officeDocument/2006/relationships/hyperlink" Target="consultantplus://offline/ref=B9A8E51A450D164C6183E6D9C406F96FA83CF889DC5A2299D03F94C9D927687BB3EF9C6159E1F3E564399BR9Z0J" TargetMode="External"/><Relationship Id="rId10" Type="http://schemas.openxmlformats.org/officeDocument/2006/relationships/hyperlink" Target="file:///C:\Users\&#1040;&#1085;&#1076;&#1088;&#1077;&#1081;\Documents\4%20&#1089;&#1086;&#1079;&#1099;&#1074;\27%20&#1079;&#1072;&#1089;&#1077;&#1076;&#1072;&#1085;&#1080;&#1077;%2005.08.2015\&#1056;&#1077;&#1096;&#1077;&#1085;&#1080;&#1077;%207.doc" TargetMode="External"/><Relationship Id="rId19" Type="http://schemas.openxmlformats.org/officeDocument/2006/relationships/hyperlink" Target="consultantplus://offline/ref=B9A8E51A450D164C6183E6D9C406F96FA83CF889DB54209BDA629EC1802B6A7CBCB08B6610EDF2E56430R9Z7J" TargetMode="External"/><Relationship Id="rId4" Type="http://schemas.openxmlformats.org/officeDocument/2006/relationships/settings" Target="settings.xml"/><Relationship Id="rId9" Type="http://schemas.openxmlformats.org/officeDocument/2006/relationships/hyperlink" Target="file:///C:\Users\&#1040;&#1085;&#1076;&#1088;&#1077;&#1081;\Documents\4%20&#1089;&#1086;&#1079;&#1099;&#1074;\27%20&#1079;&#1072;&#1089;&#1077;&#1076;&#1072;&#1085;&#1080;&#1077;%2005.08.2015\&#1056;&#1077;&#1096;&#1077;&#1085;&#1080;&#1077;%207.doc" TargetMode="External"/><Relationship Id="rId14" Type="http://schemas.openxmlformats.org/officeDocument/2006/relationships/hyperlink" Target="consultantplus://offline/ref=37F5866B8EF6D4DC5B4468AE0AECD59207F600350CC9B6FF6C8C42B7RAG" TargetMode="External"/><Relationship Id="rId22" Type="http://schemas.openxmlformats.org/officeDocument/2006/relationships/hyperlink" Target="consultantplus://offline/ref=B9A8E51A450D164C6183E6D9C406F96FA83CF889DB54209BDA629EC1802B6A7CBCB08B6610EDF2E56430R9Z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9D648-BEFA-4125-B6E0-24FD82B6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20476</Words>
  <Characters>116718</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2017-10-13T07:27:00Z</dcterms:created>
  <dcterms:modified xsi:type="dcterms:W3CDTF">2017-10-13T08:30:00Z</dcterms:modified>
</cp:coreProperties>
</file>