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2E" w:rsidRPr="007625C8" w:rsidRDefault="0094162E" w:rsidP="009416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625C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C8">
        <w:rPr>
          <w:b/>
          <w:bCs/>
          <w:color w:val="000000"/>
          <w:sz w:val="28"/>
          <w:szCs w:val="28"/>
        </w:rPr>
        <w:t xml:space="preserve">                     </w:t>
      </w:r>
    </w:p>
    <w:p w:rsidR="0094162E" w:rsidRPr="00F7627A" w:rsidRDefault="0094162E" w:rsidP="009416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627A">
        <w:rPr>
          <w:b/>
          <w:bCs/>
          <w:sz w:val="26"/>
          <w:szCs w:val="26"/>
        </w:rPr>
        <w:t xml:space="preserve">СОВЕТ ДЕПУТАТОВ </w:t>
      </w:r>
      <w:r w:rsidRPr="00F7627A">
        <w:rPr>
          <w:b/>
          <w:bCs/>
          <w:sz w:val="26"/>
          <w:szCs w:val="26"/>
        </w:rPr>
        <w:br/>
        <w:t>СЕЛЬСКОГО ПОСЕЛЕНИЯ</w:t>
      </w:r>
    </w:p>
    <w:p w:rsidR="0094162E" w:rsidRPr="00F7627A" w:rsidRDefault="0094162E" w:rsidP="009416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627A">
        <w:rPr>
          <w:b/>
          <w:bCs/>
          <w:sz w:val="26"/>
          <w:szCs w:val="26"/>
        </w:rPr>
        <w:t xml:space="preserve">«ВЕЛИКОВИСОЧНЫЙ СЕЛЬСОВЕТ» </w:t>
      </w:r>
    </w:p>
    <w:p w:rsidR="0094162E" w:rsidRPr="00F7627A" w:rsidRDefault="0094162E" w:rsidP="009416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627A">
        <w:rPr>
          <w:b/>
          <w:bCs/>
          <w:sz w:val="26"/>
          <w:szCs w:val="26"/>
        </w:rPr>
        <w:t>ЗАПОЛЯРНОГО РАЙОНА</w:t>
      </w:r>
      <w:r w:rsidRPr="00F7627A">
        <w:rPr>
          <w:b/>
          <w:bCs/>
          <w:sz w:val="26"/>
          <w:szCs w:val="26"/>
        </w:rPr>
        <w:br/>
        <w:t>НЕНЕЦКОГО АВТОНОМНОГО ОКРУГА</w:t>
      </w:r>
    </w:p>
    <w:p w:rsidR="0094162E" w:rsidRPr="00F7627A" w:rsidRDefault="0094162E" w:rsidP="009416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4162E" w:rsidRPr="00F7627A" w:rsidRDefault="0094162E" w:rsidP="0094162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627A">
        <w:rPr>
          <w:b/>
          <w:bCs/>
          <w:sz w:val="26"/>
          <w:szCs w:val="26"/>
        </w:rPr>
        <w:t xml:space="preserve"> 26-е заседание 6-го созыва</w:t>
      </w:r>
    </w:p>
    <w:p w:rsidR="0094162E" w:rsidRPr="007625C8" w:rsidRDefault="0094162E" w:rsidP="0094162E">
      <w:pPr>
        <w:pStyle w:val="ConsPlusTitle"/>
        <w:widowControl/>
        <w:jc w:val="center"/>
        <w:rPr>
          <w:sz w:val="28"/>
          <w:szCs w:val="28"/>
        </w:rPr>
      </w:pPr>
    </w:p>
    <w:p w:rsidR="0094162E" w:rsidRPr="00F7627A" w:rsidRDefault="0094162E" w:rsidP="0094162E">
      <w:pPr>
        <w:pStyle w:val="ConsPlusTitle"/>
        <w:widowControl/>
        <w:jc w:val="center"/>
        <w:rPr>
          <w:sz w:val="26"/>
          <w:szCs w:val="26"/>
        </w:rPr>
      </w:pPr>
      <w:r w:rsidRPr="00F7627A">
        <w:rPr>
          <w:sz w:val="26"/>
          <w:szCs w:val="26"/>
        </w:rPr>
        <w:t>РЕШЕНИЕ</w:t>
      </w:r>
    </w:p>
    <w:p w:rsidR="0094162E" w:rsidRPr="00F7627A" w:rsidRDefault="0094162E" w:rsidP="0094162E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  <w:r w:rsidRPr="00F7627A">
        <w:rPr>
          <w:color w:val="000000"/>
          <w:sz w:val="26"/>
          <w:szCs w:val="26"/>
        </w:rPr>
        <w:t>от 29.03.2021 года № 155</w:t>
      </w:r>
    </w:p>
    <w:p w:rsidR="0094162E" w:rsidRPr="007625C8" w:rsidRDefault="0094162E" w:rsidP="0094162E">
      <w:pPr>
        <w:pStyle w:val="ConsPlusTitle"/>
        <w:widowControl/>
        <w:jc w:val="center"/>
        <w:rPr>
          <w:sz w:val="28"/>
          <w:szCs w:val="28"/>
        </w:rPr>
      </w:pP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F30D5">
        <w:rPr>
          <w:b/>
          <w:sz w:val="26"/>
          <w:szCs w:val="26"/>
        </w:rPr>
        <w:t xml:space="preserve">Об утверждении Порядка размещения сведений о доходах, расходах, 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F30D5">
        <w:rPr>
          <w:b/>
          <w:sz w:val="26"/>
          <w:szCs w:val="26"/>
        </w:rPr>
        <w:t xml:space="preserve">об имуществе и обязательствах имущественного характера </w:t>
      </w:r>
      <w:r w:rsidRPr="001F30D5">
        <w:rPr>
          <w:b/>
          <w:bCs/>
          <w:sz w:val="26"/>
          <w:szCs w:val="26"/>
        </w:rPr>
        <w:t xml:space="preserve">лиц, замещающих, муниципальные должности в органах местного самоуправления </w:t>
      </w:r>
      <w:r w:rsidRPr="001F30D5">
        <w:rPr>
          <w:b/>
          <w:sz w:val="26"/>
          <w:szCs w:val="26"/>
        </w:rPr>
        <w:t>сельского поселения "</w:t>
      </w:r>
      <w:proofErr w:type="spellStart"/>
      <w:r w:rsidRPr="001F30D5">
        <w:rPr>
          <w:b/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/>
          <w:bCs/>
          <w:sz w:val="26"/>
          <w:szCs w:val="26"/>
        </w:rPr>
        <w:t xml:space="preserve"> и должности муниципальной службы в Администрации </w:t>
      </w:r>
      <w:r w:rsidRPr="001F30D5">
        <w:rPr>
          <w:b/>
          <w:sz w:val="26"/>
          <w:szCs w:val="26"/>
        </w:rPr>
        <w:t>сельского поселения "</w:t>
      </w:r>
      <w:proofErr w:type="spellStart"/>
      <w:r w:rsidRPr="001F30D5">
        <w:rPr>
          <w:b/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/>
          <w:bCs/>
          <w:sz w:val="26"/>
          <w:szCs w:val="26"/>
        </w:rPr>
        <w:t>,</w:t>
      </w:r>
      <w:r w:rsidRPr="001F30D5">
        <w:rPr>
          <w:b/>
          <w:sz w:val="26"/>
          <w:szCs w:val="26"/>
        </w:rPr>
        <w:t xml:space="preserve">  и членов их семей на официальном сайте  сельского поселения "</w:t>
      </w:r>
      <w:proofErr w:type="spellStart"/>
      <w:r w:rsidRPr="001F30D5">
        <w:rPr>
          <w:b/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/>
          <w:bCs/>
          <w:sz w:val="26"/>
          <w:szCs w:val="26"/>
        </w:rPr>
        <w:t xml:space="preserve"> </w:t>
      </w:r>
      <w:r w:rsidRPr="001F30D5">
        <w:rPr>
          <w:b/>
          <w:sz w:val="26"/>
          <w:szCs w:val="26"/>
        </w:rPr>
        <w:t xml:space="preserve">и </w:t>
      </w:r>
      <w:r w:rsidRPr="001F30D5">
        <w:rPr>
          <w:b/>
          <w:bCs/>
          <w:sz w:val="26"/>
          <w:szCs w:val="26"/>
        </w:rPr>
        <w:t>предоставления этих сведений общероссийским средствам массовой информации для опубликования.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94162E" w:rsidRPr="001F30D5" w:rsidRDefault="0094162E" w:rsidP="0094162E">
      <w:pPr>
        <w:autoSpaceDE w:val="0"/>
        <w:autoSpaceDN w:val="0"/>
        <w:adjustRightInd w:val="0"/>
        <w:ind w:firstLine="1068"/>
        <w:jc w:val="both"/>
        <w:rPr>
          <w:color w:val="000000"/>
          <w:sz w:val="26"/>
          <w:szCs w:val="26"/>
        </w:rPr>
      </w:pPr>
      <w:r w:rsidRPr="001F30D5">
        <w:rPr>
          <w:sz w:val="26"/>
          <w:szCs w:val="26"/>
        </w:rPr>
        <w:t xml:space="preserve">В соответствии со </w:t>
      </w:r>
      <w:hyperlink r:id="rId5" w:history="1">
        <w:r w:rsidRPr="001F30D5">
          <w:rPr>
            <w:color w:val="000000"/>
            <w:sz w:val="26"/>
            <w:szCs w:val="26"/>
          </w:rPr>
          <w:t>статьей 8</w:t>
        </w:r>
      </w:hyperlink>
      <w:r w:rsidRPr="001F30D5">
        <w:rPr>
          <w:sz w:val="26"/>
          <w:szCs w:val="26"/>
        </w:rPr>
        <w:t xml:space="preserve"> Федерального закона от 25 декабря 2008 года  N 273-ФЗ "О противодействии коррупции",  </w:t>
      </w:r>
      <w:hyperlink r:id="rId6" w:history="1">
        <w:r w:rsidRPr="001F30D5">
          <w:rPr>
            <w:color w:val="000000"/>
            <w:sz w:val="26"/>
            <w:szCs w:val="26"/>
          </w:rPr>
          <w:t>пунктом 8</w:t>
        </w:r>
      </w:hyperlink>
      <w:r w:rsidRPr="001F30D5">
        <w:rPr>
          <w:color w:val="000000"/>
          <w:sz w:val="26"/>
          <w:szCs w:val="26"/>
        </w:rPr>
        <w:t xml:space="preserve"> </w:t>
      </w:r>
      <w:r w:rsidRPr="001F30D5">
        <w:rPr>
          <w:sz w:val="26"/>
          <w:szCs w:val="26"/>
        </w:rPr>
        <w:t xml:space="preserve">Указа Президента Российской Федерации от 8 июля 2013 года N 613 "О вопросах противодействия коррупции",  </w:t>
      </w:r>
      <w:r w:rsidRPr="001F30D5">
        <w:rPr>
          <w:color w:val="000000"/>
          <w:sz w:val="26"/>
          <w:szCs w:val="26"/>
        </w:rPr>
        <w:t>Совет депутатов сельского поселения «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</w:t>
      </w:r>
      <w:r w:rsidRPr="001F30D5">
        <w:rPr>
          <w:color w:val="000000"/>
          <w:sz w:val="26"/>
          <w:szCs w:val="26"/>
        </w:rPr>
        <w:t>сельсовет» ЗР НАО РЕШИЛ:</w:t>
      </w:r>
    </w:p>
    <w:p w:rsidR="0094162E" w:rsidRPr="001F30D5" w:rsidRDefault="0094162E" w:rsidP="0094162E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6"/>
          <w:szCs w:val="26"/>
        </w:rPr>
      </w:pP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30D5">
        <w:rPr>
          <w:sz w:val="26"/>
          <w:szCs w:val="26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</w:t>
      </w:r>
      <w:r w:rsidRPr="001F30D5">
        <w:rPr>
          <w:bCs/>
          <w:sz w:val="26"/>
          <w:szCs w:val="26"/>
        </w:rPr>
        <w:t xml:space="preserve">лиц, замещающих, муниципальные должности в органах местного </w:t>
      </w:r>
      <w:r w:rsidRPr="001F30D5">
        <w:rPr>
          <w:sz w:val="26"/>
          <w:szCs w:val="26"/>
        </w:rPr>
        <w:t>самоуправления 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 и должности муниципальной службы в Администрации 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округа,  и членов их семей на официальном сайте  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 и предоставления этих сведений общероссийским средствам массовой информации для опубликования.</w:t>
      </w:r>
    </w:p>
    <w:p w:rsidR="0094162E" w:rsidRPr="001F30D5" w:rsidRDefault="0094162E" w:rsidP="0094162E">
      <w:pPr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p w:rsidR="0094162E" w:rsidRPr="001F30D5" w:rsidRDefault="0094162E" w:rsidP="0094162E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1F30D5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94162E" w:rsidRPr="001F30D5" w:rsidRDefault="0094162E" w:rsidP="0094162E">
      <w:pPr>
        <w:pStyle w:val="a6"/>
        <w:ind w:firstLine="0"/>
        <w:jc w:val="right"/>
        <w:rPr>
          <w:rFonts w:eastAsia="Calibri"/>
          <w:bCs/>
          <w:iCs/>
          <w:szCs w:val="26"/>
          <w:lang w:eastAsia="en-US"/>
        </w:rPr>
      </w:pPr>
    </w:p>
    <w:p w:rsidR="0094162E" w:rsidRPr="001F30D5" w:rsidRDefault="0094162E" w:rsidP="0094162E">
      <w:pPr>
        <w:pStyle w:val="a6"/>
        <w:ind w:firstLine="0"/>
        <w:jc w:val="right"/>
        <w:rPr>
          <w:rFonts w:eastAsia="Calibri"/>
          <w:bCs/>
          <w:iCs/>
          <w:szCs w:val="26"/>
          <w:lang w:eastAsia="en-US"/>
        </w:rPr>
      </w:pPr>
    </w:p>
    <w:p w:rsidR="0094162E" w:rsidRPr="001F30D5" w:rsidRDefault="0094162E" w:rsidP="0094162E">
      <w:pPr>
        <w:pStyle w:val="a6"/>
        <w:ind w:firstLine="0"/>
        <w:rPr>
          <w:szCs w:val="26"/>
        </w:rPr>
      </w:pPr>
      <w:r w:rsidRPr="001F30D5">
        <w:rPr>
          <w:szCs w:val="26"/>
        </w:rPr>
        <w:t xml:space="preserve">Глава сельского поселения </w:t>
      </w:r>
    </w:p>
    <w:p w:rsidR="0094162E" w:rsidRPr="001F30D5" w:rsidRDefault="0094162E" w:rsidP="0094162E">
      <w:pPr>
        <w:pStyle w:val="a6"/>
        <w:ind w:firstLine="0"/>
        <w:rPr>
          <w:szCs w:val="26"/>
        </w:rPr>
      </w:pPr>
      <w:r w:rsidRPr="001F30D5">
        <w:rPr>
          <w:szCs w:val="26"/>
        </w:rPr>
        <w:lastRenderedPageBreak/>
        <w:t>«</w:t>
      </w:r>
      <w:proofErr w:type="spellStart"/>
      <w:r w:rsidRPr="001F30D5">
        <w:rPr>
          <w:szCs w:val="26"/>
        </w:rPr>
        <w:t>Великовисочный</w:t>
      </w:r>
      <w:proofErr w:type="spellEnd"/>
      <w:r w:rsidRPr="001F30D5">
        <w:rPr>
          <w:szCs w:val="26"/>
        </w:rPr>
        <w:t xml:space="preserve"> сельсовет» ЗР НАО                                                     Н.П. Бараков </w:t>
      </w:r>
    </w:p>
    <w:p w:rsidR="0094162E" w:rsidRDefault="0094162E" w:rsidP="0094162E">
      <w:pPr>
        <w:pStyle w:val="a6"/>
        <w:ind w:firstLine="0"/>
        <w:jc w:val="right"/>
        <w:rPr>
          <w:sz w:val="24"/>
        </w:rPr>
      </w:pPr>
    </w:p>
    <w:p w:rsidR="0094162E" w:rsidRDefault="0094162E" w:rsidP="0094162E">
      <w:pPr>
        <w:pStyle w:val="a6"/>
        <w:ind w:firstLine="0"/>
        <w:jc w:val="right"/>
        <w:rPr>
          <w:sz w:val="24"/>
        </w:rPr>
      </w:pPr>
    </w:p>
    <w:p w:rsidR="0094162E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</w:p>
    <w:p w:rsidR="0094162E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</w:p>
    <w:p w:rsidR="0094162E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</w:p>
    <w:p w:rsidR="0094162E" w:rsidRPr="00112147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  <w:r w:rsidRPr="00112147">
        <w:rPr>
          <w:rFonts w:ascii="Times New Roman" w:hAnsi="Times New Roman"/>
          <w:sz w:val="20"/>
          <w:szCs w:val="24"/>
        </w:rPr>
        <w:t>Утвержден</w:t>
      </w:r>
    </w:p>
    <w:p w:rsidR="0094162E" w:rsidRPr="00112147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  <w:r w:rsidRPr="00112147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Pr="00112147">
        <w:rPr>
          <w:rFonts w:ascii="Times New Roman" w:hAnsi="Times New Roman"/>
          <w:sz w:val="20"/>
          <w:szCs w:val="24"/>
        </w:rPr>
        <w:t>Решением  Совета</w:t>
      </w:r>
      <w:proofErr w:type="gramEnd"/>
      <w:r w:rsidRPr="00112147">
        <w:rPr>
          <w:rFonts w:ascii="Times New Roman" w:hAnsi="Times New Roman"/>
          <w:sz w:val="20"/>
          <w:szCs w:val="24"/>
        </w:rPr>
        <w:t xml:space="preserve"> депутатов</w:t>
      </w:r>
    </w:p>
    <w:p w:rsidR="0094162E" w:rsidRPr="00112147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  <w:r w:rsidRPr="00112147">
        <w:rPr>
          <w:rFonts w:ascii="Times New Roman" w:hAnsi="Times New Roman"/>
          <w:sz w:val="20"/>
          <w:szCs w:val="24"/>
        </w:rPr>
        <w:t>сельского поселения «</w:t>
      </w:r>
      <w:proofErr w:type="spellStart"/>
      <w:proofErr w:type="gramStart"/>
      <w:r w:rsidRPr="00112147">
        <w:rPr>
          <w:rFonts w:ascii="Times New Roman" w:hAnsi="Times New Roman"/>
          <w:sz w:val="20"/>
          <w:szCs w:val="24"/>
        </w:rPr>
        <w:t>Великовисочный</w:t>
      </w:r>
      <w:proofErr w:type="spellEnd"/>
      <w:r w:rsidRPr="00112147">
        <w:rPr>
          <w:rFonts w:ascii="Times New Roman" w:hAnsi="Times New Roman"/>
          <w:b/>
          <w:sz w:val="20"/>
          <w:szCs w:val="24"/>
        </w:rPr>
        <w:t xml:space="preserve">  </w:t>
      </w:r>
      <w:r w:rsidRPr="00112147">
        <w:rPr>
          <w:rFonts w:ascii="Times New Roman" w:hAnsi="Times New Roman"/>
          <w:sz w:val="20"/>
          <w:szCs w:val="24"/>
        </w:rPr>
        <w:t>сельсовет</w:t>
      </w:r>
      <w:proofErr w:type="gramEnd"/>
      <w:r w:rsidRPr="00112147">
        <w:rPr>
          <w:rFonts w:ascii="Times New Roman" w:hAnsi="Times New Roman"/>
          <w:sz w:val="20"/>
          <w:szCs w:val="24"/>
        </w:rPr>
        <w:t>»</w:t>
      </w:r>
      <w:r>
        <w:rPr>
          <w:rFonts w:ascii="Times New Roman" w:hAnsi="Times New Roman"/>
          <w:sz w:val="20"/>
          <w:szCs w:val="24"/>
        </w:rPr>
        <w:t xml:space="preserve"> ЗР</w:t>
      </w:r>
      <w:r w:rsidRPr="00112147">
        <w:rPr>
          <w:rFonts w:ascii="Times New Roman" w:hAnsi="Times New Roman"/>
          <w:sz w:val="20"/>
          <w:szCs w:val="24"/>
        </w:rPr>
        <w:t xml:space="preserve"> НАО</w:t>
      </w:r>
    </w:p>
    <w:p w:rsidR="0094162E" w:rsidRPr="00112147" w:rsidRDefault="0094162E" w:rsidP="0094162E">
      <w:pPr>
        <w:pStyle w:val="a4"/>
        <w:jc w:val="right"/>
        <w:rPr>
          <w:rFonts w:ascii="Times New Roman" w:hAnsi="Times New Roman"/>
          <w:sz w:val="20"/>
          <w:szCs w:val="24"/>
        </w:rPr>
      </w:pPr>
      <w:r w:rsidRPr="00112147">
        <w:rPr>
          <w:rFonts w:ascii="Times New Roman" w:hAnsi="Times New Roman"/>
          <w:sz w:val="20"/>
          <w:szCs w:val="24"/>
        </w:rPr>
        <w:t xml:space="preserve">от </w:t>
      </w:r>
      <w:proofErr w:type="gramStart"/>
      <w:r>
        <w:rPr>
          <w:rFonts w:ascii="Times New Roman" w:hAnsi="Times New Roman"/>
          <w:sz w:val="20"/>
          <w:szCs w:val="24"/>
        </w:rPr>
        <w:t>29.03.2021</w:t>
      </w:r>
      <w:r w:rsidRPr="00112147">
        <w:rPr>
          <w:rFonts w:ascii="Times New Roman" w:hAnsi="Times New Roman"/>
          <w:sz w:val="20"/>
          <w:szCs w:val="24"/>
        </w:rPr>
        <w:t xml:space="preserve">  №</w:t>
      </w:r>
      <w:proofErr w:type="gramEnd"/>
      <w:r w:rsidRPr="00112147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155</w:t>
      </w:r>
    </w:p>
    <w:p w:rsidR="0094162E" w:rsidRPr="00FA4BEA" w:rsidRDefault="0094162E" w:rsidP="0094162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F30D5">
        <w:rPr>
          <w:b/>
          <w:sz w:val="26"/>
          <w:szCs w:val="26"/>
        </w:rPr>
        <w:t xml:space="preserve">Порядок 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F30D5">
        <w:rPr>
          <w:b/>
          <w:sz w:val="26"/>
          <w:szCs w:val="26"/>
        </w:rPr>
        <w:t xml:space="preserve">размещения сведений о доходах, расходах, 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F30D5">
        <w:rPr>
          <w:b/>
          <w:sz w:val="26"/>
          <w:szCs w:val="26"/>
        </w:rPr>
        <w:t xml:space="preserve">об имуществе и обязательствах имущественного характера </w:t>
      </w:r>
      <w:r w:rsidRPr="001F30D5">
        <w:rPr>
          <w:b/>
          <w:bCs/>
          <w:sz w:val="26"/>
          <w:szCs w:val="26"/>
        </w:rPr>
        <w:t xml:space="preserve">лиц, замещающих, муниципальные должности в органах местного самоуправления </w:t>
      </w:r>
      <w:r w:rsidRPr="001F30D5">
        <w:rPr>
          <w:b/>
          <w:sz w:val="26"/>
          <w:szCs w:val="26"/>
        </w:rPr>
        <w:t>сельского поселения "</w:t>
      </w:r>
      <w:proofErr w:type="spellStart"/>
      <w:r w:rsidRPr="001F30D5">
        <w:rPr>
          <w:b/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/>
          <w:bCs/>
          <w:sz w:val="26"/>
          <w:szCs w:val="26"/>
        </w:rPr>
        <w:t xml:space="preserve"> и должности муниципальной службы в Администрации </w:t>
      </w:r>
      <w:r w:rsidRPr="001F30D5">
        <w:rPr>
          <w:b/>
          <w:sz w:val="26"/>
          <w:szCs w:val="26"/>
        </w:rPr>
        <w:t>сельского поселения "</w:t>
      </w:r>
      <w:proofErr w:type="spellStart"/>
      <w:r w:rsidRPr="001F30D5">
        <w:rPr>
          <w:b/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/>
          <w:bCs/>
          <w:sz w:val="26"/>
          <w:szCs w:val="26"/>
        </w:rPr>
        <w:t>,</w:t>
      </w:r>
      <w:r w:rsidRPr="001F30D5">
        <w:rPr>
          <w:b/>
          <w:sz w:val="26"/>
          <w:szCs w:val="26"/>
        </w:rPr>
        <w:t xml:space="preserve">  и членов их семей на официальном сайте  сельского поселения "</w:t>
      </w:r>
      <w:proofErr w:type="spellStart"/>
      <w:r w:rsidRPr="001F30D5">
        <w:rPr>
          <w:b/>
          <w:sz w:val="26"/>
          <w:szCs w:val="26"/>
        </w:rPr>
        <w:t>Великовисочный</w:t>
      </w:r>
      <w:proofErr w:type="spellEnd"/>
      <w:r w:rsidRPr="001F30D5">
        <w:rPr>
          <w:b/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/>
          <w:bCs/>
          <w:sz w:val="26"/>
          <w:szCs w:val="26"/>
        </w:rPr>
        <w:t xml:space="preserve"> </w:t>
      </w:r>
      <w:r w:rsidRPr="001F30D5">
        <w:rPr>
          <w:b/>
          <w:sz w:val="26"/>
          <w:szCs w:val="26"/>
        </w:rPr>
        <w:t xml:space="preserve">и </w:t>
      </w:r>
      <w:r w:rsidRPr="001F30D5">
        <w:rPr>
          <w:b/>
          <w:bCs/>
          <w:sz w:val="26"/>
          <w:szCs w:val="26"/>
        </w:rPr>
        <w:t>предоставления этих сведений общероссийским средствам массовой информации для опубликования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1. Настоящим порядком устанавливаются обязанности лиц, замещающих, муниципальные должности в органах местного самоуправления </w:t>
      </w:r>
      <w:r w:rsidRPr="001F30D5">
        <w:rPr>
          <w:sz w:val="26"/>
          <w:szCs w:val="26"/>
        </w:rPr>
        <w:t>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 </w:t>
      </w:r>
      <w:r w:rsidRPr="001F30D5">
        <w:rPr>
          <w:bCs/>
          <w:color w:val="000000"/>
          <w:sz w:val="26"/>
          <w:szCs w:val="26"/>
        </w:rPr>
        <w:t xml:space="preserve">и должности муниципальной службы в Администрации </w:t>
      </w:r>
      <w:r w:rsidRPr="001F30D5">
        <w:rPr>
          <w:sz w:val="26"/>
          <w:szCs w:val="26"/>
        </w:rPr>
        <w:t>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Cs/>
          <w:color w:val="000000"/>
          <w:sz w:val="26"/>
          <w:szCs w:val="26"/>
        </w:rPr>
        <w:t>, по размещению сведений о доходах, расходах, об имуществе и обязательствах имущественного характера служащих (</w:t>
      </w:r>
      <w:r w:rsidRPr="001F30D5">
        <w:rPr>
          <w:sz w:val="26"/>
          <w:szCs w:val="26"/>
        </w:rPr>
        <w:t>выборных должностных лиц</w:t>
      </w:r>
      <w:r w:rsidRPr="001F30D5">
        <w:rPr>
          <w:bCs/>
          <w:color w:val="000000"/>
          <w:sz w:val="26"/>
          <w:szCs w:val="26"/>
        </w:rPr>
        <w:t xml:space="preserve">) указанных органов, их супругов и несовершеннолетних детей в информационно-телекоммуникационной сети "Интернет" на </w:t>
      </w:r>
      <w:r w:rsidRPr="001F30D5">
        <w:rPr>
          <w:color w:val="000000"/>
          <w:sz w:val="26"/>
          <w:szCs w:val="26"/>
        </w:rPr>
        <w:t xml:space="preserve">официальном сайте  </w:t>
      </w:r>
      <w:r w:rsidRPr="001F30D5">
        <w:rPr>
          <w:sz w:val="26"/>
          <w:szCs w:val="26"/>
        </w:rPr>
        <w:t>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 </w:t>
      </w:r>
      <w:r w:rsidRPr="001F30D5">
        <w:rPr>
          <w:bCs/>
          <w:color w:val="000000"/>
          <w:sz w:val="26"/>
          <w:szCs w:val="26"/>
        </w:rPr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bookmarkStart w:id="0" w:name="Par15"/>
      <w:bookmarkEnd w:id="0"/>
      <w:r w:rsidRPr="001F30D5">
        <w:rPr>
          <w:bCs/>
          <w:color w:val="000000"/>
          <w:sz w:val="26"/>
          <w:szCs w:val="26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</w:t>
      </w:r>
      <w:r w:rsidRPr="001F30D5">
        <w:rPr>
          <w:sz w:val="26"/>
          <w:szCs w:val="26"/>
        </w:rPr>
        <w:t>выборных должностных лиц</w:t>
      </w:r>
      <w:r w:rsidRPr="001F30D5">
        <w:rPr>
          <w:bCs/>
          <w:color w:val="000000"/>
          <w:sz w:val="26"/>
          <w:szCs w:val="26"/>
        </w:rPr>
        <w:t>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а) перечень объектов недвижимого имущества, принадлежащих служащему (</w:t>
      </w:r>
      <w:r w:rsidRPr="001F30D5">
        <w:rPr>
          <w:sz w:val="26"/>
          <w:szCs w:val="26"/>
        </w:rPr>
        <w:t>выборному должностному лицу</w:t>
      </w:r>
      <w:r w:rsidRPr="001F30D5">
        <w:rPr>
          <w:bCs/>
          <w:color w:val="000000"/>
          <w:sz w:val="26"/>
          <w:szCs w:val="26"/>
        </w:rPr>
        <w:t>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lastRenderedPageBreak/>
        <w:t>б) перечень транспортных средств с указанием вида и марки, принадлежащих на праве собственности служащему (</w:t>
      </w:r>
      <w:r w:rsidRPr="001F30D5">
        <w:rPr>
          <w:sz w:val="26"/>
          <w:szCs w:val="26"/>
        </w:rPr>
        <w:t>выборному должностному лицу</w:t>
      </w:r>
      <w:r w:rsidRPr="001F30D5">
        <w:rPr>
          <w:bCs/>
          <w:color w:val="000000"/>
          <w:sz w:val="26"/>
          <w:szCs w:val="26"/>
        </w:rPr>
        <w:t>), его супруге (супругу) и несовершеннолетним детям;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в) декларированный годовой доход служащего (</w:t>
      </w:r>
      <w:r w:rsidRPr="001F30D5">
        <w:rPr>
          <w:sz w:val="26"/>
          <w:szCs w:val="26"/>
        </w:rPr>
        <w:t>выборного должностного лица</w:t>
      </w:r>
      <w:r w:rsidRPr="001F30D5">
        <w:rPr>
          <w:bCs/>
          <w:color w:val="000000"/>
          <w:sz w:val="26"/>
          <w:szCs w:val="26"/>
        </w:rPr>
        <w:t>), его супруги (супруга) и несовершеннолетних детей;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г) </w:t>
      </w:r>
      <w:r w:rsidRPr="001F30D5">
        <w:rPr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1F30D5">
        <w:rPr>
          <w:bCs/>
          <w:color w:val="000000"/>
          <w:sz w:val="26"/>
          <w:szCs w:val="26"/>
        </w:rPr>
        <w:t>служащего (</w:t>
      </w:r>
      <w:r w:rsidRPr="001F30D5">
        <w:rPr>
          <w:sz w:val="26"/>
          <w:szCs w:val="26"/>
        </w:rPr>
        <w:t>выборного  должностного лица</w:t>
      </w:r>
      <w:r w:rsidRPr="001F30D5">
        <w:rPr>
          <w:bCs/>
          <w:color w:val="000000"/>
          <w:sz w:val="26"/>
          <w:szCs w:val="26"/>
        </w:rPr>
        <w:t xml:space="preserve">) </w:t>
      </w:r>
      <w:r w:rsidRPr="001F30D5">
        <w:rPr>
          <w:sz w:val="26"/>
          <w:szCs w:val="26"/>
        </w:rPr>
        <w:t>и его супруги (супруга) за три последних года, предшествующих отчетному периоду.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а) иные сведения (кроме указанных в </w:t>
      </w:r>
      <w:hyperlink w:anchor="Par15" w:history="1">
        <w:r w:rsidRPr="001F30D5">
          <w:rPr>
            <w:bCs/>
            <w:color w:val="000000"/>
            <w:sz w:val="26"/>
            <w:szCs w:val="26"/>
          </w:rPr>
          <w:t>пункте 2</w:t>
        </w:r>
      </w:hyperlink>
      <w:r w:rsidRPr="001F30D5">
        <w:rPr>
          <w:bCs/>
          <w:color w:val="000000"/>
          <w:sz w:val="26"/>
          <w:szCs w:val="26"/>
        </w:rPr>
        <w:t xml:space="preserve"> настоящего порядка) о доходах служащего (</w:t>
      </w:r>
      <w:r w:rsidRPr="001F30D5">
        <w:rPr>
          <w:sz w:val="26"/>
          <w:szCs w:val="26"/>
        </w:rPr>
        <w:t>выборного должностного лица</w:t>
      </w:r>
      <w:r w:rsidRPr="001F30D5">
        <w:rPr>
          <w:bCs/>
          <w:color w:val="000000"/>
          <w:sz w:val="26"/>
          <w:szCs w:val="26"/>
        </w:rPr>
        <w:t>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б) персональные данные супруги (супруга), детей и иных членов семьи служащего (</w:t>
      </w:r>
      <w:r w:rsidRPr="001F30D5">
        <w:rPr>
          <w:sz w:val="26"/>
          <w:szCs w:val="26"/>
        </w:rPr>
        <w:t>выборного должностного лица</w:t>
      </w:r>
      <w:r w:rsidRPr="001F30D5">
        <w:rPr>
          <w:bCs/>
          <w:color w:val="000000"/>
          <w:sz w:val="26"/>
          <w:szCs w:val="26"/>
        </w:rPr>
        <w:t>);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служащего (</w:t>
      </w:r>
      <w:r w:rsidRPr="001F30D5">
        <w:rPr>
          <w:sz w:val="26"/>
          <w:szCs w:val="26"/>
        </w:rPr>
        <w:t>выборного должностного лица</w:t>
      </w:r>
      <w:r w:rsidRPr="001F30D5">
        <w:rPr>
          <w:bCs/>
          <w:color w:val="000000"/>
          <w:sz w:val="26"/>
          <w:szCs w:val="26"/>
        </w:rPr>
        <w:t>), его супруги (супруга), детей и иных членов семьи;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г) данные, позволяющие определить местонахождение объектов недвижимого имущества, принадлежащих служащему (</w:t>
      </w:r>
      <w:r w:rsidRPr="001F30D5">
        <w:rPr>
          <w:sz w:val="26"/>
          <w:szCs w:val="26"/>
        </w:rPr>
        <w:t>выборному должностному лицу</w:t>
      </w:r>
      <w:r w:rsidRPr="001F30D5">
        <w:rPr>
          <w:bCs/>
          <w:color w:val="000000"/>
          <w:sz w:val="26"/>
          <w:szCs w:val="26"/>
        </w:rPr>
        <w:t>), его супруге (супругу), детям, иным членам семьи на праве собственности или находящихся в их пользовании;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д) информацию, отнесенную к </w:t>
      </w:r>
      <w:hyperlink r:id="rId7" w:history="1">
        <w:r w:rsidRPr="001F30D5">
          <w:rPr>
            <w:bCs/>
            <w:color w:val="000000"/>
            <w:sz w:val="26"/>
            <w:szCs w:val="26"/>
          </w:rPr>
          <w:t>государственной тайне</w:t>
        </w:r>
      </w:hyperlink>
      <w:r w:rsidRPr="001F30D5">
        <w:rPr>
          <w:bCs/>
          <w:color w:val="000000"/>
          <w:sz w:val="26"/>
          <w:szCs w:val="26"/>
        </w:rPr>
        <w:t xml:space="preserve"> или являющуюся </w:t>
      </w:r>
      <w:hyperlink r:id="rId8" w:history="1">
        <w:r w:rsidRPr="001F30D5">
          <w:rPr>
            <w:bCs/>
            <w:color w:val="000000"/>
            <w:sz w:val="26"/>
            <w:szCs w:val="26"/>
          </w:rPr>
          <w:t>конфиденциальной</w:t>
        </w:r>
      </w:hyperlink>
      <w:r w:rsidRPr="001F30D5">
        <w:rPr>
          <w:bCs/>
          <w:color w:val="000000"/>
          <w:sz w:val="26"/>
          <w:szCs w:val="26"/>
        </w:rPr>
        <w:t>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15" w:history="1">
        <w:r w:rsidRPr="001F30D5">
          <w:rPr>
            <w:bCs/>
            <w:color w:val="000000"/>
            <w:sz w:val="26"/>
            <w:szCs w:val="26"/>
          </w:rPr>
          <w:t>пункте 2</w:t>
        </w:r>
      </w:hyperlink>
      <w:r w:rsidRPr="001F30D5">
        <w:rPr>
          <w:bCs/>
          <w:color w:val="000000"/>
          <w:sz w:val="26"/>
          <w:szCs w:val="26"/>
        </w:rPr>
        <w:t xml:space="preserve"> настоящего порядка, за весь период замещения служащим (</w:t>
      </w:r>
      <w:r w:rsidRPr="001F30D5">
        <w:rPr>
          <w:sz w:val="26"/>
          <w:szCs w:val="26"/>
        </w:rPr>
        <w:t>выборным должностным лицом</w:t>
      </w:r>
      <w:r w:rsidRPr="001F30D5">
        <w:rPr>
          <w:bCs/>
          <w:color w:val="000000"/>
          <w:sz w:val="26"/>
          <w:szCs w:val="26"/>
        </w:rPr>
        <w:t>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15" w:history="1">
        <w:r w:rsidRPr="001F30D5">
          <w:rPr>
            <w:bCs/>
            <w:color w:val="000000"/>
            <w:sz w:val="26"/>
            <w:szCs w:val="26"/>
          </w:rPr>
          <w:t>пункте 2</w:t>
        </w:r>
      </w:hyperlink>
      <w:r w:rsidRPr="001F30D5">
        <w:rPr>
          <w:bCs/>
          <w:color w:val="000000"/>
          <w:sz w:val="26"/>
          <w:szCs w:val="26"/>
        </w:rPr>
        <w:t xml:space="preserve"> настоящего порядка обеспечиваются Администрацией </w:t>
      </w:r>
      <w:r w:rsidRPr="001F30D5">
        <w:rPr>
          <w:sz w:val="26"/>
          <w:szCs w:val="26"/>
        </w:rPr>
        <w:t>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 </w:t>
      </w:r>
      <w:r w:rsidRPr="001F30D5">
        <w:rPr>
          <w:bCs/>
          <w:color w:val="000000"/>
          <w:sz w:val="26"/>
          <w:szCs w:val="26"/>
        </w:rPr>
        <w:t>представленных: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а) главой </w:t>
      </w:r>
      <w:r w:rsidRPr="001F30D5">
        <w:rPr>
          <w:sz w:val="26"/>
          <w:szCs w:val="26"/>
        </w:rPr>
        <w:t>сельского поселения "</w:t>
      </w:r>
      <w:proofErr w:type="spellStart"/>
      <w:proofErr w:type="gram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</w:t>
      </w:r>
      <w:proofErr w:type="gramEnd"/>
      <w:r w:rsidRPr="001F30D5">
        <w:rPr>
          <w:sz w:val="26"/>
          <w:szCs w:val="26"/>
        </w:rPr>
        <w:t>" Заполярного района Ненецкого автономного округа</w:t>
      </w:r>
      <w:r w:rsidRPr="001F30D5">
        <w:rPr>
          <w:bCs/>
          <w:color w:val="000000"/>
          <w:sz w:val="26"/>
          <w:szCs w:val="26"/>
        </w:rPr>
        <w:t>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б) депутатами Совета депутатов </w:t>
      </w:r>
      <w:r w:rsidRPr="001F30D5">
        <w:rPr>
          <w:sz w:val="26"/>
          <w:szCs w:val="26"/>
        </w:rPr>
        <w:t>сельского поселения "</w:t>
      </w:r>
      <w:proofErr w:type="spellStart"/>
      <w:proofErr w:type="gram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</w:t>
      </w:r>
      <w:proofErr w:type="gramEnd"/>
      <w:r w:rsidRPr="001F30D5">
        <w:rPr>
          <w:sz w:val="26"/>
          <w:szCs w:val="26"/>
        </w:rPr>
        <w:t>" Заполярного района Ненецкого автономного округа</w:t>
      </w:r>
      <w:r w:rsidRPr="001F30D5">
        <w:rPr>
          <w:bCs/>
          <w:color w:val="000000"/>
          <w:sz w:val="26"/>
          <w:szCs w:val="26"/>
        </w:rPr>
        <w:t>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lastRenderedPageBreak/>
        <w:t xml:space="preserve">в) муниципальными служащими Администрации </w:t>
      </w:r>
      <w:r w:rsidRPr="001F30D5">
        <w:rPr>
          <w:sz w:val="26"/>
          <w:szCs w:val="26"/>
        </w:rPr>
        <w:t>сельского поселения "</w:t>
      </w:r>
      <w:proofErr w:type="spellStart"/>
      <w:proofErr w:type="gram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</w:t>
      </w:r>
      <w:proofErr w:type="gramEnd"/>
      <w:r w:rsidRPr="001F30D5">
        <w:rPr>
          <w:sz w:val="26"/>
          <w:szCs w:val="26"/>
        </w:rPr>
        <w:t>" Заполярного района Ненецкого автономного округа</w:t>
      </w:r>
      <w:r w:rsidRPr="001F30D5">
        <w:rPr>
          <w:bCs/>
          <w:color w:val="000000"/>
          <w:sz w:val="26"/>
          <w:szCs w:val="26"/>
        </w:rPr>
        <w:t>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6. Администрация </w:t>
      </w:r>
      <w:r w:rsidRPr="001F30D5">
        <w:rPr>
          <w:sz w:val="26"/>
          <w:szCs w:val="26"/>
        </w:rPr>
        <w:t>сельского поселения "</w:t>
      </w:r>
      <w:proofErr w:type="spellStart"/>
      <w:proofErr w:type="gram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</w:t>
      </w:r>
      <w:proofErr w:type="gramEnd"/>
      <w:r w:rsidRPr="001F30D5">
        <w:rPr>
          <w:sz w:val="26"/>
          <w:szCs w:val="26"/>
        </w:rPr>
        <w:t>" Заполярного района Ненецкого автономного округа</w:t>
      </w:r>
      <w:r w:rsidRPr="001F30D5">
        <w:rPr>
          <w:bCs/>
          <w:color w:val="000000"/>
          <w:sz w:val="26"/>
          <w:szCs w:val="26"/>
        </w:rPr>
        <w:t>: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служащему (</w:t>
      </w:r>
      <w:r w:rsidRPr="001F30D5">
        <w:rPr>
          <w:sz w:val="26"/>
          <w:szCs w:val="26"/>
        </w:rPr>
        <w:t>выборному должностному лицу</w:t>
      </w:r>
      <w:r w:rsidRPr="001F30D5">
        <w:rPr>
          <w:bCs/>
          <w:color w:val="000000"/>
          <w:sz w:val="26"/>
          <w:szCs w:val="26"/>
        </w:rPr>
        <w:t>), в отношении которого поступил запрос;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15" w:history="1">
        <w:r w:rsidRPr="001F30D5">
          <w:rPr>
            <w:bCs/>
            <w:color w:val="000000"/>
            <w:sz w:val="26"/>
            <w:szCs w:val="26"/>
          </w:rPr>
          <w:t>пункте 2</w:t>
        </w:r>
      </w:hyperlink>
      <w:r w:rsidRPr="001F30D5">
        <w:rPr>
          <w:bCs/>
          <w:color w:val="000000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4162E" w:rsidRPr="001F30D5" w:rsidRDefault="0094162E" w:rsidP="0094162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1F30D5">
        <w:rPr>
          <w:bCs/>
          <w:color w:val="000000"/>
          <w:sz w:val="26"/>
          <w:szCs w:val="26"/>
        </w:rPr>
        <w:t xml:space="preserve">7. Сотрудники Администрации </w:t>
      </w:r>
      <w:r w:rsidRPr="001F30D5">
        <w:rPr>
          <w:sz w:val="26"/>
          <w:szCs w:val="26"/>
        </w:rPr>
        <w:t>сельского поселения "</w:t>
      </w:r>
      <w:proofErr w:type="spellStart"/>
      <w:r w:rsidRPr="001F30D5">
        <w:rPr>
          <w:sz w:val="26"/>
          <w:szCs w:val="26"/>
        </w:rPr>
        <w:t>Великовисочный</w:t>
      </w:r>
      <w:proofErr w:type="spellEnd"/>
      <w:r w:rsidRPr="001F30D5">
        <w:rPr>
          <w:sz w:val="26"/>
          <w:szCs w:val="26"/>
        </w:rPr>
        <w:t xml:space="preserve">  сельсовет" Заполярного района Ненецкого автономного округа</w:t>
      </w:r>
      <w:r w:rsidRPr="001F30D5">
        <w:rPr>
          <w:bCs/>
          <w:color w:val="000000"/>
          <w:sz w:val="26"/>
          <w:szCs w:val="26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82B7D" w:rsidRDefault="00482B7D">
      <w:bookmarkStart w:id="1" w:name="_GoBack"/>
      <w:bookmarkEnd w:id="1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2E"/>
    <w:rsid w:val="002D0FD0"/>
    <w:rsid w:val="00482B7D"/>
    <w:rsid w:val="0094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9820"/>
  <w15:chartTrackingRefBased/>
  <w15:docId w15:val="{13543CF1-E831-460D-A316-DB3CC21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62E"/>
    <w:rPr>
      <w:color w:val="0000FF"/>
      <w:u w:val="single"/>
    </w:rPr>
  </w:style>
  <w:style w:type="paragraph" w:customStyle="1" w:styleId="ConsNormal">
    <w:name w:val="ConsNormal"/>
    <w:link w:val="ConsNormal0"/>
    <w:rsid w:val="0094162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41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416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94162E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941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4162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андартный"/>
    <w:basedOn w:val="a"/>
    <w:rsid w:val="0094162E"/>
    <w:pPr>
      <w:ind w:firstLine="851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D7EAC29077ED666C88D4F3580FDBBFB88E5215B4123F4F397CD08C0E1899B278920CAB0EE079043a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D7EAC29077ED666C88D4F3580FDBBF383EE2E584E7EFEFBCEC10AC7EED68C20C02CCBB0EE0749a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9C0E5E88CEC021D773A7791E3BD991902FFAB3ADFEBB8740EE547533E640k9IDM" TargetMode="External"/><Relationship Id="rId5" Type="http://schemas.openxmlformats.org/officeDocument/2006/relationships/hyperlink" Target="consultantplus://offline/ref=81539164692E419582289C0E5E88CEC021D679AB79193BD991902FFAB3ADFEBB8740EE52k7I6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2023-07-26T10:41:00Z</dcterms:created>
  <dcterms:modified xsi:type="dcterms:W3CDTF">2023-07-26T10:42:00Z</dcterms:modified>
</cp:coreProperties>
</file>