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1D" w:rsidRPr="00853B61" w:rsidRDefault="00EF581D" w:rsidP="00EF581D">
      <w:pPr>
        <w:shd w:val="clear" w:color="auto" w:fill="FFFFFF"/>
        <w:ind w:firstLine="567"/>
        <w:jc w:val="center"/>
        <w:rPr>
          <w:b/>
          <w:bCs/>
          <w:sz w:val="28"/>
        </w:rPr>
      </w:pPr>
      <w:r w:rsidRPr="00337955">
        <w:rPr>
          <w:rFonts w:ascii="Calibri" w:hAnsi="Calibri"/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81D" w:rsidRPr="00FC6DD1" w:rsidRDefault="00EF581D" w:rsidP="00EF581D">
      <w:pPr>
        <w:shd w:val="clear" w:color="auto" w:fill="FFFFFF"/>
        <w:ind w:firstLine="567"/>
        <w:jc w:val="center"/>
        <w:rPr>
          <w:b/>
          <w:bCs/>
          <w:sz w:val="26"/>
          <w:szCs w:val="26"/>
        </w:rPr>
      </w:pPr>
      <w:r w:rsidRPr="00FC6DD1">
        <w:rPr>
          <w:b/>
          <w:bCs/>
          <w:sz w:val="26"/>
          <w:szCs w:val="26"/>
        </w:rPr>
        <w:t>СОВЕТ ДЕПУТАТОВ</w:t>
      </w:r>
    </w:p>
    <w:p w:rsidR="00EF581D" w:rsidRPr="00FC6DD1" w:rsidRDefault="00EF581D" w:rsidP="00EF581D">
      <w:pPr>
        <w:shd w:val="clear" w:color="auto" w:fill="FFFFFF"/>
        <w:ind w:firstLine="567"/>
        <w:jc w:val="center"/>
        <w:rPr>
          <w:sz w:val="26"/>
          <w:szCs w:val="26"/>
        </w:rPr>
      </w:pPr>
      <w:r w:rsidRPr="00FC6DD1">
        <w:rPr>
          <w:b/>
          <w:bCs/>
          <w:sz w:val="26"/>
          <w:szCs w:val="26"/>
        </w:rPr>
        <w:t xml:space="preserve"> СЕЛЬСКОГО ПОСЕЛЕНИЧЯ</w:t>
      </w:r>
    </w:p>
    <w:p w:rsidR="00EF581D" w:rsidRPr="00FC6DD1" w:rsidRDefault="00EF581D" w:rsidP="00EF581D">
      <w:pPr>
        <w:shd w:val="clear" w:color="auto" w:fill="FFFFFF"/>
        <w:ind w:firstLine="567"/>
        <w:jc w:val="center"/>
        <w:rPr>
          <w:b/>
          <w:bCs/>
          <w:sz w:val="26"/>
          <w:szCs w:val="26"/>
        </w:rPr>
      </w:pPr>
      <w:r w:rsidRPr="00FC6DD1">
        <w:rPr>
          <w:b/>
          <w:bCs/>
          <w:sz w:val="26"/>
          <w:szCs w:val="26"/>
        </w:rPr>
        <w:t xml:space="preserve">«ВЕЛИКОВИСОЧНЫЙ СЕЛЬСОВЕТ» </w:t>
      </w:r>
    </w:p>
    <w:p w:rsidR="00EF581D" w:rsidRPr="00FC6DD1" w:rsidRDefault="00EF581D" w:rsidP="00EF581D">
      <w:pPr>
        <w:shd w:val="clear" w:color="auto" w:fill="FFFFFF"/>
        <w:ind w:firstLine="567"/>
        <w:jc w:val="center"/>
        <w:rPr>
          <w:b/>
          <w:bCs/>
          <w:sz w:val="26"/>
          <w:szCs w:val="26"/>
        </w:rPr>
      </w:pPr>
      <w:r w:rsidRPr="00FC6DD1">
        <w:rPr>
          <w:b/>
          <w:bCs/>
          <w:sz w:val="26"/>
          <w:szCs w:val="26"/>
        </w:rPr>
        <w:t>ЗАПОЛЯРНОГО РАЙОНА</w:t>
      </w:r>
    </w:p>
    <w:p w:rsidR="00EF581D" w:rsidRPr="00FC6DD1" w:rsidRDefault="00EF581D" w:rsidP="00EF581D">
      <w:pPr>
        <w:shd w:val="clear" w:color="auto" w:fill="FFFFFF"/>
        <w:ind w:firstLine="567"/>
        <w:jc w:val="center"/>
        <w:rPr>
          <w:sz w:val="26"/>
          <w:szCs w:val="26"/>
        </w:rPr>
      </w:pPr>
      <w:r w:rsidRPr="00FC6DD1">
        <w:rPr>
          <w:b/>
          <w:bCs/>
          <w:sz w:val="26"/>
          <w:szCs w:val="26"/>
        </w:rPr>
        <w:t>НЕНЕЦКОГО АВТОНОМНОГО ОКРУГА</w:t>
      </w:r>
    </w:p>
    <w:p w:rsidR="00EF581D" w:rsidRPr="00FC6DD1" w:rsidRDefault="00EF581D" w:rsidP="00EF581D">
      <w:pPr>
        <w:shd w:val="clear" w:color="auto" w:fill="FFFFFF"/>
        <w:ind w:firstLine="567"/>
        <w:rPr>
          <w:sz w:val="26"/>
          <w:szCs w:val="26"/>
        </w:rPr>
      </w:pPr>
      <w:r w:rsidRPr="00FC6DD1">
        <w:rPr>
          <w:b/>
          <w:bCs/>
          <w:sz w:val="26"/>
          <w:szCs w:val="26"/>
        </w:rPr>
        <w:t> </w:t>
      </w:r>
    </w:p>
    <w:p w:rsidR="00EF581D" w:rsidRPr="00FC6DD1" w:rsidRDefault="00EF581D" w:rsidP="00EF581D">
      <w:pPr>
        <w:shd w:val="clear" w:color="auto" w:fill="FFFFFF"/>
        <w:ind w:firstLine="567"/>
        <w:jc w:val="center"/>
        <w:rPr>
          <w:sz w:val="26"/>
          <w:szCs w:val="26"/>
        </w:rPr>
      </w:pPr>
      <w:r w:rsidRPr="00FC6DD1">
        <w:rPr>
          <w:sz w:val="26"/>
          <w:szCs w:val="26"/>
        </w:rPr>
        <w:t xml:space="preserve">28 - </w:t>
      </w:r>
      <w:proofErr w:type="spellStart"/>
      <w:proofErr w:type="gramStart"/>
      <w:r w:rsidRPr="00FC6DD1">
        <w:rPr>
          <w:sz w:val="26"/>
          <w:szCs w:val="26"/>
        </w:rPr>
        <w:t>ое</w:t>
      </w:r>
      <w:proofErr w:type="spellEnd"/>
      <w:r w:rsidRPr="00FC6DD1">
        <w:rPr>
          <w:sz w:val="26"/>
          <w:szCs w:val="26"/>
        </w:rPr>
        <w:t>  заседание</w:t>
      </w:r>
      <w:proofErr w:type="gramEnd"/>
      <w:r w:rsidRPr="00FC6DD1">
        <w:rPr>
          <w:sz w:val="26"/>
          <w:szCs w:val="26"/>
        </w:rPr>
        <w:t xml:space="preserve">   6 - </w:t>
      </w:r>
      <w:proofErr w:type="spellStart"/>
      <w:r w:rsidRPr="00FC6DD1">
        <w:rPr>
          <w:sz w:val="26"/>
          <w:szCs w:val="26"/>
        </w:rPr>
        <w:t>го</w:t>
      </w:r>
      <w:proofErr w:type="spellEnd"/>
      <w:r w:rsidRPr="00FC6DD1">
        <w:rPr>
          <w:sz w:val="26"/>
          <w:szCs w:val="26"/>
        </w:rPr>
        <w:t xml:space="preserve"> созыва</w:t>
      </w:r>
    </w:p>
    <w:p w:rsidR="00EF581D" w:rsidRPr="00FC6DD1" w:rsidRDefault="00EF581D" w:rsidP="00EF581D">
      <w:pPr>
        <w:shd w:val="clear" w:color="auto" w:fill="FFFFFF"/>
        <w:ind w:firstLine="567"/>
        <w:jc w:val="center"/>
        <w:rPr>
          <w:sz w:val="26"/>
          <w:szCs w:val="26"/>
        </w:rPr>
      </w:pPr>
      <w:r w:rsidRPr="00FC6DD1">
        <w:rPr>
          <w:b/>
          <w:bCs/>
          <w:sz w:val="26"/>
          <w:szCs w:val="26"/>
        </w:rPr>
        <w:t> </w:t>
      </w:r>
    </w:p>
    <w:p w:rsidR="00EF581D" w:rsidRPr="00FC6DD1" w:rsidRDefault="00EF581D" w:rsidP="00EF581D">
      <w:pPr>
        <w:shd w:val="clear" w:color="auto" w:fill="FFFFFF"/>
        <w:ind w:firstLine="567"/>
        <w:jc w:val="center"/>
        <w:rPr>
          <w:sz w:val="26"/>
          <w:szCs w:val="26"/>
        </w:rPr>
      </w:pPr>
      <w:r w:rsidRPr="00FC6DD1">
        <w:rPr>
          <w:b/>
          <w:bCs/>
          <w:sz w:val="26"/>
          <w:szCs w:val="26"/>
        </w:rPr>
        <w:t>Р Е Ш Е Н И Е</w:t>
      </w:r>
    </w:p>
    <w:p w:rsidR="00EF581D" w:rsidRPr="00FC6DD1" w:rsidRDefault="00EF581D" w:rsidP="00EF581D">
      <w:pPr>
        <w:shd w:val="clear" w:color="auto" w:fill="FFFFFF"/>
        <w:ind w:firstLine="567"/>
        <w:jc w:val="center"/>
        <w:rPr>
          <w:b/>
          <w:bCs/>
          <w:sz w:val="26"/>
          <w:szCs w:val="26"/>
        </w:rPr>
      </w:pPr>
      <w:r w:rsidRPr="00FC6DD1">
        <w:rPr>
          <w:b/>
          <w:bCs/>
          <w:sz w:val="26"/>
          <w:szCs w:val="26"/>
        </w:rPr>
        <w:t xml:space="preserve">30 сентября 2021 года </w:t>
      </w:r>
      <w:proofErr w:type="gramStart"/>
      <w:r w:rsidRPr="00FC6DD1">
        <w:rPr>
          <w:b/>
          <w:bCs/>
          <w:sz w:val="26"/>
          <w:szCs w:val="26"/>
        </w:rPr>
        <w:t>№  167</w:t>
      </w:r>
      <w:proofErr w:type="gramEnd"/>
    </w:p>
    <w:p w:rsidR="00EF581D" w:rsidRPr="005A286F" w:rsidRDefault="00EF581D" w:rsidP="00EF581D">
      <w:pPr>
        <w:jc w:val="center"/>
        <w:rPr>
          <w:b/>
          <w:bCs/>
          <w:color w:val="FF0000"/>
          <w:sz w:val="28"/>
          <w:szCs w:val="28"/>
        </w:rPr>
      </w:pPr>
    </w:p>
    <w:p w:rsidR="00EF581D" w:rsidRPr="009E4B88" w:rsidRDefault="00EF581D" w:rsidP="00EF581D">
      <w:pPr>
        <w:pStyle w:val="1"/>
        <w:jc w:val="center"/>
        <w:rPr>
          <w:b/>
          <w:sz w:val="26"/>
          <w:szCs w:val="26"/>
        </w:rPr>
      </w:pPr>
      <w:r w:rsidRPr="009E4B88">
        <w:rPr>
          <w:b/>
          <w:sz w:val="26"/>
          <w:szCs w:val="26"/>
        </w:rPr>
        <w:t xml:space="preserve">Об утверждении Положения о порядке внесения проектов муниципальных правовых актов в Совет </w:t>
      </w:r>
      <w:proofErr w:type="gramStart"/>
      <w:r w:rsidRPr="009E4B88">
        <w:rPr>
          <w:b/>
          <w:sz w:val="26"/>
          <w:szCs w:val="26"/>
        </w:rPr>
        <w:t>депутатов  Сельского</w:t>
      </w:r>
      <w:proofErr w:type="gramEnd"/>
      <w:r w:rsidRPr="009E4B88">
        <w:rPr>
          <w:b/>
          <w:sz w:val="26"/>
          <w:szCs w:val="26"/>
        </w:rPr>
        <w:t xml:space="preserve"> поселения «</w:t>
      </w:r>
      <w:proofErr w:type="spellStart"/>
      <w:r w:rsidRPr="009E4B88">
        <w:rPr>
          <w:b/>
          <w:sz w:val="26"/>
          <w:szCs w:val="26"/>
        </w:rPr>
        <w:t>Великовисочный</w:t>
      </w:r>
      <w:proofErr w:type="spellEnd"/>
      <w:r w:rsidRPr="009E4B88">
        <w:rPr>
          <w:b/>
          <w:sz w:val="26"/>
          <w:szCs w:val="26"/>
        </w:rPr>
        <w:t xml:space="preserve"> сельсовет» Заполярного района Ненецкого автономного округа, перечня и формы прилагаемых к ним документов</w:t>
      </w:r>
    </w:p>
    <w:p w:rsidR="00EF581D" w:rsidRPr="009E4B88" w:rsidRDefault="00EF581D" w:rsidP="00EF581D">
      <w:pPr>
        <w:rPr>
          <w:sz w:val="26"/>
          <w:szCs w:val="26"/>
          <w:lang w:val="x-none"/>
        </w:rPr>
      </w:pPr>
    </w:p>
    <w:p w:rsidR="00EF581D" w:rsidRPr="009E4B88" w:rsidRDefault="00EF581D" w:rsidP="00EF581D">
      <w:pPr>
        <w:ind w:firstLine="567"/>
        <w:jc w:val="both"/>
        <w:rPr>
          <w:color w:val="000000"/>
          <w:sz w:val="26"/>
          <w:szCs w:val="26"/>
        </w:rPr>
      </w:pPr>
      <w:r w:rsidRPr="009E4B88">
        <w:rPr>
          <w:sz w:val="26"/>
          <w:szCs w:val="26"/>
        </w:rPr>
        <w:t xml:space="preserve">На основании </w:t>
      </w:r>
      <w:r w:rsidRPr="00FC6DD1">
        <w:rPr>
          <w:rStyle w:val="a3"/>
          <w:b w:val="0"/>
          <w:sz w:val="26"/>
          <w:szCs w:val="26"/>
        </w:rPr>
        <w:t>Федерального Закона</w:t>
      </w:r>
      <w:r w:rsidRPr="009E4B88">
        <w:rPr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 и </w:t>
      </w:r>
      <w:proofErr w:type="gramStart"/>
      <w:r w:rsidRPr="009E4B88">
        <w:rPr>
          <w:sz w:val="26"/>
          <w:szCs w:val="26"/>
        </w:rPr>
        <w:t>Устава  Сельского</w:t>
      </w:r>
      <w:proofErr w:type="gramEnd"/>
      <w:r w:rsidRPr="009E4B88">
        <w:rPr>
          <w:sz w:val="26"/>
          <w:szCs w:val="26"/>
        </w:rPr>
        <w:t xml:space="preserve"> поселения «</w:t>
      </w:r>
      <w:proofErr w:type="spellStart"/>
      <w:r w:rsidRPr="009E4B88">
        <w:rPr>
          <w:sz w:val="26"/>
          <w:szCs w:val="26"/>
        </w:rPr>
        <w:t>Великовисочный</w:t>
      </w:r>
      <w:proofErr w:type="spellEnd"/>
      <w:r w:rsidRPr="009E4B88">
        <w:rPr>
          <w:sz w:val="26"/>
          <w:szCs w:val="26"/>
        </w:rPr>
        <w:t xml:space="preserve"> сельсовет» ЗР НАО, </w:t>
      </w:r>
      <w:r w:rsidRPr="009E4B88">
        <w:rPr>
          <w:color w:val="000000"/>
          <w:sz w:val="26"/>
          <w:szCs w:val="26"/>
        </w:rPr>
        <w:t>Совет депутатов Сельского поселения «</w:t>
      </w:r>
      <w:proofErr w:type="spellStart"/>
      <w:r w:rsidRPr="009E4B88">
        <w:rPr>
          <w:color w:val="000000"/>
          <w:sz w:val="26"/>
          <w:szCs w:val="26"/>
        </w:rPr>
        <w:t>Великовисочный</w:t>
      </w:r>
      <w:proofErr w:type="spellEnd"/>
      <w:r w:rsidRPr="009E4B88">
        <w:rPr>
          <w:color w:val="000000"/>
          <w:sz w:val="26"/>
          <w:szCs w:val="26"/>
        </w:rPr>
        <w:t xml:space="preserve"> сельсовет» Заполярного района Ненецкого автономного округа  решил:</w:t>
      </w: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  <w:r w:rsidRPr="009E4B88">
        <w:rPr>
          <w:sz w:val="26"/>
          <w:szCs w:val="26"/>
        </w:rPr>
        <w:t>1. Утвердить Положение о порядке внесения проектов муниципальных правовых актов в Совет депутатов Сельского поселения «</w:t>
      </w:r>
      <w:proofErr w:type="spellStart"/>
      <w:r w:rsidRPr="009E4B88">
        <w:rPr>
          <w:sz w:val="26"/>
          <w:szCs w:val="26"/>
        </w:rPr>
        <w:t>Великовисочный</w:t>
      </w:r>
      <w:proofErr w:type="spellEnd"/>
      <w:r w:rsidRPr="009E4B88">
        <w:rPr>
          <w:sz w:val="26"/>
          <w:szCs w:val="26"/>
        </w:rPr>
        <w:t xml:space="preserve"> сельсовет» Заполярного района Ненецкого автономного округа, перечня и формы прилагаемых к ним документов.</w:t>
      </w:r>
    </w:p>
    <w:p w:rsidR="00EF581D" w:rsidRDefault="00EF581D" w:rsidP="00EF581D">
      <w:pPr>
        <w:ind w:firstLine="559"/>
        <w:jc w:val="both"/>
        <w:rPr>
          <w:sz w:val="26"/>
          <w:szCs w:val="26"/>
        </w:rPr>
      </w:pP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  <w:r w:rsidRPr="009E4B88">
        <w:rPr>
          <w:sz w:val="26"/>
          <w:szCs w:val="26"/>
        </w:rPr>
        <w:t>2. Решение подлежит официальному опубликованию в печатном издании "Информационный бюллетень Администрации Сельского поселения «</w:t>
      </w:r>
      <w:proofErr w:type="spellStart"/>
      <w:r w:rsidRPr="009E4B88">
        <w:rPr>
          <w:sz w:val="26"/>
          <w:szCs w:val="26"/>
        </w:rPr>
        <w:t>Великовисочный</w:t>
      </w:r>
      <w:proofErr w:type="spellEnd"/>
      <w:r w:rsidRPr="009E4B88">
        <w:rPr>
          <w:sz w:val="26"/>
          <w:szCs w:val="26"/>
        </w:rPr>
        <w:t xml:space="preserve"> сельсовет» ЗР НАО </w:t>
      </w:r>
      <w:proofErr w:type="gramStart"/>
      <w:r w:rsidRPr="009E4B88">
        <w:rPr>
          <w:sz w:val="26"/>
          <w:szCs w:val="26"/>
        </w:rPr>
        <w:t>и  Совета</w:t>
      </w:r>
      <w:proofErr w:type="gramEnd"/>
      <w:r w:rsidRPr="009E4B88">
        <w:rPr>
          <w:sz w:val="26"/>
          <w:szCs w:val="26"/>
        </w:rPr>
        <w:t xml:space="preserve"> депутатов Сельского поселения «</w:t>
      </w:r>
      <w:proofErr w:type="spellStart"/>
      <w:r w:rsidRPr="009E4B88">
        <w:rPr>
          <w:sz w:val="26"/>
          <w:szCs w:val="26"/>
        </w:rPr>
        <w:t>Великовисочный</w:t>
      </w:r>
      <w:proofErr w:type="spellEnd"/>
      <w:r w:rsidRPr="009E4B88">
        <w:rPr>
          <w:sz w:val="26"/>
          <w:szCs w:val="26"/>
        </w:rPr>
        <w:t xml:space="preserve"> сельсовет» НАО".</w:t>
      </w:r>
    </w:p>
    <w:p w:rsidR="00EF581D" w:rsidRDefault="00EF581D" w:rsidP="00EF581D">
      <w:pPr>
        <w:ind w:firstLine="559"/>
        <w:jc w:val="both"/>
        <w:rPr>
          <w:sz w:val="26"/>
          <w:szCs w:val="26"/>
        </w:rPr>
      </w:pP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  <w:r w:rsidRPr="009E4B88">
        <w:rPr>
          <w:sz w:val="26"/>
          <w:szCs w:val="26"/>
        </w:rPr>
        <w:t xml:space="preserve">3. Настоящее Решение вступает в силу с момента его официального опубликования </w:t>
      </w:r>
      <w:r w:rsidRPr="009E4B88">
        <w:rPr>
          <w:color w:val="000000"/>
          <w:sz w:val="26"/>
          <w:szCs w:val="26"/>
        </w:rPr>
        <w:t>(обнародования)</w:t>
      </w:r>
      <w:r w:rsidRPr="009E4B88">
        <w:rPr>
          <w:sz w:val="26"/>
          <w:szCs w:val="26"/>
        </w:rPr>
        <w:t>.</w:t>
      </w: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</w:p>
    <w:p w:rsidR="00EF581D" w:rsidRDefault="00EF581D" w:rsidP="00EF581D">
      <w:pPr>
        <w:jc w:val="both"/>
        <w:rPr>
          <w:sz w:val="26"/>
          <w:szCs w:val="26"/>
        </w:rPr>
      </w:pPr>
    </w:p>
    <w:p w:rsidR="00EF581D" w:rsidRDefault="00EF581D" w:rsidP="00EF581D">
      <w:pPr>
        <w:jc w:val="both"/>
        <w:rPr>
          <w:sz w:val="26"/>
          <w:szCs w:val="26"/>
        </w:rPr>
      </w:pPr>
    </w:p>
    <w:p w:rsidR="00EF581D" w:rsidRPr="009E4B88" w:rsidRDefault="00EF581D" w:rsidP="00EF581D">
      <w:pPr>
        <w:jc w:val="both"/>
        <w:rPr>
          <w:sz w:val="26"/>
          <w:szCs w:val="26"/>
        </w:rPr>
      </w:pPr>
      <w:r w:rsidRPr="009E4B88">
        <w:rPr>
          <w:sz w:val="26"/>
          <w:szCs w:val="26"/>
        </w:rPr>
        <w:t>Глава Сельского поселения</w:t>
      </w:r>
    </w:p>
    <w:p w:rsidR="00EF581D" w:rsidRPr="009E4B88" w:rsidRDefault="00EF581D" w:rsidP="00EF581D">
      <w:pPr>
        <w:jc w:val="both"/>
        <w:rPr>
          <w:sz w:val="26"/>
          <w:szCs w:val="26"/>
        </w:rPr>
      </w:pPr>
      <w:r w:rsidRPr="009E4B88">
        <w:rPr>
          <w:sz w:val="26"/>
          <w:szCs w:val="26"/>
        </w:rPr>
        <w:t>«</w:t>
      </w:r>
      <w:proofErr w:type="spellStart"/>
      <w:r w:rsidRPr="009E4B88">
        <w:rPr>
          <w:sz w:val="26"/>
          <w:szCs w:val="26"/>
        </w:rPr>
        <w:t>Великовисочный</w:t>
      </w:r>
      <w:proofErr w:type="spellEnd"/>
      <w:r w:rsidRPr="009E4B88">
        <w:rPr>
          <w:sz w:val="26"/>
          <w:szCs w:val="26"/>
        </w:rPr>
        <w:t xml:space="preserve"> сельсовет» ЗР НАО                                           Н.П. Бараков</w:t>
      </w:r>
    </w:p>
    <w:p w:rsidR="00EF581D" w:rsidRDefault="00EF581D" w:rsidP="00EF581D">
      <w:pPr>
        <w:rPr>
          <w:sz w:val="28"/>
          <w:szCs w:val="28"/>
        </w:rPr>
      </w:pPr>
    </w:p>
    <w:p w:rsidR="00EF581D" w:rsidRDefault="00EF581D" w:rsidP="00EF581D">
      <w:pPr>
        <w:rPr>
          <w:sz w:val="28"/>
          <w:szCs w:val="28"/>
        </w:rPr>
      </w:pPr>
    </w:p>
    <w:p w:rsidR="00EF581D" w:rsidRDefault="00EF581D" w:rsidP="00EF581D">
      <w:pPr>
        <w:rPr>
          <w:sz w:val="28"/>
          <w:szCs w:val="28"/>
        </w:rPr>
      </w:pPr>
    </w:p>
    <w:p w:rsidR="00EF581D" w:rsidRDefault="00EF581D" w:rsidP="00EF581D">
      <w:pPr>
        <w:rPr>
          <w:sz w:val="28"/>
          <w:szCs w:val="28"/>
        </w:rPr>
      </w:pPr>
    </w:p>
    <w:p w:rsidR="00EF581D" w:rsidRDefault="00EF581D" w:rsidP="00EF581D">
      <w:pPr>
        <w:rPr>
          <w:sz w:val="28"/>
          <w:szCs w:val="28"/>
        </w:rPr>
      </w:pPr>
    </w:p>
    <w:p w:rsidR="00EF581D" w:rsidRPr="00CE2F42" w:rsidRDefault="00EF581D" w:rsidP="00EF58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CE2F42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EF581D" w:rsidRPr="00CE2F42" w:rsidRDefault="00EF581D" w:rsidP="00EF581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CE2F42">
        <w:rPr>
          <w:rFonts w:ascii="Times New Roman" w:hAnsi="Times New Roman" w:cs="Times New Roman"/>
          <w:sz w:val="24"/>
          <w:szCs w:val="28"/>
        </w:rPr>
        <w:t xml:space="preserve">к решению Совета депутатов </w:t>
      </w:r>
    </w:p>
    <w:p w:rsidR="00EF581D" w:rsidRPr="00CE2F42" w:rsidRDefault="00EF581D" w:rsidP="00EF581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Pr="00CE2F42">
        <w:rPr>
          <w:rFonts w:ascii="Times New Roman" w:hAnsi="Times New Roman" w:cs="Times New Roman"/>
          <w:sz w:val="24"/>
          <w:szCs w:val="28"/>
        </w:rPr>
        <w:t>ельского поселения</w:t>
      </w:r>
    </w:p>
    <w:p w:rsidR="00EF581D" w:rsidRPr="00CE2F42" w:rsidRDefault="00EF581D" w:rsidP="00EF581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CE2F42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Pr="00CE2F42">
        <w:rPr>
          <w:rFonts w:ascii="Times New Roman" w:hAnsi="Times New Roman" w:cs="Times New Roman"/>
          <w:sz w:val="24"/>
          <w:szCs w:val="28"/>
        </w:rPr>
        <w:t>Великовисочный</w:t>
      </w:r>
      <w:proofErr w:type="spellEnd"/>
      <w:r w:rsidRPr="00CE2F42">
        <w:rPr>
          <w:rFonts w:ascii="Times New Roman" w:hAnsi="Times New Roman" w:cs="Times New Roman"/>
          <w:sz w:val="24"/>
          <w:szCs w:val="28"/>
        </w:rPr>
        <w:t xml:space="preserve"> сельсовет» ЗР НАО</w:t>
      </w:r>
    </w:p>
    <w:p w:rsidR="00EF581D" w:rsidRPr="00CE2F42" w:rsidRDefault="00EF581D" w:rsidP="00EF581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CE2F42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30.09</w:t>
      </w:r>
      <w:r w:rsidRPr="00CE2F42">
        <w:rPr>
          <w:rFonts w:ascii="Times New Roman" w:hAnsi="Times New Roman" w:cs="Times New Roman"/>
          <w:sz w:val="24"/>
          <w:szCs w:val="28"/>
        </w:rPr>
        <w:t xml:space="preserve">.2021 № </w:t>
      </w:r>
      <w:r>
        <w:rPr>
          <w:rFonts w:ascii="Times New Roman" w:hAnsi="Times New Roman" w:cs="Times New Roman"/>
          <w:sz w:val="24"/>
          <w:szCs w:val="28"/>
        </w:rPr>
        <w:t>167</w:t>
      </w:r>
    </w:p>
    <w:p w:rsidR="00EF581D" w:rsidRPr="00CE2F42" w:rsidRDefault="00EF581D" w:rsidP="00EF581D">
      <w:pPr>
        <w:pStyle w:val="3"/>
        <w:spacing w:before="0" w:after="0"/>
        <w:rPr>
          <w:rFonts w:ascii="Times New Roman" w:hAnsi="Times New Roman"/>
          <w:sz w:val="28"/>
          <w:szCs w:val="28"/>
        </w:rPr>
      </w:pPr>
    </w:p>
    <w:p w:rsidR="00EF581D" w:rsidRPr="009E4B88" w:rsidRDefault="00EF581D" w:rsidP="00EF581D">
      <w:pPr>
        <w:pStyle w:val="3"/>
        <w:spacing w:before="0" w:after="0"/>
        <w:jc w:val="center"/>
        <w:rPr>
          <w:rFonts w:ascii="Times New Roman" w:hAnsi="Times New Roman"/>
        </w:rPr>
      </w:pPr>
      <w:r w:rsidRPr="009E4B88">
        <w:rPr>
          <w:rFonts w:ascii="Times New Roman" w:hAnsi="Times New Roman"/>
        </w:rPr>
        <w:t>ПОЛОЖЕНИЕ</w:t>
      </w:r>
    </w:p>
    <w:p w:rsidR="00EF581D" w:rsidRPr="009E4B88" w:rsidRDefault="00EF581D" w:rsidP="00EF581D">
      <w:pPr>
        <w:pStyle w:val="3"/>
        <w:spacing w:before="0" w:after="0"/>
        <w:jc w:val="center"/>
        <w:rPr>
          <w:rFonts w:ascii="Times New Roman" w:hAnsi="Times New Roman"/>
        </w:rPr>
      </w:pPr>
      <w:r w:rsidRPr="009E4B88">
        <w:rPr>
          <w:rFonts w:ascii="Times New Roman" w:hAnsi="Times New Roman"/>
        </w:rPr>
        <w:t xml:space="preserve">О ПОРЯДКЕ ВНЕСЕНИЯ ПРОЕКТОВ МУНИЦИПАЛЬНЫХ ПРАВОВЫХ АКТОВ В СОВЕТ </w:t>
      </w:r>
      <w:proofErr w:type="gramStart"/>
      <w:r w:rsidRPr="009E4B88">
        <w:rPr>
          <w:rFonts w:ascii="Times New Roman" w:hAnsi="Times New Roman"/>
        </w:rPr>
        <w:t>ДЕПУТАТОВ  СЕЛЬСКОГО</w:t>
      </w:r>
      <w:proofErr w:type="gramEnd"/>
      <w:r w:rsidRPr="009E4B88">
        <w:rPr>
          <w:rFonts w:ascii="Times New Roman" w:hAnsi="Times New Roman"/>
        </w:rPr>
        <w:t xml:space="preserve"> ПОСЕЛЕНИЯ «ВЕЛИКОВИСОЧНЫЙ СЕЛЬСОВЕТ» ЗАПОЛЯРНОГО РАЙОНА НЕНЕЦКОГО АВТОНОМНОГО ОКРУГА, ПЕРЕЧНЯ И ФОРМЫ ПРИЛАГАЕМЫХ К НИМ ДОКУМЕНТОВ</w:t>
      </w:r>
    </w:p>
    <w:p w:rsidR="00EF581D" w:rsidRPr="009E4B88" w:rsidRDefault="00EF581D" w:rsidP="00EF581D">
      <w:pPr>
        <w:jc w:val="center"/>
        <w:rPr>
          <w:sz w:val="26"/>
          <w:szCs w:val="26"/>
        </w:rPr>
      </w:pPr>
    </w:p>
    <w:p w:rsidR="00EF581D" w:rsidRPr="009E4B88" w:rsidRDefault="00EF581D" w:rsidP="00EF581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E4B88">
        <w:rPr>
          <w:b/>
          <w:sz w:val="26"/>
          <w:szCs w:val="26"/>
        </w:rPr>
        <w:t>ОБЩИЕ ПОЛОЖЕНИЯ</w:t>
      </w:r>
    </w:p>
    <w:p w:rsidR="00EF581D" w:rsidRPr="009E4B88" w:rsidRDefault="00EF581D" w:rsidP="00EF581D">
      <w:pPr>
        <w:ind w:left="720"/>
        <w:rPr>
          <w:b/>
          <w:sz w:val="26"/>
          <w:szCs w:val="26"/>
        </w:rPr>
      </w:pP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  <w:r w:rsidRPr="009E4B88">
        <w:rPr>
          <w:sz w:val="26"/>
          <w:szCs w:val="26"/>
        </w:rPr>
        <w:t xml:space="preserve">1.1. Настоящее Положение в соответствии с </w:t>
      </w:r>
      <w:hyperlink r:id="rId6" w:history="1">
        <w:r w:rsidRPr="009E4B88">
          <w:rPr>
            <w:rStyle w:val="a3"/>
            <w:b w:val="0"/>
            <w:sz w:val="26"/>
            <w:szCs w:val="26"/>
          </w:rPr>
          <w:t>Федеральным законом</w:t>
        </w:r>
      </w:hyperlink>
      <w:r w:rsidRPr="009E4B88">
        <w:rPr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 Уставом Сельского поселения «</w:t>
      </w:r>
      <w:proofErr w:type="spellStart"/>
      <w:r w:rsidRPr="009E4B88">
        <w:rPr>
          <w:sz w:val="26"/>
          <w:szCs w:val="26"/>
        </w:rPr>
        <w:t>Великовисочный</w:t>
      </w:r>
      <w:proofErr w:type="spellEnd"/>
      <w:r w:rsidRPr="009E4B88">
        <w:rPr>
          <w:sz w:val="26"/>
          <w:szCs w:val="26"/>
        </w:rPr>
        <w:t xml:space="preserve"> сельсовет» Заполярного района Ненецкого автономного округа определяет порядок внесения проектов муниципальных правовых актов Совета депутатов  Сельского поселения «</w:t>
      </w:r>
      <w:proofErr w:type="spellStart"/>
      <w:r w:rsidRPr="009E4B88">
        <w:rPr>
          <w:sz w:val="26"/>
          <w:szCs w:val="26"/>
        </w:rPr>
        <w:t>Великовисочный</w:t>
      </w:r>
      <w:proofErr w:type="spellEnd"/>
      <w:r w:rsidRPr="009E4B88">
        <w:rPr>
          <w:sz w:val="26"/>
          <w:szCs w:val="26"/>
        </w:rPr>
        <w:t xml:space="preserve"> сельсовет» Заполярного района Ненецкого автономного округа в Совет депутатов  Сельского поселения «</w:t>
      </w:r>
      <w:proofErr w:type="spellStart"/>
      <w:r w:rsidRPr="009E4B88">
        <w:rPr>
          <w:sz w:val="26"/>
          <w:szCs w:val="26"/>
        </w:rPr>
        <w:t>Великовисочный</w:t>
      </w:r>
      <w:proofErr w:type="spellEnd"/>
      <w:r w:rsidRPr="009E4B88">
        <w:rPr>
          <w:sz w:val="26"/>
          <w:szCs w:val="26"/>
        </w:rPr>
        <w:t xml:space="preserve"> сельсовет» Ненецкого автономного округа (далее по тексту - Совет депутатов), устанавливает перечень и форму прилагаемых к ним документов.</w:t>
      </w: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  <w:r w:rsidRPr="009E4B88">
        <w:rPr>
          <w:sz w:val="26"/>
          <w:szCs w:val="26"/>
        </w:rPr>
        <w:t xml:space="preserve">1.2. Проекты муниципальных правовых актов (далее по тексту - Проект) могут вноситься в представительный орган депутатами Совета депутатов, главой Сельского поселения, прокурором Заполярного района, органами территориального общественного самоуправления, инициативными группами граждан, а также иными субъектами правотворческой инициативы, установленными </w:t>
      </w:r>
      <w:proofErr w:type="gramStart"/>
      <w:r w:rsidRPr="009E4B88">
        <w:rPr>
          <w:sz w:val="26"/>
          <w:szCs w:val="26"/>
        </w:rPr>
        <w:t>Уставом  Сельского</w:t>
      </w:r>
      <w:proofErr w:type="gramEnd"/>
      <w:r w:rsidRPr="009E4B88">
        <w:rPr>
          <w:sz w:val="26"/>
          <w:szCs w:val="26"/>
        </w:rPr>
        <w:t xml:space="preserve"> поселения «</w:t>
      </w:r>
      <w:proofErr w:type="spellStart"/>
      <w:r w:rsidRPr="009E4B88">
        <w:rPr>
          <w:sz w:val="26"/>
          <w:szCs w:val="26"/>
        </w:rPr>
        <w:t>Великовисочный</w:t>
      </w:r>
      <w:proofErr w:type="spellEnd"/>
      <w:r w:rsidRPr="009E4B88">
        <w:rPr>
          <w:sz w:val="26"/>
          <w:szCs w:val="26"/>
        </w:rPr>
        <w:t xml:space="preserve"> сельсовет» ЗР НАО.</w:t>
      </w:r>
    </w:p>
    <w:p w:rsidR="00EF581D" w:rsidRPr="009E4B88" w:rsidRDefault="00EF581D" w:rsidP="00EF581D">
      <w:pPr>
        <w:jc w:val="both"/>
        <w:rPr>
          <w:sz w:val="26"/>
          <w:szCs w:val="26"/>
        </w:rPr>
      </w:pPr>
    </w:p>
    <w:p w:rsidR="00EF581D" w:rsidRPr="009E4B88" w:rsidRDefault="00EF581D" w:rsidP="00EF581D">
      <w:pPr>
        <w:jc w:val="center"/>
        <w:rPr>
          <w:b/>
          <w:sz w:val="26"/>
          <w:szCs w:val="26"/>
        </w:rPr>
      </w:pPr>
      <w:r w:rsidRPr="009E4B88">
        <w:rPr>
          <w:b/>
          <w:sz w:val="26"/>
          <w:szCs w:val="26"/>
        </w:rPr>
        <w:t>2. ВНЕСЕНИЕ ПРОЕКТОВ НОРМАТИВНЫХ ПРАВОВЫХ АКТОВ В ПРЕДСТАВИТЕЛЬНЫЙ ОРГАН</w:t>
      </w:r>
    </w:p>
    <w:p w:rsidR="00EF581D" w:rsidRPr="009E4B88" w:rsidRDefault="00EF581D" w:rsidP="00EF581D">
      <w:pPr>
        <w:jc w:val="both"/>
        <w:rPr>
          <w:b/>
          <w:sz w:val="26"/>
          <w:szCs w:val="26"/>
        </w:rPr>
      </w:pP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  <w:r w:rsidRPr="009E4B88">
        <w:rPr>
          <w:sz w:val="26"/>
          <w:szCs w:val="26"/>
        </w:rPr>
        <w:t>2.1. Проекты правовых актов, предусматривающие установление, изменение и отмену местных налогов и сборов, осуществление расходов из средств бюджета Сельского поселения, могут быть внесены на рассмотрение представительного органа только по инициативе главы Сельского поселения.</w:t>
      </w: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  <w:r w:rsidRPr="009E4B88">
        <w:rPr>
          <w:sz w:val="26"/>
          <w:szCs w:val="26"/>
        </w:rPr>
        <w:t>2.2. Проект нормативного правового акта об утверждении бюджета Сельского поселения «</w:t>
      </w:r>
      <w:proofErr w:type="spellStart"/>
      <w:r w:rsidRPr="009E4B88">
        <w:rPr>
          <w:sz w:val="26"/>
          <w:szCs w:val="26"/>
        </w:rPr>
        <w:t>Великовисочный</w:t>
      </w:r>
      <w:proofErr w:type="spellEnd"/>
      <w:r w:rsidRPr="009E4B88">
        <w:rPr>
          <w:sz w:val="26"/>
          <w:szCs w:val="26"/>
        </w:rPr>
        <w:t xml:space="preserve"> сельсовет» Заполярного района Ненецкого автономного округа и внесение в него изменений, утверждение отчета об исполнении бюджета Сельского поселения «</w:t>
      </w:r>
      <w:proofErr w:type="spellStart"/>
      <w:r w:rsidRPr="009E4B88">
        <w:rPr>
          <w:sz w:val="26"/>
          <w:szCs w:val="26"/>
        </w:rPr>
        <w:t>Великовисочный</w:t>
      </w:r>
      <w:proofErr w:type="spellEnd"/>
      <w:r w:rsidRPr="009E4B88">
        <w:rPr>
          <w:sz w:val="26"/>
          <w:szCs w:val="26"/>
        </w:rPr>
        <w:t xml:space="preserve"> сельсовет» Заполярного района Ненецкого автономного округа вносятся в Совет депутатов в порядке и сроки, установленные бюджетным законодательством, Уставом Сельского поселения «</w:t>
      </w:r>
      <w:proofErr w:type="spellStart"/>
      <w:r w:rsidRPr="009E4B88">
        <w:rPr>
          <w:sz w:val="26"/>
          <w:szCs w:val="26"/>
        </w:rPr>
        <w:t>Великовисочный</w:t>
      </w:r>
      <w:proofErr w:type="spellEnd"/>
      <w:r w:rsidRPr="009E4B88">
        <w:rPr>
          <w:sz w:val="26"/>
          <w:szCs w:val="26"/>
        </w:rPr>
        <w:t xml:space="preserve"> сельсовет» Заполярного района Ненецкого автономного округа.</w:t>
      </w: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  <w:r w:rsidRPr="009E4B88">
        <w:rPr>
          <w:sz w:val="26"/>
          <w:szCs w:val="26"/>
        </w:rPr>
        <w:t>2.3. Проект Решения считается внесенным после его официальной регистрации в Совете депутатов.</w:t>
      </w: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  <w:r w:rsidRPr="009E4B88">
        <w:rPr>
          <w:sz w:val="26"/>
          <w:szCs w:val="26"/>
        </w:rPr>
        <w:lastRenderedPageBreak/>
        <w:t xml:space="preserve">2.4. Проект нормативного правового акта, внесенный с нарушениями </w:t>
      </w:r>
      <w:proofErr w:type="gramStart"/>
      <w:r w:rsidRPr="009E4B88">
        <w:rPr>
          <w:sz w:val="26"/>
          <w:szCs w:val="26"/>
        </w:rPr>
        <w:t>требований</w:t>
      </w:r>
      <w:proofErr w:type="gramEnd"/>
      <w:r w:rsidRPr="009E4B88">
        <w:rPr>
          <w:sz w:val="26"/>
          <w:szCs w:val="26"/>
        </w:rPr>
        <w:t xml:space="preserve"> предусмотренных разделом 3 настоящего Положения, рассмотрению не подлежит и возвращается внесшему его субъекту правотворческой инициативы.</w:t>
      </w: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  <w:r w:rsidRPr="009E4B88">
        <w:rPr>
          <w:sz w:val="26"/>
          <w:szCs w:val="26"/>
        </w:rPr>
        <w:t>2.5. Возврат нормативного правового акта не является препятствием для повторного его внесения в представительный орган при условии устранения нарушений, явившихся причиной для возврата.</w:t>
      </w: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  <w:r w:rsidRPr="009E4B88">
        <w:rPr>
          <w:sz w:val="26"/>
          <w:szCs w:val="26"/>
        </w:rPr>
        <w:t>2.6. До рассмотрения проекта нормативного правового акта на заседании представительного органа субъект правотворческой инициативы имеет право официально отозвать его письменным заявлением на имя председателя представительного органа.</w:t>
      </w: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  <w:r w:rsidRPr="009E4B88">
        <w:rPr>
          <w:sz w:val="26"/>
          <w:szCs w:val="26"/>
        </w:rPr>
        <w:t>2.7. Отозванный проект нормативного правового акта может быть заново внесен в представительный орган. В этом случае проект рассматривается представительным органом как вновь внесенный с соблюдением всех процедур, предусмотренных настоящим Положением.</w:t>
      </w:r>
    </w:p>
    <w:p w:rsidR="00EF581D" w:rsidRPr="009E4B88" w:rsidRDefault="00EF581D" w:rsidP="00EF581D">
      <w:pPr>
        <w:jc w:val="both"/>
        <w:rPr>
          <w:sz w:val="26"/>
          <w:szCs w:val="26"/>
        </w:rPr>
      </w:pPr>
    </w:p>
    <w:p w:rsidR="00EF581D" w:rsidRPr="009E4B88" w:rsidRDefault="00EF581D" w:rsidP="00EF581D">
      <w:pPr>
        <w:jc w:val="center"/>
        <w:rPr>
          <w:b/>
          <w:sz w:val="26"/>
          <w:szCs w:val="26"/>
        </w:rPr>
      </w:pPr>
      <w:r w:rsidRPr="009E4B88">
        <w:rPr>
          <w:b/>
          <w:sz w:val="26"/>
          <w:szCs w:val="26"/>
        </w:rPr>
        <w:t>3. ТРЕБОВАНИЯ К ПРОЕКТУ НОРМАТИВНОГО ПРАВОВОГО АКТА, ВНОСИМОМУ НА РАССМОТРЕНИЕ ПРЕДСТАВИТЕЛЬНОГО ОРГАНА</w:t>
      </w:r>
    </w:p>
    <w:p w:rsidR="00EF581D" w:rsidRPr="009E4B88" w:rsidRDefault="00EF581D" w:rsidP="00EF581D">
      <w:pPr>
        <w:jc w:val="both"/>
        <w:rPr>
          <w:b/>
          <w:sz w:val="26"/>
          <w:szCs w:val="26"/>
        </w:rPr>
      </w:pP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  <w:r w:rsidRPr="009E4B88">
        <w:rPr>
          <w:sz w:val="26"/>
          <w:szCs w:val="26"/>
        </w:rPr>
        <w:t>3.1. При внесении проекта нормативного правового акта в представительный орган к нему обязательно прилагаются следующие документы:</w:t>
      </w: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  <w:r w:rsidRPr="009E4B88">
        <w:rPr>
          <w:sz w:val="26"/>
          <w:szCs w:val="26"/>
        </w:rPr>
        <w:t>- пояснительная записка к проекту, в которой обосновывается необходимость его принятия, дается характеристика целей (задач), основных положений проекта, его места в системе законодательства и прогноз социально-экономических и иных последствий его принятия, указываются сведения о согласовании проекта, статистические и иные сведения, требуемые для обоснования внесения проекта;</w:t>
      </w: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  <w:r w:rsidRPr="009E4B88">
        <w:rPr>
          <w:sz w:val="26"/>
          <w:szCs w:val="26"/>
        </w:rPr>
        <w:t>- юридическое заключение о соответствии проекта муниципального нормативного правового акта действующему законодательству;</w:t>
      </w: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  <w:r w:rsidRPr="009E4B88">
        <w:rPr>
          <w:sz w:val="26"/>
          <w:szCs w:val="26"/>
        </w:rPr>
        <w:t>- финансово-экономическое обоснование к проекту решения в случае, если его реализация потребует финансовых или материальных затрат из бюджета (если реализация проекта правового акта не потребует финансовых или материальных затрат, финансово-экономическое обоснование как отдельный документ не оформляется, а соответствующая оговорка вносится в пояснительную записку);</w:t>
      </w: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  <w:r w:rsidRPr="009E4B88">
        <w:rPr>
          <w:sz w:val="26"/>
          <w:szCs w:val="26"/>
        </w:rPr>
        <w:t>- лист согласования, в случае внесения проектов нормативных правовых актов администрацией Сельского поселения «</w:t>
      </w:r>
      <w:proofErr w:type="spellStart"/>
      <w:r w:rsidRPr="009E4B88">
        <w:rPr>
          <w:sz w:val="26"/>
          <w:szCs w:val="26"/>
        </w:rPr>
        <w:t>Великовисочный</w:t>
      </w:r>
      <w:proofErr w:type="spellEnd"/>
      <w:r w:rsidRPr="009E4B88">
        <w:rPr>
          <w:sz w:val="26"/>
          <w:szCs w:val="26"/>
        </w:rPr>
        <w:t xml:space="preserve"> сельсовет» ЗР </w:t>
      </w:r>
      <w:proofErr w:type="gramStart"/>
      <w:r w:rsidRPr="009E4B88">
        <w:rPr>
          <w:sz w:val="26"/>
          <w:szCs w:val="26"/>
        </w:rPr>
        <w:t>НАО  в</w:t>
      </w:r>
      <w:proofErr w:type="gramEnd"/>
      <w:r w:rsidRPr="009E4B88">
        <w:rPr>
          <w:sz w:val="26"/>
          <w:szCs w:val="26"/>
        </w:rPr>
        <w:t xml:space="preserve"> лице главы Сельского поселения; </w:t>
      </w: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  <w:r w:rsidRPr="009E4B88">
        <w:rPr>
          <w:sz w:val="26"/>
          <w:szCs w:val="26"/>
        </w:rPr>
        <w:t>- перечень Решений Совета депутатов, подлежащих признанию утратившими силу, изменению, дополнению или принятию в связи с принятием вносимого проекта, а также предложений по подготовке и принятию нормативных правовых актов для осуществления данного проекта;</w:t>
      </w: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  <w:r w:rsidRPr="009E4B88">
        <w:rPr>
          <w:sz w:val="26"/>
          <w:szCs w:val="26"/>
        </w:rPr>
        <w:t>- другие документы, которые, по мнению разработчиков проекта нормативного правового акта, необходимы для обоснования вносимого проекта.</w:t>
      </w: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  <w:r w:rsidRPr="009E4B88">
        <w:rPr>
          <w:sz w:val="26"/>
          <w:szCs w:val="26"/>
        </w:rPr>
        <w:t>3.2. Проекты нормативных правовых актов до их внесения в Совет депутатов подлежат обязательному согласованию, на предмет его соответствия актам более высокой юридической силы, отсутствия внутренних противоречий и пробелов в правовом регулировании соответствующих отношений, а также соблюдения правил юридической техники:</w:t>
      </w: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  <w:r w:rsidRPr="009E4B88">
        <w:rPr>
          <w:sz w:val="26"/>
          <w:szCs w:val="26"/>
        </w:rPr>
        <w:t>- с заместителем главы Сельского поселения - по вопросам, отнесенным к его сфере деятельности;</w:t>
      </w: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  <w:r w:rsidRPr="009E4B88">
        <w:rPr>
          <w:sz w:val="26"/>
          <w:szCs w:val="26"/>
        </w:rPr>
        <w:lastRenderedPageBreak/>
        <w:t>- с лицом, ответственным за правовую, юридическую экспертизу;</w:t>
      </w: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  <w:r w:rsidRPr="009E4B88">
        <w:rPr>
          <w:sz w:val="26"/>
          <w:szCs w:val="26"/>
        </w:rPr>
        <w:t>- с руководителями структурных подразделений (отделов) администрации по вопросам, отнесенным к их сфере деятельности;</w:t>
      </w: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  <w:r w:rsidRPr="009E4B88">
        <w:rPr>
          <w:sz w:val="26"/>
          <w:szCs w:val="26"/>
        </w:rPr>
        <w:t>- с другими структурными подразделениями, специалистами. Состав специалистов, с которыми требуется дополнительные согласования, определяется самостоятельно лицом, разрабатывающим проект.</w:t>
      </w:r>
    </w:p>
    <w:p w:rsidR="00EF581D" w:rsidRPr="009E4B88" w:rsidRDefault="00EF581D" w:rsidP="00EF581D">
      <w:pPr>
        <w:jc w:val="both"/>
        <w:rPr>
          <w:sz w:val="26"/>
          <w:szCs w:val="26"/>
        </w:rPr>
      </w:pPr>
    </w:p>
    <w:p w:rsidR="00EF581D" w:rsidRPr="009E4B88" w:rsidRDefault="00EF581D" w:rsidP="00EF581D">
      <w:pPr>
        <w:jc w:val="center"/>
        <w:rPr>
          <w:b/>
          <w:sz w:val="26"/>
          <w:szCs w:val="26"/>
        </w:rPr>
      </w:pPr>
      <w:r w:rsidRPr="009E4B88">
        <w:rPr>
          <w:b/>
          <w:sz w:val="26"/>
          <w:szCs w:val="26"/>
        </w:rPr>
        <w:t>4. ЗАКЛЮЧИТЕЛЬНЫЕ ПОЛОЖЕНИЯ</w:t>
      </w:r>
    </w:p>
    <w:p w:rsidR="00EF581D" w:rsidRPr="009E4B88" w:rsidRDefault="00EF581D" w:rsidP="00EF581D">
      <w:pPr>
        <w:jc w:val="both"/>
        <w:rPr>
          <w:b/>
          <w:sz w:val="26"/>
          <w:szCs w:val="26"/>
        </w:rPr>
      </w:pP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  <w:r w:rsidRPr="009E4B88">
        <w:rPr>
          <w:sz w:val="26"/>
          <w:szCs w:val="26"/>
        </w:rPr>
        <w:t>4.1. Порядок рассмотрения внесенных в представительный орган нормативных правовых актов определяется Уставом Сельского поселения «</w:t>
      </w:r>
      <w:proofErr w:type="spellStart"/>
      <w:r w:rsidRPr="009E4B88">
        <w:rPr>
          <w:sz w:val="26"/>
          <w:szCs w:val="26"/>
        </w:rPr>
        <w:t>Великовисочный</w:t>
      </w:r>
      <w:proofErr w:type="spellEnd"/>
      <w:r w:rsidRPr="009E4B88">
        <w:rPr>
          <w:sz w:val="26"/>
          <w:szCs w:val="26"/>
        </w:rPr>
        <w:t xml:space="preserve"> сельсовет» Заполярного </w:t>
      </w:r>
      <w:proofErr w:type="gramStart"/>
      <w:r w:rsidRPr="009E4B88">
        <w:rPr>
          <w:sz w:val="26"/>
          <w:szCs w:val="26"/>
        </w:rPr>
        <w:t>района  Ненецкого</w:t>
      </w:r>
      <w:proofErr w:type="gramEnd"/>
      <w:r w:rsidRPr="009E4B88">
        <w:rPr>
          <w:sz w:val="26"/>
          <w:szCs w:val="26"/>
        </w:rPr>
        <w:t xml:space="preserve"> автономного округа, Регламентом представительного органа.</w:t>
      </w: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  <w:r w:rsidRPr="009E4B88">
        <w:rPr>
          <w:sz w:val="26"/>
          <w:szCs w:val="26"/>
        </w:rPr>
        <w:t>4.2. Представительный орган при рассмотрении проекта нормативного правового акта вправе пригласить на заседание сессий, заседание своих комиссий (рабочих групп), разработчика проекта.</w:t>
      </w: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  <w:r w:rsidRPr="009E4B88">
        <w:rPr>
          <w:sz w:val="26"/>
          <w:szCs w:val="26"/>
        </w:rPr>
        <w:t>4.3. Все вопросы, не урегулированные настоящим Положением, определяются законодательством.</w:t>
      </w:r>
    </w:p>
    <w:p w:rsidR="00EF581D" w:rsidRPr="009E4B88" w:rsidRDefault="00EF581D" w:rsidP="00EF581D">
      <w:pPr>
        <w:ind w:firstLine="559"/>
        <w:jc w:val="both"/>
        <w:rPr>
          <w:sz w:val="26"/>
          <w:szCs w:val="26"/>
        </w:rPr>
      </w:pPr>
    </w:p>
    <w:p w:rsidR="00EF581D" w:rsidRDefault="00EF581D" w:rsidP="00EF581D">
      <w:pPr>
        <w:shd w:val="clear" w:color="auto" w:fill="FFFFFF"/>
        <w:jc w:val="right"/>
        <w:rPr>
          <w:sz w:val="28"/>
        </w:rPr>
      </w:pPr>
    </w:p>
    <w:p w:rsidR="00EF581D" w:rsidRDefault="00EF581D" w:rsidP="00EF581D">
      <w:pPr>
        <w:shd w:val="clear" w:color="auto" w:fill="FFFFFF"/>
        <w:jc w:val="right"/>
        <w:rPr>
          <w:sz w:val="28"/>
        </w:rPr>
      </w:pP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A1DEF"/>
    <w:multiLevelType w:val="hybridMultilevel"/>
    <w:tmpl w:val="5216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D"/>
    <w:rsid w:val="002D0FD0"/>
    <w:rsid w:val="00482B7D"/>
    <w:rsid w:val="00E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18AF1-1B08-453F-9F4C-09596B38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uiPriority w:val="99"/>
    <w:qFormat/>
    <w:rsid w:val="00EF581D"/>
    <w:pPr>
      <w:keepNext/>
      <w:outlineLvl w:val="0"/>
    </w:pPr>
    <w:rPr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rsid w:val="00EF58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uiPriority w:val="99"/>
    <w:rsid w:val="00EF58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EF581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EF58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EF581D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2023-07-26T10:21:00Z</dcterms:created>
  <dcterms:modified xsi:type="dcterms:W3CDTF">2023-07-26T10:22:00Z</dcterms:modified>
</cp:coreProperties>
</file>