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AA3" w:rsidRPr="003C38F6" w:rsidRDefault="00AF5AA3" w:rsidP="00AF5AA3">
      <w:pPr>
        <w:jc w:val="center"/>
        <w:rPr>
          <w:rFonts w:eastAsia="Calibri"/>
          <w:b/>
          <w:bCs/>
          <w:sz w:val="26"/>
          <w:szCs w:val="26"/>
          <w:lang w:eastAsia="en-US"/>
        </w:rPr>
      </w:pPr>
      <w:r w:rsidRPr="003C38F6">
        <w:rPr>
          <w:rFonts w:eastAsia="Calibri"/>
          <w:b/>
          <w:noProof/>
          <w:sz w:val="26"/>
          <w:szCs w:val="26"/>
        </w:rPr>
        <w:drawing>
          <wp:inline distT="0" distB="0" distL="0" distR="0">
            <wp:extent cx="523875" cy="657225"/>
            <wp:effectExtent l="0" t="0" r="9525" b="9525"/>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AF5AA3" w:rsidRPr="003C38F6" w:rsidRDefault="00AF5AA3" w:rsidP="00AF5AA3">
      <w:pPr>
        <w:jc w:val="center"/>
        <w:rPr>
          <w:rFonts w:eastAsia="Calibri"/>
          <w:b/>
          <w:bCs/>
          <w:sz w:val="26"/>
          <w:szCs w:val="26"/>
          <w:lang w:eastAsia="en-US"/>
        </w:rPr>
      </w:pPr>
      <w:r w:rsidRPr="003C38F6">
        <w:rPr>
          <w:rFonts w:eastAsia="Calibri"/>
          <w:b/>
          <w:bCs/>
          <w:sz w:val="26"/>
          <w:szCs w:val="26"/>
          <w:lang w:eastAsia="en-US"/>
        </w:rPr>
        <w:t>СОВЕТ ДЕПУТАТОВ</w:t>
      </w:r>
    </w:p>
    <w:p w:rsidR="00AF5AA3" w:rsidRPr="003C38F6" w:rsidRDefault="00AF5AA3" w:rsidP="00AF5AA3">
      <w:pPr>
        <w:jc w:val="center"/>
        <w:rPr>
          <w:rFonts w:eastAsia="Calibri"/>
          <w:b/>
          <w:sz w:val="26"/>
          <w:szCs w:val="26"/>
          <w:lang w:eastAsia="en-US"/>
        </w:rPr>
      </w:pPr>
      <w:r w:rsidRPr="003C38F6">
        <w:rPr>
          <w:rFonts w:eastAsia="Calibri"/>
          <w:b/>
          <w:bCs/>
          <w:sz w:val="26"/>
          <w:szCs w:val="26"/>
          <w:lang w:eastAsia="en-US"/>
        </w:rPr>
        <w:t xml:space="preserve"> СЕЛЬСКОГО ПОСЕЛЕНИЯ</w:t>
      </w:r>
    </w:p>
    <w:p w:rsidR="00AF5AA3" w:rsidRPr="003C38F6" w:rsidRDefault="00AF5AA3" w:rsidP="00AF5AA3">
      <w:pPr>
        <w:jc w:val="center"/>
        <w:rPr>
          <w:rFonts w:eastAsia="Calibri"/>
          <w:b/>
          <w:bCs/>
          <w:sz w:val="26"/>
          <w:szCs w:val="26"/>
          <w:lang w:eastAsia="en-US"/>
        </w:rPr>
      </w:pPr>
      <w:r w:rsidRPr="003C38F6">
        <w:rPr>
          <w:rFonts w:eastAsia="Calibri"/>
          <w:b/>
          <w:bCs/>
          <w:sz w:val="26"/>
          <w:szCs w:val="26"/>
          <w:lang w:eastAsia="en-US"/>
        </w:rPr>
        <w:t xml:space="preserve">«ВЕЛИКОВИСОЧНЫЙ СЕЛЬСОВЕТ» </w:t>
      </w:r>
    </w:p>
    <w:p w:rsidR="00AF5AA3" w:rsidRPr="003C38F6" w:rsidRDefault="00AF5AA3" w:rsidP="00AF5AA3">
      <w:pPr>
        <w:jc w:val="center"/>
        <w:rPr>
          <w:rFonts w:eastAsia="Calibri"/>
          <w:b/>
          <w:bCs/>
          <w:sz w:val="26"/>
          <w:szCs w:val="26"/>
          <w:lang w:eastAsia="en-US"/>
        </w:rPr>
      </w:pPr>
      <w:r w:rsidRPr="003C38F6">
        <w:rPr>
          <w:rFonts w:eastAsia="Calibri"/>
          <w:b/>
          <w:bCs/>
          <w:sz w:val="26"/>
          <w:szCs w:val="26"/>
          <w:lang w:eastAsia="en-US"/>
        </w:rPr>
        <w:t>ЗАПОЛЯРНОГО РАЙОНА</w:t>
      </w:r>
    </w:p>
    <w:p w:rsidR="00AF5AA3" w:rsidRPr="003C38F6" w:rsidRDefault="00AF5AA3" w:rsidP="00AF5AA3">
      <w:pPr>
        <w:jc w:val="center"/>
        <w:rPr>
          <w:rFonts w:eastAsia="Calibri"/>
          <w:b/>
          <w:sz w:val="26"/>
          <w:szCs w:val="26"/>
          <w:lang w:eastAsia="en-US"/>
        </w:rPr>
      </w:pPr>
      <w:r w:rsidRPr="003C38F6">
        <w:rPr>
          <w:rFonts w:eastAsia="Calibri"/>
          <w:b/>
          <w:bCs/>
          <w:sz w:val="26"/>
          <w:szCs w:val="26"/>
          <w:lang w:eastAsia="en-US"/>
        </w:rPr>
        <w:t>НЕНЕЦКОГО АВТОНОМНОГО ОКРУГА</w:t>
      </w:r>
    </w:p>
    <w:p w:rsidR="00AF5AA3" w:rsidRPr="003C38F6" w:rsidRDefault="00AF5AA3" w:rsidP="00AF5AA3">
      <w:pPr>
        <w:jc w:val="center"/>
        <w:rPr>
          <w:rFonts w:eastAsia="Calibri"/>
          <w:b/>
          <w:sz w:val="26"/>
          <w:szCs w:val="26"/>
          <w:lang w:eastAsia="en-US"/>
        </w:rPr>
      </w:pPr>
      <w:r w:rsidRPr="003C38F6">
        <w:rPr>
          <w:rFonts w:eastAsia="Calibri"/>
          <w:b/>
          <w:bCs/>
          <w:sz w:val="26"/>
          <w:szCs w:val="26"/>
          <w:lang w:eastAsia="en-US"/>
        </w:rPr>
        <w:t> </w:t>
      </w:r>
    </w:p>
    <w:p w:rsidR="00AF5AA3" w:rsidRPr="003C38F6" w:rsidRDefault="00AF5AA3" w:rsidP="00AF5AA3">
      <w:pPr>
        <w:jc w:val="center"/>
        <w:rPr>
          <w:rFonts w:eastAsia="Calibri"/>
          <w:sz w:val="26"/>
          <w:szCs w:val="26"/>
          <w:lang w:eastAsia="en-US"/>
        </w:rPr>
      </w:pPr>
      <w:r w:rsidRPr="003C38F6">
        <w:rPr>
          <w:rFonts w:eastAsia="Calibri"/>
          <w:sz w:val="26"/>
          <w:szCs w:val="26"/>
          <w:lang w:eastAsia="en-US"/>
        </w:rPr>
        <w:t>29 - ое  заседание   6 - го созыва</w:t>
      </w:r>
    </w:p>
    <w:p w:rsidR="00AF5AA3" w:rsidRPr="003C38F6" w:rsidRDefault="00AF5AA3" w:rsidP="00AF5AA3">
      <w:pPr>
        <w:jc w:val="center"/>
        <w:rPr>
          <w:rFonts w:eastAsia="Calibri"/>
          <w:b/>
          <w:bCs/>
          <w:sz w:val="26"/>
          <w:szCs w:val="26"/>
          <w:lang w:eastAsia="en-US"/>
        </w:rPr>
      </w:pPr>
    </w:p>
    <w:p w:rsidR="00AF5AA3" w:rsidRPr="003C38F6" w:rsidRDefault="00AF5AA3" w:rsidP="00AF5AA3">
      <w:pPr>
        <w:jc w:val="center"/>
        <w:rPr>
          <w:rFonts w:eastAsia="Calibri"/>
          <w:b/>
          <w:sz w:val="26"/>
          <w:szCs w:val="26"/>
          <w:lang w:eastAsia="en-US"/>
        </w:rPr>
      </w:pPr>
      <w:r w:rsidRPr="003C38F6">
        <w:rPr>
          <w:rFonts w:eastAsia="Calibri"/>
          <w:b/>
          <w:sz w:val="26"/>
          <w:szCs w:val="26"/>
          <w:lang w:eastAsia="en-US"/>
        </w:rPr>
        <w:t>РЕШЕНИЕ</w:t>
      </w:r>
    </w:p>
    <w:p w:rsidR="00AF5AA3" w:rsidRPr="003C38F6" w:rsidRDefault="00AF5AA3" w:rsidP="00AF5AA3">
      <w:pPr>
        <w:jc w:val="center"/>
        <w:rPr>
          <w:bCs/>
          <w:sz w:val="26"/>
          <w:szCs w:val="26"/>
        </w:rPr>
      </w:pPr>
      <w:r w:rsidRPr="003C38F6">
        <w:rPr>
          <w:bCs/>
          <w:sz w:val="26"/>
          <w:szCs w:val="26"/>
        </w:rPr>
        <w:t xml:space="preserve">от </w:t>
      </w:r>
      <w:r>
        <w:rPr>
          <w:bCs/>
          <w:sz w:val="26"/>
          <w:szCs w:val="26"/>
        </w:rPr>
        <w:t>25 ноября</w:t>
      </w:r>
      <w:r w:rsidRPr="003C38F6">
        <w:rPr>
          <w:bCs/>
          <w:sz w:val="26"/>
          <w:szCs w:val="26"/>
        </w:rPr>
        <w:t xml:space="preserve"> 2021 № </w:t>
      </w:r>
      <w:r>
        <w:rPr>
          <w:bCs/>
          <w:sz w:val="26"/>
          <w:szCs w:val="26"/>
        </w:rPr>
        <w:t>173</w:t>
      </w:r>
    </w:p>
    <w:p w:rsidR="00AF5AA3" w:rsidRPr="003C38F6" w:rsidRDefault="00AF5AA3" w:rsidP="00AF5AA3">
      <w:pPr>
        <w:jc w:val="center"/>
        <w:rPr>
          <w:b/>
          <w:bCs/>
          <w:color w:val="000000"/>
          <w:sz w:val="26"/>
          <w:szCs w:val="26"/>
        </w:rPr>
      </w:pPr>
    </w:p>
    <w:p w:rsidR="00AF5AA3" w:rsidRPr="003C38F6" w:rsidRDefault="00AF5AA3" w:rsidP="00AF5AA3">
      <w:pPr>
        <w:jc w:val="center"/>
        <w:rPr>
          <w:b/>
          <w:color w:val="000000"/>
          <w:sz w:val="26"/>
          <w:szCs w:val="26"/>
        </w:rPr>
      </w:pPr>
      <w:r w:rsidRPr="003C38F6">
        <w:rPr>
          <w:b/>
          <w:bCs/>
          <w:color w:val="000000"/>
          <w:sz w:val="26"/>
          <w:szCs w:val="26"/>
        </w:rPr>
        <w:t xml:space="preserve">Об утверждении Положения о муниципальном контроле </w:t>
      </w:r>
      <w:r w:rsidRPr="003C38F6">
        <w:rPr>
          <w:b/>
          <w:bCs/>
          <w:color w:val="000000"/>
          <w:sz w:val="26"/>
          <w:szCs w:val="26"/>
        </w:rPr>
        <w:br/>
      </w:r>
      <w:r w:rsidRPr="003C38F6">
        <w:rPr>
          <w:b/>
          <w:color w:val="000000"/>
          <w:sz w:val="26"/>
          <w:szCs w:val="26"/>
        </w:rPr>
        <w:t xml:space="preserve">на автомобильном транспорте, городском наземном электрическом транспорте и </w:t>
      </w:r>
    </w:p>
    <w:p w:rsidR="00AF5AA3" w:rsidRPr="003C38F6" w:rsidRDefault="00AF5AA3" w:rsidP="00AF5AA3">
      <w:pPr>
        <w:jc w:val="center"/>
        <w:rPr>
          <w:b/>
          <w:color w:val="000000"/>
          <w:sz w:val="26"/>
          <w:szCs w:val="26"/>
        </w:rPr>
      </w:pPr>
      <w:r w:rsidRPr="003C38F6">
        <w:rPr>
          <w:b/>
          <w:color w:val="000000"/>
          <w:sz w:val="26"/>
          <w:szCs w:val="26"/>
        </w:rPr>
        <w:t xml:space="preserve">в дорожном хозяйстве в границах населенных пунктов </w:t>
      </w:r>
    </w:p>
    <w:p w:rsidR="00AF5AA3" w:rsidRPr="003C38F6" w:rsidRDefault="00AF5AA3" w:rsidP="00AF5AA3">
      <w:pPr>
        <w:jc w:val="center"/>
        <w:rPr>
          <w:b/>
          <w:sz w:val="26"/>
          <w:szCs w:val="26"/>
        </w:rPr>
      </w:pPr>
      <w:r w:rsidRPr="003C38F6">
        <w:rPr>
          <w:b/>
          <w:sz w:val="26"/>
          <w:szCs w:val="26"/>
        </w:rPr>
        <w:t xml:space="preserve">Сельского поселения «Великовисочный сельсовет»  Заполярного района </w:t>
      </w:r>
    </w:p>
    <w:p w:rsidR="00AF5AA3" w:rsidRPr="003C38F6" w:rsidRDefault="00AF5AA3" w:rsidP="00AF5AA3">
      <w:pPr>
        <w:jc w:val="center"/>
        <w:rPr>
          <w:b/>
          <w:sz w:val="26"/>
          <w:szCs w:val="26"/>
        </w:rPr>
      </w:pPr>
      <w:r w:rsidRPr="003C38F6">
        <w:rPr>
          <w:b/>
          <w:sz w:val="26"/>
          <w:szCs w:val="26"/>
        </w:rPr>
        <w:t>Ненецкого автономного округа</w:t>
      </w:r>
    </w:p>
    <w:p w:rsidR="00AF5AA3" w:rsidRPr="003C38F6" w:rsidRDefault="00AF5AA3" w:rsidP="00AF5AA3">
      <w:pPr>
        <w:shd w:val="clear" w:color="auto" w:fill="FFFFFF"/>
        <w:rPr>
          <w:color w:val="000000"/>
          <w:sz w:val="26"/>
          <w:szCs w:val="26"/>
        </w:rPr>
      </w:pPr>
    </w:p>
    <w:p w:rsidR="00AF5AA3" w:rsidRPr="003C38F6" w:rsidRDefault="00AF5AA3" w:rsidP="00AF5AA3">
      <w:pPr>
        <w:autoSpaceDE w:val="0"/>
        <w:autoSpaceDN w:val="0"/>
        <w:adjustRightInd w:val="0"/>
        <w:ind w:firstLine="708"/>
        <w:jc w:val="both"/>
        <w:rPr>
          <w:sz w:val="26"/>
          <w:szCs w:val="26"/>
        </w:rPr>
      </w:pPr>
      <w:r w:rsidRPr="003C38F6">
        <w:rPr>
          <w:color w:val="000000"/>
          <w:sz w:val="26"/>
          <w:szCs w:val="26"/>
        </w:rPr>
        <w:t xml:space="preserve">В соответствии со статьей 3.1 </w:t>
      </w:r>
      <w:bookmarkStart w:id="0" w:name="_Hlk77673480"/>
      <w:r w:rsidRPr="003C38F6">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3C38F6">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с пунктом 14 статьи 4.6. </w:t>
      </w:r>
      <w:r w:rsidRPr="003C38F6">
        <w:rPr>
          <w:rFonts w:eastAsia="Calibri"/>
          <w:sz w:val="26"/>
          <w:szCs w:val="26"/>
        </w:rPr>
        <w:t xml:space="preserve">Закона Ненецкого автономного округа от 17.02.2010 N 8-ОЗ "О регулировании отдельных вопросов организации местного самоуправления на территории Ненецкого автономного округа", </w:t>
      </w:r>
      <w:r w:rsidRPr="003C38F6">
        <w:rPr>
          <w:color w:val="000000"/>
          <w:sz w:val="26"/>
          <w:szCs w:val="26"/>
        </w:rPr>
        <w:t xml:space="preserve"> Уставом</w:t>
      </w:r>
      <w:r w:rsidRPr="003C38F6">
        <w:rPr>
          <w:sz w:val="26"/>
          <w:szCs w:val="26"/>
        </w:rPr>
        <w:t xml:space="preserve"> Сельского поселения «Великовисочный сельсовет» Заполярного района Ненецкого автономного округа, Совет депутатов Сельского поселения «Великовисочный сельсовет» Заполярного района Ненецкого автономного округа РЕШИЛ:</w:t>
      </w:r>
    </w:p>
    <w:p w:rsidR="00AF5AA3" w:rsidRPr="003C38F6" w:rsidRDefault="00AF5AA3" w:rsidP="00AF5AA3">
      <w:pPr>
        <w:shd w:val="clear" w:color="auto" w:fill="FFFFFF"/>
        <w:ind w:firstLine="709"/>
        <w:jc w:val="both"/>
        <w:rPr>
          <w:color w:val="000000"/>
          <w:sz w:val="26"/>
          <w:szCs w:val="26"/>
        </w:rPr>
      </w:pPr>
    </w:p>
    <w:p w:rsidR="00AF5AA3" w:rsidRPr="003C38F6" w:rsidRDefault="00AF5AA3" w:rsidP="00AF5AA3">
      <w:pPr>
        <w:numPr>
          <w:ilvl w:val="0"/>
          <w:numId w:val="1"/>
        </w:numPr>
        <w:shd w:val="clear" w:color="auto" w:fill="FFFFFF"/>
        <w:ind w:left="0" w:firstLine="709"/>
        <w:jc w:val="both"/>
        <w:rPr>
          <w:color w:val="000000"/>
          <w:sz w:val="26"/>
          <w:szCs w:val="26"/>
        </w:rPr>
      </w:pPr>
      <w:r w:rsidRPr="003C38F6">
        <w:rPr>
          <w:color w:val="000000"/>
          <w:sz w:val="26"/>
          <w:szCs w:val="26"/>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3C38F6">
        <w:rPr>
          <w:sz w:val="26"/>
          <w:szCs w:val="26"/>
        </w:rPr>
        <w:t>Сельского поселения «Великовисочный сельсовет» Заполярного района Ненецкого автономного округа</w:t>
      </w:r>
      <w:r w:rsidRPr="003C38F6">
        <w:rPr>
          <w:color w:val="000000"/>
          <w:sz w:val="26"/>
          <w:szCs w:val="26"/>
        </w:rPr>
        <w:t>.</w:t>
      </w:r>
    </w:p>
    <w:p w:rsidR="00AF5AA3" w:rsidRPr="003C38F6" w:rsidRDefault="00AF5AA3" w:rsidP="00AF5AA3">
      <w:pPr>
        <w:shd w:val="clear" w:color="auto" w:fill="FFFFFF"/>
        <w:ind w:firstLine="709"/>
        <w:jc w:val="both"/>
        <w:rPr>
          <w:color w:val="000000"/>
          <w:sz w:val="26"/>
          <w:szCs w:val="26"/>
        </w:rPr>
      </w:pPr>
    </w:p>
    <w:p w:rsidR="00AF5AA3" w:rsidRPr="003C38F6" w:rsidRDefault="00AF5AA3" w:rsidP="00AF5AA3">
      <w:pPr>
        <w:numPr>
          <w:ilvl w:val="0"/>
          <w:numId w:val="1"/>
        </w:numPr>
        <w:shd w:val="clear" w:color="auto" w:fill="FFFFFF"/>
        <w:ind w:left="0" w:firstLine="709"/>
        <w:jc w:val="both"/>
        <w:rPr>
          <w:color w:val="000000"/>
          <w:sz w:val="26"/>
          <w:szCs w:val="26"/>
        </w:rPr>
      </w:pPr>
      <w:r w:rsidRPr="003C38F6">
        <w:rPr>
          <w:color w:val="000000"/>
          <w:sz w:val="26"/>
          <w:szCs w:val="26"/>
        </w:rPr>
        <w:t xml:space="preserve">Настоящее решение вступает в силу с 1 января 2022 года, за исключением положений раздела 5 Положения о муниципальном на автомобильном транспорте, городском наземном электрическом транспорте и в дорожном хозяйстве в границах населенных пунктов </w:t>
      </w:r>
      <w:r w:rsidRPr="003C38F6">
        <w:rPr>
          <w:sz w:val="26"/>
          <w:szCs w:val="26"/>
        </w:rPr>
        <w:t>Сельского поселения «Великовисочный сельсовет» Заполярного района Ненецкого автономного округа</w:t>
      </w:r>
      <w:r w:rsidRPr="003C38F6">
        <w:rPr>
          <w:color w:val="000000"/>
          <w:sz w:val="26"/>
          <w:szCs w:val="26"/>
        </w:rPr>
        <w:t>.</w:t>
      </w:r>
    </w:p>
    <w:p w:rsidR="00AF5AA3" w:rsidRPr="003C38F6" w:rsidRDefault="00AF5AA3" w:rsidP="00AF5AA3">
      <w:pPr>
        <w:shd w:val="clear" w:color="auto" w:fill="FFFFFF"/>
        <w:ind w:firstLine="709"/>
        <w:jc w:val="both"/>
        <w:rPr>
          <w:sz w:val="26"/>
          <w:szCs w:val="26"/>
        </w:rPr>
      </w:pPr>
      <w:r w:rsidRPr="003C38F6">
        <w:rPr>
          <w:color w:val="000000"/>
          <w:sz w:val="26"/>
          <w:szCs w:val="26"/>
        </w:rPr>
        <w:t xml:space="preserve">Положения раздела 5 Положения о муниципальном на автомобильном транспорте, городском наземном электрическом транспорте и в дорожном хозяйстве в границах населенных пунктов </w:t>
      </w:r>
      <w:r w:rsidRPr="003C38F6">
        <w:rPr>
          <w:sz w:val="26"/>
          <w:szCs w:val="26"/>
        </w:rPr>
        <w:t xml:space="preserve">Сельского поселения «Великовисочный сельсовет» </w:t>
      </w:r>
      <w:r w:rsidRPr="003C38F6">
        <w:rPr>
          <w:sz w:val="26"/>
          <w:szCs w:val="26"/>
        </w:rPr>
        <w:lastRenderedPageBreak/>
        <w:t>Заполярного района Ненецкого автономного округа</w:t>
      </w:r>
      <w:r w:rsidRPr="003C38F6">
        <w:rPr>
          <w:i/>
          <w:iCs/>
          <w:color w:val="000000"/>
          <w:sz w:val="26"/>
          <w:szCs w:val="26"/>
        </w:rPr>
        <w:t xml:space="preserve"> </w:t>
      </w:r>
      <w:r w:rsidRPr="003C38F6">
        <w:rPr>
          <w:color w:val="000000"/>
          <w:sz w:val="26"/>
          <w:szCs w:val="26"/>
        </w:rPr>
        <w:t>вступают в силу с 1 марта 2022 года.</w:t>
      </w:r>
    </w:p>
    <w:p w:rsidR="00AF5AA3" w:rsidRPr="003C38F6" w:rsidRDefault="00AF5AA3" w:rsidP="00AF5AA3">
      <w:pPr>
        <w:shd w:val="clear" w:color="auto" w:fill="FFFFFF"/>
        <w:ind w:firstLine="567"/>
        <w:jc w:val="both"/>
        <w:rPr>
          <w:color w:val="000000"/>
          <w:sz w:val="26"/>
          <w:szCs w:val="26"/>
        </w:rPr>
      </w:pPr>
    </w:p>
    <w:p w:rsidR="00AF5AA3" w:rsidRPr="003C38F6" w:rsidRDefault="00AF5AA3" w:rsidP="00AF5AA3">
      <w:pPr>
        <w:pStyle w:val="ConsPlusNormal"/>
        <w:ind w:firstLine="567"/>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 xml:space="preserve">   3. Настоящее решение подлежит официальному опубликованию (обнародованию). </w:t>
      </w:r>
    </w:p>
    <w:p w:rsidR="00AF5AA3" w:rsidRDefault="00AF5AA3" w:rsidP="00AF5AA3">
      <w:pPr>
        <w:autoSpaceDE w:val="0"/>
        <w:autoSpaceDN w:val="0"/>
        <w:adjustRightInd w:val="0"/>
        <w:ind w:firstLine="708"/>
        <w:jc w:val="both"/>
        <w:rPr>
          <w:color w:val="000000"/>
          <w:sz w:val="26"/>
          <w:szCs w:val="26"/>
        </w:rPr>
      </w:pPr>
    </w:p>
    <w:p w:rsidR="00AF5AA3" w:rsidRDefault="00AF5AA3" w:rsidP="00AF5AA3">
      <w:pPr>
        <w:autoSpaceDE w:val="0"/>
        <w:autoSpaceDN w:val="0"/>
        <w:adjustRightInd w:val="0"/>
        <w:ind w:firstLine="708"/>
        <w:jc w:val="both"/>
        <w:rPr>
          <w:color w:val="000000"/>
          <w:sz w:val="26"/>
          <w:szCs w:val="26"/>
        </w:rPr>
      </w:pPr>
    </w:p>
    <w:p w:rsidR="00AF5AA3" w:rsidRDefault="00AF5AA3" w:rsidP="00AF5AA3">
      <w:pPr>
        <w:autoSpaceDE w:val="0"/>
        <w:autoSpaceDN w:val="0"/>
        <w:adjustRightInd w:val="0"/>
        <w:ind w:firstLine="708"/>
        <w:jc w:val="both"/>
        <w:rPr>
          <w:color w:val="000000"/>
          <w:sz w:val="26"/>
          <w:szCs w:val="26"/>
        </w:rPr>
      </w:pPr>
    </w:p>
    <w:p w:rsidR="00AF5AA3" w:rsidRDefault="00AF5AA3" w:rsidP="00AF5AA3">
      <w:pPr>
        <w:autoSpaceDE w:val="0"/>
        <w:autoSpaceDN w:val="0"/>
        <w:adjustRightInd w:val="0"/>
        <w:ind w:firstLine="708"/>
        <w:jc w:val="both"/>
        <w:rPr>
          <w:color w:val="000000"/>
          <w:sz w:val="26"/>
          <w:szCs w:val="26"/>
        </w:rPr>
      </w:pPr>
    </w:p>
    <w:p w:rsidR="00AF5AA3" w:rsidRDefault="00AF5AA3" w:rsidP="00AF5AA3">
      <w:pPr>
        <w:autoSpaceDE w:val="0"/>
        <w:autoSpaceDN w:val="0"/>
        <w:adjustRightInd w:val="0"/>
        <w:ind w:firstLine="708"/>
        <w:jc w:val="both"/>
        <w:rPr>
          <w:color w:val="000000"/>
          <w:sz w:val="26"/>
          <w:szCs w:val="26"/>
        </w:rPr>
      </w:pPr>
    </w:p>
    <w:p w:rsidR="00AF5AA3" w:rsidRDefault="00AF5AA3" w:rsidP="00AF5AA3">
      <w:pPr>
        <w:autoSpaceDE w:val="0"/>
        <w:autoSpaceDN w:val="0"/>
        <w:adjustRightInd w:val="0"/>
        <w:ind w:firstLine="708"/>
        <w:jc w:val="both"/>
        <w:rPr>
          <w:color w:val="000000"/>
          <w:sz w:val="26"/>
          <w:szCs w:val="26"/>
        </w:rPr>
      </w:pPr>
    </w:p>
    <w:p w:rsidR="00AF5AA3" w:rsidRDefault="00AF5AA3" w:rsidP="00AF5AA3">
      <w:pPr>
        <w:autoSpaceDE w:val="0"/>
        <w:autoSpaceDN w:val="0"/>
        <w:adjustRightInd w:val="0"/>
        <w:ind w:firstLine="708"/>
        <w:jc w:val="both"/>
        <w:rPr>
          <w:color w:val="000000"/>
          <w:sz w:val="26"/>
          <w:szCs w:val="26"/>
        </w:rPr>
      </w:pPr>
    </w:p>
    <w:p w:rsidR="00AF5AA3" w:rsidRDefault="00AF5AA3" w:rsidP="00AF5AA3">
      <w:pPr>
        <w:autoSpaceDE w:val="0"/>
        <w:autoSpaceDN w:val="0"/>
        <w:adjustRightInd w:val="0"/>
        <w:ind w:firstLine="708"/>
        <w:jc w:val="both"/>
        <w:rPr>
          <w:color w:val="000000"/>
          <w:sz w:val="26"/>
          <w:szCs w:val="26"/>
        </w:rPr>
      </w:pPr>
    </w:p>
    <w:p w:rsidR="00AF5AA3" w:rsidRDefault="00AF5AA3" w:rsidP="00AF5AA3">
      <w:pPr>
        <w:autoSpaceDE w:val="0"/>
        <w:autoSpaceDN w:val="0"/>
        <w:adjustRightInd w:val="0"/>
        <w:ind w:firstLine="708"/>
        <w:jc w:val="both"/>
        <w:rPr>
          <w:color w:val="000000"/>
          <w:sz w:val="26"/>
          <w:szCs w:val="26"/>
        </w:rPr>
      </w:pPr>
    </w:p>
    <w:p w:rsidR="00AF5AA3" w:rsidRDefault="00AF5AA3" w:rsidP="00AF5AA3">
      <w:pPr>
        <w:autoSpaceDE w:val="0"/>
        <w:autoSpaceDN w:val="0"/>
        <w:adjustRightInd w:val="0"/>
        <w:ind w:firstLine="708"/>
        <w:jc w:val="both"/>
        <w:rPr>
          <w:color w:val="000000"/>
          <w:sz w:val="26"/>
          <w:szCs w:val="26"/>
        </w:rPr>
      </w:pPr>
    </w:p>
    <w:p w:rsidR="00AF5AA3" w:rsidRPr="003C38F6" w:rsidRDefault="00AF5AA3" w:rsidP="00AF5AA3">
      <w:pPr>
        <w:autoSpaceDE w:val="0"/>
        <w:autoSpaceDN w:val="0"/>
        <w:adjustRightInd w:val="0"/>
        <w:ind w:firstLine="708"/>
        <w:jc w:val="both"/>
        <w:rPr>
          <w:color w:val="000000"/>
          <w:sz w:val="26"/>
          <w:szCs w:val="26"/>
        </w:rPr>
      </w:pPr>
    </w:p>
    <w:p w:rsidR="00AF5AA3" w:rsidRPr="003C38F6" w:rsidRDefault="00AF5AA3" w:rsidP="00AF5AA3">
      <w:pPr>
        <w:pStyle w:val="a6"/>
        <w:rPr>
          <w:rFonts w:ascii="Times New Roman" w:hAnsi="Times New Roman"/>
          <w:sz w:val="26"/>
          <w:szCs w:val="26"/>
        </w:rPr>
      </w:pPr>
      <w:r w:rsidRPr="003C38F6">
        <w:rPr>
          <w:rFonts w:ascii="Times New Roman" w:hAnsi="Times New Roman"/>
          <w:sz w:val="26"/>
          <w:szCs w:val="26"/>
        </w:rPr>
        <w:t>Глава Сельского поселения</w:t>
      </w:r>
    </w:p>
    <w:p w:rsidR="00AF5AA3" w:rsidRPr="003C38F6" w:rsidRDefault="00AF5AA3" w:rsidP="00AF5AA3">
      <w:pPr>
        <w:rPr>
          <w:color w:val="000000"/>
          <w:sz w:val="26"/>
          <w:szCs w:val="26"/>
        </w:rPr>
      </w:pPr>
      <w:r w:rsidRPr="003C38F6">
        <w:rPr>
          <w:sz w:val="26"/>
          <w:szCs w:val="26"/>
        </w:rPr>
        <w:t xml:space="preserve">«Великовисочный сельсовет» ЗР НАО                                                    Н.П. Бараков                          </w:t>
      </w:r>
    </w:p>
    <w:p w:rsidR="00AF5AA3" w:rsidRPr="003C38F6"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Default="00AF5AA3" w:rsidP="00AF5AA3">
      <w:pPr>
        <w:ind w:firstLine="567"/>
        <w:jc w:val="right"/>
        <w:rPr>
          <w:color w:val="000000"/>
          <w:sz w:val="26"/>
          <w:szCs w:val="26"/>
        </w:rPr>
      </w:pPr>
    </w:p>
    <w:p w:rsidR="00AF5AA3" w:rsidRPr="003C38F6" w:rsidRDefault="00AF5AA3" w:rsidP="00AF5AA3">
      <w:pPr>
        <w:ind w:firstLine="567"/>
        <w:jc w:val="right"/>
        <w:rPr>
          <w:color w:val="000000"/>
          <w:sz w:val="26"/>
          <w:szCs w:val="26"/>
        </w:rPr>
      </w:pPr>
    </w:p>
    <w:p w:rsidR="00AF5AA3" w:rsidRPr="003C38F6" w:rsidRDefault="00AF5AA3" w:rsidP="00AF5AA3">
      <w:pPr>
        <w:pStyle w:val="ConsPlusNormal"/>
        <w:ind w:firstLine="540"/>
        <w:jc w:val="right"/>
        <w:rPr>
          <w:rFonts w:ascii="Times New Roman" w:hAnsi="Times New Roman" w:cs="Times New Roman"/>
          <w:color w:val="000000"/>
          <w:sz w:val="26"/>
          <w:szCs w:val="26"/>
        </w:rPr>
      </w:pPr>
    </w:p>
    <w:p w:rsidR="00AF5AA3" w:rsidRPr="003C38F6" w:rsidRDefault="00AF5AA3" w:rsidP="00AF5AA3">
      <w:pPr>
        <w:pStyle w:val="ConsPlusNormal"/>
        <w:ind w:firstLine="540"/>
        <w:jc w:val="right"/>
        <w:rPr>
          <w:rFonts w:ascii="Times New Roman" w:hAnsi="Times New Roman" w:cs="Times New Roman"/>
          <w:color w:val="000000"/>
          <w:sz w:val="22"/>
          <w:szCs w:val="26"/>
        </w:rPr>
      </w:pPr>
      <w:r w:rsidRPr="003C38F6">
        <w:rPr>
          <w:rFonts w:ascii="Times New Roman" w:hAnsi="Times New Roman" w:cs="Times New Roman"/>
          <w:color w:val="000000"/>
          <w:sz w:val="22"/>
          <w:szCs w:val="26"/>
        </w:rPr>
        <w:t xml:space="preserve">Приложение </w:t>
      </w:r>
    </w:p>
    <w:p w:rsidR="00AF5AA3" w:rsidRPr="003C38F6" w:rsidRDefault="00AF5AA3" w:rsidP="00AF5AA3">
      <w:pPr>
        <w:pStyle w:val="ConsPlusNormal"/>
        <w:ind w:firstLine="540"/>
        <w:jc w:val="right"/>
        <w:rPr>
          <w:rFonts w:ascii="Times New Roman" w:hAnsi="Times New Roman" w:cs="Times New Roman"/>
          <w:color w:val="000000"/>
          <w:sz w:val="22"/>
          <w:szCs w:val="26"/>
        </w:rPr>
      </w:pPr>
      <w:r w:rsidRPr="003C38F6">
        <w:rPr>
          <w:rFonts w:ascii="Times New Roman" w:hAnsi="Times New Roman" w:cs="Times New Roman"/>
          <w:color w:val="000000"/>
          <w:sz w:val="22"/>
          <w:szCs w:val="26"/>
        </w:rPr>
        <w:t xml:space="preserve">к решению Совета депутатов </w:t>
      </w:r>
    </w:p>
    <w:p w:rsidR="00AF5AA3" w:rsidRPr="003C38F6" w:rsidRDefault="00AF5AA3" w:rsidP="00AF5AA3">
      <w:pPr>
        <w:pStyle w:val="ConsPlusNormal"/>
        <w:ind w:firstLine="540"/>
        <w:jc w:val="right"/>
        <w:rPr>
          <w:rFonts w:ascii="Times New Roman" w:hAnsi="Times New Roman" w:cs="Times New Roman"/>
          <w:color w:val="000000"/>
          <w:sz w:val="22"/>
          <w:szCs w:val="26"/>
        </w:rPr>
      </w:pPr>
      <w:r w:rsidRPr="003C38F6">
        <w:rPr>
          <w:rFonts w:ascii="Times New Roman" w:hAnsi="Times New Roman" w:cs="Times New Roman"/>
          <w:color w:val="000000"/>
          <w:sz w:val="22"/>
          <w:szCs w:val="26"/>
        </w:rPr>
        <w:t>Сельского поселения</w:t>
      </w:r>
    </w:p>
    <w:p w:rsidR="00AF5AA3" w:rsidRPr="003C38F6" w:rsidRDefault="00AF5AA3" w:rsidP="00AF5AA3">
      <w:pPr>
        <w:pStyle w:val="ConsPlusNormal"/>
        <w:ind w:firstLine="540"/>
        <w:jc w:val="right"/>
        <w:rPr>
          <w:rFonts w:ascii="Times New Roman" w:hAnsi="Times New Roman" w:cs="Times New Roman"/>
          <w:color w:val="000000"/>
          <w:sz w:val="22"/>
          <w:szCs w:val="26"/>
        </w:rPr>
      </w:pPr>
      <w:r w:rsidRPr="003C38F6">
        <w:rPr>
          <w:rFonts w:ascii="Times New Roman" w:hAnsi="Times New Roman" w:cs="Times New Roman"/>
          <w:color w:val="000000"/>
          <w:sz w:val="22"/>
          <w:szCs w:val="26"/>
        </w:rPr>
        <w:t xml:space="preserve">«Великовисочный сельсовет» </w:t>
      </w:r>
    </w:p>
    <w:p w:rsidR="00AF5AA3" w:rsidRPr="003C38F6" w:rsidRDefault="00AF5AA3" w:rsidP="00AF5AA3">
      <w:pPr>
        <w:pStyle w:val="ConsPlusNormal"/>
        <w:ind w:firstLine="540"/>
        <w:jc w:val="right"/>
        <w:rPr>
          <w:rFonts w:ascii="Times New Roman" w:hAnsi="Times New Roman" w:cs="Times New Roman"/>
          <w:color w:val="000000"/>
          <w:sz w:val="22"/>
          <w:szCs w:val="26"/>
        </w:rPr>
      </w:pPr>
      <w:r w:rsidRPr="003C38F6">
        <w:rPr>
          <w:rFonts w:ascii="Times New Roman" w:hAnsi="Times New Roman" w:cs="Times New Roman"/>
          <w:color w:val="000000"/>
          <w:sz w:val="22"/>
          <w:szCs w:val="26"/>
        </w:rPr>
        <w:t>Заполярного района</w:t>
      </w:r>
    </w:p>
    <w:p w:rsidR="00AF5AA3" w:rsidRPr="003C38F6" w:rsidRDefault="00AF5AA3" w:rsidP="00AF5AA3">
      <w:pPr>
        <w:pStyle w:val="ConsPlusNormal"/>
        <w:ind w:firstLine="540"/>
        <w:jc w:val="right"/>
        <w:rPr>
          <w:rFonts w:ascii="Times New Roman" w:hAnsi="Times New Roman" w:cs="Times New Roman"/>
          <w:color w:val="000000"/>
          <w:sz w:val="22"/>
          <w:szCs w:val="26"/>
        </w:rPr>
      </w:pPr>
      <w:r w:rsidRPr="003C38F6">
        <w:rPr>
          <w:rFonts w:ascii="Times New Roman" w:hAnsi="Times New Roman" w:cs="Times New Roman"/>
          <w:color w:val="000000"/>
          <w:sz w:val="22"/>
          <w:szCs w:val="26"/>
        </w:rPr>
        <w:t>Ненецкого автономного округа</w:t>
      </w:r>
    </w:p>
    <w:p w:rsidR="00AF5AA3" w:rsidRPr="003C38F6" w:rsidRDefault="00AF5AA3" w:rsidP="00AF5AA3">
      <w:pPr>
        <w:pStyle w:val="ConsPlusTitle"/>
        <w:widowControl/>
        <w:jc w:val="right"/>
        <w:rPr>
          <w:b w:val="0"/>
          <w:sz w:val="22"/>
          <w:szCs w:val="26"/>
        </w:rPr>
      </w:pPr>
      <w:r w:rsidRPr="003C38F6">
        <w:rPr>
          <w:b w:val="0"/>
          <w:sz w:val="22"/>
          <w:szCs w:val="26"/>
        </w:rPr>
        <w:t xml:space="preserve">от </w:t>
      </w:r>
      <w:r>
        <w:rPr>
          <w:b w:val="0"/>
          <w:szCs w:val="26"/>
        </w:rPr>
        <w:t>25</w:t>
      </w:r>
      <w:r w:rsidRPr="003C38F6">
        <w:rPr>
          <w:b w:val="0"/>
          <w:sz w:val="22"/>
          <w:szCs w:val="26"/>
        </w:rPr>
        <w:t xml:space="preserve">.11.2021 № </w:t>
      </w:r>
      <w:r>
        <w:rPr>
          <w:b w:val="0"/>
          <w:szCs w:val="26"/>
        </w:rPr>
        <w:t>173</w:t>
      </w:r>
    </w:p>
    <w:p w:rsidR="00AF5AA3" w:rsidRPr="003C38F6" w:rsidRDefault="00AF5AA3" w:rsidP="00AF5AA3">
      <w:pPr>
        <w:ind w:firstLine="567"/>
        <w:jc w:val="right"/>
        <w:rPr>
          <w:color w:val="000000"/>
          <w:sz w:val="26"/>
          <w:szCs w:val="26"/>
        </w:rPr>
      </w:pPr>
    </w:p>
    <w:p w:rsidR="00AF5AA3" w:rsidRPr="003C38F6" w:rsidRDefault="00AF5AA3" w:rsidP="00AF5AA3">
      <w:pPr>
        <w:jc w:val="center"/>
        <w:rPr>
          <w:b/>
          <w:bCs/>
          <w:color w:val="000000"/>
          <w:sz w:val="26"/>
          <w:szCs w:val="26"/>
        </w:rPr>
      </w:pPr>
      <w:r w:rsidRPr="003C38F6">
        <w:rPr>
          <w:b/>
          <w:bCs/>
          <w:color w:val="000000"/>
          <w:sz w:val="26"/>
          <w:szCs w:val="26"/>
        </w:rPr>
        <w:t>Положение</w:t>
      </w:r>
    </w:p>
    <w:p w:rsidR="00AF5AA3" w:rsidRPr="003C38F6" w:rsidRDefault="00AF5AA3" w:rsidP="00AF5AA3">
      <w:pPr>
        <w:jc w:val="center"/>
        <w:rPr>
          <w:b/>
          <w:color w:val="000000"/>
          <w:sz w:val="26"/>
          <w:szCs w:val="26"/>
        </w:rPr>
      </w:pPr>
      <w:r w:rsidRPr="003C38F6">
        <w:rPr>
          <w:b/>
          <w:bCs/>
          <w:color w:val="000000"/>
          <w:sz w:val="26"/>
          <w:szCs w:val="26"/>
        </w:rPr>
        <w:t xml:space="preserve"> о муниципальном контроле </w:t>
      </w:r>
      <w:r w:rsidRPr="003C38F6">
        <w:rPr>
          <w:b/>
          <w:color w:val="000000"/>
          <w:sz w:val="26"/>
          <w:szCs w:val="26"/>
        </w:rPr>
        <w:t>на автомобильном транспорте,</w:t>
      </w:r>
    </w:p>
    <w:p w:rsidR="00AF5AA3" w:rsidRPr="003C38F6" w:rsidRDefault="00AF5AA3" w:rsidP="00AF5AA3">
      <w:pPr>
        <w:jc w:val="center"/>
        <w:rPr>
          <w:b/>
          <w:color w:val="000000"/>
          <w:sz w:val="26"/>
          <w:szCs w:val="26"/>
        </w:rPr>
      </w:pPr>
      <w:r w:rsidRPr="003C38F6">
        <w:rPr>
          <w:b/>
          <w:color w:val="000000"/>
          <w:sz w:val="26"/>
          <w:szCs w:val="26"/>
        </w:rPr>
        <w:t xml:space="preserve"> городском наземном электрическом транспорте и </w:t>
      </w:r>
    </w:p>
    <w:p w:rsidR="00AF5AA3" w:rsidRPr="003C38F6" w:rsidRDefault="00AF5AA3" w:rsidP="00AF5AA3">
      <w:pPr>
        <w:jc w:val="center"/>
        <w:rPr>
          <w:b/>
          <w:color w:val="000000"/>
          <w:sz w:val="26"/>
          <w:szCs w:val="26"/>
        </w:rPr>
      </w:pPr>
      <w:r w:rsidRPr="003C38F6">
        <w:rPr>
          <w:b/>
          <w:color w:val="000000"/>
          <w:sz w:val="26"/>
          <w:szCs w:val="26"/>
        </w:rPr>
        <w:t xml:space="preserve">в дорожном хозяйстве в границах населенных пунктов </w:t>
      </w:r>
    </w:p>
    <w:p w:rsidR="00AF5AA3" w:rsidRPr="003C38F6" w:rsidRDefault="00AF5AA3" w:rsidP="00AF5AA3">
      <w:pPr>
        <w:jc w:val="center"/>
        <w:rPr>
          <w:b/>
          <w:sz w:val="26"/>
          <w:szCs w:val="26"/>
        </w:rPr>
      </w:pPr>
      <w:r w:rsidRPr="003C38F6">
        <w:rPr>
          <w:b/>
          <w:sz w:val="26"/>
          <w:szCs w:val="26"/>
        </w:rPr>
        <w:t xml:space="preserve">Сельского поселения «Великовисочный сельсовет»  Заполярного района </w:t>
      </w:r>
    </w:p>
    <w:p w:rsidR="00AF5AA3" w:rsidRPr="003C38F6" w:rsidRDefault="00AF5AA3" w:rsidP="00AF5AA3">
      <w:pPr>
        <w:jc w:val="center"/>
        <w:rPr>
          <w:b/>
          <w:sz w:val="26"/>
          <w:szCs w:val="26"/>
        </w:rPr>
      </w:pPr>
      <w:r w:rsidRPr="003C38F6">
        <w:rPr>
          <w:b/>
          <w:sz w:val="26"/>
          <w:szCs w:val="26"/>
        </w:rPr>
        <w:t>Ненецкого автономного округа</w:t>
      </w:r>
    </w:p>
    <w:p w:rsidR="00AF5AA3" w:rsidRPr="003C38F6" w:rsidRDefault="00AF5AA3" w:rsidP="00AF5AA3">
      <w:pPr>
        <w:pStyle w:val="ConsPlusNormal"/>
        <w:ind w:firstLine="0"/>
        <w:jc w:val="center"/>
        <w:rPr>
          <w:rFonts w:ascii="Times New Roman" w:hAnsi="Times New Roman" w:cs="Times New Roman"/>
          <w:b/>
          <w:bCs/>
          <w:color w:val="000000"/>
          <w:sz w:val="26"/>
          <w:szCs w:val="26"/>
        </w:rPr>
      </w:pPr>
    </w:p>
    <w:p w:rsidR="00AF5AA3" w:rsidRPr="003C38F6" w:rsidRDefault="00AF5AA3" w:rsidP="00AF5AA3">
      <w:pPr>
        <w:pStyle w:val="ConsPlusNormal"/>
        <w:widowControl/>
        <w:numPr>
          <w:ilvl w:val="0"/>
          <w:numId w:val="2"/>
        </w:numPr>
        <w:suppressAutoHyphens/>
        <w:autoSpaceDN/>
        <w:adjustRightInd/>
        <w:jc w:val="center"/>
        <w:rPr>
          <w:rFonts w:ascii="Times New Roman" w:hAnsi="Times New Roman" w:cs="Times New Roman"/>
          <w:bCs/>
          <w:color w:val="000000"/>
          <w:sz w:val="26"/>
          <w:szCs w:val="26"/>
        </w:rPr>
      </w:pPr>
      <w:r w:rsidRPr="003C38F6">
        <w:rPr>
          <w:rFonts w:ascii="Times New Roman" w:hAnsi="Times New Roman" w:cs="Times New Roman"/>
          <w:bCs/>
          <w:color w:val="000000"/>
          <w:sz w:val="26"/>
          <w:szCs w:val="26"/>
        </w:rPr>
        <w:t>Общие положения</w:t>
      </w:r>
    </w:p>
    <w:p w:rsidR="00AF5AA3" w:rsidRPr="003C38F6" w:rsidRDefault="00AF5AA3" w:rsidP="00AF5AA3">
      <w:pPr>
        <w:pStyle w:val="ConsPlusNormal"/>
        <w:ind w:left="720" w:firstLine="0"/>
        <w:rPr>
          <w:rFonts w:ascii="Times New Roman" w:hAnsi="Times New Roman" w:cs="Times New Roman"/>
          <w:bCs/>
          <w:color w:val="000000"/>
          <w:sz w:val="26"/>
          <w:szCs w:val="26"/>
        </w:rPr>
      </w:pP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 xml:space="preserve">1.1. Настоящее Положение устанавливает порядок осуществления </w:t>
      </w:r>
      <w:bookmarkStart w:id="1" w:name="_Hlk79156810"/>
      <w:bookmarkStart w:id="2" w:name="_Hlk79673330"/>
      <w:r w:rsidRPr="003C38F6">
        <w:rPr>
          <w:rFonts w:ascii="Times New Roman" w:hAnsi="Times New Roman" w:cs="Times New Roman"/>
          <w:color w:val="000000"/>
          <w:sz w:val="26"/>
          <w:szCs w:val="2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sidRPr="003C38F6">
        <w:rPr>
          <w:rFonts w:ascii="Times New Roman" w:hAnsi="Times New Roman" w:cs="Times New Roman"/>
          <w:sz w:val="26"/>
          <w:szCs w:val="26"/>
        </w:rPr>
        <w:t>Сельского поселения «Великовисочный сельсовет» Заполярного района Ненецкого автономного округа</w:t>
      </w:r>
      <w:r w:rsidRPr="003C38F6">
        <w:rPr>
          <w:rFonts w:ascii="Times New Roman" w:hAnsi="Times New Roman" w:cs="Times New Roman"/>
          <w:color w:val="000000"/>
          <w:sz w:val="26"/>
          <w:szCs w:val="26"/>
        </w:rPr>
        <w:t xml:space="preserve"> (далее – муниципальный контроль на автомобильном транспорте)</w:t>
      </w:r>
      <w:bookmarkEnd w:id="2"/>
      <w:r w:rsidRPr="003C38F6">
        <w:rPr>
          <w:rFonts w:ascii="Times New Roman" w:hAnsi="Times New Roman" w:cs="Times New Roman"/>
          <w:color w:val="000000"/>
          <w:sz w:val="26"/>
          <w:szCs w:val="26"/>
        </w:rPr>
        <w:t>.</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Pr="003C38F6">
        <w:rPr>
          <w:rFonts w:ascii="Times New Roman" w:hAnsi="Times New Roman" w:cs="Times New Roman"/>
          <w:sz w:val="26"/>
          <w:szCs w:val="26"/>
        </w:rPr>
        <w:t>Сельского поселения «Великовисочный сельсовет» Заполярного района Ненецкого автономного округа</w:t>
      </w:r>
      <w:r w:rsidRPr="003C38F6">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б) к осуществлению работ по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F5AA3" w:rsidRPr="003C38F6" w:rsidRDefault="00AF5AA3" w:rsidP="00AF5AA3">
      <w:pPr>
        <w:ind w:firstLine="709"/>
        <w:contextualSpacing/>
        <w:jc w:val="both"/>
        <w:rPr>
          <w:color w:val="000000"/>
          <w:sz w:val="26"/>
          <w:szCs w:val="26"/>
        </w:rPr>
      </w:pPr>
      <w:r w:rsidRPr="003C38F6">
        <w:rPr>
          <w:color w:val="000000"/>
          <w:sz w:val="26"/>
          <w:szCs w:val="26"/>
        </w:rPr>
        <w:t xml:space="preserve">1.3. Муниципальный контроль на автомобильном транспорте осуществляется Администрацией </w:t>
      </w:r>
      <w:r w:rsidRPr="003C38F6">
        <w:rPr>
          <w:sz w:val="26"/>
          <w:szCs w:val="26"/>
        </w:rPr>
        <w:t>Сельского поселения «Великовисочный сельсовет» Заполярного района Ненецкого автономного округа</w:t>
      </w:r>
      <w:r w:rsidRPr="003C38F6">
        <w:rPr>
          <w:color w:val="000000"/>
          <w:sz w:val="26"/>
          <w:szCs w:val="26"/>
        </w:rPr>
        <w:t xml:space="preserve"> (далее – администрация).</w:t>
      </w:r>
    </w:p>
    <w:p w:rsidR="00AF5AA3" w:rsidRPr="003C38F6" w:rsidRDefault="00AF5AA3" w:rsidP="00AF5AA3">
      <w:pPr>
        <w:ind w:firstLine="709"/>
        <w:contextualSpacing/>
        <w:jc w:val="both"/>
        <w:rPr>
          <w:sz w:val="26"/>
          <w:szCs w:val="26"/>
        </w:rPr>
      </w:pPr>
      <w:r w:rsidRPr="003C38F6">
        <w:rPr>
          <w:color w:val="000000"/>
          <w:sz w:val="26"/>
          <w:szCs w:val="26"/>
        </w:rPr>
        <w:t>1.4. Муниципальный контроль на автомобильном транспорте осуществляется должностными лицами администрации, уполномоченными осуществлять муниципальный земельный контроль, (далее – должностные лица, уполномоченные осуществлять контроль)</w:t>
      </w:r>
      <w:r w:rsidRPr="003C38F6">
        <w:rPr>
          <w:i/>
          <w:iCs/>
          <w:color w:val="000000"/>
          <w:sz w:val="26"/>
          <w:szCs w:val="26"/>
        </w:rPr>
        <w:t>.</w:t>
      </w:r>
      <w:r w:rsidRPr="003C38F6">
        <w:rPr>
          <w:color w:val="000000"/>
          <w:sz w:val="26"/>
          <w:szCs w:val="26"/>
        </w:rPr>
        <w:t xml:space="preserve"> В должностные обязанности указанных должностных лиц </w:t>
      </w:r>
      <w:r w:rsidRPr="003C38F6">
        <w:rPr>
          <w:color w:val="000000"/>
          <w:sz w:val="26"/>
          <w:szCs w:val="26"/>
        </w:rPr>
        <w:lastRenderedPageBreak/>
        <w:t>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AF5AA3" w:rsidRPr="003C38F6" w:rsidRDefault="00AF5AA3" w:rsidP="00AF5AA3">
      <w:pPr>
        <w:ind w:firstLine="709"/>
        <w:contextualSpacing/>
        <w:jc w:val="both"/>
        <w:rPr>
          <w:sz w:val="26"/>
          <w:szCs w:val="26"/>
        </w:rPr>
      </w:pPr>
      <w:r w:rsidRPr="003C38F6">
        <w:rPr>
          <w:color w:val="000000"/>
          <w:sz w:val="26"/>
          <w:szCs w:val="26"/>
        </w:rPr>
        <w:t>Должностные лица, уполномоченные осуществлять муниципальный контроль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 xml:space="preserve">1.5. К отношениям, связанным с осуществлением </w:t>
      </w:r>
      <w:bookmarkStart w:id="3" w:name="_Hlk77673892"/>
      <w:r w:rsidRPr="003C38F6">
        <w:rPr>
          <w:rFonts w:ascii="Times New Roman" w:hAnsi="Times New Roman" w:cs="Times New Roman"/>
          <w:color w:val="000000"/>
          <w:sz w:val="26"/>
          <w:szCs w:val="26"/>
        </w:rPr>
        <w:t>муниципального контроля на автомобильном транспорте</w:t>
      </w:r>
      <w:bookmarkEnd w:id="3"/>
      <w:r w:rsidRPr="003C38F6">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3C38F6">
        <w:rPr>
          <w:rStyle w:val="a5"/>
          <w:rFonts w:ascii="Times New Roman" w:hAnsi="Times New Roman" w:cs="Times New Roman"/>
          <w:color w:val="000000"/>
          <w:sz w:val="26"/>
          <w:szCs w:val="26"/>
        </w:rPr>
        <w:t>закона</w:t>
      </w:r>
      <w:r w:rsidRPr="003C38F6">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3C38F6">
        <w:rPr>
          <w:rStyle w:val="a5"/>
          <w:rFonts w:ascii="Times New Roman" w:hAnsi="Times New Roman" w:cs="Times New Roman"/>
          <w:color w:val="000000"/>
          <w:sz w:val="26"/>
          <w:szCs w:val="26"/>
        </w:rPr>
        <w:t>закона</w:t>
      </w:r>
      <w:r w:rsidRPr="003C38F6">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 xml:space="preserve">1.6. Объектами </w:t>
      </w:r>
      <w:bookmarkStart w:id="4" w:name="_Hlk77676821"/>
      <w:r w:rsidRPr="003C38F6">
        <w:rPr>
          <w:rFonts w:ascii="Times New Roman" w:hAnsi="Times New Roman" w:cs="Times New Roman"/>
          <w:color w:val="000000"/>
          <w:sz w:val="26"/>
          <w:szCs w:val="26"/>
        </w:rPr>
        <w:t xml:space="preserve">муниципального контроля на автомобильном транспорте </w:t>
      </w:r>
      <w:bookmarkEnd w:id="4"/>
      <w:r w:rsidRPr="003C38F6">
        <w:rPr>
          <w:rFonts w:ascii="Times New Roman" w:hAnsi="Times New Roman" w:cs="Times New Roman"/>
          <w:color w:val="000000"/>
          <w:sz w:val="26"/>
          <w:szCs w:val="26"/>
        </w:rPr>
        <w:t>являются:</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 xml:space="preserve">а) в рамках пункта 1 части 1 статьи 16 Федерального закона от 31.07.2020 № 248-ФЗ «О государственном контроле (надзоре) и муниципальном контроле в Российской Федерации», пункта 14 статьи 4.6. </w:t>
      </w:r>
      <w:r w:rsidRPr="003C38F6">
        <w:rPr>
          <w:rFonts w:ascii="Times New Roman" w:eastAsia="Calibri" w:hAnsi="Times New Roman" w:cs="Times New Roman"/>
          <w:sz w:val="26"/>
          <w:szCs w:val="26"/>
        </w:rPr>
        <w:t>Закона Ненецкого автономного округа от 17.02.2010 N 8-ОЗ "О регулировании отдельных вопросов организации местного самоуправления на территории Ненецкого автономного округа"</w:t>
      </w:r>
      <w:r w:rsidRPr="003C38F6">
        <w:rPr>
          <w:rFonts w:ascii="Times New Roman" w:hAnsi="Times New Roman" w:cs="Times New Roman"/>
          <w:color w:val="000000"/>
          <w:sz w:val="26"/>
          <w:szCs w:val="26"/>
        </w:rPr>
        <w:t>:</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деятельность по осуществлению работ по ремонту и содержанию автомобильных дорог общего пользования местного значения и искусственных дорожных сооружений на них;</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F5AA3" w:rsidRPr="003C38F6" w:rsidRDefault="00AF5AA3" w:rsidP="00AF5AA3">
      <w:pPr>
        <w:pStyle w:val="ConsPlusNormal"/>
        <w:ind w:firstLine="709"/>
        <w:jc w:val="both"/>
        <w:rPr>
          <w:rFonts w:ascii="Times New Roman" w:hAnsi="Times New Roman" w:cs="Times New Roman"/>
          <w:color w:val="000000"/>
          <w:sz w:val="26"/>
          <w:szCs w:val="26"/>
        </w:rPr>
      </w:pPr>
      <w:bookmarkStart w:id="5" w:name="_Hlk77675416"/>
      <w:r w:rsidRPr="003C38F6">
        <w:rPr>
          <w:rFonts w:ascii="Times New Roman" w:hAnsi="Times New Roman" w:cs="Times New Roman"/>
          <w:color w:val="000000"/>
          <w:sz w:val="26"/>
          <w:szCs w:val="26"/>
        </w:rPr>
        <w:t xml:space="preserve">внесение платы за </w:t>
      </w:r>
      <w:bookmarkEnd w:id="5"/>
      <w:r w:rsidRPr="003C38F6">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внесение платы за</w:t>
      </w:r>
      <w:r w:rsidRPr="003C38F6">
        <w:rPr>
          <w:rFonts w:ascii="Times New Roman" w:hAnsi="Times New Roman" w:cs="Times New Roman"/>
          <w:sz w:val="26"/>
          <w:szCs w:val="26"/>
        </w:rPr>
        <w:t xml:space="preserve"> </w:t>
      </w:r>
      <w:r w:rsidRPr="003C38F6">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 xml:space="preserve">дорожно-строительные материалы, указанные в приложении № 1 к техническому регламенту Таможенного союза «Безопасность автомобильных </w:t>
      </w:r>
      <w:r w:rsidRPr="003C38F6">
        <w:rPr>
          <w:rFonts w:ascii="Times New Roman" w:hAnsi="Times New Roman" w:cs="Times New Roman"/>
          <w:color w:val="000000"/>
          <w:sz w:val="26"/>
          <w:szCs w:val="26"/>
        </w:rPr>
        <w:lastRenderedPageBreak/>
        <w:t>дорог» (ТР ТС 014/2011);</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p>
    <w:p w:rsidR="00AF5AA3" w:rsidRPr="003C38F6" w:rsidRDefault="00AF5AA3" w:rsidP="00AF5AA3">
      <w:pPr>
        <w:pStyle w:val="ConsPlusNormal"/>
        <w:ind w:firstLine="709"/>
        <w:jc w:val="both"/>
        <w:rPr>
          <w:rFonts w:ascii="Times New Roman" w:hAnsi="Times New Roman" w:cs="Times New Roman"/>
          <w:color w:val="000000"/>
          <w:sz w:val="26"/>
          <w:szCs w:val="26"/>
        </w:rPr>
      </w:pPr>
    </w:p>
    <w:p w:rsidR="00AF5AA3" w:rsidRPr="003C38F6" w:rsidRDefault="00AF5AA3" w:rsidP="00AF5AA3">
      <w:pPr>
        <w:pStyle w:val="ConsPlusNormal"/>
        <w:ind w:firstLine="0"/>
        <w:jc w:val="center"/>
        <w:rPr>
          <w:rFonts w:ascii="Times New Roman" w:hAnsi="Times New Roman" w:cs="Times New Roman"/>
          <w:b/>
          <w:bCs/>
          <w:color w:val="000000"/>
          <w:sz w:val="26"/>
          <w:szCs w:val="26"/>
        </w:rPr>
      </w:pPr>
      <w:r w:rsidRPr="003C38F6">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AF5AA3" w:rsidRPr="003C38F6" w:rsidRDefault="00AF5AA3" w:rsidP="00AF5AA3">
      <w:pPr>
        <w:pStyle w:val="ConsPlusNormal"/>
        <w:ind w:firstLine="0"/>
        <w:jc w:val="center"/>
        <w:rPr>
          <w:rFonts w:ascii="Times New Roman" w:hAnsi="Times New Roman" w:cs="Times New Roman"/>
          <w:b/>
          <w:bCs/>
          <w:color w:val="000000"/>
          <w:sz w:val="26"/>
          <w:szCs w:val="26"/>
        </w:rPr>
      </w:pP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 xml:space="preserve">В случае если при проведении профилактических мероприятий установлено, </w:t>
      </w:r>
      <w:r w:rsidRPr="003C38F6">
        <w:rPr>
          <w:rFonts w:ascii="Times New Roman" w:hAnsi="Times New Roman" w:cs="Times New Roman"/>
          <w:color w:val="000000"/>
          <w:sz w:val="26"/>
          <w:szCs w:val="26"/>
        </w:rPr>
        <w:lastRenderedPageBreak/>
        <w:t>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Сельского поселения «___ сельсовет» Заполярного района Ненецкого автономного округа (далее – Глава Сельского поселения) для принятия решения о проведении контрольных мероприятий.</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1) информирование;</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2) обобщение правоприменительной практики;</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3) объявление предостережений;</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4) консультирование;</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5) профилактический визит.</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Сельского поселения «Великовисочный сельсовет» Заполярного района Ненецкого автономного округа  в информационно-телекоммуникационной сети «Интернет» (далее – официальный сайт Сельского поселения)  в специальном разделе, посвященном контрольной деятельности, в средствах массовой информации,</w:t>
      </w:r>
      <w:r w:rsidRPr="003C38F6">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Сельского поселения в специальном разделе, посвященном контрольной деятельности, сведения, предусмотренные </w:t>
      </w:r>
      <w:hyperlink r:id="rId6" w:history="1">
        <w:r w:rsidRPr="003C38F6">
          <w:rPr>
            <w:rStyle w:val="a5"/>
            <w:rFonts w:ascii="Times New Roman" w:hAnsi="Times New Roman" w:cs="Times New Roman"/>
            <w:color w:val="000000"/>
            <w:sz w:val="26"/>
            <w:szCs w:val="26"/>
          </w:rPr>
          <w:t>частью 3 статьи 46</w:t>
        </w:r>
      </w:hyperlink>
      <w:r w:rsidRPr="003C38F6">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Администрация также вправе информировать население Сельского поселения «Великовисочный сельсовет» Заполярного района Ненецкого автономного округа</w:t>
      </w:r>
      <w:r w:rsidRPr="003C38F6">
        <w:rPr>
          <w:rFonts w:ascii="Times New Roman" w:hAnsi="Times New Roman" w:cs="Times New Roman"/>
          <w:i/>
          <w:iCs/>
          <w:color w:val="000000"/>
          <w:sz w:val="26"/>
          <w:szCs w:val="26"/>
        </w:rPr>
        <w:t xml:space="preserve"> </w:t>
      </w:r>
      <w:r w:rsidRPr="003C38F6">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Сельского поселения.</w:t>
      </w:r>
      <w:r w:rsidRPr="003C38F6">
        <w:rPr>
          <w:rFonts w:ascii="Times New Roman" w:hAnsi="Times New Roman" w:cs="Times New Roman"/>
          <w:i/>
          <w:iCs/>
          <w:color w:val="000000"/>
          <w:sz w:val="26"/>
          <w:szCs w:val="26"/>
        </w:rPr>
        <w:t xml:space="preserve"> </w:t>
      </w:r>
      <w:r w:rsidRPr="003C38F6">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Сельского поселения</w:t>
      </w:r>
      <w:r w:rsidRPr="003C38F6">
        <w:rPr>
          <w:rFonts w:ascii="Times New Roman" w:hAnsi="Times New Roman" w:cs="Times New Roman"/>
          <w:sz w:val="26"/>
          <w:szCs w:val="26"/>
        </w:rPr>
        <w:t xml:space="preserve"> </w:t>
      </w:r>
      <w:r w:rsidRPr="003C38F6">
        <w:rPr>
          <w:rFonts w:ascii="Times New Roman" w:hAnsi="Times New Roman" w:cs="Times New Roman"/>
          <w:color w:val="000000"/>
          <w:sz w:val="26"/>
          <w:szCs w:val="26"/>
        </w:rPr>
        <w:t>в специальном разделе, посвященном контрольной деятельности.</w:t>
      </w:r>
    </w:p>
    <w:p w:rsidR="00AF5AA3" w:rsidRPr="003C38F6" w:rsidRDefault="00AF5AA3" w:rsidP="00AF5AA3">
      <w:pPr>
        <w:ind w:firstLine="709"/>
        <w:jc w:val="both"/>
        <w:rPr>
          <w:color w:val="000000"/>
          <w:sz w:val="26"/>
          <w:szCs w:val="26"/>
        </w:rPr>
      </w:pPr>
      <w:r w:rsidRPr="003C38F6">
        <w:rPr>
          <w:color w:val="000000"/>
          <w:sz w:val="26"/>
          <w:szCs w:val="26"/>
        </w:rPr>
        <w:t>2.8. Предостережение о недопустимости нарушения обязательных требований и предложение</w:t>
      </w:r>
      <w:r w:rsidRPr="003C38F6">
        <w:rPr>
          <w:color w:val="000000"/>
          <w:sz w:val="26"/>
          <w:szCs w:val="26"/>
          <w:shd w:val="clear" w:color="auto" w:fill="FFFFFF"/>
        </w:rPr>
        <w:t xml:space="preserve"> принять меры по обеспечению соблюдения обязательных требований</w:t>
      </w:r>
      <w:r w:rsidRPr="003C38F6">
        <w:rPr>
          <w:color w:val="000000"/>
          <w:sz w:val="26"/>
          <w:szCs w:val="26"/>
        </w:rPr>
        <w:t xml:space="preserve"> объявляются контролируемому лицу в случае наличия у администрации </w:t>
      </w:r>
      <w:r w:rsidRPr="003C38F6">
        <w:rPr>
          <w:color w:val="000000"/>
          <w:sz w:val="26"/>
          <w:szCs w:val="26"/>
        </w:rPr>
        <w:lastRenderedPageBreak/>
        <w:t xml:space="preserve">сведений о готовящихся нарушениях обязательных требований </w:t>
      </w:r>
      <w:r w:rsidRPr="003C38F6">
        <w:rPr>
          <w:color w:val="000000"/>
          <w:sz w:val="26"/>
          <w:szCs w:val="26"/>
          <w:shd w:val="clear" w:color="auto" w:fill="FFFFFF"/>
        </w:rPr>
        <w:t>или признаках нарушений обязательных требований </w:t>
      </w:r>
      <w:r w:rsidRPr="003C38F6">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Сельского поселения</w:t>
      </w:r>
      <w:r w:rsidRPr="003C38F6">
        <w:rPr>
          <w:i/>
          <w:iCs/>
          <w:color w:val="000000"/>
          <w:sz w:val="26"/>
          <w:szCs w:val="26"/>
        </w:rPr>
        <w:t xml:space="preserve"> </w:t>
      </w:r>
      <w:r w:rsidRPr="003C38F6">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F5AA3" w:rsidRPr="003C38F6" w:rsidRDefault="00AF5AA3" w:rsidP="00AF5AA3">
      <w:pPr>
        <w:ind w:firstLine="567"/>
        <w:jc w:val="both"/>
        <w:rPr>
          <w:sz w:val="26"/>
          <w:szCs w:val="26"/>
        </w:rPr>
      </w:pPr>
      <w:r w:rsidRPr="003C38F6">
        <w:rPr>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3C38F6">
        <w:rPr>
          <w:sz w:val="26"/>
          <w:szCs w:val="26"/>
          <w:shd w:val="clear" w:color="auto" w:fill="FFFFFF"/>
        </w:rPr>
        <w:t xml:space="preserve">приказом Министерства экономического развития Российской </w:t>
      </w:r>
      <w:r w:rsidRPr="003C38F6">
        <w:rPr>
          <w:rStyle w:val="a7"/>
          <w:sz w:val="26"/>
          <w:szCs w:val="26"/>
        </w:rPr>
        <w:t xml:space="preserve">Федерации от 31.03.2021 № 151 </w:t>
      </w:r>
      <w:r w:rsidRPr="003C38F6">
        <w:rPr>
          <w:sz w:val="26"/>
          <w:szCs w:val="26"/>
          <w:shd w:val="clear" w:color="auto" w:fill="FFFFFF"/>
        </w:rPr>
        <w:t>«О типовых формах документов, используемых контрольным (надзорным) органом»</w:t>
      </w:r>
      <w:r w:rsidRPr="003C38F6">
        <w:rPr>
          <w:sz w:val="26"/>
          <w:szCs w:val="26"/>
        </w:rPr>
        <w:t xml:space="preserve">. </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Личный прием граждан проводится Главой Сельского поселения</w:t>
      </w:r>
      <w:r w:rsidRPr="003C38F6">
        <w:rPr>
          <w:rFonts w:ascii="Times New Roman" w:hAnsi="Times New Roman" w:cs="Times New Roman"/>
          <w:i/>
          <w:iCs/>
          <w:color w:val="000000"/>
          <w:sz w:val="26"/>
          <w:szCs w:val="26"/>
        </w:rPr>
        <w:t xml:space="preserve"> </w:t>
      </w:r>
      <w:r w:rsidRPr="003C38F6">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Сельского поселения</w:t>
      </w:r>
      <w:r w:rsidRPr="003C38F6">
        <w:rPr>
          <w:rFonts w:ascii="Times New Roman" w:hAnsi="Times New Roman" w:cs="Times New Roman"/>
          <w:sz w:val="26"/>
          <w:szCs w:val="26"/>
        </w:rPr>
        <w:t xml:space="preserve"> </w:t>
      </w:r>
      <w:r w:rsidRPr="003C38F6">
        <w:rPr>
          <w:rFonts w:ascii="Times New Roman" w:hAnsi="Times New Roman" w:cs="Times New Roman"/>
          <w:color w:val="000000"/>
          <w:sz w:val="26"/>
          <w:szCs w:val="26"/>
        </w:rPr>
        <w:t>в специальном разделе, посвященном контрольной деятельности.</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 xml:space="preserve">2.10. Консультирование в письменной форме осуществляется должностным </w:t>
      </w:r>
      <w:r w:rsidRPr="003C38F6">
        <w:rPr>
          <w:rFonts w:ascii="Times New Roman" w:hAnsi="Times New Roman" w:cs="Times New Roman"/>
          <w:color w:val="000000"/>
          <w:sz w:val="26"/>
          <w:szCs w:val="26"/>
        </w:rPr>
        <w:lastRenderedPageBreak/>
        <w:t>лицом, уполномоченным осуществлять муниципальный контроль на автомобильном транспорте, в следующих случаях:</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Сельского поселения в специальном разделе, посвященном контрольной деятельности, письменного разъяснения, подписанного Главой Сельского поселения</w:t>
      </w:r>
      <w:r w:rsidRPr="003C38F6">
        <w:rPr>
          <w:rFonts w:ascii="Times New Roman" w:hAnsi="Times New Roman" w:cs="Times New Roman"/>
          <w:i/>
          <w:iCs/>
          <w:color w:val="000000"/>
          <w:sz w:val="26"/>
          <w:szCs w:val="26"/>
        </w:rPr>
        <w:t xml:space="preserve"> </w:t>
      </w:r>
      <w:r w:rsidRPr="003C38F6">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F5AA3" w:rsidRPr="003C38F6" w:rsidRDefault="00AF5AA3" w:rsidP="00AF5AA3">
      <w:pPr>
        <w:pStyle w:val="ConsPlusNormal"/>
        <w:ind w:firstLine="709"/>
        <w:jc w:val="both"/>
        <w:rPr>
          <w:rFonts w:ascii="Times New Roman" w:hAnsi="Times New Roman" w:cs="Times New Roman"/>
          <w:color w:val="000000"/>
          <w:sz w:val="26"/>
          <w:szCs w:val="26"/>
        </w:rPr>
      </w:pPr>
    </w:p>
    <w:p w:rsidR="00AF5AA3" w:rsidRPr="003C38F6" w:rsidRDefault="00AF5AA3" w:rsidP="00AF5AA3">
      <w:pPr>
        <w:pStyle w:val="ConsPlusNormal"/>
        <w:ind w:firstLine="0"/>
        <w:jc w:val="center"/>
        <w:rPr>
          <w:rFonts w:ascii="Times New Roman" w:hAnsi="Times New Roman" w:cs="Times New Roman"/>
          <w:b/>
          <w:bCs/>
          <w:color w:val="000000"/>
          <w:sz w:val="26"/>
          <w:szCs w:val="26"/>
        </w:rPr>
      </w:pPr>
      <w:r w:rsidRPr="003C38F6">
        <w:rPr>
          <w:rFonts w:ascii="Times New Roman" w:hAnsi="Times New Roman" w:cs="Times New Roman"/>
          <w:b/>
          <w:bCs/>
          <w:color w:val="000000"/>
          <w:sz w:val="26"/>
          <w:szCs w:val="26"/>
        </w:rPr>
        <w:t>3. Осуществление контрольных мероприятий и контрольных действий</w:t>
      </w:r>
    </w:p>
    <w:p w:rsidR="00AF5AA3" w:rsidRPr="003C38F6" w:rsidRDefault="00AF5AA3" w:rsidP="00AF5AA3">
      <w:pPr>
        <w:pStyle w:val="ConsPlusNormal"/>
        <w:ind w:firstLine="0"/>
        <w:jc w:val="center"/>
        <w:rPr>
          <w:rFonts w:ascii="Times New Roman" w:hAnsi="Times New Roman" w:cs="Times New Roman"/>
          <w:b/>
          <w:bCs/>
          <w:color w:val="000000"/>
          <w:sz w:val="26"/>
          <w:szCs w:val="26"/>
        </w:rPr>
      </w:pP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 xml:space="preserve">1) инспекционный визит (посредством осмотра, опроса, истребования </w:t>
      </w:r>
      <w:r w:rsidRPr="003C38F6">
        <w:rPr>
          <w:rFonts w:ascii="Times New Roman" w:hAnsi="Times New Roman" w:cs="Times New Roman"/>
          <w:color w:val="000000"/>
          <w:sz w:val="26"/>
          <w:szCs w:val="26"/>
        </w:rPr>
        <w:lastRenderedPageBreak/>
        <w:t>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F5AA3" w:rsidRPr="003C38F6" w:rsidRDefault="00AF5AA3" w:rsidP="00AF5AA3">
      <w:pPr>
        <w:ind w:firstLine="709"/>
        <w:jc w:val="both"/>
        <w:rPr>
          <w:color w:val="000000"/>
          <w:sz w:val="26"/>
          <w:szCs w:val="26"/>
        </w:rPr>
      </w:pPr>
      <w:r w:rsidRPr="003C38F6">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C38F6">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C38F6">
        <w:rPr>
          <w:color w:val="000000"/>
          <w:sz w:val="26"/>
          <w:szCs w:val="26"/>
        </w:rPr>
        <w:t>);</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Pr="003C38F6">
        <w:rPr>
          <w:rFonts w:ascii="Times New Roman" w:hAnsi="Times New Roman" w:cs="Times New Roman"/>
          <w:color w:val="000000"/>
          <w:sz w:val="26"/>
          <w:szCs w:val="26"/>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F5AA3" w:rsidRPr="003C38F6" w:rsidRDefault="00AF5AA3" w:rsidP="00AF5AA3">
      <w:pPr>
        <w:pStyle w:val="ConsPlusNormal"/>
        <w:ind w:firstLine="709"/>
        <w:jc w:val="both"/>
        <w:rPr>
          <w:rFonts w:ascii="Times New Roman" w:hAnsi="Times New Roman" w:cs="Times New Roman"/>
          <w:i/>
          <w:iCs/>
          <w:color w:val="000000"/>
          <w:sz w:val="26"/>
          <w:szCs w:val="26"/>
        </w:rPr>
      </w:pPr>
      <w:r w:rsidRPr="003C38F6">
        <w:rPr>
          <w:rFonts w:ascii="Times New Roman" w:hAnsi="Times New Roman" w:cs="Times New Roman"/>
          <w:color w:val="000000"/>
          <w:sz w:val="26"/>
          <w:szCs w:val="26"/>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Сельского поселения</w:t>
      </w:r>
      <w:r w:rsidRPr="003C38F6">
        <w:rPr>
          <w:rFonts w:ascii="Times New Roman" w:hAnsi="Times New Roman" w:cs="Times New Roman"/>
          <w:i/>
          <w:iCs/>
          <w:color w:val="000000"/>
          <w:sz w:val="26"/>
          <w:szCs w:val="26"/>
        </w:rPr>
        <w:t xml:space="preserve">, </w:t>
      </w:r>
      <w:r w:rsidRPr="003C38F6">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3C38F6">
        <w:rPr>
          <w:rFonts w:ascii="Times New Roman" w:hAnsi="Times New Roman" w:cs="Times New Roman"/>
          <w:color w:val="000000"/>
          <w:sz w:val="26"/>
          <w:szCs w:val="26"/>
        </w:rPr>
        <w:t xml:space="preserve"> Федеральным </w:t>
      </w:r>
      <w:hyperlink r:id="rId7" w:history="1">
        <w:r w:rsidRPr="003C38F6">
          <w:rPr>
            <w:rStyle w:val="a5"/>
            <w:rFonts w:ascii="Times New Roman" w:hAnsi="Times New Roman" w:cs="Times New Roman"/>
            <w:color w:val="000000"/>
            <w:sz w:val="26"/>
            <w:szCs w:val="26"/>
          </w:rPr>
          <w:t>законом</w:t>
        </w:r>
      </w:hyperlink>
      <w:r w:rsidRPr="003C38F6">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3C38F6">
          <w:rPr>
            <w:rStyle w:val="a5"/>
            <w:rFonts w:ascii="Times New Roman" w:hAnsi="Times New Roman" w:cs="Times New Roman"/>
            <w:color w:val="000000"/>
            <w:sz w:val="26"/>
            <w:szCs w:val="26"/>
          </w:rPr>
          <w:t>законом</w:t>
        </w:r>
      </w:hyperlink>
      <w:r w:rsidRPr="003C38F6">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F5AA3" w:rsidRPr="003C38F6" w:rsidRDefault="00AF5AA3" w:rsidP="00AF5AA3">
      <w:pPr>
        <w:ind w:firstLine="709"/>
        <w:jc w:val="both"/>
        <w:rPr>
          <w:color w:val="000000"/>
          <w:sz w:val="26"/>
          <w:szCs w:val="26"/>
        </w:rPr>
      </w:pPr>
      <w:r w:rsidRPr="003C38F6">
        <w:rPr>
          <w:color w:val="000000"/>
          <w:sz w:val="26"/>
          <w:szCs w:val="26"/>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C38F6">
        <w:rPr>
          <w:color w:val="000000"/>
          <w:sz w:val="26"/>
          <w:szCs w:val="26"/>
          <w:shd w:val="clear" w:color="auto" w:fill="FFFFFF"/>
        </w:rPr>
        <w:t>распоряжением Правительства Российской Федерации от 19.04.2016 № 724-р перечнем</w:t>
      </w:r>
      <w:r w:rsidRPr="003C38F6">
        <w:rPr>
          <w:color w:val="000000"/>
          <w:sz w:val="26"/>
          <w:szCs w:val="26"/>
        </w:rPr>
        <w:t xml:space="preserve"> </w:t>
      </w:r>
      <w:r w:rsidRPr="003C38F6">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C38F6">
        <w:rPr>
          <w:color w:val="000000"/>
          <w:sz w:val="26"/>
          <w:szCs w:val="26"/>
        </w:rPr>
        <w:t xml:space="preserve"> </w:t>
      </w:r>
      <w:hyperlink r:id="rId9" w:history="1">
        <w:r w:rsidRPr="003C38F6">
          <w:rPr>
            <w:rStyle w:val="a5"/>
            <w:color w:val="000000"/>
            <w:sz w:val="26"/>
            <w:szCs w:val="26"/>
          </w:rPr>
          <w:t>Правилами</w:t>
        </w:r>
      </w:hyperlink>
      <w:r w:rsidRPr="003C38F6">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F5AA3" w:rsidRPr="003C38F6" w:rsidRDefault="00AF5AA3" w:rsidP="00AF5AA3">
      <w:pPr>
        <w:pStyle w:val="ConsPlusNormal"/>
        <w:ind w:firstLine="709"/>
        <w:jc w:val="both"/>
        <w:rPr>
          <w:rFonts w:ascii="Times New Roman" w:hAnsi="Times New Roman" w:cs="Times New Roman"/>
          <w:color w:val="000000"/>
          <w:sz w:val="26"/>
          <w:szCs w:val="26"/>
          <w:shd w:val="clear" w:color="auto" w:fill="FFFFFF"/>
        </w:rPr>
      </w:pPr>
      <w:r w:rsidRPr="003C38F6">
        <w:rPr>
          <w:rFonts w:ascii="Times New Roman" w:hAnsi="Times New Roman" w:cs="Times New Roman"/>
          <w:color w:val="000000"/>
          <w:sz w:val="26"/>
          <w:szCs w:val="26"/>
        </w:rPr>
        <w:lastRenderedPageBreak/>
        <w:t xml:space="preserve">3.10. </w:t>
      </w:r>
      <w:r w:rsidRPr="003C38F6">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F5AA3" w:rsidRPr="003C38F6" w:rsidRDefault="00AF5AA3" w:rsidP="00AF5AA3">
      <w:pPr>
        <w:ind w:firstLine="709"/>
        <w:jc w:val="both"/>
        <w:rPr>
          <w:color w:val="000000"/>
          <w:sz w:val="26"/>
          <w:szCs w:val="26"/>
          <w:shd w:val="clear" w:color="auto" w:fill="FFFFFF"/>
        </w:rPr>
      </w:pPr>
      <w:r w:rsidRPr="003C38F6">
        <w:rPr>
          <w:color w:val="000000"/>
          <w:sz w:val="26"/>
          <w:szCs w:val="26"/>
        </w:rPr>
        <w:t xml:space="preserve">1) </w:t>
      </w:r>
      <w:r w:rsidRPr="003C38F6">
        <w:rPr>
          <w:color w:val="000000"/>
          <w:sz w:val="26"/>
          <w:szCs w:val="26"/>
          <w:shd w:val="clear" w:color="auto" w:fill="FFFFFF"/>
        </w:rPr>
        <w:t xml:space="preserve">отсутствие контролируемого лица либо его представителя не препятствует оценке </w:t>
      </w:r>
      <w:r w:rsidRPr="003C38F6">
        <w:rPr>
          <w:color w:val="000000"/>
          <w:sz w:val="26"/>
          <w:szCs w:val="26"/>
        </w:rPr>
        <w:t xml:space="preserve">должностным лицом, уполномоченным осуществлять муниципальный контроль на автомобильном транспорте, </w:t>
      </w:r>
      <w:r w:rsidRPr="003C38F6">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F5AA3" w:rsidRPr="003C38F6" w:rsidRDefault="00AF5AA3" w:rsidP="00AF5AA3">
      <w:pPr>
        <w:ind w:firstLine="709"/>
        <w:jc w:val="both"/>
        <w:rPr>
          <w:color w:val="000000"/>
          <w:sz w:val="26"/>
          <w:szCs w:val="26"/>
        </w:rPr>
      </w:pPr>
      <w:r w:rsidRPr="003C38F6">
        <w:rPr>
          <w:color w:val="000000"/>
          <w:sz w:val="26"/>
          <w:szCs w:val="26"/>
          <w:shd w:val="clear" w:color="auto" w:fill="FFFFFF"/>
        </w:rPr>
        <w:t xml:space="preserve">2) отсутствие признаков </w:t>
      </w:r>
      <w:r w:rsidRPr="003C38F6">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AF5AA3" w:rsidRPr="003C38F6" w:rsidRDefault="00AF5AA3" w:rsidP="00AF5AA3">
      <w:pPr>
        <w:ind w:firstLine="709"/>
        <w:jc w:val="both"/>
        <w:rPr>
          <w:color w:val="000000"/>
          <w:sz w:val="26"/>
          <w:szCs w:val="26"/>
        </w:rPr>
      </w:pPr>
      <w:r w:rsidRPr="003C38F6">
        <w:rPr>
          <w:color w:val="000000"/>
          <w:sz w:val="26"/>
          <w:szCs w:val="26"/>
        </w:rPr>
        <w:t>3) имеются уважительные причины для отсутствия контролируемого лица (болезнь</w:t>
      </w:r>
      <w:r w:rsidRPr="003C38F6">
        <w:rPr>
          <w:color w:val="000000"/>
          <w:sz w:val="26"/>
          <w:szCs w:val="26"/>
          <w:shd w:val="clear" w:color="auto" w:fill="FFFFFF"/>
        </w:rPr>
        <w:t xml:space="preserve"> контролируемого лица</w:t>
      </w:r>
      <w:r w:rsidRPr="003C38F6">
        <w:rPr>
          <w:color w:val="000000"/>
          <w:sz w:val="26"/>
          <w:szCs w:val="26"/>
        </w:rPr>
        <w:t>, его командировка и т.п.) при проведении</w:t>
      </w:r>
      <w:r w:rsidRPr="003C38F6">
        <w:rPr>
          <w:color w:val="000000"/>
          <w:sz w:val="26"/>
          <w:szCs w:val="26"/>
          <w:shd w:val="clear" w:color="auto" w:fill="FFFFFF"/>
        </w:rPr>
        <w:t xml:space="preserve"> контрольного мероприятия</w:t>
      </w:r>
      <w:r w:rsidRPr="003C38F6">
        <w:rPr>
          <w:color w:val="000000"/>
          <w:sz w:val="26"/>
          <w:szCs w:val="26"/>
        </w:rPr>
        <w:t>.</w:t>
      </w:r>
    </w:p>
    <w:p w:rsidR="00AF5AA3" w:rsidRPr="003C38F6" w:rsidRDefault="00AF5AA3" w:rsidP="00AF5AA3">
      <w:pPr>
        <w:pStyle w:val="s1"/>
        <w:ind w:firstLine="709"/>
        <w:rPr>
          <w:color w:val="000000"/>
          <w:sz w:val="26"/>
          <w:szCs w:val="26"/>
        </w:rPr>
      </w:pPr>
      <w:r w:rsidRPr="003C38F6">
        <w:rPr>
          <w:color w:val="000000"/>
          <w:sz w:val="26"/>
          <w:szCs w:val="26"/>
        </w:rPr>
        <w:t xml:space="preserve">3.11. Срок проведения выездной проверки не может превышать 10 рабочих дней. </w:t>
      </w:r>
    </w:p>
    <w:p w:rsidR="00AF5AA3" w:rsidRPr="003C38F6" w:rsidRDefault="00AF5AA3" w:rsidP="00AF5AA3">
      <w:pPr>
        <w:pStyle w:val="s1"/>
        <w:ind w:firstLine="709"/>
        <w:rPr>
          <w:color w:val="000000"/>
          <w:sz w:val="26"/>
          <w:szCs w:val="26"/>
        </w:rPr>
      </w:pPr>
      <w:r w:rsidRPr="003C38F6">
        <w:rPr>
          <w:color w:val="000000"/>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F5AA3" w:rsidRPr="003C38F6" w:rsidRDefault="00AF5AA3" w:rsidP="00AF5AA3">
      <w:pPr>
        <w:pStyle w:val="s1"/>
        <w:ind w:firstLine="709"/>
        <w:rPr>
          <w:color w:val="000000"/>
          <w:sz w:val="26"/>
          <w:szCs w:val="26"/>
        </w:rPr>
      </w:pPr>
      <w:r w:rsidRPr="003C38F6">
        <w:rPr>
          <w:color w:val="000000"/>
          <w:sz w:val="26"/>
          <w:szCs w:val="2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Pr="003C38F6">
        <w:rPr>
          <w:rFonts w:ascii="Times New Roman" w:hAnsi="Times New Roman" w:cs="Times New Roman"/>
          <w:color w:val="000000"/>
          <w:sz w:val="26"/>
          <w:szCs w:val="26"/>
        </w:rPr>
        <w:lastRenderedPageBreak/>
        <w:t xml:space="preserve">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3C38F6">
          <w:rPr>
            <w:rStyle w:val="a5"/>
            <w:rFonts w:ascii="Times New Roman" w:hAnsi="Times New Roman" w:cs="Times New Roman"/>
            <w:color w:val="000000"/>
            <w:sz w:val="26"/>
            <w:szCs w:val="26"/>
          </w:rPr>
          <w:t>частью 2 статьи 90</w:t>
        </w:r>
      </w:hyperlink>
      <w:r w:rsidRPr="003C38F6">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F5AA3" w:rsidRPr="003C38F6" w:rsidRDefault="00AF5AA3" w:rsidP="00AF5AA3">
      <w:pPr>
        <w:ind w:firstLine="709"/>
        <w:jc w:val="both"/>
        <w:rPr>
          <w:color w:val="000000"/>
          <w:sz w:val="26"/>
          <w:szCs w:val="26"/>
        </w:rPr>
      </w:pPr>
      <w:r w:rsidRPr="003C38F6">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3C38F6">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3C38F6">
        <w:rPr>
          <w:color w:val="000000"/>
          <w:sz w:val="26"/>
          <w:szCs w:val="26"/>
        </w:rPr>
        <w:t>.</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3.15. Информация о контрольных мероприятиях размещается в Едином реестре контрольных (надзорных) мероприятий.</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C38F6">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C38F6">
        <w:rPr>
          <w:rFonts w:ascii="Times New Roman" w:hAnsi="Times New Roman" w:cs="Times New Roman"/>
          <w:color w:val="000000"/>
          <w:sz w:val="26"/>
          <w:szCs w:val="26"/>
        </w:rPr>
        <w:t>Единый портал</w:t>
      </w:r>
      <w:r w:rsidRPr="003C38F6">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C38F6">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r w:rsidRPr="003C38F6">
        <w:rPr>
          <w:rFonts w:ascii="Times New Roman" w:hAnsi="Times New Roman" w:cs="Times New Roman"/>
          <w:color w:val="000000"/>
          <w:sz w:val="26"/>
          <w:szCs w:val="26"/>
          <w:shd w:val="clear" w:color="auto" w:fill="FFFFFF"/>
        </w:rPr>
        <w:lastRenderedPageBreak/>
        <w:t>аутентификации либо если оно не завершило прохождение процедуры регистрации в единой системе идентификации и аутентификации).</w:t>
      </w:r>
      <w:r w:rsidRPr="003C38F6">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C38F6">
        <w:rPr>
          <w:rFonts w:ascii="Times New Roman" w:hAnsi="Times New Roman" w:cs="Times New Roman"/>
          <w:color w:val="000000"/>
          <w:sz w:val="26"/>
          <w:szCs w:val="26"/>
          <w:shd w:val="clear" w:color="auto" w:fill="FFFFFF"/>
        </w:rPr>
        <w:t xml:space="preserve">Федерального закона </w:t>
      </w:r>
      <w:r w:rsidRPr="003C38F6">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 xml:space="preserve">2) </w:t>
      </w:r>
      <w:r w:rsidRPr="003C38F6">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F5AA3" w:rsidRPr="003C38F6" w:rsidRDefault="00AF5AA3" w:rsidP="00AF5AA3">
      <w:pPr>
        <w:ind w:firstLine="709"/>
        <w:jc w:val="both"/>
        <w:rPr>
          <w:color w:val="000000"/>
          <w:sz w:val="26"/>
          <w:szCs w:val="26"/>
        </w:rPr>
      </w:pPr>
      <w:r w:rsidRPr="003C38F6">
        <w:rPr>
          <w:color w:val="000000"/>
          <w:sz w:val="26"/>
          <w:szCs w:val="26"/>
        </w:rPr>
        <w:t xml:space="preserve">4) </w:t>
      </w:r>
      <w:r w:rsidRPr="003C38F6">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C38F6">
        <w:rPr>
          <w:color w:val="000000"/>
          <w:sz w:val="26"/>
          <w:szCs w:val="26"/>
        </w:rPr>
        <w:t>;</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5AA3" w:rsidRPr="003C38F6" w:rsidRDefault="00AF5AA3" w:rsidP="00AF5AA3">
      <w:pPr>
        <w:pStyle w:val="ConsPlusNormal"/>
        <w:ind w:firstLine="709"/>
        <w:jc w:val="both"/>
        <w:rPr>
          <w:rFonts w:ascii="Times New Roman" w:hAnsi="Times New Roman" w:cs="Times New Roman"/>
          <w:color w:val="000000"/>
          <w:sz w:val="26"/>
          <w:szCs w:val="26"/>
        </w:rPr>
      </w:pPr>
      <w:r w:rsidRPr="003C38F6">
        <w:rPr>
          <w:rFonts w:ascii="Times New Roman" w:hAnsi="Times New Roman" w:cs="Times New Roman"/>
          <w:color w:val="000000"/>
          <w:sz w:val="26"/>
          <w:szCs w:val="26"/>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C38F6">
        <w:rPr>
          <w:rFonts w:ascii="Times New Roman" w:hAnsi="Times New Roman" w:cs="Times New Roman"/>
          <w:sz w:val="26"/>
          <w:szCs w:val="26"/>
        </w:rPr>
        <w:t>Ненецкого автономного округа</w:t>
      </w:r>
      <w:r w:rsidRPr="003C38F6">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AF5AA3" w:rsidRPr="003C38F6" w:rsidRDefault="00AF5AA3" w:rsidP="00AF5AA3">
      <w:pPr>
        <w:pStyle w:val="ConsPlusNormal"/>
        <w:ind w:firstLine="709"/>
        <w:jc w:val="both"/>
        <w:rPr>
          <w:rFonts w:ascii="Times New Roman" w:hAnsi="Times New Roman" w:cs="Times New Roman"/>
          <w:sz w:val="26"/>
          <w:szCs w:val="26"/>
        </w:rPr>
      </w:pPr>
      <w:r w:rsidRPr="003C38F6">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F5AA3" w:rsidRPr="003C38F6" w:rsidRDefault="00AF5AA3" w:rsidP="00AF5AA3">
      <w:pPr>
        <w:pStyle w:val="ConsPlusNormal"/>
        <w:ind w:firstLine="709"/>
        <w:jc w:val="both"/>
        <w:rPr>
          <w:rFonts w:ascii="Times New Roman" w:hAnsi="Times New Roman" w:cs="Times New Roman"/>
          <w:color w:val="000000"/>
          <w:sz w:val="26"/>
          <w:szCs w:val="26"/>
        </w:rPr>
      </w:pPr>
    </w:p>
    <w:p w:rsidR="00AF5AA3" w:rsidRPr="003C38F6" w:rsidRDefault="00AF5AA3" w:rsidP="00AF5AA3">
      <w:pPr>
        <w:pStyle w:val="ConsPlusNormal"/>
        <w:widowControl/>
        <w:numPr>
          <w:ilvl w:val="0"/>
          <w:numId w:val="3"/>
        </w:numPr>
        <w:suppressAutoHyphens/>
        <w:autoSpaceDN/>
        <w:adjustRightInd/>
        <w:jc w:val="center"/>
        <w:rPr>
          <w:rFonts w:ascii="Times New Roman" w:hAnsi="Times New Roman" w:cs="Times New Roman"/>
          <w:b/>
          <w:bCs/>
          <w:color w:val="000000"/>
          <w:sz w:val="26"/>
          <w:szCs w:val="26"/>
        </w:rPr>
      </w:pPr>
      <w:r w:rsidRPr="003C38F6">
        <w:rPr>
          <w:rFonts w:ascii="Times New Roman" w:hAnsi="Times New Roman" w:cs="Times New Roman"/>
          <w:b/>
          <w:bCs/>
          <w:color w:val="000000"/>
          <w:sz w:val="26"/>
          <w:szCs w:val="26"/>
        </w:rPr>
        <w:t>Обжалование решений администрации, действий (бездействия) должностных лиц, уполномоченных осуществлять</w:t>
      </w:r>
    </w:p>
    <w:p w:rsidR="00AF5AA3" w:rsidRPr="003C38F6" w:rsidRDefault="00AF5AA3" w:rsidP="00AF5AA3">
      <w:pPr>
        <w:pStyle w:val="ConsPlusNormal"/>
        <w:ind w:left="1699" w:firstLine="0"/>
        <w:jc w:val="center"/>
        <w:rPr>
          <w:rFonts w:ascii="Times New Roman" w:hAnsi="Times New Roman" w:cs="Times New Roman"/>
          <w:b/>
          <w:bCs/>
          <w:color w:val="000000"/>
          <w:sz w:val="26"/>
          <w:szCs w:val="26"/>
        </w:rPr>
      </w:pPr>
      <w:r w:rsidRPr="003C38F6">
        <w:rPr>
          <w:rFonts w:ascii="Times New Roman" w:hAnsi="Times New Roman" w:cs="Times New Roman"/>
          <w:b/>
          <w:bCs/>
          <w:color w:val="000000"/>
          <w:sz w:val="26"/>
          <w:szCs w:val="26"/>
        </w:rPr>
        <w:t>муниципальный контроль на автомобильном транспорте</w:t>
      </w:r>
    </w:p>
    <w:p w:rsidR="00AF5AA3" w:rsidRPr="003C38F6" w:rsidRDefault="00AF5AA3" w:rsidP="00AF5AA3">
      <w:pPr>
        <w:pStyle w:val="ConsPlusNormal"/>
        <w:ind w:firstLine="0"/>
        <w:jc w:val="center"/>
        <w:rPr>
          <w:rFonts w:ascii="Times New Roman" w:hAnsi="Times New Roman" w:cs="Times New Roman"/>
          <w:b/>
          <w:bCs/>
          <w:color w:val="000000"/>
          <w:sz w:val="26"/>
          <w:szCs w:val="26"/>
        </w:rPr>
      </w:pPr>
    </w:p>
    <w:p w:rsidR="00AF5AA3" w:rsidRPr="003C38F6" w:rsidRDefault="00AF5AA3" w:rsidP="00AF5AA3">
      <w:pPr>
        <w:pStyle w:val="a3"/>
        <w:ind w:firstLine="567"/>
        <w:jc w:val="both"/>
        <w:rPr>
          <w:sz w:val="26"/>
          <w:szCs w:val="26"/>
        </w:rPr>
      </w:pPr>
      <w:r w:rsidRPr="003C38F6">
        <w:rPr>
          <w:sz w:val="26"/>
          <w:szCs w:val="26"/>
        </w:rPr>
        <w:t xml:space="preserve">4.1. Решения администрации, действия (бездействие) должностных лиц, уполномоченных осуществлять </w:t>
      </w:r>
      <w:r w:rsidRPr="003C38F6">
        <w:rPr>
          <w:color w:val="000000"/>
          <w:sz w:val="26"/>
          <w:szCs w:val="26"/>
        </w:rPr>
        <w:t>муниципальный контроль на автомобильном транспорте</w:t>
      </w:r>
      <w:r w:rsidRPr="003C38F6">
        <w:rPr>
          <w:sz w:val="26"/>
          <w:szCs w:val="26"/>
        </w:rPr>
        <w:t>, могут быть обжалованы в судебном порядке.</w:t>
      </w:r>
    </w:p>
    <w:p w:rsidR="00AF5AA3" w:rsidRPr="003C38F6" w:rsidRDefault="00AF5AA3" w:rsidP="00AF5AA3">
      <w:pPr>
        <w:pStyle w:val="a3"/>
        <w:ind w:firstLine="567"/>
        <w:jc w:val="both"/>
        <w:rPr>
          <w:sz w:val="26"/>
          <w:szCs w:val="26"/>
        </w:rPr>
      </w:pPr>
      <w:r w:rsidRPr="003C38F6">
        <w:rPr>
          <w:sz w:val="26"/>
          <w:szCs w:val="26"/>
        </w:rPr>
        <w:t xml:space="preserve">4.2. Досудебный порядок подачи жалоб на решения администрации, действия (бездействие) должностных лиц, уполномоченных осуществлять </w:t>
      </w:r>
      <w:r w:rsidRPr="003C38F6">
        <w:rPr>
          <w:color w:val="000000"/>
          <w:sz w:val="26"/>
          <w:szCs w:val="26"/>
        </w:rPr>
        <w:t>муниципальный контроль на автомобильном транспорте</w:t>
      </w:r>
      <w:r>
        <w:rPr>
          <w:sz w:val="26"/>
          <w:szCs w:val="26"/>
        </w:rPr>
        <w:t>, не применяется</w:t>
      </w:r>
      <w:r w:rsidRPr="003C38F6">
        <w:rPr>
          <w:sz w:val="26"/>
          <w:szCs w:val="26"/>
        </w:rPr>
        <w:t>.</w:t>
      </w:r>
    </w:p>
    <w:p w:rsidR="00AF5AA3" w:rsidRPr="003C38F6" w:rsidRDefault="00AF5AA3" w:rsidP="00AF5AA3">
      <w:pPr>
        <w:pStyle w:val="1"/>
        <w:rPr>
          <w:rFonts w:ascii="Times New Roman" w:hAnsi="Times New Roman"/>
          <w:color w:val="000000"/>
          <w:sz w:val="26"/>
          <w:szCs w:val="26"/>
        </w:rPr>
      </w:pPr>
    </w:p>
    <w:p w:rsidR="00AF5AA3" w:rsidRPr="003C38F6" w:rsidRDefault="00AF5AA3" w:rsidP="00AF5AA3">
      <w:pPr>
        <w:pStyle w:val="1"/>
        <w:rPr>
          <w:rFonts w:ascii="Times New Roman" w:hAnsi="Times New Roman"/>
          <w:color w:val="000000"/>
          <w:sz w:val="26"/>
          <w:szCs w:val="26"/>
        </w:rPr>
      </w:pPr>
    </w:p>
    <w:p w:rsidR="00AF5AA3" w:rsidRPr="003C38F6" w:rsidRDefault="00AF5AA3" w:rsidP="00AF5AA3">
      <w:pPr>
        <w:pStyle w:val="1"/>
        <w:jc w:val="center"/>
        <w:rPr>
          <w:rFonts w:ascii="Times New Roman" w:hAnsi="Times New Roman"/>
          <w:b/>
          <w:bCs/>
          <w:color w:val="000000"/>
          <w:sz w:val="26"/>
          <w:szCs w:val="26"/>
        </w:rPr>
      </w:pPr>
      <w:r w:rsidRPr="003C38F6">
        <w:rPr>
          <w:rFonts w:ascii="Times New Roman" w:hAnsi="Times New Roman"/>
          <w:b/>
          <w:bCs/>
          <w:color w:val="000000"/>
          <w:sz w:val="26"/>
          <w:szCs w:val="26"/>
        </w:rPr>
        <w:t xml:space="preserve">5. Ключевые показатели муниципального </w:t>
      </w:r>
      <w:r w:rsidRPr="003C38F6">
        <w:rPr>
          <w:rFonts w:ascii="Times New Roman" w:hAnsi="Times New Roman"/>
          <w:b/>
          <w:color w:val="000000"/>
          <w:sz w:val="26"/>
          <w:szCs w:val="26"/>
        </w:rPr>
        <w:t>контроля на автомобильном транспорте</w:t>
      </w:r>
      <w:r w:rsidRPr="003C38F6">
        <w:rPr>
          <w:rFonts w:ascii="Times New Roman" w:hAnsi="Times New Roman"/>
          <w:b/>
          <w:bCs/>
          <w:color w:val="000000"/>
          <w:sz w:val="26"/>
          <w:szCs w:val="26"/>
        </w:rPr>
        <w:t xml:space="preserve"> и их целевые значения</w:t>
      </w:r>
    </w:p>
    <w:p w:rsidR="00AF5AA3" w:rsidRPr="003C38F6" w:rsidRDefault="00AF5AA3" w:rsidP="00AF5AA3">
      <w:pPr>
        <w:pStyle w:val="1"/>
        <w:jc w:val="center"/>
        <w:rPr>
          <w:rFonts w:ascii="Times New Roman" w:hAnsi="Times New Roman"/>
          <w:b/>
          <w:bCs/>
          <w:color w:val="000000"/>
          <w:sz w:val="26"/>
          <w:szCs w:val="26"/>
        </w:rPr>
      </w:pPr>
    </w:p>
    <w:p w:rsidR="00AF5AA3" w:rsidRPr="003C38F6" w:rsidRDefault="00AF5AA3" w:rsidP="00AF5AA3">
      <w:pPr>
        <w:pStyle w:val="1"/>
        <w:rPr>
          <w:rFonts w:ascii="Times New Roman" w:hAnsi="Times New Roman"/>
          <w:sz w:val="26"/>
          <w:szCs w:val="26"/>
        </w:rPr>
      </w:pPr>
      <w:r w:rsidRPr="003C38F6">
        <w:rPr>
          <w:rFonts w:ascii="Times New Roman" w:hAnsi="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3C38F6">
        <w:rPr>
          <w:rFonts w:ascii="Times New Roman" w:hAnsi="Times New Roman"/>
          <w:color w:val="000000"/>
          <w:sz w:val="26"/>
          <w:szCs w:val="26"/>
        </w:rPr>
        <w:lastRenderedPageBreak/>
        <w:t xml:space="preserve">государственном контроле (надзоре) и муниципальном контроле в Российской Федерации». </w:t>
      </w:r>
    </w:p>
    <w:p w:rsidR="00AF5AA3" w:rsidRPr="003C38F6" w:rsidRDefault="00AF5AA3" w:rsidP="00AF5AA3">
      <w:pPr>
        <w:pStyle w:val="1"/>
        <w:rPr>
          <w:rFonts w:ascii="Times New Roman" w:hAnsi="Times New Roman"/>
          <w:sz w:val="26"/>
          <w:szCs w:val="26"/>
        </w:rPr>
      </w:pPr>
      <w:r w:rsidRPr="003C38F6">
        <w:rPr>
          <w:rFonts w:ascii="Times New Roman" w:hAnsi="Times New Roman"/>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3C38F6">
        <w:rPr>
          <w:rFonts w:ascii="Times New Roman" w:hAnsi="Times New Roman"/>
          <w:bCs/>
          <w:color w:val="000000"/>
          <w:sz w:val="26"/>
          <w:szCs w:val="26"/>
        </w:rPr>
        <w:t>решением Совета депутатов Сельского поселения «Великовисочный сельсовет» Заполярного района Ненецкого автономного округа</w:t>
      </w:r>
      <w:r w:rsidRPr="003C38F6">
        <w:rPr>
          <w:rFonts w:ascii="Times New Roman" w:hAnsi="Times New Roman"/>
          <w:color w:val="000000"/>
          <w:sz w:val="26"/>
          <w:szCs w:val="26"/>
        </w:rPr>
        <w:t>.</w:t>
      </w:r>
    </w:p>
    <w:p w:rsidR="00482B7D" w:rsidRDefault="00482B7D">
      <w:bookmarkStart w:id="6" w:name="_GoBack"/>
      <w:bookmarkEnd w:id="6"/>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A3"/>
    <w:rsid w:val="002D0FD0"/>
    <w:rsid w:val="00482B7D"/>
    <w:rsid w:val="00AF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41D13-A733-457F-82C9-7C144BB0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AA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AF5AA3"/>
  </w:style>
  <w:style w:type="character" w:customStyle="1" w:styleId="a4">
    <w:name w:val="Текст сноски Знак"/>
    <w:basedOn w:val="a0"/>
    <w:link w:val="a3"/>
    <w:rsid w:val="00AF5AA3"/>
    <w:rPr>
      <w:rFonts w:ascii="Times New Roman" w:eastAsia="Times New Roman" w:hAnsi="Times New Roman" w:cs="Times New Roman"/>
      <w:sz w:val="20"/>
      <w:szCs w:val="20"/>
      <w:lang w:eastAsia="ru-RU"/>
    </w:rPr>
  </w:style>
  <w:style w:type="paragraph" w:customStyle="1" w:styleId="ConsPlusNormal">
    <w:name w:val="ConsPlusNormal"/>
    <w:rsid w:val="00AF5A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rsid w:val="00AF5AA3"/>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styleId="a5">
    <w:name w:val="Hyperlink"/>
    <w:basedOn w:val="a0"/>
    <w:uiPriority w:val="99"/>
    <w:rsid w:val="00AF5AA3"/>
    <w:rPr>
      <w:color w:val="0000FF"/>
      <w:u w:val="single"/>
    </w:rPr>
  </w:style>
  <w:style w:type="paragraph" w:styleId="a6">
    <w:name w:val="No Spacing"/>
    <w:link w:val="a7"/>
    <w:uiPriority w:val="1"/>
    <w:qFormat/>
    <w:rsid w:val="00AF5AA3"/>
    <w:pPr>
      <w:spacing w:after="0" w:line="240" w:lineRule="auto"/>
    </w:pPr>
    <w:rPr>
      <w:rFonts w:ascii="Calibri" w:eastAsia="Times New Roman" w:hAnsi="Calibri" w:cs="Times New Roman"/>
    </w:rPr>
  </w:style>
  <w:style w:type="character" w:customStyle="1" w:styleId="a7">
    <w:name w:val="Без интервала Знак"/>
    <w:aliases w:val="с интервалом Знак,Без интервала1 Знак,No Spacing Знак,No Spacing1 Знак"/>
    <w:link w:val="a6"/>
    <w:uiPriority w:val="1"/>
    <w:locked/>
    <w:rsid w:val="00AF5AA3"/>
    <w:rPr>
      <w:rFonts w:ascii="Calibri" w:eastAsia="Times New Roman" w:hAnsi="Calibri" w:cs="Times New Roman"/>
    </w:rPr>
  </w:style>
  <w:style w:type="character" w:customStyle="1" w:styleId="ConsPlusTitle0">
    <w:name w:val="ConsPlusTitle Знак"/>
    <w:link w:val="ConsPlusTitle"/>
    <w:uiPriority w:val="99"/>
    <w:locked/>
    <w:rsid w:val="00AF5AA3"/>
    <w:rPr>
      <w:rFonts w:ascii="Times New Roman" w:eastAsia="Times New Roman" w:hAnsi="Times New Roman" w:cs="Times New Roman"/>
      <w:b/>
      <w:bCs/>
      <w:sz w:val="20"/>
      <w:szCs w:val="20"/>
      <w:lang w:eastAsia="ru-RU"/>
    </w:rPr>
  </w:style>
  <w:style w:type="paragraph" w:customStyle="1" w:styleId="1">
    <w:name w:val="Без интервала1"/>
    <w:aliases w:val="No Spacing,с интервалом,Без интервала11,No Spacing1"/>
    <w:qFormat/>
    <w:rsid w:val="00AF5AA3"/>
    <w:pPr>
      <w:spacing w:after="0" w:line="240" w:lineRule="auto"/>
      <w:ind w:firstLine="709"/>
      <w:jc w:val="both"/>
    </w:pPr>
    <w:rPr>
      <w:rFonts w:ascii="Calibri" w:eastAsia="Times New Roman" w:hAnsi="Calibri" w:cs="Times New Roman"/>
    </w:rPr>
  </w:style>
  <w:style w:type="paragraph" w:customStyle="1" w:styleId="s1">
    <w:name w:val="s_1"/>
    <w:basedOn w:val="a"/>
    <w:rsid w:val="00AF5A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5799</Words>
  <Characters>33059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2023-07-26T10:13:00Z</dcterms:created>
  <dcterms:modified xsi:type="dcterms:W3CDTF">2023-07-26T10:13:00Z</dcterms:modified>
</cp:coreProperties>
</file>