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18" w:rsidRPr="00C511F4" w:rsidRDefault="003D0F18" w:rsidP="003D0F18">
      <w:pPr>
        <w:tabs>
          <w:tab w:val="left" w:pos="2340"/>
        </w:tabs>
        <w:spacing w:line="276" w:lineRule="auto"/>
        <w:jc w:val="center"/>
        <w:rPr>
          <w:rFonts w:ascii="Calibri" w:eastAsia="Calibri" w:hAnsi="Calibri"/>
          <w:sz w:val="22"/>
          <w:szCs w:val="22"/>
          <w:lang w:eastAsia="en-US"/>
        </w:rPr>
      </w:pPr>
    </w:p>
    <w:p w:rsidR="003D0F18" w:rsidRPr="00EC3B21" w:rsidRDefault="003D0F18" w:rsidP="003D0F18">
      <w:pPr>
        <w:jc w:val="center"/>
        <w:rPr>
          <w:rFonts w:eastAsia="Calibri"/>
          <w:b/>
          <w:bCs/>
          <w:sz w:val="22"/>
          <w:szCs w:val="22"/>
          <w:lang w:eastAsia="en-US"/>
        </w:rPr>
      </w:pPr>
      <w:r w:rsidRPr="002B3DE8">
        <w:rPr>
          <w:rFonts w:eastAsia="Calibri"/>
          <w:b/>
          <w:noProof/>
          <w:sz w:val="22"/>
          <w:szCs w:val="22"/>
        </w:rPr>
        <w:drawing>
          <wp:inline distT="0" distB="0" distL="0" distR="0">
            <wp:extent cx="523875" cy="657225"/>
            <wp:effectExtent l="0" t="0" r="9525" b="9525"/>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3D0F18" w:rsidRPr="00513188" w:rsidRDefault="003D0F18" w:rsidP="003D0F18">
      <w:pPr>
        <w:jc w:val="center"/>
        <w:rPr>
          <w:rFonts w:eastAsia="Calibri"/>
          <w:b/>
          <w:bCs/>
          <w:sz w:val="28"/>
          <w:szCs w:val="28"/>
          <w:lang w:eastAsia="en-US"/>
        </w:rPr>
      </w:pPr>
      <w:r w:rsidRPr="00513188">
        <w:rPr>
          <w:rFonts w:eastAsia="Calibri"/>
          <w:b/>
          <w:bCs/>
          <w:sz w:val="28"/>
          <w:szCs w:val="28"/>
          <w:lang w:eastAsia="en-US"/>
        </w:rPr>
        <w:t>СОВЕТ ДЕПУТАТОВ</w:t>
      </w:r>
    </w:p>
    <w:p w:rsidR="003D0F18" w:rsidRPr="00513188" w:rsidRDefault="003D0F18" w:rsidP="003D0F18">
      <w:pPr>
        <w:jc w:val="center"/>
        <w:rPr>
          <w:rFonts w:eastAsia="Calibri"/>
          <w:b/>
          <w:sz w:val="28"/>
          <w:szCs w:val="28"/>
          <w:lang w:eastAsia="en-US"/>
        </w:rPr>
      </w:pPr>
      <w:r w:rsidRPr="00513188">
        <w:rPr>
          <w:rFonts w:eastAsia="Calibri"/>
          <w:b/>
          <w:bCs/>
          <w:sz w:val="28"/>
          <w:szCs w:val="28"/>
          <w:lang w:eastAsia="en-US"/>
        </w:rPr>
        <w:t xml:space="preserve"> СЕЛЬСКОГО ПОСЕЛЕНИЯ</w:t>
      </w:r>
    </w:p>
    <w:p w:rsidR="003D0F18" w:rsidRPr="00513188" w:rsidRDefault="003D0F18" w:rsidP="003D0F18">
      <w:pPr>
        <w:jc w:val="center"/>
        <w:rPr>
          <w:rFonts w:eastAsia="Calibri"/>
          <w:b/>
          <w:bCs/>
          <w:sz w:val="28"/>
          <w:szCs w:val="28"/>
          <w:lang w:eastAsia="en-US"/>
        </w:rPr>
      </w:pPr>
      <w:r w:rsidRPr="00513188">
        <w:rPr>
          <w:rFonts w:eastAsia="Calibri"/>
          <w:b/>
          <w:bCs/>
          <w:sz w:val="28"/>
          <w:szCs w:val="28"/>
          <w:lang w:eastAsia="en-US"/>
        </w:rPr>
        <w:t xml:space="preserve">«ВЕЛИКОВИСОЧНЫЙ СЕЛЬСОВЕТ» </w:t>
      </w:r>
    </w:p>
    <w:p w:rsidR="003D0F18" w:rsidRPr="00513188" w:rsidRDefault="003D0F18" w:rsidP="003D0F18">
      <w:pPr>
        <w:jc w:val="center"/>
        <w:rPr>
          <w:rFonts w:eastAsia="Calibri"/>
          <w:b/>
          <w:bCs/>
          <w:sz w:val="28"/>
          <w:szCs w:val="28"/>
          <w:lang w:eastAsia="en-US"/>
        </w:rPr>
      </w:pPr>
      <w:r w:rsidRPr="00513188">
        <w:rPr>
          <w:rFonts w:eastAsia="Calibri"/>
          <w:b/>
          <w:bCs/>
          <w:sz w:val="28"/>
          <w:szCs w:val="28"/>
          <w:lang w:eastAsia="en-US"/>
        </w:rPr>
        <w:t>ЗАПОЛЯРНОГО РАЙОНА</w:t>
      </w:r>
    </w:p>
    <w:p w:rsidR="003D0F18" w:rsidRPr="00513188" w:rsidRDefault="003D0F18" w:rsidP="003D0F18">
      <w:pPr>
        <w:jc w:val="center"/>
        <w:rPr>
          <w:rFonts w:eastAsia="Calibri"/>
          <w:b/>
          <w:sz w:val="28"/>
          <w:szCs w:val="28"/>
          <w:lang w:eastAsia="en-US"/>
        </w:rPr>
      </w:pPr>
      <w:r w:rsidRPr="00513188">
        <w:rPr>
          <w:rFonts w:eastAsia="Calibri"/>
          <w:b/>
          <w:bCs/>
          <w:sz w:val="28"/>
          <w:szCs w:val="28"/>
          <w:lang w:eastAsia="en-US"/>
        </w:rPr>
        <w:t>НЕНЕЦКОГО АВТОНОМНОГО ОКРУГА</w:t>
      </w:r>
    </w:p>
    <w:p w:rsidR="003D0F18" w:rsidRPr="00513188" w:rsidRDefault="003D0F18" w:rsidP="003D0F18">
      <w:pPr>
        <w:jc w:val="center"/>
        <w:rPr>
          <w:rFonts w:eastAsia="Calibri"/>
          <w:b/>
          <w:sz w:val="28"/>
          <w:szCs w:val="28"/>
          <w:lang w:eastAsia="en-US"/>
        </w:rPr>
      </w:pPr>
      <w:r w:rsidRPr="00513188">
        <w:rPr>
          <w:rFonts w:eastAsia="Calibri"/>
          <w:b/>
          <w:bCs/>
          <w:sz w:val="28"/>
          <w:szCs w:val="28"/>
          <w:lang w:eastAsia="en-US"/>
        </w:rPr>
        <w:t> </w:t>
      </w:r>
    </w:p>
    <w:p w:rsidR="003D0F18" w:rsidRPr="00513188" w:rsidRDefault="003D0F18" w:rsidP="003D0F18">
      <w:pPr>
        <w:jc w:val="center"/>
        <w:rPr>
          <w:rFonts w:eastAsia="Calibri"/>
          <w:sz w:val="28"/>
          <w:szCs w:val="28"/>
          <w:lang w:eastAsia="en-US"/>
        </w:rPr>
      </w:pPr>
      <w:r w:rsidRPr="00CD522A">
        <w:rPr>
          <w:rFonts w:eastAsia="Calibri"/>
          <w:sz w:val="28"/>
          <w:szCs w:val="28"/>
          <w:lang w:eastAsia="en-US"/>
        </w:rPr>
        <w:t>30</w:t>
      </w:r>
      <w:r w:rsidRPr="00513188">
        <w:rPr>
          <w:rFonts w:eastAsia="Calibri"/>
          <w:sz w:val="28"/>
          <w:szCs w:val="28"/>
          <w:lang w:eastAsia="en-US"/>
        </w:rPr>
        <w:t xml:space="preserve"> - ое  заседание   6 - го созыва</w:t>
      </w:r>
    </w:p>
    <w:p w:rsidR="003D0F18" w:rsidRPr="00513188" w:rsidRDefault="003D0F18" w:rsidP="003D0F18">
      <w:pPr>
        <w:jc w:val="center"/>
        <w:rPr>
          <w:rFonts w:eastAsia="Calibri"/>
          <w:b/>
          <w:bCs/>
          <w:sz w:val="28"/>
          <w:szCs w:val="28"/>
          <w:lang w:eastAsia="en-US"/>
        </w:rPr>
      </w:pPr>
    </w:p>
    <w:p w:rsidR="003D0F18" w:rsidRPr="00513188" w:rsidRDefault="003D0F18" w:rsidP="003D0F18">
      <w:pPr>
        <w:jc w:val="center"/>
        <w:rPr>
          <w:rFonts w:eastAsia="Calibri"/>
          <w:b/>
          <w:sz w:val="28"/>
          <w:szCs w:val="28"/>
          <w:lang w:eastAsia="en-US"/>
        </w:rPr>
      </w:pPr>
      <w:r w:rsidRPr="00513188">
        <w:rPr>
          <w:rFonts w:eastAsia="Calibri"/>
          <w:b/>
          <w:sz w:val="28"/>
          <w:szCs w:val="28"/>
          <w:lang w:eastAsia="en-US"/>
        </w:rPr>
        <w:t>РЕШЕНИЕ</w:t>
      </w:r>
    </w:p>
    <w:p w:rsidR="003D0F18" w:rsidRPr="000D11FD" w:rsidRDefault="003D0F18" w:rsidP="003D0F18">
      <w:pPr>
        <w:jc w:val="center"/>
        <w:rPr>
          <w:b/>
          <w:bCs/>
          <w:sz w:val="28"/>
          <w:szCs w:val="28"/>
        </w:rPr>
      </w:pPr>
      <w:r w:rsidRPr="000D11FD">
        <w:rPr>
          <w:b/>
          <w:bCs/>
          <w:sz w:val="28"/>
          <w:szCs w:val="28"/>
        </w:rPr>
        <w:t>от 28 декабря 2021 № 182</w:t>
      </w:r>
    </w:p>
    <w:p w:rsidR="003D0F18" w:rsidRPr="0097723D" w:rsidRDefault="003D0F18" w:rsidP="003D0F18">
      <w:pPr>
        <w:shd w:val="clear" w:color="auto" w:fill="FFFFFF"/>
        <w:ind w:firstLine="567"/>
        <w:rPr>
          <w:b/>
          <w:color w:val="000000"/>
        </w:rPr>
      </w:pPr>
    </w:p>
    <w:p w:rsidR="003D0F18" w:rsidRPr="0009471E" w:rsidRDefault="003D0F18" w:rsidP="003D0F18">
      <w:pPr>
        <w:pStyle w:val="a8"/>
        <w:rPr>
          <w:rFonts w:eastAsia="Times New Roman CYR"/>
          <w:sz w:val="28"/>
          <w:szCs w:val="28"/>
        </w:rPr>
      </w:pPr>
      <w:r w:rsidRPr="0009471E">
        <w:rPr>
          <w:rFonts w:eastAsia="Times New Roman CYR"/>
          <w:sz w:val="28"/>
          <w:szCs w:val="28"/>
        </w:rPr>
        <w:t xml:space="preserve">Об утверждении положения о порядке управления и распоряжения муниципальным имуществом </w:t>
      </w:r>
      <w:r w:rsidRPr="0009471E">
        <w:rPr>
          <w:sz w:val="28"/>
          <w:szCs w:val="28"/>
        </w:rPr>
        <w:t>Сельского поселения «Великовисочный сельсовет» Заполярного района Ненецкого автономного округа</w:t>
      </w:r>
    </w:p>
    <w:p w:rsidR="003D0F18" w:rsidRDefault="003D0F18" w:rsidP="003D0F18">
      <w:pPr>
        <w:ind w:firstLine="720"/>
        <w:jc w:val="both"/>
        <w:rPr>
          <w:rFonts w:eastAsia="Times New Roman CYR"/>
          <w:sz w:val="28"/>
          <w:szCs w:val="28"/>
        </w:rPr>
      </w:pPr>
    </w:p>
    <w:p w:rsidR="003D0F18" w:rsidRDefault="003D0F18" w:rsidP="003D0F18">
      <w:pPr>
        <w:ind w:firstLine="709"/>
        <w:jc w:val="both"/>
        <w:rPr>
          <w:rFonts w:eastAsia="Times New Roman CYR"/>
          <w:b/>
          <w:bCs/>
          <w:sz w:val="28"/>
          <w:szCs w:val="28"/>
        </w:rPr>
      </w:pPr>
      <w:r>
        <w:rPr>
          <w:sz w:val="28"/>
          <w:szCs w:val="28"/>
          <w:lang w:eastAsia="ar-SA"/>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w:t>
      </w:r>
      <w:r w:rsidRPr="00920A96">
        <w:rPr>
          <w:sz w:val="28"/>
          <w:szCs w:val="28"/>
          <w:lang w:eastAsia="ar-SA"/>
        </w:rPr>
        <w:t>Сельского поселения «Великовисочный сельсовет» Заполярного района Ненецкого автономного округа, Совет депутатов Сельского поселения «Великовисочный сельсовет» Заполярного района Ненецкого автономного округа</w:t>
      </w:r>
    </w:p>
    <w:p w:rsidR="003D0F18" w:rsidRDefault="003D0F18" w:rsidP="003D0F18">
      <w:pPr>
        <w:ind w:firstLine="720"/>
        <w:rPr>
          <w:rFonts w:eastAsia="Times New Roman CYR"/>
          <w:sz w:val="28"/>
          <w:szCs w:val="28"/>
        </w:rPr>
      </w:pPr>
      <w:r>
        <w:rPr>
          <w:rFonts w:eastAsia="Times New Roman CYR"/>
          <w:b/>
          <w:bCs/>
          <w:sz w:val="28"/>
          <w:szCs w:val="28"/>
        </w:rPr>
        <w:t>РЕШИЛ:</w:t>
      </w:r>
    </w:p>
    <w:p w:rsidR="003D0F18" w:rsidRDefault="003D0F18" w:rsidP="003D0F18">
      <w:pPr>
        <w:widowControl w:val="0"/>
        <w:numPr>
          <w:ilvl w:val="0"/>
          <w:numId w:val="1"/>
        </w:numPr>
        <w:tabs>
          <w:tab w:val="left" w:pos="312"/>
        </w:tabs>
        <w:suppressAutoHyphens/>
        <w:autoSpaceDE w:val="0"/>
        <w:ind w:firstLine="312"/>
        <w:jc w:val="both"/>
        <w:rPr>
          <w:color w:val="FF0000"/>
          <w:sz w:val="28"/>
          <w:szCs w:val="28"/>
          <w:lang w:eastAsia="ar-SA"/>
        </w:rPr>
      </w:pPr>
      <w:r>
        <w:rPr>
          <w:rFonts w:eastAsia="Times New Roman CYR"/>
          <w:sz w:val="28"/>
          <w:szCs w:val="28"/>
        </w:rPr>
        <w:t xml:space="preserve"> Утвердить прилагаемое положение о порядке управления и распоряжения муниципальным имуществом </w:t>
      </w:r>
      <w:r w:rsidRPr="00920A96">
        <w:rPr>
          <w:sz w:val="28"/>
          <w:szCs w:val="28"/>
          <w:lang w:eastAsia="ar-SA"/>
        </w:rPr>
        <w:t>Сельского поселения «Великовисочный сельсовет» Заполярного района Ненецкого автономного округа</w:t>
      </w:r>
      <w:r>
        <w:rPr>
          <w:rFonts w:eastAsia="Times New Roman CYR"/>
          <w:sz w:val="28"/>
          <w:szCs w:val="28"/>
        </w:rPr>
        <w:t xml:space="preserve"> (далее - Положение).</w:t>
      </w:r>
      <w:r>
        <w:rPr>
          <w:sz w:val="28"/>
          <w:szCs w:val="28"/>
          <w:lang w:eastAsia="ar-SA"/>
        </w:rPr>
        <w:t xml:space="preserve"> </w:t>
      </w:r>
    </w:p>
    <w:p w:rsidR="003D0F18" w:rsidRPr="00FC276F" w:rsidRDefault="003D0F18" w:rsidP="003D0F18">
      <w:pPr>
        <w:widowControl w:val="0"/>
        <w:numPr>
          <w:ilvl w:val="0"/>
          <w:numId w:val="1"/>
        </w:numPr>
        <w:tabs>
          <w:tab w:val="left" w:pos="312"/>
        </w:tabs>
        <w:suppressAutoHyphens/>
        <w:autoSpaceDE w:val="0"/>
        <w:ind w:firstLine="312"/>
        <w:jc w:val="both"/>
        <w:rPr>
          <w:sz w:val="28"/>
          <w:szCs w:val="28"/>
        </w:rPr>
      </w:pPr>
      <w:r w:rsidRPr="00FC276F">
        <w:rPr>
          <w:sz w:val="28"/>
          <w:szCs w:val="28"/>
          <w:lang w:eastAsia="ar-SA"/>
        </w:rPr>
        <w:t>Признать утратившим силу Решение Совета депутатов МО «Великовисочный сельсовет» НАО от 23.12.2008 № 9 (в редакции решений от 23.07.2010 № 5 от 28.02.2011 № 5, от 22.08.2011 № 5 от 21.08.2014 № 72, от 01.10.2014 № 75, от 24.04.2019 № 73, от 20.11.2020 № 144) «О Положении «Об управлении муниципальным имуществом муниципального образования «Великовисочный сельсовет» Ненецкого автономного округа»».</w:t>
      </w:r>
    </w:p>
    <w:p w:rsidR="003D0F18" w:rsidRDefault="003D0F18" w:rsidP="003D0F18">
      <w:pPr>
        <w:ind w:firstLine="312"/>
        <w:jc w:val="both"/>
        <w:rPr>
          <w:sz w:val="28"/>
          <w:szCs w:val="28"/>
        </w:rPr>
      </w:pPr>
      <w:r>
        <w:rPr>
          <w:sz w:val="28"/>
          <w:szCs w:val="28"/>
        </w:rPr>
        <w:t xml:space="preserve">2. </w:t>
      </w:r>
      <w:r w:rsidRPr="00FC276F">
        <w:rPr>
          <w:sz w:val="28"/>
          <w:szCs w:val="28"/>
        </w:rPr>
        <w:t>Настоящее решение вступает в силу с момента его подписания и подлежит опубликованию (обнародованию.</w:t>
      </w:r>
    </w:p>
    <w:p w:rsidR="003D0F18" w:rsidRDefault="003D0F18" w:rsidP="003D0F18">
      <w:pPr>
        <w:rPr>
          <w:sz w:val="28"/>
          <w:szCs w:val="28"/>
        </w:rPr>
      </w:pPr>
    </w:p>
    <w:p w:rsidR="003D0F18" w:rsidRPr="00D15242" w:rsidRDefault="003D0F18" w:rsidP="003D0F18">
      <w:pPr>
        <w:rPr>
          <w:color w:val="000000"/>
        </w:rPr>
      </w:pPr>
    </w:p>
    <w:p w:rsidR="003D0F18" w:rsidRPr="00502B6A" w:rsidRDefault="003D0F18" w:rsidP="003D0F18">
      <w:pPr>
        <w:pStyle w:val="ConsPlusNormal"/>
        <w:jc w:val="both"/>
        <w:rPr>
          <w:rFonts w:ascii="Times New Roman" w:hAnsi="Times New Roman" w:cs="Times New Roman"/>
          <w:color w:val="000000"/>
          <w:sz w:val="24"/>
          <w:szCs w:val="24"/>
        </w:rPr>
      </w:pPr>
    </w:p>
    <w:p w:rsidR="003D0F18" w:rsidRPr="0009471E" w:rsidRDefault="003D0F18" w:rsidP="003D0F18">
      <w:pPr>
        <w:rPr>
          <w:sz w:val="28"/>
          <w:szCs w:val="26"/>
        </w:rPr>
      </w:pPr>
      <w:r w:rsidRPr="0009471E">
        <w:rPr>
          <w:sz w:val="28"/>
          <w:szCs w:val="26"/>
        </w:rPr>
        <w:t>Глава Сельского поселения</w:t>
      </w:r>
    </w:p>
    <w:p w:rsidR="003D0F18" w:rsidRPr="0009471E" w:rsidRDefault="003D0F18" w:rsidP="003D0F18">
      <w:pPr>
        <w:rPr>
          <w:sz w:val="28"/>
          <w:szCs w:val="26"/>
        </w:rPr>
      </w:pPr>
      <w:r w:rsidRPr="0009471E">
        <w:rPr>
          <w:sz w:val="28"/>
          <w:szCs w:val="26"/>
        </w:rPr>
        <w:t>«Великовисочный сельсовет» ЗР НАО                                                  Н.П. Бараков</w:t>
      </w:r>
    </w:p>
    <w:p w:rsidR="003D0F18" w:rsidRDefault="003D0F18" w:rsidP="003D0F18">
      <w:pPr>
        <w:ind w:firstLine="567"/>
        <w:jc w:val="right"/>
        <w:rPr>
          <w:color w:val="000000"/>
        </w:rPr>
      </w:pPr>
    </w:p>
    <w:p w:rsidR="003D0F18" w:rsidRDefault="003D0F18" w:rsidP="003D0F18">
      <w:pPr>
        <w:ind w:firstLine="567"/>
        <w:jc w:val="right"/>
        <w:rPr>
          <w:color w:val="000000"/>
        </w:rPr>
      </w:pPr>
    </w:p>
    <w:p w:rsidR="003D0F18" w:rsidRDefault="003D0F18" w:rsidP="003D0F18">
      <w:pPr>
        <w:ind w:firstLine="567"/>
        <w:jc w:val="right"/>
        <w:rPr>
          <w:color w:val="000000"/>
        </w:rPr>
      </w:pPr>
    </w:p>
    <w:p w:rsidR="003D0F18" w:rsidRDefault="003D0F18" w:rsidP="003D0F18">
      <w:pPr>
        <w:ind w:firstLine="567"/>
        <w:jc w:val="right"/>
        <w:rPr>
          <w:color w:val="000000"/>
        </w:rPr>
      </w:pPr>
    </w:p>
    <w:p w:rsidR="003D0F18" w:rsidRDefault="003D0F18" w:rsidP="003D0F18">
      <w:pPr>
        <w:ind w:firstLine="567"/>
        <w:jc w:val="right"/>
        <w:rPr>
          <w:color w:val="000000"/>
        </w:rPr>
      </w:pPr>
    </w:p>
    <w:p w:rsidR="003D0F18" w:rsidRPr="000D11FD" w:rsidRDefault="003D0F18" w:rsidP="003D0F18">
      <w:pPr>
        <w:ind w:firstLine="698"/>
        <w:jc w:val="right"/>
        <w:rPr>
          <w:rFonts w:eastAsia="Times New Roman CYR"/>
          <w:color w:val="000000"/>
          <w:szCs w:val="28"/>
        </w:rPr>
      </w:pPr>
      <w:r w:rsidRPr="000D11FD">
        <w:rPr>
          <w:rFonts w:eastAsia="Times New Roman CYR"/>
          <w:color w:val="000000"/>
          <w:szCs w:val="28"/>
        </w:rPr>
        <w:t>Утверждено</w:t>
      </w:r>
    </w:p>
    <w:p w:rsidR="003D0F18" w:rsidRPr="000D11FD" w:rsidRDefault="003D0F18" w:rsidP="003D0F18">
      <w:pPr>
        <w:jc w:val="right"/>
        <w:rPr>
          <w:rFonts w:eastAsia="Times New Roman CYR"/>
          <w:color w:val="000000"/>
          <w:szCs w:val="28"/>
          <w:shd w:val="clear" w:color="auto" w:fill="99FF66"/>
          <w:lang w:eastAsia="ar-SA"/>
        </w:rPr>
      </w:pPr>
      <w:r w:rsidRPr="000D11FD">
        <w:rPr>
          <w:rFonts w:eastAsia="Times New Roman CYR"/>
          <w:color w:val="000000"/>
          <w:szCs w:val="28"/>
        </w:rPr>
        <w:t>Решением</w:t>
      </w:r>
      <w:r w:rsidRPr="000D11FD">
        <w:rPr>
          <w:szCs w:val="28"/>
        </w:rPr>
        <w:t xml:space="preserve"> </w:t>
      </w:r>
      <w:r w:rsidRPr="000D11FD">
        <w:rPr>
          <w:rFonts w:eastAsia="Times New Roman CYR"/>
          <w:color w:val="000000"/>
          <w:szCs w:val="28"/>
          <w:lang w:eastAsia="ar-SA"/>
        </w:rPr>
        <w:t>Совета депутатов</w:t>
      </w:r>
    </w:p>
    <w:p w:rsidR="003D0F18" w:rsidRPr="000D11FD" w:rsidRDefault="003D0F18" w:rsidP="003D0F18">
      <w:pPr>
        <w:ind w:firstLine="698"/>
        <w:jc w:val="right"/>
        <w:rPr>
          <w:rFonts w:eastAsia="Times New Roman CYR"/>
          <w:color w:val="000000"/>
          <w:szCs w:val="28"/>
          <w:shd w:val="clear" w:color="auto" w:fill="99FF66"/>
          <w:lang w:eastAsia="ar-SA"/>
        </w:rPr>
      </w:pPr>
      <w:r w:rsidRPr="000D11FD">
        <w:rPr>
          <w:rFonts w:eastAsia="Times New Roman CYR"/>
          <w:color w:val="000000"/>
          <w:szCs w:val="28"/>
          <w:lang w:eastAsia="ar-SA"/>
        </w:rPr>
        <w:t>Сельского поселения</w:t>
      </w:r>
    </w:p>
    <w:p w:rsidR="003D0F18" w:rsidRPr="000D11FD" w:rsidRDefault="003D0F18" w:rsidP="003D0F18">
      <w:pPr>
        <w:ind w:firstLine="698"/>
        <w:jc w:val="right"/>
        <w:rPr>
          <w:rFonts w:eastAsia="Times New Roman CYR"/>
          <w:color w:val="000000"/>
          <w:szCs w:val="28"/>
          <w:shd w:val="clear" w:color="auto" w:fill="99FF66"/>
          <w:lang w:eastAsia="ar-SA"/>
        </w:rPr>
      </w:pPr>
      <w:r w:rsidRPr="000D11FD">
        <w:rPr>
          <w:rFonts w:eastAsia="Times New Roman CYR"/>
          <w:color w:val="000000"/>
          <w:szCs w:val="28"/>
          <w:lang w:eastAsia="ar-SA"/>
        </w:rPr>
        <w:t>"Великовисочный сельсовет"</w:t>
      </w:r>
    </w:p>
    <w:p w:rsidR="003D0F18" w:rsidRPr="000D11FD" w:rsidRDefault="003D0F18" w:rsidP="003D0F18">
      <w:pPr>
        <w:ind w:firstLine="698"/>
        <w:jc w:val="right"/>
        <w:rPr>
          <w:rFonts w:eastAsia="Times New Roman CYR"/>
          <w:color w:val="000000"/>
          <w:szCs w:val="28"/>
          <w:shd w:val="clear" w:color="auto" w:fill="99FF66"/>
          <w:lang w:eastAsia="ar-SA"/>
        </w:rPr>
      </w:pPr>
      <w:r w:rsidRPr="000D11FD">
        <w:rPr>
          <w:rFonts w:eastAsia="Times New Roman CYR"/>
          <w:color w:val="000000"/>
          <w:szCs w:val="28"/>
          <w:lang w:eastAsia="ar-SA"/>
        </w:rPr>
        <w:t>Заполярного района</w:t>
      </w:r>
    </w:p>
    <w:p w:rsidR="003D0F18" w:rsidRPr="000D11FD" w:rsidRDefault="003D0F18" w:rsidP="003D0F18">
      <w:pPr>
        <w:ind w:firstLine="698"/>
        <w:jc w:val="right"/>
        <w:rPr>
          <w:rFonts w:eastAsia="Times New Roman CYR"/>
          <w:color w:val="000000"/>
          <w:szCs w:val="28"/>
          <w:shd w:val="clear" w:color="auto" w:fill="99FF66"/>
          <w:lang w:eastAsia="ar-SA"/>
        </w:rPr>
      </w:pPr>
      <w:r w:rsidRPr="000D11FD">
        <w:rPr>
          <w:rFonts w:eastAsia="Times New Roman CYR"/>
          <w:color w:val="000000"/>
          <w:szCs w:val="28"/>
          <w:lang w:eastAsia="ar-SA"/>
        </w:rPr>
        <w:t>Ненецкого автономного округа</w:t>
      </w:r>
    </w:p>
    <w:p w:rsidR="003D0F18" w:rsidRPr="000D11FD" w:rsidRDefault="003D0F18" w:rsidP="003D0F18">
      <w:pPr>
        <w:ind w:firstLine="698"/>
        <w:jc w:val="right"/>
        <w:rPr>
          <w:rFonts w:eastAsia="Times New Roman CYR"/>
          <w:color w:val="000000"/>
          <w:szCs w:val="28"/>
        </w:rPr>
      </w:pPr>
      <w:r w:rsidRPr="000D11FD">
        <w:rPr>
          <w:rFonts w:eastAsia="Times New Roman CYR"/>
          <w:color w:val="000000"/>
          <w:szCs w:val="28"/>
        </w:rPr>
        <w:t xml:space="preserve">от </w:t>
      </w:r>
      <w:r w:rsidRPr="000D11FD">
        <w:rPr>
          <w:rFonts w:eastAsia="Times New Roman CYR"/>
          <w:szCs w:val="28"/>
        </w:rPr>
        <w:t>28.12</w:t>
      </w:r>
      <w:r w:rsidRPr="000D11FD">
        <w:rPr>
          <w:rFonts w:eastAsia="Times New Roman CYR"/>
          <w:color w:val="000000"/>
          <w:szCs w:val="28"/>
        </w:rPr>
        <w:t>.2021  N </w:t>
      </w:r>
      <w:r w:rsidRPr="000D11FD">
        <w:rPr>
          <w:rFonts w:eastAsia="Times New Roman CYR"/>
          <w:szCs w:val="28"/>
        </w:rPr>
        <w:t>182</w:t>
      </w:r>
    </w:p>
    <w:p w:rsidR="003D0F18" w:rsidRDefault="003D0F18" w:rsidP="003D0F18">
      <w:pPr>
        <w:ind w:firstLine="720"/>
        <w:jc w:val="both"/>
        <w:rPr>
          <w:rFonts w:eastAsia="Times New Roman CYR"/>
          <w:color w:val="000000"/>
          <w:sz w:val="28"/>
          <w:szCs w:val="28"/>
        </w:rPr>
      </w:pPr>
    </w:p>
    <w:p w:rsidR="003D0F18" w:rsidRDefault="003D0F18" w:rsidP="003D0F18">
      <w:pPr>
        <w:jc w:val="center"/>
        <w:rPr>
          <w:rFonts w:eastAsia="Times New Roman CYR"/>
          <w:b/>
          <w:bCs/>
          <w:sz w:val="28"/>
          <w:szCs w:val="28"/>
        </w:rPr>
      </w:pPr>
      <w:r>
        <w:rPr>
          <w:rFonts w:eastAsia="Times New Roman CYR"/>
          <w:b/>
          <w:bCs/>
          <w:sz w:val="28"/>
          <w:szCs w:val="28"/>
        </w:rPr>
        <w:t>ПОЛОЖЕНИЕ</w:t>
      </w:r>
    </w:p>
    <w:p w:rsidR="003D0F18" w:rsidRDefault="003D0F18" w:rsidP="003D0F18">
      <w:pPr>
        <w:jc w:val="center"/>
        <w:rPr>
          <w:rFonts w:eastAsia="Times New Roman CYR"/>
          <w:b/>
          <w:color w:val="000000"/>
          <w:sz w:val="28"/>
          <w:szCs w:val="28"/>
        </w:rPr>
      </w:pPr>
      <w:r>
        <w:rPr>
          <w:rFonts w:eastAsia="Times New Roman CYR"/>
          <w:b/>
          <w:bCs/>
          <w:sz w:val="28"/>
          <w:szCs w:val="28"/>
        </w:rPr>
        <w:t xml:space="preserve">о порядке управления и распоряжения муниципальным имуществом </w:t>
      </w:r>
      <w:r>
        <w:rPr>
          <w:rFonts w:eastAsia="Times New Roman CYR"/>
          <w:b/>
          <w:bCs/>
          <w:color w:val="000000"/>
          <w:sz w:val="28"/>
          <w:szCs w:val="28"/>
          <w:lang w:eastAsia="ar-SA"/>
        </w:rPr>
        <w:t xml:space="preserve"> </w:t>
      </w:r>
      <w:r w:rsidRPr="005548C9">
        <w:rPr>
          <w:b/>
          <w:bCs/>
          <w:color w:val="000000"/>
          <w:sz w:val="28"/>
          <w:szCs w:val="28"/>
          <w:lang w:eastAsia="ar-SA"/>
        </w:rPr>
        <w:t>Сельского поселения «Великовисочный сельсовет» Заполярного района Ненецкого автономного округа</w:t>
      </w:r>
    </w:p>
    <w:p w:rsidR="003D0F18" w:rsidRDefault="003D0F18" w:rsidP="003D0F18">
      <w:pPr>
        <w:jc w:val="center"/>
        <w:rPr>
          <w:rFonts w:eastAsia="Times New Roman CYR"/>
          <w:b/>
          <w:color w:val="000000"/>
          <w:sz w:val="28"/>
          <w:szCs w:val="28"/>
        </w:rPr>
      </w:pPr>
    </w:p>
    <w:p w:rsidR="003D0F18" w:rsidRPr="00513188" w:rsidRDefault="003D0F18" w:rsidP="003D0F18">
      <w:pPr>
        <w:jc w:val="center"/>
        <w:rPr>
          <w:rFonts w:eastAsia="Times New Roman CYR"/>
          <w:color w:val="000000"/>
          <w:sz w:val="28"/>
          <w:szCs w:val="28"/>
        </w:rPr>
      </w:pPr>
      <w:r w:rsidRPr="00513188">
        <w:rPr>
          <w:rFonts w:eastAsia="Times New Roman CYR"/>
          <w:b/>
          <w:color w:val="000000"/>
          <w:sz w:val="28"/>
          <w:szCs w:val="28"/>
        </w:rPr>
        <w:t>Статья 1. Отношения, регулируемые настоящим Положением</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sz w:val="28"/>
          <w:szCs w:val="28"/>
        </w:rPr>
        <w:t>1. </w:t>
      </w:r>
      <w:r>
        <w:rPr>
          <w:sz w:val="28"/>
          <w:szCs w:val="28"/>
        </w:rPr>
        <w:t xml:space="preserve">Настоящее Положение о порядке управления и распоряжения муниципальным имуществом </w:t>
      </w:r>
      <w:r w:rsidRPr="005548C9">
        <w:rPr>
          <w:sz w:val="28"/>
          <w:szCs w:val="28"/>
          <w:lang w:eastAsia="ar-SA"/>
        </w:rPr>
        <w:t>Сельского поселения «Великовисочный сельсовет» Заполярного района Ненецкого автономного округа</w:t>
      </w:r>
      <w:r w:rsidRPr="005548C9">
        <w:rPr>
          <w:sz w:val="28"/>
          <w:szCs w:val="28"/>
        </w:rPr>
        <w:t xml:space="preserve"> (далее соответственно - Положение и </w:t>
      </w:r>
      <w:r w:rsidRPr="005548C9">
        <w:rPr>
          <w:sz w:val="28"/>
          <w:szCs w:val="28"/>
          <w:lang w:eastAsia="ar-SA"/>
        </w:rPr>
        <w:t>Сельское поселение «Великовисочный сельсовет» ЗР НАО</w:t>
      </w:r>
      <w:r w:rsidRPr="005548C9">
        <w:rPr>
          <w:sz w:val="28"/>
          <w:szCs w:val="28"/>
        </w:rPr>
        <w:t xml:space="preserve">) определяет порядок управления и распоряжения имуществом, находящимся в муниципальной собственности </w:t>
      </w:r>
      <w:r w:rsidRPr="005548C9">
        <w:rPr>
          <w:sz w:val="28"/>
          <w:szCs w:val="28"/>
          <w:lang w:eastAsia="ar-SA"/>
        </w:rPr>
        <w:t>Сельского поселения «Великовисочный сельсовет» ЗР НАО</w:t>
      </w:r>
      <w:r w:rsidRPr="005548C9">
        <w:rPr>
          <w:sz w:val="28"/>
          <w:szCs w:val="28"/>
        </w:rPr>
        <w:t xml:space="preserve"> органами местного самоуправления </w:t>
      </w:r>
      <w:r w:rsidRPr="005548C9">
        <w:rPr>
          <w:sz w:val="28"/>
          <w:szCs w:val="28"/>
          <w:lang w:eastAsia="ar-SA"/>
        </w:rPr>
        <w:t>Сельского поселения «Великовисочный сельсовет» Заполярного района Ненецкого автономного округа</w:t>
      </w:r>
      <w:r w:rsidRPr="005548C9">
        <w:rPr>
          <w:sz w:val="28"/>
          <w:szCs w:val="28"/>
        </w:rPr>
        <w:t xml:space="preserve"> (далее – органы местного самоуправления) в соответствии с </w:t>
      </w:r>
      <w:r w:rsidRPr="005548C9">
        <w:rPr>
          <w:rStyle w:val="a5"/>
          <w:color w:val="000000"/>
          <w:sz w:val="28"/>
          <w:szCs w:val="28"/>
        </w:rPr>
        <w:t>Конституцией</w:t>
      </w:r>
      <w:r w:rsidRPr="005548C9">
        <w:rPr>
          <w:sz w:val="28"/>
          <w:szCs w:val="28"/>
        </w:rPr>
        <w:t xml:space="preserve"> Российской Федерации, Гражданским </w:t>
      </w:r>
      <w:r w:rsidRPr="005548C9">
        <w:rPr>
          <w:rStyle w:val="a5"/>
          <w:color w:val="000000"/>
          <w:sz w:val="28"/>
          <w:szCs w:val="28"/>
        </w:rPr>
        <w:t>кодексом</w:t>
      </w:r>
      <w:r w:rsidRPr="005548C9">
        <w:rPr>
          <w:sz w:val="28"/>
          <w:szCs w:val="28"/>
        </w:rPr>
        <w:t xml:space="preserve"> Российской Федерации, Федеральными законами от 21.12.2001 </w:t>
      </w:r>
      <w:r w:rsidRPr="005548C9">
        <w:rPr>
          <w:rStyle w:val="a5"/>
          <w:color w:val="000000"/>
          <w:sz w:val="28"/>
          <w:szCs w:val="28"/>
        </w:rPr>
        <w:t>№</w:t>
      </w:r>
      <w:r w:rsidRPr="005548C9">
        <w:rPr>
          <w:sz w:val="28"/>
          <w:szCs w:val="28"/>
        </w:rPr>
        <w:t xml:space="preserve"> 178-ФЗ «О приватизации государственного и муниципального имущества», от 06.10.2003 </w:t>
      </w:r>
      <w:r w:rsidRPr="005548C9">
        <w:rPr>
          <w:rStyle w:val="a5"/>
          <w:color w:val="000000"/>
          <w:sz w:val="28"/>
          <w:szCs w:val="28"/>
        </w:rPr>
        <w:t>N 131-ФЗ</w:t>
      </w:r>
      <w:r w:rsidRPr="005548C9">
        <w:rPr>
          <w:color w:val="000000"/>
          <w:sz w:val="28"/>
          <w:szCs w:val="28"/>
        </w:rPr>
        <w:t xml:space="preserve"> «Об общих принципах организации местного самоуправления в Российской Федерации», от 24.07.2007 </w:t>
      </w:r>
      <w:r w:rsidRPr="005548C9">
        <w:rPr>
          <w:rStyle w:val="a5"/>
          <w:color w:val="000000"/>
          <w:sz w:val="28"/>
          <w:szCs w:val="28"/>
        </w:rPr>
        <w:t>N 209-ФЗ</w:t>
      </w:r>
      <w:r w:rsidRPr="005548C9">
        <w:rPr>
          <w:sz w:val="28"/>
          <w:szCs w:val="28"/>
        </w:rPr>
        <w:t xml:space="preserve"> «О развитии малого и среднего предпринимательства в Российской Федерации» и иными нормативными правовыми актами Российской Федерации, Ненецкого автономного округа, Уставом </w:t>
      </w:r>
      <w:r w:rsidRPr="005548C9">
        <w:rPr>
          <w:sz w:val="28"/>
          <w:szCs w:val="28"/>
          <w:lang w:eastAsia="ar-SA"/>
        </w:rPr>
        <w:t>Сельского поселения «Великовисочный сельсовет» Заполярного района Ненецкого автономного округа</w:t>
      </w:r>
      <w:r w:rsidRPr="005548C9">
        <w:rPr>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3D0F18" w:rsidRDefault="003D0F18" w:rsidP="003D0F18">
      <w:pPr>
        <w:ind w:firstLine="720"/>
        <w:jc w:val="both"/>
        <w:rPr>
          <w:rFonts w:eastAsia="Times New Roman CYR"/>
          <w:color w:val="000000"/>
          <w:sz w:val="28"/>
          <w:szCs w:val="28"/>
        </w:rPr>
      </w:pPr>
    </w:p>
    <w:p w:rsidR="003D0F18" w:rsidRPr="00513188" w:rsidRDefault="003D0F18" w:rsidP="003D0F18">
      <w:pPr>
        <w:jc w:val="center"/>
        <w:rPr>
          <w:rFonts w:eastAsia="Times New Roman CYR"/>
          <w:b/>
          <w:color w:val="000000"/>
          <w:sz w:val="28"/>
          <w:szCs w:val="28"/>
        </w:rPr>
      </w:pPr>
      <w:r w:rsidRPr="00513188">
        <w:rPr>
          <w:rFonts w:eastAsia="Times New Roman CYR"/>
          <w:b/>
          <w:color w:val="000000"/>
          <w:sz w:val="28"/>
          <w:szCs w:val="28"/>
        </w:rPr>
        <w:t xml:space="preserve">Статья 2. Состав имущества </w:t>
      </w:r>
      <w:r w:rsidRPr="00513188">
        <w:rPr>
          <w:b/>
          <w:bCs/>
          <w:color w:val="000000"/>
          <w:sz w:val="28"/>
          <w:szCs w:val="28"/>
          <w:lang w:eastAsia="ar-SA"/>
        </w:rPr>
        <w:t>Сельского поселения «Великовисочный сельсовет» ЗР НАО</w:t>
      </w:r>
    </w:p>
    <w:p w:rsidR="003D0F18" w:rsidRDefault="003D0F18" w:rsidP="003D0F18">
      <w:pPr>
        <w:jc w:val="center"/>
        <w:rPr>
          <w:rFonts w:eastAsia="Times New Roman CYR"/>
          <w:b/>
          <w:i/>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lastRenderedPageBreak/>
        <w:t xml:space="preserve">1. В собственности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(далее - сельское поселение) может находиться: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Pr="005548C9">
        <w:rPr>
          <w:rFonts w:eastAsia="Times New Roman CYR"/>
          <w:color w:val="000000"/>
          <w:sz w:val="28"/>
          <w:szCs w:val="28"/>
        </w:rPr>
        <w:t>Ненецкого автономного округа,</w:t>
      </w:r>
      <w:r>
        <w:rPr>
          <w:rFonts w:eastAsia="Times New Roman CYR"/>
          <w:color w:val="000000"/>
          <w:sz w:val="28"/>
          <w:szCs w:val="28"/>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w:t>
      </w:r>
      <w:r w:rsidRPr="005548C9">
        <w:rPr>
          <w:rFonts w:eastAsia="Times New Roman CYR"/>
          <w:color w:val="000000"/>
          <w:sz w:val="28"/>
          <w:szCs w:val="28"/>
        </w:rPr>
        <w:t xml:space="preserve">нормативными правовыми актами Совета депутатов </w:t>
      </w:r>
      <w:r w:rsidRPr="005548C9">
        <w:rPr>
          <w:color w:val="000000"/>
          <w:sz w:val="28"/>
          <w:szCs w:val="28"/>
          <w:lang w:eastAsia="ar-SA"/>
        </w:rPr>
        <w:t>Сельского поселения «Великовисочный сельсовет» Заполярного района Ненецкого автономного округа (далее — Совет депутатов 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w:t>
      </w:r>
      <w:r>
        <w:rPr>
          <w:rFonts w:eastAsia="Times New Roman CYR"/>
          <w:color w:val="000000"/>
          <w:sz w:val="28"/>
          <w:szCs w:val="28"/>
        </w:rPr>
        <w:lastRenderedPageBreak/>
        <w:t>оперативного управления в соответствии с областным и федеральным законодательством во владение, пользование и распоряжение.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sz w:val="28"/>
          <w:szCs w:val="28"/>
        </w:rPr>
      </w:pPr>
      <w:r>
        <w:rPr>
          <w:rFonts w:eastAsia="Times New Roman CYR"/>
          <w:color w:val="000000"/>
          <w:sz w:val="28"/>
          <w:szCs w:val="28"/>
        </w:rPr>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3D0F18" w:rsidRDefault="003D0F18" w:rsidP="003D0F18">
      <w:pPr>
        <w:pStyle w:val="a6"/>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7. Муниципальное имущество может находиться как на территории </w:t>
      </w:r>
      <w:r w:rsidRPr="005548C9">
        <w:rPr>
          <w:rFonts w:ascii="Times New Roman" w:hAnsi="Times New Roman"/>
          <w:sz w:val="28"/>
          <w:szCs w:val="28"/>
        </w:rPr>
        <w:t>Сельского поселения «Великовисочный сельсовет» ЗР НАО</w:t>
      </w:r>
      <w:r>
        <w:rPr>
          <w:rFonts w:ascii="Times New Roman" w:hAnsi="Times New Roman"/>
          <w:sz w:val="28"/>
          <w:szCs w:val="28"/>
        </w:rPr>
        <w:t xml:space="preserve">, так и за его пределами. </w:t>
      </w:r>
    </w:p>
    <w:p w:rsidR="003D0F18" w:rsidRDefault="003D0F18" w:rsidP="003D0F18">
      <w:pPr>
        <w:pStyle w:val="a6"/>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8. </w:t>
      </w:r>
      <w:r w:rsidRPr="005548C9">
        <w:rPr>
          <w:rFonts w:ascii="Times New Roman" w:hAnsi="Times New Roman"/>
          <w:sz w:val="28"/>
          <w:szCs w:val="28"/>
        </w:rPr>
        <w:t xml:space="preserve">Сельское поселение «Великовисочный сельсовет» ЗР НАО приобретает право муниципальной собственности на новую вещь, изготовленную или созданную за счет бюджетных средств Сельского поселения «Великовисочный сельсовет» ЗР НАО </w:t>
      </w:r>
      <w:r>
        <w:rPr>
          <w:rFonts w:ascii="Times New Roman" w:hAnsi="Times New Roman"/>
          <w:sz w:val="28"/>
          <w:szCs w:val="28"/>
        </w:rPr>
        <w:t>с соблюдением закона и иных правовых актов.</w:t>
      </w:r>
    </w:p>
    <w:p w:rsidR="003D0F18" w:rsidRDefault="003D0F18" w:rsidP="003D0F18">
      <w:pPr>
        <w:ind w:firstLine="540"/>
        <w:jc w:val="both"/>
        <w:rPr>
          <w:sz w:val="28"/>
          <w:szCs w:val="28"/>
        </w:rPr>
      </w:pPr>
      <w:r>
        <w:rPr>
          <w:sz w:val="28"/>
          <w:szCs w:val="28"/>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3D0F18" w:rsidRDefault="003D0F18" w:rsidP="003D0F18">
      <w:pPr>
        <w:ind w:firstLine="540"/>
        <w:jc w:val="both"/>
        <w:rPr>
          <w:sz w:val="28"/>
          <w:szCs w:val="28"/>
        </w:rPr>
      </w:pPr>
      <w:r>
        <w:rPr>
          <w:sz w:val="28"/>
          <w:szCs w:val="28"/>
        </w:rPr>
        <w:t xml:space="preserve">Право муниципальной собственности на имущество, которое имеет собственник, может быть приобретено </w:t>
      </w:r>
      <w:r w:rsidRPr="005548C9">
        <w:rPr>
          <w:sz w:val="28"/>
          <w:szCs w:val="28"/>
        </w:rPr>
        <w:t>Сельским поселением «Великовисочный сельсовет» ЗР НАО</w:t>
      </w:r>
      <w:r>
        <w:rPr>
          <w:color w:val="000000"/>
          <w:sz w:val="28"/>
          <w:szCs w:val="28"/>
          <w:lang w:eastAsia="ar-SA"/>
        </w:rPr>
        <w:t xml:space="preserve"> </w:t>
      </w:r>
      <w:r>
        <w:rPr>
          <w:sz w:val="28"/>
          <w:szCs w:val="28"/>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3D0F18" w:rsidRDefault="003D0F18" w:rsidP="003D0F18">
      <w:pPr>
        <w:ind w:firstLine="540"/>
        <w:jc w:val="both"/>
        <w:rPr>
          <w:sz w:val="28"/>
          <w:szCs w:val="28"/>
        </w:rPr>
      </w:pPr>
      <w:r>
        <w:rPr>
          <w:sz w:val="28"/>
          <w:szCs w:val="28"/>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513188">
        <w:rPr>
          <w:rStyle w:val="a5"/>
          <w:color w:val="000000"/>
          <w:sz w:val="28"/>
          <w:szCs w:val="28"/>
        </w:rPr>
        <w:t>регистрации</w:t>
      </w:r>
      <w:r>
        <w:rPr>
          <w:sz w:val="28"/>
          <w:szCs w:val="28"/>
        </w:rPr>
        <w:t>.</w:t>
      </w:r>
    </w:p>
    <w:p w:rsidR="003D0F18" w:rsidRDefault="003D0F18" w:rsidP="003D0F18">
      <w:pPr>
        <w:pStyle w:val="a6"/>
        <w:widowControl w:val="0"/>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 Приобретение имущества в собственность </w:t>
      </w:r>
      <w:r w:rsidRPr="005548C9">
        <w:rPr>
          <w:rFonts w:ascii="Times New Roman" w:hAnsi="Times New Roman"/>
          <w:sz w:val="28"/>
          <w:szCs w:val="28"/>
        </w:rPr>
        <w:t>Сельского поселения «Великовисочный сельсовет» ЗР НАО осуществляется администрацией Сельского поселения «Великовисочный сельсовет» Заполярного района Ненецкого автономного округа (далее – администрация Сельского поселения «Великовисочный сельсовет» ЗР НАО),</w:t>
      </w:r>
      <w:r>
        <w:rPr>
          <w:rFonts w:ascii="Times New Roman" w:hAnsi="Times New Roman"/>
          <w:sz w:val="28"/>
          <w:szCs w:val="28"/>
        </w:rPr>
        <w:t xml:space="preserve">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3D0F18" w:rsidRDefault="003D0F18" w:rsidP="003D0F18">
      <w:pPr>
        <w:pStyle w:val="a6"/>
        <w:widowControl w:val="0"/>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3D0F18" w:rsidRDefault="003D0F18" w:rsidP="003D0F18">
      <w:pPr>
        <w:pStyle w:val="a6"/>
        <w:widowControl w:val="0"/>
        <w:autoSpaceDE w:val="0"/>
        <w:spacing w:after="0" w:line="240" w:lineRule="auto"/>
        <w:ind w:left="0" w:firstLine="567"/>
        <w:jc w:val="both"/>
        <w:rPr>
          <w:rFonts w:ascii="Times New Roman" w:eastAsia="Times New Roman CYR" w:hAnsi="Times New Roman"/>
          <w:color w:val="000000"/>
          <w:sz w:val="28"/>
          <w:szCs w:val="28"/>
        </w:rPr>
      </w:pPr>
      <w:r>
        <w:rPr>
          <w:rFonts w:ascii="Times New Roman" w:hAnsi="Times New Roman"/>
          <w:sz w:val="28"/>
          <w:szCs w:val="28"/>
        </w:rPr>
        <w:t xml:space="preserve">11. Обязанность по обеспечению государственной регистрации права </w:t>
      </w:r>
      <w:r>
        <w:rPr>
          <w:rFonts w:ascii="Times New Roman" w:hAnsi="Times New Roman"/>
          <w:sz w:val="28"/>
          <w:szCs w:val="28"/>
        </w:rPr>
        <w:lastRenderedPageBreak/>
        <w:t xml:space="preserve">муниципальной собственности на вновь созданный, реконструированный объект возлагается на </w:t>
      </w:r>
      <w:r w:rsidRPr="005548C9">
        <w:rPr>
          <w:rFonts w:ascii="Times New Roman" w:hAnsi="Times New Roman"/>
          <w:sz w:val="28"/>
          <w:szCs w:val="28"/>
        </w:rPr>
        <w:t>администрацию Сельского поселения «Великовисочный сельсовет» ЗР НАО</w:t>
      </w:r>
      <w:r>
        <w:rPr>
          <w:rFonts w:ascii="Times New Roman" w:hAnsi="Times New Roman"/>
          <w:sz w:val="28"/>
          <w:szCs w:val="28"/>
        </w:rPr>
        <w:t>.</w:t>
      </w:r>
    </w:p>
    <w:p w:rsidR="003D0F18" w:rsidRDefault="003D0F18" w:rsidP="003D0F18">
      <w:pPr>
        <w:rPr>
          <w:rFonts w:eastAsia="Times New Roman CYR"/>
          <w:color w:val="000000"/>
          <w:sz w:val="28"/>
          <w:szCs w:val="28"/>
        </w:rPr>
      </w:pPr>
    </w:p>
    <w:p w:rsidR="003D0F18" w:rsidRPr="00513188" w:rsidRDefault="003D0F18" w:rsidP="003D0F18">
      <w:pPr>
        <w:jc w:val="center"/>
        <w:rPr>
          <w:rFonts w:eastAsia="Times New Roman CYR"/>
          <w:color w:val="000000"/>
          <w:sz w:val="28"/>
          <w:szCs w:val="28"/>
        </w:rPr>
      </w:pPr>
      <w:r w:rsidRPr="00513188">
        <w:rPr>
          <w:rFonts w:eastAsia="Times New Roman CYR"/>
          <w:b/>
          <w:color w:val="000000"/>
          <w:sz w:val="28"/>
          <w:szCs w:val="28"/>
        </w:rPr>
        <w:t xml:space="preserve">Статья 3. Основания прекращения права муниципальной собственности на имущество </w:t>
      </w:r>
      <w:r w:rsidRPr="00513188">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Основаниями прекращения права муниципальной собственности на имущество сельского поселения являются: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отказ от права собственности;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гибель или уничтожение имущества;</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принудительное изъятие имущества по основаниям, предусмотренным федеральным и областным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утрата права собственности на имущество в иных случаях, предусмотренных федеральным и областным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3D0F18" w:rsidRDefault="003D0F18" w:rsidP="003D0F18">
      <w:pPr>
        <w:ind w:firstLine="720"/>
        <w:jc w:val="both"/>
        <w:rPr>
          <w:rFonts w:eastAsia="Times New Roman CYR"/>
          <w:color w:val="000000"/>
          <w:sz w:val="28"/>
          <w:szCs w:val="28"/>
        </w:rPr>
      </w:pPr>
    </w:p>
    <w:p w:rsidR="003D0F18" w:rsidRPr="00513188" w:rsidRDefault="003D0F18" w:rsidP="003D0F18">
      <w:pPr>
        <w:jc w:val="center"/>
        <w:rPr>
          <w:rFonts w:eastAsia="Times New Roman CYR"/>
          <w:color w:val="000000"/>
          <w:sz w:val="28"/>
          <w:szCs w:val="28"/>
        </w:rPr>
      </w:pPr>
      <w:r w:rsidRPr="00513188">
        <w:rPr>
          <w:rFonts w:eastAsia="Times New Roman CYR"/>
          <w:b/>
          <w:color w:val="000000"/>
          <w:sz w:val="28"/>
          <w:szCs w:val="28"/>
        </w:rPr>
        <w:t xml:space="preserve">Статья 4. Цели управления и распоряжения имуществом </w:t>
      </w:r>
      <w:r w:rsidRPr="00513188">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Управление и распоряжение имуществом сельского поселения направлены на достижение следующих целей: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увеличение доходов бюджета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повышение эффективности управления муниципальной собственностью сельского поселения с использованием всех современных </w:t>
      </w:r>
      <w:r>
        <w:rPr>
          <w:rFonts w:eastAsia="Times New Roman CYR"/>
          <w:color w:val="000000"/>
          <w:sz w:val="28"/>
          <w:szCs w:val="28"/>
        </w:rPr>
        <w:lastRenderedPageBreak/>
        <w:t>методов и финансовых инструментов, детальная правовая регламентация процессов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классификация объектов муниципальной собственности сельского поселения по признакам, определяющим специфику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оптимизация количества объектов управления и переход к пообъектному управлению;</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определение порядка управления по каждому объекту (группе объектов);</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обеспечение контроля за использованием и сохранностью муниципальной собственности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обеспечение гласности при совершении сделок с объектами муниципальной собственности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3D0F18" w:rsidRDefault="003D0F18" w:rsidP="003D0F18">
      <w:pPr>
        <w:ind w:firstLine="720"/>
        <w:jc w:val="both"/>
        <w:rPr>
          <w:rFonts w:eastAsia="Times New Roman CYR"/>
          <w:color w:val="000000"/>
          <w:sz w:val="28"/>
          <w:szCs w:val="28"/>
        </w:rPr>
      </w:pPr>
    </w:p>
    <w:p w:rsidR="003D0F18" w:rsidRPr="00513188" w:rsidRDefault="003D0F18" w:rsidP="003D0F18">
      <w:pPr>
        <w:jc w:val="center"/>
        <w:rPr>
          <w:rFonts w:eastAsia="Times New Roman CYR"/>
          <w:color w:val="000000"/>
          <w:sz w:val="28"/>
          <w:szCs w:val="28"/>
        </w:rPr>
      </w:pPr>
      <w:r w:rsidRPr="00513188">
        <w:rPr>
          <w:rFonts w:eastAsia="Times New Roman CYR"/>
          <w:b/>
          <w:color w:val="000000"/>
          <w:sz w:val="28"/>
          <w:szCs w:val="28"/>
        </w:rPr>
        <w:t xml:space="preserve">Статья 5. Органы местного самоуправления </w:t>
      </w:r>
      <w:r w:rsidRPr="00513188">
        <w:rPr>
          <w:b/>
          <w:bCs/>
          <w:color w:val="000000"/>
          <w:sz w:val="28"/>
          <w:szCs w:val="28"/>
          <w:lang w:eastAsia="ar-SA"/>
        </w:rPr>
        <w:t>Сельского поселения «Великовисочный сельсовет» ЗР НАО</w:t>
      </w:r>
      <w:r w:rsidRPr="00513188">
        <w:rPr>
          <w:rFonts w:eastAsia="Times New Roman CYR"/>
          <w:b/>
          <w:color w:val="000000"/>
          <w:sz w:val="28"/>
          <w:szCs w:val="28"/>
        </w:rPr>
        <w:t xml:space="preserve">, организации и иные субъекты, осуществляющие управление и распоряжение имуществом </w:t>
      </w:r>
      <w:r w:rsidRPr="00513188">
        <w:rPr>
          <w:b/>
          <w:bCs/>
          <w:color w:val="000000"/>
          <w:sz w:val="28"/>
          <w:szCs w:val="28"/>
          <w:lang w:eastAsia="ar-SA"/>
        </w:rPr>
        <w:t>Сельского поселения «Великовисочный сельсовет» ЗР НАО</w:t>
      </w:r>
      <w:r w:rsidRPr="00513188">
        <w:rPr>
          <w:rFonts w:eastAsia="Times New Roman CYR"/>
          <w:b/>
          <w:color w:val="000000"/>
          <w:sz w:val="28"/>
          <w:szCs w:val="28"/>
        </w:rPr>
        <w:t xml:space="preserve"> </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3D0F18" w:rsidRDefault="003D0F18" w:rsidP="003D0F18">
      <w:pPr>
        <w:ind w:firstLine="720"/>
        <w:jc w:val="both"/>
        <w:rPr>
          <w:rFonts w:eastAsia="Times New Roman CYR"/>
          <w:color w:val="000000"/>
          <w:sz w:val="28"/>
          <w:szCs w:val="28"/>
        </w:rPr>
      </w:pPr>
      <w:r w:rsidRPr="005548C9">
        <w:rPr>
          <w:rFonts w:eastAsia="Times New Roman CYR"/>
          <w:color w:val="000000"/>
          <w:sz w:val="28"/>
          <w:szCs w:val="28"/>
        </w:rPr>
        <w:t xml:space="preserve">-Совет депутатов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Глава </w:t>
      </w:r>
      <w:r w:rsidRPr="005548C9">
        <w:rPr>
          <w:color w:val="000000"/>
          <w:sz w:val="28"/>
          <w:szCs w:val="28"/>
          <w:lang w:eastAsia="ar-SA"/>
        </w:rPr>
        <w:t>Сельского поселения «Великовисочный сельсовет» Заполярного района Ненецкого автономного округа</w:t>
      </w:r>
      <w:r>
        <w:rPr>
          <w:rFonts w:eastAsia="Times New Roman CYR"/>
          <w:color w:val="000000"/>
          <w:sz w:val="28"/>
          <w:szCs w:val="28"/>
        </w:rPr>
        <w:t xml:space="preserve"> (далее - Глава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Администрация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3D0F18" w:rsidRDefault="003D0F18" w:rsidP="003D0F18">
      <w:pPr>
        <w:ind w:firstLine="698"/>
        <w:jc w:val="center"/>
        <w:rPr>
          <w:rFonts w:eastAsia="Times New Roman CYR"/>
          <w:color w:val="000000"/>
          <w:sz w:val="28"/>
          <w:szCs w:val="28"/>
        </w:rPr>
      </w:pPr>
    </w:p>
    <w:p w:rsidR="003D0F18" w:rsidRPr="00513188" w:rsidRDefault="003D0F18" w:rsidP="003D0F18">
      <w:pPr>
        <w:jc w:val="center"/>
        <w:rPr>
          <w:rFonts w:eastAsia="Times New Roman CYR"/>
          <w:b/>
          <w:color w:val="000000"/>
          <w:sz w:val="28"/>
          <w:szCs w:val="28"/>
        </w:rPr>
      </w:pPr>
      <w:r w:rsidRPr="00513188">
        <w:rPr>
          <w:rFonts w:eastAsia="Times New Roman CYR"/>
          <w:b/>
          <w:color w:val="000000"/>
          <w:sz w:val="28"/>
          <w:szCs w:val="28"/>
        </w:rPr>
        <w:lastRenderedPageBreak/>
        <w:t xml:space="preserve">Статья 6. Учет имущества </w:t>
      </w:r>
      <w:r w:rsidRPr="00513188">
        <w:rPr>
          <w:b/>
          <w:bCs/>
          <w:color w:val="000000"/>
          <w:sz w:val="28"/>
          <w:szCs w:val="28"/>
          <w:lang w:eastAsia="ar-SA"/>
        </w:rPr>
        <w:t>Сельского поселения «Великовисочный сельсовет» ЗР НАО</w:t>
      </w:r>
    </w:p>
    <w:p w:rsidR="003D0F18" w:rsidRDefault="003D0F18" w:rsidP="003D0F18">
      <w:pPr>
        <w:jc w:val="center"/>
        <w:rPr>
          <w:rFonts w:eastAsia="Times New Roman CYR"/>
          <w:b/>
          <w:i/>
          <w:color w:val="000000"/>
          <w:sz w:val="28"/>
          <w:szCs w:val="28"/>
        </w:rPr>
      </w:pPr>
    </w:p>
    <w:p w:rsidR="003D0F18" w:rsidRDefault="003D0F18" w:rsidP="003D0F18">
      <w:pPr>
        <w:shd w:val="clear" w:color="auto" w:fill="FFFFFF"/>
        <w:ind w:firstLine="709"/>
        <w:jc w:val="both"/>
        <w:rPr>
          <w:sz w:val="28"/>
          <w:szCs w:val="28"/>
          <w:lang w:eastAsia="ar-SA"/>
        </w:rPr>
      </w:pPr>
      <w:r>
        <w:rPr>
          <w:sz w:val="28"/>
          <w:szCs w:val="28"/>
          <w:lang w:eastAsia="ar-SA"/>
        </w:rPr>
        <w:t>1. Муниципальное имущество подлежит обязательному учету.</w:t>
      </w:r>
    </w:p>
    <w:p w:rsidR="003D0F18" w:rsidRDefault="003D0F18" w:rsidP="003D0F18">
      <w:pPr>
        <w:shd w:val="clear" w:color="auto" w:fill="FFFFFF"/>
        <w:ind w:firstLine="709"/>
        <w:jc w:val="both"/>
        <w:rPr>
          <w:sz w:val="28"/>
          <w:szCs w:val="28"/>
          <w:lang w:eastAsia="ar-SA"/>
        </w:rPr>
      </w:pPr>
      <w:r>
        <w:rPr>
          <w:sz w:val="28"/>
          <w:szCs w:val="28"/>
          <w:lang w:eastAsia="ar-SA"/>
        </w:rPr>
        <w:t xml:space="preserve">2. Учет муниципального имущества осуществляется администрацией сельского поселения в реестре муниципального имущества </w:t>
      </w:r>
      <w:r w:rsidRPr="005548C9">
        <w:rPr>
          <w:sz w:val="28"/>
          <w:szCs w:val="28"/>
          <w:lang w:eastAsia="ar-SA"/>
        </w:rPr>
        <w:t>Сельского поселения «Великовисочный сельсовет» ЗР НАО</w:t>
      </w:r>
      <w:r>
        <w:rPr>
          <w:sz w:val="28"/>
          <w:szCs w:val="28"/>
          <w:lang w:eastAsia="ar-SA"/>
        </w:rPr>
        <w:t xml:space="preserve"> (далее - реестр муниципального имущества).</w:t>
      </w:r>
    </w:p>
    <w:p w:rsidR="003D0F18" w:rsidRDefault="003D0F18" w:rsidP="003D0F18">
      <w:pPr>
        <w:shd w:val="clear" w:color="auto" w:fill="FFFFFF"/>
        <w:ind w:firstLine="709"/>
        <w:jc w:val="both"/>
        <w:rPr>
          <w:sz w:val="28"/>
          <w:szCs w:val="28"/>
          <w:lang w:eastAsia="ar-SA"/>
        </w:rPr>
      </w:pPr>
      <w:r>
        <w:rPr>
          <w:sz w:val="28"/>
          <w:szCs w:val="28"/>
          <w:lang w:eastAsia="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w:t>
      </w:r>
    </w:p>
    <w:p w:rsidR="003D0F18" w:rsidRDefault="003D0F18" w:rsidP="003D0F18">
      <w:pPr>
        <w:shd w:val="clear" w:color="auto" w:fill="FFFFFF"/>
        <w:ind w:firstLine="709"/>
        <w:jc w:val="both"/>
        <w:rPr>
          <w:sz w:val="28"/>
          <w:szCs w:val="28"/>
          <w:lang w:eastAsia="ar-SA"/>
        </w:rPr>
      </w:pPr>
      <w:r w:rsidRPr="005548C9">
        <w:rPr>
          <w:sz w:val="28"/>
          <w:szCs w:val="28"/>
          <w:lang w:eastAsia="ar-SA"/>
        </w:rPr>
        <w:t>Форма реестра муниципального имущества утверждается администрацией Сельского поселения «Великовисочный сельсовет» ЗР НАО</w:t>
      </w:r>
      <w:r>
        <w:rPr>
          <w:sz w:val="28"/>
          <w:szCs w:val="28"/>
          <w:lang w:eastAsia="ar-SA"/>
        </w:rPr>
        <w:t>.</w:t>
      </w:r>
    </w:p>
    <w:p w:rsidR="003D0F18" w:rsidRDefault="003D0F18" w:rsidP="003D0F18">
      <w:pPr>
        <w:shd w:val="clear" w:color="auto" w:fill="FFFFFF"/>
        <w:ind w:firstLine="709"/>
        <w:jc w:val="both"/>
        <w:rPr>
          <w:sz w:val="28"/>
          <w:szCs w:val="28"/>
          <w:lang w:eastAsia="ar-SA"/>
        </w:rPr>
      </w:pPr>
      <w:r>
        <w:rPr>
          <w:sz w:val="28"/>
          <w:szCs w:val="28"/>
          <w:lang w:eastAsia="ar-SA"/>
        </w:rPr>
        <w:t xml:space="preserve">4. В реестре имущество сельского поселения классифицируется в отдельные группы объектов по признакам, определяющим специфику данных объектов (муниципальные унитарные предприятия, муниципальные казенные предприятия, </w:t>
      </w:r>
      <w:r w:rsidRPr="005548C9">
        <w:rPr>
          <w:sz w:val="28"/>
          <w:szCs w:val="28"/>
          <w:lang w:eastAsia="ar-SA"/>
        </w:rPr>
        <w:t>муниципальные учреждения, земельные участки, находящиеся в собственности Сельского поселения «Великовисочный сельсовет» ЗР НАО</w:t>
      </w:r>
      <w:r>
        <w:rPr>
          <w:sz w:val="28"/>
          <w:szCs w:val="28"/>
          <w:lang w:eastAsia="ar-SA"/>
        </w:rPr>
        <w:t>, муниципальные здания, помещения, сооружения и т.д.).</w:t>
      </w:r>
    </w:p>
    <w:p w:rsidR="003D0F18" w:rsidRDefault="003D0F18" w:rsidP="003D0F18">
      <w:pPr>
        <w:shd w:val="clear" w:color="auto" w:fill="FFFFFF"/>
        <w:ind w:firstLine="709"/>
        <w:jc w:val="both"/>
        <w:rPr>
          <w:sz w:val="28"/>
          <w:szCs w:val="28"/>
          <w:lang w:eastAsia="ar-SA"/>
        </w:rPr>
      </w:pPr>
      <w:r>
        <w:rPr>
          <w:sz w:val="28"/>
          <w:szCs w:val="28"/>
          <w:lang w:eastAsia="ar-SA"/>
        </w:rPr>
        <w:t>5. Недвижимое имущество, поступившее в муниципальную собственность сельского поселения, подлежит учету в реестре не позднее 30 календарных дней с даты государственной регистрации права собственности сельского поселения на это имущество.</w:t>
      </w:r>
    </w:p>
    <w:p w:rsidR="003D0F18" w:rsidRDefault="003D0F18" w:rsidP="003D0F18">
      <w:pPr>
        <w:shd w:val="clear" w:color="auto" w:fill="FFFFFF"/>
        <w:ind w:firstLine="709"/>
        <w:jc w:val="both"/>
        <w:rPr>
          <w:sz w:val="28"/>
          <w:szCs w:val="28"/>
          <w:lang w:eastAsia="ar-SA"/>
        </w:rPr>
      </w:pPr>
      <w:r>
        <w:rPr>
          <w:sz w:val="28"/>
          <w:szCs w:val="28"/>
          <w:lang w:eastAsia="ar-SA"/>
        </w:rPr>
        <w:t>6. Движимое имущество, приобретаемое в муниципальную собственность муниципальными предприятиями за счет прибыли от своей деятельности, муниципальными казенными предприятиями за счет доходов от своей деятельности, муниципальными бюджетными учреждениями за счет средств местного бюджета, выделенных им на приобретение такого имущества, а также за счет доходов от своей деятельности, муниципальными казенными учреждениями за счет средств местного бюджета, выделенных им по бюджетной смете, и муниципальными автономными учреждениями за счет средств местного бюджета, выделенных им на приобретение такого имущества, а также за счет доходов от своей деятельности, учитывается в реестре.</w:t>
      </w:r>
    </w:p>
    <w:p w:rsidR="003D0F18" w:rsidRDefault="003D0F18" w:rsidP="003D0F18">
      <w:pPr>
        <w:shd w:val="clear" w:color="auto" w:fill="FFFFFF"/>
        <w:ind w:firstLine="709"/>
        <w:jc w:val="both"/>
        <w:rPr>
          <w:rFonts w:eastAsia="Times New Roman CYR"/>
          <w:color w:val="000000"/>
          <w:sz w:val="28"/>
          <w:szCs w:val="28"/>
        </w:rPr>
      </w:pPr>
      <w:r>
        <w:rPr>
          <w:sz w:val="28"/>
          <w:szCs w:val="28"/>
          <w:lang w:eastAsia="ar-SA"/>
        </w:rPr>
        <w:t xml:space="preserve">7. Обязательному учету в реестре подлежит </w:t>
      </w:r>
      <w:r>
        <w:rPr>
          <w:rFonts w:eastAsia="Times New Roman CYR"/>
          <w:sz w:val="28"/>
          <w:szCs w:val="28"/>
        </w:rPr>
        <w:t xml:space="preserve">движимое муниципальное имущество и иное имущество, не относящееся к недвижимым и движимым вещам, первоначальная стоимость которого составляет </w:t>
      </w:r>
      <w:r w:rsidRPr="00913EBA">
        <w:rPr>
          <w:rFonts w:eastAsia="Times New Roman CYR"/>
          <w:sz w:val="28"/>
          <w:szCs w:val="28"/>
        </w:rPr>
        <w:t>100 000 (сто тысяч) рублей</w:t>
      </w:r>
      <w:r>
        <w:rPr>
          <w:rFonts w:eastAsia="Times New Roman CYR"/>
          <w:sz w:val="28"/>
          <w:szCs w:val="28"/>
        </w:rPr>
        <w:t xml:space="preserve"> и более, особо ценное движимое имущество и недвижимое имущество независимо от его первоначальной стоимости.</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sz w:val="28"/>
          <w:szCs w:val="28"/>
        </w:rPr>
      </w:pPr>
      <w:r w:rsidRPr="00913EBA">
        <w:rPr>
          <w:rFonts w:eastAsia="Times New Roman CYR"/>
          <w:b/>
          <w:sz w:val="28"/>
          <w:szCs w:val="28"/>
        </w:rPr>
        <w:t xml:space="preserve">Статья 7. Полномочия Совета депутатов </w:t>
      </w:r>
      <w:r w:rsidRPr="00913EBA">
        <w:rPr>
          <w:b/>
          <w:bCs/>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sz w:val="28"/>
          <w:szCs w:val="28"/>
        </w:rPr>
      </w:pPr>
    </w:p>
    <w:p w:rsidR="003D0F18" w:rsidRDefault="003D0F18" w:rsidP="003D0F18">
      <w:pPr>
        <w:ind w:firstLine="720"/>
        <w:jc w:val="both"/>
        <w:rPr>
          <w:rFonts w:eastAsia="Times New Roman CYR"/>
          <w:sz w:val="28"/>
          <w:szCs w:val="28"/>
        </w:rPr>
      </w:pPr>
      <w:r w:rsidRPr="005548C9">
        <w:rPr>
          <w:rFonts w:eastAsia="Times New Roman CYR"/>
          <w:sz w:val="28"/>
          <w:szCs w:val="28"/>
        </w:rPr>
        <w:t xml:space="preserve">Совет депутатов </w:t>
      </w:r>
      <w:r w:rsidRPr="005548C9">
        <w:rPr>
          <w:sz w:val="28"/>
          <w:szCs w:val="28"/>
          <w:lang w:eastAsia="ar-SA"/>
        </w:rPr>
        <w:t>Сельского поселения «Великовисочный сельсовет» ЗР НАО</w:t>
      </w:r>
      <w:r w:rsidRPr="005548C9">
        <w:rPr>
          <w:rFonts w:eastAsia="Times New Roman CYR"/>
          <w:sz w:val="28"/>
          <w:szCs w:val="28"/>
        </w:rPr>
        <w:t xml:space="preserve"> в соответствии с федеральным и областным законодательством и Уставом, решениями Совета депутатов </w:t>
      </w:r>
      <w:r w:rsidRPr="005548C9">
        <w:rPr>
          <w:sz w:val="28"/>
          <w:szCs w:val="28"/>
          <w:lang w:eastAsia="ar-SA"/>
        </w:rPr>
        <w:t>Сельского поселения «Великовисочный сельсовет» ЗР НАО</w:t>
      </w:r>
      <w:r>
        <w:rPr>
          <w:rFonts w:eastAsia="Times New Roman CYR"/>
          <w:sz w:val="28"/>
          <w:szCs w:val="28"/>
        </w:rPr>
        <w:t>:</w:t>
      </w:r>
    </w:p>
    <w:p w:rsidR="003D0F18" w:rsidRDefault="003D0F18" w:rsidP="003D0F18">
      <w:pPr>
        <w:ind w:firstLine="720"/>
        <w:jc w:val="both"/>
        <w:rPr>
          <w:rFonts w:eastAsia="Times New Roman CYR"/>
          <w:sz w:val="28"/>
          <w:szCs w:val="28"/>
        </w:rPr>
      </w:pPr>
      <w:r>
        <w:rPr>
          <w:rFonts w:eastAsia="Times New Roman CYR"/>
          <w:sz w:val="28"/>
          <w:szCs w:val="28"/>
        </w:rPr>
        <w:t>- определяет порядок управления и распоряжения имуществом, находящимся в муниципальной собственности;</w:t>
      </w:r>
    </w:p>
    <w:p w:rsidR="003D0F18" w:rsidRDefault="003D0F18" w:rsidP="003D0F18">
      <w:pPr>
        <w:ind w:firstLine="720"/>
        <w:jc w:val="both"/>
        <w:rPr>
          <w:rFonts w:eastAsia="Times New Roman CYR"/>
          <w:sz w:val="28"/>
          <w:szCs w:val="28"/>
        </w:rPr>
      </w:pPr>
      <w:r>
        <w:rPr>
          <w:rFonts w:eastAsia="Times New Roman CYR"/>
          <w:sz w:val="28"/>
          <w:szCs w:val="28"/>
        </w:rPr>
        <w:t>- определяет порядок принятия решений о создании, реорганизации и ликвидации муниципальных предприятий и муниципальных учреждений;</w:t>
      </w:r>
    </w:p>
    <w:p w:rsidR="003D0F18" w:rsidRDefault="003D0F18" w:rsidP="003D0F18">
      <w:pPr>
        <w:ind w:firstLine="720"/>
        <w:jc w:val="both"/>
        <w:rPr>
          <w:rFonts w:eastAsia="Times New Roman CYR"/>
          <w:sz w:val="28"/>
          <w:szCs w:val="28"/>
        </w:rPr>
      </w:pPr>
      <w:r>
        <w:rPr>
          <w:rFonts w:eastAsia="Times New Roman CYR"/>
          <w:sz w:val="28"/>
          <w:szCs w:val="28"/>
        </w:rPr>
        <w:t>- определяет порядок и условия приватизации имущества сельского поселения в соответствии с действующим законодательством;</w:t>
      </w:r>
    </w:p>
    <w:p w:rsidR="003D0F18" w:rsidRDefault="003D0F18" w:rsidP="003D0F18">
      <w:pPr>
        <w:ind w:firstLine="720"/>
        <w:jc w:val="both"/>
        <w:rPr>
          <w:rFonts w:eastAsia="Times New Roman CYR"/>
          <w:sz w:val="28"/>
          <w:szCs w:val="28"/>
        </w:rPr>
      </w:pPr>
      <w:r>
        <w:rPr>
          <w:rFonts w:eastAsia="Times New Roman CYR"/>
          <w:sz w:val="28"/>
          <w:szCs w:val="28"/>
        </w:rPr>
        <w:t>- утверждает план-прогноз приватизации имущества сельского поселения и отчет о его исполнении;</w:t>
      </w:r>
    </w:p>
    <w:p w:rsidR="003D0F18" w:rsidRDefault="003D0F18" w:rsidP="003D0F18">
      <w:pPr>
        <w:ind w:firstLine="720"/>
        <w:jc w:val="both"/>
        <w:rPr>
          <w:rFonts w:eastAsia="Times New Roman CYR"/>
          <w:sz w:val="28"/>
          <w:szCs w:val="28"/>
        </w:rPr>
      </w:pPr>
      <w:r>
        <w:rPr>
          <w:rFonts w:eastAsia="Times New Roman CYR"/>
          <w:sz w:val="28"/>
          <w:szCs w:val="28"/>
        </w:rPr>
        <w:t>-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3D0F18" w:rsidRDefault="003D0F18" w:rsidP="003D0F18">
      <w:pPr>
        <w:ind w:firstLine="720"/>
        <w:jc w:val="both"/>
        <w:rPr>
          <w:rFonts w:eastAsia="Times New Roman CYR"/>
          <w:sz w:val="28"/>
          <w:szCs w:val="28"/>
        </w:rPr>
      </w:pPr>
      <w:r>
        <w:rPr>
          <w:rFonts w:eastAsia="Times New Roman CYR"/>
          <w:sz w:val="28"/>
          <w:szCs w:val="28"/>
        </w:rPr>
        <w:t>- принимает решения о создании некоммерческих организаций в форме автономных некоммерческих организаций и фондов;</w:t>
      </w:r>
    </w:p>
    <w:p w:rsidR="003D0F18" w:rsidRDefault="003D0F18" w:rsidP="003D0F18">
      <w:pPr>
        <w:ind w:firstLine="720"/>
        <w:jc w:val="both"/>
        <w:rPr>
          <w:rFonts w:eastAsia="Times New Roman CYR"/>
          <w:sz w:val="28"/>
          <w:szCs w:val="28"/>
        </w:rPr>
      </w:pPr>
      <w:r>
        <w:rPr>
          <w:rFonts w:eastAsia="Times New Roman CYR"/>
          <w:sz w:val="28"/>
          <w:szCs w:val="28"/>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3D0F18" w:rsidRDefault="003D0F18" w:rsidP="003D0F18">
      <w:pPr>
        <w:ind w:firstLine="720"/>
        <w:jc w:val="both"/>
        <w:rPr>
          <w:rFonts w:eastAsia="Times New Roman CYR"/>
          <w:sz w:val="28"/>
          <w:szCs w:val="28"/>
        </w:rPr>
      </w:pPr>
      <w:r>
        <w:rPr>
          <w:rFonts w:eastAsia="Times New Roman CYR"/>
          <w:sz w:val="28"/>
          <w:szCs w:val="28"/>
        </w:rPr>
        <w:t xml:space="preserve">-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w:t>
      </w:r>
      <w:r w:rsidRPr="005548C9">
        <w:rPr>
          <w:rFonts w:eastAsia="Times New Roman CYR"/>
          <w:sz w:val="28"/>
          <w:szCs w:val="28"/>
        </w:rPr>
        <w:t>Совета депутатов</w:t>
      </w:r>
      <w:r>
        <w:rPr>
          <w:rFonts w:eastAsia="Times New Roman CYR"/>
          <w:sz w:val="28"/>
          <w:szCs w:val="28"/>
        </w:rPr>
        <w:t xml:space="preserve"> сельского поселения;</w:t>
      </w:r>
    </w:p>
    <w:p w:rsidR="003D0F18" w:rsidRDefault="003D0F18" w:rsidP="003D0F18">
      <w:pPr>
        <w:ind w:firstLine="720"/>
        <w:jc w:val="both"/>
        <w:rPr>
          <w:rFonts w:eastAsia="Times New Roman CYR"/>
          <w:sz w:val="28"/>
          <w:szCs w:val="28"/>
        </w:rPr>
      </w:pPr>
      <w:r>
        <w:rPr>
          <w:rFonts w:eastAsia="Times New Roman CYR"/>
          <w:sz w:val="28"/>
          <w:szCs w:val="28"/>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3D0F18" w:rsidRDefault="003D0F18" w:rsidP="003D0F18">
      <w:pPr>
        <w:ind w:firstLine="720"/>
        <w:jc w:val="both"/>
        <w:rPr>
          <w:rFonts w:eastAsia="Times New Roman CYR"/>
          <w:sz w:val="28"/>
          <w:szCs w:val="28"/>
        </w:rPr>
      </w:pPr>
      <w:r>
        <w:rPr>
          <w:rFonts w:eastAsia="Times New Roman CYR"/>
          <w:sz w:val="28"/>
          <w:szCs w:val="28"/>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3D0F18" w:rsidRDefault="003D0F18" w:rsidP="003D0F18">
      <w:pPr>
        <w:ind w:firstLine="720"/>
        <w:jc w:val="both"/>
        <w:rPr>
          <w:rFonts w:eastAsia="Times New Roman CYR"/>
          <w:color w:val="000000"/>
          <w:sz w:val="28"/>
          <w:szCs w:val="28"/>
        </w:rPr>
      </w:pPr>
      <w:r>
        <w:rPr>
          <w:rFonts w:eastAsia="Times New Roman CYR"/>
          <w:sz w:val="28"/>
          <w:szCs w:val="28"/>
        </w:rPr>
        <w:t>- осуществляет иные полномочия, в соответствии с федеральным и областным законодательством, Уставом, настоящим Положением.</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b/>
          <w:sz w:val="28"/>
          <w:szCs w:val="28"/>
        </w:rPr>
      </w:pPr>
      <w:r w:rsidRPr="00913EBA">
        <w:rPr>
          <w:rFonts w:eastAsia="Times New Roman CYR"/>
          <w:b/>
          <w:sz w:val="28"/>
          <w:szCs w:val="28"/>
        </w:rPr>
        <w:t xml:space="preserve">Статья 8. Полномочия Главы </w:t>
      </w:r>
      <w:r w:rsidRPr="00913EBA">
        <w:rPr>
          <w:b/>
          <w:bCs/>
          <w:sz w:val="28"/>
          <w:szCs w:val="28"/>
          <w:lang w:eastAsia="ar-SA"/>
        </w:rPr>
        <w:t>Сельского поселения «Великовисочный сельсовет» ЗР НАО</w:t>
      </w:r>
      <w:r w:rsidRPr="00913EBA">
        <w:rPr>
          <w:rFonts w:eastAsia="Times New Roman CYR"/>
          <w:b/>
          <w:sz w:val="28"/>
          <w:szCs w:val="28"/>
        </w:rPr>
        <w:t xml:space="preserve"> </w:t>
      </w:r>
    </w:p>
    <w:p w:rsidR="003D0F18" w:rsidRDefault="003D0F18" w:rsidP="003D0F18">
      <w:pPr>
        <w:jc w:val="center"/>
        <w:rPr>
          <w:rFonts w:eastAsia="Times New Roman CYR"/>
          <w:b/>
          <w:i/>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Глава </w:t>
      </w:r>
      <w:r w:rsidRPr="005548C9">
        <w:rPr>
          <w:color w:val="000000"/>
          <w:sz w:val="28"/>
          <w:szCs w:val="28"/>
          <w:lang w:eastAsia="ar-SA"/>
        </w:rPr>
        <w:t xml:space="preserve">Сельского поселения «Великовисочный сельсовет» ЗР НАО </w:t>
      </w:r>
      <w:r w:rsidRPr="005548C9">
        <w:rPr>
          <w:rFonts w:eastAsia="Times New Roman CYR"/>
          <w:color w:val="000000"/>
          <w:sz w:val="28"/>
          <w:szCs w:val="28"/>
        </w:rPr>
        <w:t xml:space="preserve">в соответствии с федеральным законодательством, Уставом и нормативными правовыми актами Совета депутатов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организует разработку проектов нормативных правовых актов, определяющих порядок управления муниципальным имуществом, </w:t>
      </w:r>
      <w:r>
        <w:rPr>
          <w:rFonts w:eastAsia="Times New Roman CYR"/>
          <w:color w:val="000000"/>
          <w:sz w:val="28"/>
          <w:szCs w:val="28"/>
        </w:rPr>
        <w:lastRenderedPageBreak/>
        <w:t xml:space="preserve">находящимся в муниципальной собственности сельского поселения, и представляет их на утверждение </w:t>
      </w:r>
      <w:r w:rsidRPr="005548C9">
        <w:rPr>
          <w:rFonts w:eastAsia="Times New Roman CYR"/>
          <w:color w:val="000000"/>
          <w:sz w:val="28"/>
          <w:szCs w:val="28"/>
        </w:rPr>
        <w:t>Совету депутатов</w:t>
      </w:r>
      <w:r>
        <w:rPr>
          <w:rFonts w:eastAsia="Times New Roman CYR"/>
          <w:color w:val="000000"/>
          <w:sz w:val="28"/>
          <w:szCs w:val="28"/>
        </w:rPr>
        <w:t xml:space="preserve">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и представляет их на утверждение </w:t>
      </w:r>
      <w:r w:rsidRPr="005548C9">
        <w:rPr>
          <w:rFonts w:eastAsia="Times New Roman CYR"/>
          <w:color w:val="000000"/>
          <w:sz w:val="28"/>
          <w:szCs w:val="28"/>
        </w:rPr>
        <w:t xml:space="preserve">Совету депутатов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назначает на должности и освобождает от должности руководителей муниципальных предприятий и муниципальных учреждений;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определяет цели, условия и порядок деятельности муниципальных предприятий и муниципальных учреждений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w:t>
      </w:r>
      <w:r w:rsidRPr="005548C9">
        <w:rPr>
          <w:rFonts w:eastAsia="Times New Roman CYR"/>
          <w:color w:val="000000"/>
          <w:sz w:val="28"/>
          <w:szCs w:val="28"/>
        </w:rPr>
        <w:t xml:space="preserve">Совета депутатов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9. Полномочия администрации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Администрация </w:t>
      </w:r>
      <w:r w:rsidRPr="005548C9">
        <w:rPr>
          <w:color w:val="000000"/>
          <w:sz w:val="28"/>
          <w:szCs w:val="28"/>
          <w:lang w:eastAsia="ar-SA"/>
        </w:rPr>
        <w:t>Сельского поселения «Великовисочный сельсовет» ЗР НАО</w:t>
      </w:r>
      <w:r w:rsidRPr="005548C9">
        <w:rPr>
          <w:rFonts w:eastAsia="Times New Roman CYR"/>
          <w:color w:val="000000"/>
          <w:sz w:val="28"/>
          <w:szCs w:val="28"/>
        </w:rPr>
        <w:t xml:space="preserve"> в соответствии с федеральным и областным законодательством, Уставом, решениями Совета депутатов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 имени сельского поселения управляет имуществом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принимает решения о создании, реорганизации и ликвидации муниципальных предприятий и муниципальных учреждений;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ведет учет и реестр имущества сельского поселения в соответствии с пунктом 3 статьи 4 настоящего Положения;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утверждает типовой трудовой договор, заключаемый с руководителем муниципального унитарного предприятия, муниципального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утверждает уставы муниципальных унитарных предприятий, муниципальных учреждений;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lastRenderedPageBreak/>
        <w:t>- утверждает изменения в уставы муниципальных унитарных предприятий, муниципальных учреждений;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принимает решение о мене муниципального имущества, и заключает соответствующий договор; </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определяет соответствующим правовым актом, условия передачи в залог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вносит в </w:t>
      </w:r>
      <w:r w:rsidRPr="005548C9">
        <w:rPr>
          <w:rFonts w:eastAsia="Times New Roman CYR"/>
          <w:color w:val="000000"/>
          <w:sz w:val="28"/>
          <w:szCs w:val="28"/>
        </w:rPr>
        <w:t xml:space="preserve">Совет депутатов сельского поселения проект плана-прогноза приватизации имущества </w:t>
      </w:r>
      <w:r w:rsidRPr="005548C9">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вносит, в том числе по итогам конкурса, Главе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вносит в соответствующие органы государственной власти предложения о передаче объектов федеральной собственности или </w:t>
      </w:r>
      <w:r w:rsidRPr="005548C9">
        <w:rPr>
          <w:rFonts w:eastAsia="Times New Roman CYR"/>
          <w:color w:val="000000"/>
          <w:sz w:val="28"/>
          <w:szCs w:val="28"/>
        </w:rPr>
        <w:t>собственности Ненецкого автономного округа</w:t>
      </w:r>
      <w:r>
        <w:rPr>
          <w:rFonts w:eastAsia="Times New Roman CYR"/>
          <w:color w:val="000000"/>
          <w:sz w:val="28"/>
          <w:szCs w:val="28"/>
        </w:rPr>
        <w:t>, находящихся на территории сельского поселения, в собственность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w:t>
      </w:r>
      <w:r w:rsidRPr="005548C9">
        <w:rPr>
          <w:rFonts w:eastAsia="Times New Roman CYR"/>
          <w:color w:val="000000"/>
          <w:sz w:val="28"/>
          <w:szCs w:val="28"/>
        </w:rPr>
        <w:t>собственность Ненецкого автономного округа</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осуществляет контроль за деятельностью муниципальных хозяйствующих субъектов;</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выступает продавцом внесенного в план-прогноз приватизации имущества сельского поселения в соответствии с федеральным и областным </w:t>
      </w:r>
      <w:r>
        <w:rPr>
          <w:rFonts w:eastAsia="Times New Roman CYR"/>
          <w:color w:val="000000"/>
          <w:sz w:val="28"/>
          <w:szCs w:val="28"/>
        </w:rPr>
        <w:lastRenderedPageBreak/>
        <w:t xml:space="preserve">законодательством и правовыми актами </w:t>
      </w:r>
      <w:r w:rsidRPr="005548C9">
        <w:rPr>
          <w:rFonts w:eastAsia="Times New Roman CYR"/>
          <w:color w:val="000000"/>
          <w:sz w:val="28"/>
          <w:szCs w:val="28"/>
        </w:rPr>
        <w:t>Совета депутатов</w:t>
      </w:r>
      <w:r>
        <w:rPr>
          <w:rFonts w:eastAsia="Times New Roman CYR"/>
          <w:color w:val="000000"/>
          <w:sz w:val="28"/>
          <w:szCs w:val="28"/>
        </w:rPr>
        <w:t xml:space="preserve">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планирует использование земель, находящихся в муниципальной собственности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определяет цели, условия и порядок деятельности муниципальных предприятий и муниципальных учреждений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w:t>
      </w:r>
      <w:r w:rsidRPr="005548C9">
        <w:rPr>
          <w:rFonts w:eastAsia="Times New Roman CYR"/>
          <w:color w:val="000000"/>
          <w:sz w:val="28"/>
          <w:szCs w:val="28"/>
        </w:rPr>
        <w:t>Совета депутатов</w:t>
      </w:r>
      <w:r>
        <w:rPr>
          <w:rFonts w:eastAsia="Times New Roman CYR"/>
          <w:color w:val="000000"/>
          <w:sz w:val="28"/>
          <w:szCs w:val="28"/>
        </w:rPr>
        <w:t xml:space="preserve">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w:t>
      </w:r>
      <w:r w:rsidRPr="005548C9">
        <w:rPr>
          <w:rFonts w:eastAsia="Times New Roman CYR"/>
          <w:color w:val="000000"/>
          <w:sz w:val="28"/>
          <w:szCs w:val="28"/>
        </w:rPr>
        <w:t>Совета депутатов</w:t>
      </w:r>
      <w:r>
        <w:rPr>
          <w:rFonts w:eastAsia="Times New Roman CYR"/>
          <w:color w:val="000000"/>
          <w:sz w:val="28"/>
          <w:szCs w:val="28"/>
        </w:rPr>
        <w:t xml:space="preserve"> сельского поселения.</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b/>
          <w:sz w:val="28"/>
          <w:szCs w:val="28"/>
        </w:rPr>
      </w:pPr>
      <w:r w:rsidRPr="00913EBA">
        <w:rPr>
          <w:rFonts w:eastAsia="Times New Roman CYR"/>
          <w:b/>
          <w:sz w:val="28"/>
          <w:szCs w:val="28"/>
        </w:rPr>
        <w:t xml:space="preserve">Статья 10. Распоряжение имуществом </w:t>
      </w:r>
      <w:r w:rsidRPr="00913EBA">
        <w:rPr>
          <w:b/>
          <w:bCs/>
          <w:sz w:val="28"/>
          <w:szCs w:val="28"/>
          <w:lang w:eastAsia="ar-SA"/>
        </w:rPr>
        <w:t>Сельского поселения «Великовисочный сельсовет» ЗР НАО</w:t>
      </w:r>
      <w:r w:rsidRPr="00913EBA">
        <w:rPr>
          <w:rFonts w:eastAsia="Times New Roman CYR"/>
          <w:b/>
          <w:sz w:val="28"/>
          <w:szCs w:val="28"/>
        </w:rPr>
        <w:t xml:space="preserve"> </w:t>
      </w:r>
    </w:p>
    <w:p w:rsidR="003D0F18" w:rsidRDefault="003D0F18" w:rsidP="003D0F18">
      <w:pPr>
        <w:jc w:val="center"/>
        <w:rPr>
          <w:rFonts w:eastAsia="Times New Roman CYR"/>
          <w:b/>
          <w:i/>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Распоряжение имуществом сельского поселения включает в себя: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отчуждение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передача имущества сельского поселения в федеральную собственность или собственность </w:t>
      </w:r>
      <w:r w:rsidRPr="005548C9">
        <w:rPr>
          <w:rFonts w:eastAsia="Times New Roman CYR"/>
          <w:color w:val="000000"/>
          <w:sz w:val="28"/>
          <w:szCs w:val="28"/>
        </w:rPr>
        <w:t>Ненецкого автономного округа</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аренда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залог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предоставление имущества сельского поселения в безвозмездное пользование;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передача имущества сельского поселения в доверительное управление;</w:t>
      </w:r>
    </w:p>
    <w:p w:rsidR="003D0F18" w:rsidRDefault="003D0F18" w:rsidP="003D0F18">
      <w:pPr>
        <w:ind w:firstLine="720"/>
        <w:jc w:val="both"/>
        <w:rPr>
          <w:rFonts w:eastAsia="Times New Roman CYR"/>
          <w:sz w:val="28"/>
          <w:szCs w:val="28"/>
        </w:rPr>
      </w:pPr>
      <w:r>
        <w:rPr>
          <w:rFonts w:eastAsia="Times New Roman CYR"/>
          <w:color w:val="000000"/>
          <w:sz w:val="28"/>
          <w:szCs w:val="28"/>
        </w:rPr>
        <w:t>- передача муниципального имущества на основании концессионного соглашения;</w:t>
      </w:r>
    </w:p>
    <w:p w:rsidR="003D0F18" w:rsidRDefault="003D0F18" w:rsidP="003D0F18">
      <w:pPr>
        <w:ind w:firstLine="720"/>
        <w:jc w:val="both"/>
        <w:rPr>
          <w:rFonts w:eastAsia="Times New Roman CYR"/>
          <w:sz w:val="28"/>
          <w:szCs w:val="28"/>
        </w:rPr>
      </w:pPr>
      <w:r>
        <w:rPr>
          <w:rFonts w:eastAsia="Times New Roman CYR"/>
          <w:sz w:val="28"/>
          <w:szCs w:val="28"/>
        </w:rPr>
        <w:t>- передача муниципального имущества во временное или в постоянное пользование в соответствии с федеральными законами;</w:t>
      </w:r>
    </w:p>
    <w:p w:rsidR="003D0F18" w:rsidRDefault="003D0F18" w:rsidP="003D0F18">
      <w:pPr>
        <w:ind w:firstLine="720"/>
        <w:jc w:val="both"/>
        <w:rPr>
          <w:rFonts w:eastAsia="Times New Roman CYR"/>
          <w:color w:val="000000"/>
          <w:sz w:val="28"/>
          <w:szCs w:val="28"/>
        </w:rPr>
      </w:pPr>
      <w:r>
        <w:rPr>
          <w:rFonts w:eastAsia="Times New Roman CYR"/>
          <w:sz w:val="28"/>
          <w:szCs w:val="28"/>
        </w:rPr>
        <w:t>- передача имущества по договору мены.</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11. Положения об отчуждении имущества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lastRenderedPageBreak/>
        <w:t xml:space="preserve">2. Отчуждение имущества сельского поселения производится на основании правового акта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если иное не установлено федеральным или областным законодательством, Уставом, нормативными правовыми актами Совета депутатов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p>
    <w:p w:rsidR="003D0F18" w:rsidRDefault="003D0F18" w:rsidP="003D0F18">
      <w:pPr>
        <w:ind w:firstLine="720"/>
        <w:jc w:val="both"/>
        <w:rPr>
          <w:color w:val="FF0000"/>
          <w:sz w:val="28"/>
          <w:szCs w:val="28"/>
        </w:rPr>
      </w:pPr>
      <w:r>
        <w:rPr>
          <w:rFonts w:eastAsia="Times New Roman CYR"/>
          <w:color w:val="000000"/>
          <w:sz w:val="28"/>
          <w:szCs w:val="28"/>
        </w:rPr>
        <w:t xml:space="preserve">3. Отчуждение имущества сельского поселения в процессе приватизации регулируется </w:t>
      </w:r>
      <w:r>
        <w:rPr>
          <w:rFonts w:eastAsia="Times New Roman CYR"/>
          <w:sz w:val="28"/>
          <w:szCs w:val="28"/>
        </w:rPr>
        <w:t>настоящим положением,</w:t>
      </w:r>
      <w:r>
        <w:rPr>
          <w:rFonts w:eastAsia="Times New Roman CYR"/>
          <w:color w:val="000000"/>
          <w:sz w:val="28"/>
          <w:szCs w:val="28"/>
        </w:rPr>
        <w:t xml:space="preserve"> федеральным законодательством, и принятыми в соответствии с ним правовыми актами </w:t>
      </w:r>
      <w:r w:rsidRPr="004D2BA6">
        <w:rPr>
          <w:rFonts w:eastAsia="Times New Roman CYR"/>
          <w:color w:val="000000"/>
          <w:sz w:val="28"/>
          <w:szCs w:val="28"/>
        </w:rPr>
        <w:t xml:space="preserve">Совета депутатов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о приватизации муниципального имущества.</w:t>
      </w:r>
    </w:p>
    <w:p w:rsidR="003D0F18" w:rsidRDefault="003D0F18" w:rsidP="003D0F18">
      <w:pPr>
        <w:tabs>
          <w:tab w:val="left" w:pos="709"/>
        </w:tabs>
        <w:ind w:firstLine="539"/>
        <w:jc w:val="both"/>
        <w:rPr>
          <w:sz w:val="28"/>
          <w:szCs w:val="28"/>
        </w:rPr>
      </w:pPr>
      <w:r>
        <w:rPr>
          <w:color w:val="FF0000"/>
          <w:sz w:val="28"/>
          <w:szCs w:val="28"/>
        </w:rPr>
        <w:t xml:space="preserve"> </w:t>
      </w:r>
      <w:r>
        <w:rPr>
          <w:sz w:val="28"/>
          <w:szCs w:val="28"/>
        </w:rPr>
        <w:t xml:space="preserve">4. Заключение договора купли-продажи муниципального имущества, для распоряжения которым требуется согласие </w:t>
      </w:r>
      <w:r w:rsidRPr="004D2BA6">
        <w:rPr>
          <w:sz w:val="28"/>
          <w:szCs w:val="28"/>
        </w:rPr>
        <w:t>Совета депутатов</w:t>
      </w:r>
      <w:r w:rsidRPr="004D2BA6">
        <w:rPr>
          <w:rFonts w:eastAsia="Times New Roman CYR"/>
          <w:color w:val="000000"/>
          <w:sz w:val="28"/>
          <w:szCs w:val="28"/>
        </w:rPr>
        <w:t xml:space="preserve"> </w:t>
      </w:r>
      <w:r w:rsidRPr="004D2BA6">
        <w:rPr>
          <w:color w:val="000000"/>
          <w:sz w:val="28"/>
          <w:szCs w:val="28"/>
          <w:lang w:eastAsia="ar-SA"/>
        </w:rPr>
        <w:t>Сельского поселения «Великовисочный сельсовет» ЗР НАО</w:t>
      </w:r>
      <w:r w:rsidRPr="004D2BA6">
        <w:rPr>
          <w:sz w:val="28"/>
          <w:szCs w:val="28"/>
        </w:rPr>
        <w:t>,</w:t>
      </w:r>
      <w:r>
        <w:rPr>
          <w:sz w:val="28"/>
          <w:szCs w:val="28"/>
        </w:rPr>
        <w:t xml:space="preserve">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3D0F18" w:rsidRDefault="003D0F18" w:rsidP="003D0F18">
      <w:pPr>
        <w:tabs>
          <w:tab w:val="left" w:pos="709"/>
        </w:tabs>
        <w:ind w:firstLine="539"/>
        <w:jc w:val="both"/>
        <w:rPr>
          <w:sz w:val="28"/>
          <w:szCs w:val="28"/>
        </w:rPr>
      </w:pPr>
      <w:r>
        <w:rPr>
          <w:sz w:val="28"/>
          <w:szCs w:val="28"/>
        </w:rPr>
        <w:t xml:space="preserve"> 1) сделок по отчуждению муниципального имущества, совершаемых между муниципальными предприятиями;</w:t>
      </w:r>
    </w:p>
    <w:p w:rsidR="003D0F18" w:rsidRDefault="003D0F18" w:rsidP="003D0F18">
      <w:pPr>
        <w:tabs>
          <w:tab w:val="left" w:pos="709"/>
        </w:tabs>
        <w:ind w:firstLine="539"/>
        <w:jc w:val="both"/>
        <w:rPr>
          <w:rFonts w:eastAsia="Times New Roman CYR"/>
          <w:color w:val="000000"/>
          <w:sz w:val="28"/>
          <w:szCs w:val="28"/>
        </w:rPr>
      </w:pPr>
      <w:r>
        <w:rPr>
          <w:sz w:val="28"/>
          <w:szCs w:val="28"/>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12. Основания приема объектов государственной собственности Ненецкого автономного округа в собственность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Основанием приема объектов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в собственность сельского поселения является: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нахождение 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объектов, которые могут находиться в муниципальной собственности и нахождение которых 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необходимость либо использование объектов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13. Условия приема объектов государственной собственности Ненецкого автономного округа в собственность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Прием объектов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в собственность сельского поселения по основаниям, предусмотренным статьей 17 настоящего Положения, осуществляется безвозмездно.</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Статья 14. Передача имущества</w:t>
      </w:r>
      <w:r w:rsidRPr="00913EBA">
        <w:rPr>
          <w:rFonts w:eastAsia="Times New Roman CYR"/>
          <w:b/>
          <w:bCs/>
          <w:color w:val="000000"/>
          <w:sz w:val="28"/>
          <w:szCs w:val="28"/>
        </w:rPr>
        <w:t xml:space="preserve"> </w:t>
      </w:r>
      <w:r w:rsidRPr="00913EBA">
        <w:rPr>
          <w:b/>
          <w:bCs/>
          <w:color w:val="000000"/>
          <w:sz w:val="28"/>
          <w:szCs w:val="28"/>
          <w:lang w:eastAsia="ar-SA"/>
        </w:rPr>
        <w:t>Сельского поселения «Великовисочный сельсовет» ЗР НАО</w:t>
      </w:r>
      <w:r w:rsidRPr="00913EBA">
        <w:rPr>
          <w:rFonts w:eastAsia="Times New Roman CYR"/>
          <w:b/>
          <w:sz w:val="28"/>
          <w:szCs w:val="28"/>
        </w:rPr>
        <w:t xml:space="preserve"> </w:t>
      </w:r>
      <w:r w:rsidRPr="00913EBA">
        <w:rPr>
          <w:rFonts w:eastAsia="Times New Roman CYR"/>
          <w:b/>
          <w:color w:val="000000"/>
          <w:sz w:val="28"/>
          <w:szCs w:val="28"/>
        </w:rPr>
        <w:t>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Основанием передачи имущества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Ненецкого автономного округа,</w:t>
      </w:r>
      <w:r>
        <w:rPr>
          <w:rFonts w:eastAsia="Times New Roman CYR"/>
          <w:color w:val="000000"/>
          <w:sz w:val="28"/>
          <w:szCs w:val="28"/>
        </w:rPr>
        <w:t xml:space="preserve"> органами местного самоуправления.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Передача имущества сельского поселения в федеральную собственность, государственную собственность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15. Основания отказа в передаче имущества </w:t>
      </w:r>
      <w:r w:rsidRPr="00913EBA">
        <w:rPr>
          <w:b/>
          <w:bCs/>
          <w:color w:val="000000"/>
          <w:sz w:val="28"/>
          <w:szCs w:val="28"/>
          <w:lang w:eastAsia="ar-SA"/>
        </w:rPr>
        <w:t>Сельского поселения «Великовисочный сельсовет» ЗР НАО</w:t>
      </w:r>
      <w:r w:rsidRPr="00913EBA">
        <w:rPr>
          <w:rFonts w:eastAsia="Times New Roman CYR"/>
          <w:b/>
          <w:color w:val="000000"/>
          <w:sz w:val="28"/>
          <w:szCs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В передаче имущества сельского поселения в федеральную собственность, государственную собственность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или муниципальную собственность других муниципальных образований может быть отказано в случаях, установленных федеральными законами.</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16. Общий порядок принятия решения о передаче имущества </w:t>
      </w:r>
      <w:r w:rsidRPr="00913EBA">
        <w:rPr>
          <w:b/>
          <w:bCs/>
          <w:color w:val="000000"/>
          <w:sz w:val="28"/>
          <w:szCs w:val="28"/>
          <w:lang w:eastAsia="ar-SA"/>
        </w:rPr>
        <w:t>Сельского поселения «Великовисочный сельсовет» ЗР НАО</w:t>
      </w:r>
      <w:r w:rsidRPr="00913EBA">
        <w:rPr>
          <w:rFonts w:eastAsia="Times New Roman CYR"/>
          <w:b/>
          <w:color w:val="000000"/>
          <w:sz w:val="28"/>
          <w:szCs w:val="28"/>
        </w:rPr>
        <w:t xml:space="preserve"> в 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Инициатива передачи имущества сельского поселения в федеральную собственность, государственную собственность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или муниципальную собственность других муниципальных </w:t>
      </w:r>
      <w:r>
        <w:rPr>
          <w:rFonts w:eastAsia="Times New Roman CYR"/>
          <w:color w:val="000000"/>
          <w:sz w:val="28"/>
          <w:szCs w:val="28"/>
        </w:rPr>
        <w:lastRenderedPageBreak/>
        <w:t xml:space="preserve">образований принадлежит </w:t>
      </w:r>
      <w:r w:rsidRPr="004D2BA6">
        <w:rPr>
          <w:rFonts w:eastAsia="Times New Roman CYR"/>
          <w:color w:val="000000"/>
          <w:sz w:val="28"/>
          <w:szCs w:val="28"/>
        </w:rPr>
        <w:t xml:space="preserve">Совету депутатов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Главе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w:t>
      </w:r>
      <w:r w:rsidRPr="00913EBA">
        <w:rPr>
          <w:rFonts w:eastAsia="Times New Roman CYR"/>
          <w:sz w:val="28"/>
          <w:szCs w:val="28"/>
        </w:rPr>
        <w:t>должностным лицам Администрации</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Органы </w:t>
      </w:r>
      <w:r w:rsidRPr="00913EBA">
        <w:rPr>
          <w:rFonts w:eastAsia="Times New Roman CYR"/>
          <w:sz w:val="28"/>
          <w:szCs w:val="28"/>
        </w:rPr>
        <w:t>(и должностные лица),</w:t>
      </w:r>
      <w:r>
        <w:rPr>
          <w:rFonts w:eastAsia="Times New Roman CYR"/>
          <w:color w:val="000000"/>
          <w:sz w:val="28"/>
          <w:szCs w:val="28"/>
        </w:rPr>
        <w:t xml:space="preserve"> указанные в пункте 1 настоящей статьи, вносят в администрацию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предложения о передаче имущества сельского поселения, которые должны содержать:</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правовое и финансово-экономическое обоснование необходимости передачи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проект перечня имущества сельского поселения, подлежащих передаче.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Уполномоченный орган </w:t>
      </w:r>
      <w:r w:rsidRPr="00913EBA">
        <w:rPr>
          <w:rFonts w:eastAsia="Times New Roman CYR"/>
          <w:sz w:val="28"/>
          <w:szCs w:val="28"/>
        </w:rPr>
        <w:t>(должностные лица)</w:t>
      </w:r>
      <w:r>
        <w:rPr>
          <w:rFonts w:eastAsia="Times New Roman CYR"/>
          <w:color w:val="000000"/>
          <w:sz w:val="28"/>
          <w:szCs w:val="28"/>
        </w:rPr>
        <w:t xml:space="preserve"> по поручению Главы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в течение 30 календарных дней после получения им предложения о передаче имущества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разрабатывает проект правового акта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о передаче либо отказе в передаче имущества сельского поселения.</w:t>
      </w:r>
    </w:p>
    <w:p w:rsidR="003D0F18" w:rsidRDefault="003D0F18" w:rsidP="003D0F18">
      <w:pPr>
        <w:tabs>
          <w:tab w:val="left" w:pos="312"/>
        </w:tabs>
        <w:jc w:val="both"/>
        <w:rPr>
          <w:rFonts w:eastAsia="Times New Roman CYR"/>
          <w:color w:val="000000"/>
          <w:sz w:val="28"/>
          <w:szCs w:val="28"/>
        </w:rPr>
      </w:pPr>
      <w:r>
        <w:rPr>
          <w:rFonts w:eastAsia="Times New Roman CYR"/>
          <w:color w:val="000000"/>
          <w:sz w:val="28"/>
          <w:szCs w:val="28"/>
        </w:rPr>
        <w:tab/>
      </w:r>
      <w:r>
        <w:rPr>
          <w:rFonts w:eastAsia="Times New Roman CYR"/>
          <w:color w:val="000000"/>
          <w:sz w:val="28"/>
          <w:szCs w:val="28"/>
        </w:rPr>
        <w:tab/>
        <w:t xml:space="preserve">4.  К проекту правового акта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о передаче имущества сельского поселения должен быть приложен согласованный с Советом депутатов </w:t>
      </w:r>
      <w:r w:rsidRPr="004D2BA6">
        <w:rPr>
          <w:color w:val="000000"/>
          <w:sz w:val="28"/>
          <w:szCs w:val="28"/>
          <w:lang w:eastAsia="ar-SA"/>
        </w:rPr>
        <w:t xml:space="preserve">Сельского поселения «Великовисочный сельсовет» ЗР НАО </w:t>
      </w:r>
      <w:r>
        <w:rPr>
          <w:rFonts w:eastAsia="Times New Roman CYR"/>
          <w:color w:val="000000"/>
          <w:sz w:val="28"/>
          <w:szCs w:val="28"/>
        </w:rPr>
        <w:t>перечень имущества сельского поселения, подлежащего передаче.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5. При составлении перечня имущества сельского поселения, подлежащего передаче в </w:t>
      </w:r>
      <w:r w:rsidRPr="004D2BA6">
        <w:rPr>
          <w:rFonts w:eastAsia="Times New Roman CYR"/>
          <w:color w:val="000000"/>
          <w:sz w:val="28"/>
          <w:szCs w:val="28"/>
        </w:rPr>
        <w:t>федеральную собственность, государственную собственность Ненецкого автономного округа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w:t>
      </w:r>
      <w:r>
        <w:rPr>
          <w:rFonts w:eastAsia="Times New Roman CYR"/>
          <w:color w:val="000000"/>
          <w:sz w:val="28"/>
          <w:szCs w:val="28"/>
        </w:rPr>
        <w:t xml:space="preserve"> состава объектов, не являющихся автономными по характеру их функционирования.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6. В случае если в </w:t>
      </w:r>
      <w:r w:rsidRPr="004D2BA6">
        <w:rPr>
          <w:rFonts w:eastAsia="Times New Roman CYR"/>
          <w:color w:val="000000"/>
          <w:sz w:val="28"/>
          <w:szCs w:val="28"/>
        </w:rPr>
        <w:t xml:space="preserve">администрацию </w:t>
      </w:r>
      <w:r w:rsidRPr="004D2BA6">
        <w:rPr>
          <w:color w:val="000000"/>
          <w:sz w:val="28"/>
          <w:szCs w:val="28"/>
          <w:lang w:eastAsia="ar-SA"/>
        </w:rPr>
        <w:t xml:space="preserve">Сельского поселения «Великовисочный сельсовет» ЗР НАО </w:t>
      </w:r>
      <w:r w:rsidRPr="004D2BA6">
        <w:rPr>
          <w:rFonts w:eastAsia="Times New Roman CYR"/>
          <w:color w:val="000000"/>
          <w:sz w:val="28"/>
          <w:szCs w:val="28"/>
        </w:rPr>
        <w:t xml:space="preserve">вносится проект правового акта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о</w:t>
      </w:r>
      <w:r>
        <w:rPr>
          <w:rFonts w:eastAsia="Times New Roman CYR"/>
          <w:color w:val="000000"/>
          <w:sz w:val="28"/>
          <w:szCs w:val="28"/>
        </w:rPr>
        <w:t>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17. Принятие объектов государственной собственности в муниципальную собственность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Основания принятия объектов государственной собственности в собственность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разграничение полномочий между федеральными органами государственной власти, органами государственной власти </w:t>
      </w:r>
      <w:r w:rsidRPr="004D2BA6">
        <w:rPr>
          <w:rFonts w:eastAsia="Times New Roman CYR"/>
          <w:color w:val="000000"/>
          <w:sz w:val="28"/>
          <w:szCs w:val="28"/>
        </w:rPr>
        <w:t>Ненецкого автономного округа</w:t>
      </w:r>
      <w:r>
        <w:rPr>
          <w:rFonts w:eastAsia="Times New Roman CYR"/>
          <w:color w:val="000000"/>
          <w:sz w:val="28"/>
          <w:szCs w:val="28"/>
        </w:rPr>
        <w:t>, органами местного самоуправления;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наделение органов местного самоуправления сельского поселения отдельными государственными полномочиями;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необходимость объектов государственной собственности </w:t>
      </w:r>
      <w:r w:rsidRPr="004D2BA6">
        <w:rPr>
          <w:rFonts w:eastAsia="Times New Roman CYR"/>
          <w:color w:val="000000"/>
          <w:sz w:val="28"/>
          <w:szCs w:val="28"/>
        </w:rPr>
        <w:t>Ненецкого автономного округа</w:t>
      </w:r>
      <w:r>
        <w:rPr>
          <w:rFonts w:eastAsia="Times New Roman CYR"/>
          <w:color w:val="000000"/>
          <w:sz w:val="28"/>
          <w:szCs w:val="28"/>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b/>
          <w:color w:val="000000"/>
          <w:sz w:val="28"/>
          <w:szCs w:val="28"/>
        </w:rPr>
      </w:pPr>
      <w:r w:rsidRPr="00913EBA">
        <w:rPr>
          <w:rFonts w:eastAsia="Times New Roman CYR"/>
          <w:b/>
          <w:color w:val="000000"/>
          <w:sz w:val="28"/>
          <w:szCs w:val="28"/>
        </w:rPr>
        <w:t>Статья 18. Аренда имущества</w:t>
      </w:r>
      <w:r w:rsidRPr="00913EBA">
        <w:rPr>
          <w:rFonts w:eastAsia="Times New Roman CYR"/>
          <w:b/>
          <w:bCs/>
          <w:color w:val="000000"/>
          <w:sz w:val="28"/>
          <w:szCs w:val="28"/>
        </w:rPr>
        <w:t xml:space="preserve"> </w:t>
      </w:r>
      <w:r w:rsidRPr="00913EBA">
        <w:rPr>
          <w:b/>
          <w:bCs/>
          <w:color w:val="000000"/>
          <w:sz w:val="28"/>
          <w:szCs w:val="28"/>
          <w:lang w:eastAsia="ar-SA"/>
        </w:rPr>
        <w:t>Сельского поселения «Великовисочный сельсовет» ЗР НАО</w:t>
      </w:r>
    </w:p>
    <w:p w:rsidR="003D0F18" w:rsidRDefault="003D0F18" w:rsidP="003D0F18">
      <w:pPr>
        <w:jc w:val="center"/>
        <w:rPr>
          <w:rFonts w:eastAsia="Times New Roman CYR"/>
          <w:b/>
          <w:i/>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сельского поселения может сдаваться в аренду с целью его наиболее эффективного использования.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Порядок сдачи имущества сельского поселения в аренду устанавливается нормативным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в соответствии с федеральным и областным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3. Арендная плата за пользование имуществом сельского поселения подлежит зачислению в доход бюджета сельского поселения</w:t>
      </w:r>
      <w:r>
        <w:rPr>
          <w:rFonts w:eastAsia="Times New Roman CYR"/>
          <w:color w:val="FF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b/>
          <w:color w:val="000000"/>
          <w:sz w:val="28"/>
          <w:szCs w:val="28"/>
        </w:rPr>
      </w:pPr>
      <w:r w:rsidRPr="00913EBA">
        <w:rPr>
          <w:rFonts w:eastAsia="Times New Roman CYR"/>
          <w:b/>
          <w:color w:val="000000"/>
          <w:sz w:val="28"/>
          <w:szCs w:val="28"/>
        </w:rPr>
        <w:t xml:space="preserve">Статья 19. Продажа имущества </w:t>
      </w:r>
      <w:r w:rsidRPr="00913EBA">
        <w:rPr>
          <w:b/>
          <w:bCs/>
          <w:color w:val="000000"/>
          <w:sz w:val="28"/>
          <w:szCs w:val="28"/>
          <w:lang w:eastAsia="ar-SA"/>
        </w:rPr>
        <w:t>Сельского поселения «Великовисочный сельсовет» ЗР НАО</w:t>
      </w:r>
    </w:p>
    <w:p w:rsidR="003D0F18" w:rsidRDefault="003D0F18" w:rsidP="003D0F18">
      <w:pPr>
        <w:jc w:val="center"/>
        <w:rPr>
          <w:rFonts w:eastAsia="Times New Roman CYR"/>
          <w:b/>
          <w:i/>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w:t>
      </w:r>
      <w:r w:rsidRPr="00913EBA">
        <w:rPr>
          <w:rFonts w:eastAsia="Times New Roman CYR"/>
          <w:sz w:val="28"/>
          <w:szCs w:val="28"/>
        </w:rPr>
        <w:t xml:space="preserve">в соответствии с ним нормативного правового акта администрации </w:t>
      </w:r>
      <w:r w:rsidRPr="00913EBA">
        <w:rPr>
          <w:sz w:val="28"/>
          <w:szCs w:val="28"/>
          <w:lang w:eastAsia="ar-SA"/>
        </w:rPr>
        <w:t>Сельского поселения «Великовисочный сельсовет» ЗР НАО</w:t>
      </w:r>
      <w:r w:rsidRPr="00913EBA">
        <w:rPr>
          <w:rFonts w:eastAsia="Times New Roman CYR"/>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Продажа земельных участков осуществляется в соответствии с земельным законодательством Российской Федерации.</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b/>
          <w:color w:val="000000"/>
          <w:sz w:val="28"/>
          <w:szCs w:val="28"/>
        </w:rPr>
      </w:pPr>
      <w:r w:rsidRPr="00913EBA">
        <w:rPr>
          <w:rFonts w:eastAsia="Times New Roman CYR"/>
          <w:b/>
          <w:color w:val="000000"/>
          <w:sz w:val="28"/>
          <w:szCs w:val="28"/>
        </w:rPr>
        <w:t>Статья 20. Предоставление имущества сельского поселения</w:t>
      </w: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в безвозмездное пользование</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3D0F18" w:rsidRDefault="003D0F18" w:rsidP="003D0F18">
      <w:pPr>
        <w:ind w:firstLine="720"/>
        <w:jc w:val="both"/>
        <w:rPr>
          <w:rFonts w:eastAsia="Times New Roman CYR"/>
          <w:color w:val="FF0000"/>
          <w:sz w:val="28"/>
          <w:szCs w:val="28"/>
        </w:rPr>
      </w:pPr>
      <w:r>
        <w:rPr>
          <w:rFonts w:eastAsia="Times New Roman CYR"/>
          <w:color w:val="000000"/>
          <w:sz w:val="28"/>
          <w:szCs w:val="28"/>
        </w:rPr>
        <w:t xml:space="preserve">2. Имущество сельского поселения передается в безвозмездное пользование в порядке, установленном нормативным правовым актом </w:t>
      </w:r>
      <w:r w:rsidRPr="004D2BA6">
        <w:rPr>
          <w:rFonts w:eastAsia="Times New Roman CYR"/>
          <w:color w:val="000000"/>
          <w:sz w:val="28"/>
          <w:szCs w:val="28"/>
        </w:rPr>
        <w:t xml:space="preserve">Совета депутатов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в соответствии с федеральным законодательством.</w:t>
      </w:r>
    </w:p>
    <w:p w:rsidR="003D0F18" w:rsidRPr="00913EBA" w:rsidRDefault="003D0F18" w:rsidP="003D0F18">
      <w:pPr>
        <w:ind w:firstLine="720"/>
        <w:jc w:val="both"/>
        <w:rPr>
          <w:rFonts w:eastAsia="Times New Roman CYR"/>
          <w:sz w:val="28"/>
          <w:szCs w:val="28"/>
        </w:rPr>
      </w:pPr>
      <w:r w:rsidRPr="00913EBA">
        <w:rPr>
          <w:rFonts w:eastAsia="Times New Roman CYR"/>
          <w:sz w:val="28"/>
          <w:szCs w:val="28"/>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Предоставление в безвозмездное пользование земельных участков, находящихся в муниципальной собственности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21. Залог имущества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Решение о передаче в залог имущества сельского поселения принимается администрацией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w:t>
      </w:r>
      <w:r w:rsidRPr="004D2BA6">
        <w:rPr>
          <w:rFonts w:eastAsia="Times New Roman CYR"/>
          <w:color w:val="000000"/>
          <w:sz w:val="28"/>
          <w:szCs w:val="28"/>
        </w:rPr>
        <w:t xml:space="preserve">Советом депутатов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оформленному решением </w:t>
      </w:r>
      <w:r w:rsidRPr="004D2BA6">
        <w:rPr>
          <w:rFonts w:eastAsia="Times New Roman CYR"/>
          <w:color w:val="000000"/>
          <w:sz w:val="28"/>
          <w:szCs w:val="28"/>
        </w:rPr>
        <w:t xml:space="preserve">Совета депутатов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Условия передачи в залог имущества сельского поселения определяются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в соответствии с федеральным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Залог имущества сельского поселения может осуществляться в соответствии с федеральным законодательством для обеспечения: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обязательств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обязательств муниципальных предприятий;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обязательств иных хозяйствующих субъектов расположенных на территории сельского поселения.</w:t>
      </w:r>
    </w:p>
    <w:p w:rsidR="003D0F18" w:rsidRDefault="003D0F18" w:rsidP="003D0F18">
      <w:pPr>
        <w:ind w:firstLine="720"/>
        <w:jc w:val="both"/>
        <w:rPr>
          <w:color w:val="000000"/>
          <w:sz w:val="28"/>
          <w:szCs w:val="28"/>
        </w:rPr>
      </w:pPr>
      <w:r>
        <w:rPr>
          <w:rFonts w:eastAsia="Times New Roman CYR"/>
          <w:color w:val="000000"/>
          <w:sz w:val="28"/>
          <w:szCs w:val="28"/>
        </w:rPr>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 Не могут быть предметом залога следующие объекты муниципального имущества:</w:t>
      </w:r>
    </w:p>
    <w:p w:rsidR="003D0F18" w:rsidRDefault="003D0F18" w:rsidP="003D0F18">
      <w:pPr>
        <w:pStyle w:val="a6"/>
        <w:widowControl w:val="0"/>
        <w:numPr>
          <w:ilvl w:val="1"/>
          <w:numId w:val="3"/>
        </w:numPr>
        <w:autoSpaceDE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изъятые из оборота в соответствии с действующим </w:t>
      </w:r>
      <w:r>
        <w:rPr>
          <w:rFonts w:ascii="Times New Roman" w:hAnsi="Times New Roman"/>
          <w:color w:val="000000"/>
          <w:sz w:val="28"/>
          <w:szCs w:val="28"/>
        </w:rPr>
        <w:lastRenderedPageBreak/>
        <w:t>законодательством Российской Федерации;</w:t>
      </w:r>
    </w:p>
    <w:p w:rsidR="003D0F18" w:rsidRDefault="003D0F18" w:rsidP="003D0F18">
      <w:pPr>
        <w:pStyle w:val="a6"/>
        <w:widowControl w:val="0"/>
        <w:numPr>
          <w:ilvl w:val="1"/>
          <w:numId w:val="3"/>
        </w:numPr>
        <w:autoSpaceDE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3D0F18" w:rsidRDefault="003D0F18" w:rsidP="003D0F18">
      <w:pPr>
        <w:pStyle w:val="a6"/>
        <w:widowControl w:val="0"/>
        <w:numPr>
          <w:ilvl w:val="1"/>
          <w:numId w:val="3"/>
        </w:numPr>
        <w:autoSpaceDE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 xml:space="preserve">приватизация которых запрещена; </w:t>
      </w:r>
    </w:p>
    <w:p w:rsidR="003D0F18" w:rsidRDefault="003D0F18" w:rsidP="003D0F18">
      <w:pPr>
        <w:pStyle w:val="a6"/>
        <w:widowControl w:val="0"/>
        <w:numPr>
          <w:ilvl w:val="1"/>
          <w:numId w:val="3"/>
        </w:numPr>
        <w:autoSpaceDE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часть (части) недвижимых объектов, раздел которых в натуре невозможен без изменения их целевого назначения;</w:t>
      </w:r>
    </w:p>
    <w:p w:rsidR="003D0F18" w:rsidRDefault="003D0F18" w:rsidP="003D0F18">
      <w:pPr>
        <w:ind w:firstLine="720"/>
        <w:jc w:val="both"/>
        <w:rPr>
          <w:rFonts w:eastAsia="Times New Roman CYR"/>
          <w:sz w:val="28"/>
          <w:szCs w:val="28"/>
        </w:rPr>
      </w:pPr>
      <w:r>
        <w:rPr>
          <w:color w:val="000000"/>
          <w:sz w:val="28"/>
          <w:szCs w:val="28"/>
        </w:rPr>
        <w:t>иное имущество, залог которого не допускается в соответствии с действующим законодательством Российской Федерации.</w:t>
      </w:r>
    </w:p>
    <w:p w:rsidR="003D0F18" w:rsidRDefault="003D0F18" w:rsidP="003D0F18">
      <w:pPr>
        <w:ind w:firstLine="720"/>
        <w:jc w:val="both"/>
        <w:rPr>
          <w:rFonts w:eastAsia="Times New Roman CYR"/>
          <w:color w:val="000000"/>
          <w:sz w:val="28"/>
          <w:szCs w:val="28"/>
        </w:rPr>
      </w:pPr>
      <w:r>
        <w:rPr>
          <w:rFonts w:eastAsia="Times New Roman CYR"/>
          <w:sz w:val="28"/>
          <w:szCs w:val="28"/>
        </w:rPr>
        <w:t>5. Залог отдельных видов имущества может быть федеральным законом запрещен или ограничен.</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 xml:space="preserve">Статья 22. Передача имущества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Виды имущества, которое не может быть в доверительном управлении, определяется федеральными законами.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в соответствии с федеральным законодательством.</w:t>
      </w:r>
    </w:p>
    <w:p w:rsidR="003D0F18" w:rsidRDefault="003D0F18" w:rsidP="003D0F18">
      <w:pPr>
        <w:ind w:firstLine="720"/>
        <w:jc w:val="both"/>
        <w:rPr>
          <w:rFonts w:eastAsia="Times New Roman CYR"/>
          <w:b/>
          <w:sz w:val="28"/>
          <w:szCs w:val="28"/>
        </w:rPr>
      </w:pPr>
      <w:r>
        <w:rPr>
          <w:rFonts w:eastAsia="Times New Roman CYR"/>
          <w:color w:val="000000"/>
          <w:sz w:val="28"/>
          <w:szCs w:val="28"/>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в соответствии с Федеральным законом от 21.07.2005 N 115-ФЗ «О концессионных соглашениях».</w:t>
      </w:r>
    </w:p>
    <w:p w:rsidR="003D0F18" w:rsidRDefault="003D0F18" w:rsidP="003D0F18">
      <w:pPr>
        <w:jc w:val="both"/>
        <w:rPr>
          <w:rFonts w:eastAsia="Times New Roman CYR"/>
          <w:b/>
          <w:i/>
          <w:sz w:val="28"/>
          <w:szCs w:val="28"/>
        </w:rPr>
      </w:pPr>
      <w:r>
        <w:rPr>
          <w:rFonts w:eastAsia="Times New Roman CYR"/>
          <w:b/>
          <w:sz w:val="28"/>
          <w:szCs w:val="28"/>
        </w:rPr>
        <w:t xml:space="preserve">        </w:t>
      </w:r>
    </w:p>
    <w:p w:rsidR="003D0F18" w:rsidRPr="00913EBA" w:rsidRDefault="003D0F18" w:rsidP="003D0F18">
      <w:pPr>
        <w:jc w:val="center"/>
        <w:rPr>
          <w:rFonts w:eastAsia="Times New Roman CYR"/>
          <w:color w:val="000000"/>
          <w:sz w:val="28"/>
          <w:szCs w:val="28"/>
        </w:rPr>
      </w:pPr>
      <w:r w:rsidRPr="00913EBA">
        <w:rPr>
          <w:rFonts w:eastAsia="Times New Roman CYR"/>
          <w:b/>
          <w:sz w:val="28"/>
          <w:szCs w:val="28"/>
        </w:rPr>
        <w:t xml:space="preserve">Статья 23. Виды юридических лиц, создаваемых на основе (с использованием) муниципальной собственности </w:t>
      </w:r>
      <w:r w:rsidRPr="00913EBA">
        <w:rPr>
          <w:b/>
          <w:bCs/>
          <w:color w:val="000000"/>
          <w:sz w:val="28"/>
          <w:szCs w:val="28"/>
          <w:lang w:eastAsia="ar-SA"/>
        </w:rPr>
        <w:t>Сельского поселения «Великовисочный сельсовет» ЗР НАО</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sidRPr="004D2BA6">
        <w:rPr>
          <w:color w:val="000000"/>
          <w:sz w:val="28"/>
          <w:szCs w:val="28"/>
          <w:lang w:eastAsia="ar-SA"/>
        </w:rPr>
        <w:t>Сельское поселение «Великовисочный сельсовет» ЗР НАО</w:t>
      </w:r>
      <w:r>
        <w:rPr>
          <w:rFonts w:eastAsia="Times New Roman CYR"/>
          <w:color w:val="000000"/>
          <w:sz w:val="28"/>
          <w:szCs w:val="28"/>
        </w:rPr>
        <w:t xml:space="preserve"> на основе (с использованием) имущества сельского поселения в соответствии с </w:t>
      </w:r>
      <w:r>
        <w:rPr>
          <w:rFonts w:eastAsia="Times New Roman CYR"/>
          <w:color w:val="000000"/>
          <w:sz w:val="28"/>
          <w:szCs w:val="28"/>
        </w:rPr>
        <w:lastRenderedPageBreak/>
        <w:t>федеральным законодательством может создавать (выступать учредителем, быть участником):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муниципальные унитарные предприятия;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муниципальные казенные предприятия;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муниципальные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юридические лица иных организационно-правовых форм, учредителем (участником) которых вправе выступать сельское поселение.</w:t>
      </w:r>
    </w:p>
    <w:p w:rsidR="003D0F18" w:rsidRPr="00913EBA" w:rsidRDefault="003D0F18" w:rsidP="003D0F18">
      <w:pPr>
        <w:ind w:firstLine="630"/>
        <w:jc w:val="center"/>
        <w:rPr>
          <w:rFonts w:eastAsia="Times New Roman CYR"/>
          <w:color w:val="000000"/>
          <w:sz w:val="28"/>
          <w:szCs w:val="28"/>
        </w:rPr>
      </w:pPr>
    </w:p>
    <w:p w:rsidR="003D0F18" w:rsidRPr="00913EBA" w:rsidRDefault="003D0F18" w:rsidP="003D0F18">
      <w:pPr>
        <w:jc w:val="center"/>
        <w:rPr>
          <w:rFonts w:eastAsia="Times New Roman CYR"/>
          <w:b/>
          <w:color w:val="000000"/>
          <w:sz w:val="28"/>
          <w:szCs w:val="28"/>
        </w:rPr>
      </w:pPr>
      <w:r w:rsidRPr="00913EBA">
        <w:rPr>
          <w:rFonts w:eastAsia="Times New Roman CYR"/>
          <w:b/>
          <w:color w:val="000000"/>
          <w:sz w:val="28"/>
          <w:szCs w:val="28"/>
        </w:rPr>
        <w:t>Статья 24. Создание муниципального предприятия,</w:t>
      </w: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Муниципальные учреждения создаются для осуществления управленческих, социально-культурных или иных функций некоммерческого характера.</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w:t>
      </w:r>
      <w:r w:rsidRPr="004D2BA6">
        <w:rPr>
          <w:rFonts w:eastAsia="Times New Roman CYR"/>
          <w:color w:val="000000"/>
          <w:sz w:val="28"/>
          <w:szCs w:val="28"/>
        </w:rPr>
        <w:t xml:space="preserve">администрация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Глава сельского поселения, Совет депутатов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орг</w:t>
      </w:r>
      <w:r>
        <w:rPr>
          <w:rFonts w:eastAsia="Times New Roman CYR"/>
          <w:color w:val="000000"/>
          <w:sz w:val="28"/>
          <w:szCs w:val="28"/>
        </w:rPr>
        <w:t>анизации, граждане.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Решение о создании муниципального унитарного предприятия, муниципального </w:t>
      </w:r>
      <w:r w:rsidRPr="004D2BA6">
        <w:rPr>
          <w:rFonts w:eastAsia="Times New Roman CYR"/>
          <w:color w:val="000000"/>
          <w:sz w:val="28"/>
          <w:szCs w:val="28"/>
        </w:rPr>
        <w:t xml:space="preserve">казенного предприятия, муниципального учреждения принимается администрацией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принимаемого</w:t>
      </w:r>
      <w:r w:rsidRPr="00913EBA">
        <w:rPr>
          <w:rFonts w:eastAsia="Times New Roman CYR"/>
          <w:sz w:val="28"/>
          <w:szCs w:val="28"/>
        </w:rPr>
        <w:t xml:space="preserve"> в соответствии с ним нормативного правового акта администрации </w:t>
      </w:r>
      <w:r w:rsidRPr="00913EBA">
        <w:rPr>
          <w:sz w:val="28"/>
          <w:szCs w:val="28"/>
          <w:lang w:eastAsia="ar-SA"/>
        </w:rPr>
        <w:t>Сельского поселения «Великовисочный сельсовет» ЗР НАО</w:t>
      </w:r>
      <w:r w:rsidRPr="00913EBA">
        <w:rPr>
          <w:rFonts w:eastAsia="Times New Roman CYR"/>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6. Формирование уставного фонда создаваемого муниципального унитарного предприятия осуществляется за счет денег, а также ценных бумаг, других вещей, имущественных прав и иных прав, имеющих денежную оценку.</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7. Формирование уставного фонда создаваемого муниципального унитарного предприятия осуществляется за счет средств местного бюджета </w:t>
      </w:r>
      <w:r>
        <w:rPr>
          <w:rFonts w:eastAsia="Times New Roman CYR"/>
          <w:color w:val="000000"/>
          <w:sz w:val="28"/>
          <w:szCs w:val="28"/>
        </w:rPr>
        <w:lastRenderedPageBreak/>
        <w:t>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sz w:val="28"/>
          <w:szCs w:val="28"/>
        </w:rPr>
        <w:t xml:space="preserve">Статья 25. Основные требования, предъявляемые к нормативному правовому акту администрации </w:t>
      </w:r>
      <w:r w:rsidRPr="00913EBA">
        <w:rPr>
          <w:b/>
          <w:bCs/>
          <w:color w:val="000000"/>
          <w:sz w:val="28"/>
          <w:szCs w:val="28"/>
          <w:lang w:eastAsia="ar-SA"/>
        </w:rPr>
        <w:t>Сельского поселения «Великовисочный сельсовет» ЗР НАО</w:t>
      </w:r>
      <w:r w:rsidRPr="00913EBA">
        <w:rPr>
          <w:rFonts w:eastAsia="Times New Roman CYR"/>
          <w:b/>
          <w:sz w:val="28"/>
          <w:szCs w:val="28"/>
        </w:rPr>
        <w:t xml:space="preserve"> о создании муниципального предприятия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Нормативный правовой акт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о создании муниципального предприятия (учреждения) должен содержать следующие положения: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 целях и предмете деятельности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об утверждении устава (положения)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 подчиненности муниципального предприятия (учреждения) органу местного самоуправления сельского поселения;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 совершении других необходимых юридических действий, связанных с созданием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другие необходимые положения.</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Статья 26. Руководитель муниципального предприятия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w:t>
      </w:r>
      <w:r>
        <w:rPr>
          <w:rFonts w:eastAsia="Times New Roman CYR"/>
          <w:color w:val="000000"/>
          <w:sz w:val="28"/>
          <w:szCs w:val="28"/>
        </w:rPr>
        <w:lastRenderedPageBreak/>
        <w:t>от имени муниципального предприятия (учреждения), осуществляет иные полномочия, предусмотренные федеральным и областным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использования бюджетных средств по целевому назначению;</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своевременности уплаты налогов, сборов, иных платежей и выплаты заработной платы;</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 представления в органы местного самоуправления сельского поселения отчетности, предусмотренной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иных положений в соответствии с федеральным и областным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Руководители муниципальных предприятий (учреждений) подлежат аттестации в порядке и сроки, установленные нормативным правовым актом </w:t>
      </w:r>
      <w:r w:rsidRPr="004D2BA6">
        <w:rPr>
          <w:rFonts w:eastAsia="Times New Roman CYR"/>
          <w:color w:val="000000"/>
          <w:sz w:val="28"/>
          <w:szCs w:val="28"/>
        </w:rPr>
        <w:t xml:space="preserve">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color w:val="000000"/>
          <w:sz w:val="28"/>
          <w:szCs w:val="28"/>
        </w:rPr>
        <w:t>Статья 27. Имущество муниципального предприятия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w:t>
      </w:r>
      <w:r w:rsidRPr="004D2BA6">
        <w:rPr>
          <w:rFonts w:eastAsia="Times New Roman CYR"/>
          <w:color w:val="000000"/>
          <w:sz w:val="28"/>
          <w:szCs w:val="28"/>
        </w:rPr>
        <w:t xml:space="preserve">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и требованиями настоящего Положения.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w:t>
      </w:r>
      <w:r w:rsidRPr="004D2BA6">
        <w:rPr>
          <w:rFonts w:eastAsia="Times New Roman CYR"/>
          <w:color w:val="000000"/>
          <w:sz w:val="28"/>
          <w:szCs w:val="28"/>
        </w:rPr>
        <w:t xml:space="preserve">администрация </w:t>
      </w:r>
      <w:r w:rsidRPr="004D2BA6">
        <w:rPr>
          <w:color w:val="000000"/>
          <w:sz w:val="28"/>
          <w:szCs w:val="28"/>
          <w:lang w:eastAsia="ar-SA"/>
        </w:rPr>
        <w:lastRenderedPageBreak/>
        <w:t>Сельского поселения «Великовисочный сельсовет» ЗР НАО</w:t>
      </w:r>
      <w:r w:rsidRPr="004D2BA6">
        <w:rPr>
          <w:rFonts w:eastAsia="Times New Roman CYR"/>
          <w:color w:val="000000"/>
          <w:sz w:val="28"/>
          <w:szCs w:val="28"/>
        </w:rPr>
        <w:t xml:space="preserve">. Согласие оформляется правовым актом администрации в соответствии с федеральным и областным законодательством и с учетом требований настоящего Положения, иных правовых актов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w:t>
      </w:r>
      <w:r w:rsidRPr="004D2BA6">
        <w:rPr>
          <w:rFonts w:eastAsia="Times New Roman CYR"/>
          <w:color w:val="000000"/>
          <w:sz w:val="28"/>
          <w:szCs w:val="28"/>
        </w:rPr>
        <w:t xml:space="preserve">поселения, как собственника имущества, от лица которого выступает администрация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Согласие оформляется правовым актом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w:t>
      </w:r>
      <w:r>
        <w:rPr>
          <w:rFonts w:eastAsia="Times New Roman CYR"/>
          <w:color w:val="000000"/>
          <w:sz w:val="28"/>
          <w:szCs w:val="28"/>
        </w:rPr>
        <w:lastRenderedPageBreak/>
        <w:t>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3D0F18" w:rsidRDefault="003D0F18" w:rsidP="003D0F18">
      <w:pPr>
        <w:ind w:firstLine="720"/>
        <w:jc w:val="both"/>
        <w:rPr>
          <w:rFonts w:eastAsia="Times New Roman CYR"/>
          <w:color w:val="000000"/>
          <w:sz w:val="28"/>
          <w:szCs w:val="28"/>
        </w:rPr>
      </w:pPr>
    </w:p>
    <w:p w:rsidR="003D0F18" w:rsidRPr="00913EBA" w:rsidRDefault="003D0F18" w:rsidP="003D0F18">
      <w:pPr>
        <w:jc w:val="center"/>
        <w:rPr>
          <w:rFonts w:eastAsia="Times New Roman CYR"/>
          <w:color w:val="000000"/>
          <w:sz w:val="28"/>
          <w:szCs w:val="28"/>
        </w:rPr>
      </w:pPr>
      <w:r w:rsidRPr="00913EBA">
        <w:rPr>
          <w:rFonts w:eastAsia="Times New Roman CYR"/>
          <w:b/>
          <w:sz w:val="28"/>
          <w:szCs w:val="28"/>
        </w:rPr>
        <w:t>Статья 28. Имущество 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1. Имущество сельского поселения закрепляется за муниципальным учреждением на праве оперативного управления.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r>
        <w:rPr>
          <w:rFonts w:eastAsia="Times New Roman CYR"/>
          <w:color w:val="000000"/>
          <w:sz w:val="28"/>
          <w:szCs w:val="28"/>
        </w:rPr>
        <w:t xml:space="preserve">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w:t>
      </w:r>
      <w:r w:rsidRPr="004D2BA6">
        <w:rPr>
          <w:rFonts w:eastAsia="Times New Roman CYR"/>
          <w:color w:val="000000"/>
          <w:sz w:val="28"/>
          <w:szCs w:val="28"/>
        </w:rPr>
        <w:t xml:space="preserve">администрация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w:t>
      </w:r>
      <w:r w:rsidRPr="004D2BA6">
        <w:rPr>
          <w:rFonts w:eastAsia="Times New Roman CYR"/>
          <w:color w:val="000000"/>
          <w:sz w:val="28"/>
          <w:szCs w:val="28"/>
        </w:rPr>
        <w:t xml:space="preserve">сельского поселения, от имени которого выступает администрация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6. Администрацией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xml:space="preserve"> у муниципального учреждения может быть изъято излишнее, неиспользуемое, либо используемое не по назначению имущество.</w:t>
      </w:r>
    </w:p>
    <w:p w:rsidR="003D0F18" w:rsidRDefault="003D0F18" w:rsidP="003D0F18">
      <w:pPr>
        <w:ind w:firstLine="720"/>
        <w:jc w:val="both"/>
        <w:rPr>
          <w:rFonts w:eastAsia="Times New Roman CYR"/>
          <w:color w:val="000000"/>
          <w:sz w:val="28"/>
          <w:szCs w:val="28"/>
        </w:rPr>
      </w:pPr>
    </w:p>
    <w:p w:rsidR="003D0F18" w:rsidRPr="006D0A91" w:rsidRDefault="003D0F18" w:rsidP="003D0F18">
      <w:pPr>
        <w:jc w:val="center"/>
        <w:rPr>
          <w:rFonts w:eastAsia="Times New Roman CYR"/>
          <w:color w:val="000000"/>
          <w:sz w:val="28"/>
          <w:szCs w:val="28"/>
        </w:rPr>
      </w:pPr>
      <w:r w:rsidRPr="006D0A91">
        <w:rPr>
          <w:rFonts w:eastAsia="Times New Roman CYR"/>
          <w:b/>
          <w:color w:val="000000"/>
          <w:sz w:val="28"/>
          <w:szCs w:val="28"/>
        </w:rPr>
        <w:t>Статья 29. Финансирование деятельности 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lastRenderedPageBreak/>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w:t>
      </w:r>
      <w:r w:rsidRPr="004D2BA6">
        <w:rPr>
          <w:rFonts w:eastAsia="Times New Roman CYR"/>
          <w:color w:val="000000"/>
          <w:sz w:val="28"/>
          <w:szCs w:val="28"/>
        </w:rPr>
        <w:t xml:space="preserve">актами Совета депутатов и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jc w:val="both"/>
        <w:rPr>
          <w:rFonts w:eastAsia="Times New Roman CYR"/>
          <w:color w:val="000000"/>
          <w:sz w:val="28"/>
          <w:szCs w:val="28"/>
        </w:rPr>
      </w:pPr>
    </w:p>
    <w:p w:rsidR="003D0F18" w:rsidRPr="006D0A91" w:rsidRDefault="003D0F18" w:rsidP="003D0F18">
      <w:pPr>
        <w:jc w:val="center"/>
        <w:rPr>
          <w:rFonts w:eastAsia="Times New Roman CYR"/>
          <w:color w:val="000000"/>
          <w:sz w:val="28"/>
          <w:szCs w:val="28"/>
        </w:rPr>
      </w:pPr>
      <w:r w:rsidRPr="006D0A91">
        <w:rPr>
          <w:rFonts w:eastAsia="Times New Roman CYR"/>
          <w:b/>
          <w:color w:val="000000"/>
          <w:sz w:val="28"/>
          <w:szCs w:val="28"/>
        </w:rPr>
        <w:t>Статья 30. Показатели экономической эффективности деятельности муниципального предприятия, муниципального казенного предприятия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Pr="00D112B2">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698"/>
        <w:jc w:val="center"/>
        <w:rPr>
          <w:rFonts w:eastAsia="Times New Roman CYR"/>
          <w:color w:val="000000"/>
          <w:sz w:val="28"/>
          <w:szCs w:val="28"/>
        </w:rPr>
      </w:pPr>
    </w:p>
    <w:p w:rsidR="003D0F18" w:rsidRPr="006D0A91" w:rsidRDefault="003D0F18" w:rsidP="003D0F18">
      <w:pPr>
        <w:jc w:val="center"/>
        <w:rPr>
          <w:rFonts w:eastAsia="Times New Roman CYR"/>
          <w:b/>
          <w:color w:val="000000"/>
          <w:sz w:val="28"/>
          <w:szCs w:val="28"/>
        </w:rPr>
      </w:pPr>
      <w:r w:rsidRPr="006D0A91">
        <w:rPr>
          <w:rFonts w:eastAsia="Times New Roman CYR"/>
          <w:b/>
          <w:color w:val="000000"/>
          <w:sz w:val="28"/>
          <w:szCs w:val="28"/>
        </w:rPr>
        <w:t xml:space="preserve">Статья 31. Отчетность муниципального предприятия, </w:t>
      </w:r>
    </w:p>
    <w:p w:rsidR="003D0F18" w:rsidRPr="006D0A91" w:rsidRDefault="003D0F18" w:rsidP="003D0F18">
      <w:pPr>
        <w:jc w:val="center"/>
        <w:rPr>
          <w:rFonts w:eastAsia="Times New Roman CYR"/>
          <w:color w:val="000000"/>
          <w:sz w:val="28"/>
          <w:szCs w:val="28"/>
        </w:rPr>
      </w:pPr>
      <w:r w:rsidRPr="006D0A91">
        <w:rPr>
          <w:rFonts w:eastAsia="Times New Roman CYR"/>
          <w:b/>
          <w:color w:val="000000"/>
          <w:sz w:val="28"/>
          <w:szCs w:val="28"/>
        </w:rPr>
        <w:t>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Муниципальные предприятия (учреждения) по окончании отчетного периода представляют в администрацию </w:t>
      </w:r>
      <w:r w:rsidRPr="004D2BA6">
        <w:rPr>
          <w:color w:val="000000"/>
          <w:sz w:val="28"/>
          <w:szCs w:val="28"/>
          <w:lang w:eastAsia="ar-SA"/>
        </w:rPr>
        <w:t xml:space="preserve">Сельского поселения «Великовисочный сельсовет» ЗР НАО </w:t>
      </w:r>
      <w:r w:rsidRPr="004D2BA6">
        <w:rPr>
          <w:rFonts w:eastAsia="Times New Roman CYR"/>
          <w:color w:val="000000"/>
          <w:sz w:val="28"/>
          <w:szCs w:val="28"/>
        </w:rPr>
        <w:t xml:space="preserve">бухгалтерскую отчетность и иные документы, перечень которых определяется нормативным правовым актом администрации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w:t>
      </w:r>
    </w:p>
    <w:p w:rsidR="003D0F18" w:rsidRDefault="003D0F18" w:rsidP="003D0F18">
      <w:pPr>
        <w:ind w:firstLine="698"/>
        <w:jc w:val="center"/>
        <w:rPr>
          <w:rFonts w:eastAsia="Times New Roman CYR"/>
          <w:color w:val="000000"/>
          <w:sz w:val="28"/>
          <w:szCs w:val="28"/>
        </w:rPr>
      </w:pPr>
    </w:p>
    <w:p w:rsidR="003D0F18" w:rsidRPr="006D0A91" w:rsidRDefault="003D0F18" w:rsidP="003D0F18">
      <w:pPr>
        <w:jc w:val="center"/>
        <w:rPr>
          <w:rFonts w:eastAsia="Times New Roman CYR"/>
          <w:b/>
          <w:color w:val="000000"/>
          <w:sz w:val="28"/>
          <w:szCs w:val="28"/>
        </w:rPr>
      </w:pPr>
      <w:r w:rsidRPr="006D0A91">
        <w:rPr>
          <w:rFonts w:eastAsia="Times New Roman CYR"/>
          <w:b/>
          <w:color w:val="000000"/>
          <w:sz w:val="28"/>
          <w:szCs w:val="28"/>
        </w:rPr>
        <w:t>Статья 32. Контроль за деятельностью муниципального предприятия,</w:t>
      </w:r>
    </w:p>
    <w:p w:rsidR="003D0F18" w:rsidRPr="006D0A91" w:rsidRDefault="003D0F18" w:rsidP="003D0F18">
      <w:pPr>
        <w:jc w:val="center"/>
        <w:rPr>
          <w:rFonts w:eastAsia="Times New Roman CYR"/>
          <w:color w:val="000000"/>
          <w:sz w:val="28"/>
          <w:szCs w:val="28"/>
        </w:rPr>
      </w:pPr>
      <w:r w:rsidRPr="006D0A91">
        <w:rPr>
          <w:rFonts w:eastAsia="Times New Roman CYR"/>
          <w:b/>
          <w:color w:val="000000"/>
          <w:sz w:val="28"/>
          <w:szCs w:val="28"/>
        </w:rPr>
        <w:t>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Контроль за деятельностью муниципального предприятия (учреждения) осуществляется администрацией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В целях осуществления контроля за деятельностью муниципального предприятия (учреждения) администрация </w:t>
      </w:r>
      <w:r w:rsidRPr="004D2BA6">
        <w:rPr>
          <w:color w:val="000000"/>
          <w:sz w:val="28"/>
          <w:szCs w:val="28"/>
          <w:lang w:eastAsia="ar-SA"/>
        </w:rPr>
        <w:t xml:space="preserve">Сельского поселения «Великовисочный сельсовет» ЗР НАО </w:t>
      </w:r>
      <w:r>
        <w:rPr>
          <w:rFonts w:eastAsia="Times New Roman CYR"/>
          <w:color w:val="000000"/>
          <w:sz w:val="28"/>
          <w:szCs w:val="28"/>
        </w:rPr>
        <w:t>в пределах своей компетенции:</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анализируют хозяйственную деятельность муниципального предприятия (учреждения);</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вносят предложения Главе сельского поселения по перепрофилированию, реорганизации или ликвидации муниципальных предприятий (учреждений);</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осуществляют иные функции, определенные федеральным и областным законодательством, настоящим Положением.</w:t>
      </w:r>
    </w:p>
    <w:p w:rsidR="003D0F18" w:rsidRDefault="003D0F18" w:rsidP="003D0F18">
      <w:pPr>
        <w:ind w:firstLine="720"/>
        <w:jc w:val="both"/>
        <w:rPr>
          <w:rFonts w:eastAsia="Times New Roman CYR"/>
          <w:color w:val="000000"/>
          <w:sz w:val="28"/>
          <w:szCs w:val="28"/>
        </w:rPr>
      </w:pPr>
    </w:p>
    <w:p w:rsidR="003D0F18" w:rsidRPr="006D0A91" w:rsidRDefault="003D0F18" w:rsidP="003D0F18">
      <w:pPr>
        <w:jc w:val="center"/>
        <w:rPr>
          <w:rFonts w:eastAsia="Times New Roman CYR"/>
          <w:b/>
          <w:color w:val="000000"/>
          <w:sz w:val="28"/>
          <w:szCs w:val="28"/>
        </w:rPr>
      </w:pPr>
      <w:r w:rsidRPr="006D0A91">
        <w:rPr>
          <w:rFonts w:eastAsia="Times New Roman CYR"/>
          <w:b/>
          <w:color w:val="000000"/>
          <w:sz w:val="28"/>
          <w:szCs w:val="28"/>
        </w:rPr>
        <w:t>Статья 33. Реорганизация и ликвидация муниципального предприятия,</w:t>
      </w:r>
    </w:p>
    <w:p w:rsidR="003D0F18" w:rsidRPr="006D0A91" w:rsidRDefault="003D0F18" w:rsidP="003D0F18">
      <w:pPr>
        <w:jc w:val="center"/>
        <w:rPr>
          <w:rFonts w:eastAsia="Times New Roman CYR"/>
          <w:color w:val="000000"/>
          <w:sz w:val="28"/>
          <w:szCs w:val="28"/>
        </w:rPr>
      </w:pPr>
      <w:r w:rsidRPr="006D0A91">
        <w:rPr>
          <w:rFonts w:eastAsia="Times New Roman CYR"/>
          <w:b/>
          <w:color w:val="000000"/>
          <w:sz w:val="28"/>
          <w:szCs w:val="28"/>
        </w:rPr>
        <w:t>муниципального учреждения</w:t>
      </w:r>
    </w:p>
    <w:p w:rsidR="003D0F18" w:rsidRDefault="003D0F18" w:rsidP="003D0F18">
      <w:pPr>
        <w:ind w:firstLine="720"/>
        <w:jc w:val="both"/>
        <w:rPr>
          <w:rFonts w:eastAsia="Times New Roman CYR"/>
          <w:color w:val="000000"/>
          <w:sz w:val="28"/>
          <w:szCs w:val="28"/>
        </w:rPr>
      </w:pP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1. Решение о реорганизации или ликвидации муниципального предприятия (учреждения) принимается администрацией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720"/>
        <w:jc w:val="both"/>
        <w:rPr>
          <w:rFonts w:eastAsia="Times New Roman CYR"/>
          <w:color w:val="000000"/>
          <w:sz w:val="28"/>
          <w:szCs w:val="28"/>
        </w:rPr>
      </w:pPr>
      <w:r>
        <w:rPr>
          <w:rFonts w:eastAsia="Times New Roman CYR"/>
          <w:color w:val="000000"/>
          <w:sz w:val="28"/>
          <w:szCs w:val="28"/>
        </w:rPr>
        <w:t xml:space="preserve">2. С предложением о реорганизации или ликвидации муниципального предприятия (учреждения) вправе выступать </w:t>
      </w:r>
      <w:r w:rsidRPr="004D2BA6">
        <w:rPr>
          <w:rFonts w:eastAsia="Times New Roman CYR"/>
          <w:color w:val="000000"/>
          <w:sz w:val="28"/>
          <w:szCs w:val="28"/>
        </w:rPr>
        <w:t xml:space="preserve">Совет депутатов </w:t>
      </w:r>
      <w:r w:rsidRPr="004D2BA6">
        <w:rPr>
          <w:color w:val="000000"/>
          <w:sz w:val="28"/>
          <w:szCs w:val="28"/>
          <w:lang w:eastAsia="ar-SA"/>
        </w:rPr>
        <w:t>Сельского поселения «Великовисочный сельсовет» ЗР НАО</w:t>
      </w:r>
      <w:r w:rsidRPr="004D2BA6">
        <w:rPr>
          <w:rFonts w:eastAsia="Times New Roman CYR"/>
          <w:color w:val="000000"/>
          <w:sz w:val="28"/>
          <w:szCs w:val="28"/>
        </w:rPr>
        <w:t xml:space="preserve">, Глава сельского поселения, финансовый орган (специалист)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 организации, граждане.</w:t>
      </w:r>
    </w:p>
    <w:p w:rsidR="003D0F18" w:rsidRDefault="003D0F18" w:rsidP="003D0F18">
      <w:pPr>
        <w:ind w:firstLine="720"/>
        <w:jc w:val="both"/>
        <w:rPr>
          <w:color w:val="FF0000"/>
          <w:sz w:val="28"/>
          <w:szCs w:val="28"/>
        </w:rPr>
      </w:pPr>
      <w:r>
        <w:rPr>
          <w:rFonts w:eastAsia="Times New Roman CYR"/>
          <w:color w:val="000000"/>
          <w:sz w:val="28"/>
          <w:szCs w:val="28"/>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Pr="004D2BA6">
        <w:rPr>
          <w:color w:val="000000"/>
          <w:sz w:val="28"/>
          <w:szCs w:val="28"/>
          <w:lang w:eastAsia="ar-SA"/>
        </w:rPr>
        <w:t>Сельского поселения «Великовисочный сельсовет» ЗР НАО</w:t>
      </w:r>
      <w:r>
        <w:rPr>
          <w:rFonts w:eastAsia="Times New Roman CYR"/>
          <w:color w:val="000000"/>
          <w:sz w:val="28"/>
          <w:szCs w:val="28"/>
        </w:rPr>
        <w:t>.</w:t>
      </w:r>
    </w:p>
    <w:p w:rsidR="003D0F18" w:rsidRDefault="003D0F18" w:rsidP="003D0F18">
      <w:pPr>
        <w:ind w:firstLine="540"/>
        <w:jc w:val="both"/>
        <w:rPr>
          <w:color w:val="FF0000"/>
          <w:sz w:val="28"/>
          <w:szCs w:val="28"/>
        </w:rPr>
      </w:pPr>
    </w:p>
    <w:p w:rsidR="003D0F18" w:rsidRPr="006D0A91" w:rsidRDefault="003D0F18" w:rsidP="003D0F18">
      <w:pPr>
        <w:jc w:val="center"/>
        <w:rPr>
          <w:color w:val="000000"/>
          <w:sz w:val="28"/>
          <w:szCs w:val="28"/>
        </w:rPr>
      </w:pPr>
      <w:r w:rsidRPr="006D0A91">
        <w:rPr>
          <w:b/>
          <w:color w:val="000000"/>
          <w:sz w:val="28"/>
          <w:szCs w:val="28"/>
        </w:rPr>
        <w:t>Статья 34. Состав доходов от использования муниципального имущества</w:t>
      </w:r>
    </w:p>
    <w:p w:rsidR="003D0F18" w:rsidRDefault="003D0F18" w:rsidP="003D0F18">
      <w:pPr>
        <w:ind w:firstLine="540"/>
        <w:jc w:val="both"/>
        <w:rPr>
          <w:color w:val="000000"/>
          <w:sz w:val="28"/>
          <w:szCs w:val="28"/>
        </w:rPr>
      </w:pP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 Доходы от использования муниципального имущества состоят из:</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1) арендной платы;</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 дивидендов (части прибыли) от акций (долей в уставном капитале) хозяйственных обществ;</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3) доходов от приватизации; </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4) средств от операций с ценными бумагами; </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w:t>
      </w:r>
      <w:r w:rsidRPr="004D2BA6">
        <w:rPr>
          <w:rFonts w:ascii="Times New Roman" w:hAnsi="Times New Roman"/>
          <w:color w:val="000000"/>
          <w:sz w:val="28"/>
          <w:szCs w:val="28"/>
        </w:rPr>
        <w:t>актом Совета депутатов</w:t>
      </w:r>
      <w:r w:rsidRPr="004D2BA6">
        <w:rPr>
          <w:rFonts w:ascii="Times New Roman" w:eastAsia="Times New Roman CYR" w:hAnsi="Times New Roman"/>
          <w:color w:val="000000"/>
          <w:sz w:val="28"/>
          <w:szCs w:val="28"/>
        </w:rPr>
        <w:t xml:space="preserve">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color w:val="000000"/>
          <w:sz w:val="28"/>
          <w:szCs w:val="28"/>
        </w:rPr>
        <w:t>.</w:t>
      </w:r>
    </w:p>
    <w:p w:rsidR="003D0F18" w:rsidRDefault="003D0F18" w:rsidP="003D0F18">
      <w:pPr>
        <w:pStyle w:val="a6"/>
        <w:widowControl w:val="0"/>
        <w:autoSpaceDE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6) средств от иных, предусмотренных законодательством Российской Федерации источников.</w:t>
      </w:r>
    </w:p>
    <w:p w:rsidR="003D0F18" w:rsidRDefault="003D0F18" w:rsidP="003D0F18">
      <w:pPr>
        <w:pStyle w:val="a6"/>
        <w:widowControl w:val="0"/>
        <w:autoSpaceDE w:val="0"/>
        <w:spacing w:after="0" w:line="240" w:lineRule="auto"/>
        <w:ind w:left="0" w:firstLine="709"/>
        <w:jc w:val="both"/>
        <w:rPr>
          <w:rFonts w:ascii="Times New Roman" w:eastAsia="Times New Roman CYR" w:hAnsi="Times New Roman"/>
          <w:color w:val="000000"/>
          <w:sz w:val="28"/>
          <w:szCs w:val="28"/>
        </w:rPr>
      </w:pPr>
      <w:r>
        <w:rPr>
          <w:rFonts w:ascii="Times New Roman" w:hAnsi="Times New Roman"/>
          <w:color w:val="000000"/>
          <w:sz w:val="28"/>
          <w:szCs w:val="28"/>
        </w:rPr>
        <w:t xml:space="preserve">2. Доходы от использования муниципального имущества считаются неналоговыми доходами и зачисляются в бюджет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color w:val="000000"/>
          <w:sz w:val="28"/>
          <w:szCs w:val="28"/>
        </w:rPr>
        <w:t>.</w:t>
      </w:r>
    </w:p>
    <w:p w:rsidR="003D0F18" w:rsidRDefault="003D0F18" w:rsidP="003D0F18">
      <w:pPr>
        <w:ind w:firstLine="720"/>
        <w:jc w:val="both"/>
        <w:rPr>
          <w:rFonts w:eastAsia="Times New Roman CYR"/>
          <w:color w:val="000000"/>
          <w:sz w:val="28"/>
          <w:szCs w:val="28"/>
        </w:rPr>
      </w:pPr>
    </w:p>
    <w:p w:rsidR="003D0F18" w:rsidRPr="006D0A91" w:rsidRDefault="003D0F18" w:rsidP="003D0F18">
      <w:pPr>
        <w:jc w:val="center"/>
        <w:rPr>
          <w:color w:val="000000"/>
          <w:sz w:val="28"/>
          <w:szCs w:val="28"/>
        </w:rPr>
      </w:pPr>
      <w:r w:rsidRPr="006D0A91">
        <w:rPr>
          <w:b/>
          <w:color w:val="000000"/>
          <w:sz w:val="28"/>
          <w:szCs w:val="28"/>
        </w:rPr>
        <w:t>Статья 35. Обмен муниципального имущества</w:t>
      </w:r>
    </w:p>
    <w:p w:rsidR="003D0F18" w:rsidRDefault="003D0F18" w:rsidP="003D0F18">
      <w:pPr>
        <w:ind w:firstLine="540"/>
        <w:jc w:val="both"/>
        <w:rPr>
          <w:color w:val="000000"/>
          <w:sz w:val="28"/>
          <w:szCs w:val="28"/>
        </w:rPr>
      </w:pPr>
    </w:p>
    <w:p w:rsidR="003D0F18" w:rsidRDefault="003D0F18" w:rsidP="003D0F18">
      <w:pPr>
        <w:pStyle w:val="a6"/>
        <w:widowControl w:val="0"/>
        <w:numPr>
          <w:ilvl w:val="0"/>
          <w:numId w:val="2"/>
        </w:numPr>
        <w:tabs>
          <w:tab w:val="left" w:pos="993"/>
        </w:tabs>
        <w:autoSpaceDE w:val="0"/>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Муниципальное имущество может быть обменено на имущество, находящееся в федеральной собственности, 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w:t>
      </w:r>
    </w:p>
    <w:p w:rsidR="003D0F18" w:rsidRDefault="003D0F18" w:rsidP="003D0F18">
      <w:pPr>
        <w:tabs>
          <w:tab w:val="left" w:pos="709"/>
          <w:tab w:val="left" w:pos="993"/>
        </w:tabs>
        <w:ind w:firstLine="709"/>
        <w:jc w:val="both"/>
        <w:rPr>
          <w:color w:val="000000"/>
          <w:sz w:val="28"/>
          <w:szCs w:val="28"/>
        </w:rPr>
      </w:pPr>
      <w:r>
        <w:rPr>
          <w:color w:val="000000"/>
          <w:sz w:val="28"/>
          <w:szCs w:val="28"/>
        </w:rPr>
        <w:lastRenderedPageBreak/>
        <w:t xml:space="preserve">Решение о мене муниципального имущества принимает администрация </w:t>
      </w:r>
      <w:r w:rsidRPr="004D2BA6">
        <w:rPr>
          <w:color w:val="000000"/>
          <w:sz w:val="28"/>
          <w:szCs w:val="28"/>
          <w:lang w:eastAsia="ar-SA"/>
        </w:rPr>
        <w:t>Сельского поселения «Великовисочный сельсовет» ЗР НАО</w:t>
      </w:r>
      <w:r w:rsidRPr="004D2BA6">
        <w:rPr>
          <w:color w:val="000000"/>
          <w:sz w:val="28"/>
          <w:szCs w:val="28"/>
        </w:rPr>
        <w:t xml:space="preserve">. Решение администрации </w:t>
      </w:r>
      <w:r w:rsidRPr="004D2BA6">
        <w:rPr>
          <w:color w:val="000000"/>
          <w:sz w:val="28"/>
          <w:szCs w:val="28"/>
          <w:lang w:eastAsia="ar-SA"/>
        </w:rPr>
        <w:t>Сельского поселения «Великовисочный сельсовет» ЗР НАО</w:t>
      </w:r>
      <w:r w:rsidRPr="004D2BA6">
        <w:rPr>
          <w:color w:val="000000"/>
          <w:sz w:val="28"/>
          <w:szCs w:val="28"/>
        </w:rPr>
        <w:t xml:space="preserve"> о даче согласия на совершение сделки с закрепленным муниципальным имуществом</w:t>
      </w:r>
      <w:r w:rsidRPr="004D2BA6">
        <w:rPr>
          <w:bCs/>
          <w:color w:val="000000"/>
          <w:sz w:val="28"/>
          <w:szCs w:val="28"/>
        </w:rPr>
        <w:t xml:space="preserve"> принимается при наличии </w:t>
      </w:r>
      <w:r w:rsidRPr="004D2BA6">
        <w:rPr>
          <w:color w:val="000000"/>
          <w:sz w:val="28"/>
          <w:szCs w:val="28"/>
        </w:rPr>
        <w:t>технико-экономического обоснования</w:t>
      </w:r>
      <w:r w:rsidRPr="004D2BA6">
        <w:rPr>
          <w:bCs/>
          <w:color w:val="000000"/>
          <w:sz w:val="28"/>
          <w:szCs w:val="28"/>
        </w:rPr>
        <w:t xml:space="preserve"> сделки на основании решения </w:t>
      </w:r>
      <w:r w:rsidRPr="004D2BA6">
        <w:rPr>
          <w:color w:val="000000"/>
          <w:sz w:val="28"/>
          <w:szCs w:val="28"/>
        </w:rPr>
        <w:t xml:space="preserve">комиссии при администрации </w:t>
      </w:r>
      <w:r w:rsidRPr="004D2BA6">
        <w:rPr>
          <w:color w:val="000000"/>
          <w:sz w:val="28"/>
          <w:szCs w:val="28"/>
          <w:lang w:eastAsia="ar-SA"/>
        </w:rPr>
        <w:t>Сельского поселения «Великовисочный сельсовет» ЗР НАО</w:t>
      </w:r>
      <w:r w:rsidRPr="004D2BA6">
        <w:rPr>
          <w:color w:val="000000"/>
          <w:sz w:val="28"/>
          <w:szCs w:val="28"/>
        </w:rPr>
        <w:t xml:space="preserve"> по вопросам согласования сделок с закрепленным муниципальным имуществом, в порядке, установленном администрацией </w:t>
      </w:r>
      <w:r w:rsidRPr="004D2BA6">
        <w:rPr>
          <w:color w:val="000000"/>
          <w:sz w:val="28"/>
          <w:szCs w:val="28"/>
          <w:lang w:eastAsia="ar-SA"/>
        </w:rPr>
        <w:t>Сельского поселения «Великовисочный сельсовет» ЗР НАО</w:t>
      </w:r>
      <w:r>
        <w:rPr>
          <w:bCs/>
          <w:color w:val="000000"/>
          <w:sz w:val="28"/>
          <w:szCs w:val="28"/>
        </w:rPr>
        <w:t>.</w:t>
      </w:r>
    </w:p>
    <w:p w:rsidR="003D0F18" w:rsidRDefault="003D0F18" w:rsidP="003D0F18">
      <w:pPr>
        <w:tabs>
          <w:tab w:val="left" w:pos="993"/>
        </w:tabs>
        <w:ind w:firstLine="709"/>
        <w:jc w:val="both"/>
        <w:rPr>
          <w:color w:val="000000"/>
          <w:sz w:val="28"/>
          <w:szCs w:val="28"/>
        </w:rPr>
      </w:pPr>
      <w:r>
        <w:rPr>
          <w:color w:val="000000"/>
          <w:sz w:val="28"/>
          <w:szCs w:val="28"/>
        </w:rPr>
        <w:t>Решение о мене должно содержать наименование, адрес, цену обмениваемого имущества, контрагента.</w:t>
      </w:r>
    </w:p>
    <w:p w:rsidR="003D0F18" w:rsidRDefault="003D0F18" w:rsidP="003D0F18">
      <w:pPr>
        <w:tabs>
          <w:tab w:val="left" w:pos="993"/>
        </w:tabs>
        <w:ind w:firstLine="709"/>
        <w:jc w:val="both"/>
        <w:rPr>
          <w:color w:val="000000"/>
          <w:sz w:val="28"/>
          <w:szCs w:val="28"/>
        </w:rPr>
      </w:pPr>
      <w:r>
        <w:rPr>
          <w:color w:val="000000"/>
          <w:sz w:val="28"/>
          <w:szCs w:val="28"/>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3D0F18" w:rsidRDefault="003D0F18" w:rsidP="003D0F18">
      <w:pPr>
        <w:tabs>
          <w:tab w:val="left" w:pos="709"/>
          <w:tab w:val="left" w:pos="993"/>
        </w:tabs>
        <w:ind w:firstLine="709"/>
        <w:jc w:val="both"/>
        <w:rPr>
          <w:color w:val="000000"/>
          <w:sz w:val="28"/>
          <w:szCs w:val="28"/>
        </w:rPr>
      </w:pPr>
      <w:r>
        <w:rPr>
          <w:color w:val="000000"/>
          <w:sz w:val="28"/>
          <w:szCs w:val="28"/>
        </w:rPr>
        <w:t xml:space="preserve"> Различие видов назначения зданий, сооружений не является препятствием для заключения договора мены таких зданий, сооружений.</w:t>
      </w:r>
    </w:p>
    <w:p w:rsidR="003D0F18" w:rsidRDefault="003D0F18" w:rsidP="003D0F18">
      <w:pPr>
        <w:pStyle w:val="a6"/>
        <w:widowControl w:val="0"/>
        <w:tabs>
          <w:tab w:val="left" w:pos="0"/>
        </w:tabs>
        <w:autoSpaceDE w:val="0"/>
        <w:spacing w:after="0" w:line="240" w:lineRule="auto"/>
        <w:ind w:left="0"/>
        <w:jc w:val="both"/>
        <w:rPr>
          <w:rFonts w:ascii="Times New Roman" w:eastAsia="Times New Roman CYR" w:hAnsi="Times New Roman"/>
          <w:color w:val="000000"/>
          <w:sz w:val="28"/>
          <w:szCs w:val="28"/>
        </w:rPr>
      </w:pPr>
      <w:r>
        <w:rPr>
          <w:rFonts w:ascii="Times New Roman" w:hAnsi="Times New Roman"/>
          <w:color w:val="000000"/>
          <w:sz w:val="28"/>
          <w:szCs w:val="28"/>
        </w:rPr>
        <w:tab/>
        <w:t xml:space="preserve">2. </w:t>
      </w:r>
      <w:r w:rsidRPr="004D2BA6">
        <w:rPr>
          <w:rFonts w:ascii="Times New Roman" w:hAnsi="Times New Roman"/>
          <w:color w:val="000000"/>
          <w:sz w:val="28"/>
          <w:szCs w:val="28"/>
        </w:rPr>
        <w:t>Администрация Сельского поселения «Великовисочный сельсовет» ЗР НАО</w:t>
      </w:r>
      <w:r>
        <w:rPr>
          <w:rFonts w:ascii="Times New Roman" w:hAnsi="Times New Roman"/>
          <w:color w:val="000000"/>
          <w:sz w:val="28"/>
          <w:szCs w:val="28"/>
        </w:rPr>
        <w:t xml:space="preserve"> заключает договор мены муниципального имущества.</w:t>
      </w:r>
    </w:p>
    <w:p w:rsidR="003D0F18" w:rsidRDefault="003D0F18" w:rsidP="003D0F18">
      <w:pPr>
        <w:tabs>
          <w:tab w:val="left" w:pos="993"/>
        </w:tabs>
        <w:ind w:firstLine="709"/>
        <w:jc w:val="both"/>
        <w:rPr>
          <w:rFonts w:eastAsia="Times New Roman CYR"/>
          <w:color w:val="000000"/>
          <w:sz w:val="28"/>
          <w:szCs w:val="28"/>
        </w:rPr>
      </w:pPr>
    </w:p>
    <w:p w:rsidR="003D0F18" w:rsidRPr="006D0A91" w:rsidRDefault="003D0F18" w:rsidP="003D0F18">
      <w:pPr>
        <w:tabs>
          <w:tab w:val="left" w:pos="993"/>
        </w:tabs>
        <w:jc w:val="center"/>
        <w:rPr>
          <w:sz w:val="28"/>
          <w:szCs w:val="28"/>
        </w:rPr>
      </w:pPr>
      <w:r w:rsidRPr="006D0A91">
        <w:rPr>
          <w:b/>
          <w:sz w:val="28"/>
          <w:szCs w:val="28"/>
        </w:rPr>
        <w:t>Статья 36. Приватизация муниципального имущества</w:t>
      </w:r>
    </w:p>
    <w:p w:rsidR="003D0F18" w:rsidRDefault="003D0F18" w:rsidP="003D0F18">
      <w:pPr>
        <w:tabs>
          <w:tab w:val="left" w:pos="993"/>
        </w:tabs>
        <w:ind w:firstLine="709"/>
        <w:jc w:val="both"/>
        <w:rPr>
          <w:sz w:val="28"/>
          <w:szCs w:val="28"/>
        </w:rPr>
      </w:pPr>
    </w:p>
    <w:p w:rsidR="003D0F18" w:rsidRPr="006D0A91"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sidRPr="006D0A91">
        <w:rPr>
          <w:rFonts w:ascii="Times New Roman" w:hAnsi="Times New Roman"/>
          <w:sz w:val="28"/>
          <w:szCs w:val="28"/>
        </w:rPr>
        <w:t xml:space="preserve">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3D0F18" w:rsidRPr="006D0A91" w:rsidRDefault="003D0F18" w:rsidP="003D0F18">
      <w:pPr>
        <w:pStyle w:val="s1"/>
        <w:shd w:val="clear" w:color="auto" w:fill="FFFFFF"/>
        <w:ind w:firstLine="709"/>
        <w:rPr>
          <w:sz w:val="28"/>
          <w:szCs w:val="28"/>
        </w:rPr>
      </w:pPr>
      <w:r w:rsidRPr="006D0A91">
        <w:rPr>
          <w:sz w:val="28"/>
          <w:szCs w:val="28"/>
        </w:rPr>
        <w:t>Покупателями муниципального имущества могут быть любые физические и юридические лица, за исключением:</w:t>
      </w:r>
    </w:p>
    <w:p w:rsidR="003D0F18" w:rsidRPr="006D0A91" w:rsidRDefault="003D0F18" w:rsidP="003D0F18">
      <w:pPr>
        <w:pStyle w:val="s1"/>
        <w:shd w:val="clear" w:color="auto" w:fill="FFFFFF"/>
        <w:ind w:firstLine="709"/>
        <w:rPr>
          <w:sz w:val="28"/>
          <w:szCs w:val="28"/>
        </w:rPr>
      </w:pPr>
      <w:r w:rsidRPr="006D0A91">
        <w:rPr>
          <w:sz w:val="28"/>
          <w:szCs w:val="28"/>
        </w:rPr>
        <w:t>- муниципальных унитарных предприятий и муниципальных учреждений;</w:t>
      </w:r>
    </w:p>
    <w:p w:rsidR="003D0F18" w:rsidRPr="006D0A91" w:rsidRDefault="003D0F18" w:rsidP="003D0F18">
      <w:pPr>
        <w:pStyle w:val="s1"/>
        <w:shd w:val="clear" w:color="auto" w:fill="FFFFFF"/>
        <w:ind w:firstLine="709"/>
        <w:rPr>
          <w:sz w:val="28"/>
          <w:szCs w:val="28"/>
        </w:rPr>
      </w:pPr>
      <w:r w:rsidRPr="006D0A91">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6D0A91">
        <w:rPr>
          <w:sz w:val="28"/>
          <w:szCs w:val="28"/>
          <w:shd w:val="clear" w:color="auto" w:fill="FFFFFF"/>
        </w:rPr>
        <w:t>от 21 декабря 2001 г. N 178-ФЗ "О приватизации государственного и муниципального имущества"</w:t>
      </w:r>
      <w:r w:rsidRPr="006D0A91">
        <w:rPr>
          <w:sz w:val="28"/>
          <w:szCs w:val="28"/>
        </w:rPr>
        <w:t>;</w:t>
      </w:r>
    </w:p>
    <w:p w:rsidR="003D0F18" w:rsidRPr="006D0A91" w:rsidRDefault="003D0F18" w:rsidP="003D0F18">
      <w:pPr>
        <w:pStyle w:val="s1"/>
        <w:shd w:val="clear" w:color="auto" w:fill="FFFFFF"/>
        <w:ind w:firstLine="709"/>
        <w:rPr>
          <w:sz w:val="28"/>
          <w:szCs w:val="28"/>
        </w:rPr>
      </w:pPr>
      <w:r w:rsidRPr="006D0A91">
        <w:rPr>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6D0A91">
        <w:rPr>
          <w:sz w:val="28"/>
          <w:szCs w:val="28"/>
        </w:rPr>
        <w:lastRenderedPageBreak/>
        <w:t>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eastAsia="serif" w:hAnsi="Times New Roman"/>
          <w:color w:val="22272F"/>
          <w:sz w:val="28"/>
          <w:szCs w:val="28"/>
        </w:rPr>
      </w:pPr>
      <w:r w:rsidRPr="006D0A91">
        <w:rPr>
          <w:rFonts w:ascii="Times New Roman" w:hAnsi="Times New Roman"/>
          <w:sz w:val="28"/>
          <w:szCs w:val="28"/>
        </w:rPr>
        <w:t xml:space="preserve"> Администрация </w:t>
      </w:r>
      <w:r w:rsidRPr="006D0A91">
        <w:rPr>
          <w:rFonts w:ascii="Times New Roman" w:hAnsi="Times New Roman"/>
          <w:color w:val="000000"/>
          <w:sz w:val="28"/>
          <w:szCs w:val="28"/>
        </w:rPr>
        <w:t>Сельского поселения «Великовисочный сельсовет» ЗР</w:t>
      </w:r>
      <w:r w:rsidRPr="004D2BA6">
        <w:rPr>
          <w:rFonts w:ascii="Times New Roman" w:hAnsi="Times New Roman"/>
          <w:color w:val="000000"/>
          <w:sz w:val="28"/>
          <w:szCs w:val="28"/>
        </w:rPr>
        <w:t xml:space="preserve"> НАО</w:t>
      </w:r>
      <w:r w:rsidRPr="004D2BA6">
        <w:rPr>
          <w:rFonts w:ascii="Times New Roman" w:hAnsi="Times New Roman"/>
          <w:sz w:val="28"/>
          <w:szCs w:val="28"/>
        </w:rPr>
        <w:t xml:space="preserve"> вносит проект прогнозного плана приватизации (программы) приватизации муниципального имущества на очередной год и плановый период в Совет депутатов </w:t>
      </w:r>
      <w:r w:rsidRPr="004D2BA6">
        <w:rPr>
          <w:rFonts w:ascii="Times New Roman" w:hAnsi="Times New Roman"/>
          <w:color w:val="000000"/>
          <w:sz w:val="28"/>
          <w:szCs w:val="28"/>
        </w:rPr>
        <w:t>Сельского поселения «Великовисочный сельсовет» ЗР НАО</w:t>
      </w:r>
      <w:r w:rsidRPr="004D2BA6">
        <w:rPr>
          <w:rFonts w:ascii="Times New Roman" w:hAnsi="Times New Roman"/>
          <w:sz w:val="28"/>
          <w:szCs w:val="28"/>
        </w:rPr>
        <w:t xml:space="preserve"> не позднее 1 декабря текущего года</w:t>
      </w:r>
      <w:r>
        <w:rPr>
          <w:rFonts w:ascii="Times New Roman" w:hAnsi="Times New Roman"/>
          <w:sz w:val="28"/>
          <w:szCs w:val="28"/>
        </w:rPr>
        <w:t>.</w:t>
      </w:r>
    </w:p>
    <w:p w:rsidR="003D0F18" w:rsidRDefault="003D0F18" w:rsidP="003D0F18">
      <w:pPr>
        <w:pStyle w:val="a6"/>
        <w:widowControl w:val="0"/>
        <w:tabs>
          <w:tab w:val="left" w:pos="993"/>
        </w:tabs>
        <w:autoSpaceDE w:val="0"/>
        <w:spacing w:after="0" w:line="200" w:lineRule="atLeast"/>
        <w:ind w:left="0" w:firstLine="720"/>
        <w:jc w:val="both"/>
        <w:rPr>
          <w:rFonts w:ascii="Times New Roman" w:eastAsia="serif" w:hAnsi="Times New Roman"/>
          <w:color w:val="22272F"/>
          <w:sz w:val="28"/>
          <w:szCs w:val="28"/>
        </w:rPr>
      </w:pPr>
      <w:r>
        <w:rPr>
          <w:rFonts w:ascii="Times New Roman" w:eastAsia="serif" w:hAnsi="Times New Roman"/>
          <w:color w:val="22272F"/>
          <w:sz w:val="28"/>
          <w:szCs w:val="28"/>
        </w:rPr>
        <w:t xml:space="preserve">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w:t>
      </w:r>
      <w:r w:rsidRPr="004D2BA6">
        <w:rPr>
          <w:rFonts w:ascii="Times New Roman" w:eastAsia="serif" w:hAnsi="Times New Roman"/>
          <w:color w:val="22272F"/>
          <w:sz w:val="28"/>
          <w:szCs w:val="28"/>
        </w:rPr>
        <w:t xml:space="preserve">собственника его имущества, от имени которого выступает администрация </w:t>
      </w:r>
      <w:r w:rsidRPr="004D2BA6">
        <w:rPr>
          <w:rFonts w:ascii="Times New Roman" w:hAnsi="Times New Roman"/>
          <w:color w:val="000000"/>
          <w:sz w:val="28"/>
          <w:szCs w:val="28"/>
        </w:rPr>
        <w:t>Сельского поселения «Великовисочный сельсовет» ЗР НАО</w:t>
      </w:r>
      <w:r>
        <w:rPr>
          <w:rFonts w:ascii="Times New Roman" w:eastAsia="serif" w:hAnsi="Times New Roman"/>
          <w:color w:val="22272F"/>
          <w:sz w:val="28"/>
          <w:szCs w:val="28"/>
        </w:rPr>
        <w:t xml:space="preserve"> поселения не вправе:</w:t>
      </w:r>
    </w:p>
    <w:p w:rsidR="003D0F18" w:rsidRDefault="003D0F18" w:rsidP="003D0F18">
      <w:pPr>
        <w:pStyle w:val="a6"/>
        <w:tabs>
          <w:tab w:val="left" w:pos="993"/>
        </w:tabs>
        <w:spacing w:after="0" w:line="200" w:lineRule="atLeast"/>
        <w:ind w:left="0" w:firstLine="720"/>
        <w:jc w:val="both"/>
        <w:rPr>
          <w:rFonts w:ascii="Times New Roman" w:eastAsia="serif" w:hAnsi="Times New Roman"/>
          <w:color w:val="22272F"/>
          <w:sz w:val="28"/>
          <w:szCs w:val="28"/>
        </w:rPr>
      </w:pPr>
      <w:r>
        <w:rPr>
          <w:rFonts w:ascii="Times New Roman" w:eastAsia="serif" w:hAnsi="Times New Roman"/>
          <w:color w:val="22272F"/>
          <w:sz w:val="28"/>
          <w:szCs w:val="28"/>
        </w:rPr>
        <w:t>сокращать численность работников указанного унитарного предприятия;</w:t>
      </w:r>
    </w:p>
    <w:p w:rsidR="003D0F18" w:rsidRDefault="003D0F18" w:rsidP="003D0F18">
      <w:pPr>
        <w:pStyle w:val="a6"/>
        <w:tabs>
          <w:tab w:val="left" w:pos="993"/>
        </w:tabs>
        <w:spacing w:after="0" w:line="200" w:lineRule="atLeast"/>
        <w:ind w:left="0" w:firstLine="720"/>
        <w:jc w:val="both"/>
        <w:rPr>
          <w:rFonts w:ascii="Times New Roman" w:eastAsia="serif" w:hAnsi="Times New Roman"/>
          <w:color w:val="22272F"/>
          <w:sz w:val="28"/>
          <w:szCs w:val="28"/>
        </w:rPr>
      </w:pPr>
      <w:r>
        <w:rPr>
          <w:rFonts w:ascii="Times New Roman" w:eastAsia="serif" w:hAnsi="Times New Roman"/>
          <w:color w:val="22272F"/>
          <w:sz w:val="28"/>
          <w:szCs w:val="28"/>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3D0F18" w:rsidRDefault="003D0F18" w:rsidP="003D0F18">
      <w:pPr>
        <w:pStyle w:val="a6"/>
        <w:tabs>
          <w:tab w:val="left" w:pos="993"/>
        </w:tabs>
        <w:spacing w:after="0" w:line="200" w:lineRule="atLeast"/>
        <w:ind w:left="0" w:firstLine="720"/>
        <w:jc w:val="both"/>
        <w:rPr>
          <w:rFonts w:ascii="Times New Roman" w:eastAsia="serif" w:hAnsi="Times New Roman"/>
          <w:color w:val="22272F"/>
          <w:sz w:val="28"/>
          <w:szCs w:val="28"/>
        </w:rPr>
      </w:pPr>
      <w:r>
        <w:rPr>
          <w:rFonts w:ascii="Times New Roman" w:eastAsia="serif" w:hAnsi="Times New Roman"/>
          <w:color w:val="22272F"/>
          <w:sz w:val="28"/>
          <w:szCs w:val="28"/>
        </w:rPr>
        <w:t>получать кредиты;</w:t>
      </w:r>
    </w:p>
    <w:p w:rsidR="003D0F18" w:rsidRDefault="003D0F18" w:rsidP="003D0F18">
      <w:pPr>
        <w:pStyle w:val="a6"/>
        <w:tabs>
          <w:tab w:val="left" w:pos="993"/>
        </w:tabs>
        <w:spacing w:after="0" w:line="200" w:lineRule="atLeast"/>
        <w:ind w:left="0" w:firstLine="720"/>
        <w:jc w:val="both"/>
        <w:rPr>
          <w:rFonts w:ascii="Times New Roman" w:eastAsia="serif" w:hAnsi="Times New Roman"/>
          <w:color w:val="22272F"/>
          <w:sz w:val="28"/>
          <w:szCs w:val="28"/>
        </w:rPr>
      </w:pPr>
      <w:r>
        <w:rPr>
          <w:rFonts w:ascii="Times New Roman" w:eastAsia="serif" w:hAnsi="Times New Roman"/>
          <w:color w:val="22272F"/>
          <w:sz w:val="28"/>
          <w:szCs w:val="28"/>
        </w:rPr>
        <w:t>осуществлять выпуск ценных бумаг;</w:t>
      </w:r>
    </w:p>
    <w:p w:rsidR="003D0F18" w:rsidRDefault="003D0F18" w:rsidP="003D0F18">
      <w:pPr>
        <w:pStyle w:val="a6"/>
        <w:widowControl w:val="0"/>
        <w:tabs>
          <w:tab w:val="left" w:pos="993"/>
        </w:tabs>
        <w:autoSpaceDE w:val="0"/>
        <w:spacing w:after="0" w:line="200" w:lineRule="atLeast"/>
        <w:ind w:left="0" w:firstLine="720"/>
        <w:jc w:val="both"/>
        <w:rPr>
          <w:rFonts w:ascii="Times New Roman" w:hAnsi="Times New Roman"/>
          <w:sz w:val="28"/>
          <w:szCs w:val="28"/>
          <w:shd w:val="clear" w:color="auto" w:fill="99FF66"/>
        </w:rPr>
      </w:pPr>
      <w:r>
        <w:rPr>
          <w:rFonts w:ascii="Times New Roman" w:eastAsia="serif" w:hAnsi="Times New Roman"/>
          <w:color w:val="22272F"/>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sidRPr="004D2BA6">
        <w:rPr>
          <w:rFonts w:ascii="Times New Roman" w:hAnsi="Times New Roman"/>
          <w:sz w:val="28"/>
          <w:szCs w:val="28"/>
        </w:rPr>
        <w:t xml:space="preserve">Совет депутатов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sz w:val="28"/>
          <w:szCs w:val="28"/>
        </w:rPr>
        <w:t xml:space="preserve">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w:t>
      </w:r>
      <w:r>
        <w:rPr>
          <w:rFonts w:ascii="Times New Roman" w:hAnsi="Times New Roman"/>
          <w:sz w:val="28"/>
          <w:szCs w:val="28"/>
        </w:rPr>
        <w:lastRenderedPageBreak/>
        <w:t xml:space="preserve">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 </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Подготовка прогнозного плана (программы) и отчета о его исполнении возлагается на администрацию </w:t>
      </w:r>
      <w:r w:rsidRPr="004D2BA6">
        <w:rPr>
          <w:rFonts w:ascii="Times New Roman" w:hAnsi="Times New Roman"/>
          <w:color w:val="000000"/>
          <w:sz w:val="28"/>
          <w:szCs w:val="28"/>
        </w:rPr>
        <w:t>Сельского поселения «Великовисочный сельсовет» ЗР НАО</w:t>
      </w:r>
      <w:r w:rsidRPr="004D2BA6">
        <w:rPr>
          <w:rFonts w:ascii="Times New Roman" w:hAnsi="Times New Roman"/>
          <w:sz w:val="28"/>
          <w:szCs w:val="28"/>
        </w:rPr>
        <w:t>.</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w:t>
      </w:r>
      <w:r w:rsidRPr="004D2BA6">
        <w:rPr>
          <w:rFonts w:ascii="Times New Roman" w:hAnsi="Times New Roman"/>
          <w:sz w:val="28"/>
          <w:szCs w:val="28"/>
        </w:rPr>
        <w:t>Совета депутатов</w:t>
      </w:r>
      <w:r w:rsidRPr="004D2BA6">
        <w:rPr>
          <w:rFonts w:ascii="Times New Roman" w:eastAsia="Times New Roman CYR" w:hAnsi="Times New Roman"/>
          <w:color w:val="000000"/>
          <w:sz w:val="28"/>
          <w:szCs w:val="28"/>
        </w:rPr>
        <w:t xml:space="preserve">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sz w:val="28"/>
          <w:szCs w:val="28"/>
        </w:rPr>
        <w:t>.</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Глава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sz w:val="28"/>
          <w:szCs w:val="28"/>
          <w:lang w:eastAsia="ru-RU" w:bidi="ru-RU"/>
        </w:rPr>
        <w:t xml:space="preserve"> </w:t>
      </w:r>
      <w:r>
        <w:rPr>
          <w:rFonts w:ascii="Times New Roman" w:hAnsi="Times New Roman"/>
          <w:sz w:val="28"/>
          <w:szCs w:val="28"/>
        </w:rPr>
        <w:t xml:space="preserve">ежегодно </w:t>
      </w:r>
      <w:r w:rsidRPr="006D0A91">
        <w:rPr>
          <w:rFonts w:ascii="Times New Roman" w:hAnsi="Times New Roman"/>
          <w:sz w:val="28"/>
          <w:szCs w:val="28"/>
        </w:rPr>
        <w:t>не позднее 1 марта года</w:t>
      </w:r>
      <w:r>
        <w:rPr>
          <w:rFonts w:ascii="Times New Roman" w:hAnsi="Times New Roman"/>
          <w:sz w:val="28"/>
          <w:szCs w:val="28"/>
        </w:rPr>
        <w:t xml:space="preserve">, следующего за отчетным, </w:t>
      </w:r>
      <w:r w:rsidRPr="004D2BA6">
        <w:rPr>
          <w:rFonts w:ascii="Times New Roman" w:hAnsi="Times New Roman"/>
          <w:sz w:val="28"/>
          <w:szCs w:val="28"/>
        </w:rPr>
        <w:t xml:space="preserve">представляет в Совет депутатов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sz w:val="28"/>
          <w:szCs w:val="28"/>
        </w:rPr>
        <w:t xml:space="preserve"> отчет о результатах приватизации муниципального имущества. </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Отчет о результатах приватизации муниципального имущества содержит перечень приватизированного муниципального имущества с указанием способа, срока, цены сделки приватизации и имени физического лица или наименования юридического лица - покупателя муниципального имущества.</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Организатором и продавцом муниципального имущества, включенного в прогнозный план (программу), выступает администрация </w:t>
      </w:r>
      <w:r w:rsidRPr="004D2BA6">
        <w:rPr>
          <w:rFonts w:ascii="Times New Roman" w:hAnsi="Times New Roman"/>
          <w:color w:val="000000"/>
          <w:sz w:val="28"/>
          <w:szCs w:val="28"/>
        </w:rPr>
        <w:t>Сельского поселения «Великовисочный сельсовет» ЗР НАО</w:t>
      </w:r>
      <w:r>
        <w:rPr>
          <w:rFonts w:ascii="Times New Roman" w:hAnsi="Times New Roman"/>
          <w:sz w:val="28"/>
          <w:szCs w:val="28"/>
        </w:rPr>
        <w:t>.</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Средства от приватизации муниципального имущества поступают в местный бюджет в полном объеме. </w:t>
      </w:r>
    </w:p>
    <w:p w:rsidR="003D0F18" w:rsidRDefault="003D0F18" w:rsidP="003D0F18">
      <w:pPr>
        <w:pStyle w:val="a6"/>
        <w:widowControl w:val="0"/>
        <w:numPr>
          <w:ilvl w:val="0"/>
          <w:numId w:val="4"/>
        </w:numPr>
        <w:tabs>
          <w:tab w:val="left" w:pos="993"/>
        </w:tabs>
        <w:autoSpaceDE w:val="0"/>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 </w:t>
      </w:r>
    </w:p>
    <w:p w:rsidR="003D0F18" w:rsidRDefault="003D0F18" w:rsidP="003D0F18">
      <w:pPr>
        <w:pStyle w:val="a3"/>
        <w:ind w:firstLine="709"/>
        <w:rPr>
          <w:sz w:val="28"/>
          <w:szCs w:val="28"/>
        </w:rPr>
      </w:pPr>
      <w:r>
        <w:rPr>
          <w:sz w:val="28"/>
          <w:szCs w:val="28"/>
        </w:rPr>
        <w:t xml:space="preserve">13. Администрация </w:t>
      </w:r>
      <w:r w:rsidRPr="004D2BA6">
        <w:rPr>
          <w:sz w:val="28"/>
          <w:szCs w:val="28"/>
        </w:rPr>
        <w:t>Сельского поселения «Великовисочный сельсовет» ЗР НАО</w:t>
      </w:r>
      <w:r>
        <w:rPr>
          <w:sz w:val="28"/>
          <w:szCs w:val="28"/>
        </w:rPr>
        <w:t xml:space="preserve"> самостоятельно осуществляет функции по продаже муниципального имущества, а также своим решением поручает юридическим лицам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3D0F18" w:rsidRDefault="003D0F18" w:rsidP="003D0F18">
      <w:pPr>
        <w:pStyle w:val="a3"/>
        <w:ind w:firstLine="709"/>
        <w:rPr>
          <w:sz w:val="28"/>
          <w:szCs w:val="28"/>
        </w:rPr>
      </w:pPr>
      <w:r>
        <w:rPr>
          <w:sz w:val="28"/>
          <w:szCs w:val="28"/>
        </w:rPr>
        <w:t xml:space="preserve">В указанном решении Администрации </w:t>
      </w:r>
      <w:r w:rsidRPr="004D2BA6">
        <w:rPr>
          <w:sz w:val="28"/>
          <w:szCs w:val="28"/>
        </w:rPr>
        <w:t>Сельского поселения «Великовисочный сельсовет» ЗР НАО</w:t>
      </w:r>
      <w:r>
        <w:rPr>
          <w:sz w:val="28"/>
          <w:szCs w:val="28"/>
        </w:rPr>
        <w:t xml:space="preserve">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w:t>
      </w:r>
      <w:r>
        <w:rPr>
          <w:sz w:val="28"/>
          <w:szCs w:val="28"/>
        </w:rPr>
        <w:lastRenderedPageBreak/>
        <w:t>предложения, уплачиваемых сверх цены продажи приватизируемого муниципального имущества.</w:t>
      </w:r>
    </w:p>
    <w:p w:rsidR="003D0F18" w:rsidRDefault="003D0F18" w:rsidP="003D0F18">
      <w:pPr>
        <w:pStyle w:val="a3"/>
        <w:ind w:firstLine="709"/>
        <w:rPr>
          <w:rFonts w:eastAsia="Times New Roman CYR"/>
          <w:b/>
          <w:bCs/>
          <w:i/>
          <w:iCs/>
          <w:sz w:val="28"/>
          <w:szCs w:val="28"/>
        </w:rPr>
      </w:pPr>
      <w:r>
        <w:rPr>
          <w:sz w:val="28"/>
          <w:szCs w:val="28"/>
        </w:rPr>
        <w:t xml:space="preserve">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в соответствии с </w:t>
      </w:r>
      <w:r w:rsidRPr="00CD522A">
        <w:rPr>
          <w:rStyle w:val="a5"/>
          <w:sz w:val="28"/>
          <w:szCs w:val="28"/>
        </w:rPr>
        <w:t>Постановлением Правительства N 860</w:t>
      </w:r>
      <w:r>
        <w:rPr>
          <w:sz w:val="28"/>
          <w:szCs w:val="28"/>
        </w:rPr>
        <w:t xml:space="preserve"> от 27.08.2012 «Об организации и проведении продажи государственного или муниципального имущества в электронной форме».</w:t>
      </w:r>
    </w:p>
    <w:p w:rsidR="003D0F18" w:rsidRDefault="003D0F18" w:rsidP="003D0F18">
      <w:pPr>
        <w:ind w:firstLine="720"/>
        <w:jc w:val="center"/>
        <w:rPr>
          <w:rFonts w:eastAsia="Times New Roman CYR"/>
          <w:b/>
          <w:bCs/>
          <w:i/>
          <w:iCs/>
          <w:sz w:val="28"/>
          <w:szCs w:val="28"/>
        </w:rPr>
      </w:pPr>
    </w:p>
    <w:p w:rsidR="003D0F18" w:rsidRPr="006D0A91" w:rsidRDefault="003D0F18" w:rsidP="003D0F18">
      <w:pPr>
        <w:ind w:firstLine="720"/>
        <w:jc w:val="center"/>
        <w:rPr>
          <w:sz w:val="28"/>
          <w:szCs w:val="28"/>
        </w:rPr>
      </w:pPr>
      <w:r w:rsidRPr="006D0A91">
        <w:rPr>
          <w:rFonts w:eastAsia="Times New Roman CYR"/>
          <w:b/>
          <w:bCs/>
          <w:iCs/>
          <w:sz w:val="28"/>
          <w:szCs w:val="28"/>
        </w:rPr>
        <w:t>Статья 37. Выморочное имущество</w:t>
      </w:r>
    </w:p>
    <w:p w:rsidR="003D0F18" w:rsidRDefault="003D0F18" w:rsidP="003D0F18">
      <w:pPr>
        <w:ind w:firstLine="720"/>
        <w:jc w:val="both"/>
        <w:rPr>
          <w:sz w:val="28"/>
          <w:szCs w:val="28"/>
        </w:rPr>
      </w:pPr>
    </w:p>
    <w:p w:rsidR="003D0F18" w:rsidRDefault="003D0F18" w:rsidP="003D0F18">
      <w:pPr>
        <w:ind w:firstLine="720"/>
        <w:jc w:val="both"/>
        <w:rPr>
          <w:rFonts w:eastAsia="Times New Roman CYR"/>
          <w:b/>
          <w:i/>
          <w:sz w:val="28"/>
          <w:szCs w:val="28"/>
        </w:rPr>
      </w:pPr>
      <w:r>
        <w:rPr>
          <w:sz w:val="28"/>
          <w:szCs w:val="28"/>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Pr>
          <w:sz w:val="28"/>
          <w:szCs w:val="28"/>
          <w:lang w:val="en-US"/>
        </w:rPr>
        <w:t>XI</w:t>
      </w:r>
      <w:r>
        <w:rPr>
          <w:sz w:val="28"/>
          <w:szCs w:val="28"/>
        </w:rPr>
        <w:t xml:space="preserve"> Основ законодательства Российской Федерации о нотариате.</w:t>
      </w:r>
    </w:p>
    <w:p w:rsidR="003D0F18" w:rsidRDefault="003D0F18" w:rsidP="003D0F18">
      <w:pPr>
        <w:jc w:val="center"/>
        <w:rPr>
          <w:rFonts w:eastAsia="Times New Roman CYR"/>
          <w:b/>
          <w:i/>
          <w:sz w:val="28"/>
          <w:szCs w:val="28"/>
        </w:rPr>
      </w:pPr>
    </w:p>
    <w:p w:rsidR="003D0F18" w:rsidRPr="006D0A91" w:rsidRDefault="003D0F18" w:rsidP="003D0F18">
      <w:pPr>
        <w:jc w:val="center"/>
        <w:rPr>
          <w:rFonts w:eastAsia="Times New Roman CYR"/>
          <w:b/>
          <w:sz w:val="28"/>
          <w:szCs w:val="28"/>
        </w:rPr>
      </w:pPr>
      <w:r w:rsidRPr="006D0A91">
        <w:rPr>
          <w:rFonts w:eastAsia="Times New Roman CYR"/>
          <w:b/>
          <w:sz w:val="28"/>
          <w:szCs w:val="28"/>
        </w:rPr>
        <w:t xml:space="preserve">Статья 38. Осуществление контроля за управлением и распоряжением имуществом </w:t>
      </w:r>
      <w:r w:rsidRPr="006D0A91">
        <w:rPr>
          <w:b/>
          <w:bCs/>
          <w:color w:val="000000"/>
          <w:sz w:val="28"/>
          <w:szCs w:val="28"/>
          <w:lang w:eastAsia="ar-SA"/>
        </w:rPr>
        <w:t>Сельского поселения «Великовисочный сельсовет» ЗР НАО</w:t>
      </w:r>
    </w:p>
    <w:p w:rsidR="003D0F18" w:rsidRDefault="003D0F18" w:rsidP="003D0F18">
      <w:pPr>
        <w:jc w:val="center"/>
        <w:rPr>
          <w:rFonts w:eastAsia="Times New Roman CYR"/>
          <w:b/>
          <w:i/>
          <w:sz w:val="28"/>
          <w:szCs w:val="28"/>
        </w:rPr>
      </w:pPr>
    </w:p>
    <w:p w:rsidR="003D0F18" w:rsidRDefault="003D0F18" w:rsidP="003D0F18">
      <w:pPr>
        <w:ind w:firstLine="720"/>
        <w:jc w:val="both"/>
        <w:rPr>
          <w:rFonts w:eastAsia="Times New Roman CYR"/>
          <w:sz w:val="28"/>
          <w:szCs w:val="28"/>
        </w:rPr>
      </w:pPr>
      <w:r>
        <w:rPr>
          <w:rFonts w:eastAsia="Times New Roman CYR"/>
          <w:sz w:val="28"/>
          <w:szCs w:val="28"/>
        </w:rPr>
        <w:t xml:space="preserve">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w:t>
      </w:r>
      <w:r w:rsidRPr="004D2BA6">
        <w:rPr>
          <w:rFonts w:eastAsia="Times New Roman CYR"/>
          <w:sz w:val="28"/>
          <w:szCs w:val="28"/>
        </w:rPr>
        <w:t>Совет депутатов</w:t>
      </w:r>
      <w:r>
        <w:rPr>
          <w:rFonts w:eastAsia="Times New Roman CYR"/>
          <w:sz w:val="28"/>
          <w:szCs w:val="28"/>
        </w:rPr>
        <w:t xml:space="preserve"> сельского поселения, администрация сельского поселения </w:t>
      </w:r>
      <w:r w:rsidRPr="006D0A91">
        <w:rPr>
          <w:rFonts w:eastAsia="Times New Roman CYR"/>
          <w:sz w:val="28"/>
          <w:szCs w:val="28"/>
        </w:rPr>
        <w:t>и контрольно-счетная палата сельского поселения.</w:t>
      </w:r>
    </w:p>
    <w:p w:rsidR="003D0F18" w:rsidRDefault="003D0F18" w:rsidP="003D0F18">
      <w:pPr>
        <w:ind w:firstLine="720"/>
        <w:jc w:val="both"/>
        <w:rPr>
          <w:rFonts w:eastAsia="Times New Roman CYR"/>
          <w:sz w:val="28"/>
          <w:szCs w:val="28"/>
        </w:rPr>
      </w:pPr>
      <w:r>
        <w:rPr>
          <w:rFonts w:eastAsia="Times New Roman CYR"/>
          <w:sz w:val="28"/>
          <w:szCs w:val="28"/>
        </w:rPr>
        <w:t xml:space="preserve">2. </w:t>
      </w:r>
      <w:r w:rsidRPr="004D2BA6">
        <w:rPr>
          <w:rFonts w:eastAsia="Times New Roman CYR"/>
          <w:sz w:val="28"/>
          <w:szCs w:val="28"/>
        </w:rPr>
        <w:t>Совет депутатов</w:t>
      </w:r>
      <w:r>
        <w:rPr>
          <w:rFonts w:eastAsia="Times New Roman CYR"/>
          <w:sz w:val="28"/>
          <w:szCs w:val="28"/>
        </w:rPr>
        <w:t xml:space="preserve"> сельского поселения заслушивает отчеты главы сельского поселения, иных органов местного самоуправления сельского поселения о выполнении </w:t>
      </w:r>
      <w:r w:rsidRPr="004D2BA6">
        <w:rPr>
          <w:rFonts w:eastAsia="Times New Roman CYR"/>
          <w:sz w:val="28"/>
          <w:szCs w:val="28"/>
        </w:rPr>
        <w:t>решений Совета депутатов</w:t>
      </w:r>
      <w:r>
        <w:rPr>
          <w:rFonts w:eastAsia="Times New Roman CYR"/>
          <w:sz w:val="28"/>
          <w:szCs w:val="28"/>
        </w:rPr>
        <w:t xml:space="preserve"> по вопросам управления и распоряжения муниципальным имуществом.</w:t>
      </w:r>
    </w:p>
    <w:p w:rsidR="003D0F18" w:rsidRPr="00FC276F" w:rsidRDefault="003D0F18" w:rsidP="003D0F18">
      <w:pPr>
        <w:ind w:firstLine="720"/>
        <w:jc w:val="both"/>
        <w:rPr>
          <w:rFonts w:eastAsia="Times New Roman CYR"/>
          <w:sz w:val="28"/>
          <w:szCs w:val="28"/>
        </w:rPr>
      </w:pPr>
      <w:r w:rsidRPr="00FC276F">
        <w:rPr>
          <w:rFonts w:eastAsia="Times New Roman CYR"/>
          <w:sz w:val="28"/>
          <w:szCs w:val="28"/>
        </w:rPr>
        <w:t>Полномочия контрольно-счетной палаты сельского поселения в части контроля за использованием муниципального имущества устанавливаются нормативным правовым актом Совета депутатов сельского поселения и по соглашению могут передаваться контрольно-счётному органу муниципального района «Заполярный район» Ненецкого автономного округа.</w:t>
      </w:r>
    </w:p>
    <w:p w:rsidR="003D0F18" w:rsidRDefault="003D0F18" w:rsidP="003D0F18">
      <w:pPr>
        <w:ind w:firstLine="720"/>
        <w:jc w:val="both"/>
      </w:pPr>
      <w:r>
        <w:rPr>
          <w:rFonts w:eastAsia="Times New Roman CYR"/>
          <w:sz w:val="28"/>
          <w:szCs w:val="28"/>
        </w:rPr>
        <w:t>3. Администрация сельского поселения осуществляет контроль за деятельностью муниципальных предприятий (учреждений).</w:t>
      </w: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rif">
    <w:altName w:val="Segoe Print"/>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BC4B590"/>
    <w:name w:val="WW8Num2"/>
    <w:lvl w:ilvl="0">
      <w:start w:val="1"/>
      <w:numFmt w:val="decimal"/>
      <w:lvlText w:val="%1."/>
      <w:lvlJc w:val="left"/>
      <w:pPr>
        <w:tabs>
          <w:tab w:val="num" w:pos="720"/>
        </w:tabs>
        <w:ind w:left="0" w:firstLine="0"/>
      </w:pPr>
      <w:rPr>
        <w:rFonts w:ascii="Times New Roman" w:eastAsia="Times New Roman CYR" w:hAnsi="Times New Roman" w:cs="Times New Roman"/>
        <w:color w:val="auto"/>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856" w:hanging="1005"/>
      </w:pPr>
      <w:rPr>
        <w:rFonts w:cs="Times New Roman" w:hint="default"/>
        <w:color w:val="00000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25" w:hanging="885"/>
      </w:pPr>
      <w:rPr>
        <w:rFonts w:hint="default"/>
      </w:rPr>
    </w:lvl>
    <w:lvl w:ilvl="1">
      <w:start w:val="1"/>
      <w:numFmt w:val="decimal"/>
      <w:lvlText w:val="%2)"/>
      <w:lvlJc w:val="left"/>
      <w:pPr>
        <w:tabs>
          <w:tab w:val="num" w:pos="0"/>
        </w:tabs>
        <w:ind w:left="1740" w:hanging="1200"/>
      </w:pPr>
      <w:rPr>
        <w:rFonts w:hint="default"/>
      </w:rPr>
    </w:lvl>
    <w:lvl w:ilvl="2">
      <w:start w:val="1"/>
      <w:numFmt w:val="decimal"/>
      <w:lvlText w:val="%1.%2.%3."/>
      <w:lvlJc w:val="left"/>
      <w:pPr>
        <w:tabs>
          <w:tab w:val="num" w:pos="0"/>
        </w:tabs>
        <w:ind w:left="1740" w:hanging="1200"/>
      </w:pPr>
      <w:rPr>
        <w:rFonts w:hint="default"/>
      </w:rPr>
    </w:lvl>
    <w:lvl w:ilvl="3">
      <w:start w:val="1"/>
      <w:numFmt w:val="decimal"/>
      <w:lvlText w:val="%1.%2.%3.%4."/>
      <w:lvlJc w:val="left"/>
      <w:pPr>
        <w:tabs>
          <w:tab w:val="num" w:pos="0"/>
        </w:tabs>
        <w:ind w:left="1740" w:hanging="1200"/>
      </w:pPr>
      <w:rPr>
        <w:rFonts w:hint="default"/>
      </w:rPr>
    </w:lvl>
    <w:lvl w:ilvl="4">
      <w:start w:val="1"/>
      <w:numFmt w:val="decimal"/>
      <w:lvlText w:val="%1.%2.%3.%4.%5."/>
      <w:lvlJc w:val="left"/>
      <w:pPr>
        <w:tabs>
          <w:tab w:val="num" w:pos="0"/>
        </w:tabs>
        <w:ind w:left="1740" w:hanging="1200"/>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184" w:hanging="915"/>
      </w:pPr>
      <w:rPr>
        <w:rFonts w:ascii="Times New Roman" w:eastAsia="serif" w:hAnsi="Times New Roman" w:cs="Times New Roman" w:hint="default"/>
        <w:color w:val="22272F"/>
        <w:sz w:val="28"/>
        <w:szCs w:val="28"/>
        <w:shd w:val="clear" w:color="auto" w:fill="auto"/>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18"/>
    <w:rsid w:val="002D0FD0"/>
    <w:rsid w:val="003D0F18"/>
    <w:rsid w:val="0048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D7B8-0117-45EC-836C-A0416A53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F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D0F18"/>
    <w:pPr>
      <w:ind w:firstLine="540"/>
      <w:jc w:val="both"/>
    </w:pPr>
    <w:rPr>
      <w:color w:val="000000"/>
      <w:sz w:val="24"/>
      <w:lang w:val="x-none" w:eastAsia="x-none"/>
    </w:rPr>
  </w:style>
  <w:style w:type="character" w:customStyle="1" w:styleId="a4">
    <w:name w:val="Основной текст с отступом Знак"/>
    <w:basedOn w:val="a0"/>
    <w:link w:val="a3"/>
    <w:uiPriority w:val="99"/>
    <w:rsid w:val="003D0F18"/>
    <w:rPr>
      <w:rFonts w:ascii="Times New Roman" w:eastAsia="Times New Roman" w:hAnsi="Times New Roman" w:cs="Times New Roman"/>
      <w:color w:val="000000"/>
      <w:sz w:val="24"/>
      <w:szCs w:val="20"/>
      <w:lang w:val="x-none" w:eastAsia="x-none"/>
    </w:rPr>
  </w:style>
  <w:style w:type="paragraph" w:customStyle="1" w:styleId="ConsPlusNormal">
    <w:name w:val="ConsPlusNormal"/>
    <w:rsid w:val="003D0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3D0F18"/>
    <w:rPr>
      <w:color w:val="0000FF"/>
      <w:u w:val="single"/>
    </w:rPr>
  </w:style>
  <w:style w:type="paragraph" w:styleId="a6">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
    <w:link w:val="a7"/>
    <w:uiPriority w:val="99"/>
    <w:qFormat/>
    <w:rsid w:val="003D0F18"/>
    <w:pPr>
      <w:spacing w:after="200" w:line="276" w:lineRule="auto"/>
      <w:ind w:left="720"/>
      <w:contextualSpacing/>
    </w:pPr>
    <w:rPr>
      <w:rFonts w:ascii="Calibri" w:hAnsi="Calibri"/>
      <w:sz w:val="22"/>
      <w:szCs w:val="22"/>
      <w:lang w:val="x-none" w:eastAsia="x-none"/>
    </w:rPr>
  </w:style>
  <w:style w:type="paragraph" w:styleId="a8">
    <w:basedOn w:val="a"/>
    <w:next w:val="a9"/>
    <w:link w:val="aa"/>
    <w:uiPriority w:val="99"/>
    <w:qFormat/>
    <w:rsid w:val="003D0F18"/>
    <w:pPr>
      <w:jc w:val="center"/>
    </w:pPr>
    <w:rPr>
      <w:rFonts w:asciiTheme="minorHAnsi" w:eastAsiaTheme="minorHAnsi" w:hAnsiTheme="minorHAnsi" w:cstheme="minorBidi"/>
      <w:b/>
      <w:bCs/>
      <w:sz w:val="24"/>
      <w:szCs w:val="24"/>
      <w:lang w:val="x-none" w:eastAsia="x-none"/>
    </w:rPr>
  </w:style>
  <w:style w:type="character" w:customStyle="1" w:styleId="aa">
    <w:name w:val="Название Знак"/>
    <w:link w:val="a8"/>
    <w:uiPriority w:val="99"/>
    <w:locked/>
    <w:rsid w:val="003D0F18"/>
    <w:rPr>
      <w:b/>
      <w:bCs/>
      <w:sz w:val="24"/>
      <w:szCs w:val="24"/>
      <w:lang w:val="x-none" w:eastAsia="x-none"/>
    </w:rPr>
  </w:style>
  <w:style w:type="paragraph" w:customStyle="1" w:styleId="s1">
    <w:name w:val="s_1"/>
    <w:basedOn w:val="a"/>
    <w:rsid w:val="003D0F18"/>
    <w:pPr>
      <w:spacing w:before="100" w:beforeAutospacing="1" w:after="100" w:afterAutospacing="1"/>
    </w:pPr>
    <w:rPr>
      <w:sz w:val="24"/>
      <w:szCs w:val="24"/>
    </w:rPr>
  </w:style>
  <w:style w:type="character" w:customStyle="1" w:styleId="a7">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6"/>
    <w:uiPriority w:val="99"/>
    <w:locked/>
    <w:rsid w:val="003D0F18"/>
    <w:rPr>
      <w:rFonts w:ascii="Calibri" w:eastAsia="Times New Roman" w:hAnsi="Calibri" w:cs="Times New Roman"/>
      <w:lang w:val="x-none" w:eastAsia="x-none"/>
    </w:rPr>
  </w:style>
  <w:style w:type="paragraph" w:styleId="a9">
    <w:name w:val="Title"/>
    <w:basedOn w:val="a"/>
    <w:next w:val="a"/>
    <w:link w:val="ab"/>
    <w:uiPriority w:val="10"/>
    <w:qFormat/>
    <w:rsid w:val="003D0F18"/>
    <w:pPr>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9"/>
    <w:uiPriority w:val="10"/>
    <w:rsid w:val="003D0F1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2023-07-25T13:58:00Z</dcterms:created>
  <dcterms:modified xsi:type="dcterms:W3CDTF">2023-07-25T13:58:00Z</dcterms:modified>
</cp:coreProperties>
</file>