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48" w:rsidRPr="00250806" w:rsidRDefault="006D7248" w:rsidP="006D7248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2B3DE8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48" w:rsidRPr="00250806" w:rsidRDefault="006D7248" w:rsidP="006D72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0806">
        <w:rPr>
          <w:b/>
          <w:bCs/>
          <w:color w:val="000000"/>
          <w:sz w:val="28"/>
        </w:rPr>
        <w:t xml:space="preserve">СОВЕТ ДЕПУТАТОВ </w:t>
      </w:r>
      <w:r w:rsidRPr="00250806">
        <w:rPr>
          <w:b/>
          <w:bCs/>
          <w:color w:val="000000"/>
          <w:sz w:val="28"/>
        </w:rPr>
        <w:br/>
      </w:r>
      <w:r>
        <w:rPr>
          <w:b/>
          <w:bCs/>
          <w:color w:val="000000"/>
          <w:sz w:val="28"/>
        </w:rPr>
        <w:t>СЕЛЬСКОГО ПОСЕЛЕНИЯ</w:t>
      </w:r>
    </w:p>
    <w:p w:rsidR="006D7248" w:rsidRDefault="006D7248" w:rsidP="006D7248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250806">
        <w:rPr>
          <w:b/>
          <w:bCs/>
          <w:color w:val="000000"/>
          <w:sz w:val="28"/>
        </w:rPr>
        <w:t>«ВЕЛИКОВИСОЧНЫЙ СЕЛЬСОВЕТ»</w:t>
      </w:r>
    </w:p>
    <w:p w:rsidR="006D7248" w:rsidRPr="00250806" w:rsidRDefault="006D7248" w:rsidP="006D724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ЗАПОЛЯРНОГО РАЙОНА</w:t>
      </w:r>
      <w:r w:rsidRPr="00250806">
        <w:rPr>
          <w:b/>
          <w:bCs/>
          <w:color w:val="000000"/>
          <w:sz w:val="28"/>
        </w:rPr>
        <w:t xml:space="preserve"> </w:t>
      </w:r>
      <w:r w:rsidRPr="00250806">
        <w:rPr>
          <w:b/>
          <w:bCs/>
          <w:color w:val="000000"/>
          <w:sz w:val="28"/>
        </w:rPr>
        <w:br/>
        <w:t>НЕНЕЦКОГО АВТОНОМНОГО ОКРУГА</w:t>
      </w:r>
    </w:p>
    <w:p w:rsidR="006D7248" w:rsidRPr="00250806" w:rsidRDefault="006D7248" w:rsidP="006D7248">
      <w:pPr>
        <w:shd w:val="clear" w:color="auto" w:fill="FFFFFF"/>
        <w:rPr>
          <w:color w:val="000000"/>
          <w:sz w:val="28"/>
          <w:szCs w:val="28"/>
        </w:rPr>
      </w:pPr>
      <w:r w:rsidRPr="00250806">
        <w:rPr>
          <w:b/>
          <w:bCs/>
          <w:color w:val="000000"/>
          <w:sz w:val="28"/>
        </w:rPr>
        <w:t> </w:t>
      </w:r>
    </w:p>
    <w:p w:rsidR="006D7248" w:rsidRPr="00250806" w:rsidRDefault="006D7248" w:rsidP="006D724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250806">
        <w:rPr>
          <w:color w:val="000000"/>
          <w:sz w:val="28"/>
          <w:szCs w:val="28"/>
        </w:rPr>
        <w:t>-е  заседание  6-го созыва</w:t>
      </w:r>
    </w:p>
    <w:p w:rsidR="006D7248" w:rsidRPr="00250806" w:rsidRDefault="006D7248" w:rsidP="006D72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0806">
        <w:rPr>
          <w:b/>
          <w:bCs/>
          <w:color w:val="000000"/>
          <w:sz w:val="28"/>
        </w:rPr>
        <w:t> </w:t>
      </w:r>
    </w:p>
    <w:p w:rsidR="006D7248" w:rsidRPr="00250806" w:rsidRDefault="006D7248" w:rsidP="006D7248">
      <w:pPr>
        <w:shd w:val="clear" w:color="auto" w:fill="FFFFFF"/>
        <w:jc w:val="center"/>
        <w:rPr>
          <w:sz w:val="28"/>
          <w:szCs w:val="28"/>
        </w:rPr>
      </w:pPr>
      <w:r w:rsidRPr="00250806">
        <w:rPr>
          <w:b/>
          <w:bCs/>
          <w:sz w:val="28"/>
        </w:rPr>
        <w:t>Р Е Ш Е Н И Е</w:t>
      </w:r>
    </w:p>
    <w:p w:rsidR="006D7248" w:rsidRPr="00250806" w:rsidRDefault="006D7248" w:rsidP="006D7248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от 28 декабря 2021 года № 181</w:t>
      </w:r>
    </w:p>
    <w:p w:rsidR="006D7248" w:rsidRPr="00250806" w:rsidRDefault="006D7248" w:rsidP="006D7248">
      <w:pPr>
        <w:shd w:val="clear" w:color="auto" w:fill="FFFFFF"/>
        <w:jc w:val="center"/>
      </w:pPr>
    </w:p>
    <w:p w:rsidR="006D7248" w:rsidRPr="00250806" w:rsidRDefault="006D7248" w:rsidP="006D7248">
      <w:pPr>
        <w:ind w:right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r w:rsidRPr="00250806">
        <w:rPr>
          <w:b/>
          <w:sz w:val="28"/>
          <w:szCs w:val="28"/>
        </w:rPr>
        <w:t>об оплате труда муниципальных служащих Администр</w:t>
      </w:r>
      <w:r>
        <w:rPr>
          <w:b/>
          <w:sz w:val="28"/>
          <w:szCs w:val="28"/>
        </w:rPr>
        <w:t xml:space="preserve">ации Сельского поселения </w:t>
      </w:r>
      <w:r w:rsidRPr="00250806">
        <w:rPr>
          <w:b/>
          <w:sz w:val="28"/>
          <w:szCs w:val="28"/>
        </w:rPr>
        <w:t xml:space="preserve">«Великовисочный сельсовет» </w:t>
      </w:r>
      <w:r>
        <w:rPr>
          <w:b/>
          <w:sz w:val="28"/>
          <w:szCs w:val="28"/>
        </w:rPr>
        <w:t xml:space="preserve">Заполярного района </w:t>
      </w:r>
      <w:r w:rsidRPr="00250806">
        <w:rPr>
          <w:b/>
          <w:sz w:val="28"/>
          <w:szCs w:val="28"/>
        </w:rPr>
        <w:t xml:space="preserve">Ненецкого автономного округа </w:t>
      </w:r>
    </w:p>
    <w:p w:rsidR="006D7248" w:rsidRPr="00250806" w:rsidRDefault="006D7248" w:rsidP="006D7248">
      <w:pPr>
        <w:ind w:right="96"/>
        <w:jc w:val="center"/>
        <w:rPr>
          <w:b/>
          <w:sz w:val="28"/>
          <w:szCs w:val="28"/>
        </w:rPr>
      </w:pPr>
    </w:p>
    <w:p w:rsidR="006D7248" w:rsidRPr="00250806" w:rsidRDefault="006D7248" w:rsidP="006D7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Законом </w:t>
      </w:r>
      <w:r w:rsidRPr="00250806">
        <w:rPr>
          <w:sz w:val="28"/>
          <w:szCs w:val="28"/>
        </w:rPr>
        <w:t>Ненецкого автономного округа от 24.10.2007 № 140-ОЗ «О муниципальной службе</w:t>
      </w:r>
      <w:r>
        <w:rPr>
          <w:sz w:val="28"/>
          <w:szCs w:val="28"/>
        </w:rPr>
        <w:t xml:space="preserve"> в Ненецком автономном округе», </w:t>
      </w:r>
      <w:r w:rsidRPr="00250806">
        <w:rPr>
          <w:sz w:val="28"/>
          <w:szCs w:val="28"/>
        </w:rPr>
        <w:t>Ус</w:t>
      </w:r>
      <w:r>
        <w:rPr>
          <w:sz w:val="28"/>
          <w:szCs w:val="28"/>
        </w:rPr>
        <w:t>тавом Сельского поселения</w:t>
      </w:r>
      <w:r w:rsidRPr="00250806">
        <w:rPr>
          <w:sz w:val="28"/>
          <w:szCs w:val="28"/>
        </w:rPr>
        <w:t xml:space="preserve"> «Великовисочный сельсовет» </w:t>
      </w:r>
      <w:r>
        <w:rPr>
          <w:sz w:val="28"/>
          <w:szCs w:val="28"/>
        </w:rPr>
        <w:t xml:space="preserve">Заполярного района </w:t>
      </w:r>
      <w:r w:rsidRPr="00250806">
        <w:rPr>
          <w:sz w:val="28"/>
          <w:szCs w:val="28"/>
        </w:rPr>
        <w:t>Ненецкого автоном</w:t>
      </w:r>
      <w:r>
        <w:rPr>
          <w:sz w:val="28"/>
          <w:szCs w:val="28"/>
        </w:rPr>
        <w:t xml:space="preserve">ного округа, </w:t>
      </w:r>
      <w:r w:rsidRPr="0017303B">
        <w:rPr>
          <w:sz w:val="28"/>
          <w:szCs w:val="28"/>
        </w:rPr>
        <w:t xml:space="preserve">решением Совета депутатов Сельского поселения «Великовисочный </w:t>
      </w:r>
      <w:r w:rsidRPr="00FB08C9">
        <w:rPr>
          <w:sz w:val="28"/>
          <w:szCs w:val="28"/>
        </w:rPr>
        <w:t>сельсовет» ЗР НАО от 28.12.2021 № 179 «Об индексации (пересчете) размеров окладов, должностных окладов, ставок заработной платы работников, не относящихся</w:t>
      </w:r>
      <w:r w:rsidRPr="0017303B">
        <w:rPr>
          <w:sz w:val="28"/>
          <w:szCs w:val="28"/>
        </w:rPr>
        <w:t xml:space="preserve"> к должностям муниципальной </w:t>
      </w:r>
      <w:r>
        <w:rPr>
          <w:sz w:val="28"/>
          <w:szCs w:val="28"/>
        </w:rPr>
        <w:t xml:space="preserve">службы, муниципальных служащих Администрации </w:t>
      </w:r>
      <w:r w:rsidRPr="0017303B">
        <w:rPr>
          <w:sz w:val="28"/>
          <w:szCs w:val="28"/>
        </w:rPr>
        <w:t>Сельского поселения «Великовисочный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«Великовисочный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поселении»</w:t>
      </w:r>
      <w:r>
        <w:rPr>
          <w:sz w:val="28"/>
          <w:szCs w:val="28"/>
        </w:rPr>
        <w:t>, Совет депутатов Сельского поселения «Великовисочный сельсовет»</w:t>
      </w:r>
      <w:r w:rsidRPr="00250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ЗР НАО </w:t>
      </w:r>
      <w:r w:rsidRPr="00250806">
        <w:rPr>
          <w:sz w:val="28"/>
          <w:szCs w:val="28"/>
        </w:rPr>
        <w:t>РЕШИЛ:</w:t>
      </w:r>
    </w:p>
    <w:p w:rsidR="006D7248" w:rsidRPr="00250806" w:rsidRDefault="006D7248" w:rsidP="006D72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7248" w:rsidRPr="00250806" w:rsidRDefault="006D7248" w:rsidP="006D7248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50806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рилагаемое Положение об оплате </w:t>
      </w:r>
      <w:r w:rsidRPr="00250806">
        <w:rPr>
          <w:sz w:val="28"/>
          <w:szCs w:val="28"/>
        </w:rPr>
        <w:t>труда муниципальных служащих Администр</w:t>
      </w:r>
      <w:r>
        <w:rPr>
          <w:sz w:val="28"/>
          <w:szCs w:val="28"/>
        </w:rPr>
        <w:t xml:space="preserve">ации Сельского поселения </w:t>
      </w:r>
      <w:r w:rsidRPr="00250806">
        <w:rPr>
          <w:sz w:val="28"/>
          <w:szCs w:val="28"/>
        </w:rPr>
        <w:t xml:space="preserve">«Великовисочный сельсовет» </w:t>
      </w:r>
      <w:r>
        <w:rPr>
          <w:sz w:val="28"/>
          <w:szCs w:val="28"/>
        </w:rPr>
        <w:t xml:space="preserve">Заполярного района </w:t>
      </w:r>
      <w:r w:rsidRPr="00250806">
        <w:rPr>
          <w:sz w:val="28"/>
          <w:szCs w:val="28"/>
        </w:rPr>
        <w:t>Ненецкого автономного округа.</w:t>
      </w:r>
    </w:p>
    <w:p w:rsidR="006D7248" w:rsidRPr="00250806" w:rsidRDefault="006D7248" w:rsidP="006D724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6D7248" w:rsidRPr="00250806" w:rsidRDefault="006D7248" w:rsidP="006D7248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250806">
        <w:rPr>
          <w:sz w:val="28"/>
          <w:szCs w:val="28"/>
        </w:rPr>
        <w:t xml:space="preserve"> силу решение Совета депутатов муниципального образования «Великовисочный сельсовет» Ненецкого </w:t>
      </w:r>
      <w:r>
        <w:rPr>
          <w:sz w:val="28"/>
          <w:szCs w:val="28"/>
        </w:rPr>
        <w:t>автономного округа от 27.12.2018</w:t>
      </w:r>
      <w:r w:rsidRPr="00250806">
        <w:rPr>
          <w:sz w:val="28"/>
          <w:szCs w:val="28"/>
        </w:rPr>
        <w:t xml:space="preserve"> № 5</w:t>
      </w:r>
      <w:r>
        <w:rPr>
          <w:sz w:val="28"/>
          <w:szCs w:val="28"/>
        </w:rPr>
        <w:t>1</w:t>
      </w:r>
      <w:r w:rsidRPr="00250806">
        <w:rPr>
          <w:sz w:val="28"/>
          <w:szCs w:val="28"/>
        </w:rPr>
        <w:t xml:space="preserve"> «Об утвержд</w:t>
      </w:r>
      <w:r>
        <w:rPr>
          <w:sz w:val="28"/>
          <w:szCs w:val="28"/>
        </w:rPr>
        <w:t xml:space="preserve">ении Положения об оплате труда </w:t>
      </w:r>
      <w:r w:rsidRPr="00250806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Администрации</w:t>
      </w:r>
      <w:r w:rsidRPr="00250806">
        <w:rPr>
          <w:sz w:val="28"/>
          <w:szCs w:val="28"/>
        </w:rPr>
        <w:t xml:space="preserve"> муниципального образования «Великовисочный сельсовет</w:t>
      </w:r>
      <w:r>
        <w:rPr>
          <w:sz w:val="28"/>
          <w:szCs w:val="28"/>
        </w:rPr>
        <w:t xml:space="preserve">» Ненецкого автономного округа», </w:t>
      </w:r>
      <w:r w:rsidRPr="00250806">
        <w:rPr>
          <w:sz w:val="28"/>
          <w:szCs w:val="28"/>
        </w:rPr>
        <w:t xml:space="preserve">решение Совета депутатов муниципального образования «Великовисочный сельсовет» Ненецкого </w:t>
      </w:r>
      <w:r>
        <w:rPr>
          <w:sz w:val="28"/>
          <w:szCs w:val="28"/>
        </w:rPr>
        <w:t>автономного округа от 27.06.2019</w:t>
      </w:r>
      <w:r w:rsidRPr="0025080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91 «О внесении </w:t>
      </w:r>
      <w:r>
        <w:rPr>
          <w:sz w:val="28"/>
          <w:szCs w:val="28"/>
        </w:rPr>
        <w:lastRenderedPageBreak/>
        <w:t>изменений в Положение об оплате труда</w:t>
      </w:r>
      <w:r w:rsidRPr="00250806">
        <w:rPr>
          <w:sz w:val="28"/>
          <w:szCs w:val="28"/>
        </w:rPr>
        <w:t xml:space="preserve"> муниципальных служащих</w:t>
      </w:r>
      <w:r>
        <w:rPr>
          <w:sz w:val="28"/>
          <w:szCs w:val="28"/>
        </w:rPr>
        <w:t xml:space="preserve"> органов местного самоуправления</w:t>
      </w:r>
      <w:r w:rsidRPr="00250806">
        <w:rPr>
          <w:sz w:val="28"/>
          <w:szCs w:val="28"/>
        </w:rPr>
        <w:t xml:space="preserve"> муниципального образования «Великовисочный сельсовет</w:t>
      </w:r>
      <w:r>
        <w:rPr>
          <w:sz w:val="28"/>
          <w:szCs w:val="28"/>
        </w:rPr>
        <w:t>» Ненецкого автономного округа».</w:t>
      </w:r>
    </w:p>
    <w:p w:rsidR="006D7248" w:rsidRPr="00250806" w:rsidRDefault="006D7248" w:rsidP="006D7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248" w:rsidRPr="002B3DE8" w:rsidRDefault="006D7248" w:rsidP="006D72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DE8">
        <w:rPr>
          <w:rFonts w:ascii="Times New Roman" w:hAnsi="Times New Roman"/>
          <w:sz w:val="28"/>
          <w:szCs w:val="28"/>
          <w:lang w:val="ru-RU" w:eastAsia="ru-RU"/>
        </w:rPr>
        <w:t> Настоящее решение вступает в силу с 1 января 2022 года, и подлежит официальному опубликованию.</w:t>
      </w:r>
    </w:p>
    <w:p w:rsidR="006D7248" w:rsidRPr="002B3DE8" w:rsidRDefault="006D7248" w:rsidP="006D724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6D7248" w:rsidRPr="0017303B" w:rsidRDefault="006D7248" w:rsidP="006D7248">
      <w:pPr>
        <w:autoSpaceDE w:val="0"/>
        <w:autoSpaceDN w:val="0"/>
        <w:adjustRightInd w:val="0"/>
        <w:ind w:left="851"/>
        <w:jc w:val="both"/>
        <w:rPr>
          <w:i/>
          <w:color w:val="000000"/>
          <w:sz w:val="28"/>
          <w:szCs w:val="28"/>
        </w:rPr>
      </w:pPr>
    </w:p>
    <w:p w:rsidR="006D7248" w:rsidRDefault="006D7248" w:rsidP="006D7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248" w:rsidRDefault="006D7248" w:rsidP="006D72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D7248" w:rsidRPr="00250806" w:rsidRDefault="006D7248" w:rsidP="006D7248">
      <w:pPr>
        <w:autoSpaceDE w:val="0"/>
        <w:autoSpaceDN w:val="0"/>
        <w:adjustRightInd w:val="0"/>
        <w:jc w:val="both"/>
        <w:rPr>
          <w:sz w:val="28"/>
          <w:szCs w:val="28"/>
        </w:rPr>
        <w:sectPr w:rsidR="006D7248" w:rsidRPr="00250806" w:rsidSect="002B3DE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250806">
        <w:rPr>
          <w:sz w:val="28"/>
          <w:szCs w:val="28"/>
        </w:rPr>
        <w:t xml:space="preserve">«Великовисочный сельсовет» </w:t>
      </w:r>
      <w:r>
        <w:rPr>
          <w:sz w:val="28"/>
          <w:szCs w:val="28"/>
        </w:rPr>
        <w:t xml:space="preserve">ЗР </w:t>
      </w:r>
      <w:r w:rsidRPr="00250806">
        <w:rPr>
          <w:sz w:val="28"/>
          <w:szCs w:val="28"/>
        </w:rPr>
        <w:t xml:space="preserve">НАО           </w:t>
      </w:r>
      <w:r>
        <w:rPr>
          <w:sz w:val="28"/>
          <w:szCs w:val="28"/>
        </w:rPr>
        <w:t xml:space="preserve">                  Н.П. Бараков</w:t>
      </w:r>
    </w:p>
    <w:p w:rsidR="006D7248" w:rsidRPr="002B3DE8" w:rsidRDefault="006D7248" w:rsidP="006D7248">
      <w:pPr>
        <w:jc w:val="right"/>
        <w:rPr>
          <w:szCs w:val="28"/>
          <w:lang w:eastAsia="en-US"/>
        </w:rPr>
      </w:pPr>
      <w:r w:rsidRPr="002B3DE8">
        <w:rPr>
          <w:szCs w:val="28"/>
          <w:lang w:eastAsia="en-US"/>
        </w:rPr>
        <w:lastRenderedPageBreak/>
        <w:t xml:space="preserve">Приложение </w:t>
      </w:r>
    </w:p>
    <w:p w:rsidR="006D7248" w:rsidRPr="002B3DE8" w:rsidRDefault="006D7248" w:rsidP="006D7248">
      <w:pPr>
        <w:jc w:val="right"/>
        <w:rPr>
          <w:szCs w:val="28"/>
          <w:lang w:eastAsia="en-US"/>
        </w:rPr>
      </w:pPr>
      <w:r w:rsidRPr="002B3DE8">
        <w:rPr>
          <w:szCs w:val="28"/>
          <w:lang w:eastAsia="en-US"/>
        </w:rPr>
        <w:t xml:space="preserve">к решению Совета депутатов </w:t>
      </w:r>
    </w:p>
    <w:p w:rsidR="006D7248" w:rsidRPr="002B3DE8" w:rsidRDefault="006D7248" w:rsidP="006D7248">
      <w:pPr>
        <w:jc w:val="right"/>
        <w:rPr>
          <w:szCs w:val="28"/>
          <w:lang w:eastAsia="en-US"/>
        </w:rPr>
      </w:pPr>
      <w:r w:rsidRPr="002B3DE8">
        <w:rPr>
          <w:szCs w:val="28"/>
          <w:lang w:eastAsia="en-US"/>
        </w:rPr>
        <w:t xml:space="preserve">Сельского поселения «Великовисочный  сельсовет» ЗР НАО </w:t>
      </w:r>
    </w:p>
    <w:p w:rsidR="006D7248" w:rsidRPr="002B3DE8" w:rsidRDefault="006D7248" w:rsidP="006D7248">
      <w:pPr>
        <w:jc w:val="right"/>
        <w:rPr>
          <w:szCs w:val="28"/>
          <w:lang w:eastAsia="en-US"/>
        </w:rPr>
      </w:pPr>
      <w:r w:rsidRPr="002B3DE8">
        <w:rPr>
          <w:szCs w:val="28"/>
          <w:lang w:eastAsia="en-US"/>
        </w:rPr>
        <w:t>от 28.12.2021 № 181</w:t>
      </w:r>
    </w:p>
    <w:p w:rsidR="006D7248" w:rsidRPr="00250806" w:rsidRDefault="006D7248" w:rsidP="006D7248">
      <w:pPr>
        <w:jc w:val="right"/>
        <w:rPr>
          <w:sz w:val="28"/>
          <w:szCs w:val="28"/>
          <w:lang w:eastAsia="en-US"/>
        </w:rPr>
      </w:pPr>
    </w:p>
    <w:p w:rsidR="006D7248" w:rsidRPr="00250806" w:rsidRDefault="006D7248" w:rsidP="006D7248">
      <w:pPr>
        <w:jc w:val="center"/>
        <w:rPr>
          <w:b/>
          <w:sz w:val="28"/>
          <w:szCs w:val="28"/>
        </w:rPr>
      </w:pPr>
      <w:r w:rsidRPr="00250806">
        <w:rPr>
          <w:b/>
          <w:sz w:val="28"/>
          <w:szCs w:val="28"/>
        </w:rPr>
        <w:t xml:space="preserve">Положение </w:t>
      </w:r>
    </w:p>
    <w:p w:rsidR="006D7248" w:rsidRPr="00250806" w:rsidRDefault="006D7248" w:rsidP="006D7248">
      <w:pPr>
        <w:jc w:val="center"/>
        <w:rPr>
          <w:b/>
          <w:sz w:val="28"/>
          <w:szCs w:val="28"/>
        </w:rPr>
      </w:pPr>
      <w:r w:rsidRPr="00250806">
        <w:rPr>
          <w:b/>
          <w:sz w:val="28"/>
          <w:szCs w:val="28"/>
        </w:rPr>
        <w:t>об оплате труда муниципальных служащих Админист</w:t>
      </w:r>
      <w:r>
        <w:rPr>
          <w:b/>
          <w:sz w:val="28"/>
          <w:szCs w:val="28"/>
        </w:rPr>
        <w:t>рации Сельского поселения</w:t>
      </w:r>
      <w:r w:rsidRPr="00250806">
        <w:rPr>
          <w:b/>
          <w:sz w:val="28"/>
          <w:szCs w:val="28"/>
        </w:rPr>
        <w:t xml:space="preserve"> «Великовисочный сельсовет» </w:t>
      </w:r>
      <w:r>
        <w:rPr>
          <w:b/>
          <w:sz w:val="28"/>
          <w:szCs w:val="28"/>
        </w:rPr>
        <w:t>Заполярного района</w:t>
      </w:r>
    </w:p>
    <w:p w:rsidR="006D7248" w:rsidRPr="00250806" w:rsidRDefault="006D7248" w:rsidP="006D7248">
      <w:pPr>
        <w:jc w:val="center"/>
        <w:rPr>
          <w:b/>
          <w:sz w:val="28"/>
          <w:szCs w:val="28"/>
        </w:rPr>
      </w:pPr>
      <w:r w:rsidRPr="00250806">
        <w:rPr>
          <w:b/>
          <w:sz w:val="28"/>
          <w:szCs w:val="28"/>
        </w:rPr>
        <w:t>Ненецкого автономного округа</w:t>
      </w:r>
    </w:p>
    <w:p w:rsidR="006D7248" w:rsidRPr="00250806" w:rsidRDefault="006D7248" w:rsidP="006D7248">
      <w:pPr>
        <w:jc w:val="center"/>
        <w:rPr>
          <w:b/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806">
        <w:rPr>
          <w:sz w:val="28"/>
          <w:szCs w:val="28"/>
        </w:rPr>
        <w:tab/>
        <w:t>1. Настоящее Положение определяет условия, размеры и порядок оплаты труда муниципальных служащих Администр</w:t>
      </w:r>
      <w:r>
        <w:rPr>
          <w:sz w:val="28"/>
          <w:szCs w:val="28"/>
        </w:rPr>
        <w:t xml:space="preserve">ации Сельского поселения </w:t>
      </w:r>
      <w:r w:rsidRPr="00250806">
        <w:rPr>
          <w:sz w:val="28"/>
          <w:szCs w:val="28"/>
        </w:rPr>
        <w:t xml:space="preserve">"Великовисочный сельсовет» </w:t>
      </w:r>
      <w:r>
        <w:rPr>
          <w:sz w:val="28"/>
          <w:szCs w:val="28"/>
        </w:rPr>
        <w:t xml:space="preserve">Заполярного района </w:t>
      </w:r>
      <w:r w:rsidRPr="00250806">
        <w:rPr>
          <w:sz w:val="28"/>
          <w:szCs w:val="28"/>
        </w:rPr>
        <w:t>Ненецкого автономного округа" (далее - муниципальные служащие), а также порядок формирования фонда оплаты труда муниципальных служащих.</w:t>
      </w:r>
    </w:p>
    <w:p w:rsidR="006D7248" w:rsidRPr="00250806" w:rsidRDefault="006D7248" w:rsidP="006D72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50806">
        <w:rPr>
          <w:sz w:val="28"/>
          <w:szCs w:val="28"/>
        </w:rPr>
        <w:t>2. Денежное содержание муниципального служащего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К денежному содержанию муниципального служащего устанавливается районный коэффициент 1,8 и процентная надбавка за работу в районах Крайнего Севера и приравненных к ним местностях в соответствии с действующим законодательством.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Должностные оклады муниципальных служащих увеличиваются (индексируются) в размерах и сроки, предусмотренные законом Ненецкого автономного округа для государственных гражданских служащих, на основании решения Совета депут</w:t>
      </w:r>
      <w:r>
        <w:rPr>
          <w:rFonts w:eastAsia="Calibri"/>
          <w:sz w:val="28"/>
          <w:szCs w:val="28"/>
          <w:lang w:eastAsia="en-US"/>
        </w:rPr>
        <w:t xml:space="preserve">атов Сельского поселения </w:t>
      </w:r>
      <w:r w:rsidRPr="00250806">
        <w:rPr>
          <w:rFonts w:eastAsia="Calibri"/>
          <w:sz w:val="28"/>
          <w:szCs w:val="28"/>
          <w:lang w:eastAsia="en-US"/>
        </w:rPr>
        <w:t xml:space="preserve">«Великовисочный сельсовет» </w:t>
      </w:r>
      <w:r>
        <w:rPr>
          <w:rFonts w:eastAsia="Calibri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eastAsia="Calibri"/>
          <w:sz w:val="28"/>
          <w:szCs w:val="28"/>
          <w:lang w:eastAsia="en-US"/>
        </w:rPr>
        <w:t>Ненецкого автономного округа  и подлежат округлению до целого рубля в сторону увеличения.</w:t>
      </w:r>
    </w:p>
    <w:p w:rsidR="006D7248" w:rsidRPr="00250806" w:rsidRDefault="006D7248" w:rsidP="006D72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3. Должностной оклад муниципального служащего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Pr="00250806">
          <w:rPr>
            <w:rFonts w:eastAsia="Calibri"/>
            <w:color w:val="000000"/>
            <w:sz w:val="28"/>
            <w:szCs w:val="28"/>
            <w:lang w:eastAsia="en-US"/>
          </w:rPr>
          <w:t>Размер</w:t>
        </w:r>
      </w:hyperlink>
      <w:r w:rsidRPr="002508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0806">
        <w:rPr>
          <w:rFonts w:eastAsia="Calibri"/>
          <w:sz w:val="28"/>
          <w:szCs w:val="28"/>
          <w:lang w:eastAsia="en-US"/>
        </w:rPr>
        <w:t>должностного оклада муниципального служащего устанавливается в соответствии с замещаемой им должностью согласно приложению к настоящему Положению.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4. Дополнительные выплаты, предоставляемые муниципальным служащим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К дополнительным выплатам, предоставляемым муниципальным служащим, относятся: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1) ежемесячная надбавка к должностному окладу за выслугу лет на муниципальной службе;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2) ежемесячная надбавка к должностному окладу за особые условия муниципальной службы до 200 процентов этого оклада;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3) премии за выполнение особо важных и сложных заданий;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lastRenderedPageBreak/>
        <w:t>4) ежемесячное денежное поощрение;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5) единовременная выплата при предоставлении ежегодного оплачиваемого отпуска один раз в год и материальная помощь.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5. Ежемесячная надбавка к должностному окладу за выслугу лет на муниципальной службе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1. Выплата ежемесячной надбавки к должностному окладу за выслугу лет на муниципальной службе муниципальным служащим производится дифференцированно, в зависимости от стажа муниципальной службы, дающего право на получение этой надбавки, в следующих размерах от должностного оклада муниципального служащего: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10 процентов - при стаже муниципальной службы от 1 до 5 лет;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15 процентов - при стаже муниципальной службы от 5 до 10 лет;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20 процентов - при стаже муниципальной службы от 10 до 15 лет;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30 процентов - при стаже муниципальной службы свыше 15 лет.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2. Ежемесячная надбавка к должностному окладу за выслугу лет на муниципальной службе начисляется исходя из должностного оклада муниципального служащего без учета доплат и надбавок и выплачивается ежемесячно одновременно с должностным окладом.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надбавки. 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нахождения при переподготовке и повышении квалификации в учебном заведении с отрывом от службы и в других аналогичных случаях, при которых за муниципальным служащим сохраняется средний заработок, а также в период пребывания муниципального служащего в ежегодном оплачиваемом отпуске, временной нетрудоспособности указанная надбавка устанавливается с момента наступления этого права и производится перерасчет денежного содержания.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 xml:space="preserve">Назначение ежемесячной надбавки к должностному окладу за выслугу лет на муниципальной службе производится на основании распоряжения </w:t>
      </w:r>
      <w:r>
        <w:rPr>
          <w:rFonts w:eastAsia="Calibri"/>
          <w:sz w:val="28"/>
          <w:szCs w:val="28"/>
          <w:lang w:eastAsia="en-US"/>
        </w:rPr>
        <w:t>главы 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«Великовисочный сельсовет» </w:t>
      </w:r>
      <w:r>
        <w:rPr>
          <w:rFonts w:eastAsia="Calibri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eastAsia="Calibri"/>
          <w:sz w:val="28"/>
          <w:szCs w:val="28"/>
          <w:lang w:eastAsia="en-US"/>
        </w:rPr>
        <w:t xml:space="preserve">Ненецкого автономного округа (далее – </w:t>
      </w:r>
      <w:r>
        <w:rPr>
          <w:rFonts w:eastAsia="Calibri"/>
          <w:sz w:val="28"/>
          <w:szCs w:val="28"/>
          <w:lang w:eastAsia="en-US"/>
        </w:rPr>
        <w:t>глава Сельского поселения</w:t>
      </w:r>
      <w:r w:rsidRPr="00250806">
        <w:rPr>
          <w:rFonts w:eastAsia="Calibri"/>
          <w:sz w:val="28"/>
          <w:szCs w:val="28"/>
          <w:lang w:eastAsia="en-US"/>
        </w:rPr>
        <w:t>).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Перечень периодов муниципальной службы и иной трудовой деятельности, учитываемых при исчислении стажа муниципальной службы, дающей право на ежемесячную надбавку к должностному окладу за выслугу лет на муниципальной службе, применяется для исчисления стажа, дающего право на дополнительный отпуск за выслугу лет.</w:t>
      </w:r>
    </w:p>
    <w:p w:rsidR="006D7248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6. Ежемесячная надбавка к должностному окладу за особые условия муниципальной службы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1. Ежемесячная надбавка к должностному окладу за особые условия муниципальной службы может выплачиваться в следующих размерах:</w:t>
      </w:r>
    </w:p>
    <w:p w:rsidR="006D7248" w:rsidRPr="00250806" w:rsidRDefault="006D7248" w:rsidP="006D724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lastRenderedPageBreak/>
        <w:t>по главной группе должностей муниципальной службы – от 150 до 180 процентов должностного оклада;</w:t>
      </w:r>
    </w:p>
    <w:p w:rsidR="006D7248" w:rsidRPr="00250806" w:rsidRDefault="006D7248" w:rsidP="006D724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по ведущей группе должностей муниципальной службы – от 120 до 150 процентов должностного оклада;</w:t>
      </w:r>
    </w:p>
    <w:p w:rsidR="006D7248" w:rsidRPr="00250806" w:rsidRDefault="006D7248" w:rsidP="006D724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по старшей группе должностей муниципальной службы – от 90 до 120 процентов должностного оклада;</w:t>
      </w:r>
    </w:p>
    <w:p w:rsidR="006D7248" w:rsidRPr="00250806" w:rsidRDefault="006D7248" w:rsidP="006D7248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по младшей группе должностей муниципальной службы – от 60 до 90 процентов должностного оклада.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 xml:space="preserve">2. В отдельных случаях </w:t>
      </w:r>
      <w:r>
        <w:rPr>
          <w:rFonts w:eastAsia="Calibri"/>
          <w:sz w:val="28"/>
          <w:szCs w:val="28"/>
          <w:lang w:eastAsia="en-US"/>
        </w:rPr>
        <w:t>глава 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имеет право установить надбавку к должностному окладу за особые условия муниципальной службы выше установленных размеров, предусмотренных настоящим пунктом, но не более 200 процентов.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7. Премии за выполнение особо важных и сложных заданий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1. Премия за выполнение особо важных и сложных заданий устанавливается г</w:t>
      </w:r>
      <w:r>
        <w:rPr>
          <w:rFonts w:eastAsia="Calibri"/>
          <w:sz w:val="28"/>
          <w:szCs w:val="28"/>
          <w:lang w:eastAsia="en-US"/>
        </w:rPr>
        <w:t>лавой 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с учетом обеспечения задач и функций Админист</w:t>
      </w:r>
      <w:r>
        <w:rPr>
          <w:rFonts w:eastAsia="Calibri"/>
          <w:sz w:val="28"/>
          <w:szCs w:val="28"/>
          <w:lang w:eastAsia="en-US"/>
        </w:rPr>
        <w:t>рации 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«Великовисочный сельсовет» </w:t>
      </w:r>
      <w:r>
        <w:rPr>
          <w:rFonts w:eastAsia="Calibri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eastAsia="Calibri"/>
          <w:sz w:val="28"/>
          <w:szCs w:val="28"/>
          <w:lang w:eastAsia="en-US"/>
        </w:rPr>
        <w:t>Ненецкого автономного округа, исполнения должностных обязанностей муниципальным служащим.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2. Основными показателями оценки труда при премировании муниципальных служащих являются: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 xml:space="preserve">1) качество и своевременность выполнения муниципальным служащим особо важных и сложных заданий, поручений </w:t>
      </w:r>
      <w:r>
        <w:rPr>
          <w:rFonts w:eastAsia="Calibri"/>
          <w:sz w:val="28"/>
          <w:szCs w:val="28"/>
          <w:lang w:eastAsia="en-US"/>
        </w:rPr>
        <w:t>главы Сельского поселения</w:t>
      </w:r>
      <w:r w:rsidRPr="00250806">
        <w:rPr>
          <w:rFonts w:eastAsia="Calibri"/>
          <w:sz w:val="28"/>
          <w:szCs w:val="28"/>
          <w:lang w:eastAsia="en-US"/>
        </w:rPr>
        <w:t>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2) профессиональная компетентность и оперативность принятия особо важных и сложных управленческих решений, образцовое выполнение служебных обязанностей.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3. Премия может выплачиваться за период нахождения на муниципальной службе в пределах установленного фонда оплаты труда, с учетом экономии средств по фонду оплаты труда ежемесячно, ежеквартально, по результатам работы за полугодие, 9 месяцев и год.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4. Конкретный размер премии может определяться как в процентах от должностного оклада муниципальному служащему, так и в абсолютном размере.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5. Выплата премии производится одновременно с выплатой денежного содержания за расчетный период.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8. Ежемесячное денежное поощрение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hyperlink r:id="rId7" w:history="1">
        <w:r w:rsidRPr="00250806">
          <w:rPr>
            <w:rFonts w:eastAsia="Calibri"/>
            <w:color w:val="000000"/>
            <w:sz w:val="28"/>
            <w:szCs w:val="28"/>
            <w:lang w:eastAsia="en-US"/>
          </w:rPr>
          <w:t>Размер</w:t>
        </w:r>
      </w:hyperlink>
      <w:r w:rsidRPr="00250806">
        <w:rPr>
          <w:rFonts w:eastAsia="Calibri"/>
          <w:sz w:val="28"/>
          <w:szCs w:val="28"/>
          <w:lang w:eastAsia="en-US"/>
        </w:rPr>
        <w:t xml:space="preserve"> ежемесячного денежного поощрения муниципального служащего устанавливается согласно приложению к настоящему Положению.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9. Единовременная выплата при предоставлении ежегодного оплачиваемого отпуска и материальная помощь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 xml:space="preserve">1. Единовременная выплата в размере двух должностных окладов при предоставлении ежегодного оплачиваемого отпуска и материальная помощь в </w:t>
      </w:r>
      <w:r w:rsidRPr="00250806">
        <w:rPr>
          <w:rFonts w:eastAsia="Calibri"/>
          <w:sz w:val="28"/>
          <w:szCs w:val="28"/>
          <w:lang w:eastAsia="en-US"/>
        </w:rPr>
        <w:lastRenderedPageBreak/>
        <w:t>размере одного должностного оклада выплачиваются за счет средств фонда оплаты труда муниципальных служащих.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2.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Муниципальному служащему в год приема на службу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Муниципальному служащему в год выхода из отпуска по уходу за ребенком до достижения им возраста трех лет единовременная выплата при предоставлении ежегодного оплачиваемого отпуска производится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выхода в отпуск;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2) окончательный расчет в декабре текущего года.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Период работы на условиях неполного рабочего времени муниципального служащего, находящегося в отпуске по уходу за ребенком до достижения им возраста трех лет, учитывается при начислении единовременной выплаты при предоставлении ежегодного оплачиваемого отпуска.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Муниципальному служащему, не использовавшему в течение года своего права на отпуск, единовременная выплата производится в последнем квартале календарного года на основании личного заявления.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При увольнении муниципального служащего (в случае реализации права на отпуск с последующим увольнением) единовременная выплата при предоставлении ежегодного оплачиваемого отпуска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 (при реализации права на отпуск с последующим увольнением), единовременная выплата при предоставлении ежегодного оплачиваемого отпуска выплачивается пропорционально полным календарным месяцам, прошедшим с даты приема на службу до даты увольнения.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3. Материальная помощь выплачивается один раз в календарном году в последнем квартале календарного года либо по заявлению муниципального служащего в течение года.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lastRenderedPageBreak/>
        <w:t>Муниципальному служащему в год приема на службу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Муниципальному служащему в год выхода из отпуска по уходу за ребенком до достижения им возраста трех лет выплата материальной помощи осуществляется пропорционально полным календарным месяцам, прошедшим с начала исполнения служебных обязанностей до окончания календарного года в следующем порядке: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1) предварительная выплата - пропорционально полным календарным месяцам, прошедшим с начала исполнения служебных обязанностей до даты подачи заявления о предоставлении материальной помощи;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2) окончательный расчет в декабре текущего года.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При увольнении муниципального служащего материальная помощь выплачивается пропорционально полным календарным месяцам, прошедшим с начала календарного года до даты увольнения. В случае увольнения муниципального служащего, принятого на службу в текущем году, материальная помощь выплачивается пропорционально полным календарным месяцам, прошедшим с даты приема на службу до даты увольнения.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Если муниципальному служащему к моменту увольнения материальная помощь в текущем календарном году была выплачена, данная материальная помощь удержанию не подлежит.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Материальная помощь не выплачивается муниципальному служащему, находящемуся в отпуске по уходу за ребенком до достижения им возраста трех лет, за исключением случая, когда он работает на условиях неполного рабочего времени.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10. Порядок формирования фонда оплаты труда муниципальных служащих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1. При формировании фонда оплаты труда муниципальных служащих в местном бюджете предусматриваются следующие средства для выплаты (в расчете на год на одного муниципального служащего):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двенадцать должностных окладов;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ежемесячная надбавка к должностному окладу за выслугу лет на муниципальной службе  в размере трех должностных окладов;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 xml:space="preserve">ежемесячная надбавка </w:t>
      </w:r>
      <w:r>
        <w:rPr>
          <w:sz w:val="28"/>
          <w:szCs w:val="28"/>
        </w:rPr>
        <w:t>к должностному окладу за особые</w:t>
      </w:r>
      <w:r w:rsidRPr="00250806">
        <w:rPr>
          <w:sz w:val="28"/>
          <w:szCs w:val="28"/>
        </w:rPr>
        <w:t xml:space="preserve"> условия муниципальной  службы в размере восемнадцати должностных окладов;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премия за выполнение особо важных и сложных заданий в размере двух окладов денежного содержания;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денежное </w:t>
      </w:r>
      <w:r w:rsidRPr="00250806">
        <w:rPr>
          <w:sz w:val="28"/>
          <w:szCs w:val="28"/>
        </w:rPr>
        <w:t>поощрение в размере двенадцати должностных окладов;</w:t>
      </w:r>
    </w:p>
    <w:p w:rsidR="006D7248" w:rsidRPr="00250806" w:rsidRDefault="006D7248" w:rsidP="006D724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0806">
        <w:rPr>
          <w:sz w:val="28"/>
          <w:szCs w:val="28"/>
        </w:rPr>
        <w:t>единовременная выплата при предоставлении ежегодного оплачиваемого</w:t>
      </w:r>
      <w:r>
        <w:rPr>
          <w:sz w:val="28"/>
          <w:szCs w:val="28"/>
        </w:rPr>
        <w:t xml:space="preserve"> отпуска и материальная помощь </w:t>
      </w:r>
      <w:r w:rsidRPr="00250806">
        <w:rPr>
          <w:sz w:val="28"/>
          <w:szCs w:val="28"/>
        </w:rPr>
        <w:t>в размере трех должностных окладов.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>
        <w:rPr>
          <w:rFonts w:eastAsia="Calibri"/>
          <w:sz w:val="28"/>
          <w:szCs w:val="28"/>
          <w:lang w:eastAsia="en-US"/>
        </w:rPr>
        <w:t>Глава 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вправе перераспределять средства фонда оплаты труда муниципальных служащих между выплатами, предусмотренными настоящим пунктом, в пределах установленного фонда оплаты труда на соответствующий финансовый год.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3.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4. Финансирование расходов на выплату денежного содержания муниципальных служащих осуществляется за счет средств местного бюджета.</w:t>
      </w: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7248" w:rsidRPr="00250806" w:rsidRDefault="006D7248" w:rsidP="006D72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6D7248" w:rsidRPr="00250806" w:rsidSect="002B3D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248" w:rsidRPr="002B3DE8" w:rsidRDefault="006D7248" w:rsidP="006D7248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2B3DE8">
        <w:rPr>
          <w:szCs w:val="28"/>
        </w:rPr>
        <w:lastRenderedPageBreak/>
        <w:t>Приложение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 xml:space="preserve">к Положению об оплате  труда 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 xml:space="preserve">муниципальных служащих 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>Администрации Сельского поселения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 xml:space="preserve"> «Великовисочный сельсовет»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 xml:space="preserve">Заполярного района </w:t>
      </w:r>
    </w:p>
    <w:p w:rsidR="006D7248" w:rsidRPr="002B3DE8" w:rsidRDefault="006D7248" w:rsidP="006D7248">
      <w:pPr>
        <w:autoSpaceDE w:val="0"/>
        <w:autoSpaceDN w:val="0"/>
        <w:adjustRightInd w:val="0"/>
        <w:jc w:val="right"/>
        <w:rPr>
          <w:szCs w:val="28"/>
        </w:rPr>
      </w:pPr>
      <w:r w:rsidRPr="002B3DE8">
        <w:rPr>
          <w:szCs w:val="28"/>
        </w:rPr>
        <w:t>Ненецкого автономного округа</w:t>
      </w:r>
    </w:p>
    <w:p w:rsidR="006D7248" w:rsidRPr="00250806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Размеры</w:t>
      </w:r>
    </w:p>
    <w:p w:rsidR="006D7248" w:rsidRPr="00250806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должностных окладов и ежемесячного денежного поощрения</w:t>
      </w:r>
    </w:p>
    <w:p w:rsidR="006D7248" w:rsidRPr="00250806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  <w:r w:rsidRPr="00250806">
        <w:rPr>
          <w:rFonts w:eastAsia="Calibri"/>
          <w:sz w:val="28"/>
          <w:szCs w:val="28"/>
          <w:lang w:eastAsia="en-US"/>
        </w:rPr>
        <w:t>муниципальных служащих Администрации</w:t>
      </w:r>
    </w:p>
    <w:p w:rsidR="006D7248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0806">
        <w:rPr>
          <w:rFonts w:eastAsia="Calibri"/>
          <w:sz w:val="28"/>
          <w:szCs w:val="28"/>
          <w:lang w:eastAsia="en-US"/>
        </w:rPr>
        <w:t xml:space="preserve"> «Великовисочный сельсовет» </w:t>
      </w:r>
    </w:p>
    <w:p w:rsidR="006D7248" w:rsidRPr="00250806" w:rsidRDefault="006D7248" w:rsidP="006D724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Заполярного района </w:t>
      </w:r>
      <w:r w:rsidRPr="00250806">
        <w:rPr>
          <w:rFonts w:eastAsia="Calibri"/>
          <w:sz w:val="28"/>
          <w:szCs w:val="28"/>
          <w:lang w:eastAsia="en-US"/>
        </w:rPr>
        <w:t>Ненецкого автономного округа</w:t>
      </w:r>
    </w:p>
    <w:p w:rsidR="006D7248" w:rsidRPr="00250806" w:rsidRDefault="006D7248" w:rsidP="006D7248">
      <w:pPr>
        <w:rPr>
          <w:rFonts w:eastAsia="Calibri"/>
          <w:sz w:val="28"/>
          <w:szCs w:val="28"/>
          <w:lang w:eastAsia="en-US"/>
        </w:rPr>
      </w:pPr>
    </w:p>
    <w:tbl>
      <w:tblPr>
        <w:tblW w:w="94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5"/>
        <w:gridCol w:w="2340"/>
        <w:gridCol w:w="45"/>
        <w:gridCol w:w="1755"/>
      </w:tblGrid>
      <w:tr w:rsidR="006D7248" w:rsidRPr="00250806" w:rsidTr="00C72820">
        <w:trPr>
          <w:trHeight w:val="72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Должностной оклад</w:t>
            </w:r>
            <w:r w:rsidRPr="00250806">
              <w:rPr>
                <w:rFonts w:eastAsia="Calibri"/>
                <w:sz w:val="28"/>
                <w:szCs w:val="28"/>
                <w:lang w:eastAsia="en-US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 xml:space="preserve">Ежемесячное </w:t>
            </w:r>
            <w:r w:rsidRPr="00250806">
              <w:rPr>
                <w:rFonts w:eastAsia="Calibri"/>
                <w:sz w:val="28"/>
                <w:szCs w:val="28"/>
                <w:lang w:eastAsia="en-US"/>
              </w:rPr>
              <w:br/>
              <w:t xml:space="preserve">денежное  </w:t>
            </w:r>
            <w:r w:rsidRPr="00250806">
              <w:rPr>
                <w:rFonts w:eastAsia="Calibri"/>
                <w:sz w:val="28"/>
                <w:szCs w:val="28"/>
                <w:lang w:eastAsia="en-US"/>
              </w:rPr>
              <w:br/>
              <w:t xml:space="preserve">поощрение  </w:t>
            </w:r>
            <w:r w:rsidRPr="00250806">
              <w:rPr>
                <w:rFonts w:eastAsia="Calibri"/>
                <w:sz w:val="28"/>
                <w:szCs w:val="28"/>
                <w:lang w:eastAsia="en-US"/>
              </w:rPr>
              <w:br/>
              <w:t>(должностных</w:t>
            </w:r>
            <w:r w:rsidRPr="00250806">
              <w:rPr>
                <w:rFonts w:eastAsia="Calibri"/>
                <w:sz w:val="28"/>
                <w:szCs w:val="28"/>
                <w:lang w:eastAsia="en-US"/>
              </w:rPr>
              <w:br/>
              <w:t>окладов)</w:t>
            </w:r>
          </w:p>
        </w:tc>
      </w:tr>
      <w:tr w:rsidR="006D7248" w:rsidRPr="00250806" w:rsidTr="00C72820">
        <w:trPr>
          <w:trHeight w:val="24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Главная группа должностей</w:t>
            </w: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7248" w:rsidRPr="00250806" w:rsidTr="00C72820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Заместитель главы местной администрации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4026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66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Ведущая группа должностей</w:t>
            </w: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7248" w:rsidRPr="00250806" w:rsidTr="00C72820">
        <w:trPr>
          <w:trHeight w:val="407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9308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345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905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900"/>
          <w:jc w:val="center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Старшая группа должностей</w:t>
            </w:r>
          </w:p>
        </w:tc>
      </w:tr>
      <w:tr w:rsidR="006D7248" w:rsidRPr="00250806" w:rsidTr="00C72820">
        <w:trPr>
          <w:trHeight w:val="243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651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330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Старший специалист 1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135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Старший специалист 2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126"/>
          <w:jc w:val="center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Старший специалист 3 разряда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6D7248" w:rsidRPr="00250806" w:rsidTr="00C72820">
        <w:trPr>
          <w:trHeight w:val="240"/>
          <w:jc w:val="center"/>
        </w:trPr>
        <w:tc>
          <w:tcPr>
            <w:tcW w:w="94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Младшая группа должностей</w:t>
            </w:r>
          </w:p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7248" w:rsidRPr="00250806" w:rsidTr="00C72820">
        <w:trPr>
          <w:trHeight w:val="240"/>
          <w:jc w:val="center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248" w:rsidRPr="00250806" w:rsidRDefault="006D7248" w:rsidP="00C728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80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6D7248" w:rsidRPr="00250806" w:rsidRDefault="006D7248" w:rsidP="006D7248">
      <w:pPr>
        <w:rPr>
          <w:rFonts w:eastAsia="Calibri"/>
          <w:sz w:val="28"/>
          <w:szCs w:val="28"/>
          <w:lang w:eastAsia="en-US"/>
        </w:rPr>
      </w:pPr>
    </w:p>
    <w:p w:rsidR="006D7248" w:rsidRPr="00250806" w:rsidRDefault="006D7248" w:rsidP="006D7248">
      <w:pPr>
        <w:shd w:val="clear" w:color="auto" w:fill="FFFFFF"/>
        <w:jc w:val="right"/>
        <w:rPr>
          <w:bCs/>
          <w:color w:val="000000"/>
          <w:sz w:val="28"/>
        </w:rPr>
      </w:pPr>
    </w:p>
    <w:p w:rsidR="006D7248" w:rsidRPr="00250806" w:rsidRDefault="006D7248" w:rsidP="006D7248">
      <w:pPr>
        <w:shd w:val="clear" w:color="auto" w:fill="FFFFFF"/>
        <w:rPr>
          <w:b/>
          <w:bCs/>
          <w:color w:val="000000"/>
          <w:sz w:val="28"/>
        </w:rPr>
        <w:sectPr w:rsidR="006D7248" w:rsidRPr="00250806" w:rsidSect="002B3DE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482B7D" w:rsidRDefault="00482B7D"/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582"/>
    <w:multiLevelType w:val="hybridMultilevel"/>
    <w:tmpl w:val="B70A8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E0E"/>
    <w:multiLevelType w:val="hybridMultilevel"/>
    <w:tmpl w:val="D4B01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1533"/>
    <w:multiLevelType w:val="multilevel"/>
    <w:tmpl w:val="8160C9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48"/>
    <w:rsid w:val="002D0FD0"/>
    <w:rsid w:val="00482B7D"/>
    <w:rsid w:val="006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9A67"/>
  <w15:chartTrackingRefBased/>
  <w15:docId w15:val="{241E5BAC-C8A4-47D4-A26C-5D33E9A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6D7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99"/>
    <w:locked/>
    <w:rsid w:val="006D724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744D63B6A0A3AA3845936B39CB4EAD69577FEEE65DD194C374DAFE4417147FE31F1395A73F264CB736DARCK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744D63B6A0A3AA3845936B39CB4EAD69577FEEE65DD194C374DAFE4417147FE31F1395A73F264CB736DARCK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2023-07-25T13:57:00Z</dcterms:created>
  <dcterms:modified xsi:type="dcterms:W3CDTF">2023-07-25T13:57:00Z</dcterms:modified>
</cp:coreProperties>
</file>