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97" w:rsidRDefault="00F76C97">
      <w:pPr>
        <w:rPr>
          <w:sz w:val="28"/>
          <w:szCs w:val="28"/>
        </w:rPr>
      </w:pPr>
      <w:bookmarkStart w:id="0" w:name="_GoBack"/>
      <w:bookmarkEnd w:id="0"/>
    </w:p>
    <w:p w:rsidR="00F76C97" w:rsidRDefault="00F76C97">
      <w:pPr>
        <w:rPr>
          <w:sz w:val="28"/>
          <w:szCs w:val="28"/>
        </w:rPr>
      </w:pPr>
    </w:p>
    <w:p w:rsidR="00F76C97" w:rsidRDefault="00F76C97" w:rsidP="00F76C97">
      <w:pPr>
        <w:pStyle w:val="1"/>
        <w:jc w:val="center"/>
        <w:rPr>
          <w:caps/>
        </w:rPr>
      </w:pPr>
      <w:r>
        <w:rPr>
          <w:noProof/>
        </w:rPr>
        <w:drawing>
          <wp:inline distT="0" distB="0" distL="0" distR="0">
            <wp:extent cx="457200" cy="581025"/>
            <wp:effectExtent l="19050" t="0" r="0" b="0"/>
            <wp:docPr id="4"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F76C97" w:rsidRPr="00F76C97" w:rsidRDefault="00F76C97" w:rsidP="00F76C97">
      <w:pPr>
        <w:widowControl w:val="0"/>
        <w:autoSpaceDE w:val="0"/>
        <w:autoSpaceDN w:val="0"/>
        <w:adjustRightInd w:val="0"/>
        <w:jc w:val="center"/>
        <w:rPr>
          <w:b/>
          <w:bCs/>
          <w:sz w:val="26"/>
          <w:szCs w:val="26"/>
        </w:rPr>
      </w:pPr>
      <w:r w:rsidRPr="00F7627A">
        <w:rPr>
          <w:b/>
          <w:bCs/>
          <w:sz w:val="26"/>
          <w:szCs w:val="26"/>
        </w:rPr>
        <w:t xml:space="preserve">СОВЕТ ДЕПУТАТОВ </w:t>
      </w:r>
      <w:r w:rsidRPr="00F7627A">
        <w:rPr>
          <w:b/>
          <w:bCs/>
          <w:sz w:val="26"/>
          <w:szCs w:val="26"/>
        </w:rPr>
        <w:br/>
        <w:t xml:space="preserve">СЕЛЬСКОГО </w:t>
      </w:r>
      <w:r w:rsidRPr="00F76C97">
        <w:rPr>
          <w:b/>
          <w:bCs/>
          <w:sz w:val="26"/>
          <w:szCs w:val="26"/>
        </w:rPr>
        <w:t xml:space="preserve">ПОСЕЛЕНИЯ «ВЕЛИКОВИСОЧНЫЙ СЕЛЬСОВЕТ» </w:t>
      </w:r>
    </w:p>
    <w:p w:rsidR="00F76C97" w:rsidRPr="00F76C97" w:rsidRDefault="00F76C97" w:rsidP="00F76C97">
      <w:pPr>
        <w:widowControl w:val="0"/>
        <w:autoSpaceDE w:val="0"/>
        <w:autoSpaceDN w:val="0"/>
        <w:adjustRightInd w:val="0"/>
        <w:jc w:val="center"/>
        <w:rPr>
          <w:b/>
          <w:bCs/>
          <w:sz w:val="26"/>
          <w:szCs w:val="26"/>
        </w:rPr>
      </w:pPr>
      <w:r w:rsidRPr="00F76C97">
        <w:rPr>
          <w:b/>
          <w:bCs/>
          <w:sz w:val="26"/>
          <w:szCs w:val="26"/>
        </w:rPr>
        <w:t>ЗАПОЛЯРНОГО РАЙОНА НЕНЕЦКОГО АВТОНОМНОГО ОКРУГА</w:t>
      </w:r>
    </w:p>
    <w:p w:rsidR="00F76C97" w:rsidRPr="00F76C97" w:rsidRDefault="00F76C97" w:rsidP="00F76C97">
      <w:pPr>
        <w:pStyle w:val="ConsPlusTitle0"/>
        <w:widowControl/>
        <w:jc w:val="center"/>
        <w:rPr>
          <w:rFonts w:ascii="Times New Roman" w:hAnsi="Times New Roman" w:cs="Times New Roman"/>
          <w:sz w:val="26"/>
          <w:szCs w:val="26"/>
        </w:rPr>
      </w:pPr>
      <w:r w:rsidRPr="00F76C97">
        <w:rPr>
          <w:rFonts w:ascii="Times New Roman" w:hAnsi="Times New Roman" w:cs="Times New Roman"/>
          <w:sz w:val="26"/>
          <w:szCs w:val="26"/>
        </w:rPr>
        <w:t>32-е заседание 6-го созыва</w:t>
      </w:r>
    </w:p>
    <w:p w:rsidR="00F76C97" w:rsidRPr="00F76C97" w:rsidRDefault="00F76C97" w:rsidP="00F76C97">
      <w:pPr>
        <w:pStyle w:val="ConsPlusTitle0"/>
        <w:widowControl/>
        <w:jc w:val="center"/>
        <w:rPr>
          <w:rFonts w:ascii="Times New Roman" w:hAnsi="Times New Roman" w:cs="Times New Roman"/>
          <w:sz w:val="26"/>
          <w:szCs w:val="26"/>
        </w:rPr>
      </w:pPr>
    </w:p>
    <w:p w:rsidR="00F76C97" w:rsidRPr="00F76C97" w:rsidRDefault="00F76C97" w:rsidP="00F76C97">
      <w:pPr>
        <w:pStyle w:val="ConsPlusTitle0"/>
        <w:widowControl/>
        <w:jc w:val="center"/>
        <w:rPr>
          <w:rFonts w:ascii="Times New Roman" w:hAnsi="Times New Roman" w:cs="Times New Roman"/>
          <w:sz w:val="28"/>
          <w:szCs w:val="28"/>
        </w:rPr>
      </w:pPr>
      <w:r w:rsidRPr="00F76C97">
        <w:rPr>
          <w:rFonts w:ascii="Times New Roman" w:hAnsi="Times New Roman" w:cs="Times New Roman"/>
          <w:sz w:val="28"/>
          <w:szCs w:val="28"/>
        </w:rPr>
        <w:t>РЕШЕНИЕ</w:t>
      </w:r>
    </w:p>
    <w:p w:rsidR="00F76C97" w:rsidRDefault="00F76C97" w:rsidP="00F76C97">
      <w:pPr>
        <w:pStyle w:val="ConsPlusTitle0"/>
        <w:widowControl/>
        <w:jc w:val="center"/>
        <w:rPr>
          <w:rFonts w:ascii="Times New Roman" w:hAnsi="Times New Roman" w:cs="Times New Roman"/>
          <w:sz w:val="28"/>
          <w:szCs w:val="28"/>
        </w:rPr>
      </w:pPr>
      <w:r w:rsidRPr="00F76C97">
        <w:rPr>
          <w:rFonts w:ascii="Times New Roman" w:hAnsi="Times New Roman" w:cs="Times New Roman"/>
          <w:sz w:val="28"/>
          <w:szCs w:val="28"/>
        </w:rPr>
        <w:t>от 22 апреля 2022 г. № 192</w:t>
      </w:r>
    </w:p>
    <w:p w:rsidR="00F76C97" w:rsidRPr="00F76C97" w:rsidRDefault="00F76C97" w:rsidP="00F76C97">
      <w:pPr>
        <w:pStyle w:val="ConsPlusTitle0"/>
        <w:widowControl/>
        <w:jc w:val="center"/>
        <w:rPr>
          <w:rFonts w:ascii="Times New Roman" w:hAnsi="Times New Roman" w:cs="Times New Roman"/>
          <w:sz w:val="28"/>
          <w:szCs w:val="28"/>
        </w:rPr>
      </w:pPr>
    </w:p>
    <w:p w:rsidR="00F76C97" w:rsidRPr="00F76C97" w:rsidRDefault="00F76C97" w:rsidP="00F76C97">
      <w:pPr>
        <w:jc w:val="center"/>
        <w:rPr>
          <w:b/>
          <w:sz w:val="28"/>
          <w:szCs w:val="28"/>
        </w:rPr>
      </w:pPr>
      <w:r w:rsidRPr="00F76C97">
        <w:rPr>
          <w:b/>
          <w:bCs/>
          <w:sz w:val="28"/>
          <w:szCs w:val="28"/>
        </w:rPr>
        <w:t xml:space="preserve">О внесении изменений и дополнений в Решение Совета депутатов Сельского поселения «Великовисочный сельсовет» Заполярного района Ненецкого автономного округа </w:t>
      </w:r>
      <w:r w:rsidRPr="00F76C97">
        <w:rPr>
          <w:b/>
          <w:sz w:val="28"/>
          <w:szCs w:val="28"/>
        </w:rPr>
        <w:t xml:space="preserve">от 28 декабря 2021г. № 178 </w:t>
      </w:r>
      <w:r w:rsidRPr="00F76C97">
        <w:rPr>
          <w:b/>
          <w:bCs/>
          <w:sz w:val="28"/>
          <w:szCs w:val="28"/>
        </w:rPr>
        <w:t>«О местном бюджете на 2022 год»</w:t>
      </w:r>
    </w:p>
    <w:p w:rsidR="00F76C97" w:rsidRPr="00A04FEB" w:rsidRDefault="00F76C97" w:rsidP="00F76C97">
      <w:pPr>
        <w:pStyle w:val="31"/>
        <w:spacing w:after="0" w:line="240" w:lineRule="auto"/>
        <w:ind w:firstLine="708"/>
        <w:jc w:val="both"/>
        <w:rPr>
          <w:rFonts w:ascii="Times New Roman" w:hAnsi="Times New Roman"/>
          <w:sz w:val="28"/>
          <w:szCs w:val="28"/>
        </w:rPr>
      </w:pPr>
    </w:p>
    <w:p w:rsidR="00F76C97" w:rsidRPr="00A04FEB" w:rsidRDefault="00F76C97" w:rsidP="00F76C97">
      <w:pPr>
        <w:pStyle w:val="31"/>
        <w:spacing w:after="0" w:line="240" w:lineRule="auto"/>
        <w:ind w:firstLine="708"/>
        <w:jc w:val="both"/>
        <w:rPr>
          <w:rFonts w:ascii="Times New Roman" w:hAnsi="Times New Roman"/>
          <w:sz w:val="28"/>
          <w:szCs w:val="28"/>
        </w:rPr>
      </w:pPr>
      <w:r w:rsidRPr="00A04FEB">
        <w:rPr>
          <w:rFonts w:ascii="Times New Roman" w:hAnsi="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w:t>
      </w:r>
      <w:r>
        <w:rPr>
          <w:rFonts w:ascii="Times New Roman" w:hAnsi="Times New Roman"/>
          <w:sz w:val="28"/>
          <w:szCs w:val="28"/>
        </w:rPr>
        <w:t>С</w:t>
      </w:r>
      <w:r w:rsidRPr="00A04FEB">
        <w:rPr>
          <w:rFonts w:ascii="Times New Roman" w:hAnsi="Times New Roman"/>
          <w:sz w:val="28"/>
          <w:szCs w:val="28"/>
        </w:rPr>
        <w:t xml:space="preserve">ельского поселения «Великовисочный сельсовет» ЗР НАО РЕШИЛ: </w:t>
      </w:r>
    </w:p>
    <w:p w:rsidR="00F76C97" w:rsidRPr="00A04FEB" w:rsidRDefault="00F76C97" w:rsidP="00F76C97">
      <w:pPr>
        <w:numPr>
          <w:ilvl w:val="0"/>
          <w:numId w:val="11"/>
        </w:numPr>
        <w:tabs>
          <w:tab w:val="left" w:pos="426"/>
          <w:tab w:val="left" w:pos="1134"/>
        </w:tabs>
        <w:ind w:left="0" w:firstLine="0"/>
        <w:jc w:val="both"/>
        <w:rPr>
          <w:sz w:val="28"/>
          <w:szCs w:val="28"/>
        </w:rPr>
      </w:pPr>
      <w:r w:rsidRPr="00A04FEB">
        <w:rPr>
          <w:sz w:val="28"/>
          <w:szCs w:val="28"/>
        </w:rPr>
        <w:t xml:space="preserve">Внести в решение Совета депутатов  </w:t>
      </w:r>
      <w:r>
        <w:rPr>
          <w:sz w:val="28"/>
          <w:szCs w:val="28"/>
        </w:rPr>
        <w:t>Сельского поселения</w:t>
      </w:r>
      <w:r w:rsidRPr="00A04FEB">
        <w:rPr>
          <w:sz w:val="28"/>
          <w:szCs w:val="28"/>
        </w:rPr>
        <w:t xml:space="preserve"> «Великовисочный сельсовет»</w:t>
      </w:r>
      <w:r>
        <w:rPr>
          <w:sz w:val="28"/>
          <w:szCs w:val="28"/>
        </w:rPr>
        <w:t xml:space="preserve"> ЗР </w:t>
      </w:r>
      <w:r w:rsidRPr="00A04FEB">
        <w:rPr>
          <w:sz w:val="28"/>
          <w:szCs w:val="28"/>
        </w:rPr>
        <w:t>НАО от 2</w:t>
      </w:r>
      <w:r>
        <w:rPr>
          <w:sz w:val="28"/>
          <w:szCs w:val="28"/>
        </w:rPr>
        <w:t>8</w:t>
      </w:r>
      <w:r w:rsidRPr="00A04FEB">
        <w:rPr>
          <w:sz w:val="28"/>
          <w:szCs w:val="28"/>
        </w:rPr>
        <w:t>.12.202</w:t>
      </w:r>
      <w:r>
        <w:rPr>
          <w:sz w:val="28"/>
          <w:szCs w:val="28"/>
        </w:rPr>
        <w:t>1</w:t>
      </w:r>
      <w:r w:rsidRPr="00A04FEB">
        <w:rPr>
          <w:sz w:val="28"/>
          <w:szCs w:val="28"/>
        </w:rPr>
        <w:t>г. № 1</w:t>
      </w:r>
      <w:r>
        <w:rPr>
          <w:sz w:val="28"/>
          <w:szCs w:val="28"/>
        </w:rPr>
        <w:t>7</w:t>
      </w:r>
      <w:r w:rsidRPr="00A04FEB">
        <w:rPr>
          <w:sz w:val="28"/>
          <w:szCs w:val="28"/>
        </w:rPr>
        <w:t>8 «О местном бюджете на</w:t>
      </w:r>
      <w:r>
        <w:rPr>
          <w:sz w:val="28"/>
          <w:szCs w:val="28"/>
        </w:rPr>
        <w:t xml:space="preserve"> 2022</w:t>
      </w:r>
      <w:r w:rsidRPr="00A04FEB">
        <w:rPr>
          <w:sz w:val="28"/>
          <w:szCs w:val="28"/>
        </w:rPr>
        <w:t xml:space="preserve"> год» следующие  изменения</w:t>
      </w:r>
      <w:r>
        <w:rPr>
          <w:sz w:val="28"/>
          <w:szCs w:val="28"/>
        </w:rPr>
        <w:t xml:space="preserve"> и дополнения</w:t>
      </w:r>
      <w:r w:rsidRPr="00A04FEB">
        <w:rPr>
          <w:sz w:val="28"/>
          <w:szCs w:val="28"/>
        </w:rPr>
        <w:t>:</w:t>
      </w:r>
    </w:p>
    <w:p w:rsidR="00F76C97" w:rsidRDefault="00F76C97" w:rsidP="00F76C97">
      <w:pPr>
        <w:numPr>
          <w:ilvl w:val="1"/>
          <w:numId w:val="11"/>
        </w:numPr>
        <w:ind w:left="0" w:firstLine="0"/>
        <w:rPr>
          <w:sz w:val="28"/>
          <w:szCs w:val="28"/>
        </w:rPr>
      </w:pPr>
      <w:r w:rsidRPr="00A04FEB">
        <w:rPr>
          <w:sz w:val="28"/>
          <w:szCs w:val="28"/>
        </w:rPr>
        <w:t>Пункт 1 изложить в новой редакции:</w:t>
      </w:r>
    </w:p>
    <w:p w:rsidR="00F76C97" w:rsidRDefault="00F76C97" w:rsidP="00F76C97">
      <w:pPr>
        <w:rPr>
          <w:sz w:val="28"/>
          <w:szCs w:val="28"/>
        </w:rPr>
      </w:pPr>
      <w:r>
        <w:rPr>
          <w:sz w:val="28"/>
          <w:szCs w:val="28"/>
        </w:rPr>
        <w:t>«1. Утвердить основные характеристики местного бюджета на 2022 год:</w:t>
      </w:r>
    </w:p>
    <w:p w:rsidR="00F76C97" w:rsidRDefault="00F76C97" w:rsidP="00F76C97">
      <w:pPr>
        <w:numPr>
          <w:ilvl w:val="0"/>
          <w:numId w:val="26"/>
        </w:numPr>
        <w:tabs>
          <w:tab w:val="left" w:pos="426"/>
        </w:tabs>
        <w:ind w:left="0" w:firstLine="0"/>
        <w:jc w:val="both"/>
        <w:rPr>
          <w:sz w:val="28"/>
          <w:szCs w:val="28"/>
        </w:rPr>
      </w:pPr>
      <w:r>
        <w:rPr>
          <w:sz w:val="28"/>
          <w:szCs w:val="28"/>
        </w:rPr>
        <w:t>прогнозируемый общий объем доходов местного бюджета в сумме 76 300,4 тыс. рублей;</w:t>
      </w:r>
    </w:p>
    <w:p w:rsidR="00F76C97" w:rsidRDefault="00F76C97" w:rsidP="00F76C97">
      <w:pPr>
        <w:numPr>
          <w:ilvl w:val="0"/>
          <w:numId w:val="26"/>
        </w:numPr>
        <w:tabs>
          <w:tab w:val="left" w:pos="426"/>
        </w:tabs>
        <w:ind w:left="0" w:firstLine="0"/>
        <w:jc w:val="both"/>
        <w:rPr>
          <w:sz w:val="28"/>
          <w:szCs w:val="28"/>
        </w:rPr>
      </w:pPr>
      <w:r>
        <w:rPr>
          <w:sz w:val="28"/>
          <w:szCs w:val="28"/>
        </w:rPr>
        <w:t>общий объем расходов местного бюджета в сумме 78 381,7 тыс. рублей;</w:t>
      </w:r>
    </w:p>
    <w:p w:rsidR="00F76C97" w:rsidRDefault="00F76C97" w:rsidP="00F76C97">
      <w:pPr>
        <w:numPr>
          <w:ilvl w:val="0"/>
          <w:numId w:val="26"/>
        </w:numPr>
        <w:tabs>
          <w:tab w:val="left" w:pos="426"/>
        </w:tabs>
        <w:ind w:left="0" w:firstLine="0"/>
        <w:jc w:val="both"/>
        <w:rPr>
          <w:sz w:val="28"/>
          <w:szCs w:val="28"/>
        </w:rPr>
      </w:pPr>
      <w:r>
        <w:rPr>
          <w:sz w:val="28"/>
          <w:szCs w:val="28"/>
        </w:rPr>
        <w:t xml:space="preserve">дефицит  местного  бюджета    в сумме </w:t>
      </w:r>
      <w:r w:rsidRPr="008A1920">
        <w:rPr>
          <w:sz w:val="28"/>
          <w:szCs w:val="28"/>
        </w:rPr>
        <w:t>2</w:t>
      </w:r>
      <w:r>
        <w:rPr>
          <w:sz w:val="28"/>
          <w:szCs w:val="28"/>
        </w:rPr>
        <w:t xml:space="preserve"> </w:t>
      </w:r>
      <w:r w:rsidRPr="008A1920">
        <w:rPr>
          <w:sz w:val="28"/>
          <w:szCs w:val="28"/>
        </w:rPr>
        <w:t>081</w:t>
      </w:r>
      <w:r>
        <w:rPr>
          <w:sz w:val="28"/>
          <w:szCs w:val="28"/>
        </w:rPr>
        <w:t>,</w:t>
      </w:r>
      <w:r w:rsidRPr="008A1920">
        <w:rPr>
          <w:sz w:val="28"/>
          <w:szCs w:val="28"/>
        </w:rPr>
        <w:t>3</w:t>
      </w:r>
      <w:r>
        <w:rPr>
          <w:sz w:val="28"/>
          <w:szCs w:val="28"/>
        </w:rPr>
        <w:t xml:space="preserve"> тыс. руб. или 33,4 процента  утвержденного общего годового объема  доходов местного бюджета  без учета  утвержденного  объема   безвозмездных  поступлений;</w:t>
      </w:r>
    </w:p>
    <w:p w:rsidR="00F76C97" w:rsidRDefault="00F76C97" w:rsidP="00F76C97">
      <w:pPr>
        <w:tabs>
          <w:tab w:val="left" w:pos="426"/>
        </w:tabs>
        <w:jc w:val="both"/>
        <w:rPr>
          <w:sz w:val="28"/>
          <w:szCs w:val="28"/>
        </w:rPr>
      </w:pPr>
      <w:r>
        <w:rPr>
          <w:sz w:val="28"/>
          <w:szCs w:val="28"/>
        </w:rPr>
        <w:t>- объем межбюджетных трансфертов, получаемых в 2022 году из окружного бюджета в сумме 5 654,9 тыс. рублей, из районного бюджета в сумме 64 354,6 тыс. рублей.</w:t>
      </w:r>
    </w:p>
    <w:p w:rsidR="00F76C97" w:rsidRDefault="00F76C97" w:rsidP="00F76C97">
      <w:pPr>
        <w:rPr>
          <w:sz w:val="28"/>
          <w:szCs w:val="28"/>
        </w:rPr>
      </w:pPr>
      <w:r>
        <w:rPr>
          <w:sz w:val="28"/>
          <w:szCs w:val="28"/>
        </w:rPr>
        <w:t>1.2  Приложение 1 «Доходы местного бюджета на 2022 год» изложить в новой редакции (Приложение 1 к настоящему решению).</w:t>
      </w:r>
    </w:p>
    <w:p w:rsidR="00F76C97" w:rsidRDefault="00F76C97" w:rsidP="00F76C97">
      <w:pPr>
        <w:jc w:val="both"/>
        <w:rPr>
          <w:sz w:val="28"/>
          <w:szCs w:val="28"/>
        </w:rPr>
      </w:pPr>
      <w:r>
        <w:rPr>
          <w:sz w:val="28"/>
          <w:szCs w:val="28"/>
        </w:rPr>
        <w:t>1.3 Приложение 2 «</w:t>
      </w:r>
      <w:r w:rsidRPr="00572AA9">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w:t>
      </w:r>
      <w:r>
        <w:rPr>
          <w:sz w:val="28"/>
          <w:szCs w:val="28"/>
        </w:rPr>
        <w:t>»  изложить в новой редакции (Приложение 2 к настоящему решению).</w:t>
      </w:r>
    </w:p>
    <w:p w:rsidR="00F76C97" w:rsidRDefault="00F76C97" w:rsidP="00F76C97">
      <w:pPr>
        <w:jc w:val="both"/>
        <w:rPr>
          <w:sz w:val="28"/>
          <w:szCs w:val="28"/>
        </w:rPr>
      </w:pPr>
      <w:r>
        <w:rPr>
          <w:sz w:val="28"/>
          <w:szCs w:val="28"/>
        </w:rPr>
        <w:lastRenderedPageBreak/>
        <w:t>1.4 Приложение 3 «</w:t>
      </w:r>
      <w:r w:rsidRPr="00C06B30">
        <w:rPr>
          <w:sz w:val="28"/>
          <w:szCs w:val="28"/>
        </w:rPr>
        <w:t>Распределение бюджетных ассигнований по разделам и подразделам классификации расходов бюджетов</w:t>
      </w:r>
      <w:r>
        <w:rPr>
          <w:sz w:val="28"/>
          <w:szCs w:val="28"/>
        </w:rPr>
        <w:t xml:space="preserve"> на 2022 год»  изложить в новой редакции (Приложение 3 к настоящему решению).</w:t>
      </w:r>
    </w:p>
    <w:p w:rsidR="00F76C97" w:rsidRDefault="00F76C97" w:rsidP="00F76C97">
      <w:pPr>
        <w:pStyle w:val="afb"/>
        <w:numPr>
          <w:ilvl w:val="1"/>
          <w:numId w:val="13"/>
        </w:numPr>
        <w:autoSpaceDE w:val="0"/>
        <w:autoSpaceDN w:val="0"/>
        <w:adjustRightInd w:val="0"/>
        <w:spacing w:after="0" w:line="240" w:lineRule="auto"/>
        <w:ind w:left="0" w:right="42" w:firstLine="0"/>
        <w:jc w:val="both"/>
        <w:rPr>
          <w:rFonts w:ascii="Times New Roman" w:hAnsi="Times New Roman"/>
          <w:sz w:val="28"/>
          <w:szCs w:val="28"/>
        </w:rPr>
      </w:pPr>
      <w:r w:rsidRPr="00925B7A">
        <w:rPr>
          <w:rFonts w:ascii="Times New Roman" w:hAnsi="Times New Roman"/>
          <w:sz w:val="28"/>
          <w:szCs w:val="28"/>
        </w:rPr>
        <w:t xml:space="preserve"> Приложение </w:t>
      </w:r>
      <w:r>
        <w:rPr>
          <w:rFonts w:ascii="Times New Roman" w:hAnsi="Times New Roman"/>
          <w:sz w:val="28"/>
          <w:szCs w:val="28"/>
        </w:rPr>
        <w:t>4</w:t>
      </w:r>
      <w:r w:rsidRPr="00925B7A">
        <w:rPr>
          <w:rFonts w:ascii="Times New Roman" w:hAnsi="Times New Roman"/>
          <w:sz w:val="28"/>
          <w:szCs w:val="28"/>
        </w:rPr>
        <w:t xml:space="preserve"> «Источники финансирования  дефицита  местного бюджета на 2022 год»  изложить в новой редакции (Приложение </w:t>
      </w:r>
      <w:r>
        <w:rPr>
          <w:rFonts w:ascii="Times New Roman" w:hAnsi="Times New Roman"/>
          <w:sz w:val="28"/>
          <w:szCs w:val="28"/>
        </w:rPr>
        <w:t>4</w:t>
      </w:r>
      <w:r w:rsidRPr="00925B7A">
        <w:rPr>
          <w:rFonts w:ascii="Times New Roman" w:hAnsi="Times New Roman"/>
          <w:sz w:val="28"/>
          <w:szCs w:val="28"/>
        </w:rPr>
        <w:t xml:space="preserve"> к настоящему решению). </w:t>
      </w:r>
    </w:p>
    <w:p w:rsidR="00F76C97" w:rsidRPr="00E779C2" w:rsidRDefault="00F76C97" w:rsidP="00F76C97">
      <w:pPr>
        <w:pStyle w:val="af5"/>
        <w:numPr>
          <w:ilvl w:val="1"/>
          <w:numId w:val="13"/>
        </w:numPr>
        <w:shd w:val="clear" w:color="auto" w:fill="FFFFFF"/>
        <w:spacing w:before="0" w:beforeAutospacing="0" w:after="0" w:afterAutospacing="0"/>
        <w:ind w:left="644" w:hanging="644"/>
        <w:jc w:val="both"/>
        <w:rPr>
          <w:sz w:val="28"/>
          <w:szCs w:val="28"/>
        </w:rPr>
      </w:pPr>
      <w:r w:rsidRPr="00E779C2">
        <w:rPr>
          <w:sz w:val="28"/>
          <w:szCs w:val="28"/>
        </w:rPr>
        <w:t xml:space="preserve"> Пункт 37 изложить в новой редакции и дополнить приложением 5 следующего содержания:</w:t>
      </w:r>
    </w:p>
    <w:p w:rsidR="00F76C97" w:rsidRPr="00E779C2" w:rsidRDefault="00F76C97" w:rsidP="00F76C97">
      <w:pPr>
        <w:pStyle w:val="af5"/>
        <w:shd w:val="clear" w:color="auto" w:fill="FFFFFF"/>
        <w:spacing w:before="0" w:beforeAutospacing="0" w:after="0" w:afterAutospacing="0"/>
        <w:jc w:val="both"/>
        <w:rPr>
          <w:sz w:val="28"/>
          <w:szCs w:val="28"/>
        </w:rPr>
      </w:pPr>
      <w:r w:rsidRPr="00E779C2">
        <w:rPr>
          <w:sz w:val="28"/>
          <w:szCs w:val="28"/>
        </w:rPr>
        <w:t>«</w:t>
      </w:r>
      <w:r w:rsidRPr="00A4174E">
        <w:rPr>
          <w:b/>
          <w:sz w:val="28"/>
          <w:szCs w:val="28"/>
        </w:rPr>
        <w:t>37</w:t>
      </w:r>
      <w:r w:rsidRPr="00E779C2">
        <w:rPr>
          <w:b/>
          <w:sz w:val="28"/>
          <w:szCs w:val="28"/>
        </w:rPr>
        <w:t>.</w:t>
      </w:r>
      <w:r w:rsidRPr="00E779C2">
        <w:rPr>
          <w:sz w:val="28"/>
          <w:szCs w:val="28"/>
        </w:rPr>
        <w:t xml:space="preserve"> Установить, что в соответствии с пунктом 1 части 1 и пунктом 1 части 3 статьи 19 Федерального закона от 26 июля 2006 года N 135-ФЗ "О защите конкуренции" в целях производства сельскохозяйственной продукции на территории </w:t>
      </w:r>
      <w:r>
        <w:rPr>
          <w:sz w:val="28"/>
          <w:szCs w:val="28"/>
        </w:rPr>
        <w:t>Сельского поселения</w:t>
      </w:r>
      <w:r w:rsidRPr="00E779C2">
        <w:rPr>
          <w:sz w:val="28"/>
          <w:szCs w:val="28"/>
        </w:rPr>
        <w:t xml:space="preserve"> «Великовисочный сельсовет» </w:t>
      </w:r>
      <w:r>
        <w:rPr>
          <w:sz w:val="28"/>
          <w:szCs w:val="28"/>
        </w:rPr>
        <w:t xml:space="preserve">Заполярного района </w:t>
      </w:r>
      <w:r w:rsidRPr="00E779C2">
        <w:rPr>
          <w:sz w:val="28"/>
          <w:szCs w:val="28"/>
        </w:rPr>
        <w:t xml:space="preserve">Ненецкого автономного округа из местного бюджета предоставляется муниципальная преференция муниципальному казенному предприятию "Великовисочный животноводческий комплекс" в виде субсидии </w:t>
      </w:r>
      <w:r w:rsidRPr="00E779C2">
        <w:rPr>
          <w:bCs/>
          <w:sz w:val="28"/>
          <w:szCs w:val="28"/>
        </w:rPr>
        <w:t>на обеспечение (возмещение) затрат, в целях реализации сенозаготовительной кампании предприятий сельскохозяйственного производства на 2022 год</w:t>
      </w:r>
      <w:r w:rsidRPr="00E779C2">
        <w:rPr>
          <w:sz w:val="28"/>
          <w:szCs w:val="28"/>
        </w:rPr>
        <w:t xml:space="preserve"> в общем объеме </w:t>
      </w:r>
      <w:r>
        <w:rPr>
          <w:sz w:val="28"/>
          <w:szCs w:val="28"/>
        </w:rPr>
        <w:t>2 043,7</w:t>
      </w:r>
      <w:r w:rsidRPr="00E779C2">
        <w:rPr>
          <w:sz w:val="28"/>
          <w:szCs w:val="28"/>
        </w:rPr>
        <w:t xml:space="preserve"> тыс. руб.»</w:t>
      </w:r>
    </w:p>
    <w:p w:rsidR="00F76C97" w:rsidRPr="00E779C2" w:rsidRDefault="00F76C97" w:rsidP="00F76C97">
      <w:pPr>
        <w:pStyle w:val="af5"/>
        <w:shd w:val="clear" w:color="auto" w:fill="FFFFFF"/>
        <w:spacing w:before="0" w:beforeAutospacing="0" w:after="0" w:afterAutospacing="0"/>
        <w:jc w:val="both"/>
        <w:rPr>
          <w:sz w:val="28"/>
          <w:szCs w:val="28"/>
        </w:rPr>
      </w:pPr>
      <w:r w:rsidRPr="00E779C2">
        <w:rPr>
          <w:sz w:val="28"/>
          <w:szCs w:val="28"/>
        </w:rPr>
        <w:t xml:space="preserve">Установить, что предоставление муниципальной преференции осуществляется в соответствии с Порядком, установленным муниципальным правовым актом Администрации </w:t>
      </w:r>
      <w:r>
        <w:rPr>
          <w:sz w:val="28"/>
          <w:szCs w:val="28"/>
        </w:rPr>
        <w:t>Сельского поселения</w:t>
      </w:r>
      <w:r w:rsidRPr="00E779C2">
        <w:rPr>
          <w:sz w:val="28"/>
          <w:szCs w:val="28"/>
        </w:rPr>
        <w:t xml:space="preserve"> «Великовисочный сельсовет» </w:t>
      </w:r>
      <w:r>
        <w:rPr>
          <w:sz w:val="28"/>
          <w:szCs w:val="28"/>
        </w:rPr>
        <w:t xml:space="preserve">Заполярного района </w:t>
      </w:r>
      <w:r w:rsidRPr="00E779C2">
        <w:rPr>
          <w:sz w:val="28"/>
          <w:szCs w:val="28"/>
        </w:rPr>
        <w:t>Ненецкого автономного округа.</w:t>
      </w:r>
    </w:p>
    <w:p w:rsidR="00F76C97" w:rsidRPr="00E779C2" w:rsidRDefault="00F76C97" w:rsidP="00F76C97">
      <w:pPr>
        <w:pStyle w:val="af5"/>
        <w:shd w:val="clear" w:color="auto" w:fill="FFFFFF"/>
        <w:spacing w:before="0" w:beforeAutospacing="0" w:after="0" w:afterAutospacing="0"/>
        <w:jc w:val="both"/>
        <w:rPr>
          <w:sz w:val="28"/>
          <w:szCs w:val="28"/>
        </w:rPr>
      </w:pPr>
      <w:r w:rsidRPr="00E779C2">
        <w:rPr>
          <w:sz w:val="28"/>
          <w:szCs w:val="28"/>
        </w:rPr>
        <w:t xml:space="preserve">Утвердить Порядок определения размера муниципальной преференции, предоставляемой муниципальному казенному предприятию "Великовисочный животноводческий комплекс" в виде субсидии </w:t>
      </w:r>
      <w:r w:rsidRPr="00E779C2">
        <w:rPr>
          <w:bCs/>
          <w:sz w:val="28"/>
          <w:szCs w:val="28"/>
        </w:rPr>
        <w:t>на обеспечение (возмещение) затрат, в целях реализации сенозаготовительной кампании предприятий сельскохозяйственного производства на 2022 год</w:t>
      </w:r>
      <w:r w:rsidRPr="00E779C2">
        <w:rPr>
          <w:sz w:val="28"/>
          <w:szCs w:val="28"/>
        </w:rPr>
        <w:t xml:space="preserve"> согласно приложению </w:t>
      </w:r>
      <w:r>
        <w:rPr>
          <w:sz w:val="28"/>
          <w:szCs w:val="28"/>
        </w:rPr>
        <w:t>5</w:t>
      </w:r>
      <w:r w:rsidRPr="00E779C2">
        <w:rPr>
          <w:sz w:val="28"/>
          <w:szCs w:val="28"/>
        </w:rPr>
        <w:t xml:space="preserve"> (приложение </w:t>
      </w:r>
      <w:r>
        <w:rPr>
          <w:sz w:val="28"/>
          <w:szCs w:val="28"/>
        </w:rPr>
        <w:t>5 к настоящему решению)</w:t>
      </w:r>
      <w:r w:rsidRPr="00E779C2">
        <w:rPr>
          <w:sz w:val="28"/>
          <w:szCs w:val="28"/>
        </w:rPr>
        <w:t>»</w:t>
      </w:r>
      <w:r>
        <w:rPr>
          <w:sz w:val="28"/>
          <w:szCs w:val="28"/>
        </w:rPr>
        <w:t>.</w:t>
      </w:r>
    </w:p>
    <w:p w:rsidR="00F76C97" w:rsidRPr="00E779C2" w:rsidRDefault="00F76C97" w:rsidP="00F76C97">
      <w:pPr>
        <w:pStyle w:val="af5"/>
        <w:shd w:val="clear" w:color="auto" w:fill="FFFFFF"/>
        <w:spacing w:before="0" w:beforeAutospacing="0" w:after="0" w:afterAutospacing="0"/>
        <w:ind w:left="360"/>
        <w:jc w:val="both"/>
        <w:rPr>
          <w:sz w:val="28"/>
          <w:szCs w:val="28"/>
        </w:rPr>
      </w:pPr>
      <w:r w:rsidRPr="00E779C2">
        <w:rPr>
          <w:sz w:val="28"/>
          <w:szCs w:val="28"/>
        </w:rPr>
        <w:t>1.7 Дополнить пунктом 3</w:t>
      </w:r>
      <w:r>
        <w:rPr>
          <w:sz w:val="28"/>
          <w:szCs w:val="28"/>
        </w:rPr>
        <w:t>8</w:t>
      </w:r>
      <w:r w:rsidRPr="00E779C2">
        <w:rPr>
          <w:sz w:val="28"/>
          <w:szCs w:val="28"/>
        </w:rPr>
        <w:t xml:space="preserve"> следующего содержания:</w:t>
      </w:r>
    </w:p>
    <w:p w:rsidR="00F76C97" w:rsidRPr="00E779C2" w:rsidRDefault="00F76C97" w:rsidP="00F76C97">
      <w:pPr>
        <w:tabs>
          <w:tab w:val="left" w:pos="567"/>
        </w:tabs>
        <w:ind w:left="360"/>
        <w:jc w:val="both"/>
        <w:rPr>
          <w:sz w:val="28"/>
          <w:szCs w:val="28"/>
        </w:rPr>
      </w:pPr>
      <w:r w:rsidRPr="00E779C2">
        <w:rPr>
          <w:sz w:val="28"/>
          <w:szCs w:val="28"/>
        </w:rPr>
        <w:t>«</w:t>
      </w:r>
      <w:r w:rsidRPr="00E779C2">
        <w:rPr>
          <w:b/>
          <w:sz w:val="28"/>
          <w:szCs w:val="28"/>
        </w:rPr>
        <w:t>3</w:t>
      </w:r>
      <w:r>
        <w:rPr>
          <w:b/>
          <w:sz w:val="28"/>
          <w:szCs w:val="28"/>
        </w:rPr>
        <w:t>8</w:t>
      </w:r>
      <w:r w:rsidRPr="00E779C2">
        <w:rPr>
          <w:b/>
          <w:sz w:val="28"/>
          <w:szCs w:val="28"/>
        </w:rPr>
        <w:t>.</w:t>
      </w:r>
      <w:r w:rsidRPr="00E779C2">
        <w:rPr>
          <w:sz w:val="28"/>
          <w:szCs w:val="28"/>
        </w:rPr>
        <w:t xml:space="preserve"> Настоящее Решение вступает в силу с 1 января 2022 года и подлежит официальному опубликованию (обнародованию).»</w:t>
      </w:r>
    </w:p>
    <w:p w:rsidR="00F76C97" w:rsidRDefault="00F76C97" w:rsidP="00F76C97">
      <w:pPr>
        <w:jc w:val="both"/>
        <w:rPr>
          <w:sz w:val="28"/>
          <w:szCs w:val="28"/>
        </w:rPr>
      </w:pPr>
    </w:p>
    <w:p w:rsidR="00F76C97" w:rsidRPr="00925B7A" w:rsidRDefault="00F76C97" w:rsidP="00F76C97">
      <w:pPr>
        <w:jc w:val="both"/>
        <w:rPr>
          <w:sz w:val="28"/>
          <w:szCs w:val="28"/>
        </w:rPr>
      </w:pPr>
      <w:r w:rsidRPr="00925B7A">
        <w:rPr>
          <w:sz w:val="28"/>
          <w:szCs w:val="28"/>
        </w:rPr>
        <w:t>2. Настоящее Решение  вступает  в силу  со дня  его  подписания  и  подлежит размещению на официальном сайте  Администрации Сельского поселения «Великовисочный сельсовет» ЗР НАО в сети Интернет.</w:t>
      </w:r>
    </w:p>
    <w:p w:rsidR="00F76C97" w:rsidRPr="00925B7A" w:rsidRDefault="00F76C97" w:rsidP="00F76C97">
      <w:pPr>
        <w:rPr>
          <w:sz w:val="26"/>
          <w:szCs w:val="26"/>
        </w:rPr>
      </w:pPr>
    </w:p>
    <w:p w:rsidR="00F76C97" w:rsidRPr="00925B7A" w:rsidRDefault="00F76C97" w:rsidP="00F76C97">
      <w:pPr>
        <w:rPr>
          <w:sz w:val="26"/>
          <w:szCs w:val="26"/>
        </w:rPr>
      </w:pPr>
    </w:p>
    <w:p w:rsidR="00F76C97" w:rsidRPr="00925B7A" w:rsidRDefault="00F76C97" w:rsidP="00F76C97">
      <w:pPr>
        <w:rPr>
          <w:sz w:val="26"/>
          <w:szCs w:val="26"/>
        </w:rPr>
      </w:pPr>
    </w:p>
    <w:p w:rsidR="00F76C97" w:rsidRPr="00925B7A" w:rsidRDefault="00F76C97" w:rsidP="00F76C97">
      <w:pPr>
        <w:rPr>
          <w:sz w:val="28"/>
          <w:szCs w:val="28"/>
        </w:rPr>
      </w:pPr>
      <w:r w:rsidRPr="00925B7A">
        <w:rPr>
          <w:sz w:val="28"/>
          <w:szCs w:val="28"/>
        </w:rPr>
        <w:t>Глава Сельского поселения</w:t>
      </w:r>
    </w:p>
    <w:p w:rsidR="00F76C97" w:rsidRPr="00925B7A" w:rsidRDefault="00F76C97" w:rsidP="00F76C97">
      <w:pPr>
        <w:rPr>
          <w:sz w:val="28"/>
          <w:szCs w:val="28"/>
        </w:rPr>
      </w:pPr>
      <w:r w:rsidRPr="00925B7A">
        <w:rPr>
          <w:sz w:val="28"/>
          <w:szCs w:val="28"/>
        </w:rPr>
        <w:t>«Великовисочный сельсовет» ЗР НАО                                                  Н.П. Бараков</w:t>
      </w:r>
    </w:p>
    <w:p w:rsidR="00F76C97" w:rsidRPr="00925B7A" w:rsidRDefault="00F76C97" w:rsidP="00F76C97">
      <w:pPr>
        <w:rPr>
          <w:sz w:val="28"/>
          <w:szCs w:val="28"/>
        </w:rPr>
      </w:pPr>
    </w:p>
    <w:p w:rsidR="00F76C97" w:rsidRPr="00925B7A" w:rsidRDefault="00F76C97" w:rsidP="00F76C97">
      <w:pPr>
        <w:rPr>
          <w:sz w:val="28"/>
          <w:szCs w:val="28"/>
        </w:rPr>
      </w:pPr>
    </w:p>
    <w:p w:rsidR="00F76C97" w:rsidRPr="00925B7A" w:rsidRDefault="00F76C97" w:rsidP="00F76C97">
      <w:pPr>
        <w:rPr>
          <w:sz w:val="28"/>
          <w:szCs w:val="28"/>
        </w:rPr>
      </w:pPr>
    </w:p>
    <w:p w:rsidR="00F76C97" w:rsidRPr="00925B7A" w:rsidRDefault="00F76C97" w:rsidP="00F76C97">
      <w:pPr>
        <w:rPr>
          <w:sz w:val="28"/>
          <w:szCs w:val="28"/>
        </w:rPr>
      </w:pPr>
    </w:p>
    <w:p w:rsidR="00F76C97" w:rsidRPr="00925B7A"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tbl>
      <w:tblPr>
        <w:tblW w:w="10060" w:type="dxa"/>
        <w:tblInd w:w="108" w:type="dxa"/>
        <w:tblLook w:val="04A0" w:firstRow="1" w:lastRow="0" w:firstColumn="1" w:lastColumn="0" w:noHBand="0" w:noVBand="1"/>
      </w:tblPr>
      <w:tblGrid>
        <w:gridCol w:w="2840"/>
        <w:gridCol w:w="5880"/>
        <w:gridCol w:w="1340"/>
      </w:tblGrid>
      <w:tr w:rsidR="00F76C97" w:rsidRPr="00A34111" w:rsidTr="00D93E42">
        <w:trPr>
          <w:trHeight w:val="1650"/>
        </w:trPr>
        <w:tc>
          <w:tcPr>
            <w:tcW w:w="10060" w:type="dxa"/>
            <w:gridSpan w:val="3"/>
            <w:tcBorders>
              <w:top w:val="nil"/>
              <w:left w:val="nil"/>
              <w:bottom w:val="nil"/>
              <w:right w:val="nil"/>
            </w:tcBorders>
            <w:shd w:val="clear" w:color="auto" w:fill="auto"/>
            <w:vAlign w:val="center"/>
            <w:hideMark/>
          </w:tcPr>
          <w:p w:rsidR="00F76C97" w:rsidRDefault="00F76C97" w:rsidP="00D93E42">
            <w:pPr>
              <w:jc w:val="right"/>
            </w:pPr>
            <w:r w:rsidRPr="00A34111">
              <w:t>Приложение  1</w:t>
            </w:r>
            <w:r w:rsidRPr="00A34111">
              <w:br/>
              <w:t>к решению Совета депутатов</w:t>
            </w:r>
            <w:r w:rsidRPr="00A34111">
              <w:br/>
              <w:t>Сельского поселения «Великовисочный сельсовет» ЗР НАО</w:t>
            </w:r>
            <w:r w:rsidRPr="00A34111">
              <w:br/>
              <w:t xml:space="preserve">                              «О внесении изменений в Решение Совета </w:t>
            </w:r>
            <w:r w:rsidRPr="00A34111">
              <w:br/>
              <w:t>депутатов Сельского поселения «Великовис</w:t>
            </w:r>
            <w:r>
              <w:t xml:space="preserve">очный   </w:t>
            </w:r>
          </w:p>
          <w:p w:rsidR="00F76C97" w:rsidRPr="00A34111" w:rsidRDefault="00F76C97" w:rsidP="00D93E42">
            <w:pPr>
              <w:jc w:val="right"/>
            </w:pPr>
            <w:r w:rsidRPr="00A34111">
              <w:t>сельсовет» ЗР НАО от 2</w:t>
            </w:r>
            <w:r>
              <w:t>2</w:t>
            </w:r>
            <w:r w:rsidRPr="00A34111">
              <w:t xml:space="preserve">.04.2022  № 192 </w:t>
            </w:r>
          </w:p>
        </w:tc>
      </w:tr>
      <w:tr w:rsidR="00F76C97" w:rsidRPr="00A34111" w:rsidTr="00D93E42">
        <w:trPr>
          <w:trHeight w:val="1395"/>
        </w:trPr>
        <w:tc>
          <w:tcPr>
            <w:tcW w:w="10060" w:type="dxa"/>
            <w:gridSpan w:val="3"/>
            <w:tcBorders>
              <w:top w:val="nil"/>
              <w:left w:val="nil"/>
              <w:bottom w:val="nil"/>
              <w:right w:val="nil"/>
            </w:tcBorders>
            <w:shd w:val="clear" w:color="auto" w:fill="auto"/>
            <w:vAlign w:val="center"/>
            <w:hideMark/>
          </w:tcPr>
          <w:p w:rsidR="00F76C97" w:rsidRPr="00A34111" w:rsidRDefault="00F76C97" w:rsidP="00D93E42">
            <w:pPr>
              <w:jc w:val="right"/>
            </w:pPr>
            <w:r w:rsidRPr="00A34111">
              <w:t>Приложение  1</w:t>
            </w:r>
            <w:r w:rsidRPr="00A34111">
              <w:br/>
              <w:t>к решению Совета депутатов</w:t>
            </w:r>
            <w:r w:rsidRPr="00A34111">
              <w:br/>
              <w:t xml:space="preserve">Сельского поселения «Великовисочный сельсовет»                                                                                                      </w:t>
            </w:r>
            <w:r>
              <w:t xml:space="preserve">    </w:t>
            </w:r>
            <w:r w:rsidRPr="00A34111">
              <w:t>ЗР НАО «О местном бюджете на 2022 год»</w:t>
            </w:r>
            <w:r w:rsidRPr="00A34111">
              <w:br/>
              <w:t xml:space="preserve">                                                         от  28.12.2021  № 178</w:t>
            </w:r>
          </w:p>
        </w:tc>
      </w:tr>
      <w:tr w:rsidR="00F76C97" w:rsidRPr="00A34111" w:rsidTr="00D93E42">
        <w:trPr>
          <w:trHeight w:val="810"/>
        </w:trPr>
        <w:tc>
          <w:tcPr>
            <w:tcW w:w="10060" w:type="dxa"/>
            <w:gridSpan w:val="3"/>
            <w:tcBorders>
              <w:top w:val="nil"/>
              <w:left w:val="nil"/>
              <w:bottom w:val="single" w:sz="4" w:space="0" w:color="auto"/>
              <w:right w:val="nil"/>
            </w:tcBorders>
            <w:shd w:val="clear" w:color="000000" w:fill="FFFFFF"/>
            <w:vAlign w:val="bottom"/>
            <w:hideMark/>
          </w:tcPr>
          <w:p w:rsidR="00F76C97" w:rsidRPr="00A34111" w:rsidRDefault="00F76C97" w:rsidP="00D93E42">
            <w:pPr>
              <w:jc w:val="center"/>
              <w:rPr>
                <w:b/>
                <w:bCs/>
                <w:sz w:val="28"/>
                <w:szCs w:val="28"/>
              </w:rPr>
            </w:pPr>
            <w:r w:rsidRPr="00A34111">
              <w:rPr>
                <w:b/>
                <w:bCs/>
                <w:sz w:val="28"/>
                <w:szCs w:val="28"/>
              </w:rPr>
              <w:t>Доходы местного бюджета на 2022 г.</w:t>
            </w:r>
          </w:p>
        </w:tc>
      </w:tr>
      <w:tr w:rsidR="00F76C97" w:rsidRPr="00A34111" w:rsidTr="00D93E42">
        <w:trPr>
          <w:trHeight w:val="645"/>
        </w:trPr>
        <w:tc>
          <w:tcPr>
            <w:tcW w:w="2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sz w:val="22"/>
                <w:szCs w:val="22"/>
              </w:rPr>
            </w:pPr>
            <w:r w:rsidRPr="00A34111">
              <w:rPr>
                <w:sz w:val="22"/>
                <w:szCs w:val="22"/>
              </w:rPr>
              <w:t>Код дохода по бюджетной классификации</w:t>
            </w:r>
          </w:p>
        </w:tc>
        <w:tc>
          <w:tcPr>
            <w:tcW w:w="5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sz w:val="22"/>
                <w:szCs w:val="22"/>
              </w:rPr>
            </w:pPr>
            <w:r w:rsidRPr="00A34111">
              <w:rPr>
                <w:sz w:val="22"/>
                <w:szCs w:val="22"/>
              </w:rPr>
              <w:t>Наименование показателя</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sz w:val="22"/>
                <w:szCs w:val="22"/>
              </w:rPr>
            </w:pPr>
            <w:r w:rsidRPr="00A34111">
              <w:rPr>
                <w:sz w:val="22"/>
                <w:szCs w:val="22"/>
              </w:rPr>
              <w:t>Сумма тыс.руб.</w:t>
            </w:r>
          </w:p>
        </w:tc>
      </w:tr>
      <w:tr w:rsidR="00F76C97" w:rsidRPr="00A34111" w:rsidTr="00D93E42">
        <w:trPr>
          <w:trHeight w:val="330"/>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sz w:val="22"/>
                <w:szCs w:val="22"/>
              </w:rPr>
            </w:pPr>
          </w:p>
        </w:tc>
        <w:tc>
          <w:tcPr>
            <w:tcW w:w="588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sz w:val="22"/>
                <w:szCs w:val="22"/>
              </w:rPr>
            </w:pPr>
          </w:p>
        </w:tc>
      </w:tr>
      <w:tr w:rsidR="00F76C97" w:rsidRPr="00A34111" w:rsidTr="00D93E42">
        <w:trPr>
          <w:trHeight w:val="255"/>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sz w:val="16"/>
                <w:szCs w:val="16"/>
              </w:rPr>
            </w:pPr>
            <w:r w:rsidRPr="00A34111">
              <w:rPr>
                <w:sz w:val="16"/>
                <w:szCs w:val="16"/>
              </w:rPr>
              <w:t>1</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rPr>
                <w:sz w:val="16"/>
                <w:szCs w:val="16"/>
              </w:rPr>
            </w:pPr>
            <w:r w:rsidRPr="00A34111">
              <w:rPr>
                <w:sz w:val="16"/>
                <w:szCs w:val="16"/>
              </w:rPr>
              <w:t>2</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rPr>
                <w:sz w:val="16"/>
                <w:szCs w:val="16"/>
              </w:rPr>
            </w:pPr>
            <w:r w:rsidRPr="00A34111">
              <w:rPr>
                <w:sz w:val="16"/>
                <w:szCs w:val="16"/>
              </w:rPr>
              <w:t>3</w:t>
            </w:r>
          </w:p>
        </w:tc>
      </w:tr>
      <w:tr w:rsidR="00F76C97" w:rsidRPr="00A34111" w:rsidTr="00D93E42">
        <w:trPr>
          <w:trHeight w:val="5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000 1 00 00000 00 0000 000</w:t>
            </w:r>
          </w:p>
        </w:tc>
        <w:tc>
          <w:tcPr>
            <w:tcW w:w="588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24"/>
                <w:szCs w:val="24"/>
              </w:rPr>
            </w:pPr>
            <w:r w:rsidRPr="00A34111">
              <w:rPr>
                <w:b/>
                <w:bCs/>
                <w:sz w:val="24"/>
                <w:szCs w:val="24"/>
              </w:rPr>
              <w:t>НАЛОГОВЫЕ И НЕНАЛОГОВЫЕ ДОХОДЫ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6 233,3</w:t>
            </w:r>
          </w:p>
        </w:tc>
      </w:tr>
      <w:tr w:rsidR="00F76C97" w:rsidRPr="00A34111" w:rsidTr="00D93E42">
        <w:trPr>
          <w:trHeight w:val="2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000 1 01 00000 00 0000 000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НАЛОГИ НА ПРИБЫЛЬ, ДОХОДЫ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1 865,0</w:t>
            </w:r>
          </w:p>
        </w:tc>
      </w:tr>
      <w:tr w:rsidR="00F76C97" w:rsidRPr="00A34111" w:rsidTr="00D93E42">
        <w:trPr>
          <w:trHeight w:val="5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000 1 01 02000 01 0000 110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Налог на доходы физических лиц</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1 865,0</w:t>
            </w:r>
          </w:p>
        </w:tc>
      </w:tr>
      <w:tr w:rsidR="00F76C97" w:rsidRPr="00A34111" w:rsidTr="00D93E42">
        <w:trPr>
          <w:trHeight w:val="129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182 1 01 02010 01 0000 110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1 865,0</w:t>
            </w:r>
          </w:p>
        </w:tc>
      </w:tr>
      <w:tr w:rsidR="00F76C97" w:rsidRPr="00A34111" w:rsidTr="00D93E42">
        <w:trPr>
          <w:trHeight w:val="60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000 1 03 00000 00 0000 000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НАЛОГИ НА ТОВАРЫ (РАБОТЫ, УСЛУГИ), РЕАЛИЗУЕМЫЕ НА ТЕРРИТРИИ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465,6</w:t>
            </w:r>
          </w:p>
        </w:tc>
      </w:tr>
      <w:tr w:rsidR="00F76C97" w:rsidRPr="00A34111" w:rsidTr="00D93E42">
        <w:trPr>
          <w:trHeight w:val="72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100 1 03 02000 01 0000 110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Акцизы по подакцизным товарам (продукции), производимым на территории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465,6</w:t>
            </w:r>
          </w:p>
        </w:tc>
      </w:tr>
      <w:tr w:rsidR="00F76C97" w:rsidRPr="00A34111" w:rsidTr="00D93E42">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100 1 03 02230 01 0000 110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spacing w:after="240"/>
              <w:jc w:val="center"/>
            </w:pPr>
            <w:r w:rsidRPr="00A3411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210,5</w:t>
            </w:r>
          </w:p>
        </w:tc>
      </w:tr>
      <w:tr w:rsidR="00F76C97" w:rsidRPr="00A34111" w:rsidTr="00D93E42">
        <w:trPr>
          <w:trHeight w:val="13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100 1 03 02240 01 0000 110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spacing w:after="240"/>
              <w:jc w:val="center"/>
            </w:pPr>
            <w:r w:rsidRPr="00A34111">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1,2</w:t>
            </w:r>
          </w:p>
        </w:tc>
      </w:tr>
      <w:tr w:rsidR="00F76C97" w:rsidRPr="00A34111" w:rsidTr="00D93E42">
        <w:trPr>
          <w:trHeight w:val="10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100 1 03 02250 01 0000 110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280,3</w:t>
            </w:r>
          </w:p>
        </w:tc>
      </w:tr>
      <w:tr w:rsidR="00F76C97" w:rsidRPr="00A34111" w:rsidTr="00D93E42">
        <w:trPr>
          <w:trHeight w:val="11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lastRenderedPageBreak/>
              <w:t>100 1 03 02260 01 0000 110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spacing w:after="240"/>
              <w:jc w:val="center"/>
            </w:pPr>
            <w:r w:rsidRPr="00A3411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                26,4</w:t>
            </w:r>
          </w:p>
        </w:tc>
      </w:tr>
      <w:tr w:rsidR="00F76C97" w:rsidRPr="00A34111" w:rsidTr="00D93E42">
        <w:trPr>
          <w:trHeight w:val="45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000 1 05 00000 00 0000 000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НАЛОГИ НА СОВОКУПНЫЙ ДОХОД</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3 397,0</w:t>
            </w:r>
          </w:p>
        </w:tc>
      </w:tr>
      <w:tr w:rsidR="00F76C97" w:rsidRPr="00A34111" w:rsidTr="00D93E42">
        <w:trPr>
          <w:trHeight w:val="5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000 1 05 01000 00 0000 110</w:t>
            </w:r>
          </w:p>
        </w:tc>
        <w:tc>
          <w:tcPr>
            <w:tcW w:w="5880" w:type="dxa"/>
            <w:tcBorders>
              <w:top w:val="single" w:sz="4" w:space="0" w:color="auto"/>
              <w:left w:val="nil"/>
              <w:bottom w:val="single" w:sz="4" w:space="0" w:color="auto"/>
              <w:right w:val="single" w:sz="4" w:space="0" w:color="auto"/>
            </w:tcBorders>
            <w:shd w:val="clear" w:color="000000" w:fill="FFFFFF"/>
            <w:vAlign w:val="bottom"/>
            <w:hideMark/>
          </w:tcPr>
          <w:p w:rsidR="00F76C97" w:rsidRPr="00A34111" w:rsidRDefault="00F76C97" w:rsidP="00D93E42">
            <w:pPr>
              <w:jc w:val="center"/>
              <w:rPr>
                <w:b/>
                <w:bCs/>
              </w:rPr>
            </w:pPr>
            <w:r w:rsidRPr="00A34111">
              <w:rPr>
                <w:b/>
                <w:bCs/>
              </w:rPr>
              <w:t>Налог, взимаемый в связи с применением упрощенной системы налогообложения</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492,9</w:t>
            </w:r>
          </w:p>
        </w:tc>
      </w:tr>
      <w:tr w:rsidR="00F76C97" w:rsidRPr="00A34111" w:rsidTr="00D93E42">
        <w:trPr>
          <w:trHeight w:val="5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i/>
                <w:iCs/>
              </w:rPr>
            </w:pPr>
            <w:r w:rsidRPr="00A34111">
              <w:rPr>
                <w:b/>
                <w:bCs/>
                <w:i/>
                <w:iCs/>
              </w:rPr>
              <w:t>182 1 05 01010 01 0000 110</w:t>
            </w:r>
          </w:p>
        </w:tc>
        <w:tc>
          <w:tcPr>
            <w:tcW w:w="5880" w:type="dxa"/>
            <w:tcBorders>
              <w:top w:val="single" w:sz="4" w:space="0" w:color="auto"/>
              <w:left w:val="nil"/>
              <w:bottom w:val="single" w:sz="4" w:space="0" w:color="auto"/>
              <w:right w:val="single" w:sz="4" w:space="0" w:color="auto"/>
            </w:tcBorders>
            <w:shd w:val="clear" w:color="000000" w:fill="FFFFFF"/>
            <w:vAlign w:val="bottom"/>
            <w:hideMark/>
          </w:tcPr>
          <w:p w:rsidR="00F76C97" w:rsidRPr="00A34111" w:rsidRDefault="00F76C97" w:rsidP="00D93E42">
            <w:pPr>
              <w:jc w:val="center"/>
              <w:rPr>
                <w:b/>
                <w:bCs/>
                <w:i/>
                <w:iCs/>
              </w:rPr>
            </w:pPr>
            <w:r w:rsidRPr="00A34111">
              <w:rPr>
                <w:b/>
                <w:bCs/>
                <w:i/>
                <w:iCs/>
              </w:rPr>
              <w:t>Налог, взимаемый с налогоплательщиков, выбравших в качестве объекта налогообложения доходы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i/>
                <w:iCs/>
                <w:sz w:val="18"/>
                <w:szCs w:val="18"/>
              </w:rPr>
            </w:pPr>
            <w:r w:rsidRPr="00A34111">
              <w:rPr>
                <w:b/>
                <w:bCs/>
                <w:i/>
                <w:iCs/>
                <w:sz w:val="18"/>
                <w:szCs w:val="18"/>
              </w:rPr>
              <w:t>60,9</w:t>
            </w:r>
          </w:p>
        </w:tc>
      </w:tr>
      <w:tr w:rsidR="00F76C97" w:rsidRPr="00A34111" w:rsidTr="00D93E42">
        <w:trPr>
          <w:trHeight w:val="5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182 1 05 01011 01 0000 110</w:t>
            </w:r>
          </w:p>
        </w:tc>
        <w:tc>
          <w:tcPr>
            <w:tcW w:w="5880" w:type="dxa"/>
            <w:tcBorders>
              <w:top w:val="single" w:sz="4" w:space="0" w:color="auto"/>
              <w:left w:val="nil"/>
              <w:bottom w:val="single" w:sz="4" w:space="0" w:color="auto"/>
              <w:right w:val="single" w:sz="4" w:space="0" w:color="auto"/>
            </w:tcBorders>
            <w:shd w:val="clear" w:color="000000" w:fill="FFFFFF"/>
            <w:vAlign w:val="bottom"/>
            <w:hideMark/>
          </w:tcPr>
          <w:p w:rsidR="00F76C97" w:rsidRPr="00A34111" w:rsidRDefault="00F76C97" w:rsidP="00D93E42">
            <w:pPr>
              <w:jc w:val="center"/>
            </w:pPr>
            <w:r w:rsidRPr="00A34111">
              <w:t>Налог, взимаемый с налогоплательщиков, выбравших в качестве объекта налогообложения доходы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60,9</w:t>
            </w:r>
          </w:p>
        </w:tc>
      </w:tr>
      <w:tr w:rsidR="00F76C97" w:rsidRPr="00A34111" w:rsidTr="00D93E42">
        <w:trPr>
          <w:trHeight w:val="870"/>
        </w:trPr>
        <w:tc>
          <w:tcPr>
            <w:tcW w:w="2840" w:type="dxa"/>
            <w:tcBorders>
              <w:top w:val="single" w:sz="4" w:space="0" w:color="auto"/>
              <w:left w:val="single" w:sz="4" w:space="0" w:color="auto"/>
              <w:bottom w:val="single" w:sz="4" w:space="0" w:color="auto"/>
              <w:right w:val="nil"/>
            </w:tcBorders>
            <w:shd w:val="clear" w:color="000000" w:fill="FFFFFF"/>
            <w:noWrap/>
            <w:vAlign w:val="bottom"/>
            <w:hideMark/>
          </w:tcPr>
          <w:p w:rsidR="00F76C97" w:rsidRPr="00A34111" w:rsidRDefault="00F76C97" w:rsidP="00D93E42">
            <w:pPr>
              <w:jc w:val="center"/>
              <w:rPr>
                <w:b/>
                <w:bCs/>
                <w:i/>
                <w:iCs/>
              </w:rPr>
            </w:pPr>
            <w:r w:rsidRPr="00A34111">
              <w:rPr>
                <w:b/>
                <w:bCs/>
                <w:i/>
                <w:iCs/>
              </w:rPr>
              <w:t>000 1 05 01020 01 0000 110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spacing w:after="240"/>
              <w:jc w:val="center"/>
              <w:rPr>
                <w:b/>
                <w:bCs/>
                <w:i/>
                <w:iCs/>
              </w:rPr>
            </w:pPr>
            <w:r w:rsidRPr="00A34111">
              <w:rPr>
                <w:b/>
                <w:bCs/>
                <w:i/>
                <w:iCs/>
              </w:rPr>
              <w:t>Налог, взимаемый с налогоплательщиков, выбравших в качестве объекта налогообложения доходы, уменьшенные на величину расходов</w:t>
            </w:r>
            <w:r w:rsidRPr="00A34111">
              <w:rPr>
                <w:b/>
                <w:bCs/>
                <w:i/>
                <w:iCs/>
              </w:rPr>
              <w:br/>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i/>
                <w:iCs/>
                <w:sz w:val="18"/>
                <w:szCs w:val="18"/>
              </w:rPr>
            </w:pPr>
            <w:r w:rsidRPr="00A34111">
              <w:rPr>
                <w:b/>
                <w:bCs/>
                <w:i/>
                <w:iCs/>
                <w:sz w:val="18"/>
                <w:szCs w:val="18"/>
              </w:rPr>
              <w:t>432,0</w:t>
            </w:r>
          </w:p>
        </w:tc>
      </w:tr>
      <w:tr w:rsidR="00F76C97" w:rsidRPr="00A34111" w:rsidTr="00D93E42">
        <w:trPr>
          <w:trHeight w:val="1140"/>
        </w:trPr>
        <w:tc>
          <w:tcPr>
            <w:tcW w:w="2840" w:type="dxa"/>
            <w:tcBorders>
              <w:top w:val="single" w:sz="4" w:space="0" w:color="auto"/>
              <w:left w:val="single" w:sz="4" w:space="0" w:color="auto"/>
              <w:bottom w:val="single" w:sz="4" w:space="0" w:color="auto"/>
              <w:right w:val="nil"/>
            </w:tcBorders>
            <w:shd w:val="clear" w:color="000000" w:fill="FFFFFF"/>
            <w:noWrap/>
            <w:vAlign w:val="bottom"/>
            <w:hideMark/>
          </w:tcPr>
          <w:p w:rsidR="00F76C97" w:rsidRPr="00A34111" w:rsidRDefault="00F76C97" w:rsidP="00D93E42">
            <w:pPr>
              <w:jc w:val="center"/>
            </w:pPr>
            <w:r w:rsidRPr="00A34111">
              <w:t>182 1 05 01021 01 0000 110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432,0</w:t>
            </w:r>
          </w:p>
        </w:tc>
      </w:tr>
      <w:tr w:rsidR="00F76C97" w:rsidRPr="00A34111" w:rsidTr="00D93E42">
        <w:trPr>
          <w:trHeight w:val="4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i/>
                <w:iCs/>
              </w:rPr>
            </w:pPr>
            <w:r w:rsidRPr="00A34111">
              <w:rPr>
                <w:b/>
                <w:bCs/>
                <w:i/>
                <w:iCs/>
              </w:rPr>
              <w:t>000 1 05 03000 01 0000 110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Единый сельскохозяйственный налог</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i/>
                <w:iCs/>
                <w:sz w:val="18"/>
                <w:szCs w:val="18"/>
              </w:rPr>
            </w:pPr>
            <w:r w:rsidRPr="00A34111">
              <w:rPr>
                <w:b/>
                <w:bCs/>
                <w:i/>
                <w:iCs/>
                <w:sz w:val="18"/>
                <w:szCs w:val="18"/>
              </w:rPr>
              <w:t>2 904,1</w:t>
            </w:r>
          </w:p>
        </w:tc>
      </w:tr>
      <w:tr w:rsidR="00F76C97" w:rsidRPr="00A34111" w:rsidTr="00D93E42">
        <w:trPr>
          <w:trHeight w:val="5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182 1 05 03010 01 0000 110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Единый сельскохозяйственный налог</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2 904,1</w:t>
            </w:r>
          </w:p>
        </w:tc>
      </w:tr>
      <w:tr w:rsidR="00F76C97" w:rsidRPr="00A34111" w:rsidTr="00D93E42">
        <w:trPr>
          <w:trHeight w:val="5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000 1 06 00000 00 0000 000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НАЛОГИ НА ИМУЩЕСТВО</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97,7</w:t>
            </w:r>
          </w:p>
        </w:tc>
      </w:tr>
      <w:tr w:rsidR="00F76C97" w:rsidRPr="00A34111" w:rsidTr="00D93E42">
        <w:trPr>
          <w:trHeight w:val="4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000 1 06 01000 00 0000 110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Налог на имущество физических лиц</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10,0</w:t>
            </w:r>
          </w:p>
        </w:tc>
      </w:tr>
      <w:tr w:rsidR="00F76C97" w:rsidRPr="00A34111" w:rsidTr="00D93E42">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182 1 06 01030 10 0000 110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10,0</w:t>
            </w:r>
          </w:p>
        </w:tc>
      </w:tr>
      <w:tr w:rsidR="00F76C97" w:rsidRPr="00A34111" w:rsidTr="00D93E42">
        <w:trPr>
          <w:trHeight w:val="3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000 1 06 06000 00 0000 110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Земельный налог</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87,7</w:t>
            </w:r>
          </w:p>
        </w:tc>
      </w:tr>
      <w:tr w:rsidR="00F76C97" w:rsidRPr="00A34111" w:rsidTr="00D93E42">
        <w:trPr>
          <w:trHeight w:val="39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000 1 06 06030 00 0000 110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Земельный налог с  организаций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i/>
                <w:iCs/>
                <w:sz w:val="18"/>
                <w:szCs w:val="18"/>
              </w:rPr>
            </w:pPr>
            <w:r w:rsidRPr="00A34111">
              <w:rPr>
                <w:b/>
                <w:bCs/>
                <w:i/>
                <w:iCs/>
                <w:sz w:val="18"/>
                <w:szCs w:val="18"/>
              </w:rPr>
              <w:t>59,9</w:t>
            </w:r>
          </w:p>
        </w:tc>
      </w:tr>
      <w:tr w:rsidR="00F76C97" w:rsidRPr="00A34111" w:rsidTr="00D93E42">
        <w:trPr>
          <w:trHeight w:val="70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182 1 06 06033 10 0000 110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Земельный налог с организаций, обладающих земельным участком, расположенным в границах сельских поселений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59,9</w:t>
            </w:r>
          </w:p>
        </w:tc>
      </w:tr>
      <w:tr w:rsidR="00F76C97" w:rsidRPr="00A34111" w:rsidTr="00D93E42">
        <w:trPr>
          <w:trHeight w:val="3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i/>
                <w:iCs/>
              </w:rPr>
            </w:pPr>
            <w:r w:rsidRPr="00A34111">
              <w:rPr>
                <w:b/>
                <w:bCs/>
                <w:i/>
                <w:iCs/>
              </w:rPr>
              <w:t>000 1 06 06040 00 0000 110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Земельный налог с физических лиц</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i/>
                <w:iCs/>
                <w:sz w:val="18"/>
                <w:szCs w:val="18"/>
              </w:rPr>
            </w:pPr>
            <w:r w:rsidRPr="00A34111">
              <w:rPr>
                <w:b/>
                <w:bCs/>
                <w:i/>
                <w:iCs/>
                <w:sz w:val="18"/>
                <w:szCs w:val="18"/>
              </w:rPr>
              <w:t>27,8</w:t>
            </w:r>
          </w:p>
        </w:tc>
      </w:tr>
      <w:tr w:rsidR="00F76C97" w:rsidRPr="00A34111" w:rsidTr="00D93E42">
        <w:trPr>
          <w:trHeight w:val="78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182 1 06 06043 10 0000 110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Земельный налог с физических лиц, обладающих земельным участком, расположенным в границах сельских поселений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27,8</w:t>
            </w:r>
          </w:p>
        </w:tc>
      </w:tr>
      <w:tr w:rsidR="00F76C97" w:rsidRPr="00A34111" w:rsidTr="00D93E42">
        <w:trPr>
          <w:trHeight w:val="3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000 1 08 00000 00 0000 000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ГОСУДАРСТВЕННАЯ ПОШЛИНА</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14,9</w:t>
            </w:r>
          </w:p>
        </w:tc>
      </w:tr>
      <w:tr w:rsidR="00F76C97" w:rsidRPr="00A34111" w:rsidTr="00D93E42">
        <w:trPr>
          <w:trHeight w:val="9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000 1 08 04000 01 0000 110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14,9</w:t>
            </w:r>
          </w:p>
        </w:tc>
      </w:tr>
      <w:tr w:rsidR="00F76C97" w:rsidRPr="00A34111" w:rsidTr="00D93E42">
        <w:trPr>
          <w:trHeight w:val="12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340 1 08 04020 01 0000 110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14,9</w:t>
            </w:r>
          </w:p>
        </w:tc>
      </w:tr>
      <w:tr w:rsidR="00F76C97" w:rsidRPr="00A34111" w:rsidTr="00D93E42">
        <w:trPr>
          <w:trHeight w:val="8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000 1 11 00000 00 0000 000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ДОХОДЫ ОТ ИСПОЛЬЗОВАНИЯ ИМУЩЕСТВА, НАХОДЯЩЕГОСЯ В ГОСУДАРСТВЕННОЙ И МУНИЦИПАЛЬНОЙ СОБСТВЕННОСТИ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393,1</w:t>
            </w:r>
          </w:p>
        </w:tc>
      </w:tr>
      <w:tr w:rsidR="00F76C97" w:rsidRPr="00A34111" w:rsidTr="00D93E42">
        <w:trPr>
          <w:trHeight w:val="15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lastRenderedPageBreak/>
              <w:t>000 1 11 05020 00 0000 120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228,5</w:t>
            </w:r>
          </w:p>
        </w:tc>
      </w:tr>
      <w:tr w:rsidR="00F76C97" w:rsidRPr="00A34111" w:rsidTr="00D93E42">
        <w:trPr>
          <w:trHeight w:val="14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340 1 11 05025 10 0000 120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228,5</w:t>
            </w:r>
          </w:p>
        </w:tc>
      </w:tr>
      <w:tr w:rsidR="00F76C97" w:rsidRPr="00A34111" w:rsidTr="00D93E42">
        <w:trPr>
          <w:trHeight w:val="162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000 1 11  05030 00 0000 120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2,0</w:t>
            </w:r>
          </w:p>
        </w:tc>
      </w:tr>
      <w:tr w:rsidR="00F76C97" w:rsidRPr="00A34111" w:rsidTr="00D93E42">
        <w:trPr>
          <w:trHeight w:val="12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340 1 11  05035 10 0000 120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2,0</w:t>
            </w:r>
          </w:p>
        </w:tc>
      </w:tr>
      <w:tr w:rsidR="00F76C97" w:rsidRPr="00A34111" w:rsidTr="00D93E42">
        <w:trPr>
          <w:trHeight w:val="16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000 1 11 09000 00 0000 120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spacing w:after="240"/>
              <w:jc w:val="center"/>
              <w:rPr>
                <w:b/>
                <w:bCs/>
              </w:rPr>
            </w:pPr>
            <w:r w:rsidRPr="00A34111">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A34111">
              <w:rPr>
                <w:b/>
                <w:bCs/>
              </w:rPr>
              <w:br/>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162,6</w:t>
            </w:r>
          </w:p>
        </w:tc>
      </w:tr>
      <w:tr w:rsidR="00F76C97" w:rsidRPr="00A34111" w:rsidTr="00D93E42">
        <w:trPr>
          <w:trHeight w:val="17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000 1 11 09040 00 0000 120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162,6</w:t>
            </w:r>
          </w:p>
        </w:tc>
      </w:tr>
      <w:tr w:rsidR="00F76C97" w:rsidRPr="00A34111" w:rsidTr="00D93E42">
        <w:trPr>
          <w:trHeight w:val="14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340 1 11 09045 10 0000 120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162,6</w:t>
            </w:r>
          </w:p>
        </w:tc>
      </w:tr>
      <w:tr w:rsidR="00F76C97" w:rsidRPr="00A34111" w:rsidTr="00D93E42">
        <w:trPr>
          <w:trHeight w:val="73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000 2 00 00000 00 0000 000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БЕЗВОЗМЕЗДНЫЕ ПОСТУПЛЕНИЯ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70 067,1</w:t>
            </w:r>
          </w:p>
        </w:tc>
      </w:tr>
      <w:tr w:rsidR="00F76C97" w:rsidRPr="00A34111" w:rsidTr="00D93E42">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БЕЗВОЗМЕЗДНЫЕ ПОСТУПЛЕНИЯ ОТ ДРУГИХ БЮДЖЕТОВ БЮДЖЕТНОЙ СИСТЕМЫ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70 067,1</w:t>
            </w:r>
          </w:p>
        </w:tc>
      </w:tr>
      <w:tr w:rsidR="00F76C97" w:rsidRPr="00A34111" w:rsidTr="00D93E42">
        <w:trPr>
          <w:trHeight w:val="55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000 2 02 10000 00 0000 150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Дотации бюджетам бюджетной системы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5 822,9</w:t>
            </w:r>
          </w:p>
        </w:tc>
      </w:tr>
      <w:tr w:rsidR="00F76C97" w:rsidRPr="00A34111" w:rsidTr="00D93E42">
        <w:trPr>
          <w:trHeight w:val="5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000 2 02 15001 00 0000 150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Дотации на выравнивание бюджетной обеспеченности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3 004,9</w:t>
            </w:r>
          </w:p>
        </w:tc>
      </w:tr>
      <w:tr w:rsidR="00F76C97" w:rsidRPr="00A34111" w:rsidTr="00D93E42">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340 2 02 15001 10 0000 150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76C97" w:rsidRPr="00A34111" w:rsidRDefault="00F76C97" w:rsidP="00D93E42">
            <w:pPr>
              <w:jc w:val="center"/>
            </w:pPr>
            <w:r w:rsidRPr="00A34111">
              <w:t>Дотации бюджетам сельских поселений на выравнивание бюджетной обеспеченности из бюджета субъекта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3 004,9</w:t>
            </w:r>
          </w:p>
        </w:tc>
      </w:tr>
      <w:tr w:rsidR="00F76C97" w:rsidRPr="00A34111" w:rsidTr="00D93E42">
        <w:trPr>
          <w:trHeight w:val="73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lastRenderedPageBreak/>
              <w:t>000 2 02 16001 00 0000 150</w:t>
            </w:r>
          </w:p>
        </w:tc>
        <w:tc>
          <w:tcPr>
            <w:tcW w:w="5880" w:type="dxa"/>
            <w:tcBorders>
              <w:top w:val="single" w:sz="4" w:space="0" w:color="auto"/>
              <w:left w:val="nil"/>
              <w:bottom w:val="single" w:sz="4" w:space="0" w:color="auto"/>
              <w:right w:val="single" w:sz="4" w:space="0" w:color="auto"/>
            </w:tcBorders>
            <w:shd w:val="clear" w:color="000000" w:fill="FFFFFF"/>
            <w:vAlign w:val="bottom"/>
            <w:hideMark/>
          </w:tcPr>
          <w:p w:rsidR="00F76C97" w:rsidRPr="00A34111" w:rsidRDefault="00F76C97" w:rsidP="00D93E42">
            <w:pPr>
              <w:jc w:val="center"/>
            </w:pPr>
            <w:r w:rsidRPr="00A34111">
              <w:t>Дотации на выравнивание бюджетной обеспеченности из бюджетов муниципальных районов, городских округов с внутригородским делением</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2 818,0</w:t>
            </w:r>
          </w:p>
        </w:tc>
      </w:tr>
      <w:tr w:rsidR="00F76C97" w:rsidRPr="00A34111" w:rsidTr="00D93E42">
        <w:trPr>
          <w:trHeight w:val="735"/>
        </w:trPr>
        <w:tc>
          <w:tcPr>
            <w:tcW w:w="2840" w:type="dxa"/>
            <w:tcBorders>
              <w:top w:val="single" w:sz="4" w:space="0" w:color="auto"/>
              <w:left w:val="single" w:sz="4" w:space="0" w:color="auto"/>
              <w:bottom w:val="single" w:sz="4" w:space="0" w:color="auto"/>
              <w:right w:val="nil"/>
            </w:tcBorders>
            <w:shd w:val="clear" w:color="000000" w:fill="FFFFFF"/>
            <w:noWrap/>
            <w:vAlign w:val="bottom"/>
            <w:hideMark/>
          </w:tcPr>
          <w:p w:rsidR="00F76C97" w:rsidRPr="00A34111" w:rsidRDefault="00F76C97" w:rsidP="00D93E42">
            <w:pPr>
              <w:jc w:val="center"/>
            </w:pPr>
            <w:r w:rsidRPr="00A34111">
              <w:t>340 2 02 16001 10 0000 150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76C97" w:rsidRPr="00A34111" w:rsidRDefault="00F76C97" w:rsidP="00D93E42">
            <w:pPr>
              <w:jc w:val="center"/>
            </w:pPr>
            <w:r w:rsidRPr="00A34111">
              <w:t>Дотации бюджетам сельских поселений на выравнивание бюджетной обеспеченности из бюджетов муниципальных районов</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2 818,0</w:t>
            </w:r>
          </w:p>
        </w:tc>
      </w:tr>
      <w:tr w:rsidR="00F76C97" w:rsidRPr="00A34111" w:rsidTr="00D93E42">
        <w:trPr>
          <w:trHeight w:val="6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000 2 02 20000 00 0000 150</w:t>
            </w:r>
          </w:p>
        </w:tc>
        <w:tc>
          <w:tcPr>
            <w:tcW w:w="5880" w:type="dxa"/>
            <w:tcBorders>
              <w:top w:val="single" w:sz="4" w:space="0" w:color="auto"/>
              <w:left w:val="nil"/>
              <w:bottom w:val="single" w:sz="4" w:space="0" w:color="auto"/>
              <w:right w:val="single" w:sz="4" w:space="0" w:color="auto"/>
            </w:tcBorders>
            <w:shd w:val="clear" w:color="000000" w:fill="FFFFFF"/>
            <w:vAlign w:val="bottom"/>
            <w:hideMark/>
          </w:tcPr>
          <w:p w:rsidR="00F76C97" w:rsidRPr="00A34111" w:rsidRDefault="00F76C97" w:rsidP="00D93E42">
            <w:pPr>
              <w:jc w:val="center"/>
              <w:rPr>
                <w:b/>
                <w:bCs/>
              </w:rPr>
            </w:pPr>
            <w:r w:rsidRPr="00A34111">
              <w:rPr>
                <w:b/>
                <w:bCs/>
              </w:rPr>
              <w:t>Субсидии бюджетам бюджетной системы Российской Федерации (межбюджетные субсидии)</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1 181,4</w:t>
            </w:r>
          </w:p>
        </w:tc>
      </w:tr>
      <w:tr w:rsidR="00F76C97" w:rsidRPr="00A34111" w:rsidTr="00D93E42">
        <w:trPr>
          <w:trHeight w:val="48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000 2 02 29999 00 0000 150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76C97" w:rsidRPr="00A34111" w:rsidRDefault="00F76C97" w:rsidP="00D93E42">
            <w:pPr>
              <w:jc w:val="center"/>
              <w:rPr>
                <w:b/>
                <w:bCs/>
              </w:rPr>
            </w:pPr>
            <w:r w:rsidRPr="00A34111">
              <w:rPr>
                <w:b/>
                <w:bCs/>
              </w:rPr>
              <w:t xml:space="preserve">Прочие субсидии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1 181,4</w:t>
            </w:r>
          </w:p>
        </w:tc>
      </w:tr>
      <w:tr w:rsidR="00F76C97" w:rsidRPr="00A34111" w:rsidTr="00D93E42">
        <w:trPr>
          <w:trHeight w:val="45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000 2 02 29999 10 0000 150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76C97" w:rsidRPr="00A34111" w:rsidRDefault="00F76C97" w:rsidP="00D93E42">
            <w:pPr>
              <w:jc w:val="center"/>
            </w:pPr>
            <w:r w:rsidRPr="00A34111">
              <w:t>Прочие субсидии бюджетам сельских поселений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1 181,4</w:t>
            </w:r>
          </w:p>
        </w:tc>
      </w:tr>
      <w:tr w:rsidR="00F76C97" w:rsidRPr="00A34111" w:rsidTr="00D93E42">
        <w:trPr>
          <w:trHeight w:val="14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340 2 02 29999 10 0000 150</w:t>
            </w:r>
          </w:p>
        </w:tc>
        <w:tc>
          <w:tcPr>
            <w:tcW w:w="5880" w:type="dxa"/>
            <w:tcBorders>
              <w:top w:val="single" w:sz="4" w:space="0" w:color="auto"/>
              <w:left w:val="nil"/>
              <w:bottom w:val="single" w:sz="4" w:space="0" w:color="auto"/>
              <w:right w:val="single" w:sz="4" w:space="0" w:color="auto"/>
            </w:tcBorders>
            <w:shd w:val="clear" w:color="000000" w:fill="FFFFFF"/>
            <w:vAlign w:val="bottom"/>
            <w:hideMark/>
          </w:tcPr>
          <w:p w:rsidR="00F76C97" w:rsidRPr="00A34111" w:rsidRDefault="00F76C97" w:rsidP="00D93E42">
            <w:pPr>
              <w:jc w:val="center"/>
            </w:pPr>
            <w:r w:rsidRPr="00A34111">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30,0</w:t>
            </w:r>
          </w:p>
        </w:tc>
      </w:tr>
      <w:tr w:rsidR="00F76C97" w:rsidRPr="00A34111" w:rsidTr="00D93E42">
        <w:trPr>
          <w:trHeight w:val="88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340 2 02 29999 10 0000 150</w:t>
            </w:r>
          </w:p>
        </w:tc>
        <w:tc>
          <w:tcPr>
            <w:tcW w:w="5880" w:type="dxa"/>
            <w:tcBorders>
              <w:top w:val="single" w:sz="4" w:space="0" w:color="auto"/>
              <w:left w:val="nil"/>
              <w:bottom w:val="single" w:sz="4" w:space="0" w:color="auto"/>
              <w:right w:val="single" w:sz="4" w:space="0" w:color="auto"/>
            </w:tcBorders>
            <w:shd w:val="clear" w:color="000000" w:fill="FFFFFF"/>
            <w:vAlign w:val="bottom"/>
            <w:hideMark/>
          </w:tcPr>
          <w:p w:rsidR="00F76C97" w:rsidRPr="00A34111" w:rsidRDefault="00F76C97" w:rsidP="00D93E42">
            <w:pPr>
              <w:jc w:val="center"/>
            </w:pPr>
            <w:r w:rsidRPr="00A34111">
              <w:t>Субсидии бюджетам муниципальных образований Ненецкого автономного округа на реализацию проектов по поддержке местных инициатив</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1 151,4</w:t>
            </w:r>
          </w:p>
        </w:tc>
      </w:tr>
      <w:tr w:rsidR="00F76C97" w:rsidRPr="00A34111" w:rsidTr="00D93E42">
        <w:trPr>
          <w:trHeight w:val="70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000 2 02 30000 00 0000 150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Субвенции бюджетам бюджетной системы Российской Федерации</w:t>
            </w:r>
            <w:r w:rsidRPr="00A34111">
              <w:rPr>
                <w:b/>
                <w:bCs/>
              </w:rPr>
              <w:br/>
              <w:t xml:space="preserve">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1 468,6</w:t>
            </w:r>
          </w:p>
        </w:tc>
      </w:tr>
      <w:tr w:rsidR="00F76C97" w:rsidRPr="00A34111" w:rsidTr="00D93E42">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000 2 02 30024 00 0000 150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Субвенции местным бюджетам на выполнение передаваемых полномочий субъектов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1 237,7</w:t>
            </w:r>
          </w:p>
        </w:tc>
      </w:tr>
      <w:tr w:rsidR="00F76C97" w:rsidRPr="00A34111" w:rsidTr="00D93E42">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000 2 02 30024 10 0000 150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Субвенции бюджетам сельских поселений на выполнение передаваемых полномочий субъектов Российской Федерации, в т.ч.:</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1 237,7</w:t>
            </w:r>
          </w:p>
        </w:tc>
      </w:tr>
      <w:tr w:rsidR="00F76C97" w:rsidRPr="00A34111" w:rsidTr="00D93E42">
        <w:trPr>
          <w:trHeight w:val="100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340 2 02 30024 10 0000 150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13,7</w:t>
            </w:r>
          </w:p>
        </w:tc>
      </w:tr>
      <w:tr w:rsidR="00F76C97" w:rsidRPr="00A34111" w:rsidTr="00D93E42">
        <w:trPr>
          <w:trHeight w:val="94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340 2 02 30024 10 0000 150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1 224,0</w:t>
            </w:r>
          </w:p>
        </w:tc>
      </w:tr>
      <w:tr w:rsidR="00F76C97" w:rsidRPr="00A34111" w:rsidTr="00D93E42">
        <w:trPr>
          <w:trHeight w:val="93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000 2 02 35118 00 0000 150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 xml:space="preserve">  Субвенции бюджетам на осуществление первичного воинского учета на территориях, где отсутствуют военные комиссариаты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230,9</w:t>
            </w:r>
          </w:p>
        </w:tc>
      </w:tr>
      <w:tr w:rsidR="00F76C97" w:rsidRPr="00A34111" w:rsidTr="00D93E42">
        <w:trPr>
          <w:trHeight w:val="8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340 2 02 35118 10 0000 150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230,9</w:t>
            </w:r>
          </w:p>
        </w:tc>
      </w:tr>
      <w:tr w:rsidR="00F76C97" w:rsidRPr="00A34111" w:rsidTr="00D93E42">
        <w:trPr>
          <w:trHeight w:val="5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000 2 02 40000 00 0000 150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Иные межбюджетные трансферты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61 536,6</w:t>
            </w:r>
          </w:p>
        </w:tc>
      </w:tr>
      <w:tr w:rsidR="00F76C97" w:rsidRPr="00A34111" w:rsidTr="00D93E42">
        <w:trPr>
          <w:trHeight w:val="136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000 2 02 40014 00 0000 150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1 699,5</w:t>
            </w:r>
          </w:p>
        </w:tc>
      </w:tr>
      <w:tr w:rsidR="00F76C97" w:rsidRPr="00A34111" w:rsidTr="00D93E42">
        <w:trPr>
          <w:trHeight w:val="15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000 2 02 40014 10 0000 150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1 699,5</w:t>
            </w:r>
          </w:p>
        </w:tc>
      </w:tr>
      <w:tr w:rsidR="00F76C97" w:rsidRPr="00A34111" w:rsidTr="00D93E42">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lastRenderedPageBreak/>
              <w:t>340 2 02 40014 10 0000 150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Иные межбюджетные трансферты в рамках МП "Развитие транспортной инфраст</w:t>
            </w:r>
            <w:r>
              <w:t>р</w:t>
            </w:r>
            <w:r w:rsidRPr="00A34111">
              <w:t xml:space="preserve">уктуры муниципального района "Заполярный район" на 2021-2030 годы"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240,7</w:t>
            </w:r>
          </w:p>
        </w:tc>
      </w:tr>
      <w:tr w:rsidR="00F76C97" w:rsidRPr="00A34111" w:rsidTr="00D93E42">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340 2 02 40014 10 0000 150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Иные межбюджетные трансферты в рамках МП "Безопасность на территории муниципального района "Заполярный район" на 2019-2030 годы"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712,5</w:t>
            </w:r>
          </w:p>
        </w:tc>
      </w:tr>
      <w:tr w:rsidR="00F76C97" w:rsidRPr="00A34111" w:rsidTr="00D93E42">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340 2 02 40014 10 0000 150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Иные межбюджетные трансферты в рамках МП "Развитие коммунальной инфраст</w:t>
            </w:r>
            <w:r>
              <w:t>р</w:t>
            </w:r>
            <w:r w:rsidRPr="00A34111">
              <w:t>уктуры муниципального района «Заполярный район» на 2020-2030 годы"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607,6</w:t>
            </w:r>
          </w:p>
        </w:tc>
      </w:tr>
      <w:tr w:rsidR="00F76C97" w:rsidRPr="00A34111" w:rsidTr="00D93E42">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340 2 02 40014 10 0000 150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Иные межбюджетные трансферты в рамках МП "Обеспечение населения муниципального района "Заполярный район" чистой водой" на 2021-2030 годы"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i/>
                <w:iCs/>
                <w:sz w:val="18"/>
                <w:szCs w:val="18"/>
              </w:rPr>
            </w:pPr>
            <w:r w:rsidRPr="00A34111">
              <w:rPr>
                <w:i/>
                <w:iCs/>
                <w:sz w:val="18"/>
                <w:szCs w:val="18"/>
              </w:rPr>
              <w:t>138,7</w:t>
            </w:r>
          </w:p>
        </w:tc>
      </w:tr>
      <w:tr w:rsidR="00F76C97" w:rsidRPr="00A34111" w:rsidTr="00D93E42">
        <w:trPr>
          <w:trHeight w:val="5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000 2 02 49999 00 0000 150</w:t>
            </w:r>
          </w:p>
        </w:tc>
        <w:tc>
          <w:tcPr>
            <w:tcW w:w="5880" w:type="dxa"/>
            <w:tcBorders>
              <w:top w:val="single" w:sz="4" w:space="0" w:color="auto"/>
              <w:left w:val="nil"/>
              <w:bottom w:val="single" w:sz="4" w:space="0" w:color="auto"/>
              <w:right w:val="nil"/>
            </w:tcBorders>
            <w:shd w:val="clear" w:color="000000" w:fill="FFFFFF"/>
            <w:vAlign w:val="center"/>
            <w:hideMark/>
          </w:tcPr>
          <w:p w:rsidR="00F76C97" w:rsidRPr="00A34111" w:rsidRDefault="00F76C97" w:rsidP="00D93E42">
            <w:pPr>
              <w:jc w:val="center"/>
              <w:rPr>
                <w:b/>
                <w:bCs/>
              </w:rPr>
            </w:pPr>
            <w:r w:rsidRPr="00A34111">
              <w:rPr>
                <w:b/>
                <w:bCs/>
              </w:rPr>
              <w:t>Прочие межбюджетные трансферты, передаваемые бюджетам</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59 837,1</w:t>
            </w:r>
          </w:p>
        </w:tc>
      </w:tr>
      <w:tr w:rsidR="00F76C97" w:rsidRPr="00A34111" w:rsidTr="00D93E42">
        <w:trPr>
          <w:trHeight w:val="60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000 2 02 49999 10 0000 150</w:t>
            </w:r>
          </w:p>
        </w:tc>
        <w:tc>
          <w:tcPr>
            <w:tcW w:w="5880" w:type="dxa"/>
            <w:tcBorders>
              <w:top w:val="single" w:sz="4" w:space="0" w:color="auto"/>
              <w:left w:val="nil"/>
              <w:bottom w:val="single" w:sz="4" w:space="0" w:color="auto"/>
              <w:right w:val="nil"/>
            </w:tcBorders>
            <w:shd w:val="clear" w:color="000000" w:fill="FFFFFF"/>
            <w:vAlign w:val="center"/>
            <w:hideMark/>
          </w:tcPr>
          <w:p w:rsidR="00F76C97" w:rsidRPr="00A34111" w:rsidRDefault="00F76C97" w:rsidP="00D93E42">
            <w:pPr>
              <w:jc w:val="center"/>
              <w:rPr>
                <w:b/>
                <w:bCs/>
              </w:rPr>
            </w:pPr>
            <w:r w:rsidRPr="00A34111">
              <w:rPr>
                <w:b/>
                <w:bCs/>
              </w:rPr>
              <w:t>Прочие межбюджетные трансферты, передаваемые бюджетам сельских поселений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59 837,1</w:t>
            </w:r>
          </w:p>
        </w:tc>
      </w:tr>
      <w:tr w:rsidR="00F76C97" w:rsidRPr="00A34111" w:rsidTr="00D93E42">
        <w:trPr>
          <w:trHeight w:val="66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340 2 02 49999 10 0000 150</w:t>
            </w:r>
          </w:p>
        </w:tc>
        <w:tc>
          <w:tcPr>
            <w:tcW w:w="5880" w:type="dxa"/>
            <w:tcBorders>
              <w:top w:val="single" w:sz="4" w:space="0" w:color="auto"/>
              <w:left w:val="nil"/>
              <w:bottom w:val="single" w:sz="4" w:space="0" w:color="auto"/>
              <w:right w:val="nil"/>
            </w:tcBorders>
            <w:shd w:val="clear" w:color="000000" w:fill="FFFFFF"/>
            <w:vAlign w:val="center"/>
            <w:hideMark/>
          </w:tcPr>
          <w:p w:rsidR="00F76C97" w:rsidRPr="00A34111" w:rsidRDefault="00F76C97" w:rsidP="00D93E42">
            <w:pPr>
              <w:jc w:val="center"/>
            </w:pPr>
            <w:r w:rsidRPr="00A34111">
              <w:t>Иные межбюджетные трансферты на поддержку мер по обеспечению сбалансированности бюджетов поселений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11 369,8</w:t>
            </w:r>
          </w:p>
        </w:tc>
      </w:tr>
      <w:tr w:rsidR="00F76C97" w:rsidRPr="00A34111" w:rsidTr="00D93E42">
        <w:trPr>
          <w:trHeight w:val="153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340 2 02 49999 10 0000 150</w:t>
            </w:r>
          </w:p>
        </w:tc>
        <w:tc>
          <w:tcPr>
            <w:tcW w:w="5880" w:type="dxa"/>
            <w:tcBorders>
              <w:top w:val="single" w:sz="4" w:space="0" w:color="auto"/>
              <w:left w:val="nil"/>
              <w:bottom w:val="single" w:sz="4" w:space="0" w:color="auto"/>
              <w:right w:val="nil"/>
            </w:tcBorders>
            <w:shd w:val="clear" w:color="000000" w:fill="FFFFFF"/>
            <w:vAlign w:val="center"/>
            <w:hideMark/>
          </w:tcPr>
          <w:p w:rsidR="00F76C97" w:rsidRPr="00A34111" w:rsidRDefault="00F76C97" w:rsidP="00D93E42">
            <w:pPr>
              <w:jc w:val="center"/>
            </w:pPr>
            <w:r w:rsidRPr="00A34111">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3 719,7</w:t>
            </w:r>
          </w:p>
        </w:tc>
      </w:tr>
      <w:tr w:rsidR="00F76C97" w:rsidRPr="00A34111" w:rsidTr="00D93E42">
        <w:trPr>
          <w:trHeight w:val="12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7 399,6</w:t>
            </w:r>
          </w:p>
        </w:tc>
      </w:tr>
      <w:tr w:rsidR="00F76C97" w:rsidRPr="00A34111" w:rsidTr="00D93E42">
        <w:trPr>
          <w:trHeight w:val="79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949,4</w:t>
            </w:r>
          </w:p>
        </w:tc>
      </w:tr>
      <w:tr w:rsidR="00F76C97" w:rsidRPr="00A34111" w:rsidTr="00D93E42">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15 635,0</w:t>
            </w:r>
          </w:p>
        </w:tc>
      </w:tr>
      <w:tr w:rsidR="00F76C97" w:rsidRPr="00A34111" w:rsidTr="00D93E42">
        <w:trPr>
          <w:trHeight w:val="11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221,7</w:t>
            </w:r>
          </w:p>
        </w:tc>
      </w:tr>
      <w:tr w:rsidR="00F76C97" w:rsidRPr="00A34111" w:rsidTr="00D93E42">
        <w:trPr>
          <w:trHeight w:val="945"/>
        </w:trPr>
        <w:tc>
          <w:tcPr>
            <w:tcW w:w="2840" w:type="dxa"/>
            <w:tcBorders>
              <w:top w:val="single" w:sz="4" w:space="0" w:color="auto"/>
              <w:left w:val="single" w:sz="4" w:space="0" w:color="auto"/>
              <w:bottom w:val="single" w:sz="4" w:space="0" w:color="auto"/>
              <w:right w:val="nil"/>
            </w:tcBorders>
            <w:shd w:val="clear" w:color="000000" w:fill="FFFFFF"/>
            <w:noWrap/>
            <w:vAlign w:val="center"/>
            <w:hideMark/>
          </w:tcPr>
          <w:p w:rsidR="00F76C97" w:rsidRPr="00A34111" w:rsidRDefault="00F76C97" w:rsidP="00D93E42">
            <w:pPr>
              <w:jc w:val="center"/>
            </w:pPr>
            <w:r w:rsidRPr="00A34111">
              <w:t>340 2 02 49999 10 0000 150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Иные межбюджетные трансферты в рамках МП "Управление муниципальным имуществом муниципального района "Заполярный район" на 2022-2030 годы"</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rPr>
                <w:sz w:val="18"/>
                <w:szCs w:val="18"/>
              </w:rPr>
            </w:pPr>
            <w:r w:rsidRPr="00A34111">
              <w:rPr>
                <w:sz w:val="18"/>
                <w:szCs w:val="18"/>
              </w:rPr>
              <w:t>111,2</w:t>
            </w:r>
          </w:p>
        </w:tc>
      </w:tr>
      <w:tr w:rsidR="00F76C97" w:rsidRPr="00A34111" w:rsidTr="00D93E42">
        <w:trPr>
          <w:trHeight w:val="61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340 2 02 49999 10 0000 150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Иные межбюджетные трансферты на организацию ритуальных услуг</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314,5</w:t>
            </w:r>
          </w:p>
        </w:tc>
      </w:tr>
      <w:tr w:rsidR="00F76C97" w:rsidRPr="00A34111" w:rsidTr="00D93E42">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340 2 02 49999 10 0000 150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Иные межбюджетные трансферты в рамках МП "Безопасность на территории муниципального района "Заполярный район" на 2019-2030 годы"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2 121,9</w:t>
            </w:r>
          </w:p>
        </w:tc>
      </w:tr>
      <w:tr w:rsidR="00F76C97" w:rsidRPr="00A34111" w:rsidTr="00D93E42">
        <w:trPr>
          <w:trHeight w:val="8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340 2 02 49999 10 0000 150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sz w:val="18"/>
                <w:szCs w:val="18"/>
              </w:rPr>
            </w:pPr>
            <w:r w:rsidRPr="00A34111">
              <w:rPr>
                <w:sz w:val="18"/>
                <w:szCs w:val="18"/>
              </w:rPr>
              <w:t>17 994,3</w:t>
            </w:r>
          </w:p>
        </w:tc>
      </w:tr>
      <w:tr w:rsidR="00F76C97" w:rsidRPr="00A34111" w:rsidTr="00D93E42">
        <w:trPr>
          <w:trHeight w:val="37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000 207 00000 00 0000 000</w:t>
            </w:r>
          </w:p>
        </w:tc>
        <w:tc>
          <w:tcPr>
            <w:tcW w:w="5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Прочие безвозмездные поступления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sz w:val="18"/>
                <w:szCs w:val="18"/>
              </w:rPr>
            </w:pPr>
            <w:r w:rsidRPr="00A34111">
              <w:rPr>
                <w:b/>
                <w:bCs/>
                <w:sz w:val="18"/>
                <w:szCs w:val="18"/>
              </w:rPr>
              <w:t>57,6</w:t>
            </w:r>
          </w:p>
        </w:tc>
      </w:tr>
      <w:tr w:rsidR="00F76C97" w:rsidRPr="00A34111" w:rsidTr="00D93E42">
        <w:trPr>
          <w:trHeight w:val="5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lastRenderedPageBreak/>
              <w:t>000 2 07 05000 10 0000 150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Прочие безвозмездные поступления в бюджеты сельских поселений</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sz w:val="18"/>
                <w:szCs w:val="18"/>
              </w:rPr>
            </w:pPr>
            <w:r w:rsidRPr="00A34111">
              <w:rPr>
                <w:b/>
                <w:bCs/>
                <w:i/>
                <w:iCs/>
                <w:sz w:val="18"/>
                <w:szCs w:val="18"/>
              </w:rPr>
              <w:t>57,6</w:t>
            </w:r>
          </w:p>
        </w:tc>
      </w:tr>
      <w:tr w:rsidR="00F76C97" w:rsidRPr="00A34111" w:rsidTr="00D93E42">
        <w:trPr>
          <w:trHeight w:val="81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000 2 07 05020 10 0000 150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Поступления от денежных пожертвований, предоставляемых физическими лицами получателям средств бюджетов сельских поселений</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rPr>
                <w:sz w:val="18"/>
                <w:szCs w:val="18"/>
              </w:rPr>
            </w:pPr>
            <w:r w:rsidRPr="00A34111">
              <w:rPr>
                <w:sz w:val="18"/>
                <w:szCs w:val="18"/>
              </w:rPr>
              <w:t>28,8</w:t>
            </w:r>
          </w:p>
        </w:tc>
      </w:tr>
      <w:tr w:rsidR="00F76C97" w:rsidRPr="00A34111" w:rsidTr="00D93E42">
        <w:trPr>
          <w:trHeight w:val="825"/>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340 2 07 05020 10 0000 150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Поступления от денежных пожертвований, предоставляемых физическими лицами получателям средств бюджетов сельских поселений</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rPr>
                <w:sz w:val="18"/>
                <w:szCs w:val="18"/>
              </w:rPr>
            </w:pPr>
            <w:r w:rsidRPr="00A34111">
              <w:rPr>
                <w:sz w:val="18"/>
                <w:szCs w:val="18"/>
              </w:rPr>
              <w:t>28,8</w:t>
            </w:r>
          </w:p>
        </w:tc>
      </w:tr>
      <w:tr w:rsidR="00F76C97" w:rsidRPr="00A34111" w:rsidTr="00D93E42">
        <w:trPr>
          <w:trHeight w:val="54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000 2 07 05030 10 0000 150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Прочие безвозмездные поступления в бюджеты сельских поселений</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rPr>
                <w:sz w:val="18"/>
                <w:szCs w:val="18"/>
              </w:rPr>
            </w:pPr>
            <w:r w:rsidRPr="00A34111">
              <w:rPr>
                <w:sz w:val="18"/>
                <w:szCs w:val="18"/>
              </w:rPr>
              <w:t>28,8</w:t>
            </w:r>
          </w:p>
        </w:tc>
      </w:tr>
      <w:tr w:rsidR="00F76C97" w:rsidRPr="00A34111" w:rsidTr="00D93E42">
        <w:trPr>
          <w:trHeight w:val="57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340 2 07 05030 10 0000 150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Прочие безвозмездные поступления в бюджеты сельских поселений</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rPr>
                <w:sz w:val="18"/>
                <w:szCs w:val="18"/>
              </w:rPr>
            </w:pPr>
            <w:r w:rsidRPr="00A34111">
              <w:rPr>
                <w:sz w:val="18"/>
                <w:szCs w:val="18"/>
              </w:rPr>
              <w:t>28,8</w:t>
            </w:r>
          </w:p>
        </w:tc>
      </w:tr>
      <w:tr w:rsidR="00F76C97" w:rsidRPr="00A34111" w:rsidTr="00D93E42">
        <w:trPr>
          <w:trHeight w:val="330"/>
        </w:trPr>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 </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Итого доходов</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sz w:val="18"/>
                <w:szCs w:val="18"/>
              </w:rPr>
            </w:pPr>
            <w:r w:rsidRPr="00A34111">
              <w:rPr>
                <w:b/>
                <w:bCs/>
                <w:sz w:val="18"/>
                <w:szCs w:val="18"/>
              </w:rPr>
              <w:t>76 300,4</w:t>
            </w:r>
          </w:p>
        </w:tc>
      </w:tr>
    </w:tbl>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tbl>
      <w:tblPr>
        <w:tblW w:w="9980" w:type="dxa"/>
        <w:tblInd w:w="108" w:type="dxa"/>
        <w:tblLook w:val="04A0" w:firstRow="1" w:lastRow="0" w:firstColumn="1" w:lastColumn="0" w:noHBand="0" w:noVBand="1"/>
      </w:tblPr>
      <w:tblGrid>
        <w:gridCol w:w="4540"/>
        <w:gridCol w:w="780"/>
        <w:gridCol w:w="560"/>
        <w:gridCol w:w="580"/>
        <w:gridCol w:w="1400"/>
        <w:gridCol w:w="660"/>
        <w:gridCol w:w="1460"/>
      </w:tblGrid>
      <w:tr w:rsidR="00F76C97" w:rsidRPr="00A34111" w:rsidTr="00D93E42">
        <w:trPr>
          <w:trHeight w:val="1770"/>
        </w:trPr>
        <w:tc>
          <w:tcPr>
            <w:tcW w:w="9980" w:type="dxa"/>
            <w:gridSpan w:val="7"/>
            <w:tcBorders>
              <w:top w:val="nil"/>
              <w:left w:val="nil"/>
              <w:bottom w:val="nil"/>
              <w:right w:val="nil"/>
            </w:tcBorders>
            <w:shd w:val="clear" w:color="auto" w:fill="auto"/>
            <w:vAlign w:val="center"/>
            <w:hideMark/>
          </w:tcPr>
          <w:p w:rsidR="00F76C97" w:rsidRPr="00A34111" w:rsidRDefault="00F76C97" w:rsidP="00D93E42">
            <w:pPr>
              <w:spacing w:after="240"/>
              <w:jc w:val="right"/>
            </w:pPr>
            <w:r w:rsidRPr="00A34111">
              <w:t>Приложение  2</w:t>
            </w:r>
            <w:r w:rsidRPr="00A34111">
              <w:br/>
              <w:t>к решению Совета депутатов</w:t>
            </w:r>
            <w:r w:rsidRPr="00A34111">
              <w:br/>
              <w:t>Сельского поселения «Великовисочный сельсовет» ЗР НАО</w:t>
            </w:r>
            <w:r w:rsidRPr="00A34111">
              <w:br/>
              <w:t xml:space="preserve">                              «О внесении изменений в Решение Совета </w:t>
            </w:r>
            <w:r w:rsidRPr="00A34111">
              <w:br/>
              <w:t>депутатов Сельского поселения «Великовисочный                                                                                           сельсовет» ЗР НАО от 2</w:t>
            </w:r>
            <w:r>
              <w:t>2</w:t>
            </w:r>
            <w:r w:rsidRPr="00A34111">
              <w:t xml:space="preserve">.04.2022  № 192 </w:t>
            </w:r>
          </w:p>
        </w:tc>
      </w:tr>
      <w:tr w:rsidR="00F76C97" w:rsidRPr="00A34111" w:rsidTr="00D93E42">
        <w:trPr>
          <w:trHeight w:val="1455"/>
        </w:trPr>
        <w:tc>
          <w:tcPr>
            <w:tcW w:w="9980" w:type="dxa"/>
            <w:gridSpan w:val="7"/>
            <w:tcBorders>
              <w:top w:val="nil"/>
              <w:left w:val="nil"/>
              <w:bottom w:val="nil"/>
              <w:right w:val="nil"/>
            </w:tcBorders>
            <w:shd w:val="clear" w:color="auto" w:fill="auto"/>
            <w:vAlign w:val="center"/>
            <w:hideMark/>
          </w:tcPr>
          <w:p w:rsidR="00F76C97" w:rsidRPr="00A34111" w:rsidRDefault="00F76C97" w:rsidP="00D93E42">
            <w:pPr>
              <w:jc w:val="right"/>
            </w:pPr>
            <w:r w:rsidRPr="00A34111">
              <w:t>Приложение  2</w:t>
            </w:r>
            <w:r w:rsidRPr="00A34111">
              <w:br/>
              <w:t>к решению Совета депутатов</w:t>
            </w:r>
            <w:r w:rsidRPr="00A34111">
              <w:br/>
              <w:t xml:space="preserve">Сельского поселения «Великовисочный сельсовет»                                                                                                    </w:t>
            </w:r>
            <w:r>
              <w:t xml:space="preserve"> </w:t>
            </w:r>
            <w:r w:rsidRPr="00A34111">
              <w:t xml:space="preserve">  ЗР НАО «О местном бюджете на 2022 год»</w:t>
            </w:r>
            <w:r w:rsidRPr="00A34111">
              <w:br/>
              <w:t xml:space="preserve">                                                         от  28.12.2021  № 178</w:t>
            </w:r>
          </w:p>
        </w:tc>
      </w:tr>
      <w:tr w:rsidR="00F76C97" w:rsidRPr="00A34111" w:rsidTr="00D93E42">
        <w:trPr>
          <w:trHeight w:val="2205"/>
        </w:trPr>
        <w:tc>
          <w:tcPr>
            <w:tcW w:w="9980" w:type="dxa"/>
            <w:gridSpan w:val="7"/>
            <w:tcBorders>
              <w:top w:val="nil"/>
              <w:left w:val="nil"/>
              <w:bottom w:val="nil"/>
              <w:right w:val="nil"/>
            </w:tcBorders>
            <w:shd w:val="clear" w:color="auto" w:fill="auto"/>
            <w:vAlign w:val="bottom"/>
            <w:hideMark/>
          </w:tcPr>
          <w:p w:rsidR="00F76C97" w:rsidRPr="00A34111" w:rsidRDefault="00F76C97" w:rsidP="00D93E42">
            <w:pPr>
              <w:jc w:val="center"/>
              <w:rPr>
                <w:b/>
                <w:bCs/>
                <w:sz w:val="28"/>
                <w:szCs w:val="28"/>
              </w:rPr>
            </w:pPr>
            <w:r w:rsidRPr="00A34111">
              <w:rPr>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w:t>
            </w:r>
          </w:p>
        </w:tc>
      </w:tr>
      <w:tr w:rsidR="00F76C97" w:rsidRPr="00A34111" w:rsidTr="00D93E42">
        <w:trPr>
          <w:trHeight w:val="255"/>
        </w:trPr>
        <w:tc>
          <w:tcPr>
            <w:tcW w:w="4540" w:type="dxa"/>
            <w:tcBorders>
              <w:top w:val="nil"/>
              <w:left w:val="nil"/>
              <w:bottom w:val="single" w:sz="4" w:space="0" w:color="auto"/>
              <w:right w:val="nil"/>
            </w:tcBorders>
            <w:shd w:val="clear" w:color="auto" w:fill="auto"/>
            <w:noWrap/>
            <w:vAlign w:val="bottom"/>
            <w:hideMark/>
          </w:tcPr>
          <w:p w:rsidR="00F76C97" w:rsidRPr="00A34111" w:rsidRDefault="00F76C97" w:rsidP="00D93E42"/>
        </w:tc>
        <w:tc>
          <w:tcPr>
            <w:tcW w:w="780" w:type="dxa"/>
            <w:tcBorders>
              <w:top w:val="nil"/>
              <w:left w:val="nil"/>
              <w:bottom w:val="single" w:sz="4" w:space="0" w:color="auto"/>
              <w:right w:val="nil"/>
            </w:tcBorders>
            <w:shd w:val="clear" w:color="auto" w:fill="auto"/>
            <w:noWrap/>
            <w:vAlign w:val="bottom"/>
            <w:hideMark/>
          </w:tcPr>
          <w:p w:rsidR="00F76C97" w:rsidRPr="00A34111" w:rsidRDefault="00F76C97" w:rsidP="00D93E42">
            <w:pPr>
              <w:jc w:val="center"/>
            </w:pPr>
          </w:p>
        </w:tc>
        <w:tc>
          <w:tcPr>
            <w:tcW w:w="560" w:type="dxa"/>
            <w:tcBorders>
              <w:top w:val="nil"/>
              <w:left w:val="nil"/>
              <w:bottom w:val="single" w:sz="4" w:space="0" w:color="auto"/>
              <w:right w:val="nil"/>
            </w:tcBorders>
            <w:shd w:val="clear" w:color="auto" w:fill="auto"/>
            <w:noWrap/>
            <w:vAlign w:val="bottom"/>
            <w:hideMark/>
          </w:tcPr>
          <w:p w:rsidR="00F76C97" w:rsidRPr="00A34111" w:rsidRDefault="00F76C97" w:rsidP="00D93E42"/>
        </w:tc>
        <w:tc>
          <w:tcPr>
            <w:tcW w:w="580" w:type="dxa"/>
            <w:tcBorders>
              <w:top w:val="nil"/>
              <w:left w:val="nil"/>
              <w:bottom w:val="single" w:sz="4" w:space="0" w:color="auto"/>
              <w:right w:val="nil"/>
            </w:tcBorders>
            <w:shd w:val="clear" w:color="auto" w:fill="auto"/>
            <w:noWrap/>
            <w:vAlign w:val="bottom"/>
            <w:hideMark/>
          </w:tcPr>
          <w:p w:rsidR="00F76C97" w:rsidRPr="00A34111" w:rsidRDefault="00F76C97" w:rsidP="00D93E42"/>
        </w:tc>
        <w:tc>
          <w:tcPr>
            <w:tcW w:w="1400" w:type="dxa"/>
            <w:tcBorders>
              <w:top w:val="nil"/>
              <w:left w:val="nil"/>
              <w:bottom w:val="single" w:sz="4" w:space="0" w:color="auto"/>
              <w:right w:val="nil"/>
            </w:tcBorders>
            <w:shd w:val="clear" w:color="auto" w:fill="auto"/>
            <w:noWrap/>
            <w:vAlign w:val="bottom"/>
            <w:hideMark/>
          </w:tcPr>
          <w:p w:rsidR="00F76C97" w:rsidRPr="00A34111" w:rsidRDefault="00F76C97" w:rsidP="00D93E42"/>
        </w:tc>
        <w:tc>
          <w:tcPr>
            <w:tcW w:w="660" w:type="dxa"/>
            <w:tcBorders>
              <w:top w:val="nil"/>
              <w:left w:val="nil"/>
              <w:bottom w:val="single" w:sz="4" w:space="0" w:color="auto"/>
              <w:right w:val="nil"/>
            </w:tcBorders>
            <w:shd w:val="clear" w:color="auto" w:fill="auto"/>
            <w:noWrap/>
            <w:vAlign w:val="bottom"/>
            <w:hideMark/>
          </w:tcPr>
          <w:p w:rsidR="00F76C97" w:rsidRPr="00A34111" w:rsidRDefault="00F76C97" w:rsidP="00D93E42"/>
        </w:tc>
        <w:tc>
          <w:tcPr>
            <w:tcW w:w="1460" w:type="dxa"/>
            <w:tcBorders>
              <w:top w:val="nil"/>
              <w:left w:val="nil"/>
              <w:bottom w:val="single" w:sz="4" w:space="0" w:color="auto"/>
              <w:right w:val="nil"/>
            </w:tcBorders>
            <w:shd w:val="clear" w:color="auto" w:fill="auto"/>
            <w:noWrap/>
            <w:vAlign w:val="bottom"/>
            <w:hideMark/>
          </w:tcPr>
          <w:p w:rsidR="00F76C97" w:rsidRPr="00A34111" w:rsidRDefault="00F76C97" w:rsidP="00D93E42"/>
        </w:tc>
      </w:tr>
      <w:tr w:rsidR="00F76C97" w:rsidRPr="00A34111" w:rsidTr="00D93E42">
        <w:trPr>
          <w:trHeight w:val="510"/>
        </w:trPr>
        <w:tc>
          <w:tcPr>
            <w:tcW w:w="45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76C97" w:rsidRPr="00A34111" w:rsidRDefault="00F76C97" w:rsidP="00D93E42">
            <w:pPr>
              <w:jc w:val="center"/>
              <w:rPr>
                <w:b/>
                <w:bCs/>
              </w:rPr>
            </w:pPr>
            <w:r w:rsidRPr="00A34111">
              <w:rPr>
                <w:b/>
                <w:bCs/>
              </w:rPr>
              <w:t>Наименование</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F76C97" w:rsidRPr="00A34111" w:rsidRDefault="00F76C97" w:rsidP="00D93E42">
            <w:pPr>
              <w:rPr>
                <w:b/>
                <w:bCs/>
              </w:rPr>
            </w:pPr>
            <w:r w:rsidRPr="00A34111">
              <w:rPr>
                <w:b/>
                <w:bCs/>
              </w:rPr>
              <w:t>Код главы</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F76C97" w:rsidRPr="00A34111" w:rsidRDefault="00F76C97" w:rsidP="00D93E42">
            <w:pPr>
              <w:rPr>
                <w:b/>
                <w:bCs/>
              </w:rPr>
            </w:pPr>
            <w:r w:rsidRPr="00A34111">
              <w:rPr>
                <w:b/>
                <w:bCs/>
              </w:rPr>
              <w:t>Раздел</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F76C97" w:rsidRPr="00A34111" w:rsidRDefault="00F76C97" w:rsidP="00D93E42">
            <w:pPr>
              <w:rPr>
                <w:b/>
                <w:bCs/>
              </w:rPr>
            </w:pPr>
            <w:r w:rsidRPr="00A34111">
              <w:rPr>
                <w:b/>
                <w:bCs/>
              </w:rPr>
              <w:t>Подраздел</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F76C97" w:rsidRPr="00A34111" w:rsidRDefault="00F76C97" w:rsidP="00D93E42">
            <w:pPr>
              <w:rPr>
                <w:b/>
                <w:bCs/>
              </w:rPr>
            </w:pPr>
            <w:r w:rsidRPr="00A34111">
              <w:rPr>
                <w:b/>
                <w:bCs/>
              </w:rPr>
              <w:t>Целевая статья</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F76C97" w:rsidRPr="00A34111" w:rsidRDefault="00F76C97" w:rsidP="00D93E42">
            <w:pPr>
              <w:rPr>
                <w:b/>
                <w:bCs/>
              </w:rPr>
            </w:pPr>
            <w:r w:rsidRPr="00A34111">
              <w:rPr>
                <w:b/>
                <w:bCs/>
              </w:rPr>
              <w:t>Вид расходов</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76C97" w:rsidRPr="00A34111" w:rsidRDefault="00F76C97" w:rsidP="00D93E42">
            <w:pPr>
              <w:jc w:val="center"/>
              <w:rPr>
                <w:b/>
                <w:bCs/>
              </w:rPr>
            </w:pPr>
            <w:r w:rsidRPr="00A34111">
              <w:rPr>
                <w:b/>
                <w:bCs/>
              </w:rPr>
              <w:t>Сумма тыс.руб.</w:t>
            </w:r>
          </w:p>
        </w:tc>
      </w:tr>
      <w:tr w:rsidR="00F76C97" w:rsidRPr="00A34111" w:rsidTr="00D93E42">
        <w:trPr>
          <w:trHeight w:val="255"/>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r>
      <w:tr w:rsidR="00F76C97" w:rsidRPr="00A34111" w:rsidTr="00D93E42">
        <w:trPr>
          <w:trHeight w:val="255"/>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r>
      <w:tr w:rsidR="00F76C97" w:rsidRPr="00A34111" w:rsidTr="00D93E42">
        <w:trPr>
          <w:trHeight w:val="579"/>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F76C97" w:rsidRPr="00A34111" w:rsidRDefault="00F76C97" w:rsidP="00D93E42">
            <w:pPr>
              <w:rPr>
                <w:b/>
                <w:bCs/>
              </w:rPr>
            </w:pPr>
          </w:p>
        </w:tc>
      </w:tr>
      <w:tr w:rsidR="00F76C97" w:rsidRPr="00A34111" w:rsidTr="00D93E42">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4</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6</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7</w:t>
            </w:r>
          </w:p>
        </w:tc>
      </w:tr>
      <w:tr w:rsidR="00F76C97" w:rsidRPr="00A34111" w:rsidTr="00D93E42">
        <w:trPr>
          <w:trHeight w:val="2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ВСЕГО РАСХОДОВ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bookmarkStart w:id="1" w:name="RANGE!B10:H154"/>
            <w:r w:rsidRPr="00A34111">
              <w:rPr>
                <w:b/>
                <w:bCs/>
              </w:rPr>
              <w:t> </w:t>
            </w:r>
            <w:bookmarkEnd w:id="1"/>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78 381,7</w:t>
            </w:r>
          </w:p>
        </w:tc>
      </w:tr>
      <w:tr w:rsidR="00F76C97" w:rsidRPr="00A34111" w:rsidTr="00D93E42">
        <w:trPr>
          <w:trHeight w:val="99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Администрация Сельского поселения "Великовисочный сельсовет" Заполярного района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78 381,7</w:t>
            </w:r>
          </w:p>
        </w:tc>
      </w:tr>
      <w:tr w:rsidR="00F76C97" w:rsidRPr="00A34111" w:rsidTr="00D93E42">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В том числе: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 </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p>
        </w:tc>
      </w:tr>
      <w:tr w:rsidR="00F76C97" w:rsidRPr="00A34111" w:rsidTr="00D93E42">
        <w:trPr>
          <w:trHeight w:val="2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24 878,7</w:t>
            </w:r>
          </w:p>
        </w:tc>
      </w:tr>
      <w:tr w:rsidR="00F76C97" w:rsidRPr="00A34111" w:rsidTr="00D93E42">
        <w:trPr>
          <w:trHeight w:val="8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 xml:space="preserve">Функционирование высшего должностного лица субъекта Российской Федерации и муниципального </w:t>
            </w:r>
            <w:r w:rsidRPr="00A34111">
              <w:rPr>
                <w:b/>
                <w:bCs/>
                <w:sz w:val="22"/>
                <w:szCs w:val="22"/>
              </w:rPr>
              <w:lastRenderedPageBreak/>
              <w:t>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2 878,7</w:t>
            </w:r>
          </w:p>
        </w:tc>
      </w:tr>
      <w:tr w:rsidR="00F76C97" w:rsidRPr="00A34111" w:rsidTr="00D93E42">
        <w:trPr>
          <w:trHeight w:val="4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i/>
                <w:iCs/>
              </w:rPr>
            </w:pPr>
            <w:r w:rsidRPr="00A34111">
              <w:rPr>
                <w:b/>
                <w:bCs/>
                <w:i/>
                <w:iCs/>
              </w:rPr>
              <w:t>Глава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91.0.00.00000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2 878,7</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2 878,7</w:t>
            </w:r>
          </w:p>
        </w:tc>
      </w:tr>
      <w:tr w:rsidR="00F76C97" w:rsidRPr="00A34111" w:rsidTr="00D93E42">
        <w:trPr>
          <w:trHeight w:val="12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2 878,7</w:t>
            </w:r>
          </w:p>
        </w:tc>
      </w:tr>
      <w:tr w:rsidR="00F76C97" w:rsidRPr="00A34111" w:rsidTr="00D93E42">
        <w:trPr>
          <w:trHeight w:val="14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119,2</w:t>
            </w:r>
          </w:p>
        </w:tc>
      </w:tr>
      <w:tr w:rsidR="00F76C97" w:rsidRPr="00A34111" w:rsidTr="00D93E42">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i/>
                <w:iCs/>
                <w:sz w:val="22"/>
                <w:szCs w:val="22"/>
              </w:rPr>
            </w:pPr>
            <w:r w:rsidRPr="00A34111">
              <w:rPr>
                <w:b/>
                <w:bCs/>
                <w:i/>
                <w:iCs/>
                <w:sz w:val="22"/>
                <w:szCs w:val="22"/>
              </w:rPr>
              <w:t>Представительный орган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92.0.00.00000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119,2</w:t>
            </w:r>
          </w:p>
        </w:tc>
      </w:tr>
      <w:tr w:rsidR="00F76C97" w:rsidRPr="00A34111" w:rsidTr="00D93E42">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sz w:val="22"/>
                <w:szCs w:val="22"/>
              </w:rPr>
            </w:pPr>
            <w:r w:rsidRPr="00A34111">
              <w:rPr>
                <w:sz w:val="22"/>
                <w:szCs w:val="22"/>
              </w:rPr>
              <w:t>Депутаты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92.1.00.00000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38,4</w:t>
            </w:r>
          </w:p>
        </w:tc>
      </w:tr>
      <w:tr w:rsidR="00F76C97" w:rsidRPr="00A34111" w:rsidTr="00D93E42">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38,4</w:t>
            </w:r>
          </w:p>
        </w:tc>
      </w:tr>
      <w:tr w:rsidR="00F76C97" w:rsidRPr="00A34111" w:rsidTr="00D93E42">
        <w:trPr>
          <w:trHeight w:val="13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38,4</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Аппарат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92.2.00.00000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80,8</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80,8</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80,8</w:t>
            </w:r>
          </w:p>
        </w:tc>
      </w:tr>
      <w:tr w:rsidR="00F76C97" w:rsidRPr="00A34111" w:rsidTr="00D93E42">
        <w:trPr>
          <w:trHeight w:val="17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20 194,0</w:t>
            </w:r>
          </w:p>
        </w:tc>
      </w:tr>
      <w:tr w:rsidR="00F76C97" w:rsidRPr="00A34111" w:rsidTr="00D93E42">
        <w:trPr>
          <w:trHeight w:val="10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1 002,0</w:t>
            </w:r>
          </w:p>
        </w:tc>
      </w:tr>
      <w:tr w:rsidR="00F76C97" w:rsidRPr="00A34111" w:rsidTr="00D93E42">
        <w:trPr>
          <w:trHeight w:val="8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i/>
                <w:iCs/>
              </w:rPr>
            </w:pPr>
            <w:r w:rsidRPr="00A34111">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1 002,0</w:t>
            </w:r>
          </w:p>
        </w:tc>
      </w:tr>
      <w:tr w:rsidR="00F76C97" w:rsidRPr="00A34111" w:rsidTr="00D93E42">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1 002,0</w:t>
            </w:r>
          </w:p>
        </w:tc>
      </w:tr>
      <w:tr w:rsidR="00F76C97" w:rsidRPr="00A34111" w:rsidTr="00D93E42">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1 002,0</w:t>
            </w:r>
          </w:p>
        </w:tc>
      </w:tr>
      <w:tr w:rsidR="00F76C97" w:rsidRPr="00A34111" w:rsidTr="00D93E42">
        <w:trPr>
          <w:trHeight w:val="4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Администрация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19 192,0</w:t>
            </w:r>
          </w:p>
        </w:tc>
      </w:tr>
      <w:tr w:rsidR="00F76C97" w:rsidRPr="00A34111" w:rsidTr="00D93E42">
        <w:trPr>
          <w:trHeight w:val="7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lastRenderedPageBreak/>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19 192,0</w:t>
            </w:r>
          </w:p>
        </w:tc>
      </w:tr>
      <w:tr w:rsidR="00F76C97" w:rsidRPr="00A34111" w:rsidTr="00D93E42">
        <w:trPr>
          <w:trHeight w:val="139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16 375,4</w:t>
            </w:r>
          </w:p>
        </w:tc>
      </w:tr>
      <w:tr w:rsidR="00F76C97" w:rsidRPr="00A34111" w:rsidTr="00D93E42">
        <w:trPr>
          <w:trHeight w:val="6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2 706,6</w:t>
            </w:r>
          </w:p>
        </w:tc>
      </w:tr>
      <w:tr w:rsidR="00F76C97" w:rsidRPr="00A34111" w:rsidTr="00D93E42">
        <w:trPr>
          <w:trHeight w:val="30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110,0</w:t>
            </w:r>
          </w:p>
        </w:tc>
      </w:tr>
      <w:tr w:rsidR="00F76C97" w:rsidRPr="00A34111" w:rsidTr="00D93E42">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528,2</w:t>
            </w:r>
          </w:p>
        </w:tc>
      </w:tr>
      <w:tr w:rsidR="00F76C97" w:rsidRPr="00A34111" w:rsidTr="00D93E42">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528,2</w:t>
            </w:r>
          </w:p>
        </w:tc>
      </w:tr>
      <w:tr w:rsidR="00F76C97" w:rsidRPr="00A34111" w:rsidTr="00D93E42">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i/>
                <w:iCs/>
              </w:rPr>
            </w:pPr>
            <w:r w:rsidRPr="00A34111">
              <w:rPr>
                <w:b/>
                <w:bCs/>
                <w:i/>
                <w:iCs/>
              </w:rPr>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98.0.00.99000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528,2</w:t>
            </w:r>
          </w:p>
        </w:tc>
      </w:tr>
      <w:tr w:rsidR="00F76C97" w:rsidRPr="00A34111" w:rsidTr="00D93E42">
        <w:trPr>
          <w:trHeight w:val="18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528,2</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76C97" w:rsidRPr="00A34111" w:rsidRDefault="00F76C97" w:rsidP="00D93E42">
            <w:r w:rsidRPr="00A34111">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500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528,2</w:t>
            </w:r>
          </w:p>
        </w:tc>
      </w:tr>
      <w:tr w:rsidR="00F76C97" w:rsidRPr="00A34111" w:rsidTr="00D93E42">
        <w:trPr>
          <w:trHeight w:val="645"/>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pPr>
              <w:rPr>
                <w:b/>
                <w:bCs/>
                <w:sz w:val="24"/>
                <w:szCs w:val="24"/>
              </w:rPr>
            </w:pPr>
            <w:r w:rsidRPr="00A34111">
              <w:rPr>
                <w:b/>
                <w:bCs/>
                <w:sz w:val="24"/>
                <w:szCs w:val="24"/>
              </w:rPr>
              <w:t>Обеспечение проведения выборов и референдумов</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401,1</w:t>
            </w:r>
          </w:p>
        </w:tc>
      </w:tr>
      <w:tr w:rsidR="00F76C97" w:rsidRPr="00A34111" w:rsidTr="00D93E42">
        <w:trPr>
          <w:trHeight w:val="11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401,1</w:t>
            </w:r>
          </w:p>
        </w:tc>
      </w:tr>
      <w:tr w:rsidR="00F76C97" w:rsidRPr="00A34111" w:rsidTr="00D93E42">
        <w:trPr>
          <w:trHeight w:val="9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i/>
                <w:iCs/>
              </w:rPr>
            </w:pPr>
            <w:r w:rsidRPr="00A34111">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i/>
                <w:iCs/>
              </w:rPr>
            </w:pPr>
            <w:r w:rsidRPr="00A34111">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i/>
                <w:iCs/>
              </w:rPr>
            </w:pPr>
            <w:r w:rsidRPr="00A34111">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i/>
                <w:iCs/>
              </w:rPr>
            </w:pPr>
            <w:r w:rsidRPr="00A34111">
              <w:rPr>
                <w:b/>
                <w:bCs/>
                <w:i/>
                <w:iCs/>
              </w:rPr>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401,1</w:t>
            </w:r>
          </w:p>
        </w:tc>
      </w:tr>
      <w:tr w:rsidR="00F76C97" w:rsidRPr="00A34111" w:rsidTr="00D93E42">
        <w:trPr>
          <w:trHeight w:val="11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401,1</w:t>
            </w:r>
          </w:p>
        </w:tc>
      </w:tr>
      <w:tr w:rsidR="00F76C97" w:rsidRPr="00A34111" w:rsidTr="00D93E42">
        <w:trPr>
          <w:trHeight w:val="39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07</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401,1</w:t>
            </w:r>
          </w:p>
        </w:tc>
      </w:tr>
      <w:tr w:rsidR="00F76C97" w:rsidRPr="00A34111" w:rsidTr="00D93E42">
        <w:trPr>
          <w:trHeight w:val="375"/>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pPr>
              <w:rPr>
                <w:b/>
                <w:bCs/>
                <w:sz w:val="24"/>
                <w:szCs w:val="24"/>
              </w:rPr>
            </w:pPr>
            <w:r w:rsidRPr="00A34111">
              <w:rPr>
                <w:b/>
                <w:bCs/>
                <w:sz w:val="24"/>
                <w:szCs w:val="24"/>
              </w:rPr>
              <w:t>Резервные фонды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11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70,0</w:t>
            </w:r>
          </w:p>
        </w:tc>
      </w:tr>
      <w:tr w:rsidR="00F76C97" w:rsidRPr="00A34111" w:rsidTr="00D93E42">
        <w:trPr>
          <w:trHeight w:val="39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pPr>
              <w:rPr>
                <w:b/>
                <w:bCs/>
              </w:rPr>
            </w:pPr>
            <w:r w:rsidRPr="00A34111">
              <w:rPr>
                <w:b/>
                <w:bCs/>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11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70,0</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70,0</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70,0</w:t>
            </w:r>
          </w:p>
        </w:tc>
      </w:tr>
      <w:tr w:rsidR="00F76C97" w:rsidRPr="00A34111" w:rsidTr="00D93E42">
        <w:trPr>
          <w:trHeight w:val="4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Другие 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687,5</w:t>
            </w:r>
          </w:p>
        </w:tc>
      </w:tr>
      <w:tr w:rsidR="00F76C97" w:rsidRPr="00A34111" w:rsidTr="00D93E42">
        <w:trPr>
          <w:trHeight w:val="9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251,7</w:t>
            </w:r>
          </w:p>
        </w:tc>
      </w:tr>
      <w:tr w:rsidR="00F76C97" w:rsidRPr="00A34111" w:rsidTr="00D93E42">
        <w:trPr>
          <w:trHeight w:val="10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i/>
                <w:iCs/>
              </w:rPr>
            </w:pPr>
            <w:r w:rsidRPr="00A34111">
              <w:rPr>
                <w:b/>
                <w:bCs/>
                <w:i/>
                <w:iCs/>
              </w:rPr>
              <w:lastRenderedPageBreak/>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251,7</w:t>
            </w:r>
          </w:p>
        </w:tc>
      </w:tr>
      <w:tr w:rsidR="00F76C97" w:rsidRPr="00A34111" w:rsidTr="00D93E42">
        <w:trPr>
          <w:trHeight w:val="12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251,7</w:t>
            </w:r>
          </w:p>
        </w:tc>
      </w:tr>
      <w:tr w:rsidR="00F76C97" w:rsidRPr="00A34111" w:rsidTr="00D93E42">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251,7</w:t>
            </w:r>
          </w:p>
        </w:tc>
      </w:tr>
      <w:tr w:rsidR="00F76C97" w:rsidRPr="00A34111" w:rsidTr="00D93E42">
        <w:trPr>
          <w:trHeight w:val="9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125,7</w:t>
            </w:r>
          </w:p>
        </w:tc>
      </w:tr>
      <w:tr w:rsidR="00F76C97" w:rsidRPr="00A34111" w:rsidTr="00D93E42">
        <w:trPr>
          <w:trHeight w:val="10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125,7</w:t>
            </w:r>
          </w:p>
        </w:tc>
      </w:tr>
      <w:tr w:rsidR="00F76C97" w:rsidRPr="00A34111" w:rsidTr="00D93E42">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125,7</w:t>
            </w:r>
          </w:p>
        </w:tc>
      </w:tr>
      <w:tr w:rsidR="00F76C97" w:rsidRPr="00A34111" w:rsidTr="00D93E42">
        <w:trPr>
          <w:trHeight w:val="103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Муниципальная программа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42.0.00.00000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111,2</w:t>
            </w:r>
          </w:p>
        </w:tc>
      </w:tr>
      <w:tr w:rsidR="00F76C97" w:rsidRPr="00A34111" w:rsidTr="00D93E42">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МП "Управление муниципальным имуществом муниципального района "Заполярный район" на 2022-2030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42.0.00.89210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111,2</w:t>
            </w:r>
          </w:p>
        </w:tc>
      </w:tr>
      <w:tr w:rsidR="00F76C97" w:rsidRPr="00A34111" w:rsidTr="00D93E42">
        <w:trPr>
          <w:trHeight w:val="7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42.0.00.89210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111,2</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13,7</w:t>
            </w:r>
          </w:p>
        </w:tc>
      </w:tr>
      <w:tr w:rsidR="00F76C97" w:rsidRPr="00A34111" w:rsidTr="00D93E42">
        <w:trPr>
          <w:trHeight w:val="11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13,7</w:t>
            </w:r>
          </w:p>
        </w:tc>
      </w:tr>
      <w:tr w:rsidR="00F76C97" w:rsidRPr="00A34111" w:rsidTr="00D93E42">
        <w:trPr>
          <w:trHeight w:val="5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13,7</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185,2</w:t>
            </w:r>
          </w:p>
        </w:tc>
      </w:tr>
      <w:tr w:rsidR="00F76C97" w:rsidRPr="00A34111" w:rsidTr="00D93E42">
        <w:trPr>
          <w:trHeight w:val="9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Оценка недвижимости, признание прав и регулирование отношений по государственной и муниципальной собственности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98.0.00.91090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100,0</w:t>
            </w:r>
          </w:p>
        </w:tc>
      </w:tr>
      <w:tr w:rsidR="00F76C97" w:rsidRPr="00A34111" w:rsidTr="00D93E42">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98.0.00.91090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100,0</w:t>
            </w:r>
          </w:p>
        </w:tc>
      </w:tr>
      <w:tr w:rsidR="00F76C97" w:rsidRPr="00A34111" w:rsidTr="00D93E42">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Эксплуатационные и иные расходы по содержанию и обслуживанию объектов муниципальной казны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98.0.00.91100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19,2</w:t>
            </w:r>
          </w:p>
        </w:tc>
      </w:tr>
      <w:tr w:rsidR="00F76C97" w:rsidRPr="00A34111" w:rsidTr="00D93E42">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98.0.00.91100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19,2</w:t>
            </w:r>
          </w:p>
        </w:tc>
      </w:tr>
      <w:tr w:rsidR="00F76C97" w:rsidRPr="00A34111" w:rsidTr="00D93E42">
        <w:trPr>
          <w:trHeight w:val="11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lastRenderedPageBreak/>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98.0.00.91110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66,0</w:t>
            </w:r>
          </w:p>
        </w:tc>
      </w:tr>
      <w:tr w:rsidR="00F76C97" w:rsidRPr="00A34111" w:rsidTr="00D93E42">
        <w:trPr>
          <w:trHeight w:val="5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98.0.00.91110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66,0</w:t>
            </w:r>
          </w:p>
        </w:tc>
      </w:tr>
      <w:tr w:rsidR="00F76C97" w:rsidRPr="00A34111" w:rsidTr="00D93E42">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НАЦИОНАЛЬНАЯ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230,9</w:t>
            </w:r>
          </w:p>
        </w:tc>
      </w:tr>
      <w:tr w:rsidR="00F76C97" w:rsidRPr="00A34111" w:rsidTr="00D93E42">
        <w:trPr>
          <w:trHeight w:val="5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Мобилизационная и вневойсковая подготовка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230,9</w:t>
            </w:r>
          </w:p>
        </w:tc>
      </w:tr>
      <w:tr w:rsidR="00F76C97" w:rsidRPr="00A34111" w:rsidTr="00D93E42">
        <w:trPr>
          <w:trHeight w:val="5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230,9</w:t>
            </w:r>
          </w:p>
        </w:tc>
      </w:tr>
      <w:tr w:rsidR="00F76C97" w:rsidRPr="00A34111" w:rsidTr="00D93E42">
        <w:trPr>
          <w:trHeight w:val="8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Осуществление первичного воинского учета на территориях, где отсутствуют военные комиссариаты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230,9</w:t>
            </w:r>
          </w:p>
        </w:tc>
      </w:tr>
      <w:tr w:rsidR="00F76C97" w:rsidRPr="00A34111" w:rsidTr="00D93E42">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24,2</w:t>
            </w:r>
          </w:p>
        </w:tc>
      </w:tr>
      <w:tr w:rsidR="00F76C97" w:rsidRPr="00A34111" w:rsidTr="00D93E42">
        <w:trPr>
          <w:trHeight w:val="14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206,7</w:t>
            </w:r>
          </w:p>
        </w:tc>
      </w:tr>
      <w:tr w:rsidR="00F76C97" w:rsidRPr="00A34111" w:rsidTr="00D93E42">
        <w:trPr>
          <w:trHeight w:val="8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НАЦИОНАЛЬНАЯ БЕЗОПАСНОСТЬ И ПРАВООХРАНИТЕЛЬНАЯ ДЕЯТЕЛЬНОСТЬ</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3 184,4</w:t>
            </w:r>
          </w:p>
        </w:tc>
      </w:tr>
      <w:tr w:rsidR="00F76C97" w:rsidRPr="00A34111" w:rsidTr="00D93E42">
        <w:trPr>
          <w:trHeight w:val="3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Гражданская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2 111,9</w:t>
            </w:r>
          </w:p>
        </w:tc>
      </w:tr>
      <w:tr w:rsidR="00F76C97" w:rsidRPr="00A34111" w:rsidTr="00D93E42">
        <w:trPr>
          <w:trHeight w:val="9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2 111,9</w:t>
            </w:r>
          </w:p>
        </w:tc>
      </w:tr>
      <w:tr w:rsidR="00F76C97" w:rsidRPr="00A34111" w:rsidTr="00D93E42">
        <w:trPr>
          <w:trHeight w:val="9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2 111,9</w:t>
            </w:r>
          </w:p>
        </w:tc>
      </w:tr>
      <w:tr w:rsidR="00F76C97" w:rsidRPr="00A34111" w:rsidTr="00D93E42">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2 111,9</w:t>
            </w:r>
          </w:p>
        </w:tc>
      </w:tr>
      <w:tr w:rsidR="00F76C97" w:rsidRPr="00A34111" w:rsidTr="00D93E42">
        <w:trPr>
          <w:trHeight w:val="11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1 004,4</w:t>
            </w:r>
          </w:p>
        </w:tc>
      </w:tr>
      <w:tr w:rsidR="00F76C97" w:rsidRPr="00A34111" w:rsidTr="00D93E42">
        <w:trPr>
          <w:trHeight w:val="9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Муниципальная программа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654,4</w:t>
            </w:r>
          </w:p>
        </w:tc>
      </w:tr>
      <w:tr w:rsidR="00F76C97" w:rsidRPr="00A34111" w:rsidTr="00D93E42">
        <w:trPr>
          <w:trHeight w:val="9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654,4</w:t>
            </w:r>
          </w:p>
        </w:tc>
      </w:tr>
      <w:tr w:rsidR="00F76C97" w:rsidRPr="00A34111" w:rsidTr="00D93E42">
        <w:trPr>
          <w:trHeight w:val="6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654,4</w:t>
            </w:r>
          </w:p>
        </w:tc>
      </w:tr>
      <w:tr w:rsidR="00F76C97" w:rsidRPr="00A34111" w:rsidTr="00D93E42">
        <w:trPr>
          <w:trHeight w:val="3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350,0</w:t>
            </w:r>
          </w:p>
        </w:tc>
      </w:tr>
      <w:tr w:rsidR="00F76C97" w:rsidRPr="00A34111" w:rsidTr="00D93E42">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Мероприятия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98.0.00.92000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350,0</w:t>
            </w:r>
          </w:p>
        </w:tc>
      </w:tr>
      <w:tr w:rsidR="00F76C97" w:rsidRPr="00A34111" w:rsidTr="00D93E42">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Обеспечение первичных мер пожарной безопасности в границах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350,0</w:t>
            </w:r>
          </w:p>
        </w:tc>
      </w:tr>
      <w:tr w:rsidR="00F76C97" w:rsidRPr="00A34111" w:rsidTr="00D93E42">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350,0</w:t>
            </w:r>
          </w:p>
        </w:tc>
      </w:tr>
      <w:tr w:rsidR="00F76C97" w:rsidRPr="00A34111" w:rsidTr="00D93E42">
        <w:trPr>
          <w:trHeight w:val="9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Другие вопросы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68,1</w:t>
            </w:r>
          </w:p>
        </w:tc>
      </w:tr>
      <w:tr w:rsidR="00F76C97" w:rsidRPr="00A34111" w:rsidTr="00D93E42">
        <w:trPr>
          <w:trHeight w:val="8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Муниципальная программа"Безопасность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68,1</w:t>
            </w:r>
          </w:p>
        </w:tc>
      </w:tr>
      <w:tr w:rsidR="00F76C97" w:rsidRPr="00A34111" w:rsidTr="00D93E42">
        <w:trPr>
          <w:trHeight w:val="9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68,1</w:t>
            </w:r>
          </w:p>
        </w:tc>
      </w:tr>
      <w:tr w:rsidR="00F76C97" w:rsidRPr="00A34111" w:rsidTr="00D93E42">
        <w:trPr>
          <w:trHeight w:val="135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10,0</w:t>
            </w:r>
          </w:p>
        </w:tc>
      </w:tr>
      <w:tr w:rsidR="00F76C97" w:rsidRPr="00A34111" w:rsidTr="00D93E42">
        <w:trPr>
          <w:trHeight w:val="7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33.0.00.89240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58,1</w:t>
            </w:r>
          </w:p>
        </w:tc>
      </w:tr>
      <w:tr w:rsidR="00F76C97" w:rsidRPr="00A34111" w:rsidTr="00D93E42">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НАЦИОНАЛЬНАЯ ЭКОНОМИКА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19 802,3</w:t>
            </w:r>
          </w:p>
        </w:tc>
      </w:tr>
      <w:tr w:rsidR="00F76C97" w:rsidRPr="00A34111" w:rsidTr="00D93E42">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Сельское хозяйство и рыболовство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17 994,3</w:t>
            </w:r>
          </w:p>
        </w:tc>
      </w:tr>
      <w:tr w:rsidR="00F76C97" w:rsidRPr="00A34111" w:rsidTr="00D93E42">
        <w:trPr>
          <w:trHeight w:val="13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i/>
                <w:iCs/>
                <w:sz w:val="22"/>
                <w:szCs w:val="22"/>
              </w:rPr>
            </w:pPr>
            <w:r w:rsidRPr="00A34111">
              <w:rPr>
                <w:b/>
                <w:bCs/>
                <w:i/>
                <w:iCs/>
                <w:sz w:val="22"/>
                <w:szCs w:val="22"/>
              </w:rPr>
              <w:t>Муниципальная программа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i/>
                <w:iCs/>
              </w:rPr>
            </w:pPr>
            <w:r w:rsidRPr="00A34111">
              <w:rPr>
                <w:b/>
                <w:bCs/>
                <w:i/>
                <w:iCs/>
              </w:rPr>
              <w:t>41.0.00.00000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17 994,3</w:t>
            </w:r>
          </w:p>
        </w:tc>
      </w:tr>
      <w:tr w:rsidR="00F76C97" w:rsidRPr="00A34111" w:rsidTr="00D93E42">
        <w:trPr>
          <w:trHeight w:val="10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17 994,3</w:t>
            </w:r>
          </w:p>
        </w:tc>
      </w:tr>
      <w:tr w:rsidR="00F76C97" w:rsidRPr="00A34111" w:rsidTr="00D93E42">
        <w:trPr>
          <w:trHeight w:val="5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15 950,6</w:t>
            </w:r>
          </w:p>
        </w:tc>
      </w:tr>
      <w:tr w:rsidR="00F76C97" w:rsidRPr="00A34111" w:rsidTr="00D93E42">
        <w:trPr>
          <w:trHeight w:val="33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41.0.00.89320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2 043,7</w:t>
            </w:r>
          </w:p>
        </w:tc>
      </w:tr>
      <w:tr w:rsidR="00F76C97" w:rsidRPr="00A34111" w:rsidTr="00D93E42">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Транспорт</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115,0</w:t>
            </w:r>
          </w:p>
        </w:tc>
      </w:tr>
      <w:tr w:rsidR="00F76C97" w:rsidRPr="00A34111" w:rsidTr="00D93E42">
        <w:trPr>
          <w:trHeight w:val="12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115,0</w:t>
            </w:r>
          </w:p>
        </w:tc>
      </w:tr>
      <w:tr w:rsidR="00F76C97" w:rsidRPr="00A34111" w:rsidTr="00D93E42">
        <w:trPr>
          <w:trHeight w:val="11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115,0</w:t>
            </w:r>
          </w:p>
        </w:tc>
      </w:tr>
      <w:tr w:rsidR="00F76C97" w:rsidRPr="00A34111" w:rsidTr="00D93E42">
        <w:trPr>
          <w:trHeight w:val="5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115,0</w:t>
            </w:r>
          </w:p>
        </w:tc>
      </w:tr>
      <w:tr w:rsidR="00F76C97" w:rsidRPr="00A34111" w:rsidTr="00D93E42">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Дорожное хозяйство (дорожные фонды)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1 673,0</w:t>
            </w:r>
          </w:p>
        </w:tc>
      </w:tr>
      <w:tr w:rsidR="00F76C97" w:rsidRPr="00A34111" w:rsidTr="00D93E42">
        <w:trPr>
          <w:trHeight w:val="13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949,4</w:t>
            </w:r>
          </w:p>
        </w:tc>
      </w:tr>
      <w:tr w:rsidR="00F76C97" w:rsidRPr="00A34111" w:rsidTr="00D93E42">
        <w:trPr>
          <w:trHeight w:val="10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lastRenderedPageBreak/>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949,4</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39.0.00.89290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949,4</w:t>
            </w:r>
          </w:p>
        </w:tc>
      </w:tr>
      <w:tr w:rsidR="00F76C97" w:rsidRPr="00A34111" w:rsidTr="00D93E42">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723,6</w:t>
            </w:r>
          </w:p>
        </w:tc>
      </w:tr>
      <w:tr w:rsidR="00F76C97" w:rsidRPr="00A34111" w:rsidTr="00D93E42">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Мероприятия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98.0.00.93000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723,6</w:t>
            </w:r>
          </w:p>
        </w:tc>
      </w:tr>
      <w:tr w:rsidR="00F76C97" w:rsidRPr="00A34111" w:rsidTr="00D93E42">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Муниципальный дорожный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723,6</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723,6</w:t>
            </w:r>
          </w:p>
        </w:tc>
      </w:tr>
      <w:tr w:rsidR="00F76C97" w:rsidRPr="00A34111" w:rsidTr="00D93E42">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Другие вопросы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20,0</w:t>
            </w:r>
          </w:p>
        </w:tc>
      </w:tr>
      <w:tr w:rsidR="00F76C97" w:rsidRPr="00A34111" w:rsidTr="00D93E42">
        <w:trPr>
          <w:trHeight w:val="136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Муниципальная программа "Поддержка малого и среднего предпринимательства в Сельском поселении "Великовисочный сельсовет" Заполярного района Ненецкого автономного округа на 2022 год"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50.0.00.00000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20,0</w:t>
            </w:r>
          </w:p>
        </w:tc>
      </w:tr>
      <w:tr w:rsidR="00F76C97" w:rsidRPr="00A34111" w:rsidTr="00D93E42">
        <w:trPr>
          <w:trHeight w:val="14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Мероприятие в рамках муниципальной программы "Поддержка малого и среднего предпринимательства в Сельском поселении "Великовисочный сельсовет" Заполярного района Ненецкого автономного округа на 2022 год"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50.0.00.93010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r>
      <w:tr w:rsidR="00F76C97" w:rsidRPr="00A34111" w:rsidTr="00D93E42">
        <w:trPr>
          <w:trHeight w:val="5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50.0.00.93010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r>
      <w:tr w:rsidR="00F76C97" w:rsidRPr="00A34111" w:rsidTr="00D93E42">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ЖИЛИЩНО-КОММУНАЛЬНОЕ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26 958,0</w:t>
            </w:r>
          </w:p>
        </w:tc>
      </w:tr>
      <w:tr w:rsidR="00F76C97" w:rsidRPr="00A34111" w:rsidTr="00D93E42">
        <w:trPr>
          <w:trHeight w:val="4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Жилищное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7 399,6</w:t>
            </w:r>
          </w:p>
        </w:tc>
      </w:tr>
      <w:tr w:rsidR="00F76C97" w:rsidRPr="00A34111" w:rsidTr="00D93E42">
        <w:trPr>
          <w:trHeight w:val="15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35.0.00.00000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7 399,6</w:t>
            </w:r>
          </w:p>
        </w:tc>
      </w:tr>
      <w:tr w:rsidR="00F76C97" w:rsidRPr="00A34111" w:rsidTr="00D93E42">
        <w:trPr>
          <w:trHeight w:val="14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35.0.00.89250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7 399,6</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r w:rsidRPr="00A34111">
              <w:t>35.0.00.89250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7 399,6</w:t>
            </w:r>
          </w:p>
        </w:tc>
      </w:tr>
      <w:tr w:rsidR="00F76C97" w:rsidRPr="00A34111" w:rsidTr="00D93E42">
        <w:trPr>
          <w:trHeight w:val="39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8 585,9</w:t>
            </w:r>
          </w:p>
        </w:tc>
      </w:tr>
      <w:tr w:rsidR="00F76C97" w:rsidRPr="00A34111" w:rsidTr="00D93E42">
        <w:trPr>
          <w:trHeight w:val="8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МП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181,8</w:t>
            </w:r>
          </w:p>
        </w:tc>
      </w:tr>
      <w:tr w:rsidR="00F76C97" w:rsidRPr="00A34111" w:rsidTr="00D93E42">
        <w:trPr>
          <w:trHeight w:val="9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i/>
                <w:iCs/>
              </w:rPr>
            </w:pPr>
            <w:r w:rsidRPr="00A34111">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i/>
                <w:iCs/>
              </w:rPr>
            </w:pPr>
            <w:r w:rsidRPr="00A34111">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181,8</w:t>
            </w:r>
          </w:p>
        </w:tc>
      </w:tr>
      <w:tr w:rsidR="00F76C97" w:rsidRPr="00A34111" w:rsidTr="00D93E42">
        <w:trPr>
          <w:trHeight w:val="11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181,8</w:t>
            </w:r>
          </w:p>
        </w:tc>
      </w:tr>
      <w:tr w:rsidR="00F76C97" w:rsidRPr="00A34111" w:rsidTr="00D93E42">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181,8</w:t>
            </w:r>
          </w:p>
        </w:tc>
      </w:tr>
      <w:tr w:rsidR="00F76C97" w:rsidRPr="00A34111" w:rsidTr="00D93E42">
        <w:trPr>
          <w:trHeight w:val="14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7 424,6</w:t>
            </w:r>
          </w:p>
        </w:tc>
      </w:tr>
      <w:tr w:rsidR="00F76C97" w:rsidRPr="00A34111" w:rsidTr="00D93E42">
        <w:trPr>
          <w:trHeight w:val="13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7 424,6</w:t>
            </w:r>
          </w:p>
        </w:tc>
      </w:tr>
      <w:tr w:rsidR="00F76C97" w:rsidRPr="00A34111" w:rsidTr="00D93E42">
        <w:trPr>
          <w:trHeight w:val="39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7 424,6</w:t>
            </w:r>
          </w:p>
        </w:tc>
      </w:tr>
      <w:tr w:rsidR="00F76C97" w:rsidRPr="00A34111" w:rsidTr="00D93E42">
        <w:trPr>
          <w:trHeight w:val="8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 xml:space="preserve"> МП "Развитие коммунальной инфраструктуры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36.0.00.00000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829,3</w:t>
            </w:r>
          </w:p>
        </w:tc>
      </w:tr>
      <w:tr w:rsidR="00F76C97" w:rsidRPr="00A34111" w:rsidTr="00D93E42">
        <w:trPr>
          <w:trHeight w:val="109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МП "Развитие коммунальной инфраст</w:t>
            </w:r>
            <w:r>
              <w:t>р</w:t>
            </w:r>
            <w:r w:rsidRPr="00A34111">
              <w:t>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829,3</w:t>
            </w:r>
          </w:p>
        </w:tc>
      </w:tr>
      <w:tr w:rsidR="00F76C97" w:rsidRPr="00A34111" w:rsidTr="00D93E42">
        <w:trPr>
          <w:trHeight w:val="5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829,3</w:t>
            </w:r>
          </w:p>
        </w:tc>
      </w:tr>
      <w:tr w:rsidR="00F76C97" w:rsidRPr="00A34111" w:rsidTr="00D93E42">
        <w:trPr>
          <w:trHeight w:val="11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Муниципальная программа "Обеспечение населения муниципального района "Заполярный район" чистой водой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150,2</w:t>
            </w:r>
          </w:p>
        </w:tc>
      </w:tr>
      <w:tr w:rsidR="00F76C97" w:rsidRPr="00A34111" w:rsidTr="00D93E42">
        <w:trPr>
          <w:trHeight w:val="112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38.0.00.89280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138,7</w:t>
            </w:r>
          </w:p>
        </w:tc>
      </w:tr>
      <w:tr w:rsidR="00F76C97" w:rsidRPr="00A34111" w:rsidTr="00D93E42">
        <w:trPr>
          <w:trHeight w:val="7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38.0.00.89280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138,7</w:t>
            </w:r>
          </w:p>
        </w:tc>
      </w:tr>
      <w:tr w:rsidR="00F76C97" w:rsidRPr="00A34111" w:rsidTr="00D93E42">
        <w:trPr>
          <w:trHeight w:val="54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Прочие мероприятия в области 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98.0.00.96220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11,5</w:t>
            </w:r>
          </w:p>
        </w:tc>
      </w:tr>
      <w:tr w:rsidR="00F76C97" w:rsidRPr="00A34111" w:rsidTr="00D93E42">
        <w:trPr>
          <w:trHeight w:val="6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98.0.00.96220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11,5</w:t>
            </w:r>
          </w:p>
        </w:tc>
      </w:tr>
      <w:tr w:rsidR="00F76C97" w:rsidRPr="00A34111" w:rsidTr="00D93E42">
        <w:trPr>
          <w:trHeight w:val="3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Благоустройство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10 638,1</w:t>
            </w:r>
          </w:p>
        </w:tc>
      </w:tr>
      <w:tr w:rsidR="00F76C97" w:rsidRPr="00A34111" w:rsidTr="00D93E42">
        <w:trPr>
          <w:trHeight w:val="13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8 210,4</w:t>
            </w:r>
          </w:p>
        </w:tc>
      </w:tr>
      <w:tr w:rsidR="00F76C97" w:rsidRPr="00A34111" w:rsidTr="00D93E42">
        <w:trPr>
          <w:trHeight w:val="139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8 210,4</w:t>
            </w:r>
          </w:p>
        </w:tc>
      </w:tr>
      <w:tr w:rsidR="00F76C97" w:rsidRPr="00A34111" w:rsidTr="00D93E42">
        <w:trPr>
          <w:trHeight w:val="6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32.0.00.89230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8 210,4</w:t>
            </w:r>
          </w:p>
        </w:tc>
      </w:tr>
      <w:tr w:rsidR="00F76C97" w:rsidRPr="00A34111" w:rsidTr="00D93E42">
        <w:trPr>
          <w:trHeight w:val="3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2 427,7</w:t>
            </w:r>
          </w:p>
        </w:tc>
      </w:tr>
      <w:tr w:rsidR="00F76C97" w:rsidRPr="00A34111" w:rsidTr="00D93E42">
        <w:trPr>
          <w:trHeight w:val="8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lastRenderedPageBreak/>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98.0.00.79690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1 151,4</w:t>
            </w:r>
          </w:p>
        </w:tc>
      </w:tr>
      <w:tr w:rsidR="00F76C97" w:rsidRPr="00A34111" w:rsidTr="00D93E42">
        <w:trPr>
          <w:trHeight w:val="5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98.0.00.79690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1 151,4</w:t>
            </w:r>
          </w:p>
        </w:tc>
      </w:tr>
      <w:tr w:rsidR="00F76C97" w:rsidRPr="00A34111" w:rsidTr="00D93E42">
        <w:trPr>
          <w:trHeight w:val="9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Софинансирование за счет средств бюджетов поселений расходных обязательств на реализацию проектов по поддержке местных инициатив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98.0.00.S9690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287,9</w:t>
            </w:r>
          </w:p>
        </w:tc>
      </w:tr>
      <w:tr w:rsidR="00F76C97" w:rsidRPr="00A34111" w:rsidTr="00D93E42">
        <w:trPr>
          <w:trHeight w:val="67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98.0.00.S9690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287,9</w:t>
            </w:r>
          </w:p>
        </w:tc>
      </w:tr>
      <w:tr w:rsidR="00F76C97" w:rsidRPr="00A34111" w:rsidTr="00D93E42">
        <w:trPr>
          <w:trHeight w:val="33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Прочие мероприятия по благоустройству</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98.0.00.96360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988,4</w:t>
            </w:r>
          </w:p>
        </w:tc>
      </w:tr>
      <w:tr w:rsidR="00F76C97" w:rsidRPr="00A34111" w:rsidTr="00D93E42">
        <w:trPr>
          <w:trHeight w:val="61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98.0.00.96360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988,4</w:t>
            </w:r>
          </w:p>
        </w:tc>
      </w:tr>
      <w:tr w:rsidR="00F76C97" w:rsidRPr="00A34111" w:rsidTr="00D93E42">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Другие вопросы в области жилищно-коммунального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334,4</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334,4</w:t>
            </w:r>
          </w:p>
        </w:tc>
      </w:tr>
      <w:tr w:rsidR="00F76C97" w:rsidRPr="00A34111" w:rsidTr="00D93E42">
        <w:trPr>
          <w:trHeight w:val="40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Организация ритуальных услуг</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98.0.00.89140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314,5</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98.0.00.89140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314,5</w:t>
            </w:r>
          </w:p>
        </w:tc>
      </w:tr>
      <w:tr w:rsidR="00F76C97" w:rsidRPr="00A34111" w:rsidTr="00D93E42">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Организация и содержание мест захоронений на территории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98.0.00.96350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19,9</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98.0.00.96350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800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19,9</w:t>
            </w:r>
          </w:p>
        </w:tc>
      </w:tr>
      <w:tr w:rsidR="00F76C97" w:rsidRPr="00A34111" w:rsidTr="00D93E42">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СОЦИАЛЬНАЯ ПОЛИТИКА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3 167,4</w:t>
            </w:r>
          </w:p>
        </w:tc>
      </w:tr>
      <w:tr w:rsidR="00F76C97" w:rsidRPr="00A34111" w:rsidTr="00D93E42">
        <w:trPr>
          <w:trHeight w:val="285"/>
        </w:trPr>
        <w:tc>
          <w:tcPr>
            <w:tcW w:w="4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76C97" w:rsidRPr="00A34111" w:rsidRDefault="00F76C97" w:rsidP="00D93E42">
            <w:pPr>
              <w:rPr>
                <w:b/>
                <w:bCs/>
                <w:sz w:val="22"/>
                <w:szCs w:val="22"/>
              </w:rPr>
            </w:pPr>
            <w:r w:rsidRPr="00A34111">
              <w:rPr>
                <w:b/>
                <w:bCs/>
                <w:sz w:val="22"/>
                <w:szCs w:val="22"/>
              </w:rPr>
              <w:t>Пенсионное обеспечение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1 883,1</w:t>
            </w:r>
          </w:p>
        </w:tc>
      </w:tr>
      <w:tr w:rsidR="00F76C97" w:rsidRPr="00A34111" w:rsidTr="00D93E42">
        <w:trPr>
          <w:trHeight w:val="102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1 883,1</w:t>
            </w:r>
          </w:p>
        </w:tc>
      </w:tr>
      <w:tr w:rsidR="00F76C97" w:rsidRPr="00A34111" w:rsidTr="00D93E42">
        <w:trPr>
          <w:trHeight w:val="9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i/>
                <w:iCs/>
              </w:rPr>
            </w:pPr>
            <w:r w:rsidRPr="00A34111">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i/>
                <w:iCs/>
              </w:rPr>
            </w:pPr>
            <w:r w:rsidRPr="00A34111">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i/>
                <w:iCs/>
              </w:rPr>
            </w:pPr>
            <w:r w:rsidRPr="00A34111">
              <w:rPr>
                <w:b/>
                <w:bCs/>
                <w:i/>
                <w:i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i/>
                <w:iCs/>
              </w:rPr>
            </w:pPr>
            <w:r w:rsidRPr="00A34111">
              <w:rPr>
                <w:b/>
                <w:bCs/>
                <w:i/>
                <w:i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i/>
                <w:iCs/>
              </w:rPr>
            </w:pPr>
            <w:r w:rsidRPr="00A34111">
              <w:rPr>
                <w:b/>
                <w:bCs/>
                <w:i/>
                <w:i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i/>
                <w:iCs/>
              </w:rPr>
            </w:pPr>
            <w:r w:rsidRPr="00A34111">
              <w:rPr>
                <w:b/>
                <w:bCs/>
                <w:i/>
                <w:iCs/>
              </w:rPr>
              <w:t>1 883,1</w:t>
            </w:r>
          </w:p>
        </w:tc>
      </w:tr>
      <w:tr w:rsidR="00F76C97" w:rsidRPr="00A34111" w:rsidTr="00D93E42">
        <w:trPr>
          <w:trHeight w:val="11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1 883,1</w:t>
            </w:r>
          </w:p>
        </w:tc>
      </w:tr>
      <w:tr w:rsidR="00F76C97" w:rsidRPr="00A34111" w:rsidTr="00D93E42">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31.6.00.89220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1 883,1</w:t>
            </w:r>
          </w:p>
        </w:tc>
      </w:tr>
      <w:tr w:rsidR="00F76C97" w:rsidRPr="00A34111" w:rsidTr="00D93E42">
        <w:trPr>
          <w:trHeight w:val="3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t>Социальное обеспечение населения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1 254,0</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pPr>
              <w:rPr>
                <w:b/>
                <w:bCs/>
              </w:rPr>
            </w:pPr>
            <w:r w:rsidRPr="00A34111">
              <w:rPr>
                <w:b/>
                <w:bCs/>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30,0</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30,0</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30,0</w:t>
            </w:r>
          </w:p>
        </w:tc>
      </w:tr>
      <w:tr w:rsidR="00F76C97" w:rsidRPr="00A34111" w:rsidTr="00D93E42">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F76C97" w:rsidRPr="00A34111" w:rsidRDefault="00F76C97" w:rsidP="00D93E42">
            <w:pPr>
              <w:jc w:val="both"/>
              <w:rPr>
                <w:b/>
                <w:bCs/>
                <w:color w:val="000000"/>
              </w:rPr>
            </w:pPr>
            <w:r w:rsidRPr="00A34111">
              <w:rPr>
                <w:b/>
                <w:bCs/>
                <w:color w:val="000000"/>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1 224,0</w:t>
            </w:r>
          </w:p>
        </w:tc>
      </w:tr>
      <w:tr w:rsidR="00F76C97" w:rsidRPr="00A34111" w:rsidTr="00D93E42">
        <w:trPr>
          <w:trHeight w:val="11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1 224,0</w:t>
            </w:r>
          </w:p>
        </w:tc>
      </w:tr>
      <w:tr w:rsidR="00F76C97" w:rsidRPr="00A34111" w:rsidTr="00D93E42">
        <w:trPr>
          <w:trHeight w:val="36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300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1 224,0</w:t>
            </w:r>
          </w:p>
        </w:tc>
      </w:tr>
      <w:tr w:rsidR="00F76C97" w:rsidRPr="00A34111" w:rsidTr="00D93E42">
        <w:trPr>
          <w:trHeight w:val="64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sz w:val="22"/>
                <w:szCs w:val="22"/>
              </w:rPr>
            </w:pPr>
            <w:r w:rsidRPr="00A34111">
              <w:rPr>
                <w:b/>
                <w:bCs/>
                <w:sz w:val="22"/>
                <w:szCs w:val="22"/>
              </w:rPr>
              <w:lastRenderedPageBreak/>
              <w:t>Другие вопросы в области социальной политики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30,3</w:t>
            </w:r>
          </w:p>
        </w:tc>
      </w:tr>
      <w:tr w:rsidR="00F76C97" w:rsidRPr="00A34111" w:rsidTr="00D93E42">
        <w:trPr>
          <w:trHeight w:val="405"/>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F76C97" w:rsidRPr="00A34111" w:rsidRDefault="00F76C97" w:rsidP="00D93E42">
            <w:pPr>
              <w:jc w:val="both"/>
              <w:rPr>
                <w:b/>
                <w:bCs/>
                <w:color w:val="000000"/>
              </w:rPr>
            </w:pPr>
            <w:r w:rsidRPr="00A34111">
              <w:rPr>
                <w:b/>
                <w:bCs/>
                <w:color w:val="000000"/>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30,3</w:t>
            </w:r>
          </w:p>
        </w:tc>
      </w:tr>
      <w:tr w:rsidR="00F76C97" w:rsidRPr="00A34111" w:rsidTr="00D93E42">
        <w:trPr>
          <w:trHeight w:val="183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98.0.00.79530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30,0</w:t>
            </w:r>
          </w:p>
        </w:tc>
      </w:tr>
      <w:tr w:rsidR="00F76C97" w:rsidRPr="00A34111" w:rsidTr="00D93E42">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98.0.00.79530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30,0</w:t>
            </w:r>
          </w:p>
        </w:tc>
      </w:tr>
      <w:tr w:rsidR="00F76C97" w:rsidRPr="00A34111" w:rsidTr="00D93E42">
        <w:trPr>
          <w:trHeight w:val="1620"/>
        </w:trPr>
        <w:tc>
          <w:tcPr>
            <w:tcW w:w="4540" w:type="dxa"/>
            <w:tcBorders>
              <w:top w:val="single" w:sz="4" w:space="0" w:color="auto"/>
              <w:left w:val="single" w:sz="4" w:space="0" w:color="auto"/>
              <w:bottom w:val="single" w:sz="4" w:space="0" w:color="auto"/>
              <w:right w:val="single" w:sz="4" w:space="0" w:color="auto"/>
            </w:tcBorders>
            <w:shd w:val="clear" w:color="FFFFCC" w:fill="FFFFFF"/>
            <w:hideMark/>
          </w:tcPr>
          <w:p w:rsidR="00F76C97" w:rsidRPr="00A34111" w:rsidRDefault="00F76C97" w:rsidP="00D93E42">
            <w:r w:rsidRPr="00A34111">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98.0.00.S9530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0,3</w:t>
            </w:r>
          </w:p>
        </w:tc>
      </w:tr>
      <w:tr w:rsidR="00F76C97" w:rsidRPr="00A34111" w:rsidTr="00D93E42">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98.0.00.S9530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0,3</w:t>
            </w:r>
          </w:p>
        </w:tc>
      </w:tr>
      <w:tr w:rsidR="00F76C97" w:rsidRPr="00A34111" w:rsidTr="00D93E42">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ФИЗИЧЕСКАЯ КУЛЬТУРА И СПОРТ</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rPr>
                <w:b/>
                <w:bCs/>
              </w:rPr>
            </w:pPr>
            <w:r w:rsidRPr="00A34111">
              <w:rPr>
                <w:b/>
                <w:bCs/>
              </w:rPr>
              <w:t>00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rPr>
                <w:b/>
                <w:bCs/>
              </w:rPr>
            </w:pPr>
            <w:r w:rsidRPr="00A34111">
              <w:rPr>
                <w:b/>
                <w:bCs/>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160,0</w:t>
            </w:r>
          </w:p>
        </w:tc>
      </w:tr>
      <w:tr w:rsidR="00F76C97" w:rsidRPr="00A34111" w:rsidTr="00D93E42">
        <w:trPr>
          <w:trHeight w:val="13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pPr>
              <w:rPr>
                <w:b/>
                <w:bCs/>
              </w:rPr>
            </w:pPr>
            <w:r w:rsidRPr="00A34111">
              <w:rPr>
                <w:b/>
                <w:bCs/>
              </w:rPr>
              <w:t>Муниципальная программа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340</w:t>
            </w:r>
          </w:p>
        </w:tc>
        <w:tc>
          <w:tcPr>
            <w:tcW w:w="56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11</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01</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F76C97" w:rsidRPr="00A34111" w:rsidRDefault="00F76C97" w:rsidP="00D93E42">
            <w:pPr>
              <w:jc w:val="center"/>
              <w:rPr>
                <w:b/>
                <w:bCs/>
              </w:rPr>
            </w:pPr>
            <w:r w:rsidRPr="00A34111">
              <w:rPr>
                <w:b/>
                <w:bCs/>
              </w:rPr>
              <w:t>51.0.00.00000</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rPr>
                <w:b/>
                <w:bCs/>
              </w:rPr>
            </w:pPr>
            <w:r w:rsidRPr="00A34111">
              <w:rPr>
                <w:b/>
                <w:bCs/>
              </w:rPr>
              <w:t>160,0</w:t>
            </w:r>
          </w:p>
        </w:tc>
      </w:tr>
      <w:tr w:rsidR="00F76C97" w:rsidRPr="00A34111" w:rsidTr="00D93E42">
        <w:trPr>
          <w:trHeight w:val="15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Мероприятие в рамках муниципальной прграммы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single" w:sz="4" w:space="0" w:color="auto"/>
              <w:left w:val="nil"/>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340</w:t>
            </w:r>
          </w:p>
        </w:tc>
        <w:tc>
          <w:tcPr>
            <w:tcW w:w="560" w:type="dxa"/>
            <w:tcBorders>
              <w:top w:val="single" w:sz="4" w:space="0" w:color="auto"/>
              <w:left w:val="nil"/>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11</w:t>
            </w:r>
          </w:p>
        </w:tc>
        <w:tc>
          <w:tcPr>
            <w:tcW w:w="580" w:type="dxa"/>
            <w:tcBorders>
              <w:top w:val="single" w:sz="4" w:space="0" w:color="auto"/>
              <w:left w:val="nil"/>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51.0.00.97020</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 </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160,0</w:t>
            </w:r>
          </w:p>
        </w:tc>
      </w:tr>
      <w:tr w:rsidR="00F76C97" w:rsidRPr="00A34111" w:rsidTr="00D93E42">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97" w:rsidRPr="00A34111" w:rsidRDefault="00F76C97" w:rsidP="00D93E42">
            <w:r w:rsidRPr="00A34111">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76C97" w:rsidRPr="00A34111" w:rsidRDefault="00F76C97" w:rsidP="00D93E42">
            <w:pPr>
              <w:jc w:val="center"/>
            </w:pPr>
            <w:r w:rsidRPr="00A34111">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51.0.00.97020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C97" w:rsidRPr="00A34111" w:rsidRDefault="00F76C97" w:rsidP="00D93E42">
            <w:pPr>
              <w:jc w:val="center"/>
            </w:pPr>
            <w:r w:rsidRPr="00A34111">
              <w:t>200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6C97" w:rsidRPr="00A34111" w:rsidRDefault="00F76C97" w:rsidP="00D93E42">
            <w:pPr>
              <w:jc w:val="center"/>
            </w:pPr>
            <w:r w:rsidRPr="00A34111">
              <w:t>160,0</w:t>
            </w:r>
          </w:p>
        </w:tc>
      </w:tr>
    </w:tbl>
    <w:p w:rsidR="00F76C97" w:rsidRDefault="00F76C97" w:rsidP="00F76C97">
      <w:pPr>
        <w:rPr>
          <w:sz w:val="28"/>
          <w:szCs w:val="28"/>
        </w:rPr>
      </w:pPr>
    </w:p>
    <w:p w:rsidR="00F76C97" w:rsidRDefault="00F76C97" w:rsidP="00F76C97">
      <w:pPr>
        <w:rPr>
          <w:sz w:val="28"/>
          <w:szCs w:val="28"/>
        </w:rPr>
      </w:pPr>
    </w:p>
    <w:tbl>
      <w:tblPr>
        <w:tblW w:w="9400" w:type="dxa"/>
        <w:tblInd w:w="108" w:type="dxa"/>
        <w:tblLook w:val="04A0" w:firstRow="1" w:lastRow="0" w:firstColumn="1" w:lastColumn="0" w:noHBand="0" w:noVBand="1"/>
      </w:tblPr>
      <w:tblGrid>
        <w:gridCol w:w="6521"/>
        <w:gridCol w:w="1559"/>
        <w:gridCol w:w="1320"/>
      </w:tblGrid>
      <w:tr w:rsidR="00F76C97" w:rsidRPr="00A34111" w:rsidTr="00D93E42">
        <w:trPr>
          <w:trHeight w:val="1665"/>
        </w:trPr>
        <w:tc>
          <w:tcPr>
            <w:tcW w:w="9400" w:type="dxa"/>
            <w:gridSpan w:val="3"/>
            <w:tcBorders>
              <w:top w:val="nil"/>
              <w:left w:val="nil"/>
              <w:bottom w:val="nil"/>
              <w:right w:val="nil"/>
            </w:tcBorders>
            <w:shd w:val="clear" w:color="auto" w:fill="auto"/>
            <w:vAlign w:val="center"/>
            <w:hideMark/>
          </w:tcPr>
          <w:p w:rsidR="00F76C97" w:rsidRPr="00A34111" w:rsidRDefault="00F76C97" w:rsidP="00D93E42">
            <w:pPr>
              <w:spacing w:after="240"/>
              <w:jc w:val="right"/>
            </w:pPr>
            <w:r w:rsidRPr="00A34111">
              <w:t>Приложение  3</w:t>
            </w:r>
            <w:r w:rsidRPr="00A34111">
              <w:br/>
              <w:t>к решению Совета депутатов</w:t>
            </w:r>
            <w:r w:rsidRPr="00A34111">
              <w:br/>
              <w:t>Сельского поселения «Великовисочный сельсовет» ЗР НАО</w:t>
            </w:r>
            <w:r w:rsidRPr="00A34111">
              <w:br/>
              <w:t xml:space="preserve">                              «О внесении изменений в Решение Совета </w:t>
            </w:r>
            <w:r w:rsidRPr="00A34111">
              <w:br/>
              <w:t>депутатов Сельского поселения «Великовисочный                                                                                           сельсовет» ЗР НАО от 2</w:t>
            </w:r>
            <w:r>
              <w:t>2</w:t>
            </w:r>
            <w:r w:rsidRPr="00A34111">
              <w:t xml:space="preserve">.04.2022  № 192 </w:t>
            </w:r>
          </w:p>
        </w:tc>
      </w:tr>
      <w:tr w:rsidR="00F76C97" w:rsidRPr="00A34111" w:rsidTr="00D93E42">
        <w:trPr>
          <w:trHeight w:val="1440"/>
        </w:trPr>
        <w:tc>
          <w:tcPr>
            <w:tcW w:w="9400" w:type="dxa"/>
            <w:gridSpan w:val="3"/>
            <w:tcBorders>
              <w:top w:val="nil"/>
              <w:left w:val="nil"/>
              <w:bottom w:val="nil"/>
              <w:right w:val="nil"/>
            </w:tcBorders>
            <w:shd w:val="clear" w:color="auto" w:fill="auto"/>
            <w:vAlign w:val="center"/>
            <w:hideMark/>
          </w:tcPr>
          <w:p w:rsidR="00F76C97" w:rsidRPr="00A34111" w:rsidRDefault="00F76C97" w:rsidP="00D93E42">
            <w:pPr>
              <w:jc w:val="right"/>
            </w:pPr>
            <w:r w:rsidRPr="00A34111">
              <w:t>Приложение  3</w:t>
            </w:r>
            <w:r w:rsidRPr="00A34111">
              <w:br/>
              <w:t>к решению Совета депутатов</w:t>
            </w:r>
            <w:r w:rsidRPr="00A34111">
              <w:br/>
              <w:t>Сельского поселения «Великовисочный сельсовет»                                                                                                      ЗР НАО «О местном бюджете на 2022 год»</w:t>
            </w:r>
            <w:r w:rsidRPr="00A34111">
              <w:br/>
              <w:t xml:space="preserve">                                                         от  28.12.2021  № 178</w:t>
            </w:r>
          </w:p>
        </w:tc>
      </w:tr>
      <w:tr w:rsidR="00F76C97" w:rsidRPr="00A34111" w:rsidTr="00D93E42">
        <w:trPr>
          <w:trHeight w:val="870"/>
        </w:trPr>
        <w:tc>
          <w:tcPr>
            <w:tcW w:w="9400" w:type="dxa"/>
            <w:gridSpan w:val="3"/>
            <w:tcBorders>
              <w:top w:val="nil"/>
              <w:left w:val="nil"/>
              <w:bottom w:val="single" w:sz="4" w:space="0" w:color="auto"/>
              <w:right w:val="nil"/>
            </w:tcBorders>
            <w:shd w:val="clear" w:color="auto" w:fill="auto"/>
            <w:vAlign w:val="bottom"/>
            <w:hideMark/>
          </w:tcPr>
          <w:p w:rsidR="00F76C97" w:rsidRPr="00A34111" w:rsidRDefault="00F76C97" w:rsidP="00D93E42">
            <w:pPr>
              <w:jc w:val="center"/>
              <w:rPr>
                <w:b/>
                <w:bCs/>
                <w:sz w:val="24"/>
                <w:szCs w:val="24"/>
              </w:rPr>
            </w:pPr>
            <w:r w:rsidRPr="00A34111">
              <w:rPr>
                <w:b/>
                <w:bCs/>
                <w:sz w:val="24"/>
                <w:szCs w:val="24"/>
              </w:rPr>
              <w:t xml:space="preserve">Распределение бюджетных ассигнований по разделам и подразделам классификации расходов бюджетов на 2022 год   </w:t>
            </w:r>
          </w:p>
        </w:tc>
      </w:tr>
      <w:tr w:rsidR="00F76C97" w:rsidRPr="00A34111" w:rsidTr="00D93E42">
        <w:trPr>
          <w:trHeight w:val="64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jc w:val="center"/>
              <w:rPr>
                <w:sz w:val="24"/>
                <w:szCs w:val="24"/>
              </w:rPr>
            </w:pPr>
            <w:r w:rsidRPr="00A34111">
              <w:rPr>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jc w:val="center"/>
              <w:rPr>
                <w:sz w:val="24"/>
                <w:szCs w:val="24"/>
              </w:rPr>
            </w:pPr>
            <w:r w:rsidRPr="00A34111">
              <w:rPr>
                <w:sz w:val="24"/>
                <w:szCs w:val="24"/>
              </w:rPr>
              <w:t>Раздел, подраздел</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jc w:val="center"/>
              <w:rPr>
                <w:sz w:val="24"/>
                <w:szCs w:val="24"/>
              </w:rPr>
            </w:pPr>
            <w:r w:rsidRPr="00A34111">
              <w:rPr>
                <w:sz w:val="24"/>
                <w:szCs w:val="24"/>
              </w:rPr>
              <w:t>Сумма, тыс.руб.</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rPr>
                <w:b/>
                <w:bCs/>
                <w:sz w:val="24"/>
                <w:szCs w:val="24"/>
              </w:rPr>
            </w:pPr>
            <w:r w:rsidRPr="00A34111">
              <w:rPr>
                <w:b/>
                <w:bCs/>
                <w:sz w:val="24"/>
                <w:szCs w:val="24"/>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rPr>
                <w:rFonts w:ascii="Calibri" w:hAnsi="Calibri" w:cs="Calibri"/>
                <w:b/>
                <w:bCs/>
                <w:sz w:val="24"/>
                <w:szCs w:val="24"/>
              </w:rPr>
            </w:pPr>
            <w:r w:rsidRPr="00A34111">
              <w:rPr>
                <w:rFonts w:ascii="Calibri" w:hAnsi="Calibri" w:cs="Calibri"/>
                <w:b/>
                <w:bCs/>
                <w:sz w:val="24"/>
                <w:szCs w:val="24"/>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b/>
                <w:bCs/>
                <w:sz w:val="24"/>
                <w:szCs w:val="24"/>
              </w:rPr>
            </w:pPr>
            <w:r w:rsidRPr="00A34111">
              <w:rPr>
                <w:b/>
                <w:bCs/>
                <w:sz w:val="24"/>
                <w:szCs w:val="24"/>
              </w:rPr>
              <w:t>78 381,7</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lastRenderedPageBreak/>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rPr>
                <w:rFonts w:ascii="Calibri" w:hAnsi="Calibri" w:cs="Calibri"/>
                <w:sz w:val="24"/>
                <w:szCs w:val="24"/>
              </w:rPr>
            </w:pPr>
            <w:r w:rsidRPr="00A34111">
              <w:rPr>
                <w:rFonts w:ascii="Calibri" w:hAnsi="Calibri" w:cs="Calibri"/>
                <w:sz w:val="24"/>
                <w:szCs w:val="24"/>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rFonts w:ascii="Calibri" w:hAnsi="Calibri" w:cs="Calibri"/>
                <w:sz w:val="24"/>
                <w:szCs w:val="24"/>
              </w:rPr>
            </w:pP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01 00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24 878,7</w:t>
            </w:r>
          </w:p>
        </w:tc>
      </w:tr>
      <w:tr w:rsidR="00F76C97" w:rsidRPr="00A34111" w:rsidTr="00D93E42">
        <w:trPr>
          <w:trHeight w:val="483"/>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Функционирование высшего должностного лица субъекта Российской Федерации 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01 02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2 878,7</w:t>
            </w:r>
          </w:p>
        </w:tc>
      </w:tr>
      <w:tr w:rsidR="00F76C97" w:rsidRPr="00A34111" w:rsidTr="00D93E42">
        <w:trPr>
          <w:trHeight w:val="76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01 03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119,2</w:t>
            </w:r>
          </w:p>
        </w:tc>
      </w:tr>
      <w:tr w:rsidR="00F76C97" w:rsidRPr="00A34111" w:rsidTr="00D93E42">
        <w:trPr>
          <w:trHeight w:val="759"/>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01 04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20 194,0</w:t>
            </w:r>
          </w:p>
        </w:tc>
      </w:tr>
      <w:tr w:rsidR="00F76C97" w:rsidRPr="00A34111" w:rsidTr="00D93E42">
        <w:trPr>
          <w:trHeight w:val="629"/>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Обеспечение деятельности финансовых органов и органов финансового (финансово-бюджетного) 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01 06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528,2</w:t>
            </w:r>
          </w:p>
        </w:tc>
      </w:tr>
      <w:tr w:rsidR="00F76C97" w:rsidRPr="00A34111" w:rsidTr="00D93E42">
        <w:trPr>
          <w:trHeight w:val="269"/>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Обеспечение проведения выборов и референдумов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01 07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401,1</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Резервные фонды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01 11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70,0</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Другие 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01 13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687,5</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Национальная оборона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02 00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230,9</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Мобилизация и вневойсковая подготовка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02 03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230,9</w:t>
            </w:r>
          </w:p>
        </w:tc>
      </w:tr>
      <w:tr w:rsidR="00F76C97" w:rsidRPr="00A34111" w:rsidTr="00D93E42">
        <w:trPr>
          <w:trHeight w:val="64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03 00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3 184,4</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Гражданская оборона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03 09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2 111,9</w:t>
            </w:r>
          </w:p>
        </w:tc>
      </w:tr>
      <w:tr w:rsidR="00F76C97" w:rsidRPr="00A34111" w:rsidTr="00D93E42">
        <w:trPr>
          <w:trHeight w:val="804"/>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03 10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1 004,4</w:t>
            </w:r>
          </w:p>
        </w:tc>
      </w:tr>
      <w:tr w:rsidR="00F76C97" w:rsidRPr="00A34111" w:rsidTr="00D93E42">
        <w:trPr>
          <w:trHeight w:val="64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Другие вопросы в области национальной безопасности и правоохранительной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03 14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68,1</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04 00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19 802,3</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Сельское хозяйство и рыболовство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04 05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17 994,3</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Транспорт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04 08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115,0</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Дорожное хозяйство (дорожные фонды)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04 09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1 673,0</w:t>
            </w:r>
          </w:p>
        </w:tc>
      </w:tr>
      <w:tr w:rsidR="00F76C97" w:rsidRPr="00A34111" w:rsidTr="00D93E42">
        <w:trPr>
          <w:trHeight w:val="1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Другие вопросы в области национальной экономики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04 12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20,0</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Жилищно-коммунальное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05 00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26 958,0</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Жилищное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05 01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7 399,6</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Коммунальное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05 02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8 585,9</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Благоустройство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05 03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10 638,1</w:t>
            </w:r>
          </w:p>
        </w:tc>
      </w:tr>
      <w:tr w:rsidR="00F76C97" w:rsidRPr="00A34111" w:rsidTr="00D93E42">
        <w:trPr>
          <w:trHeight w:val="473"/>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Другие вопросы в области жилищно-коммунального хозяйства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05 05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334,4</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Социальная политика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10 00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3 167,4</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Пенсионное обеспечение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10 01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1 883,1</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Социальное обеспечение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10 03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1 254,0</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Другие вопросы в области социальной политики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10 06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30,3</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Физическая культура и спорт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11 00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160,0</w:t>
            </w:r>
          </w:p>
        </w:tc>
      </w:tr>
      <w:tr w:rsidR="00F76C97" w:rsidRPr="00A34111" w:rsidTr="00D93E42">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C97" w:rsidRPr="00A34111" w:rsidRDefault="00F76C97" w:rsidP="00D93E42">
            <w:pPr>
              <w:rPr>
                <w:sz w:val="24"/>
                <w:szCs w:val="24"/>
              </w:rPr>
            </w:pPr>
            <w:r w:rsidRPr="00A34111">
              <w:rPr>
                <w:sz w:val="24"/>
                <w:szCs w:val="24"/>
              </w:rPr>
              <w:t>Физическая культура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11 01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C97" w:rsidRPr="00A34111" w:rsidRDefault="00F76C97" w:rsidP="00D93E42">
            <w:pPr>
              <w:jc w:val="center"/>
              <w:rPr>
                <w:sz w:val="24"/>
                <w:szCs w:val="24"/>
              </w:rPr>
            </w:pPr>
            <w:r w:rsidRPr="00A34111">
              <w:rPr>
                <w:sz w:val="24"/>
                <w:szCs w:val="24"/>
              </w:rPr>
              <w:t>160,0</w:t>
            </w:r>
          </w:p>
        </w:tc>
      </w:tr>
    </w:tbl>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tbl>
      <w:tblPr>
        <w:tblW w:w="9460" w:type="dxa"/>
        <w:tblInd w:w="108" w:type="dxa"/>
        <w:tblLook w:val="04A0" w:firstRow="1" w:lastRow="0" w:firstColumn="1" w:lastColumn="0" w:noHBand="0" w:noVBand="1"/>
      </w:tblPr>
      <w:tblGrid>
        <w:gridCol w:w="4640"/>
        <w:gridCol w:w="3340"/>
        <w:gridCol w:w="1480"/>
      </w:tblGrid>
      <w:tr w:rsidR="00F76C97" w:rsidRPr="00A34111" w:rsidTr="00D93E42">
        <w:trPr>
          <w:trHeight w:val="1605"/>
        </w:trPr>
        <w:tc>
          <w:tcPr>
            <w:tcW w:w="9460" w:type="dxa"/>
            <w:gridSpan w:val="3"/>
            <w:tcBorders>
              <w:top w:val="nil"/>
              <w:left w:val="nil"/>
              <w:bottom w:val="nil"/>
              <w:right w:val="nil"/>
            </w:tcBorders>
            <w:shd w:val="clear" w:color="auto" w:fill="auto"/>
            <w:vAlign w:val="center"/>
            <w:hideMark/>
          </w:tcPr>
          <w:p w:rsidR="00F76C97" w:rsidRPr="00A34111" w:rsidRDefault="00F76C97" w:rsidP="00D93E42">
            <w:pPr>
              <w:spacing w:after="240"/>
              <w:jc w:val="right"/>
            </w:pPr>
            <w:bookmarkStart w:id="2" w:name="RANGE!A1:E16"/>
            <w:r w:rsidRPr="00A34111">
              <w:lastRenderedPageBreak/>
              <w:t>Приложение  4</w:t>
            </w:r>
            <w:r w:rsidRPr="00A34111">
              <w:br/>
              <w:t>к решению Совета депутатов</w:t>
            </w:r>
            <w:r w:rsidRPr="00A34111">
              <w:br/>
              <w:t>Сельского поселения «Великовисочный сельсовет» ЗР НАО</w:t>
            </w:r>
            <w:r w:rsidRPr="00A34111">
              <w:br/>
              <w:t xml:space="preserve">                              «О внесении изменений в Решение Совета </w:t>
            </w:r>
            <w:r w:rsidRPr="00A34111">
              <w:br/>
              <w:t xml:space="preserve">депутатов Сельского поселения «Великовисочный                                                                                  </w:t>
            </w:r>
            <w:r>
              <w:t xml:space="preserve">         сельсовет» ЗР НАО от 22</w:t>
            </w:r>
            <w:r w:rsidRPr="00A34111">
              <w:t xml:space="preserve">.04.2022  № 192 </w:t>
            </w:r>
            <w:bookmarkEnd w:id="2"/>
          </w:p>
        </w:tc>
      </w:tr>
      <w:tr w:rsidR="00F76C97" w:rsidRPr="00A34111" w:rsidTr="00D93E42">
        <w:trPr>
          <w:trHeight w:val="1455"/>
        </w:trPr>
        <w:tc>
          <w:tcPr>
            <w:tcW w:w="9460" w:type="dxa"/>
            <w:gridSpan w:val="3"/>
            <w:tcBorders>
              <w:top w:val="nil"/>
              <w:left w:val="nil"/>
              <w:bottom w:val="nil"/>
              <w:right w:val="nil"/>
            </w:tcBorders>
            <w:shd w:val="clear" w:color="auto" w:fill="auto"/>
            <w:vAlign w:val="center"/>
            <w:hideMark/>
          </w:tcPr>
          <w:p w:rsidR="00F76C97" w:rsidRPr="00A34111" w:rsidRDefault="00F76C97" w:rsidP="00D93E42">
            <w:pPr>
              <w:jc w:val="right"/>
            </w:pPr>
            <w:r w:rsidRPr="00A34111">
              <w:t>Приложение  4</w:t>
            </w:r>
            <w:r w:rsidRPr="00A34111">
              <w:br/>
              <w:t>к решению Совета депутатов</w:t>
            </w:r>
            <w:r w:rsidRPr="00A34111">
              <w:br/>
              <w:t>Сельского поселения «Великовисочный сельсовет»                                                                                                      ЗР НАО «О местном бюджете на 2022 год»</w:t>
            </w:r>
            <w:r w:rsidRPr="00A34111">
              <w:br/>
              <w:t xml:space="preserve">                                                         от  28.12.2021  № 178</w:t>
            </w:r>
          </w:p>
        </w:tc>
      </w:tr>
      <w:tr w:rsidR="00F76C97" w:rsidRPr="00A34111" w:rsidTr="00D93E42">
        <w:trPr>
          <w:trHeight w:val="420"/>
        </w:trPr>
        <w:tc>
          <w:tcPr>
            <w:tcW w:w="9460" w:type="dxa"/>
            <w:gridSpan w:val="3"/>
            <w:tcBorders>
              <w:top w:val="nil"/>
              <w:left w:val="nil"/>
              <w:bottom w:val="nil"/>
              <w:right w:val="nil"/>
            </w:tcBorders>
            <w:shd w:val="clear" w:color="000000" w:fill="FFFFFF"/>
            <w:vAlign w:val="bottom"/>
            <w:hideMark/>
          </w:tcPr>
          <w:p w:rsidR="00F76C97" w:rsidRPr="00A34111" w:rsidRDefault="00F76C97" w:rsidP="00D93E42">
            <w:pPr>
              <w:jc w:val="center"/>
              <w:rPr>
                <w:b/>
                <w:bCs/>
                <w:sz w:val="24"/>
                <w:szCs w:val="24"/>
              </w:rPr>
            </w:pPr>
            <w:r w:rsidRPr="00A34111">
              <w:rPr>
                <w:b/>
                <w:bCs/>
                <w:sz w:val="24"/>
                <w:szCs w:val="24"/>
              </w:rPr>
              <w:t>Источники финансирования  дефицита  местного бюджета на 2022 год</w:t>
            </w:r>
          </w:p>
        </w:tc>
      </w:tr>
      <w:tr w:rsidR="00F76C97" w:rsidRPr="00A34111" w:rsidTr="00D93E42">
        <w:trPr>
          <w:trHeight w:val="165"/>
        </w:trPr>
        <w:tc>
          <w:tcPr>
            <w:tcW w:w="9460" w:type="dxa"/>
            <w:gridSpan w:val="3"/>
            <w:tcBorders>
              <w:top w:val="nil"/>
              <w:left w:val="nil"/>
              <w:bottom w:val="single" w:sz="8" w:space="0" w:color="auto"/>
              <w:right w:val="nil"/>
            </w:tcBorders>
            <w:shd w:val="clear" w:color="000000" w:fill="FFFFFF"/>
            <w:noWrap/>
            <w:vAlign w:val="bottom"/>
            <w:hideMark/>
          </w:tcPr>
          <w:p w:rsidR="00F76C97" w:rsidRPr="00A34111" w:rsidRDefault="00F76C97" w:rsidP="00D93E42">
            <w:pPr>
              <w:jc w:val="right"/>
            </w:pPr>
            <w:r w:rsidRPr="00A34111">
              <w:t> </w:t>
            </w:r>
          </w:p>
        </w:tc>
      </w:tr>
      <w:tr w:rsidR="00F76C97" w:rsidRPr="00A34111" w:rsidTr="00D93E42">
        <w:trPr>
          <w:trHeight w:val="1500"/>
        </w:trPr>
        <w:tc>
          <w:tcPr>
            <w:tcW w:w="4640" w:type="dxa"/>
            <w:tcBorders>
              <w:top w:val="nil"/>
              <w:left w:val="single" w:sz="8" w:space="0" w:color="auto"/>
              <w:bottom w:val="single" w:sz="8" w:space="0" w:color="auto"/>
              <w:right w:val="single" w:sz="8" w:space="0" w:color="auto"/>
            </w:tcBorders>
            <w:shd w:val="clear" w:color="000000" w:fill="FFFFFF"/>
            <w:noWrap/>
            <w:vAlign w:val="bottom"/>
            <w:hideMark/>
          </w:tcPr>
          <w:p w:rsidR="00F76C97" w:rsidRPr="00A34111" w:rsidRDefault="00F76C97" w:rsidP="00D93E42">
            <w:pPr>
              <w:jc w:val="center"/>
              <w:rPr>
                <w:b/>
                <w:bCs/>
                <w:sz w:val="22"/>
                <w:szCs w:val="22"/>
              </w:rPr>
            </w:pPr>
            <w:r w:rsidRPr="00A34111">
              <w:rPr>
                <w:b/>
                <w:bCs/>
                <w:sz w:val="22"/>
                <w:szCs w:val="22"/>
              </w:rPr>
              <w:t>Наименование</w:t>
            </w:r>
          </w:p>
        </w:tc>
        <w:tc>
          <w:tcPr>
            <w:tcW w:w="334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rPr>
                <w:b/>
                <w:bCs/>
                <w:sz w:val="22"/>
                <w:szCs w:val="22"/>
              </w:rPr>
            </w:pPr>
            <w:r w:rsidRPr="00A34111">
              <w:rPr>
                <w:b/>
                <w:bCs/>
                <w:sz w:val="22"/>
                <w:szCs w:val="22"/>
              </w:rPr>
              <w:t>Код бюджетной классификации источников внутреннего  финансирования дефицитов бюджетов</w:t>
            </w:r>
          </w:p>
        </w:tc>
        <w:tc>
          <w:tcPr>
            <w:tcW w:w="148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rPr>
                <w:b/>
                <w:bCs/>
                <w:sz w:val="22"/>
                <w:szCs w:val="22"/>
              </w:rPr>
            </w:pPr>
            <w:r w:rsidRPr="00A34111">
              <w:rPr>
                <w:b/>
                <w:bCs/>
                <w:sz w:val="22"/>
                <w:szCs w:val="22"/>
              </w:rPr>
              <w:t>Сумма тыс.руб.  2022г.</w:t>
            </w:r>
          </w:p>
        </w:tc>
      </w:tr>
      <w:tr w:rsidR="00F76C97" w:rsidRPr="00A34111" w:rsidTr="00D93E42">
        <w:trPr>
          <w:trHeight w:val="270"/>
        </w:trPr>
        <w:tc>
          <w:tcPr>
            <w:tcW w:w="4640" w:type="dxa"/>
            <w:tcBorders>
              <w:top w:val="nil"/>
              <w:left w:val="single" w:sz="8" w:space="0" w:color="auto"/>
              <w:bottom w:val="single" w:sz="8" w:space="0" w:color="auto"/>
              <w:right w:val="single" w:sz="8" w:space="0" w:color="auto"/>
            </w:tcBorders>
            <w:shd w:val="clear" w:color="000000" w:fill="FFFFFF"/>
            <w:noWrap/>
            <w:vAlign w:val="bottom"/>
            <w:hideMark/>
          </w:tcPr>
          <w:p w:rsidR="00F76C97" w:rsidRPr="00A34111" w:rsidRDefault="00F76C97" w:rsidP="00D93E42">
            <w:pPr>
              <w:jc w:val="center"/>
              <w:rPr>
                <w:sz w:val="22"/>
                <w:szCs w:val="22"/>
              </w:rPr>
            </w:pPr>
            <w:r w:rsidRPr="00A34111">
              <w:rPr>
                <w:sz w:val="22"/>
                <w:szCs w:val="22"/>
              </w:rPr>
              <w:t>1</w:t>
            </w:r>
          </w:p>
        </w:tc>
        <w:tc>
          <w:tcPr>
            <w:tcW w:w="3340" w:type="dxa"/>
            <w:tcBorders>
              <w:top w:val="nil"/>
              <w:left w:val="nil"/>
              <w:bottom w:val="single" w:sz="8" w:space="0" w:color="auto"/>
              <w:right w:val="single" w:sz="8" w:space="0" w:color="auto"/>
            </w:tcBorders>
            <w:shd w:val="clear" w:color="000000" w:fill="FFFFFF"/>
            <w:noWrap/>
            <w:vAlign w:val="bottom"/>
            <w:hideMark/>
          </w:tcPr>
          <w:p w:rsidR="00F76C97" w:rsidRPr="00A34111" w:rsidRDefault="00F76C97" w:rsidP="00D93E42">
            <w:pPr>
              <w:jc w:val="center"/>
              <w:rPr>
                <w:sz w:val="22"/>
                <w:szCs w:val="22"/>
              </w:rPr>
            </w:pPr>
            <w:bookmarkStart w:id="3" w:name="RANGE!B6:E12"/>
            <w:r w:rsidRPr="00A34111">
              <w:rPr>
                <w:sz w:val="22"/>
                <w:szCs w:val="22"/>
              </w:rPr>
              <w:t>2</w:t>
            </w:r>
            <w:bookmarkEnd w:id="3"/>
          </w:p>
        </w:tc>
        <w:tc>
          <w:tcPr>
            <w:tcW w:w="1480" w:type="dxa"/>
            <w:tcBorders>
              <w:top w:val="nil"/>
              <w:left w:val="nil"/>
              <w:bottom w:val="single" w:sz="8" w:space="0" w:color="auto"/>
              <w:right w:val="single" w:sz="8" w:space="0" w:color="auto"/>
            </w:tcBorders>
            <w:shd w:val="clear" w:color="000000" w:fill="FFFFFF"/>
            <w:noWrap/>
            <w:vAlign w:val="bottom"/>
            <w:hideMark/>
          </w:tcPr>
          <w:p w:rsidR="00F76C97" w:rsidRPr="00A34111" w:rsidRDefault="00F76C97" w:rsidP="00D93E42">
            <w:pPr>
              <w:jc w:val="center"/>
              <w:rPr>
                <w:sz w:val="22"/>
                <w:szCs w:val="22"/>
              </w:rPr>
            </w:pPr>
            <w:r w:rsidRPr="00A34111">
              <w:rPr>
                <w:sz w:val="22"/>
                <w:szCs w:val="22"/>
              </w:rPr>
              <w:t>3</w:t>
            </w:r>
          </w:p>
        </w:tc>
      </w:tr>
      <w:tr w:rsidR="00F76C97" w:rsidRPr="00A34111" w:rsidTr="00D93E42">
        <w:trPr>
          <w:trHeight w:val="63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b/>
                <w:bCs/>
                <w:sz w:val="22"/>
                <w:szCs w:val="22"/>
              </w:rPr>
            </w:pPr>
            <w:r w:rsidRPr="00A34111">
              <w:rPr>
                <w:b/>
                <w:bCs/>
                <w:sz w:val="22"/>
                <w:szCs w:val="22"/>
              </w:rPr>
              <w:t>Источники внутреннего финансирования дефицитов бюджетов</w:t>
            </w:r>
          </w:p>
        </w:tc>
        <w:tc>
          <w:tcPr>
            <w:tcW w:w="3340" w:type="dxa"/>
            <w:tcBorders>
              <w:top w:val="nil"/>
              <w:left w:val="nil"/>
              <w:bottom w:val="single" w:sz="8" w:space="0" w:color="auto"/>
              <w:right w:val="single" w:sz="8" w:space="0" w:color="auto"/>
            </w:tcBorders>
            <w:shd w:val="clear" w:color="000000" w:fill="FFFFFF"/>
            <w:noWrap/>
            <w:vAlign w:val="bottom"/>
            <w:hideMark/>
          </w:tcPr>
          <w:p w:rsidR="00F76C97" w:rsidRPr="00A34111" w:rsidRDefault="00F76C97" w:rsidP="00D93E42">
            <w:pPr>
              <w:jc w:val="center"/>
              <w:rPr>
                <w:b/>
                <w:bCs/>
                <w:sz w:val="22"/>
                <w:szCs w:val="22"/>
              </w:rPr>
            </w:pPr>
            <w:r w:rsidRPr="00A34111">
              <w:rPr>
                <w:b/>
                <w:bCs/>
                <w:sz w:val="22"/>
                <w:szCs w:val="22"/>
              </w:rPr>
              <w:t>000 0100 00 00 00 0000 000</w:t>
            </w:r>
          </w:p>
        </w:tc>
        <w:tc>
          <w:tcPr>
            <w:tcW w:w="1480" w:type="dxa"/>
            <w:tcBorders>
              <w:top w:val="nil"/>
              <w:left w:val="nil"/>
              <w:bottom w:val="single" w:sz="8" w:space="0" w:color="auto"/>
              <w:right w:val="single" w:sz="8" w:space="0" w:color="auto"/>
            </w:tcBorders>
            <w:shd w:val="clear" w:color="000000" w:fill="FFFFFF"/>
            <w:noWrap/>
            <w:vAlign w:val="bottom"/>
            <w:hideMark/>
          </w:tcPr>
          <w:p w:rsidR="00F76C97" w:rsidRPr="00A34111" w:rsidRDefault="00F76C97" w:rsidP="00D93E42">
            <w:pPr>
              <w:jc w:val="center"/>
            </w:pPr>
            <w:r w:rsidRPr="00A34111">
              <w:t>2 081,3</w:t>
            </w:r>
          </w:p>
        </w:tc>
      </w:tr>
      <w:tr w:rsidR="00F76C97" w:rsidRPr="00A34111" w:rsidTr="00D93E42">
        <w:trPr>
          <w:trHeight w:val="69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sz w:val="22"/>
                <w:szCs w:val="22"/>
              </w:rPr>
            </w:pPr>
            <w:r w:rsidRPr="00A34111">
              <w:rPr>
                <w:sz w:val="22"/>
                <w:szCs w:val="22"/>
              </w:rPr>
              <w:t>Изменение остатков средств на счетах по учету средств бюджетов</w:t>
            </w:r>
          </w:p>
        </w:tc>
        <w:tc>
          <w:tcPr>
            <w:tcW w:w="3340" w:type="dxa"/>
            <w:tcBorders>
              <w:top w:val="nil"/>
              <w:left w:val="nil"/>
              <w:bottom w:val="single" w:sz="8" w:space="0" w:color="auto"/>
              <w:right w:val="single" w:sz="8" w:space="0" w:color="auto"/>
            </w:tcBorders>
            <w:shd w:val="clear" w:color="000000" w:fill="FFFFFF"/>
            <w:noWrap/>
            <w:vAlign w:val="bottom"/>
            <w:hideMark/>
          </w:tcPr>
          <w:p w:rsidR="00F76C97" w:rsidRPr="00A34111" w:rsidRDefault="00F76C97" w:rsidP="00D93E42">
            <w:pPr>
              <w:jc w:val="center"/>
              <w:rPr>
                <w:sz w:val="22"/>
                <w:szCs w:val="22"/>
              </w:rPr>
            </w:pPr>
            <w:r w:rsidRPr="00A34111">
              <w:rPr>
                <w:sz w:val="22"/>
                <w:szCs w:val="22"/>
              </w:rPr>
              <w:t>340 01 05 00 00 00 0000 000</w:t>
            </w:r>
          </w:p>
        </w:tc>
        <w:tc>
          <w:tcPr>
            <w:tcW w:w="1480" w:type="dxa"/>
            <w:tcBorders>
              <w:top w:val="nil"/>
              <w:left w:val="nil"/>
              <w:bottom w:val="single" w:sz="8" w:space="0" w:color="auto"/>
              <w:right w:val="single" w:sz="8" w:space="0" w:color="auto"/>
            </w:tcBorders>
            <w:shd w:val="clear" w:color="000000" w:fill="FFFFFF"/>
            <w:noWrap/>
            <w:vAlign w:val="bottom"/>
            <w:hideMark/>
          </w:tcPr>
          <w:p w:rsidR="00F76C97" w:rsidRPr="00A34111" w:rsidRDefault="00F76C97" w:rsidP="00D93E42">
            <w:pPr>
              <w:jc w:val="center"/>
            </w:pPr>
            <w:r w:rsidRPr="00A34111">
              <w:t>2 081,3</w:t>
            </w:r>
          </w:p>
        </w:tc>
      </w:tr>
      <w:tr w:rsidR="00F76C97" w:rsidRPr="00A34111" w:rsidTr="00D93E42">
        <w:trPr>
          <w:trHeight w:val="54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sz w:val="22"/>
                <w:szCs w:val="22"/>
              </w:rPr>
            </w:pPr>
            <w:r w:rsidRPr="00A34111">
              <w:rPr>
                <w:sz w:val="22"/>
                <w:szCs w:val="22"/>
              </w:rPr>
              <w:t>Увеличение остатков средств бюджетов</w:t>
            </w:r>
          </w:p>
        </w:tc>
        <w:tc>
          <w:tcPr>
            <w:tcW w:w="3340" w:type="dxa"/>
            <w:tcBorders>
              <w:top w:val="nil"/>
              <w:left w:val="nil"/>
              <w:bottom w:val="single" w:sz="8" w:space="0" w:color="auto"/>
              <w:right w:val="single" w:sz="8" w:space="0" w:color="auto"/>
            </w:tcBorders>
            <w:shd w:val="clear" w:color="000000" w:fill="FFFFFF"/>
            <w:noWrap/>
            <w:vAlign w:val="bottom"/>
            <w:hideMark/>
          </w:tcPr>
          <w:p w:rsidR="00F76C97" w:rsidRPr="00A34111" w:rsidRDefault="00F76C97" w:rsidP="00D93E42">
            <w:pPr>
              <w:jc w:val="center"/>
              <w:rPr>
                <w:sz w:val="22"/>
                <w:szCs w:val="22"/>
              </w:rPr>
            </w:pPr>
            <w:r w:rsidRPr="00A34111">
              <w:rPr>
                <w:sz w:val="22"/>
                <w:szCs w:val="22"/>
              </w:rPr>
              <w:t>340 01 05 00 00 00 0000 500</w:t>
            </w:r>
          </w:p>
        </w:tc>
        <w:tc>
          <w:tcPr>
            <w:tcW w:w="148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pPr>
            <w:r>
              <w:t xml:space="preserve">- </w:t>
            </w:r>
            <w:r w:rsidRPr="00A34111">
              <w:t>76 300,4</w:t>
            </w:r>
          </w:p>
        </w:tc>
      </w:tr>
      <w:tr w:rsidR="00F76C97" w:rsidRPr="00A34111" w:rsidTr="00D93E42">
        <w:trPr>
          <w:trHeight w:val="52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sz w:val="22"/>
                <w:szCs w:val="22"/>
              </w:rPr>
            </w:pPr>
            <w:r w:rsidRPr="00A34111">
              <w:rPr>
                <w:sz w:val="22"/>
                <w:szCs w:val="22"/>
              </w:rPr>
              <w:t>Увеличение прочих остатков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rPr>
                <w:sz w:val="22"/>
                <w:szCs w:val="22"/>
              </w:rPr>
            </w:pPr>
            <w:r w:rsidRPr="00A34111">
              <w:rPr>
                <w:sz w:val="22"/>
                <w:szCs w:val="22"/>
              </w:rPr>
              <w:t>340 01 05 02 00 00 0000 500</w:t>
            </w:r>
          </w:p>
        </w:tc>
        <w:tc>
          <w:tcPr>
            <w:tcW w:w="148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pPr>
            <w:r>
              <w:t xml:space="preserve">- </w:t>
            </w:r>
            <w:r w:rsidRPr="00A34111">
              <w:t>76 300,4</w:t>
            </w:r>
          </w:p>
        </w:tc>
      </w:tr>
      <w:tr w:rsidR="00F76C97" w:rsidRPr="00A34111" w:rsidTr="00D93E42">
        <w:trPr>
          <w:trHeight w:val="75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sz w:val="22"/>
                <w:szCs w:val="22"/>
              </w:rPr>
            </w:pPr>
            <w:r w:rsidRPr="00A34111">
              <w:rPr>
                <w:sz w:val="22"/>
                <w:szCs w:val="22"/>
              </w:rPr>
              <w:t xml:space="preserve">Увеличение прочих остатков денежных средств бюджетов </w:t>
            </w:r>
          </w:p>
        </w:tc>
        <w:tc>
          <w:tcPr>
            <w:tcW w:w="334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rPr>
                <w:sz w:val="22"/>
                <w:szCs w:val="22"/>
              </w:rPr>
            </w:pPr>
            <w:r w:rsidRPr="00A34111">
              <w:rPr>
                <w:sz w:val="22"/>
                <w:szCs w:val="22"/>
              </w:rPr>
              <w:t>340 01 05 02 01 00 0000 510</w:t>
            </w:r>
          </w:p>
        </w:tc>
        <w:tc>
          <w:tcPr>
            <w:tcW w:w="148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pPr>
            <w:r>
              <w:t xml:space="preserve">- </w:t>
            </w:r>
            <w:r w:rsidRPr="00A34111">
              <w:t>76 300,4</w:t>
            </w:r>
          </w:p>
        </w:tc>
      </w:tr>
      <w:tr w:rsidR="00F76C97" w:rsidRPr="00A34111" w:rsidTr="00D93E42">
        <w:trPr>
          <w:trHeight w:val="660"/>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sz w:val="22"/>
                <w:szCs w:val="22"/>
              </w:rPr>
            </w:pPr>
            <w:r w:rsidRPr="00A34111">
              <w:rPr>
                <w:sz w:val="22"/>
                <w:szCs w:val="22"/>
              </w:rPr>
              <w:t>Увеличение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rPr>
                <w:sz w:val="22"/>
                <w:szCs w:val="22"/>
              </w:rPr>
            </w:pPr>
            <w:r w:rsidRPr="00A34111">
              <w:rPr>
                <w:sz w:val="22"/>
                <w:szCs w:val="22"/>
              </w:rPr>
              <w:t>340 01 05 02 01 10 0000 510</w:t>
            </w:r>
          </w:p>
        </w:tc>
        <w:tc>
          <w:tcPr>
            <w:tcW w:w="148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pPr>
            <w:r>
              <w:t>-</w:t>
            </w:r>
            <w:r w:rsidRPr="00A34111">
              <w:t xml:space="preserve"> 76 300,4</w:t>
            </w:r>
          </w:p>
        </w:tc>
      </w:tr>
      <w:tr w:rsidR="00F76C97" w:rsidRPr="00A34111" w:rsidTr="00D93E42">
        <w:trPr>
          <w:trHeight w:val="52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sz w:val="22"/>
                <w:szCs w:val="22"/>
              </w:rPr>
            </w:pPr>
            <w:r w:rsidRPr="00A34111">
              <w:rPr>
                <w:sz w:val="22"/>
                <w:szCs w:val="22"/>
              </w:rPr>
              <w:t>Уменьшение остатков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rPr>
                <w:sz w:val="22"/>
                <w:szCs w:val="22"/>
              </w:rPr>
            </w:pPr>
            <w:r w:rsidRPr="00A34111">
              <w:rPr>
                <w:sz w:val="22"/>
                <w:szCs w:val="22"/>
              </w:rPr>
              <w:t>340 01 05 00 00 00 0000 600</w:t>
            </w:r>
          </w:p>
        </w:tc>
        <w:tc>
          <w:tcPr>
            <w:tcW w:w="148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pPr>
            <w:r w:rsidRPr="00A34111">
              <w:t>78 381,7</w:t>
            </w:r>
          </w:p>
        </w:tc>
      </w:tr>
      <w:tr w:rsidR="00F76C97" w:rsidRPr="00A34111" w:rsidTr="00D93E42">
        <w:trPr>
          <w:trHeight w:val="61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sz w:val="22"/>
                <w:szCs w:val="22"/>
              </w:rPr>
            </w:pPr>
            <w:r w:rsidRPr="00A34111">
              <w:rPr>
                <w:sz w:val="22"/>
                <w:szCs w:val="22"/>
              </w:rPr>
              <w:t>Уменьшение прочих остатков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rPr>
                <w:sz w:val="22"/>
                <w:szCs w:val="22"/>
              </w:rPr>
            </w:pPr>
            <w:r w:rsidRPr="00A34111">
              <w:rPr>
                <w:sz w:val="22"/>
                <w:szCs w:val="22"/>
              </w:rPr>
              <w:t>340 01 05 02 00 00 0000 600</w:t>
            </w:r>
          </w:p>
        </w:tc>
        <w:tc>
          <w:tcPr>
            <w:tcW w:w="148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pPr>
            <w:r w:rsidRPr="00A34111">
              <w:t>78 381,7</w:t>
            </w:r>
          </w:p>
        </w:tc>
      </w:tr>
      <w:tr w:rsidR="00F76C97" w:rsidRPr="00A34111" w:rsidTr="00D93E42">
        <w:trPr>
          <w:trHeight w:val="61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sz w:val="22"/>
                <w:szCs w:val="22"/>
              </w:rPr>
            </w:pPr>
            <w:r w:rsidRPr="00A34111">
              <w:rPr>
                <w:sz w:val="22"/>
                <w:szCs w:val="22"/>
              </w:rPr>
              <w:t>Уменьшение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rPr>
                <w:sz w:val="22"/>
                <w:szCs w:val="22"/>
              </w:rPr>
            </w:pPr>
            <w:r w:rsidRPr="00A34111">
              <w:rPr>
                <w:sz w:val="22"/>
                <w:szCs w:val="22"/>
              </w:rPr>
              <w:t>340 01 05 02 01 00 0000 610</w:t>
            </w:r>
          </w:p>
        </w:tc>
        <w:tc>
          <w:tcPr>
            <w:tcW w:w="148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pPr>
            <w:r w:rsidRPr="00A34111">
              <w:t>78 381,7</w:t>
            </w:r>
          </w:p>
        </w:tc>
      </w:tr>
      <w:tr w:rsidR="00F76C97" w:rsidRPr="00A34111" w:rsidTr="00D93E42">
        <w:trPr>
          <w:trHeight w:val="615"/>
        </w:trPr>
        <w:tc>
          <w:tcPr>
            <w:tcW w:w="4640" w:type="dxa"/>
            <w:tcBorders>
              <w:top w:val="nil"/>
              <w:left w:val="single" w:sz="8" w:space="0" w:color="auto"/>
              <w:bottom w:val="single" w:sz="8" w:space="0" w:color="auto"/>
              <w:right w:val="single" w:sz="8" w:space="0" w:color="auto"/>
            </w:tcBorders>
            <w:shd w:val="clear" w:color="000000" w:fill="FFFFFF"/>
            <w:vAlign w:val="bottom"/>
            <w:hideMark/>
          </w:tcPr>
          <w:p w:rsidR="00F76C97" w:rsidRPr="00A34111" w:rsidRDefault="00F76C97" w:rsidP="00D93E42">
            <w:pPr>
              <w:rPr>
                <w:sz w:val="22"/>
                <w:szCs w:val="22"/>
              </w:rPr>
            </w:pPr>
            <w:r w:rsidRPr="00A34111">
              <w:rPr>
                <w:sz w:val="22"/>
                <w:szCs w:val="22"/>
              </w:rPr>
              <w:t>Уменьшение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rPr>
                <w:sz w:val="22"/>
                <w:szCs w:val="22"/>
              </w:rPr>
            </w:pPr>
            <w:r w:rsidRPr="00A34111">
              <w:rPr>
                <w:sz w:val="22"/>
                <w:szCs w:val="22"/>
              </w:rPr>
              <w:t>340 01 05 02 01 10 0000 610</w:t>
            </w:r>
          </w:p>
        </w:tc>
        <w:tc>
          <w:tcPr>
            <w:tcW w:w="1480" w:type="dxa"/>
            <w:tcBorders>
              <w:top w:val="nil"/>
              <w:left w:val="nil"/>
              <w:bottom w:val="single" w:sz="8" w:space="0" w:color="auto"/>
              <w:right w:val="single" w:sz="8" w:space="0" w:color="auto"/>
            </w:tcBorders>
            <w:shd w:val="clear" w:color="000000" w:fill="FFFFFF"/>
            <w:vAlign w:val="bottom"/>
            <w:hideMark/>
          </w:tcPr>
          <w:p w:rsidR="00F76C97" w:rsidRPr="00A34111" w:rsidRDefault="00F76C97" w:rsidP="00D93E42">
            <w:pPr>
              <w:jc w:val="center"/>
            </w:pPr>
            <w:r w:rsidRPr="00A34111">
              <w:t>78 381,7</w:t>
            </w:r>
          </w:p>
        </w:tc>
      </w:tr>
    </w:tbl>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p w:rsidR="00F76C97" w:rsidRDefault="00F76C97" w:rsidP="00F76C97">
      <w:pPr>
        <w:rPr>
          <w:sz w:val="28"/>
          <w:szCs w:val="28"/>
        </w:rPr>
      </w:pPr>
    </w:p>
    <w:tbl>
      <w:tblPr>
        <w:tblW w:w="9460" w:type="dxa"/>
        <w:tblInd w:w="108" w:type="dxa"/>
        <w:tblLook w:val="04A0" w:firstRow="1" w:lastRow="0" w:firstColumn="1" w:lastColumn="0" w:noHBand="0" w:noVBand="1"/>
      </w:tblPr>
      <w:tblGrid>
        <w:gridCol w:w="9460"/>
      </w:tblGrid>
      <w:tr w:rsidR="00F76C97" w:rsidRPr="00A34111" w:rsidTr="00D93E42">
        <w:trPr>
          <w:trHeight w:val="1605"/>
        </w:trPr>
        <w:tc>
          <w:tcPr>
            <w:tcW w:w="9460" w:type="dxa"/>
            <w:tcBorders>
              <w:top w:val="nil"/>
              <w:left w:val="nil"/>
              <w:bottom w:val="nil"/>
              <w:right w:val="nil"/>
            </w:tcBorders>
            <w:shd w:val="clear" w:color="auto" w:fill="auto"/>
            <w:vAlign w:val="center"/>
            <w:hideMark/>
          </w:tcPr>
          <w:p w:rsidR="00F76C97" w:rsidRPr="00A34111" w:rsidRDefault="00F76C97" w:rsidP="00D93E42">
            <w:pPr>
              <w:spacing w:after="240"/>
              <w:jc w:val="right"/>
            </w:pPr>
            <w:r w:rsidRPr="00A34111">
              <w:lastRenderedPageBreak/>
              <w:t xml:space="preserve">Приложение  </w:t>
            </w:r>
            <w:r>
              <w:t>5</w:t>
            </w:r>
            <w:r w:rsidRPr="00A34111">
              <w:br/>
              <w:t>к решению Совета депутатов</w:t>
            </w:r>
            <w:r w:rsidRPr="00A34111">
              <w:br/>
              <w:t>Сельского поселения «Великовисочный сельсовет» ЗР НАО</w:t>
            </w:r>
            <w:r w:rsidRPr="00A34111">
              <w:br/>
              <w:t xml:space="preserve">                              «О внесении изменений в Решение Совета </w:t>
            </w:r>
            <w:r w:rsidRPr="00A34111">
              <w:br/>
              <w:t>депутатов Сельского поселения «Великовисочный                                                                                           сельсовет» ЗР НАО от 2</w:t>
            </w:r>
            <w:r>
              <w:t>2</w:t>
            </w:r>
            <w:r w:rsidRPr="00A34111">
              <w:t xml:space="preserve">.04.2022  № 192 </w:t>
            </w:r>
          </w:p>
        </w:tc>
      </w:tr>
      <w:tr w:rsidR="00F76C97" w:rsidRPr="00A34111" w:rsidTr="00D93E42">
        <w:trPr>
          <w:trHeight w:val="1455"/>
        </w:trPr>
        <w:tc>
          <w:tcPr>
            <w:tcW w:w="9460" w:type="dxa"/>
            <w:tcBorders>
              <w:top w:val="nil"/>
              <w:left w:val="nil"/>
              <w:bottom w:val="nil"/>
              <w:right w:val="nil"/>
            </w:tcBorders>
            <w:shd w:val="clear" w:color="auto" w:fill="auto"/>
            <w:vAlign w:val="center"/>
            <w:hideMark/>
          </w:tcPr>
          <w:p w:rsidR="00F76C97" w:rsidRPr="00A34111" w:rsidRDefault="00F76C97" w:rsidP="00D93E42">
            <w:pPr>
              <w:jc w:val="right"/>
            </w:pPr>
            <w:r w:rsidRPr="00A34111">
              <w:t xml:space="preserve">Приложение </w:t>
            </w:r>
            <w:r>
              <w:t xml:space="preserve"> 5</w:t>
            </w:r>
            <w:r w:rsidRPr="00A34111">
              <w:br/>
              <w:t>к решению Совета депутатов</w:t>
            </w:r>
            <w:r w:rsidRPr="00A34111">
              <w:br/>
              <w:t>Сельского поселения «Великовисочный сельсовет»                                                                                                      ЗР НАО «О местном бюджете на 2022 год»</w:t>
            </w:r>
            <w:r w:rsidRPr="00A34111">
              <w:br/>
              <w:t xml:space="preserve">                                                         от  28.12.2021  № 178</w:t>
            </w:r>
          </w:p>
        </w:tc>
      </w:tr>
    </w:tbl>
    <w:p w:rsidR="00F76C97" w:rsidRDefault="00F76C97" w:rsidP="00F76C97">
      <w:pPr>
        <w:jc w:val="right"/>
        <w:rPr>
          <w:b/>
          <w:bCs/>
          <w:sz w:val="28"/>
          <w:szCs w:val="28"/>
        </w:rPr>
      </w:pPr>
    </w:p>
    <w:p w:rsidR="00F76C97" w:rsidRPr="00554B78" w:rsidRDefault="00F76C97" w:rsidP="00F76C97">
      <w:pPr>
        <w:jc w:val="center"/>
        <w:rPr>
          <w:b/>
          <w:bCs/>
          <w:sz w:val="28"/>
          <w:szCs w:val="28"/>
        </w:rPr>
      </w:pPr>
      <w:r w:rsidRPr="00554B78">
        <w:rPr>
          <w:b/>
          <w:bCs/>
          <w:sz w:val="28"/>
          <w:szCs w:val="28"/>
        </w:rPr>
        <w:t>Порядок определения размера муниципальной преференции, предоставляемой муниципальному казенному предприятию "Великовисочный животноводческий комплекс" в виде субсидии на об</w:t>
      </w:r>
      <w:r>
        <w:rPr>
          <w:b/>
          <w:bCs/>
          <w:sz w:val="28"/>
          <w:szCs w:val="28"/>
        </w:rPr>
        <w:t xml:space="preserve">еспечение (возмещение) затрат, </w:t>
      </w:r>
      <w:r w:rsidRPr="00554B78">
        <w:rPr>
          <w:b/>
          <w:bCs/>
          <w:sz w:val="28"/>
          <w:szCs w:val="28"/>
        </w:rPr>
        <w:t>в целях реализации сенозаготовительной кампании предприятий сельскохозяйственного производства на 202</w:t>
      </w:r>
      <w:r>
        <w:rPr>
          <w:b/>
          <w:bCs/>
          <w:sz w:val="28"/>
          <w:szCs w:val="28"/>
        </w:rPr>
        <w:t>2</w:t>
      </w:r>
      <w:r w:rsidRPr="00554B78">
        <w:rPr>
          <w:b/>
          <w:bCs/>
          <w:sz w:val="28"/>
          <w:szCs w:val="28"/>
        </w:rPr>
        <w:t xml:space="preserve"> год.</w:t>
      </w:r>
    </w:p>
    <w:p w:rsidR="00F76C97" w:rsidRPr="00554B78" w:rsidRDefault="00F76C97" w:rsidP="00F76C97">
      <w:pPr>
        <w:jc w:val="center"/>
        <w:rPr>
          <w:b/>
          <w:bCs/>
          <w:sz w:val="28"/>
          <w:szCs w:val="28"/>
        </w:rPr>
      </w:pPr>
    </w:p>
    <w:p w:rsidR="00F76C97" w:rsidRPr="00554B78" w:rsidRDefault="00F76C97" w:rsidP="00F76C97">
      <w:pPr>
        <w:pStyle w:val="afb"/>
        <w:numPr>
          <w:ilvl w:val="0"/>
          <w:numId w:val="18"/>
        </w:numPr>
        <w:spacing w:after="0" w:line="240" w:lineRule="auto"/>
        <w:jc w:val="both"/>
        <w:rPr>
          <w:rFonts w:ascii="Times New Roman" w:hAnsi="Times New Roman"/>
          <w:sz w:val="28"/>
          <w:szCs w:val="28"/>
        </w:rPr>
      </w:pPr>
      <w:r w:rsidRPr="00554B78">
        <w:rPr>
          <w:rFonts w:ascii="Times New Roman" w:hAnsi="Times New Roman"/>
          <w:sz w:val="28"/>
          <w:szCs w:val="28"/>
        </w:rPr>
        <w:t xml:space="preserve">Муниципальная преференция, предоставляемая муниципальному предприятию Муниципальное казенное предприятие "Великовисочный животноводческий комплекс" в виде субсидии из местного бюджета на обеспечение (возмещение) затрат, </w:t>
      </w:r>
      <w:r w:rsidRPr="00E779C2">
        <w:rPr>
          <w:rFonts w:ascii="Times New Roman" w:hAnsi="Times New Roman"/>
          <w:bCs/>
          <w:sz w:val="28"/>
          <w:szCs w:val="28"/>
        </w:rPr>
        <w:t>в целях реализации сенозаготовительной кампании предприятий сельскохозяйственного производства на 2022 год</w:t>
      </w:r>
      <w:r w:rsidRPr="00554B78">
        <w:rPr>
          <w:rFonts w:ascii="Times New Roman" w:hAnsi="Times New Roman"/>
          <w:sz w:val="28"/>
          <w:szCs w:val="28"/>
        </w:rPr>
        <w:t>.</w:t>
      </w:r>
    </w:p>
    <w:p w:rsidR="00F76C97" w:rsidRPr="00554B78" w:rsidRDefault="00F76C97" w:rsidP="00F76C97">
      <w:pPr>
        <w:pStyle w:val="afb"/>
        <w:numPr>
          <w:ilvl w:val="0"/>
          <w:numId w:val="18"/>
        </w:numPr>
        <w:spacing w:after="0" w:line="240" w:lineRule="auto"/>
        <w:jc w:val="both"/>
        <w:rPr>
          <w:rFonts w:ascii="Times New Roman" w:hAnsi="Times New Roman"/>
          <w:sz w:val="28"/>
          <w:szCs w:val="28"/>
        </w:rPr>
      </w:pPr>
      <w:r w:rsidRPr="00554B78">
        <w:rPr>
          <w:rFonts w:ascii="Times New Roman" w:hAnsi="Times New Roman"/>
          <w:sz w:val="28"/>
          <w:szCs w:val="28"/>
        </w:rPr>
        <w:t>Выделение муниципальной преференции носит целевой характер и не может быть использовано на другие цели.</w:t>
      </w:r>
    </w:p>
    <w:p w:rsidR="00F76C97" w:rsidRPr="00554B78" w:rsidRDefault="00F76C97" w:rsidP="00F76C97">
      <w:pPr>
        <w:pStyle w:val="afb"/>
        <w:numPr>
          <w:ilvl w:val="0"/>
          <w:numId w:val="18"/>
        </w:numPr>
        <w:spacing w:after="0" w:line="240" w:lineRule="auto"/>
        <w:jc w:val="both"/>
        <w:rPr>
          <w:rFonts w:ascii="Times New Roman" w:hAnsi="Times New Roman"/>
          <w:sz w:val="28"/>
          <w:szCs w:val="28"/>
        </w:rPr>
      </w:pPr>
      <w:r w:rsidRPr="00554B78">
        <w:rPr>
          <w:rFonts w:ascii="Times New Roman" w:hAnsi="Times New Roman"/>
          <w:sz w:val="28"/>
          <w:szCs w:val="28"/>
        </w:rPr>
        <w:t>Размер муниципальной преференции определяется в соответствии с объемами финансирования, предусмотренными на реализацию мероприятий по сенозаготовительной кампании предприятий сельскохозяйственного производства, за счет межбюджетных трансфертов из районного бюджета в рамках муниципальной программы "Развитие сельского хозяйства на территории муниципального района "Заполярный район" на 2021-2030 годы".</w:t>
      </w:r>
    </w:p>
    <w:p w:rsidR="00F76C97" w:rsidRPr="00554B78" w:rsidRDefault="00F76C97" w:rsidP="00F76C97">
      <w:pPr>
        <w:pStyle w:val="afb"/>
        <w:numPr>
          <w:ilvl w:val="0"/>
          <w:numId w:val="18"/>
        </w:numPr>
        <w:spacing w:after="0" w:line="240" w:lineRule="auto"/>
        <w:jc w:val="both"/>
        <w:rPr>
          <w:rFonts w:ascii="Times New Roman" w:hAnsi="Times New Roman"/>
          <w:sz w:val="28"/>
          <w:szCs w:val="28"/>
        </w:rPr>
      </w:pPr>
      <w:r w:rsidRPr="00554B78">
        <w:rPr>
          <w:rFonts w:ascii="Times New Roman" w:hAnsi="Times New Roman"/>
          <w:sz w:val="28"/>
          <w:szCs w:val="28"/>
        </w:rPr>
        <w:t xml:space="preserve"> Общий размер муниципальной преференции, предоставляемой муниципальному казенному предприятию "Великовисочный животноводческий комплекс", не может превышать </w:t>
      </w:r>
      <w:r>
        <w:rPr>
          <w:rFonts w:ascii="Times New Roman" w:hAnsi="Times New Roman"/>
          <w:sz w:val="28"/>
          <w:szCs w:val="28"/>
        </w:rPr>
        <w:t>2 043,7</w:t>
      </w:r>
      <w:r w:rsidRPr="00554B78">
        <w:rPr>
          <w:rFonts w:ascii="Times New Roman" w:hAnsi="Times New Roman"/>
          <w:sz w:val="28"/>
          <w:szCs w:val="28"/>
        </w:rPr>
        <w:t xml:space="preserve"> тыс. рублей.</w:t>
      </w:r>
    </w:p>
    <w:p w:rsidR="00F76C97" w:rsidRPr="00554B78" w:rsidRDefault="00F76C97" w:rsidP="00F76C97">
      <w:pPr>
        <w:rPr>
          <w:sz w:val="28"/>
          <w:szCs w:val="28"/>
        </w:rPr>
      </w:pPr>
    </w:p>
    <w:p w:rsidR="00F76C97" w:rsidRDefault="00F76C97" w:rsidP="00F76C97">
      <w:pPr>
        <w:rPr>
          <w:sz w:val="28"/>
          <w:szCs w:val="28"/>
        </w:rPr>
      </w:pPr>
    </w:p>
    <w:p w:rsidR="00F76C97" w:rsidRDefault="00F76C97">
      <w:pPr>
        <w:rPr>
          <w:sz w:val="28"/>
          <w:szCs w:val="28"/>
        </w:rPr>
      </w:pPr>
    </w:p>
    <w:sectPr w:rsidR="00F76C97" w:rsidSect="00F76C97">
      <w:pgSz w:w="11906" w:h="16838"/>
      <w:pgMar w:top="709" w:right="707"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45" w:rsidRDefault="002D4D45" w:rsidP="005418CC">
      <w:r>
        <w:separator/>
      </w:r>
    </w:p>
  </w:endnote>
  <w:endnote w:type="continuationSeparator" w:id="0">
    <w:p w:rsidR="002D4D45" w:rsidRDefault="002D4D45" w:rsidP="0054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45" w:rsidRDefault="002D4D45" w:rsidP="005418CC">
      <w:r>
        <w:separator/>
      </w:r>
    </w:p>
  </w:footnote>
  <w:footnote w:type="continuationSeparator" w:id="0">
    <w:p w:rsidR="002D4D45" w:rsidRDefault="002D4D45" w:rsidP="0054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1"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2"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12C3CF2"/>
    <w:multiLevelType w:val="multilevel"/>
    <w:tmpl w:val="87009E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6" w15:restartNumberingAfterBreak="0">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D9F35A4"/>
    <w:multiLevelType w:val="multilevel"/>
    <w:tmpl w:val="70DE6E48"/>
    <w:lvl w:ilvl="0">
      <w:start w:val="1"/>
      <w:numFmt w:val="decimal"/>
      <w:lvlText w:val="%1."/>
      <w:lvlJc w:val="left"/>
      <w:pPr>
        <w:ind w:left="502" w:hanging="360"/>
      </w:pPr>
      <w:rPr>
        <w:rFonts w:hint="default"/>
        <w:b/>
      </w:rPr>
    </w:lvl>
    <w:lvl w:ilvl="1">
      <w:start w:val="1"/>
      <w:numFmt w:val="decimal"/>
      <w:isLgl/>
      <w:lvlText w:val="%1.%2."/>
      <w:lvlJc w:val="left"/>
      <w:pPr>
        <w:ind w:left="1789" w:hanging="1080"/>
      </w:pPr>
      <w:rPr>
        <w:rFonts w:hint="default"/>
        <w:b/>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3EC25C04"/>
    <w:multiLevelType w:val="hybridMultilevel"/>
    <w:tmpl w:val="BF1C2F18"/>
    <w:lvl w:ilvl="0" w:tplc="F948D2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393040"/>
    <w:multiLevelType w:val="multilevel"/>
    <w:tmpl w:val="C206F03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3107EC"/>
    <w:multiLevelType w:val="multilevel"/>
    <w:tmpl w:val="1E82C5E6"/>
    <w:lvl w:ilvl="0">
      <w:start w:val="1"/>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5" w15:restartNumberingAfterBreak="0">
    <w:nsid w:val="6EAF0310"/>
    <w:multiLevelType w:val="hybridMultilevel"/>
    <w:tmpl w:val="42B8E01C"/>
    <w:lvl w:ilvl="0" w:tplc="87568766">
      <w:start w:val="1"/>
      <w:numFmt w:val="decimal"/>
      <w:lvlText w:val="%1."/>
      <w:lvlJc w:val="left"/>
      <w:pPr>
        <w:ind w:left="13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18"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1" w15:restartNumberingAfterBreak="0">
    <w:nsid w:val="7D044557"/>
    <w:multiLevelType w:val="multilevel"/>
    <w:tmpl w:val="B60C7E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0"/>
  </w:num>
  <w:num w:numId="3">
    <w:abstractNumId w:val="17"/>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8"/>
  </w:num>
  <w:num w:numId="22">
    <w:abstractNumId w:val="4"/>
  </w:num>
  <w:num w:numId="23">
    <w:abstractNumId w:val="14"/>
  </w:num>
  <w:num w:numId="24">
    <w:abstractNumId w:val="1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5D7"/>
    <w:rsid w:val="001E51EB"/>
    <w:rsid w:val="002D4D45"/>
    <w:rsid w:val="002D4E16"/>
    <w:rsid w:val="002D5727"/>
    <w:rsid w:val="00375AEB"/>
    <w:rsid w:val="004A7200"/>
    <w:rsid w:val="005418CC"/>
    <w:rsid w:val="007B4FA2"/>
    <w:rsid w:val="00902721"/>
    <w:rsid w:val="00AA5BE0"/>
    <w:rsid w:val="00B45771"/>
    <w:rsid w:val="00B525D7"/>
    <w:rsid w:val="00DB3B4D"/>
    <w:rsid w:val="00F510C0"/>
    <w:rsid w:val="00F7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A636"/>
  <w15:docId w15:val="{5E9FC15C-1758-4FAE-AE52-87F2B03D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25D7"/>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4A7200"/>
    <w:pPr>
      <w:keepNext/>
      <w:outlineLvl w:val="0"/>
    </w:pPr>
    <w:rPr>
      <w:sz w:val="24"/>
    </w:rPr>
  </w:style>
  <w:style w:type="paragraph" w:styleId="2">
    <w:name w:val="heading 2"/>
    <w:aliases w:val="H2,&quot;Изумруд&quot;,!Разделы документа"/>
    <w:basedOn w:val="a1"/>
    <w:next w:val="a1"/>
    <w:link w:val="20"/>
    <w:qFormat/>
    <w:rsid w:val="004A7200"/>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4A7200"/>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4A7200"/>
    <w:pPr>
      <w:keepNext/>
      <w:autoSpaceDE w:val="0"/>
      <w:autoSpaceDN w:val="0"/>
      <w:adjustRightInd w:val="0"/>
      <w:ind w:firstLine="485"/>
      <w:jc w:val="both"/>
      <w:outlineLvl w:val="3"/>
    </w:pPr>
    <w:rPr>
      <w:b/>
      <w:bCs/>
      <w:sz w:val="24"/>
      <w:szCs w:val="22"/>
    </w:rPr>
  </w:style>
  <w:style w:type="paragraph" w:styleId="5">
    <w:name w:val="heading 5"/>
    <w:basedOn w:val="a1"/>
    <w:next w:val="a1"/>
    <w:link w:val="50"/>
    <w:uiPriority w:val="99"/>
    <w:qFormat/>
    <w:rsid w:val="004A7200"/>
    <w:pPr>
      <w:spacing w:before="240" w:after="60"/>
      <w:outlineLvl w:val="4"/>
    </w:pPr>
    <w:rPr>
      <w:b/>
      <w:bCs/>
      <w:i/>
      <w:iCs/>
      <w:sz w:val="26"/>
      <w:szCs w:val="26"/>
    </w:rPr>
  </w:style>
  <w:style w:type="paragraph" w:styleId="6">
    <w:name w:val="heading 6"/>
    <w:aliases w:val="H6"/>
    <w:basedOn w:val="a1"/>
    <w:next w:val="a1"/>
    <w:link w:val="60"/>
    <w:uiPriority w:val="99"/>
    <w:qFormat/>
    <w:rsid w:val="004A7200"/>
    <w:pPr>
      <w:spacing w:before="240" w:after="60"/>
      <w:outlineLvl w:val="5"/>
    </w:pPr>
    <w:rPr>
      <w:b/>
      <w:bCs/>
      <w:sz w:val="22"/>
      <w:szCs w:val="22"/>
      <w:lang w:val="en-US" w:eastAsia="en-US"/>
    </w:rPr>
  </w:style>
  <w:style w:type="paragraph" w:styleId="7">
    <w:name w:val="heading 7"/>
    <w:basedOn w:val="a1"/>
    <w:next w:val="a1"/>
    <w:link w:val="70"/>
    <w:uiPriority w:val="99"/>
    <w:qFormat/>
    <w:rsid w:val="004A7200"/>
    <w:pPr>
      <w:spacing w:before="240" w:after="60"/>
      <w:outlineLvl w:val="6"/>
    </w:pPr>
    <w:rPr>
      <w:sz w:val="24"/>
      <w:szCs w:val="24"/>
      <w:lang w:val="en-US" w:eastAsia="en-US"/>
    </w:rPr>
  </w:style>
  <w:style w:type="paragraph" w:styleId="8">
    <w:name w:val="heading 8"/>
    <w:basedOn w:val="a1"/>
    <w:next w:val="a1"/>
    <w:link w:val="80"/>
    <w:qFormat/>
    <w:rsid w:val="00B45771"/>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1"/>
    <w:next w:val="a1"/>
    <w:link w:val="90"/>
    <w:unhideWhenUsed/>
    <w:qFormat/>
    <w:rsid w:val="00B4577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link w:val="a6"/>
    <w:uiPriority w:val="1"/>
    <w:locked/>
    <w:rsid w:val="00B525D7"/>
    <w:rPr>
      <w:rFonts w:ascii="Calibri" w:hAnsi="Calibri" w:cs="Calibri"/>
    </w:rPr>
  </w:style>
  <w:style w:type="paragraph" w:styleId="a6">
    <w:name w:val="No Spacing"/>
    <w:link w:val="a5"/>
    <w:uiPriority w:val="1"/>
    <w:qFormat/>
    <w:rsid w:val="00B525D7"/>
    <w:pPr>
      <w:spacing w:after="0" w:line="240" w:lineRule="auto"/>
    </w:pPr>
    <w:rPr>
      <w:rFonts w:ascii="Calibri" w:hAnsi="Calibri" w:cs="Calibri"/>
    </w:rPr>
  </w:style>
  <w:style w:type="character" w:customStyle="1" w:styleId="ConsPlusTitle">
    <w:name w:val="ConsPlusTitle Знак"/>
    <w:link w:val="ConsPlusTitle0"/>
    <w:uiPriority w:val="99"/>
    <w:locked/>
    <w:rsid w:val="00B525D7"/>
    <w:rPr>
      <w:b/>
      <w:bCs/>
    </w:rPr>
  </w:style>
  <w:style w:type="paragraph" w:customStyle="1" w:styleId="ConsPlusTitle0">
    <w:name w:val="ConsPlusTitle"/>
    <w:link w:val="ConsPlusTitle"/>
    <w:uiPriority w:val="99"/>
    <w:rsid w:val="00B525D7"/>
    <w:pPr>
      <w:widowControl w:val="0"/>
      <w:autoSpaceDE w:val="0"/>
      <w:autoSpaceDN w:val="0"/>
      <w:adjustRightInd w:val="0"/>
      <w:spacing w:after="0" w:line="240" w:lineRule="auto"/>
    </w:pPr>
    <w:rPr>
      <w:b/>
      <w:bCs/>
    </w:rPr>
  </w:style>
  <w:style w:type="character" w:styleId="a7">
    <w:name w:val="Hyperlink"/>
    <w:basedOn w:val="a2"/>
    <w:uiPriority w:val="99"/>
    <w:unhideWhenUsed/>
    <w:rsid w:val="00B525D7"/>
    <w:rPr>
      <w:color w:val="0000FF"/>
      <w:u w:val="single"/>
    </w:rPr>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4A7200"/>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4A7200"/>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4A7200"/>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4A7200"/>
    <w:rPr>
      <w:rFonts w:ascii="Times New Roman" w:eastAsia="Times New Roman" w:hAnsi="Times New Roman" w:cs="Times New Roman"/>
      <w:b/>
      <w:bCs/>
      <w:sz w:val="24"/>
      <w:lang w:eastAsia="ru-RU"/>
    </w:rPr>
  </w:style>
  <w:style w:type="character" w:customStyle="1" w:styleId="50">
    <w:name w:val="Заголовок 5 Знак"/>
    <w:basedOn w:val="a2"/>
    <w:link w:val="5"/>
    <w:uiPriority w:val="99"/>
    <w:rsid w:val="004A720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2"/>
    <w:link w:val="6"/>
    <w:uiPriority w:val="99"/>
    <w:rsid w:val="004A7200"/>
    <w:rPr>
      <w:rFonts w:ascii="Times New Roman" w:eastAsia="Times New Roman" w:hAnsi="Times New Roman" w:cs="Times New Roman"/>
      <w:b/>
      <w:bCs/>
      <w:lang w:val="en-US"/>
    </w:rPr>
  </w:style>
  <w:style w:type="character" w:customStyle="1" w:styleId="70">
    <w:name w:val="Заголовок 7 Знак"/>
    <w:basedOn w:val="a2"/>
    <w:link w:val="7"/>
    <w:uiPriority w:val="99"/>
    <w:rsid w:val="004A7200"/>
    <w:rPr>
      <w:rFonts w:ascii="Times New Roman" w:eastAsia="Times New Roman" w:hAnsi="Times New Roman" w:cs="Times New Roman"/>
      <w:sz w:val="24"/>
      <w:szCs w:val="24"/>
      <w:lang w:val="en-US"/>
    </w:rPr>
  </w:style>
  <w:style w:type="paragraph" w:styleId="a8">
    <w:name w:val="List"/>
    <w:basedOn w:val="a1"/>
    <w:link w:val="a9"/>
    <w:rsid w:val="004A7200"/>
    <w:pPr>
      <w:tabs>
        <w:tab w:val="num" w:pos="360"/>
      </w:tabs>
      <w:spacing w:before="40" w:after="40"/>
      <w:ind w:left="360" w:hanging="360"/>
      <w:jc w:val="both"/>
    </w:pPr>
    <w:rPr>
      <w:sz w:val="24"/>
    </w:rPr>
  </w:style>
  <w:style w:type="paragraph" w:customStyle="1" w:styleId="11">
    <w:name w:val="Номер1"/>
    <w:basedOn w:val="a8"/>
    <w:rsid w:val="004A7200"/>
    <w:pPr>
      <w:tabs>
        <w:tab w:val="clear" w:pos="360"/>
        <w:tab w:val="num" w:pos="1620"/>
      </w:tabs>
      <w:ind w:left="1620"/>
    </w:pPr>
    <w:rPr>
      <w:sz w:val="22"/>
    </w:rPr>
  </w:style>
  <w:style w:type="paragraph" w:customStyle="1" w:styleId="22">
    <w:name w:val="Номер2"/>
    <w:basedOn w:val="23"/>
    <w:rsid w:val="004A7200"/>
    <w:pPr>
      <w:tabs>
        <w:tab w:val="left" w:pos="964"/>
        <w:tab w:val="num" w:pos="2340"/>
      </w:tabs>
      <w:ind w:left="2340" w:hanging="180"/>
    </w:pPr>
    <w:rPr>
      <w:sz w:val="22"/>
    </w:rPr>
  </w:style>
  <w:style w:type="paragraph" w:customStyle="1" w:styleId="23">
    <w:name w:val="Список2"/>
    <w:basedOn w:val="a8"/>
    <w:rsid w:val="004A7200"/>
    <w:pPr>
      <w:tabs>
        <w:tab w:val="clear" w:pos="360"/>
        <w:tab w:val="left" w:pos="851"/>
      </w:tabs>
      <w:ind w:left="850" w:hanging="493"/>
    </w:pPr>
  </w:style>
  <w:style w:type="paragraph" w:customStyle="1" w:styleId="ConsNonformat">
    <w:name w:val="ConsNonformat"/>
    <w:uiPriority w:val="99"/>
    <w:rsid w:val="004A720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4A7200"/>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4A7200"/>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1"/>
    <w:link w:val="ab"/>
    <w:semiHidden/>
    <w:rsid w:val="004A7200"/>
  </w:style>
  <w:style w:type="character" w:customStyle="1" w:styleId="ab">
    <w:name w:val="Текст сноски Знак"/>
    <w:basedOn w:val="a2"/>
    <w:link w:val="aa"/>
    <w:semiHidden/>
    <w:rsid w:val="004A7200"/>
    <w:rPr>
      <w:rFonts w:ascii="Times New Roman" w:eastAsia="Times New Roman" w:hAnsi="Times New Roman" w:cs="Times New Roman"/>
      <w:sz w:val="20"/>
      <w:szCs w:val="20"/>
      <w:lang w:eastAsia="ru-RU"/>
    </w:rPr>
  </w:style>
  <w:style w:type="character" w:styleId="ac">
    <w:name w:val="page number"/>
    <w:basedOn w:val="a2"/>
    <w:rsid w:val="004A7200"/>
  </w:style>
  <w:style w:type="paragraph" w:styleId="ad">
    <w:name w:val="footer"/>
    <w:basedOn w:val="a1"/>
    <w:link w:val="ae"/>
    <w:rsid w:val="004A7200"/>
    <w:pPr>
      <w:tabs>
        <w:tab w:val="center" w:pos="4677"/>
        <w:tab w:val="right" w:pos="9355"/>
      </w:tabs>
    </w:pPr>
    <w:rPr>
      <w:sz w:val="24"/>
      <w:lang w:val="en-US"/>
    </w:rPr>
  </w:style>
  <w:style w:type="character" w:customStyle="1" w:styleId="ae">
    <w:name w:val="Нижний колонтитул Знак"/>
    <w:basedOn w:val="a2"/>
    <w:link w:val="ad"/>
    <w:rsid w:val="004A7200"/>
    <w:rPr>
      <w:rFonts w:ascii="Times New Roman" w:eastAsia="Times New Roman" w:hAnsi="Times New Roman" w:cs="Times New Roman"/>
      <w:sz w:val="24"/>
      <w:szCs w:val="20"/>
      <w:lang w:val="en-US" w:eastAsia="ru-RU"/>
    </w:rPr>
  </w:style>
  <w:style w:type="paragraph" w:styleId="af">
    <w:name w:val="Body Text Indent"/>
    <w:basedOn w:val="a1"/>
    <w:link w:val="af0"/>
    <w:uiPriority w:val="99"/>
    <w:rsid w:val="004A7200"/>
    <w:pPr>
      <w:ind w:firstLine="540"/>
      <w:jc w:val="both"/>
    </w:pPr>
    <w:rPr>
      <w:color w:val="000000"/>
      <w:sz w:val="24"/>
    </w:rPr>
  </w:style>
  <w:style w:type="character" w:customStyle="1" w:styleId="af0">
    <w:name w:val="Основной текст с отступом Знак"/>
    <w:basedOn w:val="a2"/>
    <w:link w:val="af"/>
    <w:uiPriority w:val="99"/>
    <w:rsid w:val="004A7200"/>
    <w:rPr>
      <w:rFonts w:ascii="Times New Roman" w:eastAsia="Times New Roman" w:hAnsi="Times New Roman" w:cs="Times New Roman"/>
      <w:color w:val="000000"/>
      <w:sz w:val="24"/>
      <w:szCs w:val="20"/>
    </w:rPr>
  </w:style>
  <w:style w:type="paragraph" w:styleId="af1">
    <w:name w:val="Body Text"/>
    <w:basedOn w:val="a1"/>
    <w:link w:val="af2"/>
    <w:rsid w:val="004A7200"/>
    <w:rPr>
      <w:sz w:val="24"/>
    </w:rPr>
  </w:style>
  <w:style w:type="character" w:customStyle="1" w:styleId="af2">
    <w:name w:val="Основной текст Знак"/>
    <w:basedOn w:val="a2"/>
    <w:link w:val="af1"/>
    <w:rsid w:val="004A7200"/>
    <w:rPr>
      <w:rFonts w:ascii="Times New Roman" w:eastAsia="Times New Roman" w:hAnsi="Times New Roman" w:cs="Times New Roman"/>
      <w:sz w:val="24"/>
      <w:szCs w:val="20"/>
      <w:lang w:eastAsia="ru-RU"/>
    </w:rPr>
  </w:style>
  <w:style w:type="paragraph" w:customStyle="1" w:styleId="ConsPlusNormal">
    <w:name w:val="ConsPlusNormal"/>
    <w:rsid w:val="004A7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A7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1"/>
    <w:link w:val="af4"/>
    <w:uiPriority w:val="99"/>
    <w:unhideWhenUsed/>
    <w:rsid w:val="004A7200"/>
    <w:pPr>
      <w:tabs>
        <w:tab w:val="center" w:pos="4677"/>
        <w:tab w:val="right" w:pos="9355"/>
      </w:tabs>
    </w:pPr>
  </w:style>
  <w:style w:type="character" w:customStyle="1" w:styleId="af4">
    <w:name w:val="Верхний колонтитул Знак"/>
    <w:basedOn w:val="a2"/>
    <w:link w:val="af3"/>
    <w:uiPriority w:val="99"/>
    <w:rsid w:val="004A7200"/>
    <w:rPr>
      <w:rFonts w:ascii="Times New Roman" w:eastAsia="Times New Roman" w:hAnsi="Times New Roman" w:cs="Times New Roman"/>
      <w:sz w:val="20"/>
      <w:szCs w:val="20"/>
      <w:lang w:eastAsia="ru-RU"/>
    </w:rPr>
  </w:style>
  <w:style w:type="paragraph" w:styleId="af5">
    <w:name w:val="Normal (Web)"/>
    <w:basedOn w:val="a1"/>
    <w:uiPriority w:val="99"/>
    <w:unhideWhenUsed/>
    <w:rsid w:val="004A7200"/>
    <w:pPr>
      <w:spacing w:before="100" w:beforeAutospacing="1" w:after="100" w:afterAutospacing="1"/>
    </w:pPr>
    <w:rPr>
      <w:sz w:val="24"/>
      <w:szCs w:val="24"/>
    </w:rPr>
  </w:style>
  <w:style w:type="paragraph" w:customStyle="1" w:styleId="western">
    <w:name w:val="western"/>
    <w:basedOn w:val="a1"/>
    <w:rsid w:val="004A7200"/>
    <w:pPr>
      <w:spacing w:before="100" w:beforeAutospacing="1" w:after="100" w:afterAutospacing="1"/>
    </w:pPr>
    <w:rPr>
      <w:sz w:val="24"/>
      <w:szCs w:val="24"/>
    </w:rPr>
  </w:style>
  <w:style w:type="paragraph" w:styleId="24">
    <w:name w:val="Body Text 2"/>
    <w:basedOn w:val="a1"/>
    <w:link w:val="25"/>
    <w:uiPriority w:val="99"/>
    <w:rsid w:val="004A7200"/>
    <w:pPr>
      <w:spacing w:after="120" w:line="480" w:lineRule="auto"/>
    </w:pPr>
    <w:rPr>
      <w:sz w:val="24"/>
      <w:szCs w:val="24"/>
      <w:lang w:val="en-US" w:eastAsia="en-US"/>
    </w:rPr>
  </w:style>
  <w:style w:type="character" w:customStyle="1" w:styleId="25">
    <w:name w:val="Основной текст 2 Знак"/>
    <w:basedOn w:val="a2"/>
    <w:link w:val="24"/>
    <w:uiPriority w:val="99"/>
    <w:rsid w:val="004A7200"/>
    <w:rPr>
      <w:rFonts w:ascii="Times New Roman" w:eastAsia="Times New Roman" w:hAnsi="Times New Roman" w:cs="Times New Roman"/>
      <w:sz w:val="24"/>
      <w:szCs w:val="24"/>
      <w:lang w:val="en-US"/>
    </w:rPr>
  </w:style>
  <w:style w:type="character" w:customStyle="1" w:styleId="hl41">
    <w:name w:val="hl41"/>
    <w:rsid w:val="004A7200"/>
    <w:rPr>
      <w:b/>
      <w:bCs/>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character" w:styleId="af7">
    <w:name w:val="FollowedHyperlink"/>
    <w:basedOn w:val="a2"/>
    <w:uiPriority w:val="99"/>
    <w:rsid w:val="004A7200"/>
    <w:rPr>
      <w:color w:val="800080"/>
      <w:u w:val="single"/>
    </w:rPr>
  </w:style>
  <w:style w:type="paragraph" w:customStyle="1" w:styleId="xl25">
    <w:name w:val="xl2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rsid w:val="004A7200"/>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rsid w:val="004A7200"/>
    <w:pPr>
      <w:spacing w:before="100" w:beforeAutospacing="1" w:after="100" w:afterAutospacing="1"/>
      <w:jc w:val="center"/>
    </w:pPr>
    <w:rPr>
      <w:b/>
      <w:bCs/>
      <w:sz w:val="24"/>
      <w:szCs w:val="24"/>
    </w:rPr>
  </w:style>
  <w:style w:type="paragraph" w:customStyle="1" w:styleId="xl59">
    <w:name w:val="xl5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rsid w:val="004A7200"/>
    <w:pPr>
      <w:spacing w:before="100" w:beforeAutospacing="1" w:after="100" w:afterAutospacing="1"/>
      <w:jc w:val="center"/>
    </w:pPr>
    <w:rPr>
      <w:b/>
      <w:bCs/>
      <w:sz w:val="24"/>
      <w:szCs w:val="24"/>
    </w:rPr>
  </w:style>
  <w:style w:type="paragraph" w:customStyle="1" w:styleId="xl83">
    <w:name w:val="xl8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rsid w:val="004A7200"/>
    <w:pPr>
      <w:spacing w:before="100" w:beforeAutospacing="1" w:after="100" w:afterAutospacing="1"/>
      <w:jc w:val="right"/>
    </w:pPr>
    <w:rPr>
      <w:b/>
      <w:bCs/>
      <w:sz w:val="24"/>
      <w:szCs w:val="24"/>
    </w:rPr>
  </w:style>
  <w:style w:type="paragraph" w:customStyle="1" w:styleId="xl85">
    <w:name w:val="xl85"/>
    <w:basedOn w:val="a1"/>
    <w:rsid w:val="004A7200"/>
    <w:pPr>
      <w:spacing w:before="100" w:beforeAutospacing="1" w:after="100" w:afterAutospacing="1"/>
      <w:jc w:val="center"/>
    </w:pPr>
    <w:rPr>
      <w:b/>
      <w:bCs/>
      <w:sz w:val="24"/>
      <w:szCs w:val="24"/>
    </w:rPr>
  </w:style>
  <w:style w:type="paragraph" w:customStyle="1" w:styleId="xl86">
    <w:name w:val="xl86"/>
    <w:basedOn w:val="a1"/>
    <w:rsid w:val="004A7200"/>
    <w:pPr>
      <w:spacing w:before="100" w:beforeAutospacing="1" w:after="100" w:afterAutospacing="1"/>
      <w:jc w:val="center"/>
    </w:pPr>
    <w:rPr>
      <w:b/>
      <w:bCs/>
      <w:sz w:val="24"/>
      <w:szCs w:val="24"/>
    </w:rPr>
  </w:style>
  <w:style w:type="paragraph" w:customStyle="1" w:styleId="xl87">
    <w:name w:val="xl87"/>
    <w:basedOn w:val="a1"/>
    <w:rsid w:val="004A72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rsid w:val="004A7200"/>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rsid w:val="004A7200"/>
    <w:pPr>
      <w:spacing w:before="100" w:beforeAutospacing="1" w:after="100" w:afterAutospacing="1"/>
    </w:pPr>
    <w:rPr>
      <w:sz w:val="22"/>
      <w:szCs w:val="22"/>
    </w:rPr>
  </w:style>
  <w:style w:type="paragraph" w:customStyle="1" w:styleId="xl91">
    <w:name w:val="xl9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8">
    <w:name w:val="Balloon Text"/>
    <w:basedOn w:val="a1"/>
    <w:link w:val="af9"/>
    <w:uiPriority w:val="99"/>
    <w:rsid w:val="004A7200"/>
    <w:rPr>
      <w:rFonts w:ascii="Tahoma" w:hAnsi="Tahoma" w:cs="Tahoma"/>
      <w:sz w:val="16"/>
      <w:szCs w:val="16"/>
    </w:rPr>
  </w:style>
  <w:style w:type="character" w:customStyle="1" w:styleId="af9">
    <w:name w:val="Текст выноски Знак"/>
    <w:basedOn w:val="a2"/>
    <w:link w:val="af8"/>
    <w:uiPriority w:val="99"/>
    <w:rsid w:val="004A7200"/>
    <w:rPr>
      <w:rFonts w:ascii="Tahoma" w:eastAsia="Times New Roman" w:hAnsi="Tahoma" w:cs="Tahoma"/>
      <w:sz w:val="16"/>
      <w:szCs w:val="16"/>
      <w:lang w:eastAsia="ru-RU"/>
    </w:rPr>
  </w:style>
  <w:style w:type="character" w:styleId="afa">
    <w:name w:val="Strong"/>
    <w:basedOn w:val="a2"/>
    <w:qFormat/>
    <w:rsid w:val="004A7200"/>
    <w:rPr>
      <w:b/>
      <w:bCs/>
    </w:rPr>
  </w:style>
  <w:style w:type="character" w:customStyle="1" w:styleId="apple-converted-space">
    <w:name w:val="apple-converted-space"/>
    <w:basedOn w:val="a2"/>
    <w:rsid w:val="004A7200"/>
  </w:style>
  <w:style w:type="paragraph" w:customStyle="1" w:styleId="consplusnormal0">
    <w:name w:val="consplusnormal"/>
    <w:basedOn w:val="a1"/>
    <w:rsid w:val="004A7200"/>
    <w:pPr>
      <w:spacing w:before="100" w:beforeAutospacing="1" w:after="100" w:afterAutospacing="1"/>
    </w:pPr>
    <w:rPr>
      <w:sz w:val="24"/>
      <w:szCs w:val="24"/>
    </w:rPr>
  </w:style>
  <w:style w:type="character" w:customStyle="1" w:styleId="81">
    <w:name w:val="Знак Знак8"/>
    <w:locked/>
    <w:rsid w:val="004A7200"/>
    <w:rPr>
      <w:rFonts w:ascii="Calibri" w:hAnsi="Calibri" w:cs="Times New Roman"/>
      <w:b/>
      <w:bCs/>
    </w:rPr>
  </w:style>
  <w:style w:type="character" w:customStyle="1" w:styleId="71">
    <w:name w:val="Знак Знак7"/>
    <w:locked/>
    <w:rsid w:val="004A7200"/>
    <w:rPr>
      <w:rFonts w:ascii="Calibri" w:hAnsi="Calibri" w:cs="Times New Roman"/>
      <w:sz w:val="24"/>
      <w:szCs w:val="24"/>
    </w:rPr>
  </w:style>
  <w:style w:type="paragraph" w:styleId="31">
    <w:name w:val="Body Text 3"/>
    <w:basedOn w:val="a1"/>
    <w:link w:val="32"/>
    <w:uiPriority w:val="99"/>
    <w:rsid w:val="004A7200"/>
    <w:pPr>
      <w:spacing w:after="120" w:line="276" w:lineRule="auto"/>
    </w:pPr>
    <w:rPr>
      <w:rFonts w:ascii="Calibri" w:hAnsi="Calibri"/>
      <w:sz w:val="16"/>
      <w:szCs w:val="16"/>
    </w:rPr>
  </w:style>
  <w:style w:type="character" w:customStyle="1" w:styleId="32">
    <w:name w:val="Основной текст 3 Знак"/>
    <w:basedOn w:val="a2"/>
    <w:link w:val="31"/>
    <w:uiPriority w:val="99"/>
    <w:rsid w:val="004A7200"/>
    <w:rPr>
      <w:rFonts w:ascii="Calibri" w:eastAsia="Times New Roman" w:hAnsi="Calibri" w:cs="Times New Roman"/>
      <w:sz w:val="16"/>
      <w:szCs w:val="16"/>
    </w:rPr>
  </w:style>
  <w:style w:type="paragraph" w:styleId="afb">
    <w:name w:val="List Paragraph"/>
    <w:basedOn w:val="a1"/>
    <w:uiPriority w:val="34"/>
    <w:qFormat/>
    <w:rsid w:val="004A7200"/>
    <w:pPr>
      <w:spacing w:after="200" w:line="276" w:lineRule="auto"/>
      <w:ind w:left="720"/>
      <w:contextualSpacing/>
    </w:pPr>
    <w:rPr>
      <w:rFonts w:ascii="Calibri" w:hAnsi="Calibri"/>
      <w:sz w:val="22"/>
      <w:szCs w:val="22"/>
    </w:rPr>
  </w:style>
  <w:style w:type="character" w:customStyle="1" w:styleId="51">
    <w:name w:val="Знак Знак5"/>
    <w:locked/>
    <w:rsid w:val="004A7200"/>
    <w:rPr>
      <w:rFonts w:ascii="Calibri" w:hAnsi="Calibri" w:cs="Times New Roman"/>
    </w:rPr>
  </w:style>
  <w:style w:type="paragraph" w:styleId="afc">
    <w:name w:val="Title"/>
    <w:basedOn w:val="a1"/>
    <w:link w:val="afd"/>
    <w:uiPriority w:val="99"/>
    <w:qFormat/>
    <w:rsid w:val="004A7200"/>
    <w:pPr>
      <w:jc w:val="center"/>
    </w:pPr>
    <w:rPr>
      <w:b/>
      <w:bCs/>
      <w:sz w:val="24"/>
      <w:szCs w:val="24"/>
    </w:rPr>
  </w:style>
  <w:style w:type="character" w:customStyle="1" w:styleId="afd">
    <w:name w:val="Заголовок Знак"/>
    <w:basedOn w:val="a2"/>
    <w:link w:val="afc"/>
    <w:uiPriority w:val="99"/>
    <w:rsid w:val="004A7200"/>
    <w:rPr>
      <w:rFonts w:ascii="Times New Roman" w:eastAsia="Times New Roman" w:hAnsi="Times New Roman" w:cs="Times New Roman"/>
      <w:b/>
      <w:bCs/>
      <w:sz w:val="24"/>
      <w:szCs w:val="24"/>
    </w:rPr>
  </w:style>
  <w:style w:type="paragraph" w:styleId="afe">
    <w:name w:val="Subtitle"/>
    <w:aliases w:val="Обычный таблица"/>
    <w:basedOn w:val="a1"/>
    <w:link w:val="aff"/>
    <w:uiPriority w:val="99"/>
    <w:qFormat/>
    <w:rsid w:val="004A7200"/>
    <w:pPr>
      <w:jc w:val="center"/>
    </w:pPr>
    <w:rPr>
      <w:b/>
      <w:bCs/>
      <w:sz w:val="24"/>
      <w:szCs w:val="24"/>
    </w:rPr>
  </w:style>
  <w:style w:type="character" w:customStyle="1" w:styleId="aff">
    <w:name w:val="Подзаголовок Знак"/>
    <w:aliases w:val="Обычный таблица Знак"/>
    <w:basedOn w:val="a2"/>
    <w:link w:val="afe"/>
    <w:uiPriority w:val="99"/>
    <w:rsid w:val="004A7200"/>
    <w:rPr>
      <w:rFonts w:ascii="Times New Roman" w:eastAsia="Times New Roman" w:hAnsi="Times New Roman" w:cs="Times New Roman"/>
      <w:b/>
      <w:bCs/>
      <w:sz w:val="24"/>
      <w:szCs w:val="24"/>
    </w:rPr>
  </w:style>
  <w:style w:type="paragraph" w:customStyle="1" w:styleId="ConsPlusCell">
    <w:name w:val="ConsPlusCell"/>
    <w:uiPriority w:val="99"/>
    <w:rsid w:val="004A72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rsid w:val="004A720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rsid w:val="004A720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rsid w:val="004A720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rsid w:val="004A720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rsid w:val="004A720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rsid w:val="004A720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rsid w:val="004A720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rsid w:val="004A720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rsid w:val="004A720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4A720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rsid w:val="004A720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rsid w:val="004A720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rsid w:val="004A7200"/>
    <w:pPr>
      <w:spacing w:before="100" w:beforeAutospacing="1" w:after="100" w:afterAutospacing="1"/>
    </w:pPr>
    <w:rPr>
      <w:rFonts w:ascii="Arial" w:hAnsi="Arial" w:cs="Arial"/>
      <w:b/>
      <w:bCs/>
      <w:sz w:val="24"/>
      <w:szCs w:val="24"/>
    </w:rPr>
  </w:style>
  <w:style w:type="paragraph" w:customStyle="1" w:styleId="xl136">
    <w:name w:val="xl136"/>
    <w:basedOn w:val="a1"/>
    <w:rsid w:val="004A720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rsid w:val="004A720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rsid w:val="004A7200"/>
    <w:pPr>
      <w:spacing w:before="100" w:beforeAutospacing="1" w:after="100" w:afterAutospacing="1"/>
    </w:pPr>
    <w:rPr>
      <w:rFonts w:ascii="Arial" w:hAnsi="Arial" w:cs="Arial"/>
      <w:b/>
      <w:bCs/>
      <w:sz w:val="24"/>
      <w:szCs w:val="24"/>
    </w:rPr>
  </w:style>
  <w:style w:type="paragraph" w:customStyle="1" w:styleId="xl155">
    <w:name w:val="xl155"/>
    <w:basedOn w:val="a1"/>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rsid w:val="004A720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rsid w:val="004A720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rsid w:val="004A720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rsid w:val="004A720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rsid w:val="004A720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rsid w:val="004A720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rsid w:val="004A7200"/>
    <w:pPr>
      <w:shd w:val="clear" w:color="auto" w:fill="FFFFFF"/>
      <w:spacing w:before="100" w:beforeAutospacing="1" w:after="100" w:afterAutospacing="1"/>
      <w:jc w:val="right"/>
    </w:pPr>
    <w:rPr>
      <w:sz w:val="16"/>
      <w:szCs w:val="16"/>
    </w:rPr>
  </w:style>
  <w:style w:type="paragraph" w:customStyle="1" w:styleId="xl183">
    <w:name w:val="xl183"/>
    <w:basedOn w:val="a1"/>
    <w:rsid w:val="004A7200"/>
    <w:pPr>
      <w:spacing w:before="100" w:beforeAutospacing="1" w:after="100" w:afterAutospacing="1"/>
      <w:jc w:val="right"/>
    </w:pPr>
    <w:rPr>
      <w:rFonts w:ascii="Arial" w:hAnsi="Arial" w:cs="Arial"/>
      <w:sz w:val="24"/>
      <w:szCs w:val="24"/>
    </w:rPr>
  </w:style>
  <w:style w:type="paragraph" w:customStyle="1" w:styleId="xl184">
    <w:name w:val="xl184"/>
    <w:basedOn w:val="a1"/>
    <w:rsid w:val="004A720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rsid w:val="004A72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rsid w:val="004A72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rsid w:val="004A72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rsid w:val="004A7200"/>
    <w:pPr>
      <w:shd w:val="clear" w:color="auto" w:fill="FFFFFF"/>
      <w:spacing w:before="100" w:beforeAutospacing="1" w:after="100" w:afterAutospacing="1"/>
      <w:jc w:val="right"/>
    </w:pPr>
    <w:rPr>
      <w:sz w:val="24"/>
      <w:szCs w:val="24"/>
    </w:rPr>
  </w:style>
  <w:style w:type="paragraph" w:customStyle="1" w:styleId="xl190">
    <w:name w:val="xl190"/>
    <w:basedOn w:val="a1"/>
    <w:rsid w:val="004A720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rsid w:val="004A720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rsid w:val="004A720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rsid w:val="004A7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4A7200"/>
    <w:pPr>
      <w:spacing w:after="160" w:line="240" w:lineRule="exact"/>
      <w:jc w:val="both"/>
    </w:pPr>
    <w:rPr>
      <w:rFonts w:ascii="Verdana" w:hAnsi="Verdana" w:cs="Arial"/>
      <w:lang w:val="en-US" w:eastAsia="en-US"/>
    </w:rPr>
  </w:style>
  <w:style w:type="table" w:styleId="aff0">
    <w:name w:val="Table Grid"/>
    <w:basedOn w:val="a3"/>
    <w:uiPriority w:val="99"/>
    <w:rsid w:val="004A72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4A7200"/>
    <w:rPr>
      <w:rFonts w:ascii="Times New Roman" w:hAnsi="Times New Roman" w:cs="Times New Roman"/>
      <w:sz w:val="2"/>
    </w:rPr>
  </w:style>
  <w:style w:type="character" w:customStyle="1" w:styleId="13">
    <w:name w:val="Текст выноски Знак1"/>
    <w:uiPriority w:val="99"/>
    <w:semiHidden/>
    <w:locked/>
    <w:rsid w:val="004A7200"/>
    <w:rPr>
      <w:rFonts w:ascii="Tahoma" w:hAnsi="Tahoma" w:cs="Tahoma"/>
      <w:sz w:val="16"/>
      <w:szCs w:val="16"/>
    </w:rPr>
  </w:style>
  <w:style w:type="character" w:customStyle="1" w:styleId="26">
    <w:name w:val="Основной текст с отступом 2 Знак"/>
    <w:link w:val="27"/>
    <w:uiPriority w:val="99"/>
    <w:locked/>
    <w:rsid w:val="004A7200"/>
    <w:rPr>
      <w:rFonts w:ascii="Calibri" w:hAnsi="Calibri"/>
    </w:rPr>
  </w:style>
  <w:style w:type="paragraph" w:styleId="27">
    <w:name w:val="Body Text Indent 2"/>
    <w:basedOn w:val="a1"/>
    <w:link w:val="26"/>
    <w:uiPriority w:val="99"/>
    <w:rsid w:val="004A7200"/>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4A7200"/>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4A7200"/>
    <w:rPr>
      <w:rFonts w:cs="Times New Roman"/>
    </w:rPr>
  </w:style>
  <w:style w:type="character" w:customStyle="1" w:styleId="H6">
    <w:name w:val="H6 Знак Знак"/>
    <w:basedOn w:val="a2"/>
    <w:rsid w:val="004A7200"/>
    <w:rPr>
      <w:b/>
      <w:bCs/>
      <w:sz w:val="22"/>
      <w:szCs w:val="22"/>
      <w:lang w:val="en-US" w:eastAsia="en-US"/>
    </w:rPr>
  </w:style>
  <w:style w:type="paragraph" w:styleId="aff1">
    <w:name w:val="caption"/>
    <w:basedOn w:val="a1"/>
    <w:next w:val="a1"/>
    <w:unhideWhenUsed/>
    <w:qFormat/>
    <w:rsid w:val="004A7200"/>
    <w:rPr>
      <w:b/>
      <w:bCs/>
    </w:rPr>
  </w:style>
  <w:style w:type="paragraph" w:customStyle="1" w:styleId="copyright-info">
    <w:name w:val="copyright-info"/>
    <w:basedOn w:val="a1"/>
    <w:rsid w:val="004A7200"/>
    <w:pPr>
      <w:spacing w:before="100" w:beforeAutospacing="1" w:after="100" w:afterAutospacing="1"/>
    </w:pPr>
    <w:rPr>
      <w:sz w:val="24"/>
      <w:szCs w:val="24"/>
    </w:rPr>
  </w:style>
  <w:style w:type="character" w:customStyle="1" w:styleId="FontStyle17">
    <w:name w:val="Font Style17"/>
    <w:rsid w:val="004A7200"/>
    <w:rPr>
      <w:rFonts w:ascii="Times New Roman" w:hAnsi="Times New Roman" w:cs="Times New Roman" w:hint="default"/>
      <w:sz w:val="24"/>
      <w:szCs w:val="24"/>
    </w:rPr>
  </w:style>
  <w:style w:type="paragraph" w:customStyle="1" w:styleId="font5">
    <w:name w:val="font5"/>
    <w:basedOn w:val="a1"/>
    <w:rsid w:val="004A7200"/>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4A7200"/>
    <w:pPr>
      <w:spacing w:before="100" w:beforeAutospacing="1" w:after="100" w:afterAutospacing="1"/>
    </w:pPr>
    <w:rPr>
      <w:rFonts w:ascii="Tahoma" w:hAnsi="Tahoma" w:cs="Tahoma"/>
      <w:color w:val="000000"/>
      <w:sz w:val="16"/>
      <w:szCs w:val="16"/>
    </w:rPr>
  </w:style>
  <w:style w:type="paragraph" w:customStyle="1" w:styleId="formattext">
    <w:name w:val="formattext"/>
    <w:basedOn w:val="a1"/>
    <w:rsid w:val="004A7200"/>
    <w:pPr>
      <w:spacing w:before="100" w:beforeAutospacing="1" w:after="100" w:afterAutospacing="1"/>
    </w:pPr>
    <w:rPr>
      <w:sz w:val="24"/>
      <w:szCs w:val="24"/>
    </w:rPr>
  </w:style>
  <w:style w:type="character" w:customStyle="1" w:styleId="80">
    <w:name w:val="Заголовок 8 Знак"/>
    <w:basedOn w:val="a2"/>
    <w:link w:val="8"/>
    <w:rsid w:val="00B45771"/>
    <w:rPr>
      <w:rFonts w:ascii="Arial" w:eastAsia="Times New Roman" w:hAnsi="Arial" w:cs="Times New Roman"/>
      <w:sz w:val="20"/>
      <w:szCs w:val="16"/>
    </w:rPr>
  </w:style>
  <w:style w:type="character" w:customStyle="1" w:styleId="90">
    <w:name w:val="Заголовок 9 Знак"/>
    <w:basedOn w:val="a2"/>
    <w:link w:val="9"/>
    <w:rsid w:val="00B45771"/>
    <w:rPr>
      <w:rFonts w:ascii="Cambria" w:eastAsia="Times New Roman" w:hAnsi="Cambria" w:cs="Times New Roman"/>
    </w:rPr>
  </w:style>
  <w:style w:type="character" w:customStyle="1" w:styleId="110">
    <w:name w:val="Заголовок 1 Знак1"/>
    <w:aliases w:val="Раздел Договора Знак1,H1 Знак1,&quot;Алмаз&quot; Знак1"/>
    <w:uiPriority w:val="99"/>
    <w:rsid w:val="00B45771"/>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B45771"/>
    <w:rPr>
      <w:rFonts w:ascii="Cambria" w:eastAsia="Times New Roman" w:hAnsi="Cambria" w:cs="Times New Roman"/>
      <w:i/>
      <w:iCs/>
      <w:color w:val="243F60"/>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character" w:customStyle="1" w:styleId="82">
    <w:name w:val="Знак Знак8"/>
    <w:locked/>
    <w:rsid w:val="00B45771"/>
    <w:rPr>
      <w:rFonts w:ascii="Calibri" w:hAnsi="Calibri" w:cs="Times New Roman" w:hint="default"/>
      <w:b/>
      <w:bCs/>
    </w:rPr>
  </w:style>
  <w:style w:type="character" w:customStyle="1" w:styleId="72">
    <w:name w:val="Знак Знак7"/>
    <w:locked/>
    <w:rsid w:val="00B45771"/>
    <w:rPr>
      <w:rFonts w:ascii="Calibri" w:hAnsi="Calibri" w:cs="Times New Roman" w:hint="default"/>
      <w:sz w:val="24"/>
      <w:szCs w:val="24"/>
    </w:rPr>
  </w:style>
  <w:style w:type="character" w:customStyle="1" w:styleId="52">
    <w:name w:val="Знак Знак5"/>
    <w:locked/>
    <w:rsid w:val="00B45771"/>
    <w:rPr>
      <w:rFonts w:ascii="Calibri" w:hAnsi="Calibri" w:cs="Times New Roman" w:hint="default"/>
    </w:rPr>
  </w:style>
  <w:style w:type="paragraph" w:customStyle="1" w:styleId="aff3">
    <w:name w:val="Знак Знак Знак"/>
    <w:basedOn w:val="a1"/>
    <w:rsid w:val="00B45771"/>
    <w:pPr>
      <w:spacing w:before="100" w:beforeAutospacing="1" w:after="100" w:afterAutospacing="1"/>
    </w:pPr>
    <w:rPr>
      <w:rFonts w:ascii="Tahoma" w:hAnsi="Tahoma"/>
      <w:lang w:val="en-US" w:eastAsia="en-US"/>
    </w:rPr>
  </w:style>
  <w:style w:type="paragraph" w:customStyle="1" w:styleId="300">
    <w:name w:val="3.0 текст закона"/>
    <w:basedOn w:val="a1"/>
    <w:rsid w:val="00B45771"/>
    <w:pPr>
      <w:ind w:firstLine="709"/>
      <w:jc w:val="both"/>
    </w:pPr>
    <w:rPr>
      <w:sz w:val="24"/>
      <w:szCs w:val="24"/>
    </w:rPr>
  </w:style>
  <w:style w:type="paragraph" w:customStyle="1" w:styleId="Web">
    <w:name w:val="Обычный (Web)"/>
    <w:basedOn w:val="a1"/>
    <w:rsid w:val="00B4577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rsid w:val="00B45771"/>
    <w:pPr>
      <w:jc w:val="center"/>
      <w:outlineLvl w:val="0"/>
    </w:pPr>
    <w:rPr>
      <w:b/>
      <w:sz w:val="28"/>
      <w:szCs w:val="28"/>
    </w:rPr>
  </w:style>
  <w:style w:type="paragraph" w:customStyle="1" w:styleId="aff4">
    <w:name w:val="Обычный + По ширине"/>
    <w:basedOn w:val="a1"/>
    <w:rsid w:val="00B45771"/>
    <w:pPr>
      <w:jc w:val="both"/>
    </w:pPr>
    <w:rPr>
      <w:sz w:val="24"/>
      <w:szCs w:val="24"/>
    </w:rPr>
  </w:style>
  <w:style w:type="character" w:customStyle="1" w:styleId="FontStyle21">
    <w:name w:val="Font Style21"/>
    <w:rsid w:val="00B45771"/>
    <w:rPr>
      <w:rFonts w:ascii="Times New Roman" w:hAnsi="Times New Roman" w:cs="Times New Roman" w:hint="default"/>
      <w:b/>
      <w:bCs/>
      <w:sz w:val="26"/>
      <w:szCs w:val="26"/>
    </w:rPr>
  </w:style>
  <w:style w:type="paragraph" w:customStyle="1" w:styleId="Style3">
    <w:name w:val="Style3"/>
    <w:basedOn w:val="a1"/>
    <w:rsid w:val="00B45771"/>
    <w:pPr>
      <w:widowControl w:val="0"/>
      <w:autoSpaceDE w:val="0"/>
      <w:autoSpaceDN w:val="0"/>
      <w:adjustRightInd w:val="0"/>
      <w:spacing w:line="296" w:lineRule="exact"/>
      <w:jc w:val="center"/>
    </w:pPr>
    <w:rPr>
      <w:sz w:val="24"/>
      <w:szCs w:val="24"/>
    </w:rPr>
  </w:style>
  <w:style w:type="paragraph" w:customStyle="1" w:styleId="Style10">
    <w:name w:val="Style10"/>
    <w:basedOn w:val="a1"/>
    <w:rsid w:val="00B45771"/>
    <w:pPr>
      <w:widowControl w:val="0"/>
      <w:autoSpaceDE w:val="0"/>
      <w:autoSpaceDN w:val="0"/>
      <w:adjustRightInd w:val="0"/>
      <w:spacing w:line="222" w:lineRule="exact"/>
      <w:jc w:val="right"/>
    </w:pPr>
    <w:rPr>
      <w:sz w:val="24"/>
      <w:szCs w:val="24"/>
    </w:rPr>
  </w:style>
  <w:style w:type="paragraph" w:customStyle="1" w:styleId="Style12">
    <w:name w:val="Style12"/>
    <w:basedOn w:val="a1"/>
    <w:rsid w:val="00B45771"/>
    <w:pPr>
      <w:widowControl w:val="0"/>
      <w:autoSpaceDE w:val="0"/>
      <w:autoSpaceDN w:val="0"/>
      <w:adjustRightInd w:val="0"/>
      <w:spacing w:line="211" w:lineRule="exact"/>
    </w:pPr>
    <w:rPr>
      <w:sz w:val="24"/>
      <w:szCs w:val="24"/>
    </w:rPr>
  </w:style>
  <w:style w:type="paragraph" w:customStyle="1" w:styleId="Style13">
    <w:name w:val="Style13"/>
    <w:basedOn w:val="a1"/>
    <w:rsid w:val="00B45771"/>
    <w:pPr>
      <w:widowControl w:val="0"/>
      <w:autoSpaceDE w:val="0"/>
      <w:autoSpaceDN w:val="0"/>
      <w:adjustRightInd w:val="0"/>
    </w:pPr>
    <w:rPr>
      <w:sz w:val="24"/>
      <w:szCs w:val="24"/>
    </w:rPr>
  </w:style>
  <w:style w:type="paragraph" w:customStyle="1" w:styleId="Style14">
    <w:name w:val="Style14"/>
    <w:basedOn w:val="a1"/>
    <w:rsid w:val="00B45771"/>
    <w:pPr>
      <w:widowControl w:val="0"/>
      <w:autoSpaceDE w:val="0"/>
      <w:autoSpaceDN w:val="0"/>
      <w:adjustRightInd w:val="0"/>
      <w:spacing w:line="202" w:lineRule="exact"/>
      <w:jc w:val="center"/>
    </w:pPr>
    <w:rPr>
      <w:sz w:val="24"/>
      <w:szCs w:val="24"/>
    </w:rPr>
  </w:style>
  <w:style w:type="paragraph" w:customStyle="1" w:styleId="Style15">
    <w:name w:val="Style15"/>
    <w:basedOn w:val="a1"/>
    <w:rsid w:val="00B45771"/>
    <w:pPr>
      <w:widowControl w:val="0"/>
      <w:autoSpaceDE w:val="0"/>
      <w:autoSpaceDN w:val="0"/>
      <w:adjustRightInd w:val="0"/>
    </w:pPr>
    <w:rPr>
      <w:sz w:val="24"/>
      <w:szCs w:val="24"/>
    </w:rPr>
  </w:style>
  <w:style w:type="character" w:customStyle="1" w:styleId="FontStyle18">
    <w:name w:val="Font Style18"/>
    <w:rsid w:val="00B45771"/>
    <w:rPr>
      <w:rFonts w:ascii="Times New Roman" w:hAnsi="Times New Roman" w:cs="Times New Roman" w:hint="default"/>
      <w:b/>
      <w:bCs/>
      <w:sz w:val="22"/>
      <w:szCs w:val="22"/>
    </w:rPr>
  </w:style>
  <w:style w:type="character" w:customStyle="1" w:styleId="FontStyle19">
    <w:name w:val="Font Style19"/>
    <w:rsid w:val="00B45771"/>
    <w:rPr>
      <w:rFonts w:ascii="Times New Roman" w:hAnsi="Times New Roman" w:cs="Times New Roman" w:hint="default"/>
      <w:b/>
      <w:bCs/>
      <w:sz w:val="16"/>
      <w:szCs w:val="16"/>
    </w:rPr>
  </w:style>
  <w:style w:type="character" w:customStyle="1" w:styleId="FontStyle20">
    <w:name w:val="Font Style20"/>
    <w:rsid w:val="00B45771"/>
    <w:rPr>
      <w:rFonts w:ascii="Times New Roman" w:hAnsi="Times New Roman" w:cs="Times New Roman" w:hint="default"/>
      <w:b/>
      <w:bCs/>
      <w:sz w:val="18"/>
      <w:szCs w:val="18"/>
    </w:rPr>
  </w:style>
  <w:style w:type="character" w:customStyle="1" w:styleId="font31">
    <w:name w:val="font31"/>
    <w:basedOn w:val="a2"/>
    <w:rsid w:val="00B45771"/>
  </w:style>
  <w:style w:type="paragraph" w:customStyle="1" w:styleId="aff5">
    <w:name w:val="Знак"/>
    <w:basedOn w:val="a1"/>
    <w:rsid w:val="00B45771"/>
    <w:pPr>
      <w:spacing w:before="100" w:beforeAutospacing="1" w:after="100" w:afterAutospacing="1"/>
    </w:pPr>
    <w:rPr>
      <w:rFonts w:ascii="Tahoma" w:hAnsi="Tahoma"/>
      <w:lang w:val="en-US" w:eastAsia="en-US"/>
    </w:rPr>
  </w:style>
  <w:style w:type="paragraph" w:styleId="28">
    <w:name w:val="List 2"/>
    <w:basedOn w:val="a1"/>
    <w:rsid w:val="00B45771"/>
    <w:pPr>
      <w:ind w:left="566" w:hanging="283"/>
    </w:pPr>
    <w:rPr>
      <w:sz w:val="24"/>
      <w:szCs w:val="24"/>
    </w:rPr>
  </w:style>
  <w:style w:type="paragraph" w:styleId="aff6">
    <w:name w:val="Salutation"/>
    <w:basedOn w:val="a1"/>
    <w:next w:val="a1"/>
    <w:link w:val="aff7"/>
    <w:rsid w:val="00B45771"/>
    <w:rPr>
      <w:sz w:val="24"/>
      <w:szCs w:val="24"/>
    </w:rPr>
  </w:style>
  <w:style w:type="character" w:customStyle="1" w:styleId="aff7">
    <w:name w:val="Приветствие Знак"/>
    <w:basedOn w:val="a2"/>
    <w:link w:val="aff6"/>
    <w:rsid w:val="00B45771"/>
    <w:rPr>
      <w:rFonts w:ascii="Times New Roman" w:eastAsia="Times New Roman" w:hAnsi="Times New Roman" w:cs="Times New Roman"/>
      <w:sz w:val="24"/>
      <w:szCs w:val="24"/>
    </w:rPr>
  </w:style>
  <w:style w:type="paragraph" w:styleId="aff8">
    <w:name w:val="Date"/>
    <w:basedOn w:val="a1"/>
    <w:next w:val="a1"/>
    <w:link w:val="aff9"/>
    <w:rsid w:val="00B45771"/>
    <w:rPr>
      <w:sz w:val="24"/>
      <w:szCs w:val="24"/>
    </w:rPr>
  </w:style>
  <w:style w:type="character" w:customStyle="1" w:styleId="aff9">
    <w:name w:val="Дата Знак"/>
    <w:basedOn w:val="a2"/>
    <w:link w:val="aff8"/>
    <w:rsid w:val="00B45771"/>
    <w:rPr>
      <w:rFonts w:ascii="Times New Roman" w:eastAsia="Times New Roman" w:hAnsi="Times New Roman" w:cs="Times New Roman"/>
      <w:sz w:val="24"/>
      <w:szCs w:val="24"/>
    </w:rPr>
  </w:style>
  <w:style w:type="paragraph" w:styleId="affa">
    <w:name w:val="List Bullet"/>
    <w:basedOn w:val="a1"/>
    <w:rsid w:val="00B45771"/>
    <w:pPr>
      <w:tabs>
        <w:tab w:val="num" w:pos="360"/>
      </w:tabs>
      <w:ind w:left="360" w:hanging="360"/>
    </w:pPr>
    <w:rPr>
      <w:sz w:val="24"/>
      <w:szCs w:val="24"/>
    </w:rPr>
  </w:style>
  <w:style w:type="paragraph" w:styleId="29">
    <w:name w:val="List Continue 2"/>
    <w:basedOn w:val="a1"/>
    <w:rsid w:val="00B45771"/>
    <w:pPr>
      <w:spacing w:after="120"/>
      <w:ind w:left="566"/>
    </w:pPr>
    <w:rPr>
      <w:sz w:val="24"/>
      <w:szCs w:val="24"/>
    </w:rPr>
  </w:style>
  <w:style w:type="paragraph" w:styleId="affb">
    <w:name w:val="Body Text First Indent"/>
    <w:basedOn w:val="af1"/>
    <w:link w:val="affc"/>
    <w:rsid w:val="00B45771"/>
    <w:pPr>
      <w:spacing w:after="120"/>
      <w:ind w:firstLine="210"/>
    </w:pPr>
    <w:rPr>
      <w:szCs w:val="24"/>
    </w:rPr>
  </w:style>
  <w:style w:type="character" w:customStyle="1" w:styleId="affc">
    <w:name w:val="Красная строка Знак"/>
    <w:basedOn w:val="af2"/>
    <w:link w:val="affb"/>
    <w:rsid w:val="00B45771"/>
    <w:rPr>
      <w:rFonts w:ascii="Times New Roman" w:eastAsia="Times New Roman" w:hAnsi="Times New Roman" w:cs="Times New Roman"/>
      <w:sz w:val="24"/>
      <w:szCs w:val="24"/>
      <w:lang w:eastAsia="ru-RU"/>
    </w:rPr>
  </w:style>
  <w:style w:type="paragraph" w:customStyle="1" w:styleId="affd">
    <w:name w:val="с ОТСТУПОМ"/>
    <w:basedOn w:val="af"/>
    <w:link w:val="affe"/>
    <w:qFormat/>
    <w:rsid w:val="00B45771"/>
    <w:pPr>
      <w:widowControl w:val="0"/>
      <w:autoSpaceDE w:val="0"/>
      <w:autoSpaceDN w:val="0"/>
      <w:adjustRightInd w:val="0"/>
      <w:spacing w:before="40"/>
      <w:ind w:firstLine="284"/>
    </w:pPr>
    <w:rPr>
      <w:rFonts w:ascii="Arial" w:hAnsi="Arial"/>
      <w:color w:val="auto"/>
      <w:sz w:val="20"/>
    </w:rPr>
  </w:style>
  <w:style w:type="character" w:customStyle="1" w:styleId="affe">
    <w:name w:val="с ОТСТУПОМ Знак"/>
    <w:link w:val="affd"/>
    <w:rsid w:val="00B45771"/>
    <w:rPr>
      <w:rFonts w:ascii="Arial" w:eastAsia="Times New Roman" w:hAnsi="Arial" w:cs="Times New Roman"/>
      <w:sz w:val="20"/>
      <w:szCs w:val="20"/>
    </w:rPr>
  </w:style>
  <w:style w:type="paragraph" w:styleId="33">
    <w:name w:val="Body Text Indent 3"/>
    <w:basedOn w:val="a1"/>
    <w:link w:val="34"/>
    <w:rsid w:val="00B45771"/>
    <w:pPr>
      <w:spacing w:after="120"/>
      <w:ind w:left="283"/>
    </w:pPr>
    <w:rPr>
      <w:sz w:val="16"/>
      <w:szCs w:val="16"/>
    </w:rPr>
  </w:style>
  <w:style w:type="character" w:customStyle="1" w:styleId="34">
    <w:name w:val="Основной текст с отступом 3 Знак"/>
    <w:basedOn w:val="a2"/>
    <w:link w:val="33"/>
    <w:rsid w:val="00B45771"/>
    <w:rPr>
      <w:rFonts w:ascii="Times New Roman" w:eastAsia="Times New Roman" w:hAnsi="Times New Roman" w:cs="Times New Roman"/>
      <w:sz w:val="16"/>
      <w:szCs w:val="16"/>
    </w:rPr>
  </w:style>
  <w:style w:type="paragraph" w:customStyle="1" w:styleId="1H1">
    <w:name w:val="Заголовок 1.Раздел Договора.H1.&quot;Алмаз&quot;"/>
    <w:basedOn w:val="a1"/>
    <w:next w:val="a1"/>
    <w:rsid w:val="00B45771"/>
    <w:pPr>
      <w:keepNext/>
      <w:ind w:firstLine="540"/>
      <w:jc w:val="both"/>
      <w:outlineLvl w:val="0"/>
    </w:pPr>
    <w:rPr>
      <w:b/>
      <w:sz w:val="24"/>
    </w:rPr>
  </w:style>
  <w:style w:type="paragraph" w:customStyle="1" w:styleId="afff">
    <w:name w:val="Основной текст с отступом.Основной текст с отступом Знак"/>
    <w:basedOn w:val="a1"/>
    <w:rsid w:val="00B45771"/>
    <w:pPr>
      <w:ind w:firstLine="708"/>
    </w:pPr>
    <w:rPr>
      <w:color w:val="808080"/>
    </w:rPr>
  </w:style>
  <w:style w:type="paragraph" w:customStyle="1" w:styleId="afff0">
    <w:name w:val="Обычный текст"/>
    <w:basedOn w:val="a1"/>
    <w:rsid w:val="00B45771"/>
    <w:pPr>
      <w:ind w:firstLine="567"/>
      <w:jc w:val="both"/>
    </w:pPr>
    <w:rPr>
      <w:sz w:val="28"/>
    </w:rPr>
  </w:style>
  <w:style w:type="paragraph" w:customStyle="1" w:styleId="2H2">
    <w:name w:val="Заголовок 2.H2.&quot;Изумруд&quot;"/>
    <w:basedOn w:val="a1"/>
    <w:next w:val="a1"/>
    <w:rsid w:val="00B45771"/>
    <w:pPr>
      <w:keepNext/>
      <w:ind w:firstLine="485"/>
      <w:jc w:val="both"/>
      <w:outlineLvl w:val="1"/>
    </w:pPr>
    <w:rPr>
      <w:rFonts w:ascii="Arial" w:hAnsi="Arial"/>
      <w:b/>
      <w:sz w:val="22"/>
    </w:rPr>
  </w:style>
  <w:style w:type="paragraph" w:customStyle="1" w:styleId="3H3">
    <w:name w:val="Заголовок 3.H3.&quot;Сапфир&quot;"/>
    <w:basedOn w:val="a1"/>
    <w:next w:val="a1"/>
    <w:rsid w:val="00B45771"/>
    <w:pPr>
      <w:keepNext/>
      <w:ind w:firstLine="540"/>
      <w:outlineLvl w:val="2"/>
    </w:pPr>
    <w:rPr>
      <w:rFonts w:ascii="Arial" w:hAnsi="Arial"/>
      <w:b/>
    </w:rPr>
  </w:style>
  <w:style w:type="character" w:styleId="afff1">
    <w:name w:val="endnote reference"/>
    <w:unhideWhenUsed/>
    <w:rsid w:val="00B45771"/>
    <w:rPr>
      <w:vertAlign w:val="superscript"/>
    </w:rPr>
  </w:style>
  <w:style w:type="paragraph" w:styleId="35">
    <w:name w:val="List 3"/>
    <w:basedOn w:val="a1"/>
    <w:rsid w:val="00B45771"/>
    <w:pPr>
      <w:ind w:left="849" w:hanging="283"/>
    </w:pPr>
    <w:rPr>
      <w:sz w:val="24"/>
      <w:szCs w:val="24"/>
    </w:rPr>
  </w:style>
  <w:style w:type="paragraph" w:customStyle="1" w:styleId="afff2">
    <w:name w:val="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Default">
    <w:name w:val="Default"/>
    <w:rsid w:val="00B45771"/>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B457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B45771"/>
    <w:pPr>
      <w:keepNext/>
      <w:numPr>
        <w:numId w:val="6"/>
      </w:numPr>
      <w:spacing w:before="240"/>
      <w:jc w:val="center"/>
      <w:outlineLvl w:val="1"/>
    </w:pPr>
    <w:rPr>
      <w:rFonts w:ascii="Times New Roman" w:hAnsi="Times New Roman" w:cs="Times New Roman"/>
      <w:b/>
      <w:szCs w:val="20"/>
    </w:rPr>
  </w:style>
  <w:style w:type="numbering" w:customStyle="1" w:styleId="WW8Num1">
    <w:name w:val="WW8Num1"/>
    <w:basedOn w:val="a4"/>
    <w:rsid w:val="00B45771"/>
    <w:pPr>
      <w:numPr>
        <w:numId w:val="6"/>
      </w:numPr>
    </w:pPr>
  </w:style>
  <w:style w:type="paragraph" w:customStyle="1" w:styleId="listparagraph">
    <w:name w:val="listparagraph"/>
    <w:basedOn w:val="a1"/>
    <w:rsid w:val="00B45771"/>
    <w:pPr>
      <w:spacing w:before="100" w:beforeAutospacing="1" w:after="100" w:afterAutospacing="1"/>
    </w:pPr>
    <w:rPr>
      <w:sz w:val="24"/>
      <w:szCs w:val="24"/>
    </w:rPr>
  </w:style>
  <w:style w:type="paragraph" w:customStyle="1" w:styleId="consplusnonformat0">
    <w:name w:val="consplusnonformat"/>
    <w:basedOn w:val="a1"/>
    <w:rsid w:val="00B45771"/>
    <w:pPr>
      <w:spacing w:before="100" w:beforeAutospacing="1" w:after="100" w:afterAutospacing="1"/>
    </w:pPr>
    <w:rPr>
      <w:sz w:val="24"/>
      <w:szCs w:val="24"/>
    </w:rPr>
  </w:style>
  <w:style w:type="numbering" w:customStyle="1" w:styleId="WW8Num3">
    <w:name w:val="WW8Num3"/>
    <w:basedOn w:val="a4"/>
    <w:rsid w:val="00B45771"/>
    <w:pPr>
      <w:numPr>
        <w:numId w:val="7"/>
      </w:numPr>
    </w:pPr>
  </w:style>
  <w:style w:type="paragraph" w:customStyle="1" w:styleId="headertext">
    <w:name w:val="headertext"/>
    <w:basedOn w:val="a1"/>
    <w:rsid w:val="00B45771"/>
    <w:pPr>
      <w:spacing w:before="100" w:beforeAutospacing="1" w:after="100" w:afterAutospacing="1"/>
    </w:pPr>
    <w:rPr>
      <w:sz w:val="24"/>
      <w:szCs w:val="24"/>
    </w:rPr>
  </w:style>
  <w:style w:type="paragraph" w:customStyle="1" w:styleId="220">
    <w:name w:val="Основной текст 22"/>
    <w:basedOn w:val="a1"/>
    <w:rsid w:val="00B45771"/>
    <w:pPr>
      <w:suppressAutoHyphens/>
      <w:ind w:right="5243"/>
    </w:pPr>
    <w:rPr>
      <w:sz w:val="28"/>
      <w:szCs w:val="28"/>
      <w:lang w:eastAsia="ar-SA"/>
    </w:rPr>
  </w:style>
  <w:style w:type="character" w:styleId="HTML">
    <w:name w:val="HTML Variable"/>
    <w:aliases w:val="!Ссылки в документе"/>
    <w:rsid w:val="00B45771"/>
    <w:rPr>
      <w:rFonts w:ascii="Arial" w:hAnsi="Arial"/>
      <w:b w:val="0"/>
      <w:i w:val="0"/>
      <w:iCs/>
      <w:color w:val="0000FF"/>
      <w:sz w:val="24"/>
      <w:u w:val="none"/>
    </w:rPr>
  </w:style>
  <w:style w:type="paragraph" w:styleId="afff3">
    <w:name w:val="annotation text"/>
    <w:aliases w:val="!Равноширинный текст документа"/>
    <w:basedOn w:val="a1"/>
    <w:link w:val="afff4"/>
    <w:uiPriority w:val="99"/>
    <w:rsid w:val="00B45771"/>
    <w:pPr>
      <w:ind w:firstLine="567"/>
      <w:jc w:val="both"/>
    </w:pPr>
    <w:rPr>
      <w:rFonts w:ascii="Courier" w:hAnsi="Courier"/>
      <w:sz w:val="22"/>
    </w:rPr>
  </w:style>
  <w:style w:type="character" w:customStyle="1" w:styleId="afff4">
    <w:name w:val="Текст примечания Знак"/>
    <w:aliases w:val="!Равноширинный текст документа Знак"/>
    <w:basedOn w:val="a2"/>
    <w:link w:val="afff3"/>
    <w:uiPriority w:val="99"/>
    <w:rsid w:val="00B45771"/>
    <w:rPr>
      <w:rFonts w:ascii="Courier" w:eastAsia="Times New Roman" w:hAnsi="Courier" w:cs="Times New Roman"/>
      <w:szCs w:val="20"/>
    </w:rPr>
  </w:style>
  <w:style w:type="paragraph" w:customStyle="1" w:styleId="Title">
    <w:name w:val="Title!Название НПА"/>
    <w:basedOn w:val="a1"/>
    <w:rsid w:val="00B4577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B45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45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45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45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rsid w:val="00B45771"/>
    <w:rPr>
      <w:sz w:val="28"/>
    </w:rPr>
  </w:style>
  <w:style w:type="numbering" w:customStyle="1" w:styleId="15">
    <w:name w:val="Нет списка1"/>
    <w:next w:val="a4"/>
    <w:uiPriority w:val="99"/>
    <w:semiHidden/>
    <w:unhideWhenUsed/>
    <w:rsid w:val="00B45771"/>
  </w:style>
  <w:style w:type="paragraph" w:customStyle="1" w:styleId="xl195">
    <w:name w:val="xl195"/>
    <w:basedOn w:val="a1"/>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rsid w:val="00B4577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rsid w:val="00B4577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rsid w:val="00B45771"/>
    <w:pPr>
      <w:spacing w:before="100" w:beforeAutospacing="1" w:after="100" w:afterAutospacing="1"/>
    </w:pPr>
    <w:rPr>
      <w:sz w:val="24"/>
      <w:szCs w:val="24"/>
    </w:rPr>
  </w:style>
  <w:style w:type="paragraph" w:customStyle="1" w:styleId="xl212">
    <w:name w:val="xl212"/>
    <w:basedOn w:val="a1"/>
    <w:rsid w:val="00B45771"/>
    <w:pPr>
      <w:spacing w:before="100" w:beforeAutospacing="1" w:after="100" w:afterAutospacing="1"/>
      <w:jc w:val="center"/>
    </w:pPr>
    <w:rPr>
      <w:sz w:val="24"/>
      <w:szCs w:val="24"/>
    </w:rPr>
  </w:style>
  <w:style w:type="paragraph" w:customStyle="1" w:styleId="xl213">
    <w:name w:val="xl213"/>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rsid w:val="00B45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B4577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B45771"/>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B4577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B45771"/>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B45771"/>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B45771"/>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B45771"/>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B45771"/>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B45771"/>
    <w:pPr>
      <w:spacing w:before="100" w:beforeAutospacing="1" w:after="100" w:afterAutospacing="1"/>
      <w:jc w:val="center"/>
    </w:pPr>
    <w:rPr>
      <w:b/>
      <w:bCs/>
      <w:sz w:val="28"/>
      <w:szCs w:val="28"/>
    </w:rPr>
  </w:style>
  <w:style w:type="paragraph" w:customStyle="1" w:styleId="xl241">
    <w:name w:val="xl241"/>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B45771"/>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B45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5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5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57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
    <w:semiHidden/>
    <w:rsid w:val="00B45771"/>
    <w:rPr>
      <w:rFonts w:ascii="Cambria" w:eastAsia="Times New Roman" w:hAnsi="Cambria" w:cs="Times New Roman"/>
      <w:b/>
      <w:bCs/>
      <w:color w:val="4F81BD"/>
      <w:sz w:val="26"/>
      <w:szCs w:val="26"/>
    </w:rPr>
  </w:style>
  <w:style w:type="table" w:customStyle="1" w:styleId="16">
    <w:name w:val="Сетка таблицы1"/>
    <w:basedOn w:val="a3"/>
    <w:uiPriority w:val="59"/>
    <w:rsid w:val="00B45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Основной текст_"/>
    <w:link w:val="2a"/>
    <w:rsid w:val="00B45771"/>
    <w:rPr>
      <w:sz w:val="27"/>
      <w:szCs w:val="27"/>
      <w:shd w:val="clear" w:color="auto" w:fill="FFFFFF"/>
    </w:rPr>
  </w:style>
  <w:style w:type="paragraph" w:customStyle="1" w:styleId="2a">
    <w:name w:val="Основной текст2"/>
    <w:basedOn w:val="a1"/>
    <w:link w:val="afff5"/>
    <w:rsid w:val="00B45771"/>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1"/>
    <w:rsid w:val="00B45771"/>
    <w:pPr>
      <w:ind w:left="720"/>
      <w:contextualSpacing/>
    </w:pPr>
    <w:rPr>
      <w:sz w:val="24"/>
      <w:szCs w:val="24"/>
    </w:rPr>
  </w:style>
  <w:style w:type="paragraph" w:customStyle="1" w:styleId="formattexttopleveltext">
    <w:name w:val="formattext topleveltext"/>
    <w:basedOn w:val="a1"/>
    <w:rsid w:val="00B45771"/>
    <w:pPr>
      <w:spacing w:before="100" w:beforeAutospacing="1" w:after="100" w:afterAutospacing="1"/>
    </w:pPr>
    <w:rPr>
      <w:sz w:val="24"/>
      <w:szCs w:val="24"/>
    </w:rPr>
  </w:style>
  <w:style w:type="paragraph" w:customStyle="1" w:styleId="font7">
    <w:name w:val="font7"/>
    <w:basedOn w:val="a1"/>
    <w:rsid w:val="00B45771"/>
    <w:pPr>
      <w:spacing w:before="100" w:beforeAutospacing="1" w:after="100" w:afterAutospacing="1"/>
    </w:pPr>
    <w:rPr>
      <w:color w:val="993300"/>
      <w:sz w:val="24"/>
      <w:szCs w:val="24"/>
    </w:rPr>
  </w:style>
  <w:style w:type="paragraph" w:styleId="afff6">
    <w:name w:val="Plain Text"/>
    <w:basedOn w:val="a1"/>
    <w:link w:val="afff7"/>
    <w:unhideWhenUsed/>
    <w:rsid w:val="00B45771"/>
    <w:rPr>
      <w:rFonts w:ascii="Courier New" w:hAnsi="Courier New"/>
    </w:rPr>
  </w:style>
  <w:style w:type="character" w:customStyle="1" w:styleId="afff7">
    <w:name w:val="Текст Знак"/>
    <w:basedOn w:val="a2"/>
    <w:link w:val="afff6"/>
    <w:rsid w:val="00B45771"/>
    <w:rPr>
      <w:rFonts w:ascii="Courier New" w:eastAsia="Times New Roman" w:hAnsi="Courier New" w:cs="Times New Roman"/>
      <w:sz w:val="20"/>
      <w:szCs w:val="20"/>
    </w:rPr>
  </w:style>
  <w:style w:type="paragraph" w:styleId="2b">
    <w:name w:val="toc 2"/>
    <w:basedOn w:val="a1"/>
    <w:next w:val="a1"/>
    <w:autoRedefine/>
    <w:uiPriority w:val="39"/>
    <w:qFormat/>
    <w:rsid w:val="00B45771"/>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c">
    <w:name w:val="Нет списка2"/>
    <w:next w:val="a4"/>
    <w:uiPriority w:val="99"/>
    <w:semiHidden/>
    <w:unhideWhenUsed/>
    <w:rsid w:val="00B45771"/>
  </w:style>
  <w:style w:type="paragraph" w:customStyle="1" w:styleId="FR1">
    <w:name w:val="FR1"/>
    <w:rsid w:val="00B45771"/>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B45771"/>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B45771"/>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B45771"/>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B45771"/>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rsid w:val="00B45771"/>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rsid w:val="00B45771"/>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rsid w:val="00B45771"/>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rsid w:val="00B45771"/>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rsid w:val="00B45771"/>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8">
    <w:name w:val="table of figures"/>
    <w:basedOn w:val="a1"/>
    <w:next w:val="a1"/>
    <w:rsid w:val="00B45771"/>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rsid w:val="00B45771"/>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B45771"/>
    <w:rPr>
      <w:rFonts w:ascii="Arial" w:eastAsia="Times New Roman" w:hAnsi="Arial" w:cs="Times New Roman"/>
      <w:sz w:val="20"/>
      <w:szCs w:val="20"/>
      <w:lang w:eastAsia="ru-RU"/>
    </w:rPr>
  </w:style>
  <w:style w:type="paragraph" w:customStyle="1" w:styleId="Web1">
    <w:name w:val="Обычный (Web)1"/>
    <w:basedOn w:val="a1"/>
    <w:rsid w:val="00B45771"/>
    <w:pPr>
      <w:spacing w:before="100" w:after="100"/>
      <w:ind w:left="480" w:right="240"/>
      <w:jc w:val="both"/>
    </w:pPr>
    <w:rPr>
      <w:rFonts w:ascii="Verdana" w:hAnsi="Verdana" w:cs="Arial"/>
      <w:color w:val="000000"/>
      <w:sz w:val="16"/>
      <w:szCs w:val="16"/>
    </w:rPr>
  </w:style>
  <w:style w:type="paragraph" w:customStyle="1" w:styleId="1a">
    <w:name w:val="Обычный1"/>
    <w:basedOn w:val="a1"/>
    <w:rsid w:val="00B45771"/>
    <w:pPr>
      <w:spacing w:before="100" w:after="100"/>
      <w:ind w:left="480" w:right="240"/>
      <w:jc w:val="both"/>
    </w:pPr>
    <w:rPr>
      <w:rFonts w:ascii="Verdana" w:hAnsi="Verdana" w:cs="Arial"/>
      <w:color w:val="000000"/>
      <w:sz w:val="16"/>
      <w:szCs w:val="16"/>
    </w:rPr>
  </w:style>
  <w:style w:type="paragraph" w:styleId="afff9">
    <w:name w:val="Closing"/>
    <w:basedOn w:val="a1"/>
    <w:next w:val="afffa"/>
    <w:link w:val="afffb"/>
    <w:rsid w:val="00B45771"/>
    <w:pPr>
      <w:keepNext/>
      <w:spacing w:after="60" w:line="220" w:lineRule="atLeast"/>
    </w:pPr>
    <w:rPr>
      <w:rFonts w:ascii="Arial" w:hAnsi="Arial"/>
      <w:spacing w:val="-5"/>
      <w:lang w:val="en-US"/>
    </w:rPr>
  </w:style>
  <w:style w:type="character" w:customStyle="1" w:styleId="afffb">
    <w:name w:val="Прощание Знак"/>
    <w:basedOn w:val="a2"/>
    <w:link w:val="afff9"/>
    <w:rsid w:val="00B45771"/>
    <w:rPr>
      <w:rFonts w:ascii="Arial" w:eastAsia="Times New Roman" w:hAnsi="Arial" w:cs="Times New Roman"/>
      <w:spacing w:val="-5"/>
      <w:sz w:val="20"/>
      <w:szCs w:val="20"/>
      <w:lang w:val="en-US"/>
    </w:rPr>
  </w:style>
  <w:style w:type="paragraph" w:styleId="afffa">
    <w:name w:val="Signature"/>
    <w:basedOn w:val="a1"/>
    <w:link w:val="afffc"/>
    <w:rsid w:val="00B45771"/>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c">
    <w:name w:val="Подпись Знак"/>
    <w:basedOn w:val="a2"/>
    <w:link w:val="afffa"/>
    <w:rsid w:val="00B45771"/>
    <w:rPr>
      <w:rFonts w:ascii="Arial" w:eastAsia="Times New Roman" w:hAnsi="Arial" w:cs="Times New Roman"/>
      <w:sz w:val="16"/>
      <w:szCs w:val="16"/>
    </w:rPr>
  </w:style>
  <w:style w:type="table" w:customStyle="1" w:styleId="2d">
    <w:name w:val="Сетка таблицы2"/>
    <w:basedOn w:val="a3"/>
    <w:next w:val="aff0"/>
    <w:uiPriority w:val="59"/>
    <w:rsid w:val="00B45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B45771"/>
    <w:pPr>
      <w:keepLines/>
      <w:spacing w:before="480" w:after="120" w:line="276" w:lineRule="auto"/>
      <w:outlineLvl w:val="9"/>
    </w:pPr>
    <w:rPr>
      <w:rFonts w:ascii="Cambria" w:hAnsi="Cambria"/>
      <w:b/>
      <w:bCs/>
      <w:color w:val="365F91"/>
      <w:szCs w:val="28"/>
    </w:rPr>
  </w:style>
  <w:style w:type="paragraph" w:customStyle="1" w:styleId="afffe">
    <w:name w:val="Абзац"/>
    <w:basedOn w:val="a1"/>
    <w:link w:val="affff"/>
    <w:qFormat/>
    <w:rsid w:val="00B45771"/>
    <w:pPr>
      <w:spacing w:before="120" w:after="60"/>
      <w:ind w:firstLine="567"/>
      <w:jc w:val="both"/>
    </w:pPr>
    <w:rPr>
      <w:rFonts w:ascii="Calibri" w:hAnsi="Calibri"/>
      <w:sz w:val="24"/>
      <w:szCs w:val="24"/>
    </w:rPr>
  </w:style>
  <w:style w:type="character" w:customStyle="1" w:styleId="affff">
    <w:name w:val="Абзац Знак"/>
    <w:link w:val="afffe"/>
    <w:rsid w:val="00B45771"/>
    <w:rPr>
      <w:rFonts w:ascii="Calibri" w:eastAsia="Times New Roman" w:hAnsi="Calibri" w:cs="Times New Roman"/>
      <w:sz w:val="24"/>
      <w:szCs w:val="24"/>
    </w:rPr>
  </w:style>
  <w:style w:type="paragraph" w:customStyle="1" w:styleId="Geonika">
    <w:name w:val="Geonika Обычный текст"/>
    <w:basedOn w:val="a1"/>
    <w:link w:val="Geonika0"/>
    <w:qFormat/>
    <w:rsid w:val="00B45771"/>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B45771"/>
    <w:rPr>
      <w:rFonts w:ascii="Calibri" w:eastAsia="Times New Roman" w:hAnsi="Calibri" w:cs="Times New Roman"/>
      <w:sz w:val="24"/>
      <w:szCs w:val="24"/>
      <w:lang w:eastAsia="ar-SA" w:bidi="en-US"/>
    </w:rPr>
  </w:style>
  <w:style w:type="character" w:styleId="affff0">
    <w:name w:val="annotation reference"/>
    <w:uiPriority w:val="99"/>
    <w:rsid w:val="00B45771"/>
    <w:rPr>
      <w:sz w:val="16"/>
      <w:szCs w:val="16"/>
    </w:rPr>
  </w:style>
  <w:style w:type="paragraph" w:styleId="affff1">
    <w:name w:val="annotation subject"/>
    <w:basedOn w:val="afff3"/>
    <w:next w:val="afff3"/>
    <w:link w:val="affff2"/>
    <w:uiPriority w:val="99"/>
    <w:rsid w:val="00B45771"/>
    <w:pPr>
      <w:widowControl w:val="0"/>
      <w:autoSpaceDE w:val="0"/>
      <w:autoSpaceDN w:val="0"/>
      <w:adjustRightInd w:val="0"/>
      <w:spacing w:line="300" w:lineRule="auto"/>
      <w:ind w:firstLine="160"/>
    </w:pPr>
    <w:rPr>
      <w:rFonts w:ascii="Arial" w:hAnsi="Arial"/>
      <w:b/>
      <w:bCs/>
    </w:rPr>
  </w:style>
  <w:style w:type="character" w:customStyle="1" w:styleId="affff2">
    <w:name w:val="Тема примечания Знак"/>
    <w:basedOn w:val="afff4"/>
    <w:link w:val="affff1"/>
    <w:uiPriority w:val="99"/>
    <w:rsid w:val="00B45771"/>
    <w:rPr>
      <w:rFonts w:ascii="Arial" w:eastAsia="Times New Roman" w:hAnsi="Arial" w:cs="Times New Roman"/>
      <w:b/>
      <w:bCs/>
      <w:szCs w:val="20"/>
    </w:rPr>
  </w:style>
  <w:style w:type="paragraph" w:customStyle="1" w:styleId="affff3">
    <w:name w:val="Îáû÷íûé"/>
    <w:uiPriority w:val="99"/>
    <w:rsid w:val="00B457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3"/>
    <w:uiPriority w:val="99"/>
    <w:rsid w:val="00B45771"/>
  </w:style>
  <w:style w:type="paragraph" w:customStyle="1" w:styleId="37">
    <w:name w:val="аква3"/>
    <w:basedOn w:val="a1"/>
    <w:uiPriority w:val="99"/>
    <w:rsid w:val="00B45771"/>
    <w:pPr>
      <w:spacing w:line="360" w:lineRule="auto"/>
      <w:ind w:firstLine="709"/>
      <w:jc w:val="both"/>
    </w:pPr>
    <w:rPr>
      <w:rFonts w:ascii="Book Antiqua" w:hAnsi="Book Antiqua"/>
      <w:sz w:val="28"/>
      <w:szCs w:val="24"/>
    </w:rPr>
  </w:style>
  <w:style w:type="paragraph" w:customStyle="1" w:styleId="affff4">
    <w:name w:val="аква"/>
    <w:basedOn w:val="a1"/>
    <w:uiPriority w:val="99"/>
    <w:rsid w:val="00B45771"/>
    <w:pPr>
      <w:ind w:firstLine="709"/>
      <w:jc w:val="both"/>
    </w:pPr>
    <w:rPr>
      <w:rFonts w:ascii="Book Antiqua" w:hAnsi="Book Antiqua"/>
      <w:sz w:val="28"/>
      <w:szCs w:val="24"/>
    </w:rPr>
  </w:style>
  <w:style w:type="paragraph" w:customStyle="1" w:styleId="NAmber">
    <w:name w:val="NAmber"/>
    <w:basedOn w:val="affff4"/>
    <w:uiPriority w:val="99"/>
    <w:rsid w:val="00B45771"/>
  </w:style>
  <w:style w:type="paragraph" w:customStyle="1" w:styleId="affff5">
    <w:name w:val="аквамарин"/>
    <w:basedOn w:val="affff4"/>
    <w:uiPriority w:val="99"/>
    <w:rsid w:val="00B45771"/>
  </w:style>
  <w:style w:type="paragraph" w:customStyle="1" w:styleId="514">
    <w:name w:val="Стиль аква5 + 14 пт"/>
    <w:basedOn w:val="a1"/>
    <w:autoRedefine/>
    <w:uiPriority w:val="99"/>
    <w:rsid w:val="00B45771"/>
    <w:pPr>
      <w:spacing w:line="360" w:lineRule="auto"/>
      <w:jc w:val="center"/>
    </w:pPr>
    <w:rPr>
      <w:rFonts w:ascii="Arial" w:hAnsi="Arial"/>
      <w:sz w:val="24"/>
      <w:szCs w:val="24"/>
    </w:rPr>
  </w:style>
  <w:style w:type="paragraph" w:customStyle="1" w:styleId="affff6">
    <w:name w:val="Реферат"/>
    <w:basedOn w:val="a1"/>
    <w:uiPriority w:val="99"/>
    <w:rsid w:val="00B45771"/>
    <w:pPr>
      <w:spacing w:line="360" w:lineRule="auto"/>
      <w:ind w:firstLine="709"/>
      <w:jc w:val="both"/>
    </w:pPr>
    <w:rPr>
      <w:sz w:val="24"/>
      <w:szCs w:val="24"/>
    </w:rPr>
  </w:style>
  <w:style w:type="paragraph" w:customStyle="1" w:styleId="affff7">
    <w:name w:val="реферат"/>
    <w:basedOn w:val="af5"/>
    <w:uiPriority w:val="99"/>
    <w:rsid w:val="00B45771"/>
  </w:style>
  <w:style w:type="character" w:customStyle="1" w:styleId="a9">
    <w:name w:val="Список Знак"/>
    <w:link w:val="a8"/>
    <w:rsid w:val="00B45771"/>
    <w:rPr>
      <w:rFonts w:ascii="Times New Roman" w:eastAsia="Times New Roman" w:hAnsi="Times New Roman" w:cs="Times New Roman"/>
      <w:sz w:val="24"/>
      <w:szCs w:val="20"/>
      <w:lang w:eastAsia="ru-RU"/>
    </w:rPr>
  </w:style>
  <w:style w:type="character" w:customStyle="1" w:styleId="fts-hit">
    <w:name w:val="fts-hit"/>
    <w:uiPriority w:val="99"/>
    <w:rsid w:val="00B45771"/>
    <w:rPr>
      <w:shd w:val="clear" w:color="auto" w:fill="FFC0CB"/>
    </w:rPr>
  </w:style>
  <w:style w:type="paragraph" w:styleId="HTML0">
    <w:name w:val="HTML Preformatted"/>
    <w:basedOn w:val="a1"/>
    <w:link w:val="HTML1"/>
    <w:uiPriority w:val="99"/>
    <w:rsid w:val="00B4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2"/>
    <w:link w:val="HTML0"/>
    <w:uiPriority w:val="99"/>
    <w:rsid w:val="00B45771"/>
    <w:rPr>
      <w:rFonts w:ascii="Courier New" w:eastAsia="Times New Roman" w:hAnsi="Courier New" w:cs="Times New Roman"/>
      <w:sz w:val="20"/>
      <w:szCs w:val="20"/>
    </w:rPr>
  </w:style>
  <w:style w:type="paragraph" w:customStyle="1" w:styleId="Iauiue">
    <w:name w:val="Iau?iue"/>
    <w:rsid w:val="00B4577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rsid w:val="00B45771"/>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B45771"/>
    <w:pPr>
      <w:spacing w:before="120"/>
      <w:ind w:firstLine="709"/>
      <w:jc w:val="both"/>
    </w:pPr>
    <w:rPr>
      <w:sz w:val="24"/>
    </w:rPr>
  </w:style>
  <w:style w:type="paragraph" w:customStyle="1" w:styleId="zagc-1">
    <w:name w:val="zagc-1"/>
    <w:basedOn w:val="a1"/>
    <w:rsid w:val="00B45771"/>
    <w:pPr>
      <w:spacing w:before="135" w:after="60"/>
      <w:ind w:firstLine="150"/>
      <w:jc w:val="center"/>
    </w:pPr>
    <w:rPr>
      <w:rFonts w:ascii="Arial" w:hAnsi="Arial" w:cs="Arial"/>
      <w:b/>
      <w:bCs/>
      <w:caps/>
      <w:color w:val="29211E"/>
    </w:rPr>
  </w:style>
  <w:style w:type="paragraph" w:customStyle="1" w:styleId="Iauiue3">
    <w:name w:val="Iau?iue3"/>
    <w:uiPriority w:val="99"/>
    <w:rsid w:val="00B4577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B45771"/>
    <w:pPr>
      <w:spacing w:before="180" w:after="60"/>
      <w:ind w:firstLine="150"/>
      <w:jc w:val="center"/>
    </w:pPr>
    <w:rPr>
      <w:rFonts w:ascii="Arial" w:hAnsi="Arial" w:cs="Arial"/>
      <w:b/>
      <w:bCs/>
      <w:caps/>
      <w:color w:val="29211E"/>
      <w:sz w:val="24"/>
      <w:szCs w:val="24"/>
    </w:rPr>
  </w:style>
  <w:style w:type="paragraph" w:customStyle="1" w:styleId="affff8">
    <w:name w:val="Прижатый влево"/>
    <w:basedOn w:val="a1"/>
    <w:next w:val="a1"/>
    <w:uiPriority w:val="99"/>
    <w:rsid w:val="00B45771"/>
    <w:pPr>
      <w:widowControl w:val="0"/>
      <w:autoSpaceDE w:val="0"/>
      <w:autoSpaceDN w:val="0"/>
      <w:adjustRightInd w:val="0"/>
      <w:jc w:val="both"/>
    </w:pPr>
    <w:rPr>
      <w:rFonts w:ascii="Arial" w:hAnsi="Arial" w:cs="Arial"/>
      <w:sz w:val="24"/>
      <w:szCs w:val="24"/>
    </w:rPr>
  </w:style>
  <w:style w:type="paragraph" w:customStyle="1" w:styleId="affff9">
    <w:name w:val="Нормальный (таблица)"/>
    <w:basedOn w:val="a1"/>
    <w:next w:val="a1"/>
    <w:uiPriority w:val="99"/>
    <w:rsid w:val="00B45771"/>
    <w:pPr>
      <w:widowControl w:val="0"/>
      <w:autoSpaceDE w:val="0"/>
      <w:autoSpaceDN w:val="0"/>
      <w:adjustRightInd w:val="0"/>
      <w:jc w:val="both"/>
    </w:pPr>
    <w:rPr>
      <w:rFonts w:ascii="Arial" w:hAnsi="Arial" w:cs="Arial"/>
      <w:sz w:val="24"/>
      <w:szCs w:val="24"/>
    </w:rPr>
  </w:style>
  <w:style w:type="character" w:customStyle="1" w:styleId="affffa">
    <w:name w:val="Цветовое выделение"/>
    <w:uiPriority w:val="99"/>
    <w:rsid w:val="00B45771"/>
    <w:rPr>
      <w:b/>
      <w:bCs/>
      <w:color w:val="000080"/>
    </w:rPr>
  </w:style>
  <w:style w:type="paragraph" w:customStyle="1" w:styleId="1b">
    <w:name w:val="Без интервала1"/>
    <w:aliases w:val="No Spacing,с интервалом,Без интервала11,No Spacing1"/>
    <w:uiPriority w:val="99"/>
    <w:qFormat/>
    <w:rsid w:val="00B45771"/>
    <w:pPr>
      <w:spacing w:after="0" w:line="240" w:lineRule="auto"/>
      <w:ind w:firstLine="709"/>
      <w:jc w:val="both"/>
    </w:pPr>
    <w:rPr>
      <w:rFonts w:ascii="Calibri" w:eastAsia="Times New Roman" w:hAnsi="Calibri" w:cs="Times New Roman"/>
    </w:rPr>
  </w:style>
  <w:style w:type="paragraph" w:customStyle="1" w:styleId="affffb">
    <w:name w:val="Маркированный"/>
    <w:basedOn w:val="a1"/>
    <w:uiPriority w:val="99"/>
    <w:rsid w:val="00B45771"/>
    <w:pPr>
      <w:tabs>
        <w:tab w:val="num" w:pos="360"/>
      </w:tabs>
      <w:ind w:left="360" w:hanging="360"/>
      <w:jc w:val="both"/>
    </w:pPr>
    <w:rPr>
      <w:sz w:val="28"/>
      <w:szCs w:val="28"/>
    </w:rPr>
  </w:style>
  <w:style w:type="paragraph" w:customStyle="1" w:styleId="S">
    <w:name w:val="S_Обычный жирный"/>
    <w:basedOn w:val="a1"/>
    <w:qFormat/>
    <w:rsid w:val="00B45771"/>
    <w:pPr>
      <w:spacing w:line="276" w:lineRule="auto"/>
      <w:ind w:firstLine="567"/>
      <w:jc w:val="both"/>
    </w:pPr>
    <w:rPr>
      <w:sz w:val="24"/>
      <w:szCs w:val="24"/>
    </w:rPr>
  </w:style>
  <w:style w:type="character" w:customStyle="1" w:styleId="WW8Num8z0">
    <w:name w:val="WW8Num8z0"/>
    <w:uiPriority w:val="99"/>
    <w:rsid w:val="00B45771"/>
    <w:rPr>
      <w:rFonts w:ascii="Symbol" w:hAnsi="Symbol"/>
      <w:sz w:val="18"/>
    </w:rPr>
  </w:style>
  <w:style w:type="paragraph" w:customStyle="1" w:styleId="1c">
    <w:name w:val="Знак1"/>
    <w:basedOn w:val="a1"/>
    <w:next w:val="a1"/>
    <w:semiHidden/>
    <w:rsid w:val="00B45771"/>
    <w:pPr>
      <w:spacing w:after="160" w:line="240" w:lineRule="exact"/>
    </w:pPr>
    <w:rPr>
      <w:rFonts w:ascii="Arial" w:hAnsi="Arial" w:cs="Arial"/>
      <w:lang w:val="en-US" w:eastAsia="en-US"/>
    </w:rPr>
  </w:style>
  <w:style w:type="paragraph" w:customStyle="1" w:styleId="ConsCell">
    <w:name w:val="ConsCell"/>
    <w:rsid w:val="00B4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B45771"/>
    <w:pPr>
      <w:widowControl w:val="0"/>
      <w:autoSpaceDE w:val="0"/>
      <w:autoSpaceDN w:val="0"/>
      <w:adjustRightInd w:val="0"/>
      <w:jc w:val="both"/>
    </w:pPr>
    <w:rPr>
      <w:sz w:val="26"/>
      <w:szCs w:val="26"/>
    </w:rPr>
  </w:style>
  <w:style w:type="character" w:customStyle="1" w:styleId="1e">
    <w:name w:val="Стиль1 Знак"/>
    <w:link w:val="1d"/>
    <w:rsid w:val="00B45771"/>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1"/>
    <w:rsid w:val="00B45771"/>
    <w:pPr>
      <w:suppressAutoHyphens/>
      <w:ind w:right="-40" w:firstLine="709"/>
      <w:jc w:val="both"/>
    </w:pPr>
    <w:rPr>
      <w:sz w:val="28"/>
      <w:lang w:eastAsia="ar-SA"/>
    </w:rPr>
  </w:style>
  <w:style w:type="paragraph" w:customStyle="1" w:styleId="2e">
    <w:name w:val="Заголовок (Уровень 2)"/>
    <w:basedOn w:val="a1"/>
    <w:next w:val="af1"/>
    <w:link w:val="2f"/>
    <w:autoRedefine/>
    <w:qFormat/>
    <w:rsid w:val="00B45771"/>
    <w:pPr>
      <w:pageBreakBefore/>
      <w:autoSpaceDE w:val="0"/>
      <w:autoSpaceDN w:val="0"/>
      <w:adjustRightInd w:val="0"/>
      <w:ind w:firstLine="709"/>
      <w:jc w:val="center"/>
      <w:outlineLvl w:val="0"/>
    </w:pPr>
    <w:rPr>
      <w:b/>
      <w:bCs/>
      <w:caps/>
      <w:sz w:val="24"/>
      <w:szCs w:val="24"/>
    </w:rPr>
  </w:style>
  <w:style w:type="character" w:customStyle="1" w:styleId="2f">
    <w:name w:val="Заголовок (Уровень 2) Знак"/>
    <w:link w:val="2e"/>
    <w:rsid w:val="00B45771"/>
    <w:rPr>
      <w:rFonts w:ascii="Times New Roman" w:eastAsia="Times New Roman" w:hAnsi="Times New Roman" w:cs="Times New Roman"/>
      <w:b/>
      <w:bCs/>
      <w:caps/>
      <w:sz w:val="24"/>
      <w:szCs w:val="24"/>
    </w:rPr>
  </w:style>
  <w:style w:type="paragraph" w:customStyle="1" w:styleId="u">
    <w:name w:val="u"/>
    <w:basedOn w:val="a1"/>
    <w:rsid w:val="00B45771"/>
    <w:pPr>
      <w:numPr>
        <w:numId w:val="8"/>
      </w:numPr>
      <w:spacing w:before="100" w:beforeAutospacing="1" w:after="100" w:afterAutospacing="1"/>
      <w:ind w:left="0" w:firstLine="0"/>
    </w:pPr>
    <w:rPr>
      <w:sz w:val="24"/>
      <w:szCs w:val="24"/>
    </w:rPr>
  </w:style>
  <w:style w:type="paragraph" w:customStyle="1" w:styleId="uni">
    <w:name w:val="uni"/>
    <w:basedOn w:val="a1"/>
    <w:rsid w:val="00B45771"/>
    <w:pPr>
      <w:spacing w:before="100" w:beforeAutospacing="1" w:after="100" w:afterAutospacing="1"/>
    </w:pPr>
    <w:rPr>
      <w:sz w:val="24"/>
      <w:szCs w:val="24"/>
    </w:rPr>
  </w:style>
  <w:style w:type="paragraph" w:customStyle="1" w:styleId="unip">
    <w:name w:val="unip"/>
    <w:basedOn w:val="a1"/>
    <w:rsid w:val="00B45771"/>
    <w:pPr>
      <w:spacing w:before="100" w:beforeAutospacing="1" w:after="100" w:afterAutospacing="1"/>
    </w:pPr>
    <w:rPr>
      <w:sz w:val="24"/>
      <w:szCs w:val="24"/>
    </w:rPr>
  </w:style>
  <w:style w:type="paragraph" w:customStyle="1" w:styleId="affffc">
    <w:name w:val="Нормальный"/>
    <w:uiPriority w:val="99"/>
    <w:rsid w:val="00B45771"/>
    <w:pPr>
      <w:spacing w:after="0" w:line="240" w:lineRule="auto"/>
    </w:pPr>
    <w:rPr>
      <w:rFonts w:ascii="Arial" w:eastAsia="Times New Roman" w:hAnsi="Arial" w:cs="Times New Roman"/>
      <w:sz w:val="20"/>
      <w:szCs w:val="20"/>
      <w:lang w:eastAsia="ru-RU"/>
    </w:rPr>
  </w:style>
  <w:style w:type="character" w:customStyle="1" w:styleId="affffd">
    <w:name w:val="Гипертекстовая ссылка"/>
    <w:uiPriority w:val="99"/>
    <w:rsid w:val="00B45771"/>
    <w:rPr>
      <w:b/>
      <w:bCs/>
      <w:color w:val="008000"/>
      <w:sz w:val="20"/>
      <w:szCs w:val="20"/>
      <w:u w:val="single"/>
    </w:rPr>
  </w:style>
  <w:style w:type="paragraph" w:customStyle="1" w:styleId="affffe">
    <w:name w:val="Основной ГП"/>
    <w:basedOn w:val="a1"/>
    <w:link w:val="afffff"/>
    <w:qFormat/>
    <w:rsid w:val="00B45771"/>
    <w:pPr>
      <w:spacing w:before="120" w:line="276" w:lineRule="auto"/>
      <w:ind w:firstLine="709"/>
      <w:jc w:val="both"/>
    </w:pPr>
    <w:rPr>
      <w:rFonts w:ascii="Tahoma" w:hAnsi="Tahoma"/>
      <w:sz w:val="24"/>
      <w:szCs w:val="24"/>
      <w:lang w:eastAsia="en-US"/>
    </w:rPr>
  </w:style>
  <w:style w:type="character" w:customStyle="1" w:styleId="afffff">
    <w:name w:val="Основной ГП Знак"/>
    <w:link w:val="affffe"/>
    <w:rsid w:val="00B45771"/>
    <w:rPr>
      <w:rFonts w:ascii="Tahoma" w:eastAsia="Times New Roman" w:hAnsi="Tahoma" w:cs="Times New Roman"/>
      <w:sz w:val="24"/>
      <w:szCs w:val="24"/>
    </w:rPr>
  </w:style>
  <w:style w:type="paragraph" w:customStyle="1" w:styleId="afffff0">
    <w:name w:val="Статья ГП"/>
    <w:basedOn w:val="3"/>
    <w:next w:val="affffe"/>
    <w:link w:val="afffff1"/>
    <w:qFormat/>
    <w:rsid w:val="00B45771"/>
    <w:pPr>
      <w:keepLines/>
      <w:spacing w:before="120" w:after="120" w:line="276" w:lineRule="auto"/>
      <w:ind w:firstLine="709"/>
      <w:jc w:val="center"/>
    </w:pPr>
    <w:rPr>
      <w:rFonts w:ascii="Tahoma" w:hAnsi="Tahoma" w:cs="Times New Roman"/>
      <w:bCs w:val="0"/>
      <w:sz w:val="24"/>
      <w:szCs w:val="24"/>
    </w:rPr>
  </w:style>
  <w:style w:type="character" w:customStyle="1" w:styleId="afffff1">
    <w:name w:val="Статья ГП Знак"/>
    <w:link w:val="afffff0"/>
    <w:locked/>
    <w:rsid w:val="00B45771"/>
    <w:rPr>
      <w:rFonts w:ascii="Tahoma" w:eastAsia="Times New Roman" w:hAnsi="Tahoma" w:cs="Times New Roman"/>
      <w:b/>
      <w:sz w:val="24"/>
      <w:szCs w:val="24"/>
    </w:rPr>
  </w:style>
  <w:style w:type="character" w:customStyle="1" w:styleId="afffff2">
    <w:name w:val="Маркированный ГП Знак"/>
    <w:link w:val="afffff3"/>
    <w:locked/>
    <w:rsid w:val="00B45771"/>
    <w:rPr>
      <w:rFonts w:ascii="Tahoma" w:hAnsi="Tahoma"/>
      <w:sz w:val="24"/>
      <w:szCs w:val="24"/>
    </w:rPr>
  </w:style>
  <w:style w:type="paragraph" w:customStyle="1" w:styleId="afffff3">
    <w:name w:val="Маркированный ГП"/>
    <w:basedOn w:val="afb"/>
    <w:link w:val="afffff2"/>
    <w:rsid w:val="00B45771"/>
    <w:pPr>
      <w:tabs>
        <w:tab w:val="num" w:pos="360"/>
      </w:tabs>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B45771"/>
  </w:style>
  <w:style w:type="paragraph" w:customStyle="1" w:styleId="afffff4">
    <w:name w:val="Таблица ГП"/>
    <w:basedOn w:val="a1"/>
    <w:link w:val="afffff5"/>
    <w:qFormat/>
    <w:rsid w:val="00B45771"/>
    <w:pPr>
      <w:jc w:val="both"/>
    </w:pPr>
    <w:rPr>
      <w:rFonts w:ascii="Tahoma" w:hAnsi="Tahoma"/>
    </w:rPr>
  </w:style>
  <w:style w:type="character" w:customStyle="1" w:styleId="afffff5">
    <w:name w:val="Таблица ГП Знак"/>
    <w:link w:val="afffff4"/>
    <w:rsid w:val="00B45771"/>
    <w:rPr>
      <w:rFonts w:ascii="Tahoma" w:eastAsia="Times New Roman" w:hAnsi="Tahoma" w:cs="Times New Roman"/>
      <w:sz w:val="20"/>
      <w:szCs w:val="20"/>
    </w:rPr>
  </w:style>
  <w:style w:type="paragraph" w:customStyle="1" w:styleId="100">
    <w:name w:val="Табличный_слева_10"/>
    <w:basedOn w:val="a1"/>
    <w:qFormat/>
    <w:rsid w:val="00B45771"/>
    <w:rPr>
      <w:szCs w:val="24"/>
    </w:rPr>
  </w:style>
  <w:style w:type="paragraph" w:customStyle="1" w:styleId="101">
    <w:name w:val="Табличный_по ширине_10"/>
    <w:basedOn w:val="a1"/>
    <w:qFormat/>
    <w:rsid w:val="00B45771"/>
    <w:pPr>
      <w:jc w:val="both"/>
    </w:pPr>
    <w:rPr>
      <w:szCs w:val="24"/>
    </w:rPr>
  </w:style>
  <w:style w:type="paragraph" w:customStyle="1" w:styleId="102">
    <w:name w:val="Табличный_центр_10"/>
    <w:basedOn w:val="a1"/>
    <w:qFormat/>
    <w:rsid w:val="00B45771"/>
    <w:pPr>
      <w:jc w:val="center"/>
    </w:pPr>
    <w:rPr>
      <w:szCs w:val="24"/>
    </w:rPr>
  </w:style>
  <w:style w:type="paragraph" w:customStyle="1" w:styleId="afffff6">
    <w:name w:val="ПЗЗ"/>
    <w:basedOn w:val="ConsNormal"/>
    <w:link w:val="afffff7"/>
    <w:qFormat/>
    <w:rsid w:val="00B45771"/>
    <w:pPr>
      <w:autoSpaceDE w:val="0"/>
      <w:autoSpaceDN w:val="0"/>
      <w:adjustRightInd w:val="0"/>
      <w:spacing w:line="276" w:lineRule="auto"/>
      <w:ind w:right="0" w:firstLine="567"/>
      <w:jc w:val="both"/>
    </w:pPr>
    <w:rPr>
      <w:color w:val="000000"/>
      <w:sz w:val="24"/>
      <w:szCs w:val="24"/>
    </w:rPr>
  </w:style>
  <w:style w:type="character" w:customStyle="1" w:styleId="afffff7">
    <w:name w:val="ПЗЗ Знак"/>
    <w:link w:val="afffff6"/>
    <w:rsid w:val="00B45771"/>
    <w:rPr>
      <w:rFonts w:ascii="Arial" w:eastAsia="Times New Roman" w:hAnsi="Arial" w:cs="Times New Roman"/>
      <w:color w:val="000000"/>
      <w:sz w:val="24"/>
      <w:szCs w:val="24"/>
    </w:rPr>
  </w:style>
  <w:style w:type="paragraph" w:styleId="42">
    <w:name w:val="List Bullet 4"/>
    <w:basedOn w:val="a1"/>
    <w:autoRedefine/>
    <w:unhideWhenUsed/>
    <w:rsid w:val="00B45771"/>
    <w:pPr>
      <w:tabs>
        <w:tab w:val="num" w:pos="786"/>
      </w:tabs>
      <w:ind w:left="786" w:hanging="360"/>
    </w:pPr>
    <w:rPr>
      <w:lang w:val="en-GB"/>
    </w:rPr>
  </w:style>
  <w:style w:type="character" w:customStyle="1" w:styleId="1f">
    <w:name w:val="Подзаголовок Знак1"/>
    <w:aliases w:val="Обычный таблица Знак1"/>
    <w:rsid w:val="00B45771"/>
    <w:rPr>
      <w:rFonts w:ascii="Cambria" w:eastAsia="Times New Roman" w:hAnsi="Cambria" w:cs="Times New Roman"/>
      <w:i/>
      <w:iCs/>
      <w:color w:val="4F81BD"/>
      <w:spacing w:val="15"/>
      <w:sz w:val="24"/>
      <w:szCs w:val="24"/>
    </w:rPr>
  </w:style>
  <w:style w:type="paragraph" w:styleId="afffff8">
    <w:name w:val="Block Text"/>
    <w:basedOn w:val="a1"/>
    <w:unhideWhenUsed/>
    <w:rsid w:val="00B45771"/>
    <w:pPr>
      <w:spacing w:before="120"/>
      <w:ind w:left="567" w:right="84"/>
      <w:jc w:val="center"/>
    </w:pPr>
    <w:rPr>
      <w:sz w:val="24"/>
    </w:rPr>
  </w:style>
  <w:style w:type="paragraph" w:styleId="afffff9">
    <w:name w:val="Document Map"/>
    <w:basedOn w:val="a1"/>
    <w:link w:val="afffffa"/>
    <w:unhideWhenUsed/>
    <w:rsid w:val="00B45771"/>
    <w:pPr>
      <w:shd w:val="clear" w:color="auto" w:fill="000080"/>
      <w:ind w:firstLine="709"/>
      <w:jc w:val="both"/>
    </w:pPr>
    <w:rPr>
      <w:rFonts w:ascii="Tahoma" w:hAnsi="Tahoma"/>
      <w:sz w:val="24"/>
      <w:szCs w:val="24"/>
    </w:rPr>
  </w:style>
  <w:style w:type="character" w:customStyle="1" w:styleId="afffffa">
    <w:name w:val="Схема документа Знак"/>
    <w:basedOn w:val="a2"/>
    <w:link w:val="afffff9"/>
    <w:rsid w:val="00B45771"/>
    <w:rPr>
      <w:rFonts w:ascii="Tahoma" w:eastAsia="Times New Roman" w:hAnsi="Tahoma" w:cs="Times New Roman"/>
      <w:sz w:val="24"/>
      <w:szCs w:val="24"/>
      <w:shd w:val="clear" w:color="auto" w:fill="000080"/>
    </w:rPr>
  </w:style>
  <w:style w:type="paragraph" w:customStyle="1" w:styleId="s1">
    <w:name w:val="s_1"/>
    <w:basedOn w:val="a1"/>
    <w:rsid w:val="00B45771"/>
    <w:pPr>
      <w:spacing w:before="100" w:beforeAutospacing="1" w:after="100" w:afterAutospacing="1"/>
    </w:pPr>
    <w:rPr>
      <w:sz w:val="24"/>
      <w:szCs w:val="24"/>
    </w:rPr>
  </w:style>
  <w:style w:type="character" w:customStyle="1" w:styleId="afffffb">
    <w:name w:val="Подпись к таблице_"/>
    <w:link w:val="1f0"/>
    <w:uiPriority w:val="99"/>
    <w:locked/>
    <w:rsid w:val="00B45771"/>
    <w:rPr>
      <w:sz w:val="18"/>
      <w:szCs w:val="18"/>
      <w:shd w:val="clear" w:color="auto" w:fill="FFFFFF"/>
    </w:rPr>
  </w:style>
  <w:style w:type="paragraph" w:customStyle="1" w:styleId="1f0">
    <w:name w:val="Подпись к таблице1"/>
    <w:basedOn w:val="a1"/>
    <w:link w:val="afffffb"/>
    <w:uiPriority w:val="99"/>
    <w:rsid w:val="00B45771"/>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c">
    <w:name w:val="Статья ПЗЗ Знак"/>
    <w:link w:val="afffffd"/>
    <w:locked/>
    <w:rsid w:val="00B45771"/>
    <w:rPr>
      <w:b/>
      <w:sz w:val="24"/>
      <w:szCs w:val="26"/>
      <w:shd w:val="clear" w:color="auto" w:fill="FFFFFF"/>
      <w:lang w:eastAsia="ru-RU"/>
    </w:rPr>
  </w:style>
  <w:style w:type="paragraph" w:customStyle="1" w:styleId="afffffd">
    <w:name w:val="Статья ПЗЗ"/>
    <w:basedOn w:val="3"/>
    <w:link w:val="afffffc"/>
    <w:qFormat/>
    <w:rsid w:val="00B45771"/>
    <w:p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1"/>
    <w:rsid w:val="00B45771"/>
    <w:pPr>
      <w:tabs>
        <w:tab w:val="left" w:pos="709"/>
      </w:tabs>
      <w:ind w:firstLine="709"/>
      <w:jc w:val="both"/>
    </w:pPr>
    <w:rPr>
      <w:rFonts w:ascii="TimesET" w:eastAsia="TimesET" w:hAnsi="TimesET"/>
      <w:sz w:val="24"/>
    </w:rPr>
  </w:style>
  <w:style w:type="paragraph" w:customStyle="1" w:styleId="a">
    <w:name w:val="Готовый"/>
    <w:basedOn w:val="a1"/>
    <w:rsid w:val="00B45771"/>
    <w:pPr>
      <w:widowControl w:val="0"/>
      <w:numPr>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rsid w:val="00B45771"/>
    <w:pPr>
      <w:widowControl w:val="0"/>
      <w:ind w:firstLine="709"/>
      <w:jc w:val="both"/>
    </w:pPr>
    <w:rPr>
      <w:sz w:val="24"/>
    </w:rPr>
  </w:style>
  <w:style w:type="paragraph" w:customStyle="1" w:styleId="0">
    <w:name w:val="Заголовок 0"/>
    <w:basedOn w:val="1"/>
    <w:rsid w:val="00B45771"/>
    <w:pPr>
      <w:jc w:val="center"/>
    </w:pPr>
    <w:rPr>
      <w:caps/>
      <w:szCs w:val="24"/>
    </w:rPr>
  </w:style>
  <w:style w:type="paragraph" w:customStyle="1" w:styleId="Iauiue2">
    <w:name w:val="Iau?iue2"/>
    <w:rsid w:val="00B4577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e">
    <w:name w:val="Ñòèëü"/>
    <w:rsid w:val="00B4577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0">
    <w:name w:val="Îñíîâíîé òåêñò 2"/>
    <w:basedOn w:val="affff3"/>
    <w:rsid w:val="00B45771"/>
    <w:pPr>
      <w:widowControl w:val="0"/>
      <w:overflowPunct/>
      <w:autoSpaceDE/>
      <w:autoSpaceDN/>
      <w:adjustRightInd/>
      <w:ind w:firstLine="720"/>
      <w:textAlignment w:val="auto"/>
    </w:pPr>
    <w:rPr>
      <w:b/>
      <w:color w:val="000000"/>
      <w:lang w:val="en-US"/>
    </w:rPr>
  </w:style>
  <w:style w:type="paragraph" w:customStyle="1" w:styleId="2f1">
    <w:name w:val="Îñíîâíîé òåêñò ñ îòñòóïîì 2"/>
    <w:basedOn w:val="affff3"/>
    <w:rsid w:val="00B45771"/>
    <w:pPr>
      <w:widowControl w:val="0"/>
      <w:overflowPunct/>
      <w:autoSpaceDE/>
      <w:autoSpaceDN/>
      <w:adjustRightInd/>
      <w:ind w:left="720"/>
      <w:textAlignment w:val="auto"/>
    </w:pPr>
    <w:rPr>
      <w:color w:val="000000"/>
      <w:lang w:val="en-US"/>
    </w:rPr>
  </w:style>
  <w:style w:type="paragraph" w:customStyle="1" w:styleId="1f2">
    <w:name w:val="çàãîëîâîê 1"/>
    <w:basedOn w:val="affff3"/>
    <w:next w:val="affff3"/>
    <w:rsid w:val="00B45771"/>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3"/>
    <w:rsid w:val="00B45771"/>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B45771"/>
    <w:pPr>
      <w:widowControl/>
      <w:suppressAutoHyphens w:val="0"/>
    </w:pPr>
    <w:rPr>
      <w:rFonts w:ascii="Peterburg" w:hAnsi="Peterburg"/>
      <w:lang w:eastAsia="ru-RU"/>
    </w:rPr>
  </w:style>
  <w:style w:type="paragraph" w:customStyle="1" w:styleId="Iniiaiieoaenonionooiii2">
    <w:name w:val="Iniiaiie oaeno n ionooiii 2"/>
    <w:basedOn w:val="Iauiue"/>
    <w:rsid w:val="00B45771"/>
    <w:pPr>
      <w:widowControl/>
      <w:suppressAutoHyphens w:val="0"/>
      <w:ind w:firstLine="284"/>
    </w:pPr>
    <w:rPr>
      <w:rFonts w:ascii="Peterburg" w:hAnsi="Peterburg"/>
      <w:lang w:eastAsia="ru-RU"/>
    </w:rPr>
  </w:style>
  <w:style w:type="paragraph" w:customStyle="1" w:styleId="affffff">
    <w:name w:val="основной"/>
    <w:basedOn w:val="a1"/>
    <w:rsid w:val="00B45771"/>
    <w:pPr>
      <w:keepNext/>
    </w:pPr>
    <w:rPr>
      <w:sz w:val="24"/>
    </w:rPr>
  </w:style>
  <w:style w:type="paragraph" w:customStyle="1" w:styleId="nienie">
    <w:name w:val="nienie"/>
    <w:basedOn w:val="Iauiue"/>
    <w:rsid w:val="00B45771"/>
    <w:pPr>
      <w:keepLines/>
      <w:suppressAutoHyphens w:val="0"/>
      <w:ind w:left="709" w:hanging="284"/>
    </w:pPr>
    <w:rPr>
      <w:rFonts w:ascii="Peterburg" w:hAnsi="Peterburg"/>
      <w:sz w:val="24"/>
      <w:lang w:eastAsia="ru-RU"/>
    </w:rPr>
  </w:style>
  <w:style w:type="paragraph" w:customStyle="1" w:styleId="Iniiaiieoaeno2">
    <w:name w:val="Iniiaiie oaeno 2"/>
    <w:basedOn w:val="a1"/>
    <w:rsid w:val="00B45771"/>
    <w:pPr>
      <w:widowControl w:val="0"/>
      <w:ind w:firstLine="567"/>
      <w:jc w:val="both"/>
    </w:pPr>
    <w:rPr>
      <w:b/>
      <w:color w:val="000000"/>
      <w:sz w:val="24"/>
    </w:rPr>
  </w:style>
  <w:style w:type="paragraph" w:customStyle="1" w:styleId="affffff0">
    <w:name w:val="Îñíîâíîé òåêñò"/>
    <w:basedOn w:val="affff3"/>
    <w:rsid w:val="00B45771"/>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B45771"/>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rsid w:val="00B45771"/>
    <w:pPr>
      <w:widowControl w:val="0"/>
      <w:jc w:val="both"/>
    </w:pPr>
    <w:rPr>
      <w:color w:val="000000"/>
      <w:sz w:val="24"/>
    </w:rPr>
  </w:style>
  <w:style w:type="paragraph" w:customStyle="1" w:styleId="39">
    <w:name w:val="çàãîëîâîê 3"/>
    <w:basedOn w:val="afffffe"/>
    <w:next w:val="afffffe"/>
    <w:rsid w:val="00B45771"/>
    <w:pPr>
      <w:keepNext/>
      <w:spacing w:before="80" w:after="120" w:line="-278" w:lineRule="auto"/>
      <w:ind w:right="-149"/>
      <w:jc w:val="center"/>
    </w:pPr>
    <w:rPr>
      <w:b/>
      <w:caps/>
      <w:spacing w:val="0"/>
      <w:kern w:val="0"/>
      <w:position w:val="0"/>
      <w:lang w:val="ru-RU"/>
    </w:rPr>
  </w:style>
  <w:style w:type="paragraph" w:customStyle="1" w:styleId="affffff1">
    <w:name w:val="список"/>
    <w:basedOn w:val="1a"/>
    <w:rsid w:val="00B45771"/>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2">
    <w:name w:val="норм."/>
    <w:basedOn w:val="1a"/>
    <w:rsid w:val="00B45771"/>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3">
    <w:name w:val="ñïèñîê"/>
    <w:basedOn w:val="affff3"/>
    <w:rsid w:val="00B45771"/>
    <w:pPr>
      <w:keepLines/>
      <w:widowControl w:val="0"/>
      <w:overflowPunct/>
      <w:autoSpaceDE/>
      <w:autoSpaceDN/>
      <w:adjustRightInd/>
      <w:ind w:left="709" w:hanging="284"/>
      <w:textAlignment w:val="auto"/>
    </w:pPr>
    <w:rPr>
      <w:rFonts w:ascii="Peterburg" w:hAnsi="Peterburg"/>
    </w:rPr>
  </w:style>
  <w:style w:type="paragraph" w:customStyle="1" w:styleId="affffff4">
    <w:name w:val="Параграф"/>
    <w:basedOn w:val="2"/>
    <w:rsid w:val="00B45771"/>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5">
    <w:name w:val="Знак Знак Знак Знак Знак Знак Знак Знак Знак Знак Знак Знак Знак Знак Знак"/>
    <w:basedOn w:val="a1"/>
    <w:rsid w:val="00B45771"/>
    <w:rPr>
      <w:rFonts w:ascii="Verdana" w:hAnsi="Verdana" w:cs="Verdana"/>
      <w:lang w:val="en-US" w:eastAsia="en-US"/>
    </w:rPr>
  </w:style>
  <w:style w:type="paragraph" w:customStyle="1" w:styleId="212">
    <w:name w:val="Основной текст 21"/>
    <w:basedOn w:val="Iauiue"/>
    <w:rsid w:val="00B45771"/>
    <w:pPr>
      <w:suppressAutoHyphens w:val="0"/>
      <w:ind w:firstLine="567"/>
    </w:pPr>
    <w:rPr>
      <w:sz w:val="24"/>
      <w:lang w:eastAsia="ru-RU"/>
    </w:rPr>
  </w:style>
  <w:style w:type="paragraph" w:customStyle="1" w:styleId="affffff6">
    <w:name w:val="Раздел"/>
    <w:basedOn w:val="a1"/>
    <w:rsid w:val="00B45771"/>
    <w:pPr>
      <w:ind w:left="720"/>
    </w:pPr>
    <w:rPr>
      <w:b/>
      <w:sz w:val="24"/>
      <w:szCs w:val="24"/>
    </w:rPr>
  </w:style>
  <w:style w:type="paragraph" w:customStyle="1" w:styleId="84">
    <w:name w:val="çàãîëîâîê 8"/>
    <w:basedOn w:val="affff3"/>
    <w:next w:val="affff3"/>
    <w:rsid w:val="00B45771"/>
    <w:pPr>
      <w:keepNext/>
      <w:widowControl w:val="0"/>
      <w:overflowPunct/>
      <w:autoSpaceDE/>
      <w:autoSpaceDN/>
      <w:adjustRightInd/>
      <w:ind w:firstLine="720"/>
      <w:textAlignment w:val="auto"/>
    </w:pPr>
    <w:rPr>
      <w:b/>
    </w:rPr>
  </w:style>
  <w:style w:type="paragraph" w:customStyle="1" w:styleId="Iauiue1">
    <w:name w:val="Iau?iue1"/>
    <w:rsid w:val="00B45771"/>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qFormat/>
    <w:rsid w:val="00B45771"/>
    <w:pPr>
      <w:tabs>
        <w:tab w:val="left" w:pos="1072"/>
      </w:tabs>
      <w:suppressAutoHyphens/>
      <w:ind w:left="900" w:hanging="357"/>
      <w:jc w:val="both"/>
    </w:pPr>
    <w:rPr>
      <w:sz w:val="24"/>
      <w:szCs w:val="24"/>
      <w:lang w:eastAsia="ar-SA"/>
    </w:rPr>
  </w:style>
  <w:style w:type="character" w:styleId="affffff7">
    <w:name w:val="footnote reference"/>
    <w:unhideWhenUsed/>
    <w:rsid w:val="00B45771"/>
    <w:rPr>
      <w:vertAlign w:val="superscript"/>
    </w:rPr>
  </w:style>
  <w:style w:type="character" w:customStyle="1" w:styleId="FontStyle48">
    <w:name w:val="Font Style48"/>
    <w:uiPriority w:val="99"/>
    <w:rsid w:val="00B45771"/>
    <w:rPr>
      <w:rFonts w:ascii="Times New Roman" w:hAnsi="Times New Roman" w:cs="Times New Roman" w:hint="default"/>
      <w:sz w:val="22"/>
      <w:szCs w:val="22"/>
    </w:rPr>
  </w:style>
  <w:style w:type="character" w:customStyle="1" w:styleId="s10">
    <w:name w:val="s_10"/>
    <w:rsid w:val="00B45771"/>
  </w:style>
  <w:style w:type="character" w:customStyle="1" w:styleId="1f3">
    <w:name w:val="Основной текст Знак1"/>
    <w:uiPriority w:val="99"/>
    <w:rsid w:val="00B45771"/>
    <w:rPr>
      <w:rFonts w:ascii="Times New Roman" w:hAnsi="Times New Roman" w:cs="Times New Roman" w:hint="default"/>
      <w:sz w:val="18"/>
      <w:szCs w:val="18"/>
      <w:shd w:val="clear" w:color="auto" w:fill="FFFFFF"/>
    </w:rPr>
  </w:style>
  <w:style w:type="character" w:customStyle="1" w:styleId="affffff8">
    <w:name w:val="Подпись к таблице"/>
    <w:uiPriority w:val="99"/>
    <w:rsid w:val="00B45771"/>
    <w:rPr>
      <w:sz w:val="18"/>
      <w:szCs w:val="18"/>
      <w:u w:val="single"/>
      <w:shd w:val="clear" w:color="auto" w:fill="FFFFFF"/>
    </w:rPr>
  </w:style>
  <w:style w:type="character" w:customStyle="1" w:styleId="7pt">
    <w:name w:val="Основной текст + 7 pt"/>
    <w:uiPriority w:val="99"/>
    <w:rsid w:val="00B45771"/>
    <w:rPr>
      <w:rFonts w:ascii="Times New Roman" w:hAnsi="Times New Roman" w:cs="Times New Roman" w:hint="default"/>
      <w:sz w:val="14"/>
      <w:szCs w:val="14"/>
      <w:shd w:val="clear" w:color="auto" w:fill="FFFFFF"/>
    </w:rPr>
  </w:style>
  <w:style w:type="character" w:customStyle="1" w:styleId="WW8Num35z0">
    <w:name w:val="WW8Num35z0"/>
    <w:rsid w:val="00B45771"/>
    <w:rPr>
      <w:rFonts w:ascii="Times New Roman" w:hAnsi="Times New Roman" w:cs="Times New Roman" w:hint="default"/>
    </w:rPr>
  </w:style>
  <w:style w:type="paragraph" w:customStyle="1" w:styleId="G">
    <w:name w:val="G_Обычный текст"/>
    <w:basedOn w:val="afffe"/>
    <w:link w:val="G0"/>
    <w:qFormat/>
    <w:rsid w:val="00B45771"/>
  </w:style>
  <w:style w:type="character" w:customStyle="1" w:styleId="G0">
    <w:name w:val="G_Обычный текст Знак"/>
    <w:link w:val="G"/>
    <w:rsid w:val="00B45771"/>
    <w:rPr>
      <w:rFonts w:ascii="Calibri" w:eastAsia="Times New Roman" w:hAnsi="Calibri" w:cs="Times New Roman"/>
      <w:sz w:val="24"/>
      <w:szCs w:val="24"/>
    </w:rPr>
  </w:style>
  <w:style w:type="paragraph" w:styleId="affffff9">
    <w:name w:val="Revision"/>
    <w:hidden/>
    <w:uiPriority w:val="99"/>
    <w:semiHidden/>
    <w:rsid w:val="00B45771"/>
    <w:pPr>
      <w:spacing w:after="0" w:line="240" w:lineRule="auto"/>
    </w:pPr>
    <w:rPr>
      <w:rFonts w:ascii="Arial" w:eastAsia="Times New Roman" w:hAnsi="Arial" w:cs="Arial"/>
      <w:sz w:val="16"/>
      <w:szCs w:val="16"/>
      <w:lang w:eastAsia="ru-RU"/>
    </w:rPr>
  </w:style>
  <w:style w:type="paragraph" w:customStyle="1" w:styleId="2f2">
    <w:name w:val="Абзац списка2"/>
    <w:basedOn w:val="a1"/>
    <w:rsid w:val="00B45771"/>
    <w:pPr>
      <w:spacing w:after="200" w:line="276" w:lineRule="auto"/>
      <w:ind w:left="720"/>
    </w:pPr>
    <w:rPr>
      <w:rFonts w:ascii="Calibri" w:hAnsi="Calibri"/>
      <w:sz w:val="22"/>
      <w:szCs w:val="22"/>
      <w:lang w:eastAsia="en-US"/>
    </w:rPr>
  </w:style>
  <w:style w:type="paragraph" w:customStyle="1" w:styleId="affffffa">
    <w:name w:val="Стандартный"/>
    <w:basedOn w:val="a1"/>
    <w:rsid w:val="00B45771"/>
    <w:pPr>
      <w:ind w:firstLine="851"/>
      <w:jc w:val="both"/>
    </w:pPr>
    <w:rPr>
      <w:sz w:val="26"/>
      <w:szCs w:val="24"/>
    </w:rPr>
  </w:style>
  <w:style w:type="paragraph" w:customStyle="1" w:styleId="affffffb">
    <w:name w:val="Нумерация"/>
    <w:basedOn w:val="affffffa"/>
    <w:autoRedefine/>
    <w:rsid w:val="00B45771"/>
    <w:pPr>
      <w:ind w:left="567" w:firstLine="0"/>
      <w:jc w:val="center"/>
    </w:pPr>
  </w:style>
  <w:style w:type="paragraph" w:customStyle="1" w:styleId="a0">
    <w:name w:val="Осн_СПД"/>
    <w:basedOn w:val="a1"/>
    <w:qFormat/>
    <w:rsid w:val="00B45771"/>
    <w:pPr>
      <w:numPr>
        <w:ilvl w:val="3"/>
        <w:numId w:val="10"/>
      </w:numPr>
      <w:contextualSpacing/>
      <w:jc w:val="both"/>
    </w:pPr>
    <w:rPr>
      <w:sz w:val="28"/>
      <w:szCs w:val="26"/>
    </w:rPr>
  </w:style>
  <w:style w:type="paragraph" w:customStyle="1" w:styleId="affffffc">
    <w:name w:val="Статья_СПД"/>
    <w:basedOn w:val="a1"/>
    <w:next w:val="a0"/>
    <w:autoRedefine/>
    <w:qFormat/>
    <w:rsid w:val="00B45771"/>
    <w:pPr>
      <w:keepNext/>
      <w:spacing w:before="240" w:after="240"/>
      <w:ind w:left="360" w:firstLine="348"/>
      <w:jc w:val="center"/>
    </w:pPr>
    <w:rPr>
      <w:sz w:val="24"/>
      <w:szCs w:val="24"/>
    </w:rPr>
  </w:style>
  <w:style w:type="character" w:customStyle="1" w:styleId="3a">
    <w:name w:val="Заголовок №3_"/>
    <w:link w:val="3b"/>
    <w:rsid w:val="00B45771"/>
    <w:rPr>
      <w:b/>
      <w:bCs/>
      <w:shd w:val="clear" w:color="auto" w:fill="FFFFFF"/>
    </w:rPr>
  </w:style>
  <w:style w:type="paragraph" w:customStyle="1" w:styleId="3b">
    <w:name w:val="Заголовок №3"/>
    <w:basedOn w:val="a1"/>
    <w:link w:val="3a"/>
    <w:rsid w:val="00B45771"/>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3">
    <w:name w:val="Основной текст (2)_"/>
    <w:link w:val="2f4"/>
    <w:rsid w:val="00B45771"/>
    <w:rPr>
      <w:shd w:val="clear" w:color="auto" w:fill="FFFFFF"/>
    </w:rPr>
  </w:style>
  <w:style w:type="paragraph" w:customStyle="1" w:styleId="2f4">
    <w:name w:val="Основной текст (2)"/>
    <w:basedOn w:val="a1"/>
    <w:link w:val="2f3"/>
    <w:rsid w:val="00B45771"/>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2"/>
    <w:rsid w:val="007B4FA2"/>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paragraph" w:customStyle="1" w:styleId="1f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character" w:customStyle="1" w:styleId="85">
    <w:name w:val="Знак Знак8"/>
    <w:locked/>
    <w:rsid w:val="00F76C97"/>
    <w:rPr>
      <w:rFonts w:ascii="Calibri" w:hAnsi="Calibri" w:cs="Times New Roman"/>
      <w:b/>
      <w:bCs/>
    </w:rPr>
  </w:style>
  <w:style w:type="character" w:customStyle="1" w:styleId="74">
    <w:name w:val="Знак Знак7"/>
    <w:locked/>
    <w:rsid w:val="00F76C97"/>
    <w:rPr>
      <w:rFonts w:ascii="Calibri" w:hAnsi="Calibri" w:cs="Times New Roman"/>
      <w:sz w:val="24"/>
      <w:szCs w:val="24"/>
    </w:rPr>
  </w:style>
  <w:style w:type="character" w:customStyle="1" w:styleId="54">
    <w:name w:val="Знак Знак5"/>
    <w:locked/>
    <w:rsid w:val="00F76C97"/>
    <w:rPr>
      <w:rFonts w:ascii="Calibri" w:hAnsi="Calibri" w:cs="Times New Roman"/>
    </w:rPr>
  </w:style>
  <w:style w:type="paragraph" w:customStyle="1" w:styleId="3c">
    <w:name w:val="Абзац списка3"/>
    <w:basedOn w:val="a1"/>
    <w:rsid w:val="00F76C97"/>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6838</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8</cp:revision>
  <dcterms:created xsi:type="dcterms:W3CDTF">2022-03-30T06:54:00Z</dcterms:created>
  <dcterms:modified xsi:type="dcterms:W3CDTF">2023-07-25T13:44:00Z</dcterms:modified>
</cp:coreProperties>
</file>