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9B" w:rsidRDefault="0058779B" w:rsidP="0058779B">
      <w:pPr>
        <w:rPr>
          <w:sz w:val="28"/>
          <w:szCs w:val="28"/>
        </w:rPr>
      </w:pPr>
    </w:p>
    <w:p w:rsidR="0058779B" w:rsidRDefault="0058779B" w:rsidP="0058779B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7B27720" wp14:editId="7490E2C9">
            <wp:extent cx="520700" cy="659130"/>
            <wp:effectExtent l="19050" t="0" r="0" b="0"/>
            <wp:docPr id="8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79B" w:rsidRDefault="0058779B" w:rsidP="0058779B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ДЕПУТАТОВ</w:t>
      </w:r>
    </w:p>
    <w:p w:rsidR="0058779B" w:rsidRDefault="0058779B" w:rsidP="0058779B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СЕЛЬСКОГО ПОСЕЛЕНИЯ</w:t>
      </w:r>
    </w:p>
    <w:p w:rsidR="0058779B" w:rsidRDefault="0058779B" w:rsidP="0058779B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«ВЕЛИКОВИСОЧНЫЙ СЕЛЬСОВЕТ» </w:t>
      </w:r>
    </w:p>
    <w:p w:rsidR="0058779B" w:rsidRDefault="0058779B" w:rsidP="0058779B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ЗАПОЛЯРНОГО РАЙОНА</w:t>
      </w:r>
    </w:p>
    <w:p w:rsidR="0058779B" w:rsidRDefault="0058779B" w:rsidP="0058779B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НЕНЕЦКОГО АВТОНОМНОГО ОКРУГА</w:t>
      </w:r>
    </w:p>
    <w:p w:rsidR="0058779B" w:rsidRDefault="0058779B" w:rsidP="0058779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58779B" w:rsidRDefault="0058779B" w:rsidP="0058779B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sz w:val="26"/>
          <w:szCs w:val="26"/>
        </w:rPr>
      </w:pPr>
      <w:r>
        <w:rPr>
          <w:sz w:val="26"/>
          <w:szCs w:val="26"/>
        </w:rPr>
        <w:t>33-</w:t>
      </w:r>
      <w:proofErr w:type="gramStart"/>
      <w:r>
        <w:rPr>
          <w:sz w:val="26"/>
          <w:szCs w:val="26"/>
        </w:rPr>
        <w:t>ое  заседание</w:t>
      </w:r>
      <w:proofErr w:type="gramEnd"/>
      <w:r>
        <w:rPr>
          <w:sz w:val="26"/>
          <w:szCs w:val="26"/>
        </w:rPr>
        <w:t>   6-го созыва</w:t>
      </w:r>
    </w:p>
    <w:p w:rsidR="0058779B" w:rsidRDefault="0058779B" w:rsidP="0058779B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</w:p>
    <w:p w:rsidR="0058779B" w:rsidRDefault="0058779B" w:rsidP="0058779B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58779B" w:rsidRDefault="0058779B" w:rsidP="0058779B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15 июня 2022 № 193</w:t>
      </w:r>
    </w:p>
    <w:p w:rsidR="0058779B" w:rsidRDefault="0058779B" w:rsidP="0058779B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58779B" w:rsidRDefault="0058779B" w:rsidP="005877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изменений и дополнений в Устав Сельского поселения «</w:t>
      </w:r>
      <w:proofErr w:type="spellStart"/>
      <w:r>
        <w:rPr>
          <w:b/>
          <w:bCs/>
          <w:sz w:val="26"/>
          <w:szCs w:val="26"/>
        </w:rPr>
        <w:t>Великовисочный</w:t>
      </w:r>
      <w:proofErr w:type="spellEnd"/>
      <w:r>
        <w:rPr>
          <w:b/>
          <w:bCs/>
          <w:sz w:val="26"/>
          <w:szCs w:val="26"/>
        </w:rPr>
        <w:t xml:space="preserve"> сельсовет» Заполярного района </w:t>
      </w:r>
    </w:p>
    <w:p w:rsidR="0058779B" w:rsidRDefault="0058779B" w:rsidP="0058779B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Ненецкого автономного округа</w:t>
      </w:r>
    </w:p>
    <w:p w:rsidR="0058779B" w:rsidRDefault="0058779B" w:rsidP="0058779B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58779B" w:rsidRDefault="0058779B" w:rsidP="0058779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Протест прокуратуры Ненецкого автономного округа от 25.02.2022 № 7-15/2-2022/Прд-29-22 на ст. 29 </w:t>
      </w:r>
      <w:r>
        <w:t>Устава</w:t>
      </w:r>
      <w:r>
        <w:rPr>
          <w:sz w:val="26"/>
          <w:szCs w:val="26"/>
        </w:rPr>
        <w:t xml:space="preserve"> Сельского поселения «</w:t>
      </w:r>
      <w:proofErr w:type="spellStart"/>
      <w:r>
        <w:rPr>
          <w:sz w:val="26"/>
          <w:szCs w:val="26"/>
        </w:rPr>
        <w:t>Великовисочный</w:t>
      </w:r>
      <w:proofErr w:type="spellEnd"/>
      <w:r>
        <w:rPr>
          <w:sz w:val="26"/>
          <w:szCs w:val="26"/>
        </w:rPr>
        <w:t xml:space="preserve"> сельсовет» Заполярного района Ненецкого автономного округа, а так же руководствуясь решением Совета депутатов Сельского поселения «</w:t>
      </w:r>
      <w:proofErr w:type="spellStart"/>
      <w:r>
        <w:rPr>
          <w:sz w:val="26"/>
          <w:szCs w:val="26"/>
        </w:rPr>
        <w:t>Великовисочный</w:t>
      </w:r>
      <w:proofErr w:type="spellEnd"/>
      <w:r>
        <w:rPr>
          <w:sz w:val="26"/>
          <w:szCs w:val="26"/>
        </w:rPr>
        <w:t xml:space="preserve"> сельсовет» Заполярного района Ненецкого автономного округа от 30.03.2022 № 190 «О проекте решения «О внесении изменений и дополнений в Устав Сельского поселения «</w:t>
      </w:r>
      <w:proofErr w:type="spellStart"/>
      <w:r>
        <w:rPr>
          <w:sz w:val="26"/>
          <w:szCs w:val="26"/>
        </w:rPr>
        <w:t>Великовисочный</w:t>
      </w:r>
      <w:proofErr w:type="spellEnd"/>
      <w:r>
        <w:rPr>
          <w:sz w:val="26"/>
          <w:szCs w:val="26"/>
        </w:rPr>
        <w:t xml:space="preserve"> сельсовет» Заполярного района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Сельского поселения «</w:t>
      </w:r>
      <w:proofErr w:type="spellStart"/>
      <w:r>
        <w:rPr>
          <w:sz w:val="26"/>
          <w:szCs w:val="26"/>
        </w:rPr>
        <w:t>Великовисочный</w:t>
      </w:r>
      <w:proofErr w:type="spellEnd"/>
      <w:r>
        <w:rPr>
          <w:sz w:val="26"/>
          <w:szCs w:val="26"/>
        </w:rPr>
        <w:t xml:space="preserve"> сельсовет» Заполярного района Ненецкого автономного округа», в целях приведения Устава Сельского поселения «</w:t>
      </w:r>
      <w:proofErr w:type="spellStart"/>
      <w:r>
        <w:rPr>
          <w:sz w:val="26"/>
          <w:szCs w:val="26"/>
        </w:rPr>
        <w:t>Великовисочный</w:t>
      </w:r>
      <w:proofErr w:type="spellEnd"/>
      <w:r>
        <w:rPr>
          <w:sz w:val="26"/>
          <w:szCs w:val="26"/>
        </w:rPr>
        <w:t xml:space="preserve"> сельсовет» Заполярного района Ненецкого автономного округа в соответствие с федеральным и окружным законодательством, Совет депутатов Сельского поселения «</w:t>
      </w:r>
      <w:proofErr w:type="spellStart"/>
      <w:r>
        <w:rPr>
          <w:sz w:val="26"/>
          <w:szCs w:val="26"/>
        </w:rPr>
        <w:t>Великовисочный</w:t>
      </w:r>
      <w:proofErr w:type="spellEnd"/>
      <w:r>
        <w:rPr>
          <w:sz w:val="26"/>
          <w:szCs w:val="26"/>
        </w:rPr>
        <w:t xml:space="preserve"> сельсовет» Заполярного района Ненецкого автономного округа РЕШИЛ:</w:t>
      </w:r>
    </w:p>
    <w:p w:rsidR="0058779B" w:rsidRDefault="0058779B" w:rsidP="0058779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8779B" w:rsidRDefault="0058779B" w:rsidP="0058779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прилагаемые изменения и дополнения в </w:t>
      </w:r>
      <w:r>
        <w:rPr>
          <w:rStyle w:val="1"/>
          <w:sz w:val="26"/>
          <w:szCs w:val="26"/>
        </w:rPr>
        <w:t>Устав</w:t>
      </w:r>
      <w:r>
        <w:rPr>
          <w:sz w:val="26"/>
          <w:szCs w:val="26"/>
        </w:rPr>
        <w:t xml:space="preserve"> Сельского поселения «</w:t>
      </w:r>
      <w:proofErr w:type="spellStart"/>
      <w:r>
        <w:rPr>
          <w:sz w:val="26"/>
          <w:szCs w:val="26"/>
        </w:rPr>
        <w:t>Великовисочный</w:t>
      </w:r>
      <w:proofErr w:type="spellEnd"/>
      <w:r>
        <w:rPr>
          <w:sz w:val="26"/>
          <w:szCs w:val="26"/>
        </w:rPr>
        <w:t xml:space="preserve"> сельсовет» Заполярного района Ненецкого автономного округа.</w:t>
      </w:r>
    </w:p>
    <w:p w:rsidR="0058779B" w:rsidRDefault="0058779B" w:rsidP="0058779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Принятые изменения и дополнения подлежат государственной регистрации в установленном законом порядке. </w:t>
      </w:r>
    </w:p>
    <w:p w:rsidR="0058779B" w:rsidRDefault="0058779B" w:rsidP="0058779B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 Настоящее решение подлежит официальному опубликованию (обнародованию) после государственной регистрации и вступает в силу после официального опубликования (обнародования).</w:t>
      </w:r>
    </w:p>
    <w:p w:rsidR="0058779B" w:rsidRDefault="0058779B" w:rsidP="0058779B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58779B" w:rsidRDefault="0058779B" w:rsidP="0058779B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58779B" w:rsidRDefault="0058779B" w:rsidP="0058779B">
      <w:pPr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</w:p>
    <w:p w:rsidR="0058779B" w:rsidRDefault="0058779B" w:rsidP="0058779B">
      <w:pPr>
        <w:pStyle w:val="consplusnormal"/>
        <w:spacing w:before="0" w:beforeAutospacing="0" w:after="0" w:afterAutospacing="0"/>
        <w:rPr>
          <w:sz w:val="26"/>
          <w:szCs w:val="26"/>
        </w:rPr>
      </w:pPr>
      <w:r>
        <w:rPr>
          <w:rFonts w:eastAsia="Microsoft YaHei"/>
          <w:bCs/>
          <w:spacing w:val="-5"/>
          <w:sz w:val="26"/>
          <w:szCs w:val="26"/>
        </w:rPr>
        <w:t>«</w:t>
      </w:r>
      <w:proofErr w:type="spellStart"/>
      <w:r>
        <w:rPr>
          <w:rFonts w:eastAsia="Microsoft YaHei"/>
          <w:bCs/>
          <w:spacing w:val="-5"/>
          <w:sz w:val="26"/>
          <w:szCs w:val="26"/>
        </w:rPr>
        <w:t>Великовисочный</w:t>
      </w:r>
      <w:proofErr w:type="spellEnd"/>
      <w:r>
        <w:rPr>
          <w:sz w:val="26"/>
          <w:szCs w:val="26"/>
        </w:rPr>
        <w:t xml:space="preserve"> сельсовет» ЗР НАО                                                         Н.П. Бараков</w:t>
      </w:r>
    </w:p>
    <w:p w:rsidR="0058779B" w:rsidRDefault="0058779B" w:rsidP="0058779B">
      <w:pPr>
        <w:pStyle w:val="consplusnormal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58779B" w:rsidRDefault="0058779B" w:rsidP="0058779B">
      <w:pPr>
        <w:pStyle w:val="consplusnormal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58779B" w:rsidRDefault="0058779B" w:rsidP="0058779B">
      <w:pPr>
        <w:pStyle w:val="consplusnormal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58779B" w:rsidRPr="00791232" w:rsidRDefault="0058779B" w:rsidP="0058779B">
      <w:pPr>
        <w:pStyle w:val="consplusnormal"/>
        <w:spacing w:before="0" w:beforeAutospacing="0" w:after="0" w:afterAutospacing="0"/>
        <w:ind w:firstLine="709"/>
        <w:jc w:val="right"/>
        <w:rPr>
          <w:sz w:val="20"/>
          <w:szCs w:val="26"/>
        </w:rPr>
      </w:pPr>
      <w:r w:rsidRPr="00791232">
        <w:rPr>
          <w:sz w:val="20"/>
          <w:szCs w:val="26"/>
        </w:rPr>
        <w:t>Приложение</w:t>
      </w:r>
    </w:p>
    <w:p w:rsidR="0058779B" w:rsidRPr="00791232" w:rsidRDefault="0058779B" w:rsidP="0058779B">
      <w:pPr>
        <w:pStyle w:val="consplusnormal"/>
        <w:spacing w:before="0" w:beforeAutospacing="0" w:after="0" w:afterAutospacing="0"/>
        <w:ind w:firstLine="709"/>
        <w:jc w:val="right"/>
        <w:rPr>
          <w:sz w:val="20"/>
          <w:szCs w:val="26"/>
        </w:rPr>
      </w:pPr>
      <w:r w:rsidRPr="00791232">
        <w:rPr>
          <w:sz w:val="20"/>
          <w:szCs w:val="26"/>
        </w:rPr>
        <w:t>к решению Совета депутатов</w:t>
      </w:r>
    </w:p>
    <w:p w:rsidR="0058779B" w:rsidRPr="00791232" w:rsidRDefault="0058779B" w:rsidP="0058779B">
      <w:pPr>
        <w:pStyle w:val="consplusnormal"/>
        <w:spacing w:before="0" w:beforeAutospacing="0" w:after="0" w:afterAutospacing="0"/>
        <w:ind w:firstLine="709"/>
        <w:jc w:val="right"/>
        <w:rPr>
          <w:sz w:val="20"/>
          <w:szCs w:val="26"/>
        </w:rPr>
      </w:pPr>
      <w:r w:rsidRPr="00791232">
        <w:rPr>
          <w:sz w:val="20"/>
          <w:szCs w:val="26"/>
        </w:rPr>
        <w:t>Сельского поселения</w:t>
      </w:r>
    </w:p>
    <w:p w:rsidR="0058779B" w:rsidRPr="00791232" w:rsidRDefault="0058779B" w:rsidP="0058779B">
      <w:pPr>
        <w:pStyle w:val="consplusnormal"/>
        <w:spacing w:before="0" w:beforeAutospacing="0" w:after="0" w:afterAutospacing="0"/>
        <w:ind w:firstLine="709"/>
        <w:jc w:val="right"/>
        <w:rPr>
          <w:sz w:val="20"/>
          <w:szCs w:val="26"/>
        </w:rPr>
      </w:pPr>
      <w:r w:rsidRPr="00791232">
        <w:rPr>
          <w:sz w:val="20"/>
          <w:szCs w:val="26"/>
        </w:rPr>
        <w:t xml:space="preserve"> «</w:t>
      </w:r>
      <w:proofErr w:type="spellStart"/>
      <w:r w:rsidRPr="00791232">
        <w:rPr>
          <w:sz w:val="20"/>
          <w:szCs w:val="26"/>
        </w:rPr>
        <w:t>Великовисочный</w:t>
      </w:r>
      <w:proofErr w:type="spellEnd"/>
      <w:r w:rsidRPr="00791232">
        <w:rPr>
          <w:sz w:val="20"/>
          <w:szCs w:val="26"/>
        </w:rPr>
        <w:t xml:space="preserve"> сельсовет» ЗР НАО</w:t>
      </w:r>
    </w:p>
    <w:p w:rsidR="0058779B" w:rsidRPr="00791232" w:rsidRDefault="0058779B" w:rsidP="0058779B">
      <w:pPr>
        <w:pStyle w:val="consplusnormal"/>
        <w:spacing w:before="0" w:beforeAutospacing="0" w:after="0" w:afterAutospacing="0"/>
        <w:ind w:firstLine="709"/>
        <w:jc w:val="right"/>
        <w:rPr>
          <w:sz w:val="20"/>
          <w:szCs w:val="26"/>
        </w:rPr>
      </w:pPr>
      <w:r w:rsidRPr="00791232">
        <w:rPr>
          <w:sz w:val="20"/>
          <w:szCs w:val="26"/>
        </w:rPr>
        <w:t>от «15» июня 2022 г. № 193</w:t>
      </w:r>
    </w:p>
    <w:p w:rsidR="0058779B" w:rsidRDefault="0058779B" w:rsidP="0058779B">
      <w:pPr>
        <w:pStyle w:val="consplusnormal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58779B" w:rsidRDefault="0058779B" w:rsidP="0058779B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8779B" w:rsidRDefault="0058779B" w:rsidP="0058779B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8779B" w:rsidRDefault="0058779B" w:rsidP="0058779B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ИЗМЕНЕНИЯ И ДОПОЛНЕНИЯ</w:t>
      </w:r>
    </w:p>
    <w:p w:rsidR="0058779B" w:rsidRDefault="0058779B" w:rsidP="0058779B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 УСТАВ СЕЛЬСКОГО ПОСЕЛЕНИЯ «ВЕЛИКОВИСОЧНЫЙ СЕЛЬСОВЕТ» ЗАПОЛЯРНОГО РАЙОНА НЕНЕЦКОГО АВТОНОМНОГО ОКРУГА</w:t>
      </w:r>
    </w:p>
    <w:p w:rsidR="0058779B" w:rsidRDefault="0058779B" w:rsidP="0058779B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58779B" w:rsidRDefault="0058779B" w:rsidP="0058779B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58779B" w:rsidRDefault="0058779B" w:rsidP="0058779B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58779B" w:rsidRDefault="0058779B" w:rsidP="0058779B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58779B" w:rsidRDefault="0058779B" w:rsidP="0058779B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58779B" w:rsidRDefault="0058779B" w:rsidP="0058779B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58779B" w:rsidRDefault="0058779B" w:rsidP="0058779B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58779B" w:rsidRDefault="0058779B" w:rsidP="0058779B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В статье 29 Устава слова</w:t>
      </w:r>
      <w:r>
        <w:rPr>
          <w:sz w:val="26"/>
          <w:szCs w:val="26"/>
        </w:rPr>
        <w:t xml:space="preserve"> «, а также порядок принятия правовых актов» </w:t>
      </w:r>
      <w:r>
        <w:rPr>
          <w:b/>
          <w:sz w:val="26"/>
          <w:szCs w:val="26"/>
        </w:rPr>
        <w:t>исключить.</w:t>
      </w:r>
    </w:p>
    <w:p w:rsidR="0058779B" w:rsidRDefault="0058779B" w:rsidP="0058779B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9B"/>
    <w:rsid w:val="002D0FD0"/>
    <w:rsid w:val="00482B7D"/>
    <w:rsid w:val="0058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20337-4BCC-4D3B-A285-81C7F713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Web) Знак Знак Знак,Обычный (веб)3"/>
    <w:basedOn w:val="a"/>
    <w:link w:val="a4"/>
    <w:uiPriority w:val="99"/>
    <w:unhideWhenUsed/>
    <w:qFormat/>
    <w:rsid w:val="0058779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uiPriority w:val="99"/>
    <w:rsid w:val="0058779B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58779B"/>
  </w:style>
  <w:style w:type="character" w:customStyle="1" w:styleId="a4">
    <w:name w:val="Обычный (веб) Знак"/>
    <w:aliases w:val="Обычный (веб) Знак Знак Знак,Обычный (Web) Знак Знак Знак Знак,Обычный (веб)3 Знак"/>
    <w:link w:val="a3"/>
    <w:uiPriority w:val="99"/>
    <w:locked/>
    <w:rsid w:val="005877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2023-07-25T13:34:00Z</dcterms:created>
  <dcterms:modified xsi:type="dcterms:W3CDTF">2023-07-25T13:34:00Z</dcterms:modified>
</cp:coreProperties>
</file>