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C6" w:rsidRDefault="002406C6" w:rsidP="002406C6">
      <w:pPr>
        <w:rPr>
          <w:sz w:val="28"/>
          <w:szCs w:val="28"/>
        </w:rPr>
      </w:pPr>
    </w:p>
    <w:p w:rsidR="002406C6" w:rsidRPr="003C2ACF" w:rsidRDefault="002406C6" w:rsidP="002406C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FF2C6F2" wp14:editId="1FC73411">
            <wp:extent cx="523875" cy="657225"/>
            <wp:effectExtent l="19050" t="0" r="9525" b="0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6C6" w:rsidRPr="003C2ACF" w:rsidRDefault="002406C6" w:rsidP="002406C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СОВЕТ ДЕПУТАТОВ</w:t>
      </w:r>
    </w:p>
    <w:p w:rsidR="002406C6" w:rsidRPr="003C2ACF" w:rsidRDefault="002406C6" w:rsidP="002406C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 СЕЛЬСКОГО ПОСЕЛЕНИЯ</w:t>
      </w:r>
    </w:p>
    <w:p w:rsidR="002406C6" w:rsidRPr="003C2ACF" w:rsidRDefault="002406C6" w:rsidP="002406C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«ВЕЛИКОВИСОЧНЫЙ СЕЛЬСОВЕТ» </w:t>
      </w:r>
    </w:p>
    <w:p w:rsidR="002406C6" w:rsidRPr="003C2ACF" w:rsidRDefault="002406C6" w:rsidP="002406C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ЗАПОЛЯРНОГО РАЙОНА</w:t>
      </w:r>
    </w:p>
    <w:p w:rsidR="002406C6" w:rsidRPr="003C2ACF" w:rsidRDefault="002406C6" w:rsidP="002406C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>НЕНЕЦКОГО АВТОНОМНОГО ОКРУГА</w:t>
      </w:r>
    </w:p>
    <w:p w:rsidR="002406C6" w:rsidRPr="00EB652A" w:rsidRDefault="002406C6" w:rsidP="002406C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406C6" w:rsidRPr="00DD3B08" w:rsidRDefault="002406C6" w:rsidP="002406C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>1</w:t>
      </w:r>
      <w:r w:rsidRPr="00DD3B08">
        <w:rPr>
          <w:sz w:val="26"/>
          <w:szCs w:val="26"/>
        </w:rPr>
        <w:t>-</w:t>
      </w:r>
      <w:proofErr w:type="gramStart"/>
      <w:r w:rsidRPr="00DD3B08">
        <w:rPr>
          <w:sz w:val="26"/>
          <w:szCs w:val="26"/>
        </w:rPr>
        <w:t>ое  заседание</w:t>
      </w:r>
      <w:proofErr w:type="gramEnd"/>
      <w:r w:rsidRPr="00DD3B08">
        <w:rPr>
          <w:sz w:val="26"/>
          <w:szCs w:val="26"/>
        </w:rPr>
        <w:t>   </w:t>
      </w:r>
      <w:r>
        <w:rPr>
          <w:sz w:val="26"/>
          <w:szCs w:val="26"/>
        </w:rPr>
        <w:t>7</w:t>
      </w:r>
      <w:r w:rsidRPr="00DD3B08">
        <w:rPr>
          <w:sz w:val="26"/>
          <w:szCs w:val="26"/>
        </w:rPr>
        <w:t>-го созыва</w:t>
      </w:r>
    </w:p>
    <w:p w:rsidR="002406C6" w:rsidRPr="00DD3B08" w:rsidRDefault="002406C6" w:rsidP="002406C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</w:p>
    <w:p w:rsidR="002406C6" w:rsidRPr="00DD3B08" w:rsidRDefault="002406C6" w:rsidP="002406C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 w:rsidRPr="00DD3B08">
        <w:rPr>
          <w:b/>
          <w:sz w:val="26"/>
          <w:szCs w:val="26"/>
        </w:rPr>
        <w:t>РЕШЕНИЕ</w:t>
      </w:r>
    </w:p>
    <w:p w:rsidR="002406C6" w:rsidRPr="00DD3B08" w:rsidRDefault="002406C6" w:rsidP="002406C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  <w:r w:rsidRPr="00DD3B08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30 сентября</w:t>
      </w:r>
      <w:r w:rsidRPr="00DD3B08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2</w:t>
      </w:r>
      <w:r w:rsidRPr="00DD3B08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2</w:t>
      </w:r>
    </w:p>
    <w:p w:rsidR="002406C6" w:rsidRPr="00EB652A" w:rsidRDefault="002406C6" w:rsidP="002406C6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2406C6" w:rsidRPr="008F040A" w:rsidRDefault="002406C6" w:rsidP="002406C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F040A">
        <w:rPr>
          <w:rFonts w:eastAsia="Calibri"/>
          <w:b/>
          <w:bCs/>
          <w:sz w:val="28"/>
          <w:szCs w:val="28"/>
        </w:rPr>
        <w:t xml:space="preserve">О начале работы Совета депутатов </w:t>
      </w:r>
      <w:r w:rsidRPr="002B7754">
        <w:rPr>
          <w:rFonts w:eastAsia="Calibri"/>
          <w:b/>
          <w:bCs/>
          <w:sz w:val="28"/>
          <w:szCs w:val="28"/>
        </w:rPr>
        <w:t>Сельского поселения «</w:t>
      </w:r>
      <w:proofErr w:type="spellStart"/>
      <w:r w:rsidRPr="002B7754">
        <w:rPr>
          <w:rFonts w:eastAsia="Calibri"/>
          <w:b/>
          <w:bCs/>
          <w:sz w:val="28"/>
          <w:szCs w:val="28"/>
        </w:rPr>
        <w:t>Великовисочный</w:t>
      </w:r>
      <w:proofErr w:type="spellEnd"/>
      <w:r w:rsidRPr="002B7754">
        <w:rPr>
          <w:rFonts w:eastAsia="Calibri"/>
          <w:b/>
          <w:bCs/>
          <w:sz w:val="28"/>
          <w:szCs w:val="28"/>
        </w:rPr>
        <w:t xml:space="preserve"> сельсовет» Заполярного района Ненецкого автономного округа </w:t>
      </w:r>
      <w:r>
        <w:rPr>
          <w:rFonts w:eastAsia="Calibri"/>
          <w:b/>
          <w:bCs/>
          <w:sz w:val="28"/>
          <w:szCs w:val="28"/>
        </w:rPr>
        <w:t>7</w:t>
      </w:r>
      <w:r w:rsidRPr="008F040A">
        <w:rPr>
          <w:rFonts w:eastAsia="Calibri"/>
          <w:b/>
          <w:bCs/>
          <w:sz w:val="28"/>
          <w:szCs w:val="28"/>
        </w:rPr>
        <w:t xml:space="preserve">- </w:t>
      </w:r>
      <w:proofErr w:type="spellStart"/>
      <w:r w:rsidRPr="008F040A">
        <w:rPr>
          <w:rFonts w:eastAsia="Calibri"/>
          <w:b/>
          <w:bCs/>
          <w:sz w:val="28"/>
          <w:szCs w:val="28"/>
        </w:rPr>
        <w:t>го</w:t>
      </w:r>
      <w:proofErr w:type="spellEnd"/>
      <w:r w:rsidRPr="008F040A">
        <w:rPr>
          <w:rFonts w:eastAsia="Calibri"/>
          <w:b/>
          <w:bCs/>
          <w:sz w:val="28"/>
          <w:szCs w:val="28"/>
        </w:rPr>
        <w:t xml:space="preserve"> созыва</w:t>
      </w:r>
    </w:p>
    <w:p w:rsidR="002406C6" w:rsidRPr="008F040A" w:rsidRDefault="002406C6" w:rsidP="002406C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2406C6" w:rsidRPr="008F040A" w:rsidRDefault="002406C6" w:rsidP="002406C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F040A">
        <w:rPr>
          <w:rFonts w:eastAsia="Calibri"/>
          <w:bCs/>
          <w:sz w:val="28"/>
          <w:szCs w:val="28"/>
        </w:rPr>
        <w:t xml:space="preserve"> В соответствии с частью 3 статьи 40 Федерального закона от 06.10.2003 № 131-ФЗ «Об общих принципах организации местного самоуправления в Российской Федерации», Уставом </w:t>
      </w:r>
      <w:r w:rsidRPr="002B7754">
        <w:rPr>
          <w:rFonts w:eastAsia="Calibri"/>
          <w:bCs/>
          <w:sz w:val="28"/>
          <w:szCs w:val="28"/>
        </w:rPr>
        <w:t>Сельского поселения «</w:t>
      </w:r>
      <w:proofErr w:type="spellStart"/>
      <w:r w:rsidRPr="002B7754">
        <w:rPr>
          <w:rFonts w:eastAsia="Calibri"/>
          <w:bCs/>
          <w:sz w:val="28"/>
          <w:szCs w:val="28"/>
        </w:rPr>
        <w:t>Великовисочный</w:t>
      </w:r>
      <w:proofErr w:type="spellEnd"/>
      <w:r w:rsidRPr="002B7754">
        <w:rPr>
          <w:rFonts w:eastAsia="Calibri"/>
          <w:bCs/>
          <w:sz w:val="28"/>
          <w:szCs w:val="28"/>
        </w:rPr>
        <w:t xml:space="preserve"> сельсовет» Заполярного района Ненецкого автономного округа</w:t>
      </w:r>
      <w:r w:rsidRPr="008F040A">
        <w:rPr>
          <w:rFonts w:eastAsia="Calibri"/>
          <w:bCs/>
          <w:sz w:val="28"/>
          <w:szCs w:val="28"/>
        </w:rPr>
        <w:t xml:space="preserve">, Совет депутатов </w:t>
      </w:r>
      <w:r w:rsidRPr="002B7754">
        <w:rPr>
          <w:rFonts w:eastAsia="Calibri"/>
          <w:bCs/>
          <w:sz w:val="28"/>
          <w:szCs w:val="28"/>
        </w:rPr>
        <w:t>Сельского поселения «</w:t>
      </w:r>
      <w:proofErr w:type="spellStart"/>
      <w:r w:rsidRPr="002B7754">
        <w:rPr>
          <w:rFonts w:eastAsia="Calibri"/>
          <w:bCs/>
          <w:sz w:val="28"/>
          <w:szCs w:val="28"/>
        </w:rPr>
        <w:t>Великовисочный</w:t>
      </w:r>
      <w:proofErr w:type="spellEnd"/>
      <w:r w:rsidRPr="002B7754">
        <w:rPr>
          <w:rFonts w:eastAsia="Calibri"/>
          <w:bCs/>
          <w:sz w:val="28"/>
          <w:szCs w:val="28"/>
        </w:rPr>
        <w:t xml:space="preserve"> сельсовет» Заполярного района Ненецкого автономного округа</w:t>
      </w:r>
    </w:p>
    <w:p w:rsidR="002406C6" w:rsidRPr="008F040A" w:rsidRDefault="002406C6" w:rsidP="002406C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2406C6" w:rsidRPr="008F040A" w:rsidRDefault="002406C6" w:rsidP="002406C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F040A">
        <w:rPr>
          <w:rFonts w:eastAsia="Calibri"/>
          <w:b/>
          <w:bCs/>
          <w:sz w:val="28"/>
          <w:szCs w:val="28"/>
        </w:rPr>
        <w:t xml:space="preserve">Р Е Ш И </w:t>
      </w:r>
      <w:proofErr w:type="gramStart"/>
      <w:r w:rsidRPr="008F040A">
        <w:rPr>
          <w:rFonts w:eastAsia="Calibri"/>
          <w:b/>
          <w:bCs/>
          <w:sz w:val="28"/>
          <w:szCs w:val="28"/>
        </w:rPr>
        <w:t>Л :</w:t>
      </w:r>
      <w:proofErr w:type="gramEnd"/>
      <w:r w:rsidRPr="008F040A">
        <w:rPr>
          <w:rFonts w:eastAsia="Calibri"/>
          <w:b/>
          <w:bCs/>
          <w:sz w:val="28"/>
          <w:szCs w:val="28"/>
        </w:rPr>
        <w:t xml:space="preserve"> </w:t>
      </w:r>
    </w:p>
    <w:p w:rsidR="002406C6" w:rsidRPr="008F040A" w:rsidRDefault="002406C6" w:rsidP="002406C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2406C6" w:rsidRPr="008F040A" w:rsidRDefault="002406C6" w:rsidP="002406C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="Calibri"/>
          <w:bCs/>
          <w:sz w:val="28"/>
          <w:szCs w:val="28"/>
        </w:rPr>
      </w:pPr>
      <w:r w:rsidRPr="008F040A">
        <w:rPr>
          <w:rFonts w:eastAsia="Calibri"/>
          <w:bCs/>
          <w:sz w:val="28"/>
          <w:szCs w:val="28"/>
        </w:rPr>
        <w:t xml:space="preserve">Начать работу Совета депутатов </w:t>
      </w:r>
      <w:r w:rsidRPr="002B7754">
        <w:rPr>
          <w:rFonts w:eastAsia="Calibri"/>
          <w:bCs/>
          <w:sz w:val="28"/>
          <w:szCs w:val="28"/>
        </w:rPr>
        <w:t>Сельского поселения «</w:t>
      </w:r>
      <w:proofErr w:type="spellStart"/>
      <w:r w:rsidRPr="002B7754">
        <w:rPr>
          <w:rFonts w:eastAsia="Calibri"/>
          <w:bCs/>
          <w:sz w:val="28"/>
          <w:szCs w:val="28"/>
        </w:rPr>
        <w:t>Великовисочный</w:t>
      </w:r>
      <w:proofErr w:type="spellEnd"/>
      <w:r w:rsidRPr="002B7754">
        <w:rPr>
          <w:rFonts w:eastAsia="Calibri"/>
          <w:bCs/>
          <w:sz w:val="28"/>
          <w:szCs w:val="28"/>
        </w:rPr>
        <w:t xml:space="preserve"> сельсовет» Заполярного района Ненецкого автономного округа</w:t>
      </w:r>
      <w:r w:rsidRPr="008F040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7</w:t>
      </w:r>
      <w:r w:rsidRPr="008F040A">
        <w:rPr>
          <w:rFonts w:eastAsia="Calibri"/>
          <w:bCs/>
          <w:sz w:val="28"/>
          <w:szCs w:val="28"/>
        </w:rPr>
        <w:t xml:space="preserve">- </w:t>
      </w:r>
      <w:proofErr w:type="spellStart"/>
      <w:r w:rsidRPr="008F040A">
        <w:rPr>
          <w:rFonts w:eastAsia="Calibri"/>
          <w:bCs/>
          <w:sz w:val="28"/>
          <w:szCs w:val="28"/>
        </w:rPr>
        <w:t>го</w:t>
      </w:r>
      <w:proofErr w:type="spellEnd"/>
      <w:r w:rsidRPr="008F040A">
        <w:rPr>
          <w:rFonts w:eastAsia="Calibri"/>
          <w:bCs/>
          <w:sz w:val="28"/>
          <w:szCs w:val="28"/>
        </w:rPr>
        <w:t xml:space="preserve"> созыва. </w:t>
      </w:r>
    </w:p>
    <w:p w:rsidR="002406C6" w:rsidRPr="002B7754" w:rsidRDefault="002406C6" w:rsidP="002406C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="Calibri"/>
          <w:bCs/>
          <w:sz w:val="28"/>
          <w:szCs w:val="28"/>
        </w:rPr>
      </w:pPr>
      <w:r w:rsidRPr="008F040A">
        <w:rPr>
          <w:rFonts w:eastAsia="Calibri"/>
          <w:bCs/>
          <w:sz w:val="28"/>
          <w:szCs w:val="28"/>
        </w:rPr>
        <w:t>Настоящее Решение вступает в силу с момента его принятия</w:t>
      </w:r>
      <w:r>
        <w:rPr>
          <w:rFonts w:eastAsia="Calibri"/>
          <w:bCs/>
          <w:sz w:val="28"/>
          <w:szCs w:val="28"/>
        </w:rPr>
        <w:t xml:space="preserve"> </w:t>
      </w:r>
      <w:proofErr w:type="gramStart"/>
      <w:r>
        <w:rPr>
          <w:rFonts w:eastAsia="Calibri"/>
          <w:bCs/>
          <w:sz w:val="28"/>
          <w:szCs w:val="28"/>
        </w:rPr>
        <w:t xml:space="preserve">и </w:t>
      </w:r>
      <w:r w:rsidRPr="002B7754">
        <w:rPr>
          <w:rFonts w:eastAsia="Calibri"/>
          <w:bCs/>
          <w:sz w:val="28"/>
          <w:szCs w:val="28"/>
        </w:rPr>
        <w:t xml:space="preserve"> подлежит</w:t>
      </w:r>
      <w:proofErr w:type="gramEnd"/>
      <w:r w:rsidRPr="002B7754">
        <w:rPr>
          <w:rFonts w:eastAsia="Calibri"/>
          <w:bCs/>
          <w:sz w:val="28"/>
          <w:szCs w:val="28"/>
        </w:rPr>
        <w:t xml:space="preserve"> официальному опубликованию (обнародованию).</w:t>
      </w:r>
    </w:p>
    <w:p w:rsidR="002406C6" w:rsidRPr="002B7754" w:rsidRDefault="002406C6" w:rsidP="002406C6">
      <w:pPr>
        <w:pStyle w:val="a3"/>
        <w:spacing w:before="0" w:beforeAutospacing="0" w:after="0" w:afterAutospacing="0" w:line="276" w:lineRule="auto"/>
        <w:ind w:firstLine="709"/>
        <w:rPr>
          <w:rFonts w:eastAsia="Calibri"/>
          <w:bCs/>
          <w:sz w:val="28"/>
          <w:szCs w:val="28"/>
          <w:lang w:eastAsia="en-US"/>
        </w:rPr>
      </w:pPr>
    </w:p>
    <w:p w:rsidR="002406C6" w:rsidRDefault="002406C6" w:rsidP="002406C6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2406C6" w:rsidRDefault="002406C6" w:rsidP="002406C6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2406C6" w:rsidRDefault="002406C6" w:rsidP="002406C6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2406C6" w:rsidRPr="00353AD9" w:rsidRDefault="002406C6" w:rsidP="002406C6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2406C6" w:rsidRPr="002B7754" w:rsidRDefault="002406C6" w:rsidP="002406C6">
      <w:pPr>
        <w:rPr>
          <w:rFonts w:eastAsia="Calibri"/>
          <w:bCs/>
          <w:sz w:val="28"/>
          <w:szCs w:val="28"/>
        </w:rPr>
      </w:pPr>
      <w:r w:rsidRPr="002B7754">
        <w:rPr>
          <w:rFonts w:eastAsia="Calibri"/>
          <w:bCs/>
          <w:sz w:val="28"/>
          <w:szCs w:val="28"/>
        </w:rPr>
        <w:t>Глава Сельского поселения</w:t>
      </w:r>
    </w:p>
    <w:p w:rsidR="002406C6" w:rsidRPr="002B7754" w:rsidRDefault="002406C6" w:rsidP="002406C6">
      <w:pPr>
        <w:pStyle w:val="consplusnormal"/>
        <w:spacing w:before="0" w:beforeAutospacing="0" w:after="0" w:afterAutospacing="0"/>
        <w:rPr>
          <w:rFonts w:eastAsia="Calibri"/>
          <w:bCs/>
          <w:sz w:val="28"/>
          <w:szCs w:val="28"/>
          <w:lang w:eastAsia="en-US"/>
        </w:rPr>
      </w:pPr>
      <w:r w:rsidRPr="002B7754">
        <w:rPr>
          <w:rFonts w:eastAsia="Calibri"/>
          <w:bCs/>
          <w:sz w:val="28"/>
          <w:szCs w:val="28"/>
          <w:lang w:eastAsia="en-US"/>
        </w:rPr>
        <w:t>«</w:t>
      </w:r>
      <w:proofErr w:type="spellStart"/>
      <w:r w:rsidRPr="002B7754">
        <w:rPr>
          <w:rFonts w:eastAsia="Calibri"/>
          <w:bCs/>
          <w:sz w:val="28"/>
          <w:szCs w:val="28"/>
          <w:lang w:eastAsia="en-US"/>
        </w:rPr>
        <w:t>Великовисочный</w:t>
      </w:r>
      <w:proofErr w:type="spellEnd"/>
      <w:r w:rsidRPr="002B7754">
        <w:rPr>
          <w:rFonts w:eastAsia="Calibri"/>
          <w:bCs/>
          <w:sz w:val="28"/>
          <w:szCs w:val="28"/>
          <w:lang w:eastAsia="en-US"/>
        </w:rPr>
        <w:t xml:space="preserve"> сельсовет» ЗР НАО                                            Н.П. Бараков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21F6C"/>
    <w:multiLevelType w:val="hybridMultilevel"/>
    <w:tmpl w:val="35D0C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C6"/>
    <w:rsid w:val="002406C6"/>
    <w:rsid w:val="002D0FD0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8EE70-6AF3-45CF-BEF6-64A062ED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Web) Знак Знак Знак,Обычный (веб)3"/>
    <w:basedOn w:val="a"/>
    <w:link w:val="a4"/>
    <w:uiPriority w:val="99"/>
    <w:unhideWhenUsed/>
    <w:qFormat/>
    <w:rsid w:val="002406C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2406C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aliases w:val="Обычный (веб) Знак Знак Знак,Обычный (Web) Знак Знак Знак Знак,Обычный (веб)3 Знак"/>
    <w:link w:val="a3"/>
    <w:uiPriority w:val="99"/>
    <w:locked/>
    <w:rsid w:val="002406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2023-07-25T13:11:00Z</dcterms:created>
  <dcterms:modified xsi:type="dcterms:W3CDTF">2023-07-25T13:11:00Z</dcterms:modified>
</cp:coreProperties>
</file>