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BF" w:rsidRPr="00AB0143" w:rsidRDefault="00AD3DBF" w:rsidP="00AD3DBF">
      <w:pPr>
        <w:pStyle w:val="ConsPlusTitle"/>
        <w:jc w:val="center"/>
        <w:outlineLvl w:val="0"/>
        <w:rPr>
          <w:rFonts w:ascii="Times New Roman" w:hAnsi="Times New Roman" w:cs="Times New Roman"/>
        </w:rPr>
      </w:pPr>
      <w:r w:rsidRPr="00AB0143">
        <w:rPr>
          <w:rFonts w:ascii="Times New Roman" w:hAnsi="Times New Roman" w:cs="Times New Roman"/>
        </w:rPr>
        <w:t xml:space="preserve">СОВЕТ ДЕПУТАТОВ  МУНИЦИПАЛЬНОГО ОБРАЗОВАНИЯ </w:t>
      </w:r>
    </w:p>
    <w:p w:rsidR="00AD3DBF" w:rsidRPr="00AB0143" w:rsidRDefault="00AD3DBF" w:rsidP="00AD3DBF">
      <w:pPr>
        <w:pStyle w:val="ConsPlusTitle"/>
        <w:jc w:val="center"/>
        <w:outlineLvl w:val="0"/>
        <w:rPr>
          <w:rFonts w:ascii="Times New Roman" w:hAnsi="Times New Roman" w:cs="Times New Roman"/>
        </w:rPr>
      </w:pPr>
      <w:r w:rsidRPr="00AB0143">
        <w:rPr>
          <w:rFonts w:ascii="Times New Roman" w:hAnsi="Times New Roman" w:cs="Times New Roman"/>
        </w:rPr>
        <w:t>«ВЕЛИКОВИСОЧНЫЙ СЕЛЬСОВЕТ» НЕНЕЦКОГО АВТОНОМНОГО ОКРУГА</w:t>
      </w:r>
    </w:p>
    <w:p w:rsidR="00AD3DBF" w:rsidRPr="00AB0143" w:rsidRDefault="00AD3DBF" w:rsidP="00AD3DBF">
      <w:pPr>
        <w:pStyle w:val="ConsPlusTitle"/>
        <w:jc w:val="center"/>
        <w:rPr>
          <w:rFonts w:ascii="Times New Roman" w:hAnsi="Times New Roman" w:cs="Times New Roman"/>
          <w:sz w:val="24"/>
          <w:szCs w:val="24"/>
        </w:rPr>
      </w:pPr>
    </w:p>
    <w:p w:rsidR="00AD3DBF" w:rsidRPr="00AB0143" w:rsidRDefault="00AD3DBF" w:rsidP="00AD3DBF">
      <w:pPr>
        <w:pStyle w:val="ConsPlusTitle"/>
        <w:jc w:val="center"/>
        <w:rPr>
          <w:rFonts w:ascii="Times New Roman" w:hAnsi="Times New Roman" w:cs="Times New Roman"/>
          <w:sz w:val="24"/>
          <w:szCs w:val="24"/>
        </w:rPr>
      </w:pPr>
    </w:p>
    <w:p w:rsidR="00AD3DBF" w:rsidRPr="00AB0143" w:rsidRDefault="00AD3DBF" w:rsidP="00AD3DBF">
      <w:pPr>
        <w:pStyle w:val="ConsTitle"/>
        <w:ind w:right="0"/>
        <w:jc w:val="center"/>
        <w:rPr>
          <w:rFonts w:ascii="Times New Roman" w:hAnsi="Times New Roman" w:cs="Times New Roman"/>
          <w:b w:val="0"/>
          <w:bCs w:val="0"/>
          <w:sz w:val="24"/>
          <w:szCs w:val="24"/>
        </w:rPr>
      </w:pPr>
    </w:p>
    <w:p w:rsidR="00AD3DBF" w:rsidRPr="00AB0143" w:rsidRDefault="00AD3DBF" w:rsidP="00AD3DBF">
      <w:pPr>
        <w:pStyle w:val="ConsTitle"/>
        <w:ind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Десятое</w:t>
      </w:r>
      <w:r w:rsidRPr="00AB0143">
        <w:rPr>
          <w:rFonts w:ascii="Times New Roman" w:hAnsi="Times New Roman" w:cs="Times New Roman"/>
          <w:b w:val="0"/>
          <w:bCs w:val="0"/>
          <w:sz w:val="24"/>
          <w:szCs w:val="24"/>
        </w:rPr>
        <w:t xml:space="preserve"> заседание  5– го созыва</w:t>
      </w:r>
    </w:p>
    <w:p w:rsidR="00AD3DBF" w:rsidRPr="00AB0143" w:rsidRDefault="00AD3DBF" w:rsidP="00AD3DBF">
      <w:pPr>
        <w:pStyle w:val="ConsTitle"/>
        <w:ind w:right="0"/>
        <w:jc w:val="center"/>
        <w:rPr>
          <w:rFonts w:ascii="Times New Roman" w:hAnsi="Times New Roman" w:cs="Times New Roman"/>
          <w:sz w:val="24"/>
          <w:szCs w:val="24"/>
        </w:rPr>
      </w:pPr>
    </w:p>
    <w:p w:rsidR="00AD3DBF" w:rsidRPr="00AB0143" w:rsidRDefault="00AD3DBF" w:rsidP="00AD3DBF">
      <w:pPr>
        <w:pStyle w:val="ConsTitle"/>
        <w:ind w:right="0"/>
        <w:jc w:val="center"/>
        <w:rPr>
          <w:rFonts w:ascii="Times New Roman" w:hAnsi="Times New Roman" w:cs="Times New Roman"/>
          <w:sz w:val="24"/>
          <w:szCs w:val="24"/>
        </w:rPr>
      </w:pPr>
    </w:p>
    <w:p w:rsidR="00AD3DBF" w:rsidRPr="00AB0143" w:rsidRDefault="00AD3DBF" w:rsidP="00AD3DBF">
      <w:pPr>
        <w:pStyle w:val="ConsTitle"/>
        <w:ind w:right="0"/>
        <w:jc w:val="center"/>
        <w:rPr>
          <w:rFonts w:ascii="Times New Roman" w:hAnsi="Times New Roman" w:cs="Times New Roman"/>
          <w:sz w:val="24"/>
          <w:szCs w:val="24"/>
        </w:rPr>
      </w:pPr>
    </w:p>
    <w:p w:rsidR="00AD3DBF" w:rsidRPr="00AB0143" w:rsidRDefault="00AD3DBF" w:rsidP="00AD3DBF">
      <w:pPr>
        <w:pStyle w:val="ConsTitle"/>
        <w:ind w:right="0"/>
        <w:jc w:val="center"/>
        <w:rPr>
          <w:rFonts w:ascii="Times New Roman" w:hAnsi="Times New Roman" w:cs="Times New Roman"/>
          <w:sz w:val="24"/>
          <w:szCs w:val="24"/>
        </w:rPr>
      </w:pPr>
      <w:r w:rsidRPr="00AB0143">
        <w:rPr>
          <w:rFonts w:ascii="Times New Roman" w:hAnsi="Times New Roman" w:cs="Times New Roman"/>
          <w:sz w:val="24"/>
          <w:szCs w:val="24"/>
        </w:rPr>
        <w:t xml:space="preserve">ПОВЕСТКА ДНЯ </w:t>
      </w:r>
    </w:p>
    <w:p w:rsidR="00AD3DBF" w:rsidRPr="00AB0143" w:rsidRDefault="00AD3DBF" w:rsidP="00AD3DBF">
      <w:pPr>
        <w:pStyle w:val="ConsTitle"/>
        <w:ind w:right="0"/>
        <w:rPr>
          <w:rFonts w:ascii="Times New Roman" w:hAnsi="Times New Roman" w:cs="Times New Roman"/>
          <w:b w:val="0"/>
          <w:sz w:val="24"/>
          <w:szCs w:val="24"/>
        </w:rPr>
      </w:pPr>
    </w:p>
    <w:p w:rsidR="00AD3DBF" w:rsidRDefault="00AD3DBF" w:rsidP="00AD3DBF">
      <w:pPr>
        <w:numPr>
          <w:ilvl w:val="0"/>
          <w:numId w:val="1"/>
        </w:numPr>
        <w:tabs>
          <w:tab w:val="clear" w:pos="720"/>
          <w:tab w:val="num" w:pos="0"/>
        </w:tabs>
        <w:spacing w:after="0" w:line="240" w:lineRule="auto"/>
        <w:ind w:left="0" w:firstLine="567"/>
        <w:jc w:val="both"/>
        <w:rPr>
          <w:rFonts w:ascii="Times New Roman" w:hAnsi="Times New Roman" w:cs="Times New Roman"/>
        </w:rPr>
      </w:pPr>
      <w:r>
        <w:rPr>
          <w:rFonts w:ascii="Times New Roman" w:hAnsi="Times New Roman" w:cs="Times New Roman"/>
        </w:rPr>
        <w:t>Об итогах выборов представительного органа местного самоуправления МО «</w:t>
      </w:r>
      <w:proofErr w:type="spellStart"/>
      <w:r>
        <w:rPr>
          <w:rFonts w:ascii="Times New Roman" w:hAnsi="Times New Roman" w:cs="Times New Roman"/>
        </w:rPr>
        <w:t>Великовисочный</w:t>
      </w:r>
      <w:proofErr w:type="spellEnd"/>
      <w:r>
        <w:rPr>
          <w:rFonts w:ascii="Times New Roman" w:hAnsi="Times New Roman" w:cs="Times New Roman"/>
        </w:rPr>
        <w:t xml:space="preserve"> сельсовет» НАО в деревнях </w:t>
      </w:r>
      <w:proofErr w:type="spellStart"/>
      <w:r>
        <w:rPr>
          <w:rFonts w:ascii="Times New Roman" w:hAnsi="Times New Roman" w:cs="Times New Roman"/>
        </w:rPr>
        <w:t>Щелино</w:t>
      </w:r>
      <w:proofErr w:type="spellEnd"/>
      <w:r>
        <w:rPr>
          <w:rFonts w:ascii="Times New Roman" w:hAnsi="Times New Roman" w:cs="Times New Roman"/>
        </w:rPr>
        <w:t xml:space="preserve">, </w:t>
      </w:r>
      <w:proofErr w:type="spellStart"/>
      <w:r>
        <w:rPr>
          <w:rFonts w:ascii="Times New Roman" w:hAnsi="Times New Roman" w:cs="Times New Roman"/>
        </w:rPr>
        <w:t>Пылемец</w:t>
      </w:r>
      <w:proofErr w:type="spellEnd"/>
    </w:p>
    <w:p w:rsidR="00AD3DBF" w:rsidRDefault="00AD3DBF" w:rsidP="00AD3DBF">
      <w:pPr>
        <w:numPr>
          <w:ilvl w:val="0"/>
          <w:numId w:val="1"/>
        </w:numPr>
        <w:tabs>
          <w:tab w:val="clear" w:pos="720"/>
          <w:tab w:val="num" w:pos="0"/>
        </w:tabs>
        <w:spacing w:after="0" w:line="240" w:lineRule="auto"/>
        <w:ind w:left="0" w:firstLine="567"/>
        <w:jc w:val="both"/>
        <w:rPr>
          <w:rFonts w:ascii="Times New Roman" w:hAnsi="Times New Roman" w:cs="Times New Roman"/>
        </w:rPr>
      </w:pPr>
      <w:r>
        <w:rPr>
          <w:rFonts w:ascii="Times New Roman" w:hAnsi="Times New Roman" w:cs="Times New Roman"/>
        </w:rPr>
        <w:t xml:space="preserve">О категории граждан, которым предоставляются служебные жилые помещения в </w:t>
      </w:r>
      <w:proofErr w:type="gramStart"/>
      <w:r>
        <w:rPr>
          <w:rFonts w:ascii="Times New Roman" w:hAnsi="Times New Roman" w:cs="Times New Roman"/>
        </w:rPr>
        <w:t>муниципальном</w:t>
      </w:r>
      <w:proofErr w:type="gramEnd"/>
      <w:r>
        <w:rPr>
          <w:rFonts w:ascii="Times New Roman" w:hAnsi="Times New Roman" w:cs="Times New Roman"/>
        </w:rPr>
        <w:t xml:space="preserve"> жилищном муниципального образования «</w:t>
      </w:r>
      <w:proofErr w:type="spellStart"/>
      <w:r>
        <w:rPr>
          <w:rFonts w:ascii="Times New Roman" w:hAnsi="Times New Roman" w:cs="Times New Roman"/>
        </w:rPr>
        <w:t>Великовисочный</w:t>
      </w:r>
      <w:proofErr w:type="spellEnd"/>
      <w:r>
        <w:rPr>
          <w:rFonts w:ascii="Times New Roman" w:hAnsi="Times New Roman" w:cs="Times New Roman"/>
        </w:rPr>
        <w:t xml:space="preserve"> сельсовет» Ненецкого автономного округа</w:t>
      </w:r>
    </w:p>
    <w:p w:rsidR="00AD3DBF" w:rsidRDefault="00AD3DBF" w:rsidP="00AD3DBF">
      <w:pPr>
        <w:numPr>
          <w:ilvl w:val="0"/>
          <w:numId w:val="1"/>
        </w:numPr>
        <w:tabs>
          <w:tab w:val="clear" w:pos="720"/>
          <w:tab w:val="num" w:pos="0"/>
        </w:tabs>
        <w:spacing w:after="0" w:line="240" w:lineRule="auto"/>
        <w:ind w:left="0" w:firstLine="567"/>
        <w:jc w:val="both"/>
        <w:rPr>
          <w:rFonts w:ascii="Times New Roman" w:hAnsi="Times New Roman" w:cs="Times New Roman"/>
        </w:rPr>
      </w:pPr>
      <w:r>
        <w:rPr>
          <w:rFonts w:ascii="Times New Roman" w:hAnsi="Times New Roman" w:cs="Times New Roman"/>
        </w:rPr>
        <w:t>Об утверждении Положения «О коммерческом найме жилых помещений муниципального образования «</w:t>
      </w:r>
      <w:proofErr w:type="spellStart"/>
      <w:r>
        <w:rPr>
          <w:rFonts w:ascii="Times New Roman" w:hAnsi="Times New Roman" w:cs="Times New Roman"/>
        </w:rPr>
        <w:t>Великовисочный</w:t>
      </w:r>
      <w:proofErr w:type="spellEnd"/>
      <w:r>
        <w:rPr>
          <w:rFonts w:ascii="Times New Roman" w:hAnsi="Times New Roman" w:cs="Times New Roman"/>
        </w:rPr>
        <w:t xml:space="preserve"> сельсовет» Ненецкого автономного округа</w:t>
      </w:r>
    </w:p>
    <w:p w:rsidR="00AD3DBF" w:rsidRDefault="00AD3DBF" w:rsidP="00AD3DBF">
      <w:pPr>
        <w:numPr>
          <w:ilvl w:val="0"/>
          <w:numId w:val="1"/>
        </w:numPr>
        <w:tabs>
          <w:tab w:val="clear" w:pos="720"/>
          <w:tab w:val="num" w:pos="0"/>
        </w:tabs>
        <w:spacing w:after="0" w:line="240" w:lineRule="auto"/>
        <w:ind w:left="0" w:firstLine="567"/>
        <w:jc w:val="both"/>
        <w:rPr>
          <w:rFonts w:ascii="Times New Roman" w:hAnsi="Times New Roman" w:cs="Times New Roman"/>
        </w:rPr>
      </w:pPr>
      <w:r>
        <w:rPr>
          <w:rFonts w:ascii="Times New Roman" w:hAnsi="Times New Roman" w:cs="Times New Roman"/>
        </w:rPr>
        <w:t>Об утверждении Положения о порядке предоставления жилых помещений муниципального специализированного жилищного фонда муниципального образования «</w:t>
      </w:r>
      <w:proofErr w:type="spellStart"/>
      <w:r>
        <w:rPr>
          <w:rFonts w:ascii="Times New Roman" w:hAnsi="Times New Roman" w:cs="Times New Roman"/>
        </w:rPr>
        <w:t>Великовисочный</w:t>
      </w:r>
      <w:proofErr w:type="spellEnd"/>
      <w:r>
        <w:rPr>
          <w:rFonts w:ascii="Times New Roman" w:hAnsi="Times New Roman" w:cs="Times New Roman"/>
        </w:rPr>
        <w:t xml:space="preserve"> сельсовет» Ненецкого автономного округа</w:t>
      </w:r>
    </w:p>
    <w:p w:rsidR="00AD3DBF" w:rsidRPr="00AB0143" w:rsidRDefault="00AD3DBF" w:rsidP="00AD3DBF">
      <w:pPr>
        <w:numPr>
          <w:ilvl w:val="0"/>
          <w:numId w:val="1"/>
        </w:numPr>
        <w:tabs>
          <w:tab w:val="clear" w:pos="720"/>
          <w:tab w:val="num" w:pos="0"/>
        </w:tabs>
        <w:spacing w:after="0" w:line="240" w:lineRule="auto"/>
        <w:ind w:left="0" w:firstLine="567"/>
        <w:jc w:val="both"/>
        <w:rPr>
          <w:rFonts w:ascii="Times New Roman" w:hAnsi="Times New Roman" w:cs="Times New Roman"/>
        </w:rPr>
      </w:pPr>
      <w:r>
        <w:rPr>
          <w:rFonts w:ascii="Times New Roman" w:hAnsi="Times New Roman" w:cs="Times New Roman"/>
        </w:rPr>
        <w:t>Разное.</w:t>
      </w:r>
    </w:p>
    <w:p w:rsidR="00AD3DBF" w:rsidRPr="00AB0143" w:rsidRDefault="00AD3DBF" w:rsidP="00AD3DBF">
      <w:pPr>
        <w:spacing w:after="0" w:line="240" w:lineRule="auto"/>
        <w:rPr>
          <w:rFonts w:ascii="Times New Roman" w:hAnsi="Times New Roman" w:cs="Times New Roman"/>
        </w:rPr>
      </w:pPr>
    </w:p>
    <w:p w:rsidR="001F16A1" w:rsidRDefault="00E26690"/>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Pr="00180B20" w:rsidRDefault="00AD3DBF" w:rsidP="00AD3DBF">
      <w:pPr>
        <w:spacing w:after="0" w:line="240" w:lineRule="auto"/>
        <w:jc w:val="center"/>
        <w:rPr>
          <w:rFonts w:ascii="Times New Roman" w:hAnsi="Times New Roman" w:cs="Times New Roman"/>
          <w:b/>
          <w:sz w:val="20"/>
          <w:szCs w:val="20"/>
        </w:rPr>
      </w:pPr>
      <w:r w:rsidRPr="00180B20">
        <w:rPr>
          <w:rFonts w:ascii="Times New Roman" w:hAnsi="Times New Roman" w:cs="Times New Roman"/>
          <w:b/>
          <w:sz w:val="20"/>
          <w:szCs w:val="20"/>
        </w:rPr>
        <w:lastRenderedPageBreak/>
        <w:t xml:space="preserve">СОВЕТ ДЕПУТАТОВ  МУНИЦИПАЛЬНОГО ОБРАЗОВАНИЯ  </w:t>
      </w:r>
    </w:p>
    <w:p w:rsidR="00AD3DBF" w:rsidRPr="00180B20" w:rsidRDefault="00AD3DBF" w:rsidP="00AD3DBF">
      <w:pPr>
        <w:spacing w:after="0" w:line="240" w:lineRule="auto"/>
        <w:jc w:val="center"/>
        <w:rPr>
          <w:rFonts w:ascii="Times New Roman" w:hAnsi="Times New Roman" w:cs="Times New Roman"/>
          <w:b/>
          <w:sz w:val="20"/>
          <w:szCs w:val="20"/>
        </w:rPr>
      </w:pPr>
      <w:r w:rsidRPr="00180B20">
        <w:rPr>
          <w:rFonts w:ascii="Times New Roman" w:hAnsi="Times New Roman" w:cs="Times New Roman"/>
          <w:b/>
          <w:sz w:val="20"/>
          <w:szCs w:val="20"/>
        </w:rPr>
        <w:t>«ВЕЛИКОВИСОЧНЫЙ СЕЛЬСОВЕТ»  НЕНЕЦКОГО АВТОНОМНОГО ОКРУГА</w:t>
      </w:r>
    </w:p>
    <w:p w:rsidR="00AD3DBF" w:rsidRPr="00180B20" w:rsidRDefault="00AD3DBF" w:rsidP="00AD3DBF">
      <w:pPr>
        <w:spacing w:after="0" w:line="240" w:lineRule="auto"/>
        <w:rPr>
          <w:rFonts w:ascii="Times New Roman" w:hAnsi="Times New Roman" w:cs="Times New Roman"/>
          <w:sz w:val="24"/>
          <w:szCs w:val="24"/>
        </w:rPr>
      </w:pPr>
      <w:r w:rsidRPr="00180B20">
        <w:rPr>
          <w:rFonts w:ascii="Times New Roman" w:hAnsi="Times New Roman" w:cs="Times New Roman"/>
        </w:rPr>
        <w:t xml:space="preserve"> </w:t>
      </w:r>
    </w:p>
    <w:p w:rsidR="00AD3DBF" w:rsidRPr="00180B20" w:rsidRDefault="00AD3DBF" w:rsidP="00AD3DBF">
      <w:pPr>
        <w:spacing w:after="0" w:line="240" w:lineRule="auto"/>
        <w:jc w:val="center"/>
        <w:rPr>
          <w:rFonts w:ascii="Times New Roman" w:hAnsi="Times New Roman" w:cs="Times New Roman"/>
        </w:rPr>
      </w:pPr>
      <w:r>
        <w:rPr>
          <w:rFonts w:ascii="Times New Roman" w:hAnsi="Times New Roman" w:cs="Times New Roman"/>
        </w:rPr>
        <w:t>Десятое</w:t>
      </w:r>
      <w:r w:rsidRPr="00180B20">
        <w:rPr>
          <w:rFonts w:ascii="Times New Roman" w:hAnsi="Times New Roman" w:cs="Times New Roman"/>
        </w:rPr>
        <w:t xml:space="preserve"> заседание  5-го созыва</w:t>
      </w:r>
    </w:p>
    <w:p w:rsidR="00AD3DBF" w:rsidRPr="00180B20" w:rsidRDefault="00AD3DBF" w:rsidP="00AD3DBF">
      <w:pPr>
        <w:spacing w:after="0" w:line="240" w:lineRule="auto"/>
        <w:rPr>
          <w:rFonts w:ascii="Times New Roman" w:hAnsi="Times New Roman" w:cs="Times New Roman"/>
          <w:b/>
          <w:sz w:val="28"/>
          <w:szCs w:val="28"/>
        </w:rPr>
      </w:pPr>
    </w:p>
    <w:p w:rsidR="00AD3DBF" w:rsidRPr="00180B20" w:rsidRDefault="00AD3DBF" w:rsidP="00AD3DBF">
      <w:pPr>
        <w:spacing w:after="0" w:line="240" w:lineRule="auto"/>
        <w:jc w:val="center"/>
        <w:rPr>
          <w:rFonts w:ascii="Times New Roman" w:hAnsi="Times New Roman" w:cs="Times New Roman"/>
          <w:b/>
          <w:sz w:val="28"/>
          <w:szCs w:val="28"/>
        </w:rPr>
      </w:pPr>
      <w:r w:rsidRPr="00180B20">
        <w:rPr>
          <w:rFonts w:ascii="Times New Roman" w:hAnsi="Times New Roman" w:cs="Times New Roman"/>
          <w:b/>
          <w:sz w:val="28"/>
          <w:szCs w:val="28"/>
        </w:rPr>
        <w:t xml:space="preserve">РЕШЕНИЕ </w:t>
      </w:r>
    </w:p>
    <w:p w:rsidR="00AD3DBF" w:rsidRPr="00C46A3C" w:rsidRDefault="00AD3DBF" w:rsidP="00AD3DBF">
      <w:pPr>
        <w:spacing w:before="100" w:beforeAutospacing="1" w:after="0" w:line="240" w:lineRule="auto"/>
        <w:jc w:val="center"/>
        <w:rPr>
          <w:rFonts w:ascii="Times New Roman" w:eastAsia="Times New Roman" w:hAnsi="Times New Roman" w:cs="Times New Roman"/>
          <w:sz w:val="24"/>
          <w:szCs w:val="24"/>
        </w:rPr>
      </w:pPr>
      <w:r w:rsidRPr="00C46A3C">
        <w:rPr>
          <w:rFonts w:ascii="Times New Roman" w:eastAsia="Times New Roman" w:hAnsi="Times New Roman" w:cs="Times New Roman"/>
          <w:sz w:val="28"/>
          <w:szCs w:val="28"/>
        </w:rPr>
        <w:t> </w:t>
      </w:r>
    </w:p>
    <w:p w:rsidR="00AD3DBF" w:rsidRPr="00876EAC" w:rsidRDefault="00AD3DBF" w:rsidP="00AD3DBF">
      <w:pPr>
        <w:spacing w:before="100" w:beforeAutospacing="1" w:after="0" w:line="240" w:lineRule="auto"/>
        <w:jc w:val="center"/>
        <w:rPr>
          <w:rFonts w:ascii="Times New Roman" w:eastAsia="Times New Roman" w:hAnsi="Times New Roman" w:cs="Times New Roman"/>
          <w:b/>
          <w:sz w:val="20"/>
          <w:szCs w:val="20"/>
        </w:rPr>
      </w:pPr>
      <w:r w:rsidRPr="00876EAC">
        <w:rPr>
          <w:rFonts w:ascii="Times New Roman" w:eastAsia="Times New Roman" w:hAnsi="Times New Roman" w:cs="Times New Roman"/>
          <w:b/>
          <w:sz w:val="20"/>
          <w:szCs w:val="20"/>
        </w:rPr>
        <w:t>О КАТЕГОРИЯХ ГРАЖДАН, КОТОРЫМ ПРЕДОСТАВЛЯЮТСЯ СЛУЖЕБНЫЕ ЖИЛЫЕ ПОМЕЩЕНИЯ МУНИЦИПАЛЬНО</w:t>
      </w:r>
      <w:r>
        <w:rPr>
          <w:rFonts w:ascii="Times New Roman" w:eastAsia="Times New Roman" w:hAnsi="Times New Roman" w:cs="Times New Roman"/>
          <w:b/>
          <w:sz w:val="20"/>
          <w:szCs w:val="20"/>
        </w:rPr>
        <w:t>ГО</w:t>
      </w:r>
      <w:r w:rsidRPr="00876EA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СПЕЦИАЛИЗИРОВАННОГО </w:t>
      </w:r>
      <w:r w:rsidRPr="00876EAC">
        <w:rPr>
          <w:rFonts w:ascii="Times New Roman" w:eastAsia="Times New Roman" w:hAnsi="Times New Roman" w:cs="Times New Roman"/>
          <w:b/>
          <w:sz w:val="20"/>
          <w:szCs w:val="20"/>
        </w:rPr>
        <w:t>ЖИЛИЩНО</w:t>
      </w:r>
      <w:r>
        <w:rPr>
          <w:rFonts w:ascii="Times New Roman" w:eastAsia="Times New Roman" w:hAnsi="Times New Roman" w:cs="Times New Roman"/>
          <w:b/>
          <w:sz w:val="20"/>
          <w:szCs w:val="20"/>
        </w:rPr>
        <w:t>ГО ФОНДА</w:t>
      </w:r>
      <w:r w:rsidRPr="00876EA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МУНИЦИПАЛЬНОГО ОБРАЗОВАНИЯ «ВЕЛИКОВИСОЧНЫЙ СЕЛЬСОВЕТ» НЕНЕЦКОГО АВТОНОМНОГО ОКРУГА</w:t>
      </w:r>
    </w:p>
    <w:p w:rsidR="00AD3DBF" w:rsidRPr="00876EAC" w:rsidRDefault="00AD3DBF" w:rsidP="00AD3DBF">
      <w:pPr>
        <w:spacing w:before="100" w:beforeAutospacing="1" w:after="0" w:line="240" w:lineRule="auto"/>
        <w:ind w:firstLine="540"/>
        <w:jc w:val="both"/>
        <w:rPr>
          <w:rFonts w:ascii="Times New Roman" w:eastAsia="Times New Roman" w:hAnsi="Times New Roman" w:cs="Times New Roman"/>
          <w:b/>
          <w:sz w:val="20"/>
          <w:szCs w:val="20"/>
        </w:rPr>
      </w:pPr>
      <w:r w:rsidRPr="00876EAC">
        <w:rPr>
          <w:rFonts w:ascii="Times New Roman" w:eastAsia="Times New Roman" w:hAnsi="Times New Roman" w:cs="Times New Roman"/>
          <w:b/>
          <w:sz w:val="20"/>
          <w:szCs w:val="20"/>
        </w:rPr>
        <w:t> </w:t>
      </w:r>
    </w:p>
    <w:p w:rsidR="00AD3DBF" w:rsidRPr="00876EAC"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В соответствии с Жилищным кодексом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Совет депутатов МО «</w:t>
      </w:r>
      <w:proofErr w:type="spellStart"/>
      <w:r w:rsidRPr="00876EAC">
        <w:rPr>
          <w:rFonts w:ascii="Times New Roman" w:eastAsia="Times New Roman" w:hAnsi="Times New Roman" w:cs="Times New Roman"/>
          <w:sz w:val="24"/>
          <w:szCs w:val="24"/>
        </w:rPr>
        <w:t>Великовисочный</w:t>
      </w:r>
      <w:proofErr w:type="spellEnd"/>
      <w:r w:rsidRPr="00876EAC">
        <w:rPr>
          <w:rFonts w:ascii="Times New Roman" w:eastAsia="Times New Roman" w:hAnsi="Times New Roman" w:cs="Times New Roman"/>
          <w:sz w:val="24"/>
          <w:szCs w:val="24"/>
        </w:rPr>
        <w:t xml:space="preserve"> сельсовет» НАО решил:</w:t>
      </w:r>
    </w:p>
    <w:p w:rsidR="00AD3DBF" w:rsidRPr="00876EAC"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 xml:space="preserve">1. Утвердить Перечень категорий граждан, которым предоставляются служебные жилые помещения муниципального специализированного жилищного фонда </w:t>
      </w: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r w:rsidRPr="00876EAC">
        <w:rPr>
          <w:rFonts w:ascii="Times New Roman" w:eastAsia="Times New Roman" w:hAnsi="Times New Roman" w:cs="Times New Roman"/>
          <w:sz w:val="24"/>
          <w:szCs w:val="24"/>
        </w:rPr>
        <w:t>.</w:t>
      </w:r>
    </w:p>
    <w:p w:rsidR="00AD3DBF" w:rsidRPr="00876EAC" w:rsidRDefault="00AD3DBF" w:rsidP="00AD3DBF">
      <w:pPr>
        <w:spacing w:before="100" w:beforeAutospacing="1" w:after="100" w:afterAutospacing="1" w:line="240" w:lineRule="auto"/>
        <w:ind w:firstLine="540"/>
        <w:jc w:val="both"/>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 xml:space="preserve">2. </w:t>
      </w:r>
      <w:proofErr w:type="gramStart"/>
      <w:r w:rsidRPr="00876EAC">
        <w:rPr>
          <w:rFonts w:ascii="Times New Roman" w:eastAsia="Times New Roman" w:hAnsi="Times New Roman" w:cs="Times New Roman"/>
          <w:sz w:val="24"/>
          <w:szCs w:val="24"/>
        </w:rPr>
        <w:t>Контроль за</w:t>
      </w:r>
      <w:proofErr w:type="gramEnd"/>
      <w:r w:rsidRPr="00876EAC">
        <w:rPr>
          <w:rFonts w:ascii="Times New Roman" w:eastAsia="Times New Roman" w:hAnsi="Times New Roman" w:cs="Times New Roman"/>
          <w:sz w:val="24"/>
          <w:szCs w:val="24"/>
        </w:rPr>
        <w:t xml:space="preserve"> исполнением Решения возложить на</w:t>
      </w:r>
      <w:r>
        <w:rPr>
          <w:rFonts w:ascii="Times New Roman" w:eastAsia="Times New Roman" w:hAnsi="Times New Roman" w:cs="Times New Roman"/>
          <w:sz w:val="24"/>
          <w:szCs w:val="24"/>
        </w:rPr>
        <w:t xml:space="preserve"> </w:t>
      </w:r>
      <w:r w:rsidRPr="00876EA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Панасенко</w:t>
      </w:r>
      <w:proofErr w:type="spellEnd"/>
      <w:r>
        <w:rPr>
          <w:rFonts w:ascii="Times New Roman" w:eastAsia="Times New Roman" w:hAnsi="Times New Roman" w:cs="Times New Roman"/>
          <w:sz w:val="24"/>
          <w:szCs w:val="24"/>
        </w:rPr>
        <w:t xml:space="preserve"> Александра Дмитриевича – заместителя Главы Администрации 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r w:rsidRPr="00876EAC">
        <w:rPr>
          <w:rFonts w:ascii="Times New Roman" w:eastAsia="Times New Roman" w:hAnsi="Times New Roman" w:cs="Times New Roman"/>
          <w:sz w:val="24"/>
          <w:szCs w:val="24"/>
        </w:rPr>
        <w:t>.</w:t>
      </w:r>
    </w:p>
    <w:p w:rsidR="00AD3DBF" w:rsidRPr="00876EAC" w:rsidRDefault="00AD3DBF" w:rsidP="00AD3DBF">
      <w:pPr>
        <w:spacing w:before="100" w:beforeAutospacing="1" w:after="100" w:afterAutospacing="1" w:line="240" w:lineRule="auto"/>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 </w:t>
      </w:r>
    </w:p>
    <w:p w:rsidR="00AD3DBF" w:rsidRPr="00876EAC" w:rsidRDefault="00AD3DBF" w:rsidP="00AD3DBF">
      <w:pPr>
        <w:spacing w:before="100" w:beforeAutospacing="1" w:after="100" w:afterAutospacing="1" w:line="240" w:lineRule="auto"/>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 </w:t>
      </w:r>
    </w:p>
    <w:p w:rsidR="00AD3DBF" w:rsidRPr="00876EAC" w:rsidRDefault="00AD3DBF" w:rsidP="00AD3DBF">
      <w:pPr>
        <w:spacing w:before="100" w:beforeAutospacing="1" w:after="100" w:afterAutospacing="1" w:line="240" w:lineRule="auto"/>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 </w:t>
      </w:r>
    </w:p>
    <w:p w:rsidR="00AD3DBF" w:rsidRPr="00C46A3C" w:rsidRDefault="00AD3DBF" w:rsidP="00AD3D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                                                   Е.П. Панькова</w:t>
      </w:r>
    </w:p>
    <w:p w:rsidR="00AD3DBF" w:rsidRDefault="00AD3DBF" w:rsidP="00AD3DBF">
      <w:pPr>
        <w:spacing w:after="0" w:line="240" w:lineRule="auto"/>
        <w:rPr>
          <w:rFonts w:ascii="Times New Roman" w:eastAsia="Times New Roman" w:hAnsi="Times New Roman" w:cs="Times New Roman"/>
          <w:sz w:val="20"/>
          <w:szCs w:val="20"/>
        </w:rPr>
      </w:pPr>
    </w:p>
    <w:p w:rsidR="00AD3DBF" w:rsidRDefault="00AD3DBF" w:rsidP="00AD3DB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село </w:t>
      </w:r>
      <w:proofErr w:type="spellStart"/>
      <w:r>
        <w:rPr>
          <w:rFonts w:ascii="Times New Roman" w:eastAsia="Times New Roman" w:hAnsi="Times New Roman" w:cs="Times New Roman"/>
          <w:sz w:val="20"/>
          <w:szCs w:val="20"/>
        </w:rPr>
        <w:t>Великовисочное</w:t>
      </w:r>
      <w:proofErr w:type="spellEnd"/>
      <w:r>
        <w:rPr>
          <w:rFonts w:ascii="Times New Roman" w:eastAsia="Times New Roman" w:hAnsi="Times New Roman" w:cs="Times New Roman"/>
          <w:sz w:val="20"/>
          <w:szCs w:val="20"/>
        </w:rPr>
        <w:t xml:space="preserve"> НАО</w:t>
      </w:r>
    </w:p>
    <w:p w:rsidR="00AD3DBF" w:rsidRPr="00876EAC" w:rsidRDefault="00AD3DBF" w:rsidP="00AD3D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11.09.2013 №  40</w:t>
      </w:r>
      <w:r w:rsidRPr="00C46A3C">
        <w:rPr>
          <w:rFonts w:ascii="Times New Roman" w:eastAsia="Times New Roman" w:hAnsi="Times New Roman" w:cs="Times New Roman"/>
          <w:sz w:val="28"/>
          <w:szCs w:val="28"/>
        </w:rPr>
        <w:br w:type="page"/>
      </w:r>
    </w:p>
    <w:p w:rsidR="00AD3DBF" w:rsidRDefault="00AD3DBF" w:rsidP="00AD3DB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w:t>
      </w:r>
    </w:p>
    <w:p w:rsidR="00AD3DBF" w:rsidRPr="00876EAC" w:rsidRDefault="00AD3DBF" w:rsidP="00AD3DBF">
      <w:pPr>
        <w:spacing w:after="0" w:line="240" w:lineRule="auto"/>
        <w:jc w:val="right"/>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 xml:space="preserve">Решением Совета депутатов </w:t>
      </w:r>
    </w:p>
    <w:p w:rsidR="00AD3DBF" w:rsidRPr="00876EAC" w:rsidRDefault="00AD3DBF" w:rsidP="00AD3DBF">
      <w:pPr>
        <w:spacing w:after="0" w:line="240" w:lineRule="auto"/>
        <w:jc w:val="right"/>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МО «</w:t>
      </w:r>
      <w:proofErr w:type="spellStart"/>
      <w:r w:rsidRPr="00876EAC">
        <w:rPr>
          <w:rFonts w:ascii="Times New Roman" w:eastAsia="Times New Roman" w:hAnsi="Times New Roman" w:cs="Times New Roman"/>
          <w:sz w:val="24"/>
          <w:szCs w:val="24"/>
        </w:rPr>
        <w:t>Великовисочный</w:t>
      </w:r>
      <w:proofErr w:type="spellEnd"/>
      <w:r w:rsidRPr="00876EAC">
        <w:rPr>
          <w:rFonts w:ascii="Times New Roman" w:eastAsia="Times New Roman" w:hAnsi="Times New Roman" w:cs="Times New Roman"/>
          <w:sz w:val="24"/>
          <w:szCs w:val="24"/>
        </w:rPr>
        <w:t xml:space="preserve"> сельсовет» НАО</w:t>
      </w:r>
    </w:p>
    <w:p w:rsidR="00AD3DBF" w:rsidRPr="00876EAC" w:rsidRDefault="00AD3DBF" w:rsidP="00AD3DB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11.09.2013</w:t>
      </w:r>
      <w:r w:rsidRPr="00876E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40</w:t>
      </w:r>
      <w:r w:rsidRPr="00876EAC">
        <w:rPr>
          <w:rFonts w:ascii="Times New Roman" w:eastAsia="Times New Roman" w:hAnsi="Times New Roman" w:cs="Times New Roman"/>
          <w:sz w:val="24"/>
          <w:szCs w:val="24"/>
        </w:rPr>
        <w:t xml:space="preserve"> </w:t>
      </w:r>
    </w:p>
    <w:p w:rsidR="00AD3DBF" w:rsidRPr="00876EAC" w:rsidRDefault="00AD3DBF" w:rsidP="00AD3DBF">
      <w:pPr>
        <w:spacing w:after="0" w:line="240" w:lineRule="auto"/>
        <w:jc w:val="right"/>
        <w:rPr>
          <w:rFonts w:ascii="Times New Roman" w:eastAsia="Times New Roman" w:hAnsi="Times New Roman" w:cs="Times New Roman"/>
          <w:sz w:val="24"/>
          <w:szCs w:val="24"/>
        </w:rPr>
      </w:pPr>
    </w:p>
    <w:p w:rsidR="00AD3DBF" w:rsidRPr="00876EAC" w:rsidRDefault="00AD3DBF" w:rsidP="00AD3DBF">
      <w:pPr>
        <w:spacing w:after="0" w:line="240" w:lineRule="auto"/>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 </w:t>
      </w:r>
    </w:p>
    <w:p w:rsidR="00AD3DBF" w:rsidRPr="00876EAC"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 </w:t>
      </w:r>
    </w:p>
    <w:p w:rsidR="00AD3DBF" w:rsidRPr="00876EAC" w:rsidRDefault="00AD3DBF" w:rsidP="00AD3DBF">
      <w:pPr>
        <w:spacing w:before="100" w:beforeAutospacing="1" w:after="0" w:line="240" w:lineRule="auto"/>
        <w:jc w:val="center"/>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ПЕРЕЧЕНЬ</w:t>
      </w:r>
    </w:p>
    <w:p w:rsidR="00AD3DBF" w:rsidRPr="00876EAC" w:rsidRDefault="00AD3DBF" w:rsidP="00AD3DBF">
      <w:pPr>
        <w:spacing w:before="100" w:beforeAutospacing="1" w:after="0" w:line="240" w:lineRule="auto"/>
        <w:jc w:val="center"/>
        <w:rPr>
          <w:rFonts w:ascii="Times New Roman" w:eastAsia="Times New Roman" w:hAnsi="Times New Roman" w:cs="Times New Roman"/>
        </w:rPr>
      </w:pPr>
      <w:r w:rsidRPr="00876EAC">
        <w:rPr>
          <w:rFonts w:ascii="Times New Roman" w:eastAsia="Times New Roman" w:hAnsi="Times New Roman" w:cs="Times New Roman"/>
        </w:rPr>
        <w:t>КАТЕГОРИЙ ГРАЖДАН, КОТОРЫМ ПРЕДОСТАВЛЯЮТСЯ СЛУЖЕБНЫЕ ЖИЛЫЕ ПОМЕЩЕНИЯ МУНИЦИПАЛЬНОГО СПЕЦИАЛИЗИРОВАННОГО ЖИЛИЩНОГО ФОНДА МУНИЦИПАЛЬНОГО ОБРАЗОВАНИЯ «ВЕЛИКОВИСОЧНЫЙ СЕЛЬСОВЕТ» НЕНЕЦКОГО АВТОНОМНОГО ОКРУГА</w:t>
      </w:r>
    </w:p>
    <w:p w:rsidR="00AD3DBF" w:rsidRPr="00876EAC"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Служебные жилые помещения муниципального жилищного фонда могут быть предоставлены не обеспеченным жилыми помещениями в 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r w:rsidRPr="00876EAC">
        <w:rPr>
          <w:rFonts w:ascii="Times New Roman" w:eastAsia="Times New Roman" w:hAnsi="Times New Roman" w:cs="Times New Roman"/>
          <w:sz w:val="24"/>
          <w:szCs w:val="24"/>
        </w:rPr>
        <w:t xml:space="preserve">  гражданам:</w:t>
      </w:r>
    </w:p>
    <w:p w:rsidR="00AD3DBF" w:rsidRPr="00876EAC" w:rsidRDefault="00AD3DBF" w:rsidP="00AD3DBF">
      <w:pPr>
        <w:pStyle w:val="a3"/>
        <w:numPr>
          <w:ilvl w:val="0"/>
          <w:numId w:val="2"/>
        </w:numPr>
        <w:spacing w:after="0" w:line="240" w:lineRule="auto"/>
        <w:jc w:val="both"/>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Избранным на выборные должности в органы местного самоуправления.</w:t>
      </w:r>
    </w:p>
    <w:p w:rsidR="00AD3DBF" w:rsidRPr="00876EAC" w:rsidRDefault="00AD3DBF" w:rsidP="00AD3DBF">
      <w:pPr>
        <w:pStyle w:val="a3"/>
        <w:spacing w:after="0" w:line="240" w:lineRule="auto"/>
        <w:ind w:left="900"/>
        <w:jc w:val="both"/>
        <w:rPr>
          <w:rFonts w:ascii="Times New Roman" w:eastAsia="Times New Roman" w:hAnsi="Times New Roman" w:cs="Times New Roman"/>
          <w:sz w:val="24"/>
          <w:szCs w:val="24"/>
        </w:rPr>
      </w:pPr>
    </w:p>
    <w:p w:rsidR="00AD3DBF" w:rsidRPr="00876EAC" w:rsidRDefault="00AD3DBF" w:rsidP="00AD3DBF">
      <w:pPr>
        <w:spacing w:after="0" w:line="240" w:lineRule="auto"/>
        <w:ind w:firstLine="540"/>
        <w:jc w:val="both"/>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2. Муниципальным служащим и иным работникам органов местного самоуправления.</w:t>
      </w:r>
    </w:p>
    <w:p w:rsidR="00AD3DBF" w:rsidRPr="00876EAC" w:rsidRDefault="00AD3DBF" w:rsidP="00AD3DBF">
      <w:pPr>
        <w:adjustRightIn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3. Работникам муниципальных учреждений образования, здравоохранения и культуры по следующим должностям: руководители учреждений, врачи, педагогические работники и специалисты в сфере культуры.</w:t>
      </w:r>
    </w:p>
    <w:p w:rsidR="00AD3DBF" w:rsidRPr="00876EAC" w:rsidRDefault="00AD3DBF" w:rsidP="00AD3DBF">
      <w:pPr>
        <w:spacing w:after="0" w:line="240" w:lineRule="auto"/>
        <w:ind w:firstLine="540"/>
        <w:jc w:val="both"/>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4. Участковым уполномоченным полиции У</w:t>
      </w:r>
      <w:r>
        <w:rPr>
          <w:rFonts w:ascii="Times New Roman" w:eastAsia="Times New Roman" w:hAnsi="Times New Roman" w:cs="Times New Roman"/>
          <w:sz w:val="24"/>
          <w:szCs w:val="24"/>
        </w:rPr>
        <w:t>М</w:t>
      </w:r>
      <w:r w:rsidRPr="00876EAC">
        <w:rPr>
          <w:rFonts w:ascii="Times New Roman" w:eastAsia="Times New Roman" w:hAnsi="Times New Roman" w:cs="Times New Roman"/>
          <w:sz w:val="24"/>
          <w:szCs w:val="24"/>
        </w:rPr>
        <w:t>ВД НАО.</w:t>
      </w:r>
    </w:p>
    <w:p w:rsidR="00AD3DBF" w:rsidRDefault="00AD3DBF" w:rsidP="00AD3DBF">
      <w:pPr>
        <w:spacing w:after="0" w:line="240" w:lineRule="auto"/>
        <w:jc w:val="both"/>
        <w:rPr>
          <w:rFonts w:ascii="Times New Roman" w:eastAsia="Times New Roman" w:hAnsi="Times New Roman" w:cs="Times New Roman"/>
          <w:sz w:val="24"/>
          <w:szCs w:val="24"/>
        </w:rPr>
      </w:pPr>
    </w:p>
    <w:p w:rsidR="00AD3DBF" w:rsidRDefault="00AD3DBF" w:rsidP="00AD3DBF">
      <w:pPr>
        <w:spacing w:after="0" w:line="240" w:lineRule="auto"/>
        <w:jc w:val="both"/>
        <w:rPr>
          <w:rFonts w:ascii="Times New Roman" w:eastAsia="Times New Roman" w:hAnsi="Times New Roman" w:cs="Times New Roman"/>
          <w:sz w:val="24"/>
          <w:szCs w:val="24"/>
        </w:rPr>
      </w:pPr>
    </w:p>
    <w:p w:rsidR="00AD3DBF" w:rsidRDefault="00AD3DBF" w:rsidP="00AD3DBF">
      <w:pPr>
        <w:spacing w:after="0" w:line="240" w:lineRule="auto"/>
        <w:jc w:val="both"/>
        <w:rPr>
          <w:rFonts w:ascii="Times New Roman" w:eastAsia="Times New Roman" w:hAnsi="Times New Roman" w:cs="Times New Roman"/>
          <w:sz w:val="24"/>
          <w:szCs w:val="24"/>
        </w:rPr>
      </w:pPr>
    </w:p>
    <w:p w:rsidR="00AD3DBF" w:rsidRDefault="00AD3DBF" w:rsidP="00AD3DBF">
      <w:pPr>
        <w:spacing w:after="0" w:line="240" w:lineRule="auto"/>
        <w:jc w:val="both"/>
        <w:rPr>
          <w:rFonts w:ascii="Times New Roman" w:eastAsia="Times New Roman" w:hAnsi="Times New Roman" w:cs="Times New Roman"/>
          <w:sz w:val="24"/>
          <w:szCs w:val="24"/>
        </w:rPr>
      </w:pPr>
    </w:p>
    <w:p w:rsidR="00AD3DBF" w:rsidRDefault="00AD3DBF"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Default="00E26690" w:rsidP="00AD3DBF">
      <w:pPr>
        <w:spacing w:after="0" w:line="240" w:lineRule="auto"/>
        <w:jc w:val="both"/>
        <w:rPr>
          <w:rFonts w:ascii="Times New Roman" w:eastAsia="Times New Roman" w:hAnsi="Times New Roman" w:cs="Times New Roman"/>
          <w:sz w:val="24"/>
          <w:szCs w:val="24"/>
        </w:rPr>
      </w:pPr>
    </w:p>
    <w:p w:rsidR="00E26690" w:rsidRPr="00876EAC" w:rsidRDefault="00E26690" w:rsidP="00AD3DBF">
      <w:pPr>
        <w:spacing w:after="0" w:line="240" w:lineRule="auto"/>
        <w:jc w:val="both"/>
        <w:rPr>
          <w:rFonts w:ascii="Times New Roman" w:eastAsia="Times New Roman" w:hAnsi="Times New Roman" w:cs="Times New Roman"/>
          <w:sz w:val="24"/>
          <w:szCs w:val="24"/>
        </w:rPr>
      </w:pPr>
    </w:p>
    <w:p w:rsidR="00AD3DBF" w:rsidRPr="00876EAC" w:rsidRDefault="00AD3DBF" w:rsidP="00AD3DBF">
      <w:pPr>
        <w:spacing w:before="100" w:beforeAutospacing="1" w:after="100" w:afterAutospacing="1" w:line="240" w:lineRule="auto"/>
        <w:ind w:firstLine="540"/>
        <w:jc w:val="both"/>
        <w:rPr>
          <w:rFonts w:ascii="Times New Roman" w:eastAsia="Times New Roman" w:hAnsi="Times New Roman" w:cs="Times New Roman"/>
          <w:sz w:val="24"/>
          <w:szCs w:val="24"/>
        </w:rPr>
      </w:pPr>
      <w:r w:rsidRPr="00876EAC">
        <w:rPr>
          <w:rFonts w:ascii="Times New Roman" w:eastAsia="Times New Roman" w:hAnsi="Times New Roman" w:cs="Times New Roman"/>
          <w:sz w:val="24"/>
          <w:szCs w:val="24"/>
        </w:rPr>
        <w:t> </w:t>
      </w:r>
    </w:p>
    <w:p w:rsidR="00AD3DBF" w:rsidRPr="00876EAC" w:rsidRDefault="00AD3DBF" w:rsidP="00AD3DBF">
      <w:pPr>
        <w:rPr>
          <w:sz w:val="24"/>
          <w:szCs w:val="24"/>
        </w:rPr>
      </w:pPr>
    </w:p>
    <w:p w:rsidR="00AD3DBF" w:rsidRDefault="00AD3DBF" w:rsidP="00AD3DBF">
      <w:pPr>
        <w:jc w:val="center"/>
        <w:rPr>
          <w:b/>
          <w:sz w:val="20"/>
          <w:szCs w:val="20"/>
        </w:rPr>
      </w:pPr>
      <w:r>
        <w:rPr>
          <w:b/>
          <w:sz w:val="20"/>
          <w:szCs w:val="20"/>
        </w:rPr>
        <w:lastRenderedPageBreak/>
        <w:t xml:space="preserve">СОВЕТ ДЕПУТАТОВ  МУНИЦИПАЛЬНОГО ОБРАЗОВАНИЯ  </w:t>
      </w:r>
    </w:p>
    <w:p w:rsidR="00AD3DBF" w:rsidRDefault="00AD3DBF" w:rsidP="00AD3DBF">
      <w:pPr>
        <w:jc w:val="center"/>
        <w:rPr>
          <w:b/>
          <w:sz w:val="20"/>
          <w:szCs w:val="20"/>
        </w:rPr>
      </w:pPr>
      <w:r>
        <w:rPr>
          <w:b/>
          <w:sz w:val="20"/>
          <w:szCs w:val="20"/>
        </w:rPr>
        <w:t>«ВЕЛИКОВИСОЧНЫЙ СЕЛЬСОВЕТ»  НЕНЕЦКОГО АВТОНОМНОГО ОКРУГА</w:t>
      </w:r>
    </w:p>
    <w:p w:rsidR="00AD3DBF" w:rsidRDefault="00AD3DBF" w:rsidP="00AD3DBF">
      <w:r>
        <w:t xml:space="preserve"> </w:t>
      </w:r>
    </w:p>
    <w:p w:rsidR="00AD3DBF" w:rsidRDefault="00AD3DBF" w:rsidP="00AD3DBF">
      <w:pPr>
        <w:jc w:val="center"/>
      </w:pPr>
      <w:r>
        <w:t>Десятое заседание  5-го созыва</w:t>
      </w:r>
    </w:p>
    <w:p w:rsidR="00AD3DBF" w:rsidRDefault="00AD3DBF" w:rsidP="00AD3DBF">
      <w:pPr>
        <w:rPr>
          <w:b/>
          <w:sz w:val="28"/>
          <w:szCs w:val="28"/>
        </w:rPr>
      </w:pPr>
    </w:p>
    <w:p w:rsidR="00AD3DBF" w:rsidRDefault="00AD3DBF" w:rsidP="00AD3DBF">
      <w:pPr>
        <w:jc w:val="center"/>
        <w:rPr>
          <w:b/>
          <w:sz w:val="28"/>
          <w:szCs w:val="28"/>
        </w:rPr>
      </w:pPr>
      <w:r>
        <w:rPr>
          <w:b/>
          <w:sz w:val="28"/>
          <w:szCs w:val="28"/>
        </w:rPr>
        <w:t xml:space="preserve">РЕШЕНИЕ </w:t>
      </w:r>
    </w:p>
    <w:p w:rsidR="00AD3DBF" w:rsidRPr="009E41F7" w:rsidRDefault="00AD3DBF" w:rsidP="00AD3DBF">
      <w:pPr>
        <w:spacing w:before="100" w:beforeAutospacing="1"/>
        <w:ind w:firstLine="540"/>
        <w:jc w:val="both"/>
        <w:rPr>
          <w:b/>
          <w:sz w:val="20"/>
          <w:szCs w:val="20"/>
        </w:rPr>
      </w:pPr>
      <w:r w:rsidRPr="009E41F7">
        <w:rPr>
          <w:b/>
          <w:sz w:val="20"/>
          <w:szCs w:val="20"/>
        </w:rPr>
        <w:t> </w:t>
      </w:r>
    </w:p>
    <w:p w:rsidR="00AD3DBF" w:rsidRDefault="00AD3DBF" w:rsidP="00AD3DBF"/>
    <w:p w:rsidR="00AD3DBF" w:rsidRPr="00451071" w:rsidRDefault="00AD3DBF" w:rsidP="00AD3DBF">
      <w:pPr>
        <w:jc w:val="center"/>
        <w:rPr>
          <w:b/>
          <w:caps/>
          <w:sz w:val="20"/>
          <w:szCs w:val="20"/>
        </w:rPr>
      </w:pPr>
      <w:r w:rsidRPr="00451071">
        <w:rPr>
          <w:b/>
          <w:caps/>
          <w:sz w:val="20"/>
          <w:szCs w:val="20"/>
        </w:rPr>
        <w:t xml:space="preserve">О внесении изменений </w:t>
      </w:r>
      <w:r>
        <w:rPr>
          <w:b/>
          <w:caps/>
          <w:sz w:val="20"/>
          <w:szCs w:val="20"/>
        </w:rPr>
        <w:t xml:space="preserve"> </w:t>
      </w:r>
      <w:r w:rsidRPr="00451071">
        <w:rPr>
          <w:b/>
          <w:caps/>
          <w:sz w:val="20"/>
          <w:szCs w:val="20"/>
        </w:rPr>
        <w:t>в Решение Совета депутатов МО «Великовисочный сельсовет» НАО от 28.12.2012 года № 14</w:t>
      </w:r>
      <w:r>
        <w:rPr>
          <w:b/>
          <w:caps/>
          <w:sz w:val="20"/>
          <w:szCs w:val="20"/>
        </w:rPr>
        <w:t xml:space="preserve"> </w:t>
      </w:r>
      <w:r w:rsidRPr="00451071">
        <w:rPr>
          <w:b/>
          <w:caps/>
          <w:sz w:val="20"/>
          <w:szCs w:val="20"/>
        </w:rPr>
        <w:t xml:space="preserve">«О местном бюджете на 2013 год» </w:t>
      </w:r>
    </w:p>
    <w:p w:rsidR="00AD3DBF" w:rsidRPr="00F35EFB" w:rsidRDefault="00AD3DBF" w:rsidP="00AD3DBF">
      <w:pPr>
        <w:jc w:val="center"/>
        <w:rPr>
          <w:b/>
          <w:color w:val="FF0000"/>
        </w:rPr>
      </w:pPr>
    </w:p>
    <w:p w:rsidR="00AD3DBF" w:rsidRDefault="00AD3DBF" w:rsidP="00AD3DBF">
      <w:pPr>
        <w:jc w:val="center"/>
        <w:rPr>
          <w:b/>
          <w:color w:val="FF0000"/>
        </w:rPr>
      </w:pPr>
    </w:p>
    <w:p w:rsidR="00AD3DBF" w:rsidRDefault="00AD3DBF" w:rsidP="00AD3DBF">
      <w:pPr>
        <w:jc w:val="both"/>
      </w:pPr>
      <w:r>
        <w:t xml:space="preserve">           </w:t>
      </w:r>
      <w:r w:rsidRPr="00CB37CE">
        <w:t xml:space="preserve">В соответствии </w:t>
      </w:r>
      <w:r>
        <w:t>со статьей 35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w:t>
      </w:r>
      <w:proofErr w:type="spellStart"/>
      <w:r>
        <w:t>Великовисочный</w:t>
      </w:r>
      <w:proofErr w:type="spellEnd"/>
      <w:r>
        <w:t xml:space="preserve"> сельсовет» Ненецкого автономного округа Совет депутатов МО «</w:t>
      </w:r>
      <w:proofErr w:type="spellStart"/>
      <w:r>
        <w:t>Великовисочный</w:t>
      </w:r>
      <w:proofErr w:type="spellEnd"/>
      <w:r>
        <w:t xml:space="preserve"> сельсовет решил:</w:t>
      </w:r>
    </w:p>
    <w:p w:rsidR="00AD3DBF" w:rsidRDefault="00AD3DBF" w:rsidP="00AD3DBF">
      <w:pPr>
        <w:jc w:val="both"/>
      </w:pPr>
      <w:r>
        <w:t xml:space="preserve">            </w:t>
      </w:r>
    </w:p>
    <w:p w:rsidR="00AD3DBF" w:rsidRDefault="00AD3DBF" w:rsidP="00AD3DBF">
      <w:pPr>
        <w:jc w:val="both"/>
      </w:pPr>
    </w:p>
    <w:p w:rsidR="00AD3DBF" w:rsidRPr="00F35EFB" w:rsidRDefault="00AD3DBF" w:rsidP="00AD3DBF">
      <w:pPr>
        <w:jc w:val="both"/>
      </w:pPr>
      <w:r>
        <w:t xml:space="preserve">            Статья 1: В</w:t>
      </w:r>
      <w:r w:rsidRPr="00F35EFB">
        <w:t>нести в Решение Совета депутатов МО «</w:t>
      </w:r>
      <w:proofErr w:type="spellStart"/>
      <w:r w:rsidRPr="00F35EFB">
        <w:t>Великовисочный</w:t>
      </w:r>
      <w:proofErr w:type="spellEnd"/>
      <w:r w:rsidRPr="00F35EFB">
        <w:t xml:space="preserve"> сельсовет»  НАО «О </w:t>
      </w:r>
      <w:r>
        <w:t xml:space="preserve">местном </w:t>
      </w:r>
      <w:r w:rsidRPr="00F35EFB">
        <w:t xml:space="preserve">бюджете </w:t>
      </w:r>
      <w:r>
        <w:t xml:space="preserve">на 2013 год» от 28 декабря 2012 года  (с изменениями и дополнениями от 15.03.2013, от 11.06.2013) </w:t>
      </w:r>
      <w:r w:rsidRPr="00F35EFB">
        <w:t>следующие изменения:</w:t>
      </w:r>
    </w:p>
    <w:p w:rsidR="00AD3DBF" w:rsidRPr="00F35EFB" w:rsidRDefault="00AD3DBF" w:rsidP="00AD3DBF">
      <w:pPr>
        <w:jc w:val="both"/>
      </w:pPr>
    </w:p>
    <w:p w:rsidR="00AD3DBF" w:rsidRPr="0052392B" w:rsidRDefault="00AD3DBF" w:rsidP="00AD3DBF">
      <w:pPr>
        <w:pStyle w:val="a4"/>
        <w:tabs>
          <w:tab w:val="clear" w:pos="4677"/>
          <w:tab w:val="clear" w:pos="9355"/>
        </w:tabs>
        <w:jc w:val="both"/>
        <w:rPr>
          <w:color w:val="FF0000"/>
          <w:lang w:val="ru-RU"/>
        </w:rPr>
      </w:pPr>
    </w:p>
    <w:p w:rsidR="00AD3DBF" w:rsidRDefault="00AD3DBF" w:rsidP="00AD3DBF">
      <w:pPr>
        <w:jc w:val="both"/>
      </w:pPr>
      <w:r>
        <w:t xml:space="preserve">       1. Приложение 4</w:t>
      </w:r>
      <w:r w:rsidRPr="001E61BF">
        <w:t xml:space="preserve"> «Распределение </w:t>
      </w:r>
      <w:r>
        <w:t>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2013 год» изложить в новой редакции. (Приложение 1 к настоящему решению).</w:t>
      </w:r>
    </w:p>
    <w:p w:rsidR="00AD3DBF" w:rsidRPr="001E61BF" w:rsidRDefault="00AD3DBF" w:rsidP="00AD3DBF">
      <w:pPr>
        <w:jc w:val="both"/>
      </w:pPr>
    </w:p>
    <w:p w:rsidR="00AD3DBF" w:rsidRDefault="00AD3DBF" w:rsidP="00AD3DBF">
      <w:pPr>
        <w:jc w:val="both"/>
      </w:pPr>
      <w:r>
        <w:t xml:space="preserve"> </w:t>
      </w:r>
    </w:p>
    <w:p w:rsidR="00AD3DBF" w:rsidRDefault="00AD3DBF" w:rsidP="00AD3DBF">
      <w:pPr>
        <w:jc w:val="both"/>
      </w:pPr>
    </w:p>
    <w:p w:rsidR="00AD3DBF" w:rsidRPr="00AD7441" w:rsidRDefault="00AD3DBF" w:rsidP="00AD3DBF">
      <w:pPr>
        <w:jc w:val="both"/>
      </w:pPr>
      <w:r>
        <w:t xml:space="preserve">            Статья 2. </w:t>
      </w:r>
      <w:r w:rsidRPr="00F35EFB">
        <w:t>Решение Совета депутатов МО «</w:t>
      </w:r>
      <w:proofErr w:type="spellStart"/>
      <w:r w:rsidRPr="00F35EFB">
        <w:t>Великовисочный</w:t>
      </w:r>
      <w:proofErr w:type="spellEnd"/>
      <w:r w:rsidRPr="00F35EFB">
        <w:t xml:space="preserve"> сельсовет»  НАО «</w:t>
      </w:r>
      <w:r w:rsidRPr="00AD7441">
        <w:t>О внесении изменений и дополнений в Решение Совета депутатов МО «</w:t>
      </w:r>
      <w:proofErr w:type="spellStart"/>
      <w:r w:rsidRPr="00AD7441">
        <w:t>Великовисочный</w:t>
      </w:r>
      <w:proofErr w:type="spellEnd"/>
      <w:r w:rsidRPr="00AD7441">
        <w:t xml:space="preserve"> сельсовет» НАО </w:t>
      </w:r>
      <w:r w:rsidRPr="00F35EFB">
        <w:t xml:space="preserve">«О </w:t>
      </w:r>
      <w:r>
        <w:t xml:space="preserve">местном </w:t>
      </w:r>
      <w:r w:rsidRPr="00F35EFB">
        <w:t xml:space="preserve">бюджете </w:t>
      </w:r>
      <w:r>
        <w:t>на 2013 год» вступает в силу после его официального опубликования.</w:t>
      </w:r>
    </w:p>
    <w:p w:rsidR="00AD3DBF" w:rsidRDefault="00AD3DBF" w:rsidP="00AD3DBF">
      <w:pPr>
        <w:jc w:val="both"/>
        <w:rPr>
          <w:rFonts w:ascii="Arial" w:hAnsi="Arial" w:cs="Arial"/>
          <w:bCs/>
          <w:color w:val="FF0000"/>
          <w:sz w:val="20"/>
          <w:szCs w:val="20"/>
        </w:rPr>
      </w:pPr>
      <w:r>
        <w:rPr>
          <w:rFonts w:ascii="Arial" w:hAnsi="Arial" w:cs="Arial"/>
          <w:bCs/>
          <w:color w:val="FF0000"/>
          <w:sz w:val="20"/>
          <w:szCs w:val="20"/>
        </w:rPr>
        <w:lastRenderedPageBreak/>
        <w:t xml:space="preserve"> </w:t>
      </w:r>
    </w:p>
    <w:p w:rsidR="00AD3DBF" w:rsidRPr="004E4F4C" w:rsidRDefault="00AD3DBF" w:rsidP="00AD3DBF">
      <w:pPr>
        <w:jc w:val="both"/>
        <w:rPr>
          <w:rFonts w:ascii="Arial" w:hAnsi="Arial" w:cs="Arial"/>
          <w:bCs/>
          <w:color w:val="FF0000"/>
          <w:sz w:val="20"/>
          <w:szCs w:val="20"/>
        </w:rPr>
      </w:pPr>
    </w:p>
    <w:p w:rsidR="00AD3DBF" w:rsidRDefault="00AD3DBF" w:rsidP="00AD3DBF">
      <w:r w:rsidRPr="007351C8">
        <w:t>Глава МО «</w:t>
      </w:r>
      <w:proofErr w:type="spellStart"/>
      <w:r w:rsidRPr="007351C8">
        <w:t>Великовисочный</w:t>
      </w:r>
      <w:proofErr w:type="spellEnd"/>
      <w:r w:rsidRPr="007351C8">
        <w:t xml:space="preserve"> сельсовет»</w:t>
      </w:r>
      <w:r>
        <w:t xml:space="preserve"> НАО                                         Е.П.Панькова</w:t>
      </w:r>
    </w:p>
    <w:p w:rsidR="00AD3DBF" w:rsidRDefault="00AD3DBF" w:rsidP="00AD3DBF">
      <w:pPr>
        <w:rPr>
          <w:sz w:val="20"/>
          <w:szCs w:val="20"/>
        </w:rPr>
      </w:pPr>
    </w:p>
    <w:p w:rsidR="00AD3DBF" w:rsidRDefault="00AD3DBF" w:rsidP="00AD3DBF">
      <w:pPr>
        <w:rPr>
          <w:sz w:val="20"/>
          <w:szCs w:val="20"/>
        </w:rPr>
      </w:pPr>
      <w:r>
        <w:rPr>
          <w:sz w:val="20"/>
          <w:szCs w:val="20"/>
        </w:rPr>
        <w:t xml:space="preserve">Село </w:t>
      </w:r>
      <w:proofErr w:type="spellStart"/>
      <w:r>
        <w:rPr>
          <w:sz w:val="20"/>
          <w:szCs w:val="20"/>
        </w:rPr>
        <w:t>Великовисочное</w:t>
      </w:r>
      <w:proofErr w:type="spellEnd"/>
      <w:r>
        <w:rPr>
          <w:sz w:val="20"/>
          <w:szCs w:val="20"/>
        </w:rPr>
        <w:t xml:space="preserve"> НАО</w:t>
      </w:r>
    </w:p>
    <w:p w:rsidR="00AD3DBF" w:rsidRDefault="00AD3DBF" w:rsidP="00AD3DBF">
      <w:pPr>
        <w:rPr>
          <w:sz w:val="20"/>
          <w:szCs w:val="20"/>
        </w:rPr>
      </w:pPr>
    </w:p>
    <w:p w:rsidR="00AD3DBF" w:rsidRPr="003575CF" w:rsidRDefault="00AD3DBF" w:rsidP="00AD3DBF">
      <w:pPr>
        <w:rPr>
          <w:sz w:val="20"/>
          <w:szCs w:val="20"/>
        </w:rPr>
      </w:pPr>
      <w:r>
        <w:rPr>
          <w:sz w:val="20"/>
          <w:szCs w:val="20"/>
        </w:rPr>
        <w:t>от  11.09</w:t>
      </w:r>
      <w:r w:rsidRPr="003575CF">
        <w:rPr>
          <w:sz w:val="20"/>
          <w:szCs w:val="20"/>
        </w:rPr>
        <w:t>.201</w:t>
      </w:r>
      <w:r>
        <w:rPr>
          <w:sz w:val="20"/>
          <w:szCs w:val="20"/>
        </w:rPr>
        <w:t>3 № 44</w:t>
      </w:r>
    </w:p>
    <w:p w:rsidR="00AD3DBF" w:rsidRDefault="00AD3DBF" w:rsidP="00AD3DBF">
      <w:pPr>
        <w:jc w:val="right"/>
      </w:pPr>
    </w:p>
    <w:p w:rsidR="00AD3DBF" w:rsidRDefault="00AD3DBF" w:rsidP="00AD3DBF">
      <w:pPr>
        <w:jc w:val="right"/>
      </w:pPr>
    </w:p>
    <w:p w:rsidR="00AD3DBF" w:rsidRDefault="00AD3DBF" w:rsidP="00AD3DBF">
      <w:pPr>
        <w:jc w:val="right"/>
      </w:pPr>
    </w:p>
    <w:p w:rsidR="00AD3DBF" w:rsidRDefault="00AD3DBF" w:rsidP="00AD3DBF">
      <w:pPr>
        <w:jc w:val="right"/>
      </w:pPr>
    </w:p>
    <w:p w:rsidR="00AD3DBF" w:rsidRDefault="00AD3DBF" w:rsidP="00AD3DBF">
      <w:pPr>
        <w:jc w:val="right"/>
      </w:pPr>
    </w:p>
    <w:p w:rsidR="00AD3DBF" w:rsidRDefault="00AD3DBF" w:rsidP="00AD3DBF">
      <w:pPr>
        <w:jc w:val="right"/>
      </w:pPr>
    </w:p>
    <w:p w:rsidR="00AD3DBF" w:rsidRDefault="00AD3DBF" w:rsidP="00AD3DBF"/>
    <w:p w:rsidR="00AD3DBF" w:rsidRDefault="00AD3DBF" w:rsidP="00AD3DBF"/>
    <w:p w:rsidR="00AD3DBF" w:rsidRDefault="00AD3DBF" w:rsidP="00AD3DBF"/>
    <w:p w:rsidR="00AD3DBF" w:rsidRDefault="00AD3DBF" w:rsidP="00AD3DBF"/>
    <w:p w:rsidR="00AD3DBF" w:rsidRDefault="00AD3DBF" w:rsidP="00AD3DBF"/>
    <w:p w:rsidR="00AD3DBF" w:rsidRDefault="00AD3DBF" w:rsidP="00AD3DBF"/>
    <w:p w:rsidR="00AD3DBF" w:rsidRDefault="00AD3DBF" w:rsidP="00AD3DBF">
      <w:pPr>
        <w:jc w:val="right"/>
      </w:pPr>
    </w:p>
    <w:p w:rsidR="00AD3DBF" w:rsidRPr="00B47689" w:rsidRDefault="00AD3DBF" w:rsidP="00AD3DBF">
      <w:pPr>
        <w:jc w:val="right"/>
        <w:rPr>
          <w:sz w:val="20"/>
          <w:szCs w:val="20"/>
        </w:rPr>
      </w:pPr>
      <w:r>
        <w:t>Приложение 1</w:t>
      </w:r>
      <w:r w:rsidRPr="00320C15">
        <w:t xml:space="preserve"> к Решению </w:t>
      </w:r>
      <w:r>
        <w:t>«</w:t>
      </w:r>
      <w:r w:rsidRPr="00320C15">
        <w:t xml:space="preserve">О внесении изменений и дополнений </w:t>
      </w:r>
    </w:p>
    <w:p w:rsidR="00AD3DBF" w:rsidRDefault="00AD3DBF" w:rsidP="00AD3DBF">
      <w:pPr>
        <w:jc w:val="right"/>
      </w:pPr>
      <w:r w:rsidRPr="00320C15">
        <w:t>в Решение Совета депутатов МО «</w:t>
      </w:r>
      <w:proofErr w:type="spellStart"/>
      <w:r w:rsidRPr="00320C15">
        <w:t>Великовисочный</w:t>
      </w:r>
      <w:proofErr w:type="spellEnd"/>
      <w:r w:rsidRPr="00320C15">
        <w:t xml:space="preserve"> сельсовет» НАО</w:t>
      </w:r>
    </w:p>
    <w:p w:rsidR="00AD3DBF" w:rsidRPr="00320C15" w:rsidRDefault="00AD3DBF" w:rsidP="00AD3DBF">
      <w:pPr>
        <w:jc w:val="right"/>
      </w:pPr>
      <w:r>
        <w:t>«О местном бюджете на 2013</w:t>
      </w:r>
      <w:r w:rsidRPr="00320C15">
        <w:t xml:space="preserve"> год</w:t>
      </w:r>
      <w:r>
        <w:t>»</w:t>
      </w:r>
    </w:p>
    <w:p w:rsidR="00AD3DBF" w:rsidRDefault="00AD3DBF" w:rsidP="00AD3DBF">
      <w:pPr>
        <w:ind w:firstLine="6300"/>
      </w:pPr>
    </w:p>
    <w:p w:rsidR="00AD3DBF" w:rsidRDefault="00AD3DBF" w:rsidP="00AD3DBF">
      <w:pPr>
        <w:ind w:firstLine="6300"/>
      </w:pPr>
    </w:p>
    <w:p w:rsidR="00AD3DBF" w:rsidRDefault="00AD3DBF" w:rsidP="00AD3DBF">
      <w:pPr>
        <w:ind w:firstLine="5400"/>
      </w:pPr>
      <w:r>
        <w:t>Приложение 4</w:t>
      </w:r>
    </w:p>
    <w:p w:rsidR="00AD3DBF" w:rsidRDefault="00AD3DBF" w:rsidP="00AD3DBF">
      <w:pPr>
        <w:ind w:firstLine="5400"/>
      </w:pPr>
      <w:r>
        <w:t xml:space="preserve">к решению  «О местном бюджете </w:t>
      </w:r>
    </w:p>
    <w:p w:rsidR="00AD3DBF" w:rsidRDefault="00AD3DBF" w:rsidP="00AD3DBF">
      <w:pPr>
        <w:ind w:firstLine="5400"/>
      </w:pPr>
      <w:r>
        <w:t>на 2013 год» № 14 от 28.12.2012</w:t>
      </w:r>
    </w:p>
    <w:p w:rsidR="00AD3DBF" w:rsidRDefault="00AD3DBF" w:rsidP="00AD3DBF">
      <w:pPr>
        <w:ind w:firstLine="6120"/>
      </w:pPr>
    </w:p>
    <w:p w:rsidR="00AD3DBF" w:rsidRDefault="00AD3DBF" w:rsidP="00AD3DBF">
      <w:pPr>
        <w:ind w:firstLine="5400"/>
      </w:pPr>
    </w:p>
    <w:p w:rsidR="00AD3DBF" w:rsidRDefault="00AD3DBF" w:rsidP="00AD3DBF">
      <w:pPr>
        <w:pStyle w:val="2"/>
        <w:spacing w:line="240" w:lineRule="exact"/>
        <w:rPr>
          <w:rFonts w:ascii="Times New Roman" w:eastAsia="Arial Unicode MS" w:hAnsi="Times New Roman"/>
          <w:sz w:val="24"/>
        </w:rPr>
      </w:pPr>
    </w:p>
    <w:p w:rsidR="00AD3DBF" w:rsidRDefault="00AD3DBF" w:rsidP="00AD3DBF">
      <w:pPr>
        <w:spacing w:line="240" w:lineRule="exact"/>
        <w:jc w:val="center"/>
        <w:rPr>
          <w:b/>
        </w:rPr>
      </w:pPr>
      <w:r>
        <w:rPr>
          <w:b/>
        </w:rPr>
        <w:t>Распределение</w:t>
      </w:r>
    </w:p>
    <w:p w:rsidR="00AD3DBF" w:rsidRDefault="00AD3DBF" w:rsidP="00AD3DBF">
      <w:pPr>
        <w:pStyle w:val="a6"/>
        <w:ind w:left="-540"/>
        <w:jc w:val="center"/>
        <w:rPr>
          <w:b/>
          <w:lang w:val="ru-RU"/>
        </w:rPr>
      </w:pPr>
      <w:r>
        <w:rPr>
          <w:b/>
          <w:lang w:val="ru-RU"/>
        </w:rPr>
        <w:t>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2013 год</w:t>
      </w:r>
    </w:p>
    <w:p w:rsidR="00AD3DBF" w:rsidRDefault="00AD3DBF" w:rsidP="00AD3DBF"/>
    <w:p w:rsidR="00AD3DBF" w:rsidRDefault="00AD3DBF" w:rsidP="00AD3DBF">
      <w:pPr>
        <w:jc w:val="right"/>
      </w:pPr>
      <w:r>
        <w:t>(тыс. рублей)</w:t>
      </w:r>
    </w:p>
    <w:tbl>
      <w:tblPr>
        <w:tblW w:w="5000" w:type="pct"/>
        <w:tblLook w:val="0000"/>
      </w:tblPr>
      <w:tblGrid>
        <w:gridCol w:w="2999"/>
        <w:gridCol w:w="770"/>
        <w:gridCol w:w="897"/>
        <w:gridCol w:w="1247"/>
        <w:gridCol w:w="1338"/>
        <w:gridCol w:w="1089"/>
        <w:gridCol w:w="1231"/>
      </w:tblGrid>
      <w:tr w:rsidR="00AD3DBF" w:rsidTr="00D86240">
        <w:trPr>
          <w:trHeight w:val="800"/>
        </w:trPr>
        <w:tc>
          <w:tcPr>
            <w:tcW w:w="1567" w:type="pct"/>
            <w:vMerge w:val="restart"/>
            <w:tcBorders>
              <w:top w:val="single" w:sz="4" w:space="0" w:color="auto"/>
              <w:left w:val="single" w:sz="8" w:space="0" w:color="auto"/>
              <w:right w:val="single" w:sz="4" w:space="0" w:color="auto"/>
            </w:tcBorders>
            <w:shd w:val="clear" w:color="auto" w:fill="auto"/>
          </w:tcPr>
          <w:p w:rsidR="00AD3DBF" w:rsidRDefault="00AD3DBF" w:rsidP="00D86240">
            <w:pPr>
              <w:jc w:val="center"/>
              <w:rPr>
                <w:rFonts w:ascii="Arial" w:hAnsi="Arial" w:cs="Arial"/>
                <w:sz w:val="20"/>
                <w:szCs w:val="20"/>
              </w:rPr>
            </w:pPr>
            <w:r>
              <w:rPr>
                <w:rFonts w:ascii="Arial" w:hAnsi="Arial" w:cs="Arial"/>
                <w:sz w:val="20"/>
                <w:szCs w:val="20"/>
              </w:rPr>
              <w:t>Наименование</w:t>
            </w:r>
          </w:p>
        </w:tc>
        <w:tc>
          <w:tcPr>
            <w:tcW w:w="2790" w:type="pct"/>
            <w:gridSpan w:val="5"/>
            <w:tcBorders>
              <w:top w:val="single" w:sz="4" w:space="0" w:color="auto"/>
              <w:left w:val="single" w:sz="4" w:space="0" w:color="auto"/>
              <w:bottom w:val="single" w:sz="4" w:space="0" w:color="auto"/>
              <w:right w:val="single" w:sz="4" w:space="0" w:color="auto"/>
            </w:tcBorders>
          </w:tcPr>
          <w:p w:rsidR="00AD3DBF" w:rsidRDefault="00AD3DBF" w:rsidP="00D86240">
            <w:pPr>
              <w:jc w:val="center"/>
              <w:rPr>
                <w:rFonts w:ascii="Arial" w:hAnsi="Arial" w:cs="Arial"/>
                <w:sz w:val="20"/>
                <w:szCs w:val="20"/>
              </w:rPr>
            </w:pPr>
            <w:r>
              <w:rPr>
                <w:rFonts w:ascii="Arial" w:hAnsi="Arial" w:cs="Arial"/>
                <w:sz w:val="20"/>
                <w:szCs w:val="20"/>
              </w:rPr>
              <w:t>Код бюджетной классификации</w:t>
            </w:r>
          </w:p>
        </w:tc>
        <w:tc>
          <w:tcPr>
            <w:tcW w:w="643" w:type="pct"/>
            <w:vMerge w:val="restart"/>
            <w:tcBorders>
              <w:top w:val="single" w:sz="4" w:space="0" w:color="auto"/>
              <w:left w:val="single" w:sz="4" w:space="0" w:color="auto"/>
              <w:right w:val="single" w:sz="4" w:space="0" w:color="auto"/>
            </w:tcBorders>
          </w:tcPr>
          <w:p w:rsidR="00AD3DBF" w:rsidRDefault="00AD3DBF" w:rsidP="00D86240">
            <w:pPr>
              <w:pStyle w:val="ConsPlusNormal"/>
              <w:widowControl/>
              <w:ind w:right="-295" w:firstLine="0"/>
              <w:jc w:val="center"/>
            </w:pPr>
            <w:r>
              <w:t>Сумма</w:t>
            </w:r>
          </w:p>
        </w:tc>
      </w:tr>
      <w:tr w:rsidR="00AD3DBF" w:rsidTr="00D86240">
        <w:trPr>
          <w:trHeight w:val="603"/>
        </w:trPr>
        <w:tc>
          <w:tcPr>
            <w:tcW w:w="1567" w:type="pct"/>
            <w:vMerge/>
            <w:tcBorders>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b/>
                <w:bCs/>
              </w:rPr>
            </w:pPr>
          </w:p>
        </w:tc>
        <w:tc>
          <w:tcPr>
            <w:tcW w:w="402" w:type="pct"/>
            <w:tcBorders>
              <w:top w:val="single" w:sz="4" w:space="0" w:color="auto"/>
              <w:left w:val="single" w:sz="4" w:space="0" w:color="auto"/>
              <w:bottom w:val="single" w:sz="4" w:space="0" w:color="auto"/>
              <w:right w:val="single" w:sz="4" w:space="0" w:color="auto"/>
            </w:tcBorders>
          </w:tcPr>
          <w:p w:rsidR="00AD3DBF" w:rsidRDefault="00AD3DBF" w:rsidP="00D86240">
            <w:pPr>
              <w:jc w:val="center"/>
              <w:rPr>
                <w:rFonts w:ascii="Arial" w:hAnsi="Arial" w:cs="Arial"/>
                <w:sz w:val="20"/>
                <w:szCs w:val="20"/>
              </w:rPr>
            </w:pPr>
            <w:r>
              <w:rPr>
                <w:rFonts w:ascii="Arial" w:hAnsi="Arial" w:cs="Arial"/>
                <w:sz w:val="20"/>
                <w:szCs w:val="20"/>
              </w:rPr>
              <w:t>Глава</w:t>
            </w:r>
          </w:p>
        </w:tc>
        <w:tc>
          <w:tcPr>
            <w:tcW w:w="469" w:type="pct"/>
            <w:tcBorders>
              <w:top w:val="single" w:sz="4" w:space="0" w:color="auto"/>
              <w:left w:val="single" w:sz="4" w:space="0" w:color="auto"/>
              <w:bottom w:val="single" w:sz="4" w:space="0" w:color="auto"/>
              <w:right w:val="single" w:sz="4" w:space="0" w:color="auto"/>
            </w:tcBorders>
          </w:tcPr>
          <w:p w:rsidR="00AD3DBF" w:rsidRDefault="00AD3DBF" w:rsidP="00D86240">
            <w:pPr>
              <w:jc w:val="center"/>
              <w:rPr>
                <w:rFonts w:ascii="Arial" w:hAnsi="Arial" w:cs="Arial"/>
                <w:sz w:val="20"/>
                <w:szCs w:val="20"/>
              </w:rPr>
            </w:pPr>
            <w:r>
              <w:rPr>
                <w:rFonts w:ascii="Arial" w:hAnsi="Arial" w:cs="Arial"/>
                <w:sz w:val="20"/>
                <w:szCs w:val="20"/>
              </w:rPr>
              <w:t>Раздел</w:t>
            </w:r>
          </w:p>
        </w:tc>
        <w:tc>
          <w:tcPr>
            <w:tcW w:w="651" w:type="pct"/>
            <w:tcBorders>
              <w:top w:val="single" w:sz="4" w:space="0" w:color="auto"/>
              <w:left w:val="single" w:sz="4" w:space="0" w:color="auto"/>
              <w:bottom w:val="single" w:sz="4" w:space="0" w:color="auto"/>
              <w:right w:val="single" w:sz="4" w:space="0" w:color="auto"/>
            </w:tcBorders>
          </w:tcPr>
          <w:p w:rsidR="00AD3DBF" w:rsidRDefault="00AD3DBF" w:rsidP="00D86240">
            <w:pPr>
              <w:jc w:val="center"/>
              <w:rPr>
                <w:rFonts w:ascii="Arial" w:hAnsi="Arial" w:cs="Arial"/>
                <w:sz w:val="20"/>
                <w:szCs w:val="20"/>
              </w:rPr>
            </w:pPr>
            <w:r>
              <w:rPr>
                <w:rFonts w:ascii="Arial" w:hAnsi="Arial" w:cs="Arial"/>
                <w:sz w:val="20"/>
                <w:szCs w:val="20"/>
              </w:rPr>
              <w:t>Подраздел</w:t>
            </w:r>
          </w:p>
        </w:tc>
        <w:tc>
          <w:tcPr>
            <w:tcW w:w="699" w:type="pct"/>
            <w:tcBorders>
              <w:top w:val="single" w:sz="4" w:space="0" w:color="auto"/>
              <w:left w:val="single" w:sz="4" w:space="0" w:color="auto"/>
              <w:bottom w:val="single" w:sz="4" w:space="0" w:color="auto"/>
              <w:right w:val="single" w:sz="4" w:space="0" w:color="auto"/>
            </w:tcBorders>
          </w:tcPr>
          <w:p w:rsidR="00AD3DBF" w:rsidRDefault="00AD3DBF" w:rsidP="00D86240">
            <w:pPr>
              <w:jc w:val="center"/>
              <w:rPr>
                <w:rFonts w:ascii="Arial" w:hAnsi="Arial" w:cs="Arial"/>
                <w:sz w:val="20"/>
                <w:szCs w:val="20"/>
              </w:rPr>
            </w:pPr>
            <w:r>
              <w:rPr>
                <w:rFonts w:ascii="Arial" w:hAnsi="Arial" w:cs="Arial"/>
                <w:sz w:val="20"/>
                <w:szCs w:val="20"/>
              </w:rPr>
              <w:t>Целевая статья</w:t>
            </w:r>
          </w:p>
        </w:tc>
        <w:tc>
          <w:tcPr>
            <w:tcW w:w="569" w:type="pct"/>
            <w:tcBorders>
              <w:top w:val="single" w:sz="4" w:space="0" w:color="auto"/>
              <w:left w:val="single" w:sz="4" w:space="0" w:color="auto"/>
              <w:bottom w:val="single" w:sz="4" w:space="0" w:color="auto"/>
              <w:right w:val="single" w:sz="4" w:space="0" w:color="auto"/>
            </w:tcBorders>
          </w:tcPr>
          <w:p w:rsidR="00AD3DBF" w:rsidRDefault="00AD3DBF" w:rsidP="00D86240">
            <w:pPr>
              <w:jc w:val="center"/>
              <w:rPr>
                <w:rFonts w:ascii="Arial" w:hAnsi="Arial" w:cs="Arial"/>
                <w:sz w:val="20"/>
                <w:szCs w:val="20"/>
              </w:rPr>
            </w:pPr>
            <w:r>
              <w:rPr>
                <w:rFonts w:ascii="Arial" w:hAnsi="Arial" w:cs="Arial"/>
                <w:sz w:val="20"/>
                <w:szCs w:val="20"/>
              </w:rPr>
              <w:t>Вид расходов</w:t>
            </w:r>
          </w:p>
        </w:tc>
        <w:tc>
          <w:tcPr>
            <w:tcW w:w="643" w:type="pct"/>
            <w:vMerge/>
            <w:tcBorders>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
                <w:bCs/>
                <w:sz w:val="20"/>
                <w:szCs w:val="20"/>
              </w:rPr>
            </w:pPr>
          </w:p>
        </w:tc>
      </w:tr>
      <w:tr w:rsidR="00AD3DBF" w:rsidTr="00D86240">
        <w:trPr>
          <w:trHeight w:val="30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b/>
                <w:bCs/>
              </w:rPr>
            </w:pPr>
            <w:r>
              <w:rPr>
                <w:rFonts w:ascii="Arial" w:hAnsi="Arial" w:cs="Arial"/>
                <w:b/>
                <w:bCs/>
              </w:rPr>
              <w:t>Всего расходов</w:t>
            </w:r>
          </w:p>
        </w:tc>
        <w:tc>
          <w:tcPr>
            <w:tcW w:w="402" w:type="pct"/>
            <w:tcBorders>
              <w:top w:val="single" w:sz="4" w:space="0" w:color="auto"/>
              <w:left w:val="single" w:sz="4" w:space="0" w:color="auto"/>
              <w:bottom w:val="single" w:sz="4" w:space="0" w:color="auto"/>
              <w:right w:val="single" w:sz="4" w:space="0" w:color="auto"/>
            </w:tcBorders>
          </w:tcPr>
          <w:p w:rsidR="00AD3DBF" w:rsidRDefault="00AD3DBF" w:rsidP="00D86240">
            <w:pPr>
              <w:rPr>
                <w:rFonts w:ascii="Arial" w:hAnsi="Arial" w:cs="Arial"/>
                <w:b/>
                <w:bCs/>
                <w:sz w:val="20"/>
                <w:szCs w:val="20"/>
              </w:rPr>
            </w:pP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rPr>
                <w:rFonts w:ascii="Arial" w:hAnsi="Arial" w:cs="Arial"/>
                <w:b/>
                <w:bCs/>
                <w:sz w:val="20"/>
                <w:szCs w:val="20"/>
              </w:rPr>
            </w:pPr>
            <w:r>
              <w:rPr>
                <w:rFonts w:ascii="Arial" w:hAnsi="Arial" w:cs="Arial"/>
                <w:b/>
                <w:bCs/>
                <w:sz w:val="20"/>
                <w:szCs w:val="20"/>
              </w:rPr>
              <w:t> </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rPr>
                <w:rFonts w:ascii="Arial" w:hAnsi="Arial" w:cs="Arial"/>
                <w:b/>
                <w:bCs/>
                <w:sz w:val="20"/>
                <w:szCs w:val="20"/>
              </w:rPr>
            </w:pPr>
            <w:r>
              <w:rPr>
                <w:rFonts w:ascii="Arial" w:hAnsi="Arial" w:cs="Arial"/>
                <w:b/>
                <w:bCs/>
                <w:sz w:val="20"/>
                <w:szCs w:val="20"/>
              </w:rPr>
              <w:t> </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rPr>
                <w:rFonts w:ascii="Arial" w:hAnsi="Arial" w:cs="Arial"/>
                <w:b/>
                <w:bCs/>
                <w:sz w:val="20"/>
                <w:szCs w:val="20"/>
              </w:rPr>
            </w:pPr>
            <w:r>
              <w:rPr>
                <w:rFonts w:ascii="Arial" w:hAnsi="Arial" w:cs="Arial"/>
                <w:b/>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rPr>
                <w:rFonts w:ascii="Arial" w:hAnsi="Arial" w:cs="Arial"/>
                <w:b/>
                <w:bCs/>
                <w:sz w:val="20"/>
                <w:szCs w:val="20"/>
              </w:rPr>
            </w:pPr>
            <w:r>
              <w:rPr>
                <w:rFonts w:ascii="Arial" w:hAnsi="Arial" w:cs="Arial"/>
                <w:b/>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
                <w:bCs/>
                <w:sz w:val="20"/>
                <w:szCs w:val="20"/>
              </w:rPr>
            </w:pPr>
            <w:r>
              <w:rPr>
                <w:rFonts w:ascii="Arial" w:hAnsi="Arial" w:cs="Arial"/>
                <w:b/>
                <w:bCs/>
                <w:sz w:val="20"/>
                <w:szCs w:val="20"/>
              </w:rPr>
              <w:t>70 078,2</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 том числе</w:t>
            </w:r>
          </w:p>
        </w:tc>
        <w:tc>
          <w:tcPr>
            <w:tcW w:w="402" w:type="pct"/>
            <w:tcBorders>
              <w:top w:val="single" w:sz="4" w:space="0" w:color="auto"/>
              <w:left w:val="single" w:sz="4" w:space="0" w:color="auto"/>
              <w:bottom w:val="single" w:sz="4" w:space="0" w:color="auto"/>
              <w:right w:val="single" w:sz="4" w:space="0" w:color="auto"/>
            </w:tcBorders>
          </w:tcPr>
          <w:p w:rsidR="00AD3DBF" w:rsidRDefault="00AD3DBF" w:rsidP="00D86240">
            <w:pPr>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rPr>
                <w:rFonts w:ascii="Arial" w:hAnsi="Arial" w:cs="Arial"/>
                <w:sz w:val="20"/>
                <w:szCs w:val="20"/>
              </w:rPr>
            </w:pPr>
            <w:r>
              <w:rPr>
                <w:rFonts w:ascii="Arial" w:hAnsi="Arial" w:cs="Arial"/>
                <w:sz w:val="20"/>
                <w:szCs w:val="20"/>
              </w:rPr>
              <w:t> </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rPr>
                <w:rFonts w:ascii="Arial" w:hAnsi="Arial" w:cs="Arial"/>
                <w:sz w:val="20"/>
                <w:szCs w:val="20"/>
              </w:rPr>
            </w:pPr>
            <w:r>
              <w:rPr>
                <w:rFonts w:ascii="Arial" w:hAnsi="Arial" w:cs="Arial"/>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rPr>
                <w:rFonts w:ascii="Arial" w:hAnsi="Arial" w:cs="Arial"/>
                <w:sz w:val="20"/>
                <w:szCs w:val="20"/>
              </w:rPr>
            </w:pPr>
            <w:r>
              <w:rPr>
                <w:rFonts w:ascii="Arial" w:hAnsi="Arial" w:cs="Arial"/>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20"/>
                <w:szCs w:val="20"/>
              </w:rPr>
            </w:pP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b/>
                <w:bCs/>
                <w:sz w:val="20"/>
                <w:szCs w:val="20"/>
              </w:rPr>
            </w:pPr>
            <w:r>
              <w:rPr>
                <w:rFonts w:ascii="Arial" w:hAnsi="Arial" w:cs="Arial"/>
                <w:b/>
                <w:bCs/>
                <w:sz w:val="20"/>
                <w:szCs w:val="20"/>
              </w:rPr>
              <w:t>Общегосударственные вопросы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00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rPr>
                <w:rFonts w:ascii="Arial" w:hAnsi="Arial" w:cs="Arial"/>
                <w:b/>
                <w:bCs/>
                <w:sz w:val="20"/>
                <w:szCs w:val="20"/>
              </w:rPr>
            </w:pPr>
            <w:r>
              <w:rPr>
                <w:rFonts w:ascii="Arial" w:hAnsi="Arial" w:cs="Arial"/>
                <w:b/>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rPr>
                <w:rFonts w:ascii="Arial" w:hAnsi="Arial" w:cs="Arial"/>
                <w:b/>
                <w:bCs/>
                <w:sz w:val="20"/>
                <w:szCs w:val="20"/>
              </w:rPr>
            </w:pPr>
            <w:r>
              <w:rPr>
                <w:rFonts w:ascii="Arial" w:hAnsi="Arial" w:cs="Arial"/>
                <w:b/>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b/>
                <w:bCs/>
                <w:color w:val="000000"/>
                <w:sz w:val="20"/>
                <w:szCs w:val="20"/>
              </w:rPr>
            </w:pPr>
            <w:r w:rsidRPr="000E388B">
              <w:rPr>
                <w:rFonts w:ascii="Arial" w:hAnsi="Arial" w:cs="Arial"/>
                <w:b/>
                <w:bCs/>
                <w:color w:val="000000"/>
                <w:sz w:val="20"/>
                <w:szCs w:val="20"/>
              </w:rPr>
              <w:t>16 053,9</w:t>
            </w:r>
          </w:p>
        </w:tc>
      </w:tr>
      <w:tr w:rsidR="00AD3DBF" w:rsidTr="00D86240">
        <w:trPr>
          <w:trHeight w:val="540"/>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D3DBF" w:rsidRPr="008F4CEF" w:rsidRDefault="00AD3DBF" w:rsidP="00D86240">
            <w:pPr>
              <w:pStyle w:val="ConsPlusNormal"/>
              <w:widowControl/>
              <w:ind w:firstLine="0"/>
            </w:pPr>
            <w:r w:rsidRPr="008F4CEF">
              <w:t>Функционирование высшего должностного лица субъек</w:t>
            </w:r>
            <w:r>
              <w:t>та Российской Федерации и муниципального образования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8F4CEF" w:rsidRDefault="00AD3DBF" w:rsidP="00D86240">
            <w:pPr>
              <w:pStyle w:val="ConsPlusNormal"/>
              <w:widowControl/>
              <w:ind w:firstLine="0"/>
              <w:jc w:val="center"/>
            </w:pPr>
            <w: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pStyle w:val="ConsPlusNormal"/>
              <w:widowControl/>
              <w:ind w:firstLine="0"/>
              <w:jc w:val="center"/>
            </w:pPr>
            <w:r w:rsidRPr="00BD02AE">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pStyle w:val="ConsPlusNormal"/>
              <w:widowControl/>
              <w:ind w:firstLine="0"/>
              <w:jc w:val="center"/>
            </w:pPr>
            <w:r w:rsidRPr="00BD02AE">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pStyle w:val="ConsPlusNormal"/>
              <w:widowControl/>
              <w:ind w:firstLine="0"/>
              <w:jc w:val="center"/>
            </w:pPr>
          </w:p>
        </w:tc>
        <w:tc>
          <w:tcPr>
            <w:tcW w:w="569" w:type="pct"/>
            <w:tcBorders>
              <w:top w:val="single" w:sz="4" w:space="0" w:color="auto"/>
              <w:left w:val="single" w:sz="4" w:space="0" w:color="auto"/>
              <w:bottom w:val="single" w:sz="4" w:space="0" w:color="auto"/>
              <w:right w:val="single" w:sz="4" w:space="0" w:color="auto"/>
            </w:tcBorders>
          </w:tcPr>
          <w:p w:rsidR="00AD3DBF" w:rsidRPr="00BD02AE" w:rsidRDefault="00AD3DBF" w:rsidP="00D86240">
            <w:pPr>
              <w:pStyle w:val="ConsPlusNormal"/>
              <w:widowControl/>
              <w:ind w:firstLine="0"/>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color w:val="000000"/>
                <w:sz w:val="20"/>
                <w:szCs w:val="20"/>
              </w:rPr>
            </w:pPr>
            <w:r w:rsidRPr="000E388B">
              <w:rPr>
                <w:rFonts w:ascii="Arial" w:hAnsi="Arial" w:cs="Arial"/>
                <w:color w:val="000000"/>
                <w:sz w:val="20"/>
                <w:szCs w:val="20"/>
              </w:rPr>
              <w:t>2 632,7</w:t>
            </w:r>
          </w:p>
        </w:tc>
      </w:tr>
      <w:tr w:rsidR="00AD3DBF" w:rsidTr="00D86240">
        <w:trPr>
          <w:trHeight w:val="540"/>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D3DBF" w:rsidRPr="00740241" w:rsidRDefault="00AD3DBF" w:rsidP="00D86240">
            <w:pPr>
              <w:pStyle w:val="ConsPlusNormal"/>
              <w:widowControl/>
              <w:ind w:firstLine="0"/>
              <w:rPr>
                <w:sz w:val="18"/>
                <w:szCs w:val="18"/>
              </w:rPr>
            </w:pPr>
            <w:r>
              <w:rPr>
                <w:sz w:val="18"/>
                <w:szCs w:val="18"/>
              </w:rPr>
              <w:t xml:space="preserve">Руководство и управление в сфере установленных </w:t>
            </w:r>
            <w:proofErr w:type="gramStart"/>
            <w:r>
              <w:rPr>
                <w:sz w:val="18"/>
                <w:szCs w:val="18"/>
              </w:rPr>
              <w:t xml:space="preserve">функций </w:t>
            </w:r>
            <w:r w:rsidRPr="00740241">
              <w:rPr>
                <w:sz w:val="18"/>
                <w:szCs w:val="18"/>
              </w:rPr>
              <w:t>органов государствен</w:t>
            </w:r>
            <w:r>
              <w:rPr>
                <w:sz w:val="18"/>
                <w:szCs w:val="18"/>
              </w:rPr>
              <w:t xml:space="preserve">ной власти </w:t>
            </w:r>
            <w:r w:rsidRPr="00740241">
              <w:rPr>
                <w:sz w:val="18"/>
                <w:szCs w:val="18"/>
              </w:rPr>
              <w:t>субъектов Российской Федерации</w:t>
            </w:r>
            <w:proofErr w:type="gramEnd"/>
            <w:r>
              <w:rPr>
                <w:sz w:val="18"/>
                <w:szCs w:val="18"/>
              </w:rPr>
              <w:t xml:space="preserve"> и органов местного  </w:t>
            </w:r>
            <w:r w:rsidRPr="00740241">
              <w:rPr>
                <w:sz w:val="18"/>
                <w:szCs w:val="18"/>
              </w:rPr>
              <w:t xml:space="preserve">самоуправления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sidRPr="00740241">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sidRPr="00740241">
              <w:rPr>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sidRPr="00740241">
              <w:rPr>
                <w:sz w:val="18"/>
                <w:szCs w:val="18"/>
              </w:rPr>
              <w:t xml:space="preserve">002 00 </w:t>
            </w:r>
            <w:proofErr w:type="spellStart"/>
            <w:r w:rsidRPr="00740241">
              <w:rPr>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tcPr>
          <w:p w:rsidR="00AD3DBF" w:rsidRPr="00740241" w:rsidRDefault="00AD3DBF" w:rsidP="00D86240">
            <w:pPr>
              <w:pStyle w:val="ConsPlusNormal"/>
              <w:widowControl/>
              <w:ind w:firstLine="0"/>
              <w:rPr>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2 632,7</w:t>
            </w:r>
          </w:p>
        </w:tc>
      </w:tr>
      <w:tr w:rsidR="00AD3DBF" w:rsidTr="00D86240">
        <w:trPr>
          <w:trHeight w:val="48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Глава муниципального образования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002 03 00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2 632,7</w:t>
            </w:r>
          </w:p>
        </w:tc>
      </w:tr>
      <w:tr w:rsidR="00AD3DBF" w:rsidTr="00D86240">
        <w:trPr>
          <w:trHeight w:val="48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002 03 00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2 632,7</w:t>
            </w:r>
          </w:p>
        </w:tc>
      </w:tr>
      <w:tr w:rsidR="00AD3DBF" w:rsidTr="00D86240">
        <w:trPr>
          <w:trHeight w:val="315"/>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D3DBF" w:rsidRPr="008F4CEF" w:rsidRDefault="00AD3DBF" w:rsidP="00D86240">
            <w:pPr>
              <w:pStyle w:val="ConsPlusNormal"/>
              <w:widowControl/>
              <w:ind w:firstLine="0"/>
            </w:pPr>
            <w:r w:rsidRPr="008F4CEF">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8F4CEF">
              <w:br/>
              <w:t xml:space="preserve">Федерации, местных администраций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pStyle w:val="ConsPlusNormal"/>
              <w:widowControl/>
              <w:ind w:firstLine="0"/>
              <w:jc w:val="cente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color w:val="000000"/>
                <w:sz w:val="20"/>
                <w:szCs w:val="20"/>
              </w:rPr>
            </w:pPr>
            <w:r w:rsidRPr="000E388B">
              <w:rPr>
                <w:rFonts w:ascii="Arial" w:hAnsi="Arial" w:cs="Arial"/>
                <w:color w:val="000000"/>
                <w:sz w:val="18"/>
                <w:szCs w:val="18"/>
              </w:rPr>
              <w:t>12 463,5</w:t>
            </w:r>
          </w:p>
        </w:tc>
      </w:tr>
      <w:tr w:rsidR="00AD3DBF" w:rsidTr="00D86240">
        <w:trPr>
          <w:trHeight w:val="315"/>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D3DBF" w:rsidRPr="00740241" w:rsidRDefault="00AD3DBF" w:rsidP="00D86240">
            <w:pPr>
              <w:pStyle w:val="ConsPlusNormal"/>
              <w:widowControl/>
              <w:ind w:firstLine="0"/>
              <w:rPr>
                <w:sz w:val="18"/>
                <w:szCs w:val="18"/>
              </w:rPr>
            </w:pPr>
            <w:r>
              <w:rPr>
                <w:sz w:val="18"/>
                <w:szCs w:val="18"/>
              </w:rPr>
              <w:t xml:space="preserve">Руководство и управление в  </w:t>
            </w:r>
            <w:r w:rsidRPr="00740241">
              <w:rPr>
                <w:sz w:val="18"/>
                <w:szCs w:val="18"/>
              </w:rPr>
              <w:t>сфере установ</w:t>
            </w:r>
            <w:r>
              <w:rPr>
                <w:sz w:val="18"/>
                <w:szCs w:val="18"/>
              </w:rPr>
              <w:t xml:space="preserve">ленных </w:t>
            </w:r>
            <w:proofErr w:type="gramStart"/>
            <w:r>
              <w:rPr>
                <w:sz w:val="18"/>
                <w:szCs w:val="18"/>
              </w:rPr>
              <w:t xml:space="preserve">функций органов государственной власти </w:t>
            </w:r>
            <w:r w:rsidRPr="00740241">
              <w:rPr>
                <w:sz w:val="18"/>
                <w:szCs w:val="18"/>
              </w:rPr>
              <w:t>субъектов Российской Федерации</w:t>
            </w:r>
            <w:proofErr w:type="gramEnd"/>
            <w:r>
              <w:rPr>
                <w:sz w:val="18"/>
                <w:szCs w:val="18"/>
              </w:rPr>
              <w:t xml:space="preserve"> и органов местного </w:t>
            </w:r>
            <w:r w:rsidRPr="00740241">
              <w:rPr>
                <w:sz w:val="18"/>
                <w:szCs w:val="18"/>
              </w:rPr>
              <w:t xml:space="preserve">самоуправления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sidRPr="00740241">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sidRPr="00740241">
              <w:rPr>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sidRPr="00740241">
              <w:rPr>
                <w:sz w:val="18"/>
                <w:szCs w:val="18"/>
              </w:rPr>
              <w:t xml:space="preserve">002 00 </w:t>
            </w:r>
            <w:proofErr w:type="spellStart"/>
            <w:r w:rsidRPr="00740241">
              <w:rPr>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color w:val="000000"/>
                <w:sz w:val="18"/>
                <w:szCs w:val="18"/>
              </w:rPr>
            </w:pPr>
            <w:r w:rsidRPr="000E388B">
              <w:rPr>
                <w:rFonts w:ascii="Arial" w:hAnsi="Arial" w:cs="Arial"/>
                <w:color w:val="000000"/>
                <w:sz w:val="18"/>
                <w:szCs w:val="18"/>
              </w:rPr>
              <w:t>12 463,5</w:t>
            </w:r>
          </w:p>
        </w:tc>
      </w:tr>
      <w:tr w:rsidR="00AD3DBF" w:rsidTr="00D86240">
        <w:trPr>
          <w:trHeight w:val="31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Центральный аппарат</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002 04 00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color w:val="000000"/>
                <w:sz w:val="18"/>
                <w:szCs w:val="18"/>
              </w:rPr>
            </w:pPr>
            <w:r w:rsidRPr="000E388B">
              <w:rPr>
                <w:rFonts w:ascii="Arial" w:hAnsi="Arial" w:cs="Arial"/>
                <w:color w:val="000000"/>
                <w:sz w:val="18"/>
                <w:szCs w:val="18"/>
              </w:rPr>
              <w:t>12 463,5</w:t>
            </w:r>
          </w:p>
        </w:tc>
      </w:tr>
      <w:tr w:rsidR="00AD3DBF" w:rsidTr="00D86240">
        <w:trPr>
          <w:trHeight w:val="31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002 04 00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color w:val="000000"/>
                <w:sz w:val="18"/>
                <w:szCs w:val="18"/>
              </w:rPr>
            </w:pPr>
            <w:r w:rsidRPr="000E388B">
              <w:rPr>
                <w:rFonts w:ascii="Arial" w:hAnsi="Arial" w:cs="Arial"/>
                <w:color w:val="000000"/>
                <w:sz w:val="18"/>
                <w:szCs w:val="18"/>
              </w:rPr>
              <w:t>12 463,5</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A71871" w:rsidRDefault="00AD3DBF" w:rsidP="00D86240">
            <w:pPr>
              <w:rPr>
                <w:rFonts w:ascii="Arial" w:hAnsi="Arial" w:cs="Arial"/>
                <w:sz w:val="18"/>
                <w:szCs w:val="18"/>
              </w:rPr>
            </w:pPr>
            <w:r w:rsidRPr="00A71871">
              <w:rPr>
                <w:rFonts w:ascii="Arial" w:hAnsi="Arial" w:cs="Arial"/>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pStyle w:val="ConsPlusNormal"/>
              <w:widowControl/>
              <w:ind w:firstLine="0"/>
              <w:jc w:val="center"/>
              <w:rPr>
                <w:sz w:val="18"/>
                <w:szCs w:val="18"/>
              </w:rPr>
            </w:pPr>
            <w:r>
              <w:rPr>
                <w:sz w:val="18"/>
                <w:szCs w:val="18"/>
              </w:rPr>
              <w:t>06</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pStyle w:val="ConsPlusNormal"/>
              <w:widowControl/>
              <w:ind w:firstLine="0"/>
              <w:jc w:val="center"/>
              <w:rPr>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424,2</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pStyle w:val="ConsPlusNormal"/>
              <w:widowControl/>
              <w:ind w:firstLine="0"/>
              <w:rPr>
                <w:sz w:val="18"/>
                <w:szCs w:val="18"/>
              </w:rPr>
            </w:pPr>
            <w:r>
              <w:rPr>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02"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pStyle w:val="ConsPlusNormal"/>
              <w:widowControl/>
              <w:ind w:firstLine="0"/>
              <w:jc w:val="center"/>
              <w:rPr>
                <w:sz w:val="18"/>
                <w:szCs w:val="18"/>
              </w:rPr>
            </w:pPr>
            <w:r>
              <w:rPr>
                <w:sz w:val="18"/>
                <w:szCs w:val="18"/>
              </w:rPr>
              <w:t>06</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pStyle w:val="ConsPlusNormal"/>
              <w:widowControl/>
              <w:ind w:firstLine="0"/>
              <w:jc w:val="center"/>
              <w:rPr>
                <w:sz w:val="18"/>
                <w:szCs w:val="18"/>
              </w:rPr>
            </w:pPr>
            <w:r>
              <w:rPr>
                <w:sz w:val="18"/>
                <w:szCs w:val="18"/>
              </w:rPr>
              <w:t>521 06 00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424,2</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20"/>
                <w:szCs w:val="20"/>
              </w:rPr>
            </w:pPr>
            <w:r>
              <w:rPr>
                <w:rFonts w:ascii="Arial" w:hAnsi="Arial" w:cs="Arial"/>
                <w:bCs/>
                <w:sz w:val="18"/>
                <w:szCs w:val="18"/>
              </w:rPr>
              <w:t>Иные межбюджетные трансферты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pStyle w:val="ConsPlusNormal"/>
              <w:widowControl/>
              <w:ind w:firstLine="0"/>
              <w:jc w:val="center"/>
              <w:rPr>
                <w:sz w:val="18"/>
                <w:szCs w:val="18"/>
              </w:rPr>
            </w:pPr>
            <w:r>
              <w:rPr>
                <w:sz w:val="18"/>
                <w:szCs w:val="18"/>
              </w:rPr>
              <w:t>06</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pStyle w:val="ConsPlusNormal"/>
              <w:widowControl/>
              <w:ind w:firstLine="0"/>
              <w:jc w:val="center"/>
              <w:rPr>
                <w:sz w:val="18"/>
                <w:szCs w:val="18"/>
              </w:rPr>
            </w:pPr>
            <w:r>
              <w:rPr>
                <w:sz w:val="18"/>
                <w:szCs w:val="18"/>
              </w:rPr>
              <w:t>521 06 00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017</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424,2</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pStyle w:val="ConsPlusNormal"/>
              <w:widowControl/>
              <w:ind w:firstLine="0"/>
              <w:rPr>
                <w:sz w:val="18"/>
                <w:szCs w:val="18"/>
              </w:rPr>
            </w:pPr>
            <w:r>
              <w:rPr>
                <w:sz w:val="18"/>
                <w:szCs w:val="18"/>
              </w:rPr>
              <w:t>Резервные фонды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pStyle w:val="ConsPlusNormal"/>
              <w:widowControl/>
              <w:ind w:firstLine="0"/>
              <w:jc w:val="center"/>
              <w:rPr>
                <w:sz w:val="18"/>
                <w:szCs w:val="18"/>
              </w:rPr>
            </w:pPr>
            <w:r w:rsidRPr="00247956">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pStyle w:val="ConsPlusNormal"/>
              <w:widowControl/>
              <w:ind w:firstLine="0"/>
              <w:jc w:val="center"/>
              <w:rPr>
                <w:sz w:val="18"/>
                <w:szCs w:val="18"/>
              </w:rPr>
            </w:pPr>
            <w:r>
              <w:rPr>
                <w:sz w:val="18"/>
                <w:szCs w:val="18"/>
              </w:rPr>
              <w:t>11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pStyle w:val="ConsPlusNormal"/>
              <w:widowControl/>
              <w:ind w:firstLine="0"/>
              <w:jc w:val="center"/>
              <w:rPr>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145,0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pStyle w:val="ConsPlusNormal"/>
              <w:widowControl/>
              <w:ind w:firstLine="0"/>
              <w:rPr>
                <w:sz w:val="18"/>
                <w:szCs w:val="18"/>
              </w:rPr>
            </w:pPr>
            <w:r w:rsidRPr="00DA131E">
              <w:rPr>
                <w:sz w:val="18"/>
                <w:szCs w:val="18"/>
              </w:rPr>
              <w:t xml:space="preserve">Резервные фонды местных       </w:t>
            </w:r>
            <w:r w:rsidRPr="00DA131E">
              <w:rPr>
                <w:sz w:val="18"/>
                <w:szCs w:val="18"/>
              </w:rPr>
              <w:br/>
              <w:t xml:space="preserve">администраций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Pr>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pStyle w:val="ConsPlusNormal"/>
              <w:widowControl/>
              <w:ind w:firstLine="0"/>
              <w:jc w:val="center"/>
              <w:rPr>
                <w:sz w:val="18"/>
                <w:szCs w:val="18"/>
              </w:rPr>
            </w:pPr>
            <w:r>
              <w:rPr>
                <w:sz w:val="18"/>
                <w:szCs w:val="18"/>
              </w:rPr>
              <w:t>11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Pr>
                <w:sz w:val="18"/>
                <w:szCs w:val="18"/>
              </w:rPr>
              <w:t>070 05 00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145,0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pStyle w:val="ConsPlusNormal"/>
              <w:widowControl/>
              <w:ind w:firstLine="0"/>
              <w:rPr>
                <w:sz w:val="18"/>
                <w:szCs w:val="18"/>
              </w:rPr>
            </w:pPr>
            <w:r w:rsidRPr="00DA131E">
              <w:rPr>
                <w:sz w:val="18"/>
                <w:szCs w:val="18"/>
              </w:rPr>
              <w:t xml:space="preserve">Прочие расходы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pStyle w:val="ConsPlusNormal"/>
              <w:widowControl/>
              <w:ind w:firstLine="0"/>
              <w:jc w:val="center"/>
              <w:rPr>
                <w:sz w:val="18"/>
                <w:szCs w:val="18"/>
              </w:rPr>
            </w:pPr>
            <w:r>
              <w:rPr>
                <w:sz w:val="18"/>
                <w:szCs w:val="18"/>
              </w:rPr>
              <w:t>11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Pr>
                <w:sz w:val="18"/>
                <w:szCs w:val="18"/>
              </w:rPr>
              <w:t>070 05 00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013</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145,0</w:t>
            </w:r>
          </w:p>
        </w:tc>
      </w:tr>
      <w:tr w:rsidR="00AD3DBF" w:rsidTr="00D86240">
        <w:trPr>
          <w:trHeight w:val="369"/>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20"/>
                <w:szCs w:val="20"/>
              </w:rPr>
            </w:pPr>
            <w:r w:rsidRPr="00DA131E">
              <w:rPr>
                <w:rFonts w:ascii="Arial" w:hAnsi="Arial" w:cs="Arial"/>
                <w:bCs/>
                <w:sz w:val="20"/>
                <w:szCs w:val="20"/>
              </w:rPr>
              <w:t>Другие общегосударственные вопросы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614B72"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13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right"/>
              <w:rPr>
                <w:rFonts w:ascii="Arial" w:hAnsi="Arial" w:cs="Arial"/>
                <w:bCs/>
                <w:sz w:val="20"/>
                <w:szCs w:val="20"/>
              </w:rPr>
            </w:pPr>
            <w:r>
              <w:rPr>
                <w:rFonts w:ascii="Arial" w:hAnsi="Arial" w:cs="Arial"/>
                <w:bCs/>
                <w:sz w:val="20"/>
                <w:szCs w:val="20"/>
              </w:rPr>
              <w:t>388,5</w:t>
            </w:r>
          </w:p>
        </w:tc>
      </w:tr>
      <w:tr w:rsidR="00AD3DBF"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4D7BD4" w:rsidRDefault="00AD3DBF" w:rsidP="00D86240">
            <w:pPr>
              <w:rPr>
                <w:rFonts w:ascii="Arial" w:hAnsi="Arial" w:cs="Arial"/>
                <w:bCs/>
                <w:sz w:val="20"/>
                <w:szCs w:val="20"/>
              </w:rPr>
            </w:pPr>
            <w:r>
              <w:rPr>
                <w:rFonts w:ascii="Arial" w:hAnsi="Arial" w:cs="Arial"/>
                <w:bCs/>
                <w:sz w:val="20"/>
                <w:szCs w:val="20"/>
              </w:rPr>
              <w:t>Осуществление органами местного самоуправления отдельных государственных полномочий</w:t>
            </w:r>
            <w:r w:rsidRPr="004D7BD4">
              <w:rPr>
                <w:rFonts w:ascii="Arial" w:hAnsi="Arial" w:cs="Arial"/>
                <w:bCs/>
                <w:sz w:val="20"/>
                <w:szCs w:val="20"/>
              </w:rPr>
              <w:t xml:space="preserve"> </w:t>
            </w:r>
            <w:r>
              <w:rPr>
                <w:rFonts w:ascii="Arial" w:hAnsi="Arial" w:cs="Arial"/>
                <w:bCs/>
                <w:sz w:val="20"/>
                <w:szCs w:val="20"/>
              </w:rPr>
              <w:t xml:space="preserve">субъекта Российской Федерации </w:t>
            </w:r>
            <w:r w:rsidRPr="004D7BD4">
              <w:rPr>
                <w:rFonts w:ascii="Arial" w:hAnsi="Arial" w:cs="Arial"/>
                <w:bCs/>
                <w:sz w:val="20"/>
                <w:szCs w:val="20"/>
              </w:rPr>
              <w:t>в сфере административных правонарушений</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002 82 00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28,5</w:t>
            </w:r>
          </w:p>
        </w:tc>
      </w:tr>
      <w:tr w:rsidR="00AD3DBF" w:rsidRPr="00C0746A"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Cs/>
                <w:sz w:val="18"/>
                <w:szCs w:val="18"/>
              </w:rPr>
            </w:pPr>
            <w:r>
              <w:rPr>
                <w:rFonts w:ascii="Arial" w:hAnsi="Arial" w:cs="Arial"/>
                <w:bCs/>
                <w:sz w:val="18"/>
                <w:szCs w:val="18"/>
              </w:rPr>
              <w:t>002 82 00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right"/>
              <w:rPr>
                <w:rFonts w:ascii="Arial" w:hAnsi="Arial" w:cs="Arial"/>
                <w:bCs/>
                <w:sz w:val="18"/>
                <w:szCs w:val="18"/>
              </w:rPr>
            </w:pPr>
            <w:r>
              <w:rPr>
                <w:rFonts w:ascii="Arial" w:hAnsi="Arial" w:cs="Arial"/>
                <w:bCs/>
                <w:sz w:val="18"/>
                <w:szCs w:val="18"/>
              </w:rPr>
              <w:t>28,5</w:t>
            </w:r>
          </w:p>
        </w:tc>
      </w:tr>
      <w:tr w:rsidR="00AD3DBF"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D3DBF" w:rsidRPr="00740241" w:rsidRDefault="00AD3DBF" w:rsidP="00D86240">
            <w:pPr>
              <w:pStyle w:val="ConsPlusNormal"/>
              <w:widowControl/>
              <w:ind w:firstLine="0"/>
              <w:rPr>
                <w:sz w:val="18"/>
                <w:szCs w:val="18"/>
              </w:rPr>
            </w:pPr>
            <w:r>
              <w:rPr>
                <w:sz w:val="18"/>
                <w:szCs w:val="18"/>
              </w:rPr>
              <w:t xml:space="preserve">Реализация государственных  </w:t>
            </w:r>
            <w:r w:rsidRPr="00740241">
              <w:rPr>
                <w:sz w:val="18"/>
                <w:szCs w:val="18"/>
              </w:rPr>
              <w:t>функций, связан</w:t>
            </w:r>
            <w:r>
              <w:rPr>
                <w:sz w:val="18"/>
                <w:szCs w:val="18"/>
              </w:rPr>
              <w:t xml:space="preserve">ных с </w:t>
            </w:r>
            <w:r w:rsidRPr="00740241">
              <w:rPr>
                <w:sz w:val="18"/>
                <w:szCs w:val="18"/>
              </w:rPr>
              <w:t xml:space="preserve">общегосударственным           </w:t>
            </w:r>
            <w:r w:rsidRPr="00740241">
              <w:rPr>
                <w:sz w:val="18"/>
                <w:szCs w:val="18"/>
              </w:rPr>
              <w:br/>
              <w:t xml:space="preserve">управлением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846BCA" w:rsidRDefault="00AD3DBF" w:rsidP="00D86240">
            <w:pPr>
              <w:pStyle w:val="ConsPlusNormal"/>
              <w:widowControl/>
              <w:ind w:firstLine="0"/>
              <w:jc w:val="center"/>
            </w:pPr>
            <w:r w:rsidRPr="00846BCA">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sidRPr="00740241">
              <w:rPr>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Pr>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740241" w:rsidRDefault="00AD3DBF" w:rsidP="00D86240">
            <w:pPr>
              <w:pStyle w:val="ConsPlusNormal"/>
              <w:widowControl/>
              <w:ind w:firstLine="0"/>
              <w:jc w:val="center"/>
              <w:rPr>
                <w:sz w:val="18"/>
                <w:szCs w:val="18"/>
              </w:rPr>
            </w:pPr>
            <w:r w:rsidRPr="00740241">
              <w:rPr>
                <w:sz w:val="18"/>
                <w:szCs w:val="18"/>
              </w:rPr>
              <w:t xml:space="preserve">092 00 </w:t>
            </w:r>
            <w:proofErr w:type="spellStart"/>
            <w:r w:rsidRPr="00740241">
              <w:rPr>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360,0</w:t>
            </w:r>
          </w:p>
        </w:tc>
      </w:tr>
      <w:tr w:rsidR="00AD3DBF" w:rsidRPr="00817AF7"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5D1D1E" w:rsidRDefault="00AD3DBF" w:rsidP="00D86240">
            <w:pPr>
              <w:rPr>
                <w:rFonts w:ascii="Arial" w:hAnsi="Arial" w:cs="Arial"/>
                <w:sz w:val="18"/>
                <w:szCs w:val="18"/>
              </w:rPr>
            </w:pPr>
            <w:r w:rsidRPr="005D1D1E">
              <w:rPr>
                <w:rFonts w:ascii="Arial" w:hAnsi="Arial" w:cs="Arial"/>
                <w:sz w:val="18"/>
                <w:szCs w:val="18"/>
              </w:rPr>
              <w:t xml:space="preserve">Расходы районного бюджета, связанные с организацией и проведением  конкурса на звание "Лучший благоустроенный сельский населенный пункт Заполярного района"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092 03 26</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10,0</w:t>
            </w:r>
          </w:p>
        </w:tc>
      </w:tr>
      <w:tr w:rsidR="00AD3DBF" w:rsidRPr="00817AF7" w:rsidTr="00D86240">
        <w:trPr>
          <w:trHeight w:val="406"/>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5D1D1E" w:rsidRDefault="00AD3DBF" w:rsidP="00D86240">
            <w:pPr>
              <w:rPr>
                <w:rFonts w:ascii="Arial" w:hAnsi="Arial" w:cs="Arial"/>
                <w:sz w:val="18"/>
                <w:szCs w:val="18"/>
              </w:rPr>
            </w:pPr>
            <w:r w:rsidRPr="005D1D1E">
              <w:rPr>
                <w:rFonts w:ascii="Arial" w:hAnsi="Arial" w:cs="Arial"/>
                <w:sz w:val="18"/>
                <w:szCs w:val="18"/>
              </w:rPr>
              <w:t xml:space="preserve">Прочие расходы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 xml:space="preserve">092 03 26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013</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10,0</w:t>
            </w:r>
          </w:p>
        </w:tc>
      </w:tr>
      <w:tr w:rsidR="00AD3DBF" w:rsidRPr="00817AF7"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Уплата членских взносов в ассоциацию «Совет муниципальных образований Ненецкого автономного округа»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092 03 31</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350,0</w:t>
            </w:r>
          </w:p>
        </w:tc>
      </w:tr>
      <w:tr w:rsidR="00AD3DBF" w:rsidRPr="00817AF7"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817AF7" w:rsidRDefault="00AD3DBF" w:rsidP="00D86240">
            <w:pPr>
              <w:rPr>
                <w:rFonts w:ascii="Arial" w:hAnsi="Arial" w:cs="Arial"/>
                <w:bCs/>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17AF7" w:rsidRDefault="00AD3DBF" w:rsidP="00D86240">
            <w:pPr>
              <w:jc w:val="center"/>
              <w:rPr>
                <w:rFonts w:ascii="Arial" w:hAnsi="Arial" w:cs="Arial"/>
                <w:bCs/>
                <w:sz w:val="18"/>
                <w:szCs w:val="18"/>
              </w:rPr>
            </w:pPr>
            <w:r>
              <w:rPr>
                <w:rFonts w:ascii="Arial" w:hAnsi="Arial" w:cs="Arial"/>
                <w:bCs/>
                <w:sz w:val="18"/>
                <w:szCs w:val="18"/>
              </w:rPr>
              <w:t>01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17AF7" w:rsidRDefault="00AD3DBF" w:rsidP="00D86240">
            <w:pPr>
              <w:jc w:val="center"/>
              <w:rPr>
                <w:rFonts w:ascii="Arial" w:hAnsi="Arial" w:cs="Arial"/>
                <w:bCs/>
                <w:sz w:val="18"/>
                <w:szCs w:val="18"/>
              </w:rPr>
            </w:pPr>
            <w:r>
              <w:rPr>
                <w:rFonts w:ascii="Arial" w:hAnsi="Arial" w:cs="Arial"/>
                <w:bCs/>
                <w:sz w:val="18"/>
                <w:szCs w:val="18"/>
              </w:rPr>
              <w:t>13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17AF7" w:rsidRDefault="00AD3DBF" w:rsidP="00D86240">
            <w:pPr>
              <w:jc w:val="center"/>
              <w:rPr>
                <w:rFonts w:ascii="Arial" w:hAnsi="Arial" w:cs="Arial"/>
                <w:bCs/>
                <w:sz w:val="18"/>
                <w:szCs w:val="18"/>
              </w:rPr>
            </w:pPr>
            <w:r>
              <w:rPr>
                <w:rFonts w:ascii="Arial" w:hAnsi="Arial" w:cs="Arial"/>
                <w:bCs/>
                <w:sz w:val="18"/>
                <w:szCs w:val="18"/>
              </w:rPr>
              <w:t>092 03 31</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17AF7" w:rsidRDefault="00AD3DBF" w:rsidP="00D86240">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17AF7" w:rsidRDefault="00AD3DBF" w:rsidP="00D86240">
            <w:pPr>
              <w:jc w:val="right"/>
              <w:rPr>
                <w:rFonts w:ascii="Arial" w:hAnsi="Arial" w:cs="Arial"/>
                <w:bCs/>
                <w:sz w:val="18"/>
                <w:szCs w:val="18"/>
              </w:rPr>
            </w:pPr>
            <w:r>
              <w:rPr>
                <w:rFonts w:ascii="Arial" w:hAnsi="Arial" w:cs="Arial"/>
                <w:bCs/>
                <w:sz w:val="18"/>
                <w:szCs w:val="18"/>
              </w:rPr>
              <w:t>350,0</w:t>
            </w:r>
          </w:p>
        </w:tc>
      </w:tr>
      <w:tr w:rsidR="00AD3DBF" w:rsidRPr="00C0746A"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4D7BD4" w:rsidRDefault="00AD3DBF" w:rsidP="00D86240">
            <w:pPr>
              <w:rPr>
                <w:rFonts w:ascii="Arial" w:hAnsi="Arial" w:cs="Arial"/>
                <w:b/>
                <w:bCs/>
                <w:sz w:val="18"/>
                <w:szCs w:val="18"/>
              </w:rPr>
            </w:pPr>
            <w:r>
              <w:rPr>
                <w:rFonts w:ascii="Arial" w:hAnsi="Arial" w:cs="Arial"/>
                <w:b/>
                <w:bCs/>
                <w:sz w:val="18"/>
                <w:szCs w:val="18"/>
              </w:rPr>
              <w:lastRenderedPageBreak/>
              <w:t>Национальная оборона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846BCA" w:rsidRDefault="00AD3DBF" w:rsidP="00D86240">
            <w:pPr>
              <w:jc w:val="center"/>
              <w:rPr>
                <w:rFonts w:ascii="Arial" w:hAnsi="Arial" w:cs="Arial"/>
                <w:b/>
                <w:bCs/>
                <w:sz w:val="18"/>
                <w:szCs w:val="18"/>
              </w:rPr>
            </w:pPr>
            <w:r w:rsidRPr="00846BCA">
              <w:rPr>
                <w:rFonts w:ascii="Arial" w:hAnsi="Arial" w:cs="Arial"/>
                <w:b/>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
                <w:bCs/>
                <w:sz w:val="18"/>
                <w:szCs w:val="18"/>
              </w:rPr>
            </w:pPr>
            <w:r>
              <w:rPr>
                <w:rFonts w:ascii="Arial" w:hAnsi="Arial" w:cs="Arial"/>
                <w:b/>
                <w:bCs/>
                <w:sz w:val="18"/>
                <w:szCs w:val="18"/>
              </w:rPr>
              <w:t>02</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
                <w:bCs/>
                <w:sz w:val="18"/>
                <w:szCs w:val="18"/>
              </w:rPr>
            </w:pPr>
            <w:r>
              <w:rPr>
                <w:rFonts w:ascii="Arial" w:hAnsi="Arial" w:cs="Arial"/>
                <w:b/>
                <w:bCs/>
                <w:sz w:val="18"/>
                <w:szCs w:val="18"/>
              </w:rPr>
              <w:t>00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
                <w:bCs/>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right"/>
              <w:rPr>
                <w:rFonts w:ascii="Arial" w:hAnsi="Arial" w:cs="Arial"/>
                <w:b/>
                <w:bCs/>
                <w:sz w:val="18"/>
                <w:szCs w:val="18"/>
              </w:rPr>
            </w:pPr>
            <w:r>
              <w:rPr>
                <w:rFonts w:ascii="Arial" w:hAnsi="Arial" w:cs="Arial"/>
                <w:b/>
                <w:bCs/>
                <w:sz w:val="18"/>
                <w:szCs w:val="18"/>
              </w:rPr>
              <w:t>149,8</w:t>
            </w:r>
          </w:p>
        </w:tc>
      </w:tr>
      <w:tr w:rsidR="00AD3DBF"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20"/>
                <w:szCs w:val="20"/>
              </w:rPr>
            </w:pPr>
            <w:r w:rsidRPr="00DA131E">
              <w:rPr>
                <w:rFonts w:ascii="Arial" w:hAnsi="Arial" w:cs="Arial"/>
                <w:bCs/>
                <w:sz w:val="20"/>
                <w:szCs w:val="20"/>
              </w:rPr>
              <w:t>Мобилизационная и вневойсковая подготовка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846BCA" w:rsidRDefault="00AD3DBF" w:rsidP="00D86240">
            <w:pPr>
              <w:jc w:val="center"/>
              <w:rPr>
                <w:rFonts w:ascii="Arial" w:hAnsi="Arial" w:cs="Arial"/>
                <w:bCs/>
                <w:sz w:val="20"/>
                <w:szCs w:val="20"/>
              </w:rPr>
            </w:pPr>
            <w:r w:rsidRPr="00846BCA">
              <w:rPr>
                <w:rFonts w:ascii="Arial" w:hAnsi="Arial" w:cs="Arial"/>
                <w:bCs/>
                <w:sz w:val="20"/>
                <w:szCs w:val="20"/>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02</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right"/>
              <w:rPr>
                <w:rFonts w:ascii="Arial" w:hAnsi="Arial" w:cs="Arial"/>
                <w:bCs/>
                <w:sz w:val="20"/>
                <w:szCs w:val="20"/>
              </w:rPr>
            </w:pPr>
            <w:r>
              <w:rPr>
                <w:rFonts w:ascii="Arial" w:hAnsi="Arial" w:cs="Arial"/>
                <w:bCs/>
                <w:sz w:val="20"/>
                <w:szCs w:val="20"/>
              </w:rPr>
              <w:t>149,8</w:t>
            </w:r>
          </w:p>
        </w:tc>
      </w:tr>
      <w:tr w:rsidR="00AD3DBF"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bCs/>
                <w:sz w:val="18"/>
                <w:szCs w:val="18"/>
              </w:rPr>
            </w:pPr>
            <w:r>
              <w:rPr>
                <w:rFonts w:ascii="Arial" w:hAnsi="Arial" w:cs="Arial"/>
                <w:bCs/>
                <w:sz w:val="18"/>
                <w:szCs w:val="18"/>
              </w:rPr>
              <w:t>Осуществление первичного воинского учета на территориях, где отсутствуют военные комиссариаты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02</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001 36 00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149,8</w:t>
            </w:r>
          </w:p>
        </w:tc>
      </w:tr>
      <w:tr w:rsidR="00AD3DBF" w:rsidRPr="00C0746A"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817AF7" w:rsidRDefault="00AD3DBF" w:rsidP="00D86240">
            <w:pPr>
              <w:rPr>
                <w:rFonts w:ascii="Arial" w:hAnsi="Arial" w:cs="Arial"/>
                <w:bCs/>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Cs/>
                <w:sz w:val="18"/>
                <w:szCs w:val="18"/>
              </w:rPr>
            </w:pPr>
            <w:r>
              <w:rPr>
                <w:rFonts w:ascii="Arial" w:hAnsi="Arial" w:cs="Arial"/>
                <w:bCs/>
                <w:sz w:val="18"/>
                <w:szCs w:val="18"/>
              </w:rPr>
              <w:t>02</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Cs/>
                <w:sz w:val="18"/>
                <w:szCs w:val="18"/>
              </w:rPr>
            </w:pPr>
            <w:r>
              <w:rPr>
                <w:rFonts w:ascii="Arial" w:hAnsi="Arial" w:cs="Arial"/>
                <w:bCs/>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Cs/>
                <w:sz w:val="18"/>
                <w:szCs w:val="18"/>
              </w:rPr>
            </w:pPr>
            <w:r>
              <w:rPr>
                <w:rFonts w:ascii="Arial" w:hAnsi="Arial" w:cs="Arial"/>
                <w:bCs/>
                <w:sz w:val="18"/>
                <w:szCs w:val="18"/>
              </w:rPr>
              <w:t>00136 00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C0746A" w:rsidRDefault="00AD3DBF" w:rsidP="00D86240">
            <w:pPr>
              <w:jc w:val="right"/>
              <w:rPr>
                <w:rFonts w:ascii="Arial" w:hAnsi="Arial" w:cs="Arial"/>
                <w:bCs/>
                <w:sz w:val="18"/>
                <w:szCs w:val="18"/>
              </w:rPr>
            </w:pPr>
            <w:r>
              <w:rPr>
                <w:rFonts w:ascii="Arial" w:hAnsi="Arial" w:cs="Arial"/>
                <w:bCs/>
                <w:sz w:val="18"/>
                <w:szCs w:val="18"/>
              </w:rPr>
              <w:t>149,8</w:t>
            </w:r>
          </w:p>
        </w:tc>
      </w:tr>
      <w:tr w:rsidR="00AD3DBF" w:rsidTr="00D86240">
        <w:trPr>
          <w:trHeight w:val="510"/>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846BCA" w:rsidRDefault="00AD3DBF" w:rsidP="00D86240">
            <w:pPr>
              <w:jc w:val="center"/>
              <w:rPr>
                <w:rFonts w:ascii="Arial" w:hAnsi="Arial" w:cs="Arial"/>
                <w:b/>
                <w:bCs/>
                <w:sz w:val="18"/>
                <w:szCs w:val="18"/>
              </w:rPr>
            </w:pPr>
            <w:r w:rsidRPr="00846BCA">
              <w:rPr>
                <w:rFonts w:ascii="Arial" w:hAnsi="Arial" w:cs="Arial"/>
                <w:b/>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03</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00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
                <w:bCs/>
                <w:sz w:val="20"/>
                <w:szCs w:val="20"/>
              </w:rPr>
            </w:pPr>
            <w:r>
              <w:rPr>
                <w:rFonts w:ascii="Arial" w:hAnsi="Arial" w:cs="Arial"/>
                <w:b/>
                <w:bCs/>
                <w:sz w:val="20"/>
                <w:szCs w:val="20"/>
              </w:rPr>
              <w:t>587,2</w:t>
            </w:r>
          </w:p>
        </w:tc>
      </w:tr>
      <w:tr w:rsidR="00AD3DBF" w:rsidTr="00D86240">
        <w:trPr>
          <w:trHeight w:val="353"/>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20"/>
                <w:szCs w:val="20"/>
              </w:rPr>
            </w:pPr>
            <w:r w:rsidRPr="00DA131E">
              <w:rPr>
                <w:rFonts w:ascii="Arial" w:hAnsi="Arial" w:cs="Arial"/>
                <w:sz w:val="20"/>
                <w:szCs w:val="20"/>
              </w:rPr>
              <w:t xml:space="preserve">Защита населения и территории </w:t>
            </w:r>
            <w:r w:rsidRPr="00DA131E">
              <w:rPr>
                <w:rFonts w:ascii="Arial" w:hAnsi="Arial" w:cs="Arial"/>
                <w:sz w:val="20"/>
                <w:szCs w:val="20"/>
              </w:rPr>
              <w:br/>
              <w:t xml:space="preserve">от чрезвычайных ситуаций      </w:t>
            </w:r>
            <w:r w:rsidRPr="00DA131E">
              <w:rPr>
                <w:rFonts w:ascii="Arial" w:hAnsi="Arial" w:cs="Arial"/>
                <w:sz w:val="20"/>
                <w:szCs w:val="20"/>
              </w:rPr>
              <w:br/>
              <w:t xml:space="preserve">природного и техногенного     </w:t>
            </w:r>
            <w:r w:rsidRPr="00DA131E">
              <w:rPr>
                <w:rFonts w:ascii="Arial" w:hAnsi="Arial" w:cs="Arial"/>
                <w:sz w:val="20"/>
                <w:szCs w:val="20"/>
              </w:rPr>
              <w:br/>
              <w:t>характера, гражданская оборона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DA131E" w:rsidRDefault="00AD3DBF" w:rsidP="00D86240">
            <w:pPr>
              <w:jc w:val="center"/>
              <w:rPr>
                <w:rFonts w:ascii="Arial" w:hAnsi="Arial" w:cs="Arial"/>
                <w:sz w:val="20"/>
                <w:szCs w:val="20"/>
              </w:rPr>
            </w:pPr>
            <w:r>
              <w:rPr>
                <w:rFonts w:ascii="Arial" w:hAnsi="Arial" w:cs="Arial"/>
                <w:sz w:val="20"/>
                <w:szCs w:val="20"/>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03</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09</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right"/>
              <w:rPr>
                <w:rFonts w:ascii="Arial" w:hAnsi="Arial" w:cs="Arial"/>
                <w:sz w:val="20"/>
                <w:szCs w:val="20"/>
              </w:rPr>
            </w:pPr>
            <w:r>
              <w:rPr>
                <w:rFonts w:ascii="Arial" w:hAnsi="Arial" w:cs="Arial"/>
                <w:sz w:val="20"/>
                <w:szCs w:val="20"/>
              </w:rPr>
              <w:t>75,0</w:t>
            </w:r>
          </w:p>
        </w:tc>
      </w:tr>
      <w:tr w:rsidR="00AD3DBF" w:rsidTr="00D86240">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F70876" w:rsidRDefault="00AD3DBF" w:rsidP="00D86240">
            <w:pPr>
              <w:rPr>
                <w:rFonts w:ascii="Arial CYR" w:hAnsi="Arial CYR" w:cs="Arial"/>
                <w:sz w:val="20"/>
              </w:rPr>
            </w:pPr>
            <w:r>
              <w:rPr>
                <w:rFonts w:ascii="Arial CYR" w:hAnsi="Arial CYR" w:cs="Arial"/>
                <w:sz w:val="20"/>
              </w:rPr>
              <w:t>Мероприятия по предупреждению и ликвидации последствий чрезвычайных ситуаций и стихийных бедствий</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09</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 xml:space="preserve">218 00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75,0</w:t>
            </w:r>
          </w:p>
        </w:tc>
      </w:tr>
      <w:tr w:rsidR="00AD3DBF" w:rsidTr="00D86240">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F70876" w:rsidRDefault="00AD3DBF" w:rsidP="00D86240">
            <w:pPr>
              <w:rPr>
                <w:rFonts w:ascii="Arial CYR" w:hAnsi="Arial CYR" w:cs="Arial"/>
                <w:sz w:val="20"/>
              </w:rPr>
            </w:pPr>
            <w:r w:rsidRPr="00F70876">
              <w:rPr>
                <w:rFonts w:ascii="Arial CYR" w:hAnsi="Arial CYR" w:cs="Arial"/>
                <w:sz w:val="20"/>
              </w:rPr>
              <w:t>Предупреждение и ликвидация последствий</w:t>
            </w:r>
            <w:r>
              <w:rPr>
                <w:rFonts w:ascii="Arial CYR" w:hAnsi="Arial CYR" w:cs="Arial"/>
                <w:sz w:val="20"/>
              </w:rPr>
              <w:t xml:space="preserve"> ч</w:t>
            </w:r>
            <w:r w:rsidRPr="00F70876">
              <w:rPr>
                <w:rFonts w:ascii="Arial CYR" w:hAnsi="Arial CYR" w:cs="Arial"/>
                <w:sz w:val="20"/>
              </w:rPr>
              <w:t>резвычайных ситуаций и стихийных бедствий природного</w:t>
            </w:r>
            <w:r>
              <w:rPr>
                <w:rFonts w:ascii="Arial CYR" w:hAnsi="Arial CYR" w:cs="Arial"/>
                <w:sz w:val="20"/>
              </w:rPr>
              <w:t xml:space="preserve"> </w:t>
            </w:r>
            <w:r w:rsidRPr="00F70876">
              <w:rPr>
                <w:rFonts w:ascii="Arial CYR" w:hAnsi="Arial CYR" w:cs="Arial"/>
                <w:sz w:val="20"/>
              </w:rPr>
              <w:t>и техногенного характера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09</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218 01 00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75,0</w:t>
            </w:r>
          </w:p>
        </w:tc>
      </w:tr>
      <w:tr w:rsidR="00AD3DBF" w:rsidTr="00D86240">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Функционирование органов в сфере национальной безопасности и правоохранительной деятельности и обороны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09</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218 01 00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75,0</w:t>
            </w:r>
          </w:p>
        </w:tc>
      </w:tr>
      <w:tr w:rsidR="00AD3DBF" w:rsidTr="00D86240">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20"/>
                <w:szCs w:val="20"/>
              </w:rPr>
            </w:pPr>
            <w:r w:rsidRPr="00DA131E">
              <w:rPr>
                <w:rFonts w:ascii="Arial" w:hAnsi="Arial" w:cs="Arial"/>
                <w:sz w:val="20"/>
                <w:szCs w:val="20"/>
              </w:rPr>
              <w:t>Обеспечение пожарной безопасности</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614B72"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03</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10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right"/>
              <w:rPr>
                <w:rFonts w:ascii="Arial" w:hAnsi="Arial" w:cs="Arial"/>
                <w:sz w:val="20"/>
                <w:szCs w:val="20"/>
              </w:rPr>
            </w:pPr>
            <w:r>
              <w:rPr>
                <w:rFonts w:ascii="Arial" w:hAnsi="Arial" w:cs="Arial"/>
                <w:sz w:val="20"/>
                <w:szCs w:val="20"/>
              </w:rPr>
              <w:t>512,2</w:t>
            </w:r>
          </w:p>
        </w:tc>
      </w:tr>
      <w:tr w:rsidR="00AD3DBF" w:rsidTr="00D86240">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Воинские формирования (органы, подразделения)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 xml:space="preserve">202 00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512,2</w:t>
            </w:r>
          </w:p>
        </w:tc>
      </w:tr>
      <w:tr w:rsidR="00AD3DBF" w:rsidTr="00D86240">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Функционирование органов в сфере национальной безопасности, правоохранительной деятельности</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202 67 00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512,2</w:t>
            </w:r>
          </w:p>
        </w:tc>
      </w:tr>
      <w:tr w:rsidR="00AD3DBF" w:rsidTr="00D86240">
        <w:trPr>
          <w:trHeight w:val="46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rPr>
                <w:rFonts w:ascii="Arial" w:hAnsi="Arial" w:cs="Arial"/>
                <w:b/>
                <w:bCs/>
                <w:color w:val="000000"/>
                <w:sz w:val="18"/>
                <w:szCs w:val="18"/>
              </w:rPr>
            </w:pPr>
            <w:r w:rsidRPr="000E388B">
              <w:rPr>
                <w:rFonts w:ascii="Arial" w:hAnsi="Arial" w:cs="Arial"/>
                <w:color w:val="000000"/>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r w:rsidRPr="000E388B">
              <w:rPr>
                <w:rFonts w:ascii="Arial" w:hAnsi="Arial" w:cs="Arial"/>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03</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10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 xml:space="preserve">202 67 00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bCs/>
                <w:color w:val="000000"/>
                <w:sz w:val="18"/>
                <w:szCs w:val="18"/>
              </w:rPr>
            </w:pPr>
            <w:r w:rsidRPr="000E388B">
              <w:rPr>
                <w:rFonts w:ascii="Arial" w:hAnsi="Arial" w:cs="Arial"/>
                <w:bCs/>
                <w:color w:val="000000"/>
                <w:sz w:val="18"/>
                <w:szCs w:val="18"/>
              </w:rPr>
              <w:t>512,2</w:t>
            </w:r>
          </w:p>
        </w:tc>
      </w:tr>
      <w:tr w:rsidR="00AD3DBF" w:rsidRPr="00A1667B"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rPr>
                <w:rFonts w:ascii="Arial" w:hAnsi="Arial" w:cs="Arial"/>
                <w:b/>
                <w:bCs/>
                <w:color w:val="000000"/>
                <w:sz w:val="18"/>
                <w:szCs w:val="18"/>
              </w:rPr>
            </w:pPr>
            <w:r w:rsidRPr="000E388B">
              <w:rPr>
                <w:rFonts w:ascii="Arial" w:hAnsi="Arial" w:cs="Arial"/>
                <w:b/>
                <w:bCs/>
                <w:color w:val="000000"/>
                <w:sz w:val="18"/>
                <w:szCs w:val="18"/>
              </w:rPr>
              <w:lastRenderedPageBreak/>
              <w:t>Национальная экономика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
                <w:bCs/>
                <w:color w:val="000000"/>
                <w:sz w:val="18"/>
                <w:szCs w:val="18"/>
              </w:rPr>
            </w:pPr>
            <w:r w:rsidRPr="000E388B">
              <w:rPr>
                <w:rFonts w:ascii="Arial" w:hAnsi="Arial" w:cs="Arial"/>
                <w:b/>
                <w:bCs/>
                <w:color w:val="000000"/>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
                <w:bCs/>
                <w:color w:val="000000"/>
                <w:sz w:val="18"/>
                <w:szCs w:val="18"/>
              </w:rPr>
            </w:pPr>
            <w:r w:rsidRPr="000E388B">
              <w:rPr>
                <w:rFonts w:ascii="Arial" w:hAnsi="Arial" w:cs="Arial"/>
                <w:b/>
                <w:bCs/>
                <w:color w:val="000000"/>
                <w:sz w:val="18"/>
                <w:szCs w:val="18"/>
              </w:rPr>
              <w:t>00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
                <w:bCs/>
                <w:color w:val="000000"/>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
                <w:bCs/>
                <w:color w:val="000000"/>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b/>
                <w:bCs/>
                <w:color w:val="000000"/>
                <w:sz w:val="18"/>
                <w:szCs w:val="18"/>
              </w:rPr>
            </w:pPr>
            <w:r w:rsidRPr="000E388B">
              <w:rPr>
                <w:rFonts w:ascii="Arial" w:hAnsi="Arial" w:cs="Arial"/>
                <w:b/>
                <w:bCs/>
                <w:color w:val="000000"/>
                <w:sz w:val="18"/>
                <w:szCs w:val="18"/>
              </w:rPr>
              <w:t>17 554,5</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rPr>
                <w:rFonts w:ascii="Arial" w:hAnsi="Arial" w:cs="Arial"/>
                <w:bCs/>
                <w:color w:val="000000"/>
                <w:sz w:val="20"/>
                <w:szCs w:val="20"/>
              </w:rPr>
            </w:pPr>
            <w:r w:rsidRPr="000E388B">
              <w:rPr>
                <w:rFonts w:ascii="Arial" w:hAnsi="Arial" w:cs="Arial"/>
                <w:bCs/>
                <w:color w:val="000000"/>
                <w:sz w:val="20"/>
                <w:szCs w:val="20"/>
              </w:rPr>
              <w:t>Сельское хозяйство и рыболовство</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bCs/>
                <w:color w:val="000000"/>
                <w:sz w:val="20"/>
                <w:szCs w:val="20"/>
              </w:rPr>
            </w:pPr>
            <w:r w:rsidRPr="000E388B">
              <w:rPr>
                <w:rFonts w:ascii="Arial" w:hAnsi="Arial" w:cs="Arial"/>
                <w:bCs/>
                <w:color w:val="000000"/>
                <w:sz w:val="20"/>
                <w:szCs w:val="20"/>
              </w:rPr>
              <w:t>17 514,2</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rPr>
                <w:rFonts w:ascii="Arial" w:hAnsi="Arial" w:cs="Arial"/>
                <w:bCs/>
                <w:color w:val="000000"/>
                <w:sz w:val="20"/>
                <w:szCs w:val="20"/>
              </w:rPr>
            </w:pPr>
            <w:r w:rsidRPr="000E388B">
              <w:rPr>
                <w:rFonts w:ascii="Arial" w:hAnsi="Arial" w:cs="Arial"/>
                <w:bCs/>
                <w:color w:val="000000"/>
                <w:sz w:val="20"/>
                <w:szCs w:val="20"/>
              </w:rPr>
              <w:t>Субсидии на поддержку животноводства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lang w:val="en-US"/>
              </w:rPr>
            </w:pPr>
            <w:r w:rsidRPr="000E388B">
              <w:rPr>
                <w:rFonts w:ascii="Arial" w:hAnsi="Arial" w:cs="Arial"/>
                <w:bCs/>
                <w:color w:val="000000"/>
                <w:sz w:val="18"/>
                <w:szCs w:val="18"/>
                <w:lang w:val="en-US"/>
              </w:rPr>
              <w:t>260 30 00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bCs/>
                <w:color w:val="000000"/>
                <w:sz w:val="18"/>
                <w:szCs w:val="18"/>
              </w:rPr>
            </w:pPr>
            <w:r w:rsidRPr="000E388B">
              <w:rPr>
                <w:rFonts w:ascii="Arial" w:hAnsi="Arial" w:cs="Arial"/>
                <w:bCs/>
                <w:color w:val="000000"/>
                <w:sz w:val="18"/>
                <w:szCs w:val="18"/>
              </w:rPr>
              <w:t>3 000,0</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rPr>
                <w:rFonts w:ascii="Arial" w:hAnsi="Arial" w:cs="Arial"/>
                <w:bCs/>
                <w:color w:val="000000"/>
                <w:sz w:val="20"/>
                <w:szCs w:val="20"/>
              </w:rPr>
            </w:pPr>
            <w:r w:rsidRPr="000E388B">
              <w:rPr>
                <w:rFonts w:ascii="Arial" w:hAnsi="Arial" w:cs="Arial"/>
                <w:color w:val="000000"/>
                <w:sz w:val="18"/>
                <w:szCs w:val="18"/>
              </w:rPr>
              <w:t>Субсидии юридическим лицам</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lang w:val="en-US"/>
              </w:rPr>
            </w:pPr>
            <w:r w:rsidRPr="000E388B">
              <w:rPr>
                <w:rFonts w:ascii="Arial" w:hAnsi="Arial" w:cs="Arial"/>
                <w:bCs/>
                <w:color w:val="000000"/>
                <w:sz w:val="18"/>
                <w:szCs w:val="18"/>
                <w:lang w:val="en-US"/>
              </w:rPr>
              <w:t>260 30 00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lang w:val="en-US"/>
              </w:rPr>
            </w:pPr>
            <w:r w:rsidRPr="000E388B">
              <w:rPr>
                <w:rFonts w:ascii="Arial" w:hAnsi="Arial" w:cs="Arial"/>
                <w:bCs/>
                <w:color w:val="000000"/>
                <w:sz w:val="18"/>
                <w:szCs w:val="18"/>
                <w:lang w:val="en-US"/>
              </w:rPr>
              <w:t>006</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bCs/>
                <w:color w:val="000000"/>
                <w:sz w:val="18"/>
                <w:szCs w:val="18"/>
              </w:rPr>
            </w:pPr>
            <w:r w:rsidRPr="000E388B">
              <w:rPr>
                <w:rFonts w:ascii="Arial" w:hAnsi="Arial" w:cs="Arial"/>
                <w:bCs/>
                <w:color w:val="000000"/>
                <w:sz w:val="18"/>
                <w:szCs w:val="18"/>
              </w:rPr>
              <w:t>3 000,0</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rPr>
                <w:rFonts w:ascii="Arial" w:hAnsi="Arial" w:cs="Arial"/>
                <w:bCs/>
                <w:color w:val="000000"/>
                <w:sz w:val="20"/>
                <w:szCs w:val="20"/>
              </w:rPr>
            </w:pPr>
            <w:r w:rsidRPr="000E388B">
              <w:rPr>
                <w:rFonts w:ascii="Arial" w:hAnsi="Arial" w:cs="Arial"/>
                <w:bCs/>
                <w:color w:val="000000"/>
                <w:sz w:val="20"/>
                <w:szCs w:val="20"/>
              </w:rPr>
              <w:t>ДЦП «Формирование и регулирование рынка сельскохозяйственной продукции, сырья и продовольствия в Ненецком автономном округе на 2011-2015 гг.»</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5226100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bCs/>
                <w:color w:val="000000"/>
                <w:sz w:val="20"/>
                <w:szCs w:val="20"/>
              </w:rPr>
            </w:pPr>
            <w:r w:rsidRPr="000E388B">
              <w:rPr>
                <w:rFonts w:ascii="Arial" w:hAnsi="Arial" w:cs="Arial"/>
                <w:bCs/>
                <w:color w:val="000000"/>
                <w:sz w:val="20"/>
                <w:szCs w:val="20"/>
              </w:rPr>
              <w:t>12 514,2</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rPr>
                <w:rFonts w:ascii="Arial" w:hAnsi="Arial" w:cs="Arial"/>
                <w:bCs/>
                <w:color w:val="000000"/>
                <w:sz w:val="20"/>
                <w:szCs w:val="20"/>
              </w:rPr>
            </w:pPr>
            <w:r w:rsidRPr="000E388B">
              <w:rPr>
                <w:rFonts w:ascii="Arial" w:hAnsi="Arial" w:cs="Arial"/>
                <w:bCs/>
                <w:color w:val="000000"/>
                <w:sz w:val="20"/>
                <w:szCs w:val="20"/>
              </w:rPr>
              <w:t>ДЦП «Формирование и регулирование рынка сельскохозяйственной продукции, сырья и продовольствия в Ненецком автономном округе на 2011-2015 гг.» за счет окружных средств</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5226101</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bCs/>
                <w:color w:val="000000"/>
                <w:sz w:val="18"/>
                <w:szCs w:val="18"/>
              </w:rPr>
            </w:pPr>
            <w:r w:rsidRPr="000E388B">
              <w:rPr>
                <w:rFonts w:ascii="Arial" w:hAnsi="Arial" w:cs="Arial"/>
                <w:bCs/>
                <w:color w:val="000000"/>
                <w:sz w:val="18"/>
                <w:szCs w:val="18"/>
              </w:rPr>
              <w:t>12 389,1</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20"/>
                <w:szCs w:val="20"/>
              </w:rPr>
            </w:pPr>
            <w:r>
              <w:rPr>
                <w:rFonts w:ascii="Arial" w:hAnsi="Arial" w:cs="Arial"/>
                <w:sz w:val="18"/>
                <w:szCs w:val="18"/>
              </w:rPr>
              <w:t>Субсидии юридическим лицам</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5226101</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Pr>
                <w:rFonts w:ascii="Arial" w:hAnsi="Arial" w:cs="Arial"/>
                <w:bCs/>
                <w:sz w:val="18"/>
                <w:szCs w:val="18"/>
              </w:rPr>
              <w:t>006</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right"/>
              <w:rPr>
                <w:rFonts w:ascii="Arial" w:hAnsi="Arial" w:cs="Arial"/>
                <w:bCs/>
                <w:sz w:val="18"/>
                <w:szCs w:val="18"/>
              </w:rPr>
            </w:pPr>
            <w:r w:rsidRPr="00284606">
              <w:rPr>
                <w:rFonts w:ascii="Arial" w:hAnsi="Arial" w:cs="Arial"/>
                <w:bCs/>
                <w:sz w:val="18"/>
                <w:szCs w:val="18"/>
              </w:rPr>
              <w:t>12389,1</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20"/>
                <w:szCs w:val="20"/>
              </w:rPr>
            </w:pPr>
            <w:r>
              <w:rPr>
                <w:rFonts w:ascii="Arial" w:hAnsi="Arial" w:cs="Arial"/>
                <w:bCs/>
                <w:sz w:val="20"/>
                <w:szCs w:val="20"/>
              </w:rPr>
              <w:t>ДЦП «Формирование и регулирование рынка сельскохозяйственной продукции, сырья и продовольствия в Ненецком автономном округе на 2011-2015 гг.» (</w:t>
            </w:r>
            <w:proofErr w:type="spellStart"/>
            <w:r>
              <w:rPr>
                <w:rFonts w:ascii="Arial" w:hAnsi="Arial" w:cs="Arial"/>
                <w:bCs/>
                <w:sz w:val="20"/>
                <w:szCs w:val="20"/>
              </w:rPr>
              <w:t>софинансирование</w:t>
            </w:r>
            <w:proofErr w:type="spellEnd"/>
            <w:r>
              <w:rPr>
                <w:rFonts w:ascii="Arial" w:hAnsi="Arial" w:cs="Arial"/>
                <w:bCs/>
                <w:sz w:val="20"/>
                <w:szCs w:val="20"/>
              </w:rPr>
              <w:t xml:space="preserve"> МР «Заполярный район»)</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5226102</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right"/>
              <w:rPr>
                <w:rFonts w:ascii="Arial" w:hAnsi="Arial" w:cs="Arial"/>
                <w:bCs/>
                <w:sz w:val="18"/>
                <w:szCs w:val="18"/>
              </w:rPr>
            </w:pPr>
            <w:r w:rsidRPr="00284606">
              <w:rPr>
                <w:rFonts w:ascii="Arial" w:hAnsi="Arial" w:cs="Arial"/>
                <w:bCs/>
                <w:sz w:val="18"/>
                <w:szCs w:val="18"/>
              </w:rPr>
              <w:t>125,1</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20"/>
                <w:szCs w:val="20"/>
              </w:rPr>
            </w:pPr>
            <w:r>
              <w:rPr>
                <w:rFonts w:ascii="Arial" w:hAnsi="Arial" w:cs="Arial"/>
                <w:sz w:val="18"/>
                <w:szCs w:val="18"/>
              </w:rPr>
              <w:t>Субсидии юридическим лицам</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05</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sidRPr="00284606">
              <w:rPr>
                <w:rFonts w:ascii="Arial" w:hAnsi="Arial" w:cs="Arial"/>
                <w:bCs/>
                <w:sz w:val="18"/>
                <w:szCs w:val="18"/>
              </w:rPr>
              <w:t>5226102</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r>
              <w:rPr>
                <w:rFonts w:ascii="Arial" w:hAnsi="Arial" w:cs="Arial"/>
                <w:bCs/>
                <w:sz w:val="18"/>
                <w:szCs w:val="18"/>
              </w:rPr>
              <w:t>006</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right"/>
              <w:rPr>
                <w:rFonts w:ascii="Arial" w:hAnsi="Arial" w:cs="Arial"/>
                <w:bCs/>
                <w:sz w:val="18"/>
                <w:szCs w:val="18"/>
              </w:rPr>
            </w:pPr>
            <w:r w:rsidRPr="00284606">
              <w:rPr>
                <w:rFonts w:ascii="Arial" w:hAnsi="Arial" w:cs="Arial"/>
                <w:bCs/>
                <w:sz w:val="18"/>
                <w:szCs w:val="18"/>
              </w:rPr>
              <w:t>125,1</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20"/>
                <w:szCs w:val="20"/>
              </w:rPr>
            </w:pPr>
            <w:r w:rsidRPr="00DA131E">
              <w:rPr>
                <w:rFonts w:ascii="Arial" w:hAnsi="Arial" w:cs="Arial"/>
                <w:bCs/>
                <w:sz w:val="20"/>
                <w:szCs w:val="20"/>
              </w:rPr>
              <w:t>Транспорт</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614B72"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9B317B" w:rsidRDefault="00AD3DBF" w:rsidP="00D86240">
            <w:pPr>
              <w:jc w:val="center"/>
              <w:rPr>
                <w:rFonts w:ascii="Arial" w:hAnsi="Arial" w:cs="Arial"/>
                <w:bCs/>
                <w:sz w:val="18"/>
                <w:szCs w:val="18"/>
              </w:rPr>
            </w:pPr>
            <w:r w:rsidRPr="009B317B">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9B317B" w:rsidRDefault="00AD3DBF" w:rsidP="00D86240">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right"/>
              <w:rPr>
                <w:rFonts w:ascii="Arial" w:hAnsi="Arial" w:cs="Arial"/>
                <w:bCs/>
                <w:sz w:val="20"/>
                <w:szCs w:val="20"/>
              </w:rPr>
            </w:pPr>
            <w:r>
              <w:rPr>
                <w:rFonts w:ascii="Arial" w:hAnsi="Arial" w:cs="Arial"/>
                <w:bCs/>
                <w:sz w:val="20"/>
                <w:szCs w:val="20"/>
              </w:rPr>
              <w:t>2 040,3</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247956" w:rsidRDefault="00AD3DBF" w:rsidP="00D86240">
            <w:pPr>
              <w:rPr>
                <w:rFonts w:ascii="Arial" w:hAnsi="Arial" w:cs="Arial"/>
                <w:bCs/>
                <w:sz w:val="18"/>
                <w:szCs w:val="18"/>
              </w:rPr>
            </w:pPr>
            <w:r>
              <w:rPr>
                <w:rFonts w:ascii="Arial" w:hAnsi="Arial" w:cs="Arial"/>
                <w:bCs/>
                <w:sz w:val="18"/>
                <w:szCs w:val="18"/>
              </w:rPr>
              <w:t>ДЦП «Социальное развитие села на территории Ненецкого автономного округа»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C295B" w:rsidRDefault="00AD3DBF" w:rsidP="00D86240">
            <w:pPr>
              <w:jc w:val="center"/>
              <w:rPr>
                <w:rFonts w:ascii="Arial" w:hAnsi="Arial" w:cs="Arial"/>
                <w:bCs/>
                <w:sz w:val="18"/>
                <w:szCs w:val="18"/>
              </w:rPr>
            </w:pPr>
            <w:r>
              <w:rPr>
                <w:rFonts w:ascii="Arial" w:hAnsi="Arial" w:cs="Arial"/>
                <w:bCs/>
                <w:sz w:val="18"/>
                <w:szCs w:val="18"/>
              </w:rPr>
              <w:t>522 52 00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20"/>
                <w:szCs w:val="20"/>
              </w:rPr>
            </w:pPr>
            <w:r>
              <w:rPr>
                <w:rFonts w:ascii="Arial" w:hAnsi="Arial" w:cs="Arial"/>
                <w:bCs/>
                <w:sz w:val="20"/>
                <w:szCs w:val="20"/>
              </w:rPr>
              <w:t>2 000,0</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247956" w:rsidRDefault="00AD3DBF" w:rsidP="00D86240">
            <w:pPr>
              <w:rPr>
                <w:rFonts w:ascii="Arial" w:hAnsi="Arial" w:cs="Arial"/>
                <w:bCs/>
                <w:sz w:val="18"/>
                <w:szCs w:val="18"/>
              </w:rPr>
            </w:pPr>
            <w:r>
              <w:rPr>
                <w:rFonts w:ascii="Arial" w:hAnsi="Arial" w:cs="Arial"/>
                <w:bCs/>
                <w:sz w:val="18"/>
                <w:szCs w:val="18"/>
              </w:rPr>
              <w:t>ДЦП «Социальное развитие села на территории Ненецкого автономного округа» (субсидия из окружного бюджета)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C295B" w:rsidRDefault="00AD3DBF" w:rsidP="00D86240">
            <w:pPr>
              <w:jc w:val="center"/>
              <w:rPr>
                <w:rFonts w:ascii="Arial" w:hAnsi="Arial" w:cs="Arial"/>
                <w:bCs/>
                <w:sz w:val="18"/>
                <w:szCs w:val="18"/>
              </w:rPr>
            </w:pPr>
            <w:r>
              <w:rPr>
                <w:rFonts w:ascii="Arial" w:hAnsi="Arial" w:cs="Arial"/>
                <w:bCs/>
                <w:sz w:val="18"/>
                <w:szCs w:val="18"/>
              </w:rPr>
              <w:t>522 52 01</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84606"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20"/>
                <w:szCs w:val="20"/>
              </w:rPr>
            </w:pPr>
            <w:r>
              <w:rPr>
                <w:rFonts w:ascii="Arial" w:hAnsi="Arial" w:cs="Arial"/>
                <w:bCs/>
                <w:sz w:val="20"/>
                <w:szCs w:val="20"/>
              </w:rPr>
              <w:t>1 980,0</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247956" w:rsidRDefault="00AD3DBF" w:rsidP="00D86240">
            <w:pPr>
              <w:rPr>
                <w:rFonts w:ascii="Arial" w:hAnsi="Arial" w:cs="Arial"/>
                <w:bCs/>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BC223B"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522 52 01</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1 980,0</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247956" w:rsidRDefault="00AD3DBF" w:rsidP="00D86240">
            <w:pPr>
              <w:rPr>
                <w:rFonts w:ascii="Arial" w:hAnsi="Arial" w:cs="Arial"/>
                <w:bCs/>
                <w:sz w:val="18"/>
                <w:szCs w:val="18"/>
              </w:rPr>
            </w:pPr>
            <w:r>
              <w:rPr>
                <w:rFonts w:ascii="Arial" w:hAnsi="Arial" w:cs="Arial"/>
                <w:bCs/>
                <w:sz w:val="18"/>
                <w:szCs w:val="18"/>
              </w:rPr>
              <w:t>ДЦП «Социальное развитие села на территории Ненецкого автономного округа» (</w:t>
            </w:r>
            <w:proofErr w:type="spellStart"/>
            <w:r>
              <w:rPr>
                <w:rFonts w:ascii="Arial" w:hAnsi="Arial" w:cs="Arial"/>
                <w:bCs/>
                <w:sz w:val="18"/>
                <w:szCs w:val="18"/>
              </w:rPr>
              <w:t>софинансирование</w:t>
            </w:r>
            <w:proofErr w:type="spellEnd"/>
            <w:r>
              <w:rPr>
                <w:rFonts w:ascii="Arial" w:hAnsi="Arial" w:cs="Arial"/>
                <w:bCs/>
                <w:sz w:val="18"/>
                <w:szCs w:val="18"/>
              </w:rPr>
              <w:t xml:space="preserve"> </w:t>
            </w:r>
            <w:r>
              <w:rPr>
                <w:rFonts w:ascii="Arial" w:hAnsi="Arial" w:cs="Arial"/>
                <w:bCs/>
                <w:sz w:val="18"/>
                <w:szCs w:val="18"/>
              </w:rPr>
              <w:lastRenderedPageBreak/>
              <w:t>Заполярного района)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BC223B" w:rsidRDefault="00AD3DBF" w:rsidP="00D86240">
            <w:pPr>
              <w:jc w:val="center"/>
              <w:rPr>
                <w:rFonts w:ascii="Arial" w:hAnsi="Arial" w:cs="Arial"/>
                <w:bCs/>
                <w:sz w:val="18"/>
                <w:szCs w:val="18"/>
              </w:rPr>
            </w:pPr>
            <w:r>
              <w:rPr>
                <w:rFonts w:ascii="Arial" w:hAnsi="Arial" w:cs="Arial"/>
                <w:bCs/>
                <w:sz w:val="18"/>
                <w:szCs w:val="18"/>
              </w:rPr>
              <w:lastRenderedPageBreak/>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522 52 02</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20,0</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247956" w:rsidRDefault="00AD3DBF" w:rsidP="00D86240">
            <w:pPr>
              <w:rPr>
                <w:rFonts w:ascii="Arial" w:hAnsi="Arial" w:cs="Arial"/>
                <w:bCs/>
                <w:sz w:val="18"/>
                <w:szCs w:val="18"/>
              </w:rPr>
            </w:pPr>
            <w:r>
              <w:rPr>
                <w:rFonts w:ascii="Arial" w:hAnsi="Arial" w:cs="Arial"/>
                <w:sz w:val="18"/>
                <w:szCs w:val="18"/>
              </w:rPr>
              <w:lastRenderedPageBreak/>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BC223B"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522 52 02</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20,0</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247956" w:rsidRDefault="00AD3DBF" w:rsidP="00D86240">
            <w:pPr>
              <w:rPr>
                <w:rFonts w:ascii="Arial" w:hAnsi="Arial" w:cs="Arial"/>
                <w:bCs/>
                <w:sz w:val="18"/>
                <w:szCs w:val="18"/>
              </w:rPr>
            </w:pPr>
            <w:r w:rsidRPr="00247956">
              <w:rPr>
                <w:rFonts w:ascii="Arial" w:hAnsi="Arial" w:cs="Arial"/>
                <w:bCs/>
                <w:sz w:val="18"/>
                <w:szCs w:val="18"/>
              </w:rPr>
              <w:t>Целевые</w:t>
            </w:r>
            <w:r>
              <w:rPr>
                <w:rFonts w:ascii="Arial" w:hAnsi="Arial" w:cs="Arial"/>
                <w:bCs/>
                <w:sz w:val="18"/>
                <w:szCs w:val="18"/>
              </w:rPr>
              <w:t xml:space="preserve"> программы муниципальных образований</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BC223B" w:rsidRDefault="00AD3DBF" w:rsidP="00D86240">
            <w:pPr>
              <w:jc w:val="center"/>
              <w:rPr>
                <w:rFonts w:ascii="Arial" w:hAnsi="Arial" w:cs="Arial"/>
                <w:bCs/>
                <w:sz w:val="18"/>
                <w:szCs w:val="18"/>
              </w:rPr>
            </w:pPr>
            <w:r w:rsidRPr="00BC223B">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sidRPr="0024795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sidRPr="00247956">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sidRPr="00247956">
              <w:rPr>
                <w:rFonts w:ascii="Arial" w:hAnsi="Arial" w:cs="Arial"/>
                <w:bCs/>
                <w:sz w:val="18"/>
                <w:szCs w:val="18"/>
              </w:rPr>
              <w:t xml:space="preserve">795 00 </w:t>
            </w:r>
            <w:proofErr w:type="spellStart"/>
            <w:r w:rsidRPr="00247956">
              <w:rPr>
                <w:rFonts w:ascii="Arial" w:hAnsi="Arial" w:cs="Arial"/>
                <w:bCs/>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right"/>
              <w:rPr>
                <w:rFonts w:ascii="Arial" w:hAnsi="Arial" w:cs="Arial"/>
                <w:bCs/>
                <w:sz w:val="18"/>
                <w:szCs w:val="18"/>
              </w:rPr>
            </w:pPr>
            <w:r>
              <w:rPr>
                <w:rFonts w:ascii="Arial" w:hAnsi="Arial" w:cs="Arial"/>
                <w:bCs/>
                <w:sz w:val="18"/>
                <w:szCs w:val="18"/>
              </w:rPr>
              <w:t>40,3</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247956" w:rsidRDefault="00AD3DBF" w:rsidP="00D86240">
            <w:pPr>
              <w:rPr>
                <w:rFonts w:ascii="Arial" w:hAnsi="Arial" w:cs="Arial"/>
                <w:bCs/>
                <w:sz w:val="18"/>
                <w:szCs w:val="18"/>
              </w:rPr>
            </w:pPr>
            <w:r w:rsidRPr="00247956">
              <w:rPr>
                <w:rFonts w:ascii="Arial" w:hAnsi="Arial" w:cs="Arial"/>
                <w:bCs/>
                <w:sz w:val="18"/>
                <w:szCs w:val="18"/>
              </w:rPr>
              <w:t>МЦП "Развитие тран</w:t>
            </w:r>
            <w:r>
              <w:rPr>
                <w:rFonts w:ascii="Arial" w:hAnsi="Arial" w:cs="Arial"/>
                <w:bCs/>
                <w:sz w:val="18"/>
                <w:szCs w:val="18"/>
              </w:rPr>
              <w:t>спортной инфраструктуры в МО "Муниципальный район "Заполярный район</w:t>
            </w:r>
            <w:r w:rsidRPr="00247956">
              <w:rPr>
                <w:rFonts w:ascii="Arial" w:hAnsi="Arial" w:cs="Arial"/>
                <w:bCs/>
                <w:sz w:val="18"/>
                <w:szCs w:val="18"/>
              </w:rPr>
              <w:t>" на 2012-2014годы"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BC223B" w:rsidRDefault="00AD3DBF" w:rsidP="00D86240">
            <w:pPr>
              <w:jc w:val="center"/>
              <w:rPr>
                <w:rFonts w:ascii="Arial" w:hAnsi="Arial" w:cs="Arial"/>
                <w:bCs/>
                <w:sz w:val="18"/>
                <w:szCs w:val="18"/>
              </w:rPr>
            </w:pPr>
            <w:r w:rsidRPr="00BC223B">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sidRPr="00247956">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sidRPr="00247956">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r w:rsidRPr="00247956">
              <w:rPr>
                <w:rFonts w:ascii="Arial" w:hAnsi="Arial" w:cs="Arial"/>
                <w:bCs/>
                <w:sz w:val="18"/>
                <w:szCs w:val="18"/>
              </w:rPr>
              <w:t>795 11 00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247956" w:rsidRDefault="00AD3DBF" w:rsidP="00D86240">
            <w:pPr>
              <w:jc w:val="right"/>
              <w:rPr>
                <w:rFonts w:ascii="Arial" w:hAnsi="Arial" w:cs="Arial"/>
                <w:bCs/>
                <w:sz w:val="18"/>
                <w:szCs w:val="18"/>
              </w:rPr>
            </w:pPr>
            <w:r>
              <w:rPr>
                <w:rFonts w:ascii="Arial" w:hAnsi="Arial" w:cs="Arial"/>
                <w:bCs/>
                <w:sz w:val="18"/>
                <w:szCs w:val="18"/>
              </w:rPr>
              <w:t>40,3</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A1667B" w:rsidRDefault="00AD3DBF" w:rsidP="00D86240">
            <w:pPr>
              <w:rPr>
                <w:rFonts w:ascii="Arial" w:hAnsi="Arial" w:cs="Arial"/>
                <w:bCs/>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BC223B" w:rsidRDefault="00AD3DBF" w:rsidP="00D86240">
            <w:pPr>
              <w:jc w:val="center"/>
              <w:rPr>
                <w:rFonts w:ascii="Arial" w:hAnsi="Arial" w:cs="Arial"/>
                <w:bCs/>
                <w:sz w:val="18"/>
                <w:szCs w:val="18"/>
              </w:rPr>
            </w:pPr>
            <w:r w:rsidRPr="00BC223B">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A1667B" w:rsidRDefault="00AD3DBF" w:rsidP="00D86240">
            <w:pPr>
              <w:jc w:val="center"/>
              <w:rPr>
                <w:rFonts w:ascii="Arial" w:hAnsi="Arial" w:cs="Arial"/>
                <w:bCs/>
                <w:sz w:val="18"/>
                <w:szCs w:val="18"/>
              </w:rPr>
            </w:pPr>
            <w:r w:rsidRPr="00A1667B">
              <w:rPr>
                <w:rFonts w:ascii="Arial" w:hAnsi="Arial" w:cs="Arial"/>
                <w:bCs/>
                <w:sz w:val="18"/>
                <w:szCs w:val="18"/>
              </w:rPr>
              <w:t>04</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A1667B" w:rsidRDefault="00AD3DBF" w:rsidP="00D86240">
            <w:pPr>
              <w:jc w:val="center"/>
              <w:rPr>
                <w:rFonts w:ascii="Arial" w:hAnsi="Arial" w:cs="Arial"/>
                <w:bCs/>
                <w:sz w:val="18"/>
                <w:szCs w:val="18"/>
              </w:rPr>
            </w:pPr>
            <w:r>
              <w:rPr>
                <w:rFonts w:ascii="Arial" w:hAnsi="Arial" w:cs="Arial"/>
                <w:bCs/>
                <w:sz w:val="18"/>
                <w:szCs w:val="18"/>
              </w:rPr>
              <w:t>08</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C30043" w:rsidRDefault="00AD3DBF" w:rsidP="00D86240">
            <w:pPr>
              <w:jc w:val="center"/>
              <w:rPr>
                <w:rFonts w:ascii="Arial" w:hAnsi="Arial" w:cs="Arial"/>
                <w:bCs/>
                <w:sz w:val="18"/>
                <w:szCs w:val="18"/>
              </w:rPr>
            </w:pPr>
            <w:r w:rsidRPr="00C30043">
              <w:rPr>
                <w:rFonts w:ascii="Arial" w:hAnsi="Arial" w:cs="Arial"/>
                <w:bCs/>
                <w:sz w:val="18"/>
                <w:szCs w:val="18"/>
              </w:rPr>
              <w:t>795 11 00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A1667B" w:rsidRDefault="00AD3DBF" w:rsidP="00D86240">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A1667B" w:rsidRDefault="00AD3DBF" w:rsidP="00D86240">
            <w:pPr>
              <w:jc w:val="right"/>
              <w:rPr>
                <w:rFonts w:ascii="Arial" w:hAnsi="Arial" w:cs="Arial"/>
                <w:bCs/>
                <w:sz w:val="18"/>
                <w:szCs w:val="18"/>
              </w:rPr>
            </w:pPr>
            <w:r>
              <w:rPr>
                <w:rFonts w:ascii="Arial" w:hAnsi="Arial" w:cs="Arial"/>
                <w:bCs/>
                <w:sz w:val="18"/>
                <w:szCs w:val="18"/>
              </w:rPr>
              <w:t>40,3</w:t>
            </w:r>
          </w:p>
        </w:tc>
      </w:tr>
      <w:tr w:rsidR="00AD3DBF" w:rsidRPr="00C0746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b/>
                <w:bCs/>
                <w:sz w:val="20"/>
                <w:szCs w:val="20"/>
              </w:rPr>
            </w:pPr>
            <w:r>
              <w:rPr>
                <w:rFonts w:ascii="Arial" w:hAnsi="Arial" w:cs="Arial"/>
                <w:b/>
                <w:bCs/>
                <w:sz w:val="20"/>
                <w:szCs w:val="20"/>
              </w:rPr>
              <w:t>Жилищно-коммунальное хозяйство</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00 </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
                <w:bCs/>
                <w:sz w:val="20"/>
                <w:szCs w:val="20"/>
              </w:rPr>
            </w:pPr>
            <w:r>
              <w:rPr>
                <w:rFonts w:ascii="Arial" w:hAnsi="Arial" w:cs="Arial"/>
                <w:b/>
                <w:bCs/>
                <w:sz w:val="20"/>
                <w:szCs w:val="20"/>
              </w:rPr>
              <w:t>9 064,5</w:t>
            </w:r>
          </w:p>
        </w:tc>
      </w:tr>
      <w:tr w:rsidR="00AD3DBF" w:rsidRPr="00A1667B"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20"/>
                <w:szCs w:val="20"/>
              </w:rPr>
            </w:pPr>
            <w:r w:rsidRPr="00DA131E">
              <w:rPr>
                <w:rFonts w:ascii="Arial" w:hAnsi="Arial" w:cs="Arial"/>
                <w:bCs/>
                <w:sz w:val="20"/>
                <w:szCs w:val="20"/>
              </w:rPr>
              <w:t>Жилищное хозяйство</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right"/>
              <w:rPr>
                <w:rFonts w:ascii="Arial" w:hAnsi="Arial" w:cs="Arial"/>
                <w:bCs/>
                <w:sz w:val="20"/>
                <w:szCs w:val="20"/>
              </w:rPr>
            </w:pPr>
            <w:r>
              <w:rPr>
                <w:rFonts w:ascii="Arial" w:hAnsi="Arial" w:cs="Arial"/>
                <w:bCs/>
                <w:sz w:val="20"/>
                <w:szCs w:val="20"/>
              </w:rPr>
              <w:t>1 796,1</w:t>
            </w:r>
          </w:p>
        </w:tc>
      </w:tr>
      <w:tr w:rsidR="00AD3DBF" w:rsidRPr="00A1667B"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Поддержка жилищного хозяйства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 xml:space="preserve">350 00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1 059,2</w:t>
            </w:r>
          </w:p>
        </w:tc>
      </w:tr>
      <w:tr w:rsidR="00AD3DBF" w:rsidRPr="00A1667B"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Мероприятия в области жилищного хозяйства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350 03 00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1 059,2</w:t>
            </w:r>
          </w:p>
        </w:tc>
      </w:tr>
      <w:tr w:rsidR="00AD3DBF" w:rsidRPr="00A1667B"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350 03 00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1 059,2</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F03B7F" w:rsidRDefault="00AD3DBF" w:rsidP="00D86240">
            <w:pPr>
              <w:rPr>
                <w:rFonts w:ascii="Arial" w:hAnsi="Arial" w:cs="Arial"/>
                <w:bCs/>
                <w:color w:val="FF0000"/>
                <w:sz w:val="20"/>
                <w:szCs w:val="20"/>
              </w:rPr>
            </w:pPr>
            <w:r w:rsidRPr="00F03B7F">
              <w:rPr>
                <w:rFonts w:ascii="Arial" w:hAnsi="Arial" w:cs="Arial"/>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F03B7F">
              <w:rPr>
                <w:rFonts w:ascii="Arial" w:hAnsi="Arial" w:cs="Arial"/>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6B34EE" w:rsidRDefault="00AD3DBF" w:rsidP="00D86240">
            <w:pPr>
              <w:jc w:val="center"/>
              <w:rPr>
                <w:rFonts w:ascii="Arial" w:hAnsi="Arial" w:cs="Arial"/>
                <w:bCs/>
                <w:sz w:val="18"/>
                <w:szCs w:val="18"/>
              </w:rPr>
            </w:pPr>
            <w:r w:rsidRPr="006B34EE">
              <w:rPr>
                <w:rFonts w:ascii="Arial" w:hAnsi="Arial" w:cs="Arial"/>
                <w:bCs/>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6B34EE" w:rsidRDefault="00AD3DBF" w:rsidP="00D86240">
            <w:pPr>
              <w:jc w:val="center"/>
              <w:rPr>
                <w:rFonts w:ascii="Arial" w:hAnsi="Arial" w:cs="Arial"/>
                <w:bCs/>
                <w:sz w:val="18"/>
                <w:szCs w:val="18"/>
              </w:rPr>
            </w:pPr>
            <w:r w:rsidRPr="006B34EE">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6B34EE" w:rsidRDefault="00AD3DBF" w:rsidP="00D86240">
            <w:pPr>
              <w:jc w:val="center"/>
              <w:rPr>
                <w:rFonts w:ascii="Arial" w:hAnsi="Arial" w:cs="Arial"/>
                <w:bCs/>
                <w:sz w:val="18"/>
                <w:szCs w:val="18"/>
              </w:rPr>
            </w:pPr>
            <w:r>
              <w:rPr>
                <w:rFonts w:ascii="Arial" w:hAnsi="Arial" w:cs="Arial"/>
                <w:bCs/>
                <w:sz w:val="18"/>
                <w:szCs w:val="18"/>
              </w:rPr>
              <w:t>5210600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6B34EE"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6B34EE" w:rsidRDefault="00AD3DBF" w:rsidP="00D86240">
            <w:pPr>
              <w:jc w:val="right"/>
              <w:rPr>
                <w:rFonts w:ascii="Arial" w:hAnsi="Arial" w:cs="Arial"/>
                <w:bCs/>
                <w:sz w:val="18"/>
                <w:szCs w:val="18"/>
              </w:rPr>
            </w:pPr>
            <w:r>
              <w:rPr>
                <w:rFonts w:ascii="Arial" w:hAnsi="Arial" w:cs="Arial"/>
                <w:bCs/>
                <w:sz w:val="18"/>
                <w:szCs w:val="18"/>
              </w:rPr>
              <w:t>736,9</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20"/>
                <w:szCs w:val="20"/>
              </w:rPr>
            </w:pPr>
            <w:r>
              <w:rPr>
                <w:rFonts w:ascii="Arial" w:hAnsi="Arial" w:cs="Arial"/>
                <w:bCs/>
                <w:sz w:val="18"/>
                <w:szCs w:val="18"/>
              </w:rPr>
              <w:t>Иные межбюджетные трансферты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6B34EE" w:rsidRDefault="00AD3DBF" w:rsidP="00D86240">
            <w:pPr>
              <w:jc w:val="center"/>
              <w:rPr>
                <w:rFonts w:ascii="Arial" w:hAnsi="Arial" w:cs="Arial"/>
                <w:bCs/>
                <w:sz w:val="18"/>
                <w:szCs w:val="18"/>
              </w:rPr>
            </w:pPr>
            <w:r>
              <w:rPr>
                <w:rFonts w:ascii="Arial" w:hAnsi="Arial" w:cs="Arial"/>
                <w:bCs/>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6B34EE" w:rsidRDefault="00AD3DBF" w:rsidP="00D86240">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6B34EE" w:rsidRDefault="00AD3DBF" w:rsidP="00D86240">
            <w:pPr>
              <w:jc w:val="center"/>
              <w:rPr>
                <w:rFonts w:ascii="Arial" w:hAnsi="Arial" w:cs="Arial"/>
                <w:bCs/>
                <w:sz w:val="18"/>
                <w:szCs w:val="18"/>
              </w:rPr>
            </w:pPr>
            <w:r>
              <w:rPr>
                <w:rFonts w:ascii="Arial" w:hAnsi="Arial" w:cs="Arial"/>
                <w:bCs/>
                <w:sz w:val="18"/>
                <w:szCs w:val="18"/>
              </w:rPr>
              <w:t>5210600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6B34EE" w:rsidRDefault="00AD3DBF" w:rsidP="00D86240">
            <w:pPr>
              <w:jc w:val="center"/>
              <w:rPr>
                <w:rFonts w:ascii="Arial" w:hAnsi="Arial" w:cs="Arial"/>
                <w:bCs/>
                <w:sz w:val="18"/>
                <w:szCs w:val="18"/>
              </w:rPr>
            </w:pPr>
            <w:r>
              <w:rPr>
                <w:rFonts w:ascii="Arial" w:hAnsi="Arial" w:cs="Arial"/>
                <w:bCs/>
                <w:sz w:val="18"/>
                <w:szCs w:val="18"/>
              </w:rPr>
              <w:t>017</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6B34EE" w:rsidRDefault="00AD3DBF" w:rsidP="00D86240">
            <w:pPr>
              <w:jc w:val="right"/>
              <w:rPr>
                <w:rFonts w:ascii="Arial" w:hAnsi="Arial" w:cs="Arial"/>
                <w:bCs/>
                <w:sz w:val="18"/>
                <w:szCs w:val="18"/>
              </w:rPr>
            </w:pPr>
            <w:r>
              <w:rPr>
                <w:rFonts w:ascii="Arial" w:hAnsi="Arial" w:cs="Arial"/>
                <w:bCs/>
                <w:sz w:val="18"/>
                <w:szCs w:val="18"/>
              </w:rPr>
              <w:t>736,9</w:t>
            </w:r>
          </w:p>
        </w:tc>
      </w:tr>
      <w:tr w:rsidR="00AD3DBF" w:rsidRPr="007B5181"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20"/>
                <w:szCs w:val="20"/>
              </w:rPr>
            </w:pPr>
            <w:r w:rsidRPr="00DA131E">
              <w:rPr>
                <w:rFonts w:ascii="Arial" w:hAnsi="Arial" w:cs="Arial"/>
                <w:bCs/>
                <w:sz w:val="20"/>
                <w:szCs w:val="20"/>
              </w:rPr>
              <w:t>Коммунальное хозяйство</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bCs/>
                <w:sz w:val="20"/>
                <w:szCs w:val="20"/>
              </w:rPr>
            </w:pPr>
            <w:r w:rsidRPr="00BD02AE">
              <w:rPr>
                <w:rFonts w:ascii="Arial" w:hAnsi="Arial" w:cs="Arial"/>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right"/>
              <w:rPr>
                <w:rFonts w:ascii="Arial" w:hAnsi="Arial" w:cs="Arial"/>
                <w:bCs/>
                <w:sz w:val="20"/>
                <w:szCs w:val="20"/>
              </w:rPr>
            </w:pPr>
            <w:r>
              <w:rPr>
                <w:rFonts w:ascii="Arial" w:hAnsi="Arial" w:cs="Arial"/>
                <w:bCs/>
                <w:sz w:val="20"/>
                <w:szCs w:val="20"/>
              </w:rPr>
              <w:t>4 220,6</w:t>
            </w:r>
          </w:p>
        </w:tc>
      </w:tr>
      <w:tr w:rsidR="00AD3DBF" w:rsidRPr="007B5181"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Поддержка коммунального хозяйства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 xml:space="preserve">351 00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3 917,3</w:t>
            </w:r>
          </w:p>
        </w:tc>
      </w:tr>
      <w:tr w:rsidR="00AD3DBF" w:rsidRPr="007B5181"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Мероприятия в области коммунального хозяйства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351 05 00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517,3</w:t>
            </w:r>
          </w:p>
        </w:tc>
      </w:tr>
      <w:tr w:rsidR="00AD3DBF" w:rsidRPr="007B5181"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71441"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351 05 00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517,3</w:t>
            </w:r>
          </w:p>
        </w:tc>
      </w:tr>
      <w:tr w:rsidR="00AD3DBF" w:rsidRPr="007B5181"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 xml:space="preserve">Предоставление субсидий на возмещение убытков, связанных с оказанием банных услуг по тарифам, не обеспечивающим </w:t>
            </w:r>
            <w:r>
              <w:rPr>
                <w:rFonts w:ascii="Arial" w:hAnsi="Arial" w:cs="Arial"/>
                <w:sz w:val="18"/>
                <w:szCs w:val="18"/>
              </w:rPr>
              <w:lastRenderedPageBreak/>
              <w:t>возмещение издержек</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lastRenderedPageBreak/>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351 05 01</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3 400,0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lastRenderedPageBreak/>
              <w:t>Субсидии юридическим лицам</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p w:rsidR="00AD3DBF" w:rsidRPr="006F0E17"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351 05 01</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006</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C31B44" w:rsidRDefault="00AD3DBF" w:rsidP="00D86240">
            <w:pPr>
              <w:jc w:val="right"/>
              <w:rPr>
                <w:rFonts w:ascii="Arial" w:hAnsi="Arial" w:cs="Arial"/>
                <w:sz w:val="18"/>
                <w:szCs w:val="18"/>
              </w:rPr>
            </w:pPr>
            <w:r>
              <w:rPr>
                <w:rFonts w:ascii="Arial" w:hAnsi="Arial" w:cs="Arial"/>
                <w:sz w:val="18"/>
                <w:szCs w:val="18"/>
              </w:rPr>
              <w:t>3 400,0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71441" w:rsidRDefault="00AD3DBF" w:rsidP="00D86240">
            <w:pPr>
              <w:rPr>
                <w:rFonts w:ascii="Arial" w:hAnsi="Arial" w:cs="Arial"/>
                <w:sz w:val="18"/>
                <w:szCs w:val="18"/>
              </w:rPr>
            </w:pPr>
            <w:r>
              <w:rPr>
                <w:rFonts w:ascii="Arial" w:hAnsi="Arial" w:cs="Arial"/>
                <w:sz w:val="18"/>
                <w:szCs w:val="18"/>
              </w:rPr>
              <w:t>Целевые программы муниципальных образований</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 xml:space="preserve">795 00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303,3</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71441" w:rsidRDefault="00AD3DBF" w:rsidP="00D86240">
            <w:pPr>
              <w:rPr>
                <w:rFonts w:ascii="Arial" w:hAnsi="Arial" w:cs="Arial"/>
                <w:sz w:val="18"/>
                <w:szCs w:val="18"/>
              </w:rPr>
            </w:pPr>
            <w:r w:rsidRPr="00071441">
              <w:rPr>
                <w:rFonts w:ascii="Arial" w:hAnsi="Arial" w:cs="Arial"/>
                <w:sz w:val="18"/>
                <w:szCs w:val="18"/>
              </w:rPr>
              <w:t>МЦП "Поддержка муниципальных образований по развитию инженерной инфраструктуры в сфере обращения с доходами производства и потребления на территории МО "Муниципальный район "Заполярный район" на 2012-2015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6F0E17"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795 12 00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C31B44" w:rsidRDefault="00AD3DBF" w:rsidP="00D86240">
            <w:pPr>
              <w:jc w:val="right"/>
              <w:rPr>
                <w:rFonts w:ascii="Arial" w:hAnsi="Arial" w:cs="Arial"/>
                <w:sz w:val="18"/>
                <w:szCs w:val="18"/>
              </w:rPr>
            </w:pPr>
            <w:r>
              <w:rPr>
                <w:rFonts w:ascii="Arial" w:hAnsi="Arial" w:cs="Arial"/>
                <w:sz w:val="18"/>
                <w:szCs w:val="18"/>
              </w:rPr>
              <w:t>303,3</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6F0E17"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C31B44"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C31B44" w:rsidRDefault="00AD3DBF" w:rsidP="00D86240">
            <w:pPr>
              <w:jc w:val="center"/>
              <w:rPr>
                <w:rFonts w:ascii="Arial" w:hAnsi="Arial" w:cs="Arial"/>
                <w:sz w:val="18"/>
                <w:szCs w:val="18"/>
              </w:rPr>
            </w:pPr>
            <w:r>
              <w:rPr>
                <w:rFonts w:ascii="Arial" w:hAnsi="Arial" w:cs="Arial"/>
                <w:sz w:val="18"/>
                <w:szCs w:val="18"/>
              </w:rPr>
              <w:t>02</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C31B44" w:rsidRDefault="00AD3DBF" w:rsidP="00D86240">
            <w:pPr>
              <w:jc w:val="center"/>
              <w:rPr>
                <w:rFonts w:ascii="Arial" w:hAnsi="Arial" w:cs="Arial"/>
                <w:sz w:val="18"/>
                <w:szCs w:val="18"/>
              </w:rPr>
            </w:pPr>
            <w:r>
              <w:rPr>
                <w:rFonts w:ascii="Arial" w:hAnsi="Arial" w:cs="Arial"/>
                <w:sz w:val="18"/>
                <w:szCs w:val="18"/>
              </w:rPr>
              <w:t>795 12 00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C31B44"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C31B44" w:rsidRDefault="00AD3DBF" w:rsidP="00D86240">
            <w:pPr>
              <w:jc w:val="right"/>
              <w:rPr>
                <w:rFonts w:ascii="Arial" w:hAnsi="Arial" w:cs="Arial"/>
                <w:sz w:val="18"/>
                <w:szCs w:val="18"/>
              </w:rPr>
            </w:pPr>
            <w:r>
              <w:rPr>
                <w:rFonts w:ascii="Arial" w:hAnsi="Arial" w:cs="Arial"/>
                <w:sz w:val="18"/>
                <w:szCs w:val="18"/>
              </w:rPr>
              <w:t>303,3</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20"/>
                <w:szCs w:val="20"/>
              </w:rPr>
            </w:pPr>
            <w:r w:rsidRPr="00DA131E">
              <w:rPr>
                <w:rFonts w:ascii="Arial" w:hAnsi="Arial" w:cs="Arial"/>
                <w:sz w:val="20"/>
                <w:szCs w:val="20"/>
              </w:rPr>
              <w:t>Благоустройство</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6F0E17"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right"/>
              <w:rPr>
                <w:rFonts w:ascii="Arial" w:hAnsi="Arial" w:cs="Arial"/>
                <w:sz w:val="20"/>
                <w:szCs w:val="20"/>
              </w:rPr>
            </w:pPr>
            <w:r>
              <w:rPr>
                <w:rFonts w:ascii="Arial" w:hAnsi="Arial" w:cs="Arial"/>
                <w:sz w:val="20"/>
                <w:szCs w:val="20"/>
              </w:rPr>
              <w:t>3 047,8</w:t>
            </w:r>
          </w:p>
        </w:tc>
      </w:tr>
      <w:tr w:rsidR="00AD3DBF" w:rsidTr="00D86240">
        <w:trPr>
          <w:trHeight w:val="41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Уличное освещение</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600 01 00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1 289,8</w:t>
            </w:r>
          </w:p>
        </w:tc>
      </w:tr>
      <w:tr w:rsidR="00AD3DBF" w:rsidTr="00D86240">
        <w:trPr>
          <w:trHeight w:val="277"/>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DE3F4B" w:rsidRDefault="00AD3DBF" w:rsidP="00D86240">
            <w:pPr>
              <w:jc w:val="center"/>
              <w:rPr>
                <w:rFonts w:ascii="Arial" w:hAnsi="Arial" w:cs="Arial"/>
                <w:sz w:val="18"/>
                <w:szCs w:val="18"/>
              </w:rPr>
            </w:pPr>
            <w:r w:rsidRPr="00DE3F4B">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DE3F4B" w:rsidRDefault="00AD3DBF" w:rsidP="00D86240">
            <w:pPr>
              <w:jc w:val="center"/>
              <w:rPr>
                <w:rFonts w:ascii="Arial" w:hAnsi="Arial" w:cs="Arial"/>
                <w:sz w:val="18"/>
                <w:szCs w:val="18"/>
              </w:rPr>
            </w:pPr>
            <w:r w:rsidRPr="00DE3F4B">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600 01 00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1 289,8</w:t>
            </w:r>
          </w:p>
        </w:tc>
      </w:tr>
      <w:tr w:rsidR="00AD3DBF" w:rsidTr="00D86240">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Содержание автомобильных дорог и инженерных сооружений на них в границах городских округов и поселений в рамках благоустройства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600 02 00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102,0</w:t>
            </w:r>
          </w:p>
        </w:tc>
      </w:tr>
      <w:tr w:rsidR="00AD3DBF" w:rsidTr="00D86240">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600 02 00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102,0</w:t>
            </w:r>
          </w:p>
        </w:tc>
      </w:tr>
      <w:tr w:rsidR="00AD3DBF" w:rsidTr="00D86240">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Организация и содержание мест захоронения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600 04 00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120,0</w:t>
            </w:r>
          </w:p>
        </w:tc>
      </w:tr>
      <w:tr w:rsidR="00AD3DBF" w:rsidRPr="00C31B44" w:rsidTr="00D86240">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600 04 00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120,0</w:t>
            </w:r>
          </w:p>
        </w:tc>
      </w:tr>
      <w:tr w:rsidR="00AD3DBF" w:rsidRPr="003F15FD" w:rsidTr="00D86240">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Содержание свалки</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600 05 00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60,0</w:t>
            </w:r>
          </w:p>
        </w:tc>
      </w:tr>
      <w:tr w:rsidR="00AD3DBF" w:rsidRPr="003F15FD" w:rsidTr="00D86240">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600 05 00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60,0</w:t>
            </w:r>
          </w:p>
        </w:tc>
      </w:tr>
      <w:tr w:rsidR="00AD3DBF" w:rsidRPr="003F15FD" w:rsidTr="00D86240">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71441" w:rsidRDefault="00AD3DBF" w:rsidP="00D86240">
            <w:pPr>
              <w:pStyle w:val="ConsPlusNormal"/>
              <w:widowControl/>
              <w:ind w:firstLine="0"/>
              <w:rPr>
                <w:sz w:val="18"/>
                <w:szCs w:val="18"/>
              </w:rPr>
            </w:pPr>
            <w:r>
              <w:rPr>
                <w:sz w:val="18"/>
                <w:szCs w:val="18"/>
              </w:rPr>
              <w:t>Целевые программы муниципальных образований</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DE3F4B"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 xml:space="preserve">795 00 </w:t>
            </w:r>
            <w:proofErr w:type="spellStart"/>
            <w:r>
              <w:rPr>
                <w:rFonts w:ascii="Arial" w:hAnsi="Arial" w:cs="Arial"/>
                <w:bCs/>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1 476,0</w:t>
            </w:r>
          </w:p>
        </w:tc>
      </w:tr>
      <w:tr w:rsidR="00AD3DBF" w:rsidRPr="003F15FD" w:rsidTr="00D86240">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71441" w:rsidRDefault="00AD3DBF" w:rsidP="00D86240">
            <w:pPr>
              <w:pStyle w:val="ConsPlusNormal"/>
              <w:widowControl/>
              <w:ind w:firstLine="0"/>
              <w:rPr>
                <w:sz w:val="18"/>
                <w:szCs w:val="18"/>
              </w:rPr>
            </w:pPr>
            <w:r w:rsidRPr="00071441">
              <w:rPr>
                <w:sz w:val="18"/>
                <w:szCs w:val="18"/>
              </w:rPr>
              <w:t>МЦП "Социа</w:t>
            </w:r>
            <w:r>
              <w:rPr>
                <w:sz w:val="18"/>
                <w:szCs w:val="18"/>
              </w:rPr>
              <w:t>льное развитие села на территории МО «Муниципальный район «Заполярный район» на  2009-2015</w:t>
            </w:r>
            <w:r w:rsidRPr="00071441">
              <w:rPr>
                <w:sz w:val="18"/>
                <w:szCs w:val="18"/>
              </w:rPr>
              <w:t xml:space="preserve"> годы" (за счет средств районного бюджета)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DE3F4B" w:rsidRDefault="00AD3DBF" w:rsidP="00D86240">
            <w:pPr>
              <w:jc w:val="center"/>
              <w:rPr>
                <w:rFonts w:ascii="Arial" w:hAnsi="Arial" w:cs="Arial"/>
                <w:sz w:val="18"/>
                <w:szCs w:val="18"/>
              </w:rPr>
            </w:pPr>
            <w:r w:rsidRPr="00DE3F4B">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center"/>
              <w:rPr>
                <w:rFonts w:ascii="Arial" w:hAnsi="Arial" w:cs="Arial"/>
                <w:bCs/>
                <w:sz w:val="18"/>
                <w:szCs w:val="18"/>
              </w:rPr>
            </w:pPr>
            <w:r>
              <w:rPr>
                <w:rFonts w:ascii="Arial" w:hAnsi="Arial" w:cs="Arial"/>
                <w:bCs/>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center"/>
              <w:rPr>
                <w:rFonts w:ascii="Arial" w:hAnsi="Arial" w:cs="Arial"/>
                <w:bCs/>
                <w:sz w:val="18"/>
                <w:szCs w:val="18"/>
              </w:rPr>
            </w:pPr>
            <w:r>
              <w:rPr>
                <w:rFonts w:ascii="Arial" w:hAnsi="Arial" w:cs="Arial"/>
                <w:bCs/>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center"/>
              <w:rPr>
                <w:rFonts w:ascii="Arial" w:hAnsi="Arial" w:cs="Arial"/>
                <w:bCs/>
                <w:sz w:val="18"/>
                <w:szCs w:val="18"/>
              </w:rPr>
            </w:pPr>
            <w:r>
              <w:rPr>
                <w:rFonts w:ascii="Arial" w:hAnsi="Arial" w:cs="Arial"/>
                <w:bCs/>
                <w:sz w:val="18"/>
                <w:szCs w:val="18"/>
              </w:rPr>
              <w:t>795 06 00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right"/>
              <w:rPr>
                <w:rFonts w:ascii="Arial" w:hAnsi="Arial" w:cs="Arial"/>
                <w:bCs/>
                <w:sz w:val="18"/>
                <w:szCs w:val="18"/>
              </w:rPr>
            </w:pPr>
            <w:r>
              <w:rPr>
                <w:rFonts w:ascii="Arial" w:hAnsi="Arial" w:cs="Arial"/>
                <w:bCs/>
                <w:sz w:val="18"/>
                <w:szCs w:val="18"/>
              </w:rPr>
              <w:t>1 476,0</w:t>
            </w:r>
          </w:p>
        </w:tc>
      </w:tr>
      <w:tr w:rsidR="00AD3DBF" w:rsidRPr="003F15FD" w:rsidTr="00D86240">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FA20C2"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center"/>
              <w:rPr>
                <w:rFonts w:ascii="Arial" w:hAnsi="Arial" w:cs="Arial"/>
                <w:bCs/>
                <w:sz w:val="18"/>
                <w:szCs w:val="18"/>
              </w:rPr>
            </w:pPr>
            <w:r>
              <w:rPr>
                <w:rFonts w:ascii="Arial" w:hAnsi="Arial" w:cs="Arial"/>
                <w:bCs/>
                <w:sz w:val="18"/>
                <w:szCs w:val="18"/>
              </w:rPr>
              <w:t>05</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center"/>
              <w:rPr>
                <w:rFonts w:ascii="Arial" w:hAnsi="Arial" w:cs="Arial"/>
                <w:bCs/>
                <w:sz w:val="18"/>
                <w:szCs w:val="18"/>
              </w:rPr>
            </w:pPr>
            <w:r>
              <w:rPr>
                <w:rFonts w:ascii="Arial" w:hAnsi="Arial" w:cs="Arial"/>
                <w:bCs/>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center"/>
              <w:rPr>
                <w:rFonts w:ascii="Arial" w:hAnsi="Arial" w:cs="Arial"/>
                <w:bCs/>
                <w:sz w:val="18"/>
                <w:szCs w:val="18"/>
              </w:rPr>
            </w:pPr>
            <w:r>
              <w:rPr>
                <w:rFonts w:ascii="Arial" w:hAnsi="Arial" w:cs="Arial"/>
                <w:bCs/>
                <w:sz w:val="18"/>
                <w:szCs w:val="18"/>
              </w:rPr>
              <w:t>795 06 00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722F1" w:rsidRDefault="00AD3DBF" w:rsidP="00D86240">
            <w:pPr>
              <w:jc w:val="right"/>
              <w:rPr>
                <w:rFonts w:ascii="Arial" w:hAnsi="Arial" w:cs="Arial"/>
                <w:bCs/>
                <w:sz w:val="18"/>
                <w:szCs w:val="18"/>
              </w:rPr>
            </w:pPr>
            <w:r>
              <w:rPr>
                <w:rFonts w:ascii="Arial" w:hAnsi="Arial" w:cs="Arial"/>
                <w:bCs/>
                <w:sz w:val="18"/>
                <w:szCs w:val="18"/>
              </w:rPr>
              <w:t>1 476,0</w:t>
            </w:r>
          </w:p>
        </w:tc>
      </w:tr>
      <w:tr w:rsidR="00AD3DBF" w:rsidRPr="003F15FD" w:rsidTr="00D86240">
        <w:trPr>
          <w:trHeight w:val="497"/>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pStyle w:val="ConsPlusNormal"/>
              <w:widowControl/>
              <w:ind w:firstLine="0"/>
              <w:rPr>
                <w:b/>
                <w:color w:val="000000"/>
                <w:sz w:val="18"/>
                <w:szCs w:val="18"/>
              </w:rPr>
            </w:pPr>
            <w:r w:rsidRPr="000E388B">
              <w:rPr>
                <w:b/>
                <w:color w:val="000000"/>
                <w:sz w:val="18"/>
                <w:szCs w:val="18"/>
              </w:rPr>
              <w:t xml:space="preserve">КУЛЬТУРА, КИНЕМАТОГРАФИЯ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
                <w:color w:val="000000"/>
                <w:sz w:val="18"/>
                <w:szCs w:val="18"/>
              </w:rPr>
            </w:pPr>
            <w:r w:rsidRPr="000E388B">
              <w:rPr>
                <w:rFonts w:ascii="Arial" w:hAnsi="Arial" w:cs="Arial"/>
                <w:b/>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
                <w:bCs/>
                <w:color w:val="000000"/>
                <w:sz w:val="20"/>
                <w:szCs w:val="20"/>
              </w:rPr>
            </w:pPr>
            <w:r w:rsidRPr="000E388B">
              <w:rPr>
                <w:rFonts w:ascii="Arial" w:hAnsi="Arial" w:cs="Arial"/>
                <w:b/>
                <w:bCs/>
                <w:color w:val="000000"/>
                <w:sz w:val="20"/>
                <w:szCs w:val="20"/>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
                <w:bCs/>
                <w:color w:val="000000"/>
                <w:sz w:val="20"/>
                <w:szCs w:val="20"/>
              </w:rPr>
            </w:pPr>
            <w:r w:rsidRPr="000E388B">
              <w:rPr>
                <w:rFonts w:ascii="Arial" w:hAnsi="Arial" w:cs="Arial"/>
                <w:b/>
                <w:bCs/>
                <w:color w:val="000000"/>
                <w:sz w:val="20"/>
                <w:szCs w:val="20"/>
              </w:rPr>
              <w:t>00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
                <w:bCs/>
                <w:color w:val="000000"/>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
                <w:bCs/>
                <w:color w:val="000000"/>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b/>
                <w:bCs/>
                <w:color w:val="000000"/>
                <w:sz w:val="20"/>
                <w:szCs w:val="20"/>
              </w:rPr>
            </w:pPr>
            <w:r w:rsidRPr="000E388B">
              <w:rPr>
                <w:rFonts w:ascii="Arial" w:hAnsi="Arial" w:cs="Arial"/>
                <w:b/>
                <w:bCs/>
                <w:color w:val="000000"/>
                <w:sz w:val="20"/>
                <w:szCs w:val="20"/>
              </w:rPr>
              <w:t>22 353,2</w:t>
            </w:r>
          </w:p>
        </w:tc>
      </w:tr>
      <w:tr w:rsidR="00AD3DBF" w:rsidRPr="003F15FD" w:rsidTr="00D86240">
        <w:trPr>
          <w:trHeight w:val="39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rPr>
                <w:rFonts w:ascii="Arial" w:hAnsi="Arial" w:cs="Arial"/>
                <w:bCs/>
                <w:color w:val="000000"/>
                <w:sz w:val="20"/>
                <w:szCs w:val="20"/>
              </w:rPr>
            </w:pPr>
            <w:r w:rsidRPr="000E388B">
              <w:rPr>
                <w:rFonts w:ascii="Arial" w:hAnsi="Arial" w:cs="Arial"/>
                <w:bCs/>
                <w:color w:val="000000"/>
                <w:sz w:val="20"/>
                <w:szCs w:val="20"/>
              </w:rPr>
              <w:lastRenderedPageBreak/>
              <w:t>Культура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r w:rsidRPr="000E388B">
              <w:rPr>
                <w:rFonts w:ascii="Arial" w:hAnsi="Arial" w:cs="Arial"/>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18"/>
                <w:szCs w:val="18"/>
              </w:rPr>
            </w:pPr>
            <w:r w:rsidRPr="000E388B">
              <w:rPr>
                <w:rFonts w:ascii="Arial" w:hAnsi="Arial" w:cs="Arial"/>
                <w:bCs/>
                <w:color w:val="000000"/>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20"/>
                <w:szCs w:val="20"/>
              </w:rPr>
            </w:pPr>
            <w:r w:rsidRPr="000E388B">
              <w:rPr>
                <w:rFonts w:ascii="Arial" w:hAnsi="Arial" w:cs="Arial"/>
                <w:bCs/>
                <w:color w:val="000000"/>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bCs/>
                <w:color w:val="000000"/>
                <w:sz w:val="20"/>
                <w:szCs w:val="20"/>
              </w:rPr>
            </w:pPr>
            <w:r w:rsidRPr="000E388B">
              <w:rPr>
                <w:rFonts w:ascii="Arial" w:hAnsi="Arial" w:cs="Arial"/>
                <w:bCs/>
                <w:color w:val="000000"/>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bCs/>
                <w:color w:val="000000"/>
                <w:sz w:val="20"/>
                <w:szCs w:val="20"/>
              </w:rPr>
            </w:pPr>
            <w:r w:rsidRPr="000E388B">
              <w:rPr>
                <w:rFonts w:ascii="Arial" w:hAnsi="Arial" w:cs="Arial"/>
                <w:bCs/>
                <w:color w:val="000000"/>
                <w:sz w:val="20"/>
                <w:szCs w:val="20"/>
              </w:rPr>
              <w:t>22 071,2</w:t>
            </w:r>
          </w:p>
        </w:tc>
      </w:tr>
      <w:tr w:rsidR="00AD3DBF" w:rsidTr="00D86240">
        <w:trPr>
          <w:trHeight w:val="317"/>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rPr>
                <w:rFonts w:ascii="Arial" w:hAnsi="Arial" w:cs="Arial"/>
                <w:color w:val="000000"/>
                <w:sz w:val="18"/>
                <w:szCs w:val="18"/>
              </w:rPr>
            </w:pPr>
            <w:r w:rsidRPr="000E388B">
              <w:rPr>
                <w:rFonts w:ascii="Arial" w:hAnsi="Arial" w:cs="Arial"/>
                <w:color w:val="000000"/>
                <w:sz w:val="18"/>
                <w:szCs w:val="18"/>
              </w:rPr>
              <w:t>Учреждения культуры и мероприятия в сфере культуры и кинематографии</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r w:rsidRPr="000E388B">
              <w:rPr>
                <w:rFonts w:ascii="Arial" w:hAnsi="Arial" w:cs="Arial"/>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r w:rsidRPr="000E388B">
              <w:rPr>
                <w:rFonts w:ascii="Arial" w:hAnsi="Arial" w:cs="Arial"/>
                <w:color w:val="000000"/>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r w:rsidRPr="000E388B">
              <w:rPr>
                <w:rFonts w:ascii="Arial" w:hAnsi="Arial" w:cs="Arial"/>
                <w:color w:val="000000"/>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r w:rsidRPr="000E388B">
              <w:rPr>
                <w:rFonts w:ascii="Arial" w:hAnsi="Arial" w:cs="Arial"/>
                <w:color w:val="000000"/>
                <w:sz w:val="18"/>
                <w:szCs w:val="18"/>
              </w:rPr>
              <w:t xml:space="preserve">440 00 </w:t>
            </w:r>
            <w:proofErr w:type="spellStart"/>
            <w:r w:rsidRPr="000E388B">
              <w:rPr>
                <w:rFonts w:ascii="Arial" w:hAnsi="Arial" w:cs="Arial"/>
                <w:color w:val="000000"/>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color w:val="000000"/>
                <w:sz w:val="18"/>
                <w:szCs w:val="18"/>
              </w:rPr>
            </w:pPr>
            <w:r w:rsidRPr="000E388B">
              <w:rPr>
                <w:rFonts w:ascii="Arial" w:hAnsi="Arial" w:cs="Arial"/>
                <w:color w:val="000000"/>
                <w:sz w:val="18"/>
                <w:szCs w:val="18"/>
              </w:rPr>
              <w:t>21 921,2</w:t>
            </w:r>
          </w:p>
        </w:tc>
      </w:tr>
      <w:tr w:rsidR="00AD3DBF" w:rsidTr="00D86240">
        <w:trPr>
          <w:trHeight w:val="317"/>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E388B" w:rsidRDefault="00AD3DBF" w:rsidP="00D86240">
            <w:pPr>
              <w:rPr>
                <w:rFonts w:ascii="Arial" w:hAnsi="Arial" w:cs="Arial"/>
                <w:color w:val="000000"/>
                <w:sz w:val="18"/>
                <w:szCs w:val="18"/>
              </w:rPr>
            </w:pPr>
            <w:r w:rsidRPr="000E388B">
              <w:rPr>
                <w:rFonts w:ascii="Arial" w:hAnsi="Arial" w:cs="Arial"/>
                <w:color w:val="000000"/>
                <w:sz w:val="18"/>
                <w:szCs w:val="18"/>
              </w:rPr>
              <w:t>Обеспечение деятельности подведомственных учреждений</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r w:rsidRPr="000E388B">
              <w:rPr>
                <w:rFonts w:ascii="Arial" w:hAnsi="Arial" w:cs="Arial"/>
                <w:color w:val="000000"/>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r w:rsidRPr="000E388B">
              <w:rPr>
                <w:rFonts w:ascii="Arial" w:hAnsi="Arial" w:cs="Arial"/>
                <w:color w:val="000000"/>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r w:rsidRPr="000E388B">
              <w:rPr>
                <w:rFonts w:ascii="Arial" w:hAnsi="Arial" w:cs="Arial"/>
                <w:color w:val="000000"/>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r w:rsidRPr="000E388B">
              <w:rPr>
                <w:rFonts w:ascii="Arial" w:hAnsi="Arial" w:cs="Arial"/>
                <w:color w:val="000000"/>
                <w:sz w:val="18"/>
                <w:szCs w:val="18"/>
              </w:rPr>
              <w:t>440 99 00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center"/>
              <w:rPr>
                <w:rFonts w:ascii="Arial" w:hAnsi="Arial" w:cs="Arial"/>
                <w:color w:val="000000"/>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E388B" w:rsidRDefault="00AD3DBF" w:rsidP="00D86240">
            <w:pPr>
              <w:jc w:val="right"/>
              <w:rPr>
                <w:rFonts w:ascii="Arial" w:hAnsi="Arial" w:cs="Arial"/>
                <w:color w:val="000000"/>
                <w:sz w:val="18"/>
                <w:szCs w:val="18"/>
              </w:rPr>
            </w:pPr>
            <w:r w:rsidRPr="000E388B">
              <w:rPr>
                <w:rFonts w:ascii="Arial" w:hAnsi="Arial" w:cs="Arial"/>
                <w:color w:val="000000"/>
                <w:sz w:val="18"/>
                <w:szCs w:val="18"/>
              </w:rPr>
              <w:t>16 998,1</w:t>
            </w:r>
          </w:p>
        </w:tc>
      </w:tr>
      <w:tr w:rsidR="00AD3DBF" w:rsidTr="00D86240">
        <w:trPr>
          <w:trHeight w:val="522"/>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Pr>
                <w:rFonts w:ascii="Arial" w:hAnsi="Arial" w:cs="Arial"/>
                <w:sz w:val="18"/>
                <w:szCs w:val="18"/>
              </w:rPr>
              <w:t>Обеспечение функций казенными учреждениями</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440 99 00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640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16 998,1</w:t>
            </w:r>
          </w:p>
        </w:tc>
      </w:tr>
      <w:tr w:rsidR="00AD3DBF" w:rsidTr="00D86240">
        <w:trPr>
          <w:trHeight w:val="52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Обеспечение деятельности подведомственных учреждений</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442 99 00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4 923,1</w:t>
            </w:r>
          </w:p>
        </w:tc>
      </w:tr>
      <w:tr w:rsidR="00AD3DBF" w:rsidTr="00D86240">
        <w:trPr>
          <w:trHeight w:val="52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Pr>
                <w:rFonts w:ascii="Arial" w:hAnsi="Arial" w:cs="Arial"/>
                <w:sz w:val="18"/>
                <w:szCs w:val="18"/>
              </w:rPr>
              <w:t>Обеспечение функций казенными учреждениями</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bCs/>
                <w:sz w:val="18"/>
                <w:szCs w:val="18"/>
              </w:rPr>
            </w:pPr>
            <w:r w:rsidRPr="00860F3D">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bCs/>
                <w:sz w:val="18"/>
                <w:szCs w:val="18"/>
              </w:rPr>
            </w:pPr>
            <w:r w:rsidRPr="00860F3D">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bCs/>
                <w:sz w:val="18"/>
                <w:szCs w:val="18"/>
              </w:rPr>
            </w:pPr>
            <w:r>
              <w:rPr>
                <w:rFonts w:ascii="Arial" w:hAnsi="Arial" w:cs="Arial"/>
                <w:bCs/>
                <w:sz w:val="18"/>
                <w:szCs w:val="18"/>
              </w:rPr>
              <w:t>442 99 00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bCs/>
                <w:sz w:val="18"/>
                <w:szCs w:val="18"/>
              </w:rPr>
            </w:pPr>
            <w:r>
              <w:rPr>
                <w:rFonts w:ascii="Arial" w:hAnsi="Arial" w:cs="Arial"/>
                <w:bCs/>
                <w:sz w:val="18"/>
                <w:szCs w:val="18"/>
              </w:rPr>
              <w:t>640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right"/>
              <w:rPr>
                <w:rFonts w:ascii="Arial" w:hAnsi="Arial" w:cs="Arial"/>
                <w:bCs/>
                <w:sz w:val="18"/>
                <w:szCs w:val="18"/>
              </w:rPr>
            </w:pPr>
            <w:r>
              <w:rPr>
                <w:rFonts w:ascii="Arial" w:hAnsi="Arial" w:cs="Arial"/>
                <w:bCs/>
                <w:sz w:val="18"/>
                <w:szCs w:val="18"/>
              </w:rPr>
              <w:t>4 923,1</w:t>
            </w:r>
          </w:p>
        </w:tc>
      </w:tr>
      <w:tr w:rsidR="00AD3DBF" w:rsidTr="00D86240">
        <w:trPr>
          <w:trHeight w:val="403"/>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18"/>
                <w:szCs w:val="18"/>
              </w:rPr>
            </w:pPr>
            <w:r w:rsidRPr="00DA131E">
              <w:rPr>
                <w:rFonts w:ascii="Arial" w:hAnsi="Arial" w:cs="Arial"/>
                <w:bCs/>
                <w:sz w:val="18"/>
                <w:szCs w:val="18"/>
              </w:rPr>
              <w:t>ДЦП «Сохранение и развитие культуры НАО на 2011-2015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6E1098"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522 90 00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150,0</w:t>
            </w:r>
          </w:p>
        </w:tc>
      </w:tr>
      <w:tr w:rsidR="00AD3DBF" w:rsidTr="00D86240">
        <w:trPr>
          <w:trHeight w:val="403"/>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bCs/>
                <w:sz w:val="18"/>
                <w:szCs w:val="18"/>
              </w:rPr>
            </w:pPr>
            <w:r w:rsidRPr="00DA131E">
              <w:rPr>
                <w:rFonts w:ascii="Arial" w:hAnsi="Arial" w:cs="Arial"/>
                <w:bCs/>
                <w:sz w:val="18"/>
                <w:szCs w:val="18"/>
              </w:rPr>
              <w:t xml:space="preserve">Субсидия из регионального фонда </w:t>
            </w:r>
            <w:proofErr w:type="spellStart"/>
            <w:r w:rsidRPr="00DA131E">
              <w:rPr>
                <w:rFonts w:ascii="Arial" w:hAnsi="Arial" w:cs="Arial"/>
                <w:bCs/>
                <w:sz w:val="18"/>
                <w:szCs w:val="18"/>
              </w:rPr>
              <w:t>софинансирования</w:t>
            </w:r>
            <w:proofErr w:type="spellEnd"/>
            <w:r w:rsidRPr="00DA131E">
              <w:rPr>
                <w:rFonts w:ascii="Arial" w:hAnsi="Arial" w:cs="Arial"/>
                <w:bCs/>
                <w:sz w:val="18"/>
                <w:szCs w:val="18"/>
              </w:rPr>
              <w:t xml:space="preserve"> в рамках ДЦП «Сохранение и развитие культуры НАО на 2011-2015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6E1098" w:rsidRDefault="00AD3DBF" w:rsidP="00D86240">
            <w:pPr>
              <w:jc w:val="center"/>
              <w:rPr>
                <w:rFonts w:ascii="Arial" w:hAnsi="Arial" w:cs="Arial"/>
                <w:bCs/>
                <w:sz w:val="18"/>
                <w:szCs w:val="18"/>
              </w:rPr>
            </w:pPr>
            <w:r w:rsidRPr="006E1098">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522 90 01</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Cs/>
                <w:sz w:val="18"/>
                <w:szCs w:val="18"/>
              </w:rPr>
            </w:pPr>
            <w:r>
              <w:rPr>
                <w:rFonts w:ascii="Arial" w:hAnsi="Arial" w:cs="Arial"/>
                <w:bCs/>
                <w:sz w:val="18"/>
                <w:szCs w:val="18"/>
              </w:rPr>
              <w:t>135,0</w:t>
            </w:r>
          </w:p>
        </w:tc>
      </w:tr>
      <w:tr w:rsidR="00AD3DBF" w:rsidTr="00D86240">
        <w:trPr>
          <w:trHeight w:val="403"/>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614B72"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522 90 01</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right"/>
              <w:rPr>
                <w:rFonts w:ascii="Arial" w:hAnsi="Arial" w:cs="Arial"/>
                <w:bCs/>
                <w:sz w:val="18"/>
                <w:szCs w:val="18"/>
              </w:rPr>
            </w:pPr>
            <w:r>
              <w:rPr>
                <w:rFonts w:ascii="Arial" w:hAnsi="Arial" w:cs="Arial"/>
                <w:bCs/>
                <w:sz w:val="18"/>
                <w:szCs w:val="18"/>
              </w:rPr>
              <w:t>135,0</w:t>
            </w:r>
          </w:p>
        </w:tc>
      </w:tr>
      <w:tr w:rsidR="00AD3DBF" w:rsidRPr="00C41ED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2B22E9" w:rsidRDefault="00AD3DBF" w:rsidP="00D86240">
            <w:pPr>
              <w:rPr>
                <w:rFonts w:ascii="Arial" w:hAnsi="Arial" w:cs="Arial"/>
                <w:bCs/>
                <w:sz w:val="18"/>
                <w:szCs w:val="18"/>
              </w:rPr>
            </w:pPr>
            <w:proofErr w:type="spellStart"/>
            <w:r>
              <w:rPr>
                <w:rFonts w:ascii="Arial" w:hAnsi="Arial" w:cs="Arial"/>
                <w:bCs/>
                <w:sz w:val="18"/>
                <w:szCs w:val="18"/>
              </w:rPr>
              <w:t>Софинансирование</w:t>
            </w:r>
            <w:proofErr w:type="spellEnd"/>
            <w:r>
              <w:rPr>
                <w:rFonts w:ascii="Arial" w:hAnsi="Arial" w:cs="Arial"/>
                <w:bCs/>
                <w:sz w:val="18"/>
                <w:szCs w:val="18"/>
              </w:rPr>
              <w:t xml:space="preserve"> муниципального района в рамках ДЦП «Сохранение и развитие культуры НАО на 2011-2015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846BCA" w:rsidRDefault="00AD3DBF" w:rsidP="00D86240">
            <w:pPr>
              <w:jc w:val="center"/>
              <w:rPr>
                <w:rFonts w:ascii="Arial" w:hAnsi="Arial" w:cs="Arial"/>
                <w:bCs/>
                <w:sz w:val="18"/>
                <w:szCs w:val="18"/>
              </w:rPr>
            </w:pPr>
            <w:r w:rsidRPr="00846BCA">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522 90 02</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right"/>
              <w:rPr>
                <w:rFonts w:ascii="Arial" w:hAnsi="Arial" w:cs="Arial"/>
                <w:bCs/>
                <w:sz w:val="18"/>
                <w:szCs w:val="18"/>
              </w:rPr>
            </w:pPr>
            <w:r>
              <w:rPr>
                <w:rFonts w:ascii="Arial" w:hAnsi="Arial" w:cs="Arial"/>
                <w:bCs/>
                <w:sz w:val="18"/>
                <w:szCs w:val="18"/>
              </w:rPr>
              <w:t>15,0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sz w:val="18"/>
                <w:szCs w:val="18"/>
              </w:rPr>
            </w:pPr>
            <w:r>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522 90 02</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center"/>
              <w:rPr>
                <w:rFonts w:ascii="Arial" w:hAnsi="Arial" w:cs="Arial"/>
                <w:bCs/>
                <w:sz w:val="18"/>
                <w:szCs w:val="18"/>
              </w:rPr>
            </w:pPr>
            <w:r>
              <w:rPr>
                <w:rFonts w:ascii="Arial" w:hAnsi="Arial" w:cs="Arial"/>
                <w:bCs/>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256A10" w:rsidRDefault="00AD3DBF" w:rsidP="00D86240">
            <w:pPr>
              <w:jc w:val="right"/>
              <w:rPr>
                <w:rFonts w:ascii="Arial" w:hAnsi="Arial" w:cs="Arial"/>
                <w:bCs/>
                <w:sz w:val="18"/>
                <w:szCs w:val="18"/>
              </w:rPr>
            </w:pPr>
            <w:r>
              <w:rPr>
                <w:rFonts w:ascii="Arial" w:hAnsi="Arial" w:cs="Arial"/>
                <w:bCs/>
                <w:sz w:val="18"/>
                <w:szCs w:val="18"/>
              </w:rPr>
              <w:t>15,0</w:t>
            </w:r>
          </w:p>
        </w:tc>
      </w:tr>
      <w:tr w:rsidR="00AD3DBF" w:rsidRPr="0009068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9068A" w:rsidRDefault="00AD3DBF" w:rsidP="00D86240">
            <w:pPr>
              <w:rPr>
                <w:rFonts w:ascii="Arial" w:hAnsi="Arial" w:cs="Arial"/>
                <w:bCs/>
                <w:sz w:val="20"/>
                <w:szCs w:val="20"/>
              </w:rPr>
            </w:pPr>
            <w:r w:rsidRPr="004C1864">
              <w:rPr>
                <w:rFonts w:ascii="Arial" w:hAnsi="Arial" w:cs="Arial"/>
                <w:sz w:val="20"/>
                <w:szCs w:val="20"/>
              </w:rPr>
              <w:t xml:space="preserve">Другие вопросы в области      </w:t>
            </w:r>
            <w:r w:rsidRPr="004C1864">
              <w:rPr>
                <w:rFonts w:ascii="Arial" w:hAnsi="Arial" w:cs="Arial"/>
                <w:sz w:val="20"/>
                <w:szCs w:val="20"/>
              </w:rPr>
              <w:br/>
              <w:t>культуры, кинематографии</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sidRPr="000C60CE">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sidRPr="000C60CE">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sidRPr="000C60CE">
              <w:rPr>
                <w:rFonts w:ascii="Arial" w:hAnsi="Arial" w:cs="Arial"/>
                <w:bCs/>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right"/>
              <w:rPr>
                <w:rFonts w:ascii="Arial" w:hAnsi="Arial" w:cs="Arial"/>
                <w:bCs/>
                <w:sz w:val="18"/>
                <w:szCs w:val="18"/>
              </w:rPr>
            </w:pPr>
            <w:r w:rsidRPr="000C60CE">
              <w:rPr>
                <w:rFonts w:ascii="Arial" w:hAnsi="Arial" w:cs="Arial"/>
                <w:bCs/>
                <w:sz w:val="18"/>
                <w:szCs w:val="18"/>
              </w:rPr>
              <w:t>282,0</w:t>
            </w:r>
          </w:p>
        </w:tc>
      </w:tr>
      <w:tr w:rsidR="00AD3DBF" w:rsidRPr="0009068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247956" w:rsidRDefault="00AD3DBF" w:rsidP="00D86240">
            <w:pPr>
              <w:rPr>
                <w:rFonts w:ascii="Arial" w:hAnsi="Arial" w:cs="Arial"/>
                <w:bCs/>
                <w:sz w:val="18"/>
                <w:szCs w:val="18"/>
              </w:rPr>
            </w:pPr>
            <w:r w:rsidRPr="00247956">
              <w:rPr>
                <w:rFonts w:ascii="Arial" w:hAnsi="Arial" w:cs="Arial"/>
                <w:bCs/>
                <w:sz w:val="18"/>
                <w:szCs w:val="18"/>
              </w:rPr>
              <w:t>Целевые программы муниципальных районов</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sidRPr="000C60CE">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sidRPr="000C60CE">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sidRPr="000C60CE">
              <w:rPr>
                <w:rFonts w:ascii="Arial" w:hAnsi="Arial" w:cs="Arial"/>
                <w:bCs/>
                <w:sz w:val="18"/>
                <w:szCs w:val="18"/>
              </w:rPr>
              <w:t>04</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sidRPr="000C60CE">
              <w:rPr>
                <w:rFonts w:ascii="Arial" w:hAnsi="Arial" w:cs="Arial"/>
                <w:bCs/>
                <w:sz w:val="18"/>
                <w:szCs w:val="18"/>
              </w:rPr>
              <w:t xml:space="preserve">795 00 </w:t>
            </w:r>
            <w:proofErr w:type="spellStart"/>
            <w:r w:rsidRPr="000C60CE">
              <w:rPr>
                <w:rFonts w:ascii="Arial" w:hAnsi="Arial" w:cs="Arial"/>
                <w:bCs/>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right"/>
              <w:rPr>
                <w:rFonts w:ascii="Arial" w:hAnsi="Arial" w:cs="Arial"/>
                <w:bCs/>
                <w:sz w:val="18"/>
                <w:szCs w:val="18"/>
              </w:rPr>
            </w:pPr>
            <w:r w:rsidRPr="000C60CE">
              <w:rPr>
                <w:rFonts w:ascii="Arial" w:hAnsi="Arial" w:cs="Arial"/>
                <w:bCs/>
                <w:sz w:val="18"/>
                <w:szCs w:val="18"/>
              </w:rPr>
              <w:t>282,0</w:t>
            </w:r>
          </w:p>
        </w:tc>
      </w:tr>
      <w:tr w:rsidR="00AD3DBF" w:rsidRPr="0009068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9068A" w:rsidRDefault="00AD3DBF" w:rsidP="00D86240">
            <w:pPr>
              <w:rPr>
                <w:rFonts w:ascii="Arial" w:hAnsi="Arial" w:cs="Arial"/>
                <w:bCs/>
                <w:sz w:val="20"/>
                <w:szCs w:val="20"/>
              </w:rPr>
            </w:pPr>
            <w:r>
              <w:rPr>
                <w:rFonts w:ascii="Arial" w:hAnsi="Arial" w:cs="Arial"/>
                <w:bCs/>
                <w:sz w:val="18"/>
                <w:szCs w:val="18"/>
              </w:rPr>
              <w:t>Д</w:t>
            </w:r>
            <w:r w:rsidRPr="00247956">
              <w:rPr>
                <w:rFonts w:ascii="Arial" w:hAnsi="Arial" w:cs="Arial"/>
                <w:bCs/>
                <w:sz w:val="18"/>
                <w:szCs w:val="18"/>
              </w:rPr>
              <w:t>ЦП «Сохранение и развитие ку</w:t>
            </w:r>
            <w:r>
              <w:rPr>
                <w:rFonts w:ascii="Arial" w:hAnsi="Arial" w:cs="Arial"/>
                <w:bCs/>
                <w:sz w:val="18"/>
                <w:szCs w:val="18"/>
              </w:rPr>
              <w:t xml:space="preserve">льтуры </w:t>
            </w:r>
            <w:r w:rsidRPr="00247956">
              <w:rPr>
                <w:rFonts w:ascii="Arial" w:hAnsi="Arial" w:cs="Arial"/>
                <w:bCs/>
                <w:sz w:val="18"/>
                <w:szCs w:val="18"/>
              </w:rPr>
              <w:t xml:space="preserve"> </w:t>
            </w:r>
            <w:r>
              <w:rPr>
                <w:rFonts w:ascii="Arial" w:hAnsi="Arial" w:cs="Arial"/>
                <w:bCs/>
                <w:sz w:val="18"/>
                <w:szCs w:val="18"/>
              </w:rPr>
              <w:t xml:space="preserve">Ненецкого автономного округа </w:t>
            </w:r>
            <w:r w:rsidRPr="00247956">
              <w:rPr>
                <w:rFonts w:ascii="Arial" w:hAnsi="Arial" w:cs="Arial"/>
                <w:bCs/>
                <w:sz w:val="18"/>
                <w:szCs w:val="18"/>
              </w:rPr>
              <w:t>на 2011-2015 годы»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Pr>
                <w:rFonts w:ascii="Arial" w:hAnsi="Arial" w:cs="Arial"/>
                <w:bCs/>
                <w:sz w:val="18"/>
                <w:szCs w:val="18"/>
              </w:rPr>
              <w:t>795 03 00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right"/>
              <w:rPr>
                <w:rFonts w:ascii="Arial" w:hAnsi="Arial" w:cs="Arial"/>
                <w:bCs/>
                <w:sz w:val="18"/>
                <w:szCs w:val="18"/>
              </w:rPr>
            </w:pPr>
            <w:r>
              <w:rPr>
                <w:rFonts w:ascii="Arial" w:hAnsi="Arial" w:cs="Arial"/>
                <w:bCs/>
                <w:sz w:val="18"/>
                <w:szCs w:val="18"/>
              </w:rPr>
              <w:t>282,0</w:t>
            </w:r>
          </w:p>
        </w:tc>
      </w:tr>
      <w:tr w:rsidR="00AD3DBF" w:rsidRPr="0009068A"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09068A" w:rsidRDefault="00AD3DBF" w:rsidP="00D86240">
            <w:pPr>
              <w:rPr>
                <w:rFonts w:ascii="Arial" w:hAnsi="Arial" w:cs="Arial"/>
                <w:bCs/>
                <w:sz w:val="20"/>
                <w:szCs w:val="20"/>
              </w:rPr>
            </w:pPr>
            <w:r>
              <w:rPr>
                <w:rFonts w:ascii="Arial" w:hAnsi="Arial" w:cs="Arial"/>
                <w:sz w:val="18"/>
                <w:szCs w:val="18"/>
              </w:rPr>
              <w:t>Мероприятия по поддержке и развитию культуры, искусства, кинематографии, средств массовой информации и архивного дела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Pr>
                <w:rFonts w:ascii="Arial" w:hAnsi="Arial" w:cs="Arial"/>
                <w:bCs/>
                <w:sz w:val="18"/>
                <w:szCs w:val="18"/>
              </w:rPr>
              <w:t>08</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Pr>
                <w:rFonts w:ascii="Arial" w:hAnsi="Arial" w:cs="Arial"/>
                <w:bCs/>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Pr>
                <w:rFonts w:ascii="Arial" w:hAnsi="Arial" w:cs="Arial"/>
                <w:bCs/>
                <w:sz w:val="18"/>
                <w:szCs w:val="18"/>
              </w:rPr>
              <w:t>795 03 00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center"/>
              <w:rPr>
                <w:rFonts w:ascii="Arial" w:hAnsi="Arial" w:cs="Arial"/>
                <w:bCs/>
                <w:sz w:val="18"/>
                <w:szCs w:val="18"/>
              </w:rPr>
            </w:pPr>
            <w:r>
              <w:rPr>
                <w:rFonts w:ascii="Arial" w:hAnsi="Arial" w:cs="Arial"/>
                <w:bCs/>
                <w:sz w:val="18"/>
                <w:szCs w:val="18"/>
              </w:rPr>
              <w:t>023</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0C60CE" w:rsidRDefault="00AD3DBF" w:rsidP="00D86240">
            <w:pPr>
              <w:jc w:val="right"/>
              <w:rPr>
                <w:rFonts w:ascii="Arial" w:hAnsi="Arial" w:cs="Arial"/>
                <w:bCs/>
                <w:sz w:val="18"/>
                <w:szCs w:val="18"/>
              </w:rPr>
            </w:pPr>
            <w:r>
              <w:rPr>
                <w:rFonts w:ascii="Arial" w:hAnsi="Arial" w:cs="Arial"/>
                <w:bCs/>
                <w:sz w:val="18"/>
                <w:szCs w:val="18"/>
              </w:rPr>
              <w:t>282,0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Default="00AD3DBF" w:rsidP="00D86240">
            <w:pPr>
              <w:rPr>
                <w:rFonts w:ascii="Arial" w:hAnsi="Arial" w:cs="Arial"/>
                <w:b/>
                <w:bCs/>
                <w:sz w:val="20"/>
                <w:szCs w:val="20"/>
              </w:rPr>
            </w:pPr>
            <w:r>
              <w:rPr>
                <w:rFonts w:ascii="Arial" w:hAnsi="Arial" w:cs="Arial"/>
                <w:b/>
                <w:bCs/>
                <w:sz w:val="20"/>
                <w:szCs w:val="20"/>
              </w:rPr>
              <w:t>Социальная политика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A9487A" w:rsidRDefault="00AD3DBF" w:rsidP="00D86240">
            <w:pPr>
              <w:jc w:val="center"/>
              <w:rPr>
                <w:rFonts w:ascii="Arial" w:hAnsi="Arial" w:cs="Arial"/>
                <w:b/>
                <w:bCs/>
                <w:sz w:val="18"/>
                <w:szCs w:val="18"/>
              </w:rPr>
            </w:pPr>
            <w:r w:rsidRPr="00A9487A">
              <w:rPr>
                <w:rFonts w:ascii="Arial" w:hAnsi="Arial" w:cs="Arial"/>
                <w:b/>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 00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
                <w:bCs/>
                <w:sz w:val="20"/>
                <w:szCs w:val="20"/>
              </w:rPr>
            </w:pPr>
            <w:r>
              <w:rPr>
                <w:rFonts w:ascii="Arial" w:hAnsi="Arial" w:cs="Arial"/>
                <w:b/>
                <w:bCs/>
                <w:sz w:val="20"/>
                <w:szCs w:val="20"/>
              </w:rPr>
              <w:t> </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b/>
                <w:bCs/>
                <w:sz w:val="20"/>
                <w:szCs w:val="20"/>
              </w:rPr>
            </w:pPr>
            <w:r>
              <w:rPr>
                <w:rFonts w:ascii="Arial" w:hAnsi="Arial" w:cs="Arial"/>
                <w:b/>
                <w:bCs/>
                <w:sz w:val="20"/>
                <w:szCs w:val="20"/>
              </w:rPr>
              <w:t>3 755,4</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D3DBF" w:rsidRDefault="00AD3DBF" w:rsidP="00D86240">
            <w:pPr>
              <w:pStyle w:val="ConsPlusNormal"/>
              <w:widowControl/>
              <w:ind w:firstLine="0"/>
            </w:pPr>
            <w:r>
              <w:t>Пенсионное обеспечение</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right"/>
              <w:rPr>
                <w:rFonts w:ascii="Arial" w:hAnsi="Arial" w:cs="Arial"/>
                <w:sz w:val="20"/>
                <w:szCs w:val="20"/>
              </w:rPr>
            </w:pPr>
            <w:r>
              <w:rPr>
                <w:rFonts w:ascii="Arial" w:hAnsi="Arial" w:cs="Arial"/>
                <w:sz w:val="20"/>
                <w:szCs w:val="20"/>
              </w:rPr>
              <w:t>2 773,3</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D3DBF" w:rsidRPr="00DA131E" w:rsidRDefault="00AD3DBF" w:rsidP="00D86240">
            <w:pPr>
              <w:pStyle w:val="ConsPlusNormal"/>
              <w:widowControl/>
              <w:ind w:firstLine="0"/>
              <w:rPr>
                <w:sz w:val="18"/>
                <w:szCs w:val="18"/>
              </w:rPr>
            </w:pPr>
            <w:r w:rsidRPr="00DA131E">
              <w:rPr>
                <w:sz w:val="18"/>
                <w:szCs w:val="18"/>
              </w:rPr>
              <w:lastRenderedPageBreak/>
              <w:t xml:space="preserve">Доплаты к пенсиям,            </w:t>
            </w:r>
            <w:r w:rsidRPr="00DA131E">
              <w:rPr>
                <w:sz w:val="18"/>
                <w:szCs w:val="18"/>
              </w:rPr>
              <w:br/>
              <w:t>дополнитель</w:t>
            </w:r>
            <w:r>
              <w:rPr>
                <w:sz w:val="18"/>
                <w:szCs w:val="18"/>
              </w:rPr>
              <w:t xml:space="preserve">ное пенсионное     </w:t>
            </w:r>
            <w:r>
              <w:rPr>
                <w:sz w:val="18"/>
                <w:szCs w:val="18"/>
              </w:rPr>
              <w:br/>
              <w:t>обеспечение</w:t>
            </w:r>
            <w:r w:rsidRPr="00DA131E">
              <w:rPr>
                <w:sz w:val="18"/>
                <w:szCs w:val="18"/>
              </w:rPr>
              <w:t xml:space="preserve">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 xml:space="preserve">491 00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2 773,3</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 xml:space="preserve">Доплаты к пенсиям             </w:t>
            </w:r>
            <w:r w:rsidRPr="00DA131E">
              <w:rPr>
                <w:rFonts w:ascii="Arial" w:hAnsi="Arial" w:cs="Arial"/>
                <w:sz w:val="18"/>
                <w:szCs w:val="18"/>
              </w:rPr>
              <w:br/>
              <w:t xml:space="preserve">государственных служащих      </w:t>
            </w:r>
            <w:r w:rsidRPr="00DA131E">
              <w:rPr>
                <w:rFonts w:ascii="Arial" w:hAnsi="Arial" w:cs="Arial"/>
                <w:sz w:val="18"/>
                <w:szCs w:val="18"/>
              </w:rPr>
              <w:br/>
              <w:t>субъектов Российской Федерации</w:t>
            </w:r>
            <w:r w:rsidRPr="00DA131E">
              <w:rPr>
                <w:rFonts w:ascii="Arial" w:hAnsi="Arial" w:cs="Arial"/>
                <w:sz w:val="18"/>
                <w:szCs w:val="18"/>
              </w:rPr>
              <w:br/>
              <w:t xml:space="preserve">и муниципальных служащих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491 01 00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2 773,3</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 xml:space="preserve">Социальные выплаты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sidRPr="00860F3D">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sidRPr="00860F3D">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sidRPr="00860F3D">
              <w:rPr>
                <w:rFonts w:ascii="Arial" w:hAnsi="Arial" w:cs="Arial"/>
                <w:sz w:val="18"/>
                <w:szCs w:val="18"/>
              </w:rPr>
              <w:t>491</w:t>
            </w:r>
            <w:r>
              <w:rPr>
                <w:rFonts w:ascii="Arial" w:hAnsi="Arial" w:cs="Arial"/>
                <w:sz w:val="18"/>
                <w:szCs w:val="18"/>
              </w:rPr>
              <w:t xml:space="preserve"> </w:t>
            </w:r>
            <w:r w:rsidRPr="00860F3D">
              <w:rPr>
                <w:rFonts w:ascii="Arial" w:hAnsi="Arial" w:cs="Arial"/>
                <w:sz w:val="18"/>
                <w:szCs w:val="18"/>
              </w:rPr>
              <w:t>01</w:t>
            </w:r>
            <w:r>
              <w:rPr>
                <w:rFonts w:ascii="Arial" w:hAnsi="Arial" w:cs="Arial"/>
                <w:sz w:val="18"/>
                <w:szCs w:val="18"/>
              </w:rPr>
              <w:t xml:space="preserve"> </w:t>
            </w:r>
            <w:r w:rsidRPr="00860F3D">
              <w:rPr>
                <w:rFonts w:ascii="Arial" w:hAnsi="Arial" w:cs="Arial"/>
                <w:sz w:val="18"/>
                <w:szCs w:val="18"/>
              </w:rPr>
              <w:t>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sidRPr="00860F3D">
              <w:rPr>
                <w:rFonts w:ascii="Arial" w:hAnsi="Arial" w:cs="Arial"/>
                <w:sz w:val="18"/>
                <w:szCs w:val="18"/>
              </w:rPr>
              <w:t>005</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right"/>
              <w:rPr>
                <w:rFonts w:ascii="Arial" w:hAnsi="Arial" w:cs="Arial"/>
                <w:sz w:val="18"/>
                <w:szCs w:val="18"/>
              </w:rPr>
            </w:pPr>
            <w:r>
              <w:rPr>
                <w:rFonts w:ascii="Arial" w:hAnsi="Arial" w:cs="Arial"/>
                <w:sz w:val="18"/>
                <w:szCs w:val="18"/>
              </w:rPr>
              <w:t>2 773,3</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tcPr>
          <w:p w:rsidR="00AD3DBF" w:rsidRPr="00DA131E" w:rsidRDefault="00AD3DBF" w:rsidP="00D86240">
            <w:pPr>
              <w:pStyle w:val="ConsPlusNormal"/>
              <w:widowControl/>
              <w:ind w:firstLine="0"/>
            </w:pPr>
            <w:r w:rsidRPr="00DA131E">
              <w:t xml:space="preserve">Социальное обеспечение        </w:t>
            </w:r>
            <w:r w:rsidRPr="00DA131E">
              <w:br/>
              <w:t xml:space="preserve">населения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DE7209" w:rsidRDefault="00AD3DBF" w:rsidP="00D86240">
            <w:pPr>
              <w:jc w:val="right"/>
              <w:rPr>
                <w:rFonts w:ascii="Arial" w:hAnsi="Arial" w:cs="Arial"/>
                <w:sz w:val="20"/>
                <w:szCs w:val="20"/>
              </w:rPr>
            </w:pPr>
            <w:r>
              <w:rPr>
                <w:rFonts w:ascii="Arial" w:hAnsi="Arial" w:cs="Arial"/>
                <w:sz w:val="20"/>
                <w:szCs w:val="20"/>
              </w:rPr>
              <w:t>882,1</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Pr>
                <w:rFonts w:ascii="Arial" w:hAnsi="Arial" w:cs="Arial"/>
                <w:sz w:val="18"/>
                <w:szCs w:val="18"/>
              </w:rPr>
              <w:t>Резервные фонды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 xml:space="preserve">070 00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185,0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Pr>
                <w:rFonts w:ascii="Arial" w:hAnsi="Arial" w:cs="Arial"/>
                <w:sz w:val="18"/>
                <w:szCs w:val="18"/>
              </w:rPr>
              <w:t>Резервный фонд Администрации НАО</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070 04 00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100,0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Pr>
                <w:rFonts w:ascii="Arial" w:hAnsi="Arial" w:cs="Arial"/>
                <w:sz w:val="18"/>
                <w:szCs w:val="18"/>
              </w:rPr>
              <w:t>Прочие расходы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070 04 00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013</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100,0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Pr>
                <w:rFonts w:ascii="Arial" w:hAnsi="Arial" w:cs="Arial"/>
                <w:sz w:val="18"/>
                <w:szCs w:val="18"/>
              </w:rPr>
              <w:t>Резервные фонды МО</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 xml:space="preserve">070 05 00 </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85,0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Pr>
                <w:rFonts w:ascii="Arial" w:hAnsi="Arial" w:cs="Arial"/>
                <w:sz w:val="18"/>
                <w:szCs w:val="18"/>
              </w:rPr>
              <w:t>Прочие расходы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070 05 00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013</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85,0</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Социальная помощь</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 xml:space="preserve">505 00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797,1</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Со</w:t>
            </w:r>
            <w:r>
              <w:rPr>
                <w:rFonts w:ascii="Arial" w:hAnsi="Arial" w:cs="Arial"/>
                <w:sz w:val="18"/>
                <w:szCs w:val="18"/>
              </w:rPr>
              <w:t>циальная поддержка специалистов</w:t>
            </w:r>
            <w:r w:rsidRPr="00DA131E">
              <w:rPr>
                <w:rFonts w:ascii="Arial" w:hAnsi="Arial" w:cs="Arial"/>
                <w:sz w:val="18"/>
                <w:szCs w:val="18"/>
              </w:rPr>
              <w:t>,</w:t>
            </w:r>
            <w:r>
              <w:rPr>
                <w:rFonts w:ascii="Arial" w:hAnsi="Arial" w:cs="Arial"/>
                <w:sz w:val="18"/>
                <w:szCs w:val="18"/>
              </w:rPr>
              <w:t xml:space="preserve"> </w:t>
            </w:r>
            <w:r w:rsidRPr="00DA131E">
              <w:rPr>
                <w:rFonts w:ascii="Arial" w:hAnsi="Arial" w:cs="Arial"/>
                <w:sz w:val="18"/>
                <w:szCs w:val="18"/>
              </w:rPr>
              <w:t xml:space="preserve">работающих и проживающих в сельских </w:t>
            </w:r>
            <w:r>
              <w:rPr>
                <w:rFonts w:ascii="Arial" w:hAnsi="Arial" w:cs="Arial"/>
                <w:sz w:val="18"/>
                <w:szCs w:val="18"/>
              </w:rPr>
              <w:t>населенных пунктах Ненецкого автономного округа</w:t>
            </w:r>
            <w:r w:rsidRPr="00DA131E">
              <w:rPr>
                <w:rFonts w:ascii="Arial" w:hAnsi="Arial" w:cs="Arial"/>
                <w:sz w:val="18"/>
                <w:szCs w:val="18"/>
              </w:rPr>
              <w:t xml:space="preserve">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505 94 00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374,7</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 xml:space="preserve">Социальные выплаты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505 94 00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005</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right"/>
              <w:rPr>
                <w:rFonts w:ascii="Arial" w:hAnsi="Arial" w:cs="Arial"/>
                <w:sz w:val="18"/>
                <w:szCs w:val="18"/>
              </w:rPr>
            </w:pPr>
            <w:r>
              <w:rPr>
                <w:rFonts w:ascii="Arial" w:hAnsi="Arial" w:cs="Arial"/>
                <w:sz w:val="18"/>
                <w:szCs w:val="18"/>
              </w:rPr>
              <w:t>374,7</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Pr>
                <w:rFonts w:ascii="Arial" w:hAnsi="Arial" w:cs="Arial"/>
                <w:sz w:val="18"/>
                <w:szCs w:val="18"/>
              </w:rPr>
              <w:t>Субсидия на социальную поддержку неработающим гражданам пожилого возраста в виде бесплатного посещения общественных бань</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505 99 00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right"/>
              <w:rPr>
                <w:rFonts w:ascii="Arial" w:hAnsi="Arial" w:cs="Arial"/>
                <w:sz w:val="18"/>
                <w:szCs w:val="18"/>
              </w:rPr>
            </w:pPr>
            <w:r>
              <w:rPr>
                <w:rFonts w:ascii="Arial" w:hAnsi="Arial" w:cs="Arial"/>
                <w:sz w:val="18"/>
                <w:szCs w:val="18"/>
              </w:rPr>
              <w:t>422,4</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 xml:space="preserve">Социальные выплаты            </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10</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03</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505 99 00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005</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right"/>
              <w:rPr>
                <w:rFonts w:ascii="Arial" w:hAnsi="Arial" w:cs="Arial"/>
                <w:sz w:val="18"/>
                <w:szCs w:val="18"/>
              </w:rPr>
            </w:pPr>
            <w:r>
              <w:rPr>
                <w:rFonts w:ascii="Arial" w:hAnsi="Arial" w:cs="Arial"/>
                <w:sz w:val="18"/>
                <w:szCs w:val="18"/>
              </w:rPr>
              <w:t>422,4</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E43D2F" w:rsidRDefault="00AD3DBF" w:rsidP="00D86240">
            <w:pPr>
              <w:rPr>
                <w:rFonts w:ascii="Arial" w:hAnsi="Arial" w:cs="Arial"/>
                <w:b/>
                <w:sz w:val="18"/>
                <w:szCs w:val="18"/>
              </w:rPr>
            </w:pPr>
            <w:r>
              <w:rPr>
                <w:rFonts w:ascii="Arial" w:hAnsi="Arial" w:cs="Arial"/>
                <w:b/>
                <w:sz w:val="18"/>
                <w:szCs w:val="18"/>
              </w:rPr>
              <w:t>Физическая культура и спорт</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A9487A" w:rsidRDefault="00AD3DBF" w:rsidP="00D86240">
            <w:pPr>
              <w:jc w:val="center"/>
              <w:rPr>
                <w:rFonts w:ascii="Arial" w:hAnsi="Arial" w:cs="Arial"/>
                <w:b/>
                <w:bCs/>
                <w:sz w:val="18"/>
                <w:szCs w:val="18"/>
              </w:rPr>
            </w:pPr>
            <w:r w:rsidRPr="00A9487A">
              <w:rPr>
                <w:rFonts w:ascii="Arial" w:hAnsi="Arial" w:cs="Arial"/>
                <w:b/>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E43D2F" w:rsidRDefault="00AD3DBF" w:rsidP="00D86240">
            <w:pPr>
              <w:jc w:val="center"/>
              <w:rPr>
                <w:rFonts w:ascii="Arial" w:hAnsi="Arial" w:cs="Arial"/>
                <w:b/>
                <w:sz w:val="18"/>
                <w:szCs w:val="18"/>
              </w:rPr>
            </w:pPr>
            <w:r>
              <w:rPr>
                <w:rFonts w:ascii="Arial" w:hAnsi="Arial" w:cs="Arial"/>
                <w:b/>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E43D2F" w:rsidRDefault="00AD3DBF" w:rsidP="00D86240">
            <w:pPr>
              <w:jc w:val="center"/>
              <w:rPr>
                <w:rFonts w:ascii="Arial" w:hAnsi="Arial" w:cs="Arial"/>
                <w:b/>
                <w:sz w:val="18"/>
                <w:szCs w:val="18"/>
              </w:rPr>
            </w:pPr>
            <w:r>
              <w:rPr>
                <w:rFonts w:ascii="Arial" w:hAnsi="Arial" w:cs="Arial"/>
                <w:b/>
                <w:sz w:val="18"/>
                <w:szCs w:val="18"/>
              </w:rPr>
              <w:t>00</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E43D2F" w:rsidRDefault="00AD3DBF" w:rsidP="00D86240">
            <w:pPr>
              <w:jc w:val="center"/>
              <w:rPr>
                <w:rFonts w:ascii="Arial" w:hAnsi="Arial" w:cs="Arial"/>
                <w:b/>
                <w:sz w:val="18"/>
                <w:szCs w:val="18"/>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E43D2F" w:rsidRDefault="00AD3DBF" w:rsidP="00D86240">
            <w:pPr>
              <w:jc w:val="center"/>
              <w:rPr>
                <w:rFonts w:ascii="Arial" w:hAnsi="Arial" w:cs="Arial"/>
                <w:b/>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E43D2F" w:rsidRDefault="00AD3DBF" w:rsidP="00D86240">
            <w:pPr>
              <w:jc w:val="right"/>
              <w:rPr>
                <w:rFonts w:ascii="Arial" w:hAnsi="Arial" w:cs="Arial"/>
                <w:b/>
                <w:sz w:val="18"/>
                <w:szCs w:val="18"/>
              </w:rPr>
            </w:pPr>
            <w:r>
              <w:rPr>
                <w:rFonts w:ascii="Arial" w:hAnsi="Arial" w:cs="Arial"/>
                <w:b/>
                <w:sz w:val="18"/>
                <w:szCs w:val="18"/>
              </w:rPr>
              <w:t>559,7</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20"/>
                <w:szCs w:val="20"/>
              </w:rPr>
            </w:pPr>
            <w:r w:rsidRPr="00DA131E">
              <w:rPr>
                <w:rFonts w:ascii="Arial" w:hAnsi="Arial" w:cs="Arial"/>
                <w:sz w:val="20"/>
                <w:szCs w:val="20"/>
              </w:rPr>
              <w:t>Физическая культура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11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r w:rsidRPr="00BD02AE">
              <w:rPr>
                <w:rFonts w:ascii="Arial" w:hAnsi="Arial" w:cs="Arial"/>
                <w:sz w:val="20"/>
                <w:szCs w:val="20"/>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BD02AE" w:rsidRDefault="00AD3DBF" w:rsidP="00D86240">
            <w:pPr>
              <w:jc w:val="right"/>
              <w:rPr>
                <w:rFonts w:ascii="Arial" w:hAnsi="Arial" w:cs="Arial"/>
                <w:sz w:val="20"/>
                <w:szCs w:val="20"/>
              </w:rPr>
            </w:pPr>
            <w:r>
              <w:rPr>
                <w:rFonts w:ascii="Arial" w:hAnsi="Arial" w:cs="Arial"/>
                <w:sz w:val="20"/>
                <w:szCs w:val="20"/>
              </w:rPr>
              <w:t>559,7</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Физкультурно-оздоровительная работа и спортивные мероприятия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 xml:space="preserve">512 00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right"/>
              <w:rPr>
                <w:rFonts w:ascii="Arial" w:hAnsi="Arial" w:cs="Arial"/>
                <w:sz w:val="18"/>
                <w:szCs w:val="18"/>
              </w:rPr>
            </w:pPr>
            <w:r>
              <w:rPr>
                <w:rFonts w:ascii="Arial" w:hAnsi="Arial" w:cs="Arial"/>
                <w:sz w:val="18"/>
                <w:szCs w:val="18"/>
              </w:rPr>
              <w:t>507,8</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Меропр</w:t>
            </w:r>
            <w:r>
              <w:rPr>
                <w:rFonts w:ascii="Arial" w:hAnsi="Arial" w:cs="Arial"/>
                <w:sz w:val="18"/>
                <w:szCs w:val="18"/>
              </w:rPr>
              <w:t xml:space="preserve">иятия в области </w:t>
            </w:r>
            <w:r w:rsidRPr="00DA131E">
              <w:rPr>
                <w:rFonts w:ascii="Arial" w:hAnsi="Arial" w:cs="Arial"/>
                <w:sz w:val="18"/>
                <w:szCs w:val="18"/>
              </w:rPr>
              <w:t xml:space="preserve"> спорта</w:t>
            </w:r>
            <w:r>
              <w:rPr>
                <w:rFonts w:ascii="Arial" w:hAnsi="Arial" w:cs="Arial"/>
                <w:sz w:val="18"/>
                <w:szCs w:val="18"/>
              </w:rPr>
              <w:t xml:space="preserve"> и физической культуры, туризма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512 97 00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right"/>
              <w:rPr>
                <w:rFonts w:ascii="Arial" w:hAnsi="Arial" w:cs="Arial"/>
                <w:sz w:val="18"/>
                <w:szCs w:val="18"/>
              </w:rPr>
            </w:pPr>
            <w:r>
              <w:rPr>
                <w:rFonts w:ascii="Arial" w:hAnsi="Arial" w:cs="Arial"/>
                <w:sz w:val="18"/>
                <w:szCs w:val="18"/>
              </w:rPr>
              <w:t>507,8</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Выполнение функций органами местного самоуправления</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512 97 00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500</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right"/>
              <w:rPr>
                <w:rFonts w:ascii="Arial" w:hAnsi="Arial" w:cs="Arial"/>
                <w:sz w:val="18"/>
                <w:szCs w:val="18"/>
              </w:rPr>
            </w:pPr>
            <w:r>
              <w:rPr>
                <w:rFonts w:ascii="Arial" w:hAnsi="Arial" w:cs="Arial"/>
                <w:sz w:val="18"/>
                <w:szCs w:val="18"/>
              </w:rPr>
              <w:t>507,8</w:t>
            </w:r>
          </w:p>
        </w:tc>
      </w:tr>
      <w:tr w:rsidR="00AD3DBF" w:rsidRPr="00256A10"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Целевые программы муниципальных образований</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Pr="00A9487A" w:rsidRDefault="00AD3DBF" w:rsidP="00D86240">
            <w:pPr>
              <w:jc w:val="center"/>
              <w:rPr>
                <w:rFonts w:ascii="Arial" w:hAnsi="Arial" w:cs="Arial"/>
                <w:bCs/>
                <w:sz w:val="18"/>
                <w:szCs w:val="18"/>
              </w:rPr>
            </w:pPr>
            <w:r w:rsidRPr="00A9487A">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sz w:val="18"/>
                <w:szCs w:val="18"/>
              </w:rPr>
            </w:pPr>
            <w:r>
              <w:rPr>
                <w:rFonts w:ascii="Arial" w:hAnsi="Arial" w:cs="Arial"/>
                <w:sz w:val="18"/>
                <w:szCs w:val="18"/>
              </w:rPr>
              <w:t xml:space="preserve">795 00 </w:t>
            </w:r>
            <w:proofErr w:type="spellStart"/>
            <w:r>
              <w:rPr>
                <w:rFonts w:ascii="Arial" w:hAnsi="Arial" w:cs="Arial"/>
                <w:sz w:val="18"/>
                <w:szCs w:val="18"/>
              </w:rPr>
              <w:t>00</w:t>
            </w:r>
            <w:proofErr w:type="spellEnd"/>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right"/>
              <w:rPr>
                <w:rFonts w:ascii="Arial" w:hAnsi="Arial" w:cs="Arial"/>
                <w:sz w:val="18"/>
                <w:szCs w:val="18"/>
              </w:rPr>
            </w:pPr>
            <w:r>
              <w:rPr>
                <w:rFonts w:ascii="Arial" w:hAnsi="Arial" w:cs="Arial"/>
                <w:sz w:val="18"/>
                <w:szCs w:val="18"/>
              </w:rPr>
              <w:t>51,9</w:t>
            </w:r>
          </w:p>
        </w:tc>
      </w:tr>
      <w:tr w:rsidR="00AD3DBF" w:rsidTr="00D86240">
        <w:trPr>
          <w:trHeight w:val="255"/>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t>МЦП «Развитие физической культуры и спорта МР «Заполярный район» на 2011-</w:t>
            </w:r>
            <w:r w:rsidRPr="00DA131E">
              <w:rPr>
                <w:rFonts w:ascii="Arial" w:hAnsi="Arial" w:cs="Arial"/>
                <w:sz w:val="18"/>
                <w:szCs w:val="18"/>
              </w:rPr>
              <w:lastRenderedPageBreak/>
              <w:t>2013 годы»</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lastRenderedPageBreak/>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795 04 00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right"/>
              <w:rPr>
                <w:rFonts w:ascii="Arial" w:hAnsi="Arial" w:cs="Arial"/>
                <w:sz w:val="18"/>
                <w:szCs w:val="18"/>
              </w:rPr>
            </w:pPr>
            <w:r>
              <w:rPr>
                <w:rFonts w:ascii="Arial" w:hAnsi="Arial" w:cs="Arial"/>
                <w:sz w:val="18"/>
                <w:szCs w:val="18"/>
              </w:rPr>
              <w:t>51,9</w:t>
            </w:r>
          </w:p>
        </w:tc>
      </w:tr>
      <w:tr w:rsidR="00AD3DBF" w:rsidRPr="00256A10" w:rsidTr="00D86240">
        <w:trPr>
          <w:trHeight w:val="646"/>
        </w:trPr>
        <w:tc>
          <w:tcPr>
            <w:tcW w:w="1567" w:type="pct"/>
            <w:tcBorders>
              <w:top w:val="single" w:sz="4" w:space="0" w:color="auto"/>
              <w:left w:val="single" w:sz="8" w:space="0" w:color="auto"/>
              <w:bottom w:val="single" w:sz="4" w:space="0" w:color="auto"/>
              <w:right w:val="single" w:sz="4" w:space="0" w:color="auto"/>
            </w:tcBorders>
            <w:shd w:val="clear" w:color="auto" w:fill="auto"/>
            <w:vAlign w:val="bottom"/>
          </w:tcPr>
          <w:p w:rsidR="00AD3DBF" w:rsidRPr="00DA131E" w:rsidRDefault="00AD3DBF" w:rsidP="00D86240">
            <w:pPr>
              <w:rPr>
                <w:rFonts w:ascii="Arial" w:hAnsi="Arial" w:cs="Arial"/>
                <w:sz w:val="18"/>
                <w:szCs w:val="18"/>
              </w:rPr>
            </w:pPr>
            <w:r w:rsidRPr="00DA131E">
              <w:rPr>
                <w:rFonts w:ascii="Arial" w:hAnsi="Arial" w:cs="Arial"/>
                <w:sz w:val="18"/>
                <w:szCs w:val="18"/>
              </w:rPr>
              <w:lastRenderedPageBreak/>
              <w:t>Меропри</w:t>
            </w:r>
            <w:r>
              <w:rPr>
                <w:rFonts w:ascii="Arial" w:hAnsi="Arial" w:cs="Arial"/>
                <w:sz w:val="18"/>
                <w:szCs w:val="18"/>
              </w:rPr>
              <w:t xml:space="preserve">ятия в области </w:t>
            </w:r>
            <w:r w:rsidRPr="00DA131E">
              <w:rPr>
                <w:rFonts w:ascii="Arial" w:hAnsi="Arial" w:cs="Arial"/>
                <w:sz w:val="18"/>
                <w:szCs w:val="18"/>
              </w:rPr>
              <w:t>спорта и физической культуры, туризма</w:t>
            </w:r>
          </w:p>
        </w:tc>
        <w:tc>
          <w:tcPr>
            <w:tcW w:w="402" w:type="pct"/>
            <w:tcBorders>
              <w:top w:val="single" w:sz="4" w:space="0" w:color="auto"/>
              <w:left w:val="single" w:sz="4" w:space="0" w:color="auto"/>
              <w:bottom w:val="single" w:sz="4" w:space="0" w:color="auto"/>
              <w:right w:val="single" w:sz="4" w:space="0" w:color="auto"/>
            </w:tcBorders>
            <w:vAlign w:val="bottom"/>
          </w:tcPr>
          <w:p w:rsidR="00AD3DBF" w:rsidRDefault="00AD3DBF" w:rsidP="00D86240">
            <w:pPr>
              <w:jc w:val="center"/>
              <w:rPr>
                <w:rFonts w:ascii="Arial" w:hAnsi="Arial" w:cs="Arial"/>
                <w:bCs/>
                <w:sz w:val="18"/>
                <w:szCs w:val="18"/>
              </w:rPr>
            </w:pPr>
            <w:r>
              <w:rPr>
                <w:rFonts w:ascii="Arial" w:hAnsi="Arial" w:cs="Arial"/>
                <w:bCs/>
                <w:sz w:val="18"/>
                <w:szCs w:val="18"/>
              </w:rPr>
              <w:t>340</w:t>
            </w:r>
          </w:p>
        </w:tc>
        <w:tc>
          <w:tcPr>
            <w:tcW w:w="4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11</w:t>
            </w:r>
          </w:p>
        </w:tc>
        <w:tc>
          <w:tcPr>
            <w:tcW w:w="651"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01</w:t>
            </w:r>
          </w:p>
        </w:tc>
        <w:tc>
          <w:tcPr>
            <w:tcW w:w="69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795 04 00</w:t>
            </w:r>
          </w:p>
        </w:tc>
        <w:tc>
          <w:tcPr>
            <w:tcW w:w="569"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center"/>
              <w:rPr>
                <w:rFonts w:ascii="Arial" w:hAnsi="Arial" w:cs="Arial"/>
                <w:sz w:val="18"/>
                <w:szCs w:val="18"/>
              </w:rPr>
            </w:pPr>
            <w:r>
              <w:rPr>
                <w:rFonts w:ascii="Arial" w:hAnsi="Arial" w:cs="Arial"/>
                <w:sz w:val="18"/>
                <w:szCs w:val="18"/>
              </w:rPr>
              <w:t>079</w:t>
            </w:r>
          </w:p>
        </w:tc>
        <w:tc>
          <w:tcPr>
            <w:tcW w:w="643" w:type="pct"/>
            <w:tcBorders>
              <w:top w:val="single" w:sz="4" w:space="0" w:color="auto"/>
              <w:left w:val="single" w:sz="4" w:space="0" w:color="auto"/>
              <w:bottom w:val="single" w:sz="4" w:space="0" w:color="auto"/>
              <w:right w:val="single" w:sz="4" w:space="0" w:color="auto"/>
            </w:tcBorders>
            <w:vAlign w:val="bottom"/>
          </w:tcPr>
          <w:p w:rsidR="00AD3DBF" w:rsidRPr="00860F3D" w:rsidRDefault="00AD3DBF" w:rsidP="00D86240">
            <w:pPr>
              <w:jc w:val="right"/>
              <w:rPr>
                <w:rFonts w:ascii="Arial" w:hAnsi="Arial" w:cs="Arial"/>
                <w:sz w:val="18"/>
                <w:szCs w:val="18"/>
              </w:rPr>
            </w:pPr>
            <w:r>
              <w:rPr>
                <w:rFonts w:ascii="Arial" w:hAnsi="Arial" w:cs="Arial"/>
                <w:sz w:val="18"/>
                <w:szCs w:val="18"/>
              </w:rPr>
              <w:t>51,9</w:t>
            </w:r>
          </w:p>
        </w:tc>
      </w:tr>
    </w:tbl>
    <w:p w:rsidR="00AD3DBF" w:rsidRDefault="00AD3DBF"/>
    <w:p w:rsidR="00AD3DBF" w:rsidRDefault="00AD3DBF"/>
    <w:p w:rsidR="00AD3DBF" w:rsidRDefault="00AD3DBF"/>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E26690" w:rsidRDefault="00E26690"/>
    <w:p w:rsidR="00AD3DBF" w:rsidRDefault="00AD3DBF" w:rsidP="00AD3DB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СОВЕТ ДЕПУТАТОВ  МУНИЦИПАЛЬНОГО ОБРАЗОВАНИЯ  </w:t>
      </w:r>
    </w:p>
    <w:p w:rsidR="00AD3DBF" w:rsidRDefault="00AD3DBF" w:rsidP="00AD3DB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«ВЕЛИКОВИСОЧНЫЙ СЕЛЬСОВЕТ»  НЕНЕЦКОГО АВТОНОМНОГО ОКРУГА</w:t>
      </w:r>
    </w:p>
    <w:p w:rsidR="00AD3DBF" w:rsidRDefault="00AD3DBF" w:rsidP="00AD3DBF">
      <w:pPr>
        <w:spacing w:after="0" w:line="240" w:lineRule="auto"/>
        <w:rPr>
          <w:rFonts w:ascii="Times New Roman" w:hAnsi="Times New Roman" w:cs="Times New Roman"/>
          <w:sz w:val="24"/>
          <w:szCs w:val="24"/>
        </w:rPr>
      </w:pPr>
      <w:r>
        <w:rPr>
          <w:rFonts w:ascii="Times New Roman" w:hAnsi="Times New Roman" w:cs="Times New Roman"/>
        </w:rPr>
        <w:t xml:space="preserve"> </w:t>
      </w:r>
    </w:p>
    <w:p w:rsidR="00AD3DBF" w:rsidRDefault="00AD3DBF" w:rsidP="00AD3DBF">
      <w:pPr>
        <w:spacing w:after="0" w:line="240" w:lineRule="auto"/>
        <w:jc w:val="center"/>
        <w:rPr>
          <w:rFonts w:ascii="Times New Roman" w:hAnsi="Times New Roman" w:cs="Times New Roman"/>
        </w:rPr>
      </w:pPr>
      <w:r>
        <w:rPr>
          <w:rFonts w:ascii="Times New Roman" w:hAnsi="Times New Roman" w:cs="Times New Roman"/>
        </w:rPr>
        <w:t>Десятое заседание  5-го созыва</w:t>
      </w:r>
    </w:p>
    <w:p w:rsidR="00AD3DBF" w:rsidRDefault="00AD3DBF" w:rsidP="00AD3DBF">
      <w:pPr>
        <w:spacing w:after="0" w:line="240" w:lineRule="auto"/>
        <w:rPr>
          <w:rFonts w:ascii="Times New Roman" w:hAnsi="Times New Roman" w:cs="Times New Roman"/>
          <w:b/>
          <w:sz w:val="28"/>
          <w:szCs w:val="28"/>
        </w:rPr>
      </w:pPr>
    </w:p>
    <w:p w:rsidR="00AD3DBF" w:rsidRDefault="00AD3DBF" w:rsidP="00AD3D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AD3DBF" w:rsidRPr="005257D8" w:rsidRDefault="00AD3DBF" w:rsidP="00AD3DBF">
      <w:pPr>
        <w:spacing w:before="100" w:beforeAutospacing="1" w:after="100" w:afterAutospacing="1" w:line="240" w:lineRule="auto"/>
        <w:jc w:val="center"/>
        <w:rPr>
          <w:rFonts w:ascii="Times New Roman" w:eastAsia="Times New Roman" w:hAnsi="Times New Roman" w:cs="Times New Roman"/>
          <w:sz w:val="24"/>
          <w:szCs w:val="24"/>
        </w:rPr>
      </w:pPr>
      <w:r w:rsidRPr="005257D8">
        <w:rPr>
          <w:rFonts w:ascii="Times New Roman" w:eastAsia="Times New Roman" w:hAnsi="Times New Roman" w:cs="Times New Roman"/>
          <w:sz w:val="28"/>
          <w:szCs w:val="28"/>
        </w:rPr>
        <w:t> </w:t>
      </w:r>
    </w:p>
    <w:p w:rsidR="00AD3DBF" w:rsidRPr="009E41F7" w:rsidRDefault="00AD3DBF" w:rsidP="00AD3DBF">
      <w:pPr>
        <w:spacing w:before="100" w:beforeAutospacing="1"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 ПЕРЕДАЧИ АДМИНИСТРАЦИИ МУНИЦИПАЛЬНОГО РАЙОНА «ЗАПОЛЯРНЫЙ РАЙОН» ПОЛНОМОЧИЙ В СФЕРЕ ВОДОСНАБЖЕНИЯ И ВОДООТВЕДЕНИЯ, В ЧАСТИ ОБЕСПЕЧЕНИЯ УСЛОВИЙ НЕОБХОДИМЫХ ДЛЯ ОРГАНИЗАЦИИ ПОДАЧИ ПИТЬЕВОЙ ВОДЫ</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b/>
          <w:sz w:val="20"/>
          <w:szCs w:val="20"/>
        </w:rPr>
      </w:pPr>
      <w:r w:rsidRPr="009E41F7">
        <w:rPr>
          <w:rFonts w:ascii="Times New Roman" w:eastAsia="Times New Roman" w:hAnsi="Times New Roman" w:cs="Times New Roman"/>
          <w:b/>
          <w:sz w:val="20"/>
          <w:szCs w:val="20"/>
        </w:rPr>
        <w:t> </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Рассмотрев письмо Администрации муниципального района «Заполярный район» от 01.07.2013 г. № 01-39-5490/13</w:t>
      </w:r>
      <w:r w:rsidRPr="009E41F7">
        <w:rPr>
          <w:rFonts w:ascii="Times New Roman" w:eastAsia="Times New Roman" w:hAnsi="Times New Roman" w:cs="Times New Roman"/>
          <w:sz w:val="24"/>
          <w:szCs w:val="24"/>
        </w:rPr>
        <w:t xml:space="preserve">, Совет депутатов </w:t>
      </w: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r w:rsidRPr="009E41F7">
        <w:rPr>
          <w:rFonts w:ascii="Times New Roman" w:eastAsia="Times New Roman" w:hAnsi="Times New Roman" w:cs="Times New Roman"/>
          <w:sz w:val="24"/>
          <w:szCs w:val="24"/>
        </w:rPr>
        <w:t xml:space="preserve"> решил:</w:t>
      </w:r>
    </w:p>
    <w:p w:rsidR="00AD3DBF"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целях реализации долгосрочной целевой программы «Обеспечение населения МО «Муниципальный район «Заполярный район» чистой водой» передать Администрации муниципального района «Заполярный район» полномочия в сфере водоснабжения и водоотведения, в части обеспечения условий, необходимых для организации подачи питьевой воды, соответствующей установленным требованиям.</w:t>
      </w:r>
    </w:p>
    <w:p w:rsidR="00AD3DBF" w:rsidRPr="00876F4A"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hAnsi="Times New Roman" w:cs="Times New Roman"/>
          <w:sz w:val="24"/>
          <w:szCs w:val="24"/>
        </w:rPr>
        <w:t>Настоящее Решение вступает в силу со дня его подписания.</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p>
    <w:p w:rsidR="00AD3DBF" w:rsidRPr="009E41F7" w:rsidRDefault="00AD3DBF" w:rsidP="00AD3DBF">
      <w:pPr>
        <w:spacing w:before="100" w:beforeAutospacing="1" w:after="100" w:afterAutospacing="1" w:line="240" w:lineRule="auto"/>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before="100" w:beforeAutospacing="1" w:after="100" w:afterAutospacing="1" w:line="240" w:lineRule="auto"/>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r>
        <w:rPr>
          <w:rFonts w:ascii="Times New Roman" w:eastAsia="Times New Roman" w:hAnsi="Times New Roman" w:cs="Times New Roman"/>
          <w:sz w:val="24"/>
          <w:szCs w:val="24"/>
        </w:rPr>
        <w:t>Глава 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                                                  Е.П. Панькова</w:t>
      </w:r>
    </w:p>
    <w:p w:rsidR="00AD3DBF" w:rsidRDefault="00AD3DBF" w:rsidP="00AD3DBF">
      <w:pPr>
        <w:spacing w:before="100" w:beforeAutospacing="1" w:after="100" w:afterAutospacing="1" w:line="240" w:lineRule="auto"/>
        <w:rPr>
          <w:rFonts w:ascii="Times New Roman" w:eastAsia="Times New Roman" w:hAnsi="Times New Roman" w:cs="Times New Roman"/>
          <w:sz w:val="20"/>
          <w:szCs w:val="20"/>
        </w:rPr>
      </w:pPr>
      <w:r w:rsidRPr="009E41F7">
        <w:rPr>
          <w:rFonts w:ascii="Times New Roman" w:eastAsia="Times New Roman" w:hAnsi="Times New Roman" w:cs="Times New Roman"/>
          <w:sz w:val="24"/>
          <w:szCs w:val="24"/>
        </w:rPr>
        <w:t> </w:t>
      </w:r>
      <w:r>
        <w:rPr>
          <w:rFonts w:ascii="Times New Roman" w:eastAsia="Times New Roman" w:hAnsi="Times New Roman" w:cs="Times New Roman"/>
          <w:sz w:val="20"/>
          <w:szCs w:val="20"/>
        </w:rPr>
        <w:t xml:space="preserve">село </w:t>
      </w:r>
      <w:proofErr w:type="spellStart"/>
      <w:r>
        <w:rPr>
          <w:rFonts w:ascii="Times New Roman" w:eastAsia="Times New Roman" w:hAnsi="Times New Roman" w:cs="Times New Roman"/>
          <w:sz w:val="20"/>
          <w:szCs w:val="20"/>
        </w:rPr>
        <w:t>Великовисочное</w:t>
      </w:r>
      <w:proofErr w:type="spellEnd"/>
      <w:r>
        <w:rPr>
          <w:rFonts w:ascii="Times New Roman" w:eastAsia="Times New Roman" w:hAnsi="Times New Roman" w:cs="Times New Roman"/>
          <w:sz w:val="20"/>
          <w:szCs w:val="20"/>
        </w:rPr>
        <w:t xml:space="preserve"> НАО</w:t>
      </w:r>
    </w:p>
    <w:p w:rsidR="00AD3DBF" w:rsidRPr="006133AF" w:rsidRDefault="00AD3DBF" w:rsidP="00AD3DBF">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11.09.2013 № 43</w:t>
      </w:r>
    </w:p>
    <w:p w:rsidR="00AD3DBF" w:rsidRDefault="00AD3DBF" w:rsidP="00AD3DBF"/>
    <w:p w:rsidR="00E26690" w:rsidRDefault="00E26690" w:rsidP="00AD3DBF"/>
    <w:p w:rsidR="00E26690" w:rsidRDefault="00E26690" w:rsidP="00AD3DBF"/>
    <w:p w:rsidR="00E26690" w:rsidRDefault="00E26690" w:rsidP="00AD3DBF"/>
    <w:p w:rsidR="00E26690" w:rsidRDefault="00E26690" w:rsidP="00AD3DBF"/>
    <w:p w:rsidR="00E26690" w:rsidRDefault="00E26690" w:rsidP="00AD3DBF"/>
    <w:p w:rsidR="00E26690" w:rsidRDefault="00E26690" w:rsidP="00AD3DBF"/>
    <w:p w:rsidR="00E26690" w:rsidRDefault="00E26690" w:rsidP="00AD3DBF"/>
    <w:p w:rsidR="00E26690" w:rsidRDefault="00E26690" w:rsidP="00AD3DBF"/>
    <w:p w:rsidR="00AD3DBF" w:rsidRPr="00117BBB" w:rsidRDefault="00AD3DBF" w:rsidP="00AD3DBF">
      <w:pPr>
        <w:pStyle w:val="ConsPlusTitle"/>
        <w:jc w:val="center"/>
        <w:outlineLvl w:val="0"/>
        <w:rPr>
          <w:rFonts w:ascii="Times New Roman" w:hAnsi="Times New Roman" w:cs="Times New Roman"/>
          <w:sz w:val="20"/>
          <w:szCs w:val="20"/>
        </w:rPr>
      </w:pPr>
      <w:r w:rsidRPr="00117BBB">
        <w:rPr>
          <w:rFonts w:ascii="Times New Roman" w:hAnsi="Times New Roman" w:cs="Times New Roman"/>
          <w:sz w:val="20"/>
          <w:szCs w:val="20"/>
        </w:rPr>
        <w:lastRenderedPageBreak/>
        <w:t xml:space="preserve">СОВЕТ ДЕПУТАТОВ МУНИЦИПАЛЬНОГО ОБРАЗОВАНИЯ </w:t>
      </w:r>
    </w:p>
    <w:p w:rsidR="00AD3DBF" w:rsidRPr="00117BBB" w:rsidRDefault="00AD3DBF" w:rsidP="00AD3DBF">
      <w:pPr>
        <w:pStyle w:val="ConsPlusTitle"/>
        <w:jc w:val="center"/>
        <w:outlineLvl w:val="0"/>
        <w:rPr>
          <w:rFonts w:ascii="Times New Roman" w:hAnsi="Times New Roman" w:cs="Times New Roman"/>
          <w:sz w:val="20"/>
          <w:szCs w:val="20"/>
        </w:rPr>
      </w:pPr>
      <w:r w:rsidRPr="00117BBB">
        <w:rPr>
          <w:rFonts w:ascii="Times New Roman" w:hAnsi="Times New Roman" w:cs="Times New Roman"/>
          <w:sz w:val="20"/>
          <w:szCs w:val="20"/>
        </w:rPr>
        <w:t>«ВЕЛИКОВИСОЧНЫЙ СЕЛЬСОВЕТ» НЕНЕЦКОГО АВТОНОМНОГО ОКРУГА</w:t>
      </w:r>
    </w:p>
    <w:p w:rsidR="00AD3DBF" w:rsidRDefault="00AD3DBF" w:rsidP="00AD3DBF">
      <w:pPr>
        <w:pStyle w:val="ConsPlusTitle"/>
        <w:jc w:val="center"/>
        <w:rPr>
          <w:rFonts w:ascii="Times New Roman" w:hAnsi="Times New Roman" w:cs="Times New Roman"/>
          <w:sz w:val="24"/>
          <w:szCs w:val="24"/>
        </w:rPr>
      </w:pPr>
    </w:p>
    <w:p w:rsidR="00AD3DBF" w:rsidRDefault="00AD3DBF" w:rsidP="00AD3DBF">
      <w:pPr>
        <w:pStyle w:val="ConsPlusTitle"/>
        <w:jc w:val="center"/>
        <w:rPr>
          <w:rFonts w:ascii="Times New Roman" w:hAnsi="Times New Roman" w:cs="Times New Roman"/>
          <w:sz w:val="24"/>
          <w:szCs w:val="24"/>
        </w:rPr>
      </w:pPr>
    </w:p>
    <w:p w:rsidR="00AD3DBF" w:rsidRDefault="00AD3DBF" w:rsidP="00AD3DBF">
      <w:pPr>
        <w:pStyle w:val="ConsTitle"/>
        <w:ind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Десятое заседание  5 – го созыва</w:t>
      </w:r>
    </w:p>
    <w:p w:rsidR="00AD3DBF" w:rsidRDefault="00AD3DBF" w:rsidP="00AD3DBF">
      <w:pPr>
        <w:pStyle w:val="ConsTitle"/>
        <w:ind w:right="0"/>
        <w:jc w:val="center"/>
        <w:rPr>
          <w:rFonts w:ascii="Times New Roman" w:hAnsi="Times New Roman" w:cs="Times New Roman"/>
          <w:sz w:val="24"/>
          <w:szCs w:val="24"/>
        </w:rPr>
      </w:pPr>
    </w:p>
    <w:p w:rsidR="00AD3DBF" w:rsidRDefault="00AD3DBF" w:rsidP="00AD3DBF">
      <w:pPr>
        <w:pStyle w:val="ConsTitle"/>
        <w:ind w:right="0"/>
        <w:jc w:val="center"/>
        <w:rPr>
          <w:rFonts w:ascii="Times New Roman" w:hAnsi="Times New Roman" w:cs="Times New Roman"/>
          <w:sz w:val="24"/>
          <w:szCs w:val="24"/>
        </w:rPr>
      </w:pPr>
    </w:p>
    <w:p w:rsidR="00AD3DBF" w:rsidRDefault="00AD3DBF" w:rsidP="00AD3DBF">
      <w:pPr>
        <w:pStyle w:val="ConsTitle"/>
        <w:ind w:right="0"/>
        <w:jc w:val="center"/>
        <w:rPr>
          <w:rFonts w:ascii="Times New Roman" w:hAnsi="Times New Roman" w:cs="Times New Roman"/>
          <w:sz w:val="24"/>
          <w:szCs w:val="24"/>
        </w:rPr>
      </w:pPr>
      <w:r>
        <w:rPr>
          <w:rFonts w:ascii="Times New Roman" w:hAnsi="Times New Roman" w:cs="Times New Roman"/>
          <w:sz w:val="24"/>
          <w:szCs w:val="24"/>
        </w:rPr>
        <w:t>РЕШЕНИЕ</w:t>
      </w:r>
    </w:p>
    <w:p w:rsidR="00AD3DBF" w:rsidRPr="009C18BA" w:rsidRDefault="00AD3DBF" w:rsidP="00AD3DBF">
      <w:pPr>
        <w:pStyle w:val="ConsPlusTitle"/>
        <w:jc w:val="center"/>
        <w:rPr>
          <w:rFonts w:ascii="Times New Roman" w:hAnsi="Times New Roman" w:cs="Times New Roman"/>
          <w:sz w:val="24"/>
          <w:szCs w:val="24"/>
        </w:rPr>
      </w:pPr>
    </w:p>
    <w:p w:rsidR="00AD3DBF" w:rsidRPr="00132BE5"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Pr="00132BE5" w:rsidRDefault="00AD3DBF" w:rsidP="00AD3DBF">
      <w:pPr>
        <w:pStyle w:val="ConsPlusTitle"/>
        <w:jc w:val="center"/>
        <w:rPr>
          <w:rFonts w:ascii="Times New Roman" w:hAnsi="Times New Roman" w:cs="Times New Roman"/>
          <w:sz w:val="24"/>
          <w:szCs w:val="24"/>
        </w:rPr>
      </w:pPr>
      <w:r w:rsidRPr="00132BE5">
        <w:rPr>
          <w:rFonts w:ascii="Times New Roman" w:hAnsi="Times New Roman" w:cs="Times New Roman"/>
          <w:sz w:val="24"/>
          <w:szCs w:val="24"/>
        </w:rPr>
        <w:t>ОБ УТВЕРЖДЕНИИ ПОЛОЖЕНИЯ "О КОММЕРЧЕСКОМ  НАЙМЕ ЖИЛЫХ ПОМЕЩЕНИЙ МУНИЦИПАЛЬНОГО ОБРАЗОВАНИЯ «</w:t>
      </w:r>
      <w:r>
        <w:rPr>
          <w:rFonts w:ascii="Times New Roman" w:hAnsi="Times New Roman" w:cs="Times New Roman"/>
          <w:sz w:val="24"/>
          <w:szCs w:val="24"/>
        </w:rPr>
        <w:t xml:space="preserve">ВЕЛИКОВИСОЧНЫЙ </w:t>
      </w:r>
      <w:r w:rsidRPr="00132BE5">
        <w:rPr>
          <w:rFonts w:ascii="Times New Roman" w:hAnsi="Times New Roman" w:cs="Times New Roman"/>
          <w:sz w:val="24"/>
          <w:szCs w:val="24"/>
        </w:rPr>
        <w:t>СЕЛЬСОВЕТ» НЕНЕЦКОГО АВТОНОМНОГО ОКРУГА»</w:t>
      </w:r>
    </w:p>
    <w:p w:rsidR="00AD3DBF" w:rsidRPr="00132BE5" w:rsidRDefault="00AD3DBF" w:rsidP="00AD3DBF">
      <w:pPr>
        <w:autoSpaceDE w:val="0"/>
        <w:autoSpaceDN w:val="0"/>
        <w:adjustRightInd w:val="0"/>
        <w:spacing w:after="0" w:line="240" w:lineRule="auto"/>
        <w:jc w:val="center"/>
        <w:rPr>
          <w:rFonts w:ascii="Times New Roman" w:hAnsi="Times New Roman"/>
          <w:b/>
          <w:sz w:val="24"/>
          <w:szCs w:val="24"/>
        </w:rPr>
      </w:pPr>
    </w:p>
    <w:p w:rsidR="00AD3DBF" w:rsidRDefault="00AD3DBF" w:rsidP="00AD3DBF">
      <w:pPr>
        <w:ind w:firstLine="708"/>
        <w:jc w:val="both"/>
        <w:rPr>
          <w:rFonts w:ascii="Times New Roman" w:hAnsi="Times New Roman"/>
          <w:sz w:val="24"/>
          <w:szCs w:val="24"/>
        </w:rPr>
      </w:pPr>
      <w:r w:rsidRPr="00132BE5">
        <w:rPr>
          <w:rFonts w:ascii="Times New Roman" w:hAnsi="Times New Roman"/>
          <w:sz w:val="24"/>
          <w:szCs w:val="24"/>
        </w:rPr>
        <w:t xml:space="preserve">В соответствии с </w:t>
      </w:r>
      <w:hyperlink r:id="rId5" w:history="1">
        <w:r w:rsidRPr="00132BE5">
          <w:rPr>
            <w:rFonts w:ascii="Times New Roman" w:hAnsi="Times New Roman"/>
            <w:color w:val="000000"/>
            <w:sz w:val="24"/>
            <w:szCs w:val="24"/>
          </w:rPr>
          <w:t>главой 35</w:t>
        </w:r>
      </w:hyperlink>
      <w:r w:rsidRPr="00132BE5">
        <w:rPr>
          <w:rFonts w:ascii="Times New Roman" w:hAnsi="Times New Roman"/>
          <w:sz w:val="24"/>
          <w:szCs w:val="24"/>
        </w:rPr>
        <w:t xml:space="preserve"> Гражданского кодекса Российской Федерации, Жилищным </w:t>
      </w:r>
      <w:hyperlink r:id="rId6" w:history="1">
        <w:r w:rsidRPr="00132BE5">
          <w:rPr>
            <w:rFonts w:ascii="Times New Roman" w:hAnsi="Times New Roman"/>
            <w:color w:val="000000"/>
            <w:sz w:val="24"/>
            <w:szCs w:val="24"/>
          </w:rPr>
          <w:t>кодексом</w:t>
        </w:r>
      </w:hyperlink>
      <w:r w:rsidRPr="00132BE5">
        <w:rPr>
          <w:rFonts w:ascii="Times New Roman" w:hAnsi="Times New Roman"/>
          <w:color w:val="000000"/>
          <w:sz w:val="24"/>
          <w:szCs w:val="24"/>
        </w:rPr>
        <w:t xml:space="preserve"> </w:t>
      </w:r>
      <w:r w:rsidRPr="00132BE5">
        <w:rPr>
          <w:rFonts w:ascii="Times New Roman" w:hAnsi="Times New Roman"/>
          <w:sz w:val="24"/>
          <w:szCs w:val="24"/>
        </w:rPr>
        <w:t xml:space="preserve">Российской Федерации </w:t>
      </w:r>
      <w:r w:rsidRPr="0026190F">
        <w:rPr>
          <w:rFonts w:ascii="Times New Roman" w:hAnsi="Times New Roman"/>
          <w:bCs/>
          <w:sz w:val="24"/>
          <w:szCs w:val="24"/>
          <w:lang w:eastAsia="ru-RU"/>
        </w:rPr>
        <w:t>",</w:t>
      </w:r>
      <w:r>
        <w:rPr>
          <w:rFonts w:ascii="Times New Roman" w:hAnsi="Times New Roman"/>
          <w:bCs/>
          <w:sz w:val="24"/>
          <w:szCs w:val="24"/>
          <w:lang w:eastAsia="ru-RU"/>
        </w:rPr>
        <w:t xml:space="preserve"> </w:t>
      </w:r>
      <w:r>
        <w:rPr>
          <w:rFonts w:ascii="Times New Roman" w:hAnsi="Times New Roman"/>
          <w:sz w:val="24"/>
          <w:szCs w:val="24"/>
        </w:rPr>
        <w:t>Совет депутатов МО «</w:t>
      </w:r>
      <w:proofErr w:type="spellStart"/>
      <w:r>
        <w:rPr>
          <w:rFonts w:ascii="Times New Roman" w:hAnsi="Times New Roman"/>
          <w:sz w:val="24"/>
          <w:szCs w:val="24"/>
        </w:rPr>
        <w:t>Великовисочный</w:t>
      </w:r>
      <w:proofErr w:type="spellEnd"/>
      <w:r>
        <w:rPr>
          <w:rFonts w:ascii="Times New Roman" w:hAnsi="Times New Roman"/>
          <w:sz w:val="24"/>
          <w:szCs w:val="24"/>
        </w:rPr>
        <w:t xml:space="preserve">  сельсовет» РЕШИЛ</w:t>
      </w:r>
      <w:r w:rsidRPr="0026190F">
        <w:rPr>
          <w:rFonts w:ascii="Times New Roman" w:hAnsi="Times New Roman"/>
          <w:sz w:val="24"/>
          <w:szCs w:val="24"/>
        </w:rPr>
        <w:t>:</w:t>
      </w:r>
    </w:p>
    <w:p w:rsidR="00AD3DBF" w:rsidRPr="00132BE5" w:rsidRDefault="00AD3DBF" w:rsidP="00AD3DBF">
      <w:pPr>
        <w:pStyle w:val="a3"/>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132BE5">
        <w:rPr>
          <w:rFonts w:ascii="Times New Roman" w:hAnsi="Times New Roman"/>
          <w:sz w:val="24"/>
          <w:szCs w:val="24"/>
        </w:rPr>
        <w:t xml:space="preserve">Утвердить прилагаемое </w:t>
      </w:r>
      <w:hyperlink r:id="rId7" w:history="1">
        <w:r w:rsidRPr="00132BE5">
          <w:rPr>
            <w:rFonts w:ascii="Times New Roman" w:hAnsi="Times New Roman"/>
            <w:color w:val="000000"/>
            <w:sz w:val="24"/>
            <w:szCs w:val="24"/>
          </w:rPr>
          <w:t>Положение</w:t>
        </w:r>
      </w:hyperlink>
      <w:r w:rsidRPr="00132BE5">
        <w:rPr>
          <w:rFonts w:ascii="Times New Roman" w:hAnsi="Times New Roman"/>
          <w:sz w:val="24"/>
          <w:szCs w:val="24"/>
        </w:rPr>
        <w:t xml:space="preserve"> «О коммерческом найме жилых помещений муниципального образования «</w:t>
      </w:r>
      <w:proofErr w:type="spellStart"/>
      <w:r>
        <w:rPr>
          <w:rFonts w:ascii="Times New Roman" w:hAnsi="Times New Roman"/>
          <w:sz w:val="24"/>
          <w:szCs w:val="24"/>
        </w:rPr>
        <w:t>Великовисочный</w:t>
      </w:r>
      <w:proofErr w:type="spellEnd"/>
      <w:r>
        <w:rPr>
          <w:rFonts w:ascii="Times New Roman" w:hAnsi="Times New Roman"/>
          <w:sz w:val="24"/>
          <w:szCs w:val="24"/>
        </w:rPr>
        <w:t xml:space="preserve"> </w:t>
      </w:r>
      <w:r w:rsidRPr="00132BE5">
        <w:rPr>
          <w:rFonts w:ascii="Times New Roman" w:hAnsi="Times New Roman"/>
          <w:sz w:val="24"/>
          <w:szCs w:val="24"/>
        </w:rPr>
        <w:t>сельсовет» Ненецкого автономного округа</w:t>
      </w:r>
      <w:r>
        <w:rPr>
          <w:rFonts w:ascii="Times New Roman" w:hAnsi="Times New Roman"/>
          <w:sz w:val="24"/>
          <w:szCs w:val="24"/>
        </w:rPr>
        <w:t>»</w:t>
      </w:r>
      <w:r w:rsidRPr="00132BE5">
        <w:rPr>
          <w:rFonts w:ascii="Times New Roman" w:hAnsi="Times New Roman"/>
          <w:sz w:val="24"/>
          <w:szCs w:val="24"/>
        </w:rPr>
        <w:t>.</w:t>
      </w:r>
    </w:p>
    <w:p w:rsidR="00AD3DBF" w:rsidRPr="00132BE5" w:rsidRDefault="00AD3DBF" w:rsidP="00AD3DBF">
      <w:pPr>
        <w:pStyle w:val="a3"/>
        <w:autoSpaceDE w:val="0"/>
        <w:autoSpaceDN w:val="0"/>
        <w:adjustRightInd w:val="0"/>
        <w:spacing w:after="0" w:line="240" w:lineRule="auto"/>
        <w:ind w:left="708"/>
        <w:jc w:val="both"/>
        <w:outlineLvl w:val="0"/>
        <w:rPr>
          <w:rFonts w:ascii="Times New Roman" w:hAnsi="Times New Roman"/>
          <w:sz w:val="24"/>
          <w:szCs w:val="24"/>
        </w:rPr>
      </w:pPr>
    </w:p>
    <w:p w:rsidR="00AD3DBF" w:rsidRPr="003161EE" w:rsidRDefault="00AD3DBF" w:rsidP="00AD3DB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3161EE">
        <w:rPr>
          <w:rFonts w:ascii="Times New Roman" w:hAnsi="Times New Roman" w:cs="Times New Roman"/>
          <w:sz w:val="24"/>
          <w:szCs w:val="24"/>
        </w:rPr>
        <w:t xml:space="preserve"> Настоящее </w:t>
      </w:r>
      <w:r>
        <w:rPr>
          <w:rFonts w:ascii="Times New Roman" w:hAnsi="Times New Roman" w:cs="Times New Roman"/>
          <w:sz w:val="24"/>
          <w:szCs w:val="24"/>
        </w:rPr>
        <w:t xml:space="preserve">решение </w:t>
      </w:r>
      <w:r w:rsidRPr="003161EE">
        <w:rPr>
          <w:rFonts w:ascii="Times New Roman" w:hAnsi="Times New Roman" w:cs="Times New Roman"/>
          <w:sz w:val="24"/>
          <w:szCs w:val="24"/>
        </w:rPr>
        <w:t xml:space="preserve"> вступает в силу </w:t>
      </w:r>
      <w:r>
        <w:rPr>
          <w:rFonts w:ascii="Times New Roman" w:hAnsi="Times New Roman" w:cs="Times New Roman"/>
          <w:sz w:val="24"/>
          <w:szCs w:val="24"/>
        </w:rPr>
        <w:t>после его</w:t>
      </w:r>
      <w:r w:rsidRPr="003161EE">
        <w:rPr>
          <w:rFonts w:ascii="Times New Roman" w:hAnsi="Times New Roman" w:cs="Times New Roman"/>
          <w:sz w:val="24"/>
          <w:szCs w:val="24"/>
        </w:rPr>
        <w:t xml:space="preserve"> официально</w:t>
      </w:r>
      <w:r>
        <w:rPr>
          <w:rFonts w:ascii="Times New Roman" w:hAnsi="Times New Roman" w:cs="Times New Roman"/>
          <w:sz w:val="24"/>
          <w:szCs w:val="24"/>
        </w:rPr>
        <w:t>го</w:t>
      </w:r>
      <w:r w:rsidRPr="003161EE">
        <w:rPr>
          <w:rFonts w:ascii="Times New Roman" w:hAnsi="Times New Roman" w:cs="Times New Roman"/>
          <w:sz w:val="24"/>
          <w:szCs w:val="24"/>
        </w:rPr>
        <w:t xml:space="preserve"> опубликовани</w:t>
      </w:r>
      <w:r>
        <w:rPr>
          <w:rFonts w:ascii="Times New Roman" w:hAnsi="Times New Roman" w:cs="Times New Roman"/>
          <w:sz w:val="24"/>
          <w:szCs w:val="24"/>
        </w:rPr>
        <w:t>я (обнародования)</w:t>
      </w:r>
      <w:r w:rsidRPr="003161EE">
        <w:rPr>
          <w:rFonts w:ascii="Times New Roman" w:hAnsi="Times New Roman" w:cs="Times New Roman"/>
          <w:sz w:val="24"/>
          <w:szCs w:val="24"/>
        </w:rPr>
        <w:t>.</w:t>
      </w:r>
    </w:p>
    <w:p w:rsidR="00AD3DBF" w:rsidRPr="000658A5" w:rsidRDefault="00AD3DBF" w:rsidP="00AD3DBF">
      <w:pPr>
        <w:jc w:val="both"/>
        <w:rPr>
          <w:spacing w:val="-13"/>
        </w:rPr>
      </w:pPr>
    </w:p>
    <w:p w:rsidR="00AD3DBF" w:rsidRPr="006657B3" w:rsidRDefault="00AD3DBF" w:rsidP="00AD3DBF">
      <w:pPr>
        <w:pStyle w:val="ConsPlusNormal"/>
        <w:ind w:firstLine="540"/>
        <w:jc w:val="both"/>
        <w:rPr>
          <w:rFonts w:ascii="Times New Roman" w:hAnsi="Times New Roman" w:cs="Times New Roman"/>
          <w:sz w:val="24"/>
          <w:szCs w:val="24"/>
        </w:rPr>
      </w:pPr>
      <w:r>
        <w:rPr>
          <w:spacing w:val="-9"/>
          <w:sz w:val="24"/>
          <w:szCs w:val="24"/>
        </w:rPr>
        <w:t xml:space="preserve">     </w:t>
      </w:r>
    </w:p>
    <w:p w:rsidR="00AD3DBF" w:rsidRDefault="00AD3DBF" w:rsidP="00AD3DBF"/>
    <w:p w:rsidR="00AD3DBF" w:rsidRPr="00980CCA" w:rsidRDefault="00AD3DBF" w:rsidP="00AD3DBF">
      <w:pPr>
        <w:rPr>
          <w:rFonts w:ascii="Times New Roman" w:hAnsi="Times New Roman"/>
          <w:sz w:val="24"/>
          <w:szCs w:val="24"/>
        </w:rPr>
      </w:pPr>
      <w:r w:rsidRPr="00980CCA">
        <w:rPr>
          <w:rFonts w:ascii="Times New Roman" w:hAnsi="Times New Roman"/>
          <w:sz w:val="24"/>
          <w:szCs w:val="24"/>
        </w:rPr>
        <w:t>Глава МО «</w:t>
      </w:r>
      <w:proofErr w:type="spellStart"/>
      <w:r>
        <w:rPr>
          <w:rFonts w:ascii="Times New Roman" w:hAnsi="Times New Roman"/>
          <w:sz w:val="24"/>
          <w:szCs w:val="24"/>
        </w:rPr>
        <w:t>Великовисочный</w:t>
      </w:r>
      <w:proofErr w:type="spellEnd"/>
      <w:r>
        <w:rPr>
          <w:rFonts w:ascii="Times New Roman" w:hAnsi="Times New Roman"/>
          <w:sz w:val="24"/>
          <w:szCs w:val="24"/>
        </w:rPr>
        <w:t xml:space="preserve"> </w:t>
      </w:r>
      <w:r w:rsidRPr="00980CCA">
        <w:rPr>
          <w:rFonts w:ascii="Times New Roman" w:hAnsi="Times New Roman"/>
          <w:sz w:val="24"/>
          <w:szCs w:val="24"/>
        </w:rPr>
        <w:t xml:space="preserve">сельсовет» НАО          </w:t>
      </w:r>
      <w:r>
        <w:rPr>
          <w:rFonts w:ascii="Times New Roman" w:hAnsi="Times New Roman"/>
          <w:sz w:val="24"/>
          <w:szCs w:val="24"/>
        </w:rPr>
        <w:t xml:space="preserve">                               Е.П. Панькова</w:t>
      </w:r>
      <w:r w:rsidRPr="00980CCA">
        <w:rPr>
          <w:rFonts w:ascii="Times New Roman" w:hAnsi="Times New Roman"/>
          <w:sz w:val="24"/>
          <w:szCs w:val="24"/>
        </w:rPr>
        <w:t xml:space="preserve">                                      </w:t>
      </w:r>
    </w:p>
    <w:p w:rsidR="00AD3DBF" w:rsidRDefault="00AD3DBF" w:rsidP="00AD3DBF">
      <w:pPr>
        <w:rPr>
          <w:sz w:val="26"/>
        </w:rPr>
      </w:pPr>
    </w:p>
    <w:p w:rsidR="00AD3DBF" w:rsidRPr="00132BE5"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Pr="00117BBB" w:rsidRDefault="00AD3DBF" w:rsidP="00AD3DBF">
      <w:pPr>
        <w:autoSpaceDE w:val="0"/>
        <w:autoSpaceDN w:val="0"/>
        <w:adjustRightInd w:val="0"/>
        <w:spacing w:after="0" w:line="240" w:lineRule="auto"/>
        <w:jc w:val="both"/>
        <w:rPr>
          <w:rFonts w:ascii="Times New Roman" w:hAnsi="Times New Roman"/>
          <w:sz w:val="20"/>
          <w:szCs w:val="20"/>
        </w:rPr>
      </w:pPr>
      <w:r w:rsidRPr="00117BBB">
        <w:rPr>
          <w:rFonts w:ascii="Times New Roman" w:hAnsi="Times New Roman"/>
          <w:sz w:val="20"/>
          <w:szCs w:val="20"/>
        </w:rPr>
        <w:t xml:space="preserve">село </w:t>
      </w:r>
      <w:proofErr w:type="spellStart"/>
      <w:r w:rsidRPr="00117BBB">
        <w:rPr>
          <w:rFonts w:ascii="Times New Roman" w:hAnsi="Times New Roman"/>
          <w:sz w:val="20"/>
          <w:szCs w:val="20"/>
        </w:rPr>
        <w:t>Великовиочное</w:t>
      </w:r>
      <w:proofErr w:type="spellEnd"/>
      <w:r w:rsidRPr="00117BBB">
        <w:rPr>
          <w:rFonts w:ascii="Times New Roman" w:hAnsi="Times New Roman"/>
          <w:sz w:val="20"/>
          <w:szCs w:val="20"/>
        </w:rPr>
        <w:t xml:space="preserve"> НАО</w:t>
      </w:r>
    </w:p>
    <w:p w:rsidR="00AD3DBF" w:rsidRPr="00117BBB" w:rsidRDefault="00AD3DBF" w:rsidP="00AD3DBF">
      <w:pPr>
        <w:autoSpaceDE w:val="0"/>
        <w:autoSpaceDN w:val="0"/>
        <w:adjustRightInd w:val="0"/>
        <w:spacing w:after="0" w:line="240" w:lineRule="auto"/>
        <w:jc w:val="both"/>
        <w:rPr>
          <w:rFonts w:ascii="Times New Roman" w:hAnsi="Times New Roman"/>
          <w:sz w:val="20"/>
          <w:szCs w:val="20"/>
        </w:rPr>
      </w:pPr>
      <w:r w:rsidRPr="00117BBB">
        <w:rPr>
          <w:rFonts w:ascii="Times New Roman" w:hAnsi="Times New Roman"/>
          <w:sz w:val="20"/>
          <w:szCs w:val="20"/>
        </w:rPr>
        <w:t xml:space="preserve">11.09.2013 № </w:t>
      </w:r>
      <w:r>
        <w:rPr>
          <w:rFonts w:ascii="Times New Roman" w:hAnsi="Times New Roman"/>
          <w:sz w:val="20"/>
          <w:szCs w:val="20"/>
        </w:rPr>
        <w:t>41</w:t>
      </w: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Pr="00132BE5"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Pr="009C18BA" w:rsidRDefault="00AD3DBF" w:rsidP="00AD3DBF">
      <w:pPr>
        <w:autoSpaceDE w:val="0"/>
        <w:autoSpaceDN w:val="0"/>
        <w:adjustRightInd w:val="0"/>
        <w:spacing w:after="0" w:line="240" w:lineRule="auto"/>
        <w:jc w:val="right"/>
        <w:outlineLvl w:val="0"/>
        <w:rPr>
          <w:rFonts w:ascii="Times New Roman" w:hAnsi="Times New Roman"/>
          <w:sz w:val="24"/>
          <w:szCs w:val="24"/>
        </w:rPr>
      </w:pPr>
      <w:r w:rsidRPr="009C18BA">
        <w:rPr>
          <w:rFonts w:ascii="Times New Roman" w:hAnsi="Times New Roman"/>
          <w:sz w:val="24"/>
          <w:szCs w:val="24"/>
        </w:rPr>
        <w:lastRenderedPageBreak/>
        <w:t>Утвержден</w:t>
      </w:r>
    </w:p>
    <w:p w:rsidR="00AD3DBF" w:rsidRDefault="00AD3DBF" w:rsidP="00AD3DB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Решением Совета депутатов </w:t>
      </w:r>
    </w:p>
    <w:p w:rsidR="00AD3DBF" w:rsidRDefault="00AD3DBF" w:rsidP="00AD3DB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 «</w:t>
      </w:r>
      <w:proofErr w:type="spellStart"/>
      <w:r>
        <w:rPr>
          <w:rFonts w:ascii="Times New Roman" w:hAnsi="Times New Roman"/>
          <w:sz w:val="24"/>
          <w:szCs w:val="24"/>
        </w:rPr>
        <w:t>Великовисочный</w:t>
      </w:r>
      <w:proofErr w:type="spellEnd"/>
      <w:r>
        <w:rPr>
          <w:rFonts w:ascii="Times New Roman" w:hAnsi="Times New Roman"/>
          <w:sz w:val="24"/>
          <w:szCs w:val="24"/>
        </w:rPr>
        <w:t xml:space="preserve"> сельсовет»  НАО</w:t>
      </w:r>
    </w:p>
    <w:p w:rsidR="00AD3DBF" w:rsidRPr="009C18BA" w:rsidRDefault="00AD3DBF" w:rsidP="00AD3DB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11.09.2013 № 41</w:t>
      </w:r>
    </w:p>
    <w:p w:rsidR="00AD3DBF" w:rsidRPr="00132BE5" w:rsidRDefault="00AD3DBF" w:rsidP="00AD3DBF">
      <w:pPr>
        <w:autoSpaceDE w:val="0"/>
        <w:autoSpaceDN w:val="0"/>
        <w:adjustRightInd w:val="0"/>
        <w:spacing w:after="0" w:line="240" w:lineRule="auto"/>
        <w:ind w:firstLine="540"/>
        <w:jc w:val="both"/>
        <w:rPr>
          <w:rFonts w:ascii="Times New Roman" w:hAnsi="Times New Roman"/>
          <w:sz w:val="24"/>
          <w:szCs w:val="24"/>
        </w:rPr>
      </w:pPr>
    </w:p>
    <w:p w:rsidR="00AD3DBF" w:rsidRDefault="00AD3DBF" w:rsidP="00AD3DBF">
      <w:pPr>
        <w:pStyle w:val="ConsPlusTitle"/>
        <w:jc w:val="center"/>
        <w:rPr>
          <w:rFonts w:ascii="Times New Roman" w:hAnsi="Times New Roman" w:cs="Times New Roman"/>
          <w:sz w:val="24"/>
          <w:szCs w:val="24"/>
        </w:rPr>
      </w:pPr>
    </w:p>
    <w:p w:rsidR="00AD3DBF" w:rsidRDefault="00AD3DBF" w:rsidP="00AD3DBF">
      <w:pPr>
        <w:pStyle w:val="ConsPlusTitle"/>
        <w:jc w:val="center"/>
        <w:rPr>
          <w:rFonts w:ascii="Times New Roman" w:hAnsi="Times New Roman" w:cs="Times New Roman"/>
          <w:sz w:val="24"/>
          <w:szCs w:val="24"/>
        </w:rPr>
      </w:pPr>
      <w:r w:rsidRPr="00132BE5">
        <w:rPr>
          <w:rFonts w:ascii="Times New Roman" w:hAnsi="Times New Roman" w:cs="Times New Roman"/>
          <w:sz w:val="24"/>
          <w:szCs w:val="24"/>
        </w:rPr>
        <w:t>ПОЛОЖЕНИ</w:t>
      </w:r>
      <w:r>
        <w:rPr>
          <w:rFonts w:ascii="Times New Roman" w:hAnsi="Times New Roman" w:cs="Times New Roman"/>
          <w:sz w:val="24"/>
          <w:szCs w:val="24"/>
        </w:rPr>
        <w:t>Е</w:t>
      </w:r>
    </w:p>
    <w:p w:rsidR="00AD3DBF" w:rsidRDefault="00AD3DBF" w:rsidP="00AD3DBF">
      <w:pPr>
        <w:pStyle w:val="ConsPlusTitle"/>
        <w:jc w:val="center"/>
        <w:rPr>
          <w:rFonts w:ascii="Times New Roman" w:hAnsi="Times New Roman" w:cs="Times New Roman"/>
          <w:sz w:val="24"/>
          <w:szCs w:val="24"/>
        </w:rPr>
      </w:pPr>
      <w:r w:rsidRPr="00132BE5">
        <w:rPr>
          <w:rFonts w:ascii="Times New Roman" w:hAnsi="Times New Roman" w:cs="Times New Roman"/>
          <w:sz w:val="24"/>
          <w:szCs w:val="24"/>
        </w:rPr>
        <w:t xml:space="preserve"> "О КОММЕРЧЕСКОМ  НАЙМЕ ЖИЛЫХ ПОМЕЩЕНИЙ </w:t>
      </w:r>
    </w:p>
    <w:p w:rsidR="00AD3DBF" w:rsidRDefault="00AD3DBF" w:rsidP="00AD3DBF">
      <w:pPr>
        <w:pStyle w:val="ConsPlusTitle"/>
        <w:jc w:val="center"/>
        <w:rPr>
          <w:rFonts w:ascii="Times New Roman" w:hAnsi="Times New Roman" w:cs="Times New Roman"/>
          <w:sz w:val="24"/>
          <w:szCs w:val="24"/>
        </w:rPr>
      </w:pPr>
      <w:r w:rsidRPr="00132BE5">
        <w:rPr>
          <w:rFonts w:ascii="Times New Roman" w:hAnsi="Times New Roman" w:cs="Times New Roman"/>
          <w:sz w:val="24"/>
          <w:szCs w:val="24"/>
        </w:rPr>
        <w:t>МУНИЦИПАЛЬНОГО ОБРАЗОВАНИЯ «</w:t>
      </w:r>
      <w:r>
        <w:rPr>
          <w:rFonts w:ascii="Times New Roman" w:hAnsi="Times New Roman" w:cs="Times New Roman"/>
          <w:sz w:val="24"/>
          <w:szCs w:val="24"/>
        </w:rPr>
        <w:t xml:space="preserve">ВЕЛИКОВИСОЧНЫЙ </w:t>
      </w:r>
      <w:r w:rsidRPr="00132BE5">
        <w:rPr>
          <w:rFonts w:ascii="Times New Roman" w:hAnsi="Times New Roman" w:cs="Times New Roman"/>
          <w:sz w:val="24"/>
          <w:szCs w:val="24"/>
        </w:rPr>
        <w:t xml:space="preserve">СЕЛЬСОВЕТ» </w:t>
      </w:r>
      <w:r>
        <w:rPr>
          <w:rFonts w:ascii="Times New Roman" w:hAnsi="Times New Roman" w:cs="Times New Roman"/>
          <w:sz w:val="24"/>
          <w:szCs w:val="24"/>
        </w:rPr>
        <w:t xml:space="preserve"> </w:t>
      </w:r>
    </w:p>
    <w:p w:rsidR="00AD3DBF" w:rsidRPr="00132BE5" w:rsidRDefault="00AD3DBF" w:rsidP="00AD3DBF">
      <w:pPr>
        <w:pStyle w:val="ConsPlusTitle"/>
        <w:jc w:val="center"/>
        <w:rPr>
          <w:rFonts w:ascii="Times New Roman" w:hAnsi="Times New Roman" w:cs="Times New Roman"/>
          <w:sz w:val="24"/>
          <w:szCs w:val="24"/>
        </w:rPr>
      </w:pPr>
      <w:r w:rsidRPr="00132BE5">
        <w:rPr>
          <w:rFonts w:ascii="Times New Roman" w:hAnsi="Times New Roman" w:cs="Times New Roman"/>
          <w:sz w:val="24"/>
          <w:szCs w:val="24"/>
        </w:rPr>
        <w:t>НЕНЕЦКОГО АВТОНОМНОГО ОКРУГА»</w:t>
      </w:r>
    </w:p>
    <w:p w:rsidR="00AD3DBF" w:rsidRPr="00132BE5" w:rsidRDefault="00AD3DBF" w:rsidP="00AD3DBF">
      <w:pPr>
        <w:autoSpaceDE w:val="0"/>
        <w:autoSpaceDN w:val="0"/>
        <w:adjustRightInd w:val="0"/>
        <w:spacing w:after="0" w:line="240" w:lineRule="auto"/>
        <w:jc w:val="both"/>
        <w:rPr>
          <w:rFonts w:ascii="Times New Roman" w:hAnsi="Times New Roman"/>
          <w:sz w:val="24"/>
          <w:szCs w:val="24"/>
        </w:rPr>
      </w:pP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rPr>
      </w:pP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rPr>
      </w:pPr>
    </w:p>
    <w:p w:rsidR="00AD3DBF" w:rsidRPr="00132BE5" w:rsidRDefault="00AD3DBF" w:rsidP="00AD3DBF">
      <w:pPr>
        <w:autoSpaceDE w:val="0"/>
        <w:autoSpaceDN w:val="0"/>
        <w:adjustRightInd w:val="0"/>
        <w:spacing w:after="0" w:line="240" w:lineRule="auto"/>
        <w:jc w:val="center"/>
        <w:outlineLvl w:val="1"/>
        <w:rPr>
          <w:rFonts w:ascii="Times New Roman" w:hAnsi="Times New Roman"/>
          <w:sz w:val="24"/>
          <w:szCs w:val="24"/>
        </w:rPr>
      </w:pPr>
      <w:r w:rsidRPr="00132BE5">
        <w:rPr>
          <w:rFonts w:ascii="Times New Roman" w:hAnsi="Times New Roman"/>
          <w:sz w:val="24"/>
          <w:szCs w:val="24"/>
        </w:rPr>
        <w:t>1. Общие положения</w:t>
      </w:r>
    </w:p>
    <w:p w:rsidR="00AD3DBF" w:rsidRPr="00132BE5" w:rsidRDefault="00AD3DBF" w:rsidP="00AD3DBF">
      <w:pPr>
        <w:autoSpaceDE w:val="0"/>
        <w:autoSpaceDN w:val="0"/>
        <w:adjustRightInd w:val="0"/>
        <w:spacing w:after="0" w:line="240" w:lineRule="auto"/>
        <w:jc w:val="center"/>
        <w:rPr>
          <w:rFonts w:ascii="Times New Roman" w:hAnsi="Times New Roman"/>
          <w:sz w:val="24"/>
          <w:szCs w:val="24"/>
        </w:rPr>
      </w:pPr>
    </w:p>
    <w:p w:rsidR="00AD3DBF" w:rsidRPr="00132BE5" w:rsidRDefault="00AD3DBF" w:rsidP="00AD3DBF">
      <w:pPr>
        <w:autoSpaceDE w:val="0"/>
        <w:autoSpaceDN w:val="0"/>
        <w:adjustRightInd w:val="0"/>
        <w:spacing w:after="0" w:line="240" w:lineRule="auto"/>
        <w:ind w:firstLine="540"/>
        <w:jc w:val="both"/>
        <w:rPr>
          <w:rFonts w:ascii="Times New Roman" w:hAnsi="Times New Roman"/>
          <w:sz w:val="24"/>
          <w:szCs w:val="24"/>
        </w:rPr>
      </w:pPr>
      <w:r w:rsidRPr="00132BE5">
        <w:rPr>
          <w:rFonts w:ascii="Times New Roman" w:hAnsi="Times New Roman"/>
          <w:sz w:val="24"/>
          <w:szCs w:val="24"/>
        </w:rPr>
        <w:t xml:space="preserve">1.1. Настоящее </w:t>
      </w:r>
      <w:r>
        <w:rPr>
          <w:rFonts w:ascii="Times New Roman" w:hAnsi="Times New Roman"/>
          <w:sz w:val="24"/>
          <w:szCs w:val="24"/>
        </w:rPr>
        <w:t xml:space="preserve"> </w:t>
      </w:r>
      <w:r w:rsidRPr="00132BE5">
        <w:rPr>
          <w:rFonts w:ascii="Times New Roman" w:hAnsi="Times New Roman"/>
          <w:sz w:val="24"/>
          <w:szCs w:val="24"/>
        </w:rPr>
        <w:t>Положение определяет условия и порядок предоставления гражданам жилых помещений</w:t>
      </w:r>
      <w:r>
        <w:rPr>
          <w:rFonts w:ascii="Times New Roman" w:hAnsi="Times New Roman"/>
          <w:sz w:val="24"/>
          <w:szCs w:val="24"/>
        </w:rPr>
        <w:t xml:space="preserve"> </w:t>
      </w:r>
      <w:r w:rsidRPr="00132BE5">
        <w:rPr>
          <w:rFonts w:ascii="Times New Roman" w:hAnsi="Times New Roman"/>
          <w:sz w:val="24"/>
          <w:szCs w:val="24"/>
        </w:rPr>
        <w:t>по договорам коммерческого найма</w:t>
      </w:r>
      <w:r>
        <w:rPr>
          <w:rFonts w:ascii="Times New Roman" w:hAnsi="Times New Roman"/>
          <w:sz w:val="24"/>
          <w:szCs w:val="24"/>
        </w:rPr>
        <w:t>,</w:t>
      </w:r>
      <w:r w:rsidRPr="00132BE5">
        <w:rPr>
          <w:rFonts w:ascii="Times New Roman" w:hAnsi="Times New Roman"/>
          <w:sz w:val="24"/>
          <w:szCs w:val="24"/>
        </w:rPr>
        <w:t xml:space="preserve"> </w:t>
      </w:r>
      <w:r w:rsidRPr="007A2B32">
        <w:rPr>
          <w:rFonts w:ascii="Times New Roman" w:hAnsi="Times New Roman"/>
          <w:sz w:val="24"/>
          <w:szCs w:val="24"/>
          <w:lang w:eastAsia="ru-RU"/>
        </w:rPr>
        <w:t>находящи</w:t>
      </w:r>
      <w:r>
        <w:rPr>
          <w:rFonts w:ascii="Times New Roman" w:hAnsi="Times New Roman"/>
          <w:sz w:val="24"/>
          <w:szCs w:val="24"/>
          <w:lang w:eastAsia="ru-RU"/>
        </w:rPr>
        <w:t>х</w:t>
      </w:r>
      <w:r w:rsidRPr="007A2B32">
        <w:rPr>
          <w:rFonts w:ascii="Times New Roman" w:hAnsi="Times New Roman"/>
          <w:sz w:val="24"/>
          <w:szCs w:val="24"/>
          <w:lang w:eastAsia="ru-RU"/>
        </w:rPr>
        <w:t>ся в собственности</w:t>
      </w:r>
      <w:r>
        <w:rPr>
          <w:rFonts w:ascii="Times New Roman" w:hAnsi="Times New Roman"/>
          <w:sz w:val="24"/>
          <w:szCs w:val="24"/>
          <w:lang w:eastAsia="ru-RU"/>
        </w:rPr>
        <w:t xml:space="preserve"> муниципального образования «</w:t>
      </w:r>
      <w:proofErr w:type="spellStart"/>
      <w:r>
        <w:rPr>
          <w:rFonts w:ascii="Times New Roman" w:hAnsi="Times New Roman"/>
          <w:sz w:val="24"/>
          <w:szCs w:val="24"/>
          <w:lang w:eastAsia="ru-RU"/>
        </w:rPr>
        <w:t>Великовисочный</w:t>
      </w:r>
      <w:proofErr w:type="spellEnd"/>
      <w:r>
        <w:rPr>
          <w:rFonts w:ascii="Times New Roman" w:hAnsi="Times New Roman"/>
          <w:sz w:val="24"/>
          <w:szCs w:val="24"/>
          <w:lang w:eastAsia="ru-RU"/>
        </w:rPr>
        <w:t xml:space="preserve"> сельсовет»  Ненецкого автономного округа (далее – муниципальное образование)</w:t>
      </w:r>
      <w:r w:rsidRPr="00132BE5">
        <w:rPr>
          <w:rFonts w:ascii="Times New Roman" w:hAnsi="Times New Roman"/>
          <w:sz w:val="24"/>
          <w:szCs w:val="24"/>
        </w:rPr>
        <w:t>.</w:t>
      </w: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r w:rsidRPr="00132BE5">
        <w:rPr>
          <w:rFonts w:ascii="Times New Roman" w:hAnsi="Times New Roman"/>
          <w:sz w:val="24"/>
          <w:szCs w:val="24"/>
        </w:rPr>
        <w:t xml:space="preserve">1.2. Использование жилого помещения, допускается только после отнесения такого помещения к муниципальному жилищному фонду коммерческого использования. </w:t>
      </w:r>
    </w:p>
    <w:p w:rsidR="00AD3DBF" w:rsidRDefault="00AD3DBF" w:rsidP="00AD3DBF">
      <w:pPr>
        <w:autoSpaceDE w:val="0"/>
        <w:autoSpaceDN w:val="0"/>
        <w:adjustRightInd w:val="0"/>
        <w:spacing w:after="0" w:line="240" w:lineRule="auto"/>
        <w:ind w:firstLine="540"/>
        <w:jc w:val="both"/>
        <w:rPr>
          <w:rFonts w:ascii="Times New Roman" w:hAnsi="Times New Roman"/>
          <w:sz w:val="24"/>
          <w:szCs w:val="24"/>
        </w:rPr>
      </w:pPr>
      <w:r w:rsidRPr="00132BE5">
        <w:rPr>
          <w:rFonts w:ascii="Times New Roman" w:hAnsi="Times New Roman"/>
          <w:sz w:val="24"/>
          <w:szCs w:val="24"/>
        </w:rPr>
        <w:t xml:space="preserve">Включение и исключение жилого помещения из указанного фонда осуществляется на основании постановления </w:t>
      </w:r>
      <w:r>
        <w:rPr>
          <w:rFonts w:ascii="Times New Roman" w:hAnsi="Times New Roman"/>
          <w:sz w:val="24"/>
          <w:szCs w:val="24"/>
        </w:rPr>
        <w:t xml:space="preserve"> Администрации муниципального образования  «</w:t>
      </w:r>
      <w:proofErr w:type="spellStart"/>
      <w:r>
        <w:rPr>
          <w:rFonts w:ascii="Times New Roman" w:hAnsi="Times New Roman"/>
          <w:sz w:val="24"/>
          <w:szCs w:val="24"/>
        </w:rPr>
        <w:t>Великовисочный</w:t>
      </w:r>
      <w:proofErr w:type="spellEnd"/>
      <w:r>
        <w:rPr>
          <w:rFonts w:ascii="Times New Roman" w:hAnsi="Times New Roman"/>
          <w:sz w:val="24"/>
          <w:szCs w:val="24"/>
        </w:rPr>
        <w:t xml:space="preserve"> сельсовет» Ненецкого автономного округа (далее – муниципальное образование) </w:t>
      </w:r>
      <w:r w:rsidRPr="00132BE5">
        <w:rPr>
          <w:rFonts w:ascii="Times New Roman" w:hAnsi="Times New Roman"/>
          <w:sz w:val="24"/>
          <w:szCs w:val="24"/>
        </w:rPr>
        <w:t xml:space="preserve"> и не может превышать </w:t>
      </w:r>
      <w:r w:rsidRPr="00117BBB">
        <w:rPr>
          <w:rFonts w:ascii="Times New Roman" w:hAnsi="Times New Roman"/>
          <w:sz w:val="24"/>
          <w:szCs w:val="24"/>
        </w:rPr>
        <w:t>5%</w:t>
      </w:r>
      <w:r w:rsidRPr="00132BE5">
        <w:rPr>
          <w:rFonts w:ascii="Times New Roman" w:hAnsi="Times New Roman"/>
          <w:sz w:val="24"/>
          <w:szCs w:val="24"/>
        </w:rPr>
        <w:t xml:space="preserve"> от общей площади муниципального жилья, находящегося в эксплуатации.</w:t>
      </w:r>
    </w:p>
    <w:p w:rsidR="00AD3DBF" w:rsidRPr="00132BE5" w:rsidRDefault="00AD3DBF" w:rsidP="00AD3DBF">
      <w:pPr>
        <w:autoSpaceDE w:val="0"/>
        <w:autoSpaceDN w:val="0"/>
        <w:adjustRightInd w:val="0"/>
        <w:spacing w:after="0" w:line="240" w:lineRule="auto"/>
        <w:ind w:firstLine="540"/>
        <w:jc w:val="both"/>
        <w:outlineLvl w:val="1"/>
        <w:rPr>
          <w:rFonts w:ascii="Times New Roman" w:hAnsi="Times New Roman"/>
          <w:sz w:val="24"/>
          <w:szCs w:val="24"/>
        </w:rPr>
      </w:pPr>
      <w:proofErr w:type="spellStart"/>
      <w:r w:rsidRPr="007A2B32">
        <w:rPr>
          <w:rFonts w:ascii="Times New Roman" w:hAnsi="Times New Roman"/>
          <w:sz w:val="24"/>
          <w:szCs w:val="24"/>
          <w:lang w:eastAsia="ru-RU"/>
        </w:rPr>
        <w:t>Наймодателем</w:t>
      </w:r>
      <w:proofErr w:type="spellEnd"/>
      <w:r w:rsidRPr="007A2B32">
        <w:rPr>
          <w:rFonts w:ascii="Times New Roman" w:hAnsi="Times New Roman"/>
          <w:sz w:val="24"/>
          <w:szCs w:val="24"/>
          <w:lang w:eastAsia="ru-RU"/>
        </w:rPr>
        <w:t xml:space="preserve"> жилого помещения является</w:t>
      </w:r>
      <w:r>
        <w:rPr>
          <w:rFonts w:ascii="Times New Roman" w:hAnsi="Times New Roman"/>
          <w:sz w:val="24"/>
          <w:szCs w:val="24"/>
          <w:lang w:eastAsia="ru-RU"/>
        </w:rPr>
        <w:t xml:space="preserve"> Администрация муниципального образования.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132BE5">
        <w:rPr>
          <w:rFonts w:ascii="Times New Roman" w:hAnsi="Times New Roman"/>
          <w:sz w:val="24"/>
          <w:szCs w:val="24"/>
        </w:rPr>
        <w:t>1.</w:t>
      </w:r>
      <w:r>
        <w:rPr>
          <w:rFonts w:ascii="Times New Roman" w:hAnsi="Times New Roman"/>
          <w:sz w:val="24"/>
          <w:szCs w:val="24"/>
        </w:rPr>
        <w:t>3</w:t>
      </w:r>
      <w:r w:rsidRPr="00132BE5">
        <w:rPr>
          <w:rFonts w:ascii="Times New Roman" w:hAnsi="Times New Roman"/>
          <w:sz w:val="24"/>
          <w:szCs w:val="24"/>
        </w:rPr>
        <w:t xml:space="preserve">. </w:t>
      </w:r>
      <w:r>
        <w:rPr>
          <w:rFonts w:ascii="Times New Roman" w:hAnsi="Times New Roman"/>
          <w:sz w:val="24"/>
          <w:szCs w:val="24"/>
          <w:lang w:eastAsia="ru-RU"/>
        </w:rPr>
        <w:t>Объектом договора коммерческого найма жилых помещений может быть изолированное  жилое помещение, пригодное для проживания, в виде отдельной квартиры или комнаты, благоустроенное применительно к условиям муниципального образования  и отвечающее санитарным и техническим нормам.</w:t>
      </w:r>
    </w:p>
    <w:p w:rsidR="00AD3DBF" w:rsidRPr="007A2B32"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7A2B32">
        <w:rPr>
          <w:rFonts w:ascii="Times New Roman" w:hAnsi="Times New Roman"/>
          <w:sz w:val="24"/>
          <w:szCs w:val="24"/>
          <w:lang w:eastAsia="ru-RU"/>
        </w:rPr>
        <w:t xml:space="preserve">При вселении в жилое помещение и выселении оформляются акты технического состояния и приема-передачи жилого помещения. </w:t>
      </w:r>
      <w:hyperlink r:id="rId8" w:history="1">
        <w:r w:rsidRPr="007A2B32">
          <w:rPr>
            <w:rFonts w:ascii="Times New Roman" w:hAnsi="Times New Roman"/>
            <w:color w:val="000000"/>
            <w:sz w:val="24"/>
            <w:szCs w:val="24"/>
            <w:lang w:eastAsia="ru-RU"/>
          </w:rPr>
          <w:t>Акт</w:t>
        </w:r>
      </w:hyperlink>
      <w:r w:rsidRPr="007A2B32">
        <w:rPr>
          <w:rFonts w:ascii="Times New Roman" w:hAnsi="Times New Roman"/>
          <w:color w:val="000000"/>
          <w:sz w:val="24"/>
          <w:szCs w:val="24"/>
          <w:lang w:eastAsia="ru-RU"/>
        </w:rPr>
        <w:t xml:space="preserve"> </w:t>
      </w:r>
      <w:r w:rsidRPr="007A2B32">
        <w:rPr>
          <w:rFonts w:ascii="Times New Roman" w:hAnsi="Times New Roman"/>
          <w:sz w:val="24"/>
          <w:szCs w:val="24"/>
          <w:lang w:eastAsia="ru-RU"/>
        </w:rPr>
        <w:t xml:space="preserve">оформляется </w:t>
      </w:r>
      <w:r>
        <w:rPr>
          <w:rFonts w:ascii="Times New Roman" w:hAnsi="Times New Roman"/>
          <w:sz w:val="24"/>
          <w:szCs w:val="24"/>
          <w:lang w:eastAsia="ru-RU"/>
        </w:rPr>
        <w:t xml:space="preserve"> </w:t>
      </w:r>
      <w:proofErr w:type="spellStart"/>
      <w:r w:rsidRPr="007A2B32">
        <w:rPr>
          <w:rFonts w:ascii="Times New Roman" w:hAnsi="Times New Roman"/>
          <w:sz w:val="24"/>
          <w:szCs w:val="24"/>
          <w:lang w:eastAsia="ru-RU"/>
        </w:rPr>
        <w:t>наймодателем</w:t>
      </w:r>
      <w:proofErr w:type="spellEnd"/>
      <w:r w:rsidRPr="007A2B32">
        <w:rPr>
          <w:rFonts w:ascii="Times New Roman" w:hAnsi="Times New Roman"/>
          <w:sz w:val="24"/>
          <w:szCs w:val="24"/>
          <w:lang w:eastAsia="ru-RU"/>
        </w:rPr>
        <w:t xml:space="preserve"> жилого помещения </w:t>
      </w:r>
      <w:r>
        <w:rPr>
          <w:rFonts w:ascii="Times New Roman" w:hAnsi="Times New Roman"/>
          <w:sz w:val="24"/>
          <w:szCs w:val="24"/>
          <w:lang w:eastAsia="ru-RU"/>
        </w:rPr>
        <w:t xml:space="preserve">по договору  коммерческого найма </w:t>
      </w:r>
      <w:r w:rsidRPr="007A2B32">
        <w:rPr>
          <w:rFonts w:ascii="Times New Roman" w:hAnsi="Times New Roman"/>
          <w:sz w:val="24"/>
          <w:szCs w:val="24"/>
          <w:lang w:eastAsia="ru-RU"/>
        </w:rPr>
        <w:t>по форме согласно приложению 1 к настоящему Положению.</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1.4.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1.5. Жилое помещение, передаваемое по договору коммерческого найма, должно быть свободно от любых обязательств.</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2. Условия и порядок коммерческого найма</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2.1. Нанимателем жилого помещения по договору коммерческого найма жилого помещения может быть любой нуждающийся в жилых помещениях гражданин Российской Федерации.</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2.2. Для рассмотрения вопроса о предоставлении жилого помещения по договору коммерческого найма заявитель представляет в </w:t>
      </w:r>
      <w:r>
        <w:rPr>
          <w:rFonts w:ascii="Times New Roman" w:hAnsi="Times New Roman"/>
          <w:sz w:val="24"/>
          <w:szCs w:val="24"/>
        </w:rPr>
        <w:t>Администрацию муниципального образования</w:t>
      </w:r>
      <w:r>
        <w:rPr>
          <w:rFonts w:ascii="Times New Roman" w:hAnsi="Times New Roman"/>
          <w:sz w:val="24"/>
          <w:szCs w:val="24"/>
          <w:lang w:eastAsia="ru-RU"/>
        </w:rPr>
        <w:t>:</w:t>
      </w:r>
    </w:p>
    <w:p w:rsidR="00AD3DBF" w:rsidRPr="007A2B32"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 заявление о предоставлении жилого помещения по договору коммерческого найма </w:t>
      </w:r>
      <w:r w:rsidRPr="007A2B32">
        <w:rPr>
          <w:rFonts w:ascii="Times New Roman" w:hAnsi="Times New Roman"/>
          <w:sz w:val="24"/>
          <w:szCs w:val="24"/>
          <w:lang w:eastAsia="ru-RU"/>
        </w:rPr>
        <w:t>по форме согласно прил</w:t>
      </w:r>
      <w:r>
        <w:rPr>
          <w:rFonts w:ascii="Times New Roman" w:hAnsi="Times New Roman"/>
          <w:sz w:val="24"/>
          <w:szCs w:val="24"/>
          <w:lang w:eastAsia="ru-RU"/>
        </w:rPr>
        <w:t>ожению 2 к настоящему Положению;</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lastRenderedPageBreak/>
        <w:t>- документ, удостоверяющий личность заявителя и постоянно проживающих совместно с ним граждан;</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справку с места жительства о составе семьи (при отсутствии регистрации по месту постоянного жительства или по месту пребывания - справку с последнего места жительства с указанием причины убытия);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копию трудовой книжки, заверенную по месту работы специалистом по кадровым вопросам;</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копию трудового договора, заверенную по месту работы специалистом по кадровым вопросам (при наличии);</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документы, подтверждающие отсутствие на праве собственности жилых помещений у заявителя и постоянно проживающих совместно с ним граждан, включая всех членов семьи, в муниципальном образовании (справки из органа технической инвентаризации, Управления Федеральной службы государственной регистрации, кадастра и картографии по Архангельской области и Ненецкому автономному округу, полученные на дату подачи заявления).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2.3. Представленные документы подлежат рассмотрению Администрацией муниципального образования в течение 30 дней со дня их поступления. В случае положительного решения заявитель письменно уведомляется о предоставлении ему жилого помещения и о необходимости обращения в Администрацию муниципального образования для заключения договора коммерческого найма. </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Основанием для заключения договора коммерческого найма является постановление </w:t>
      </w:r>
      <w:r>
        <w:rPr>
          <w:rFonts w:ascii="Times New Roman" w:hAnsi="Times New Roman"/>
          <w:sz w:val="24"/>
          <w:szCs w:val="24"/>
        </w:rPr>
        <w:t>Администрации муниципального образования.</w:t>
      </w:r>
      <w:r>
        <w:rPr>
          <w:rFonts w:ascii="Times New Roman" w:hAnsi="Times New Roman"/>
          <w:sz w:val="24"/>
          <w:szCs w:val="24"/>
          <w:lang w:eastAsia="ru-RU"/>
        </w:rPr>
        <w:t xml:space="preserve"> </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2.4. Договор коммерческого найма жилого помещения заключается на срок, определенный договором, но не более чем на 5 лет</w:t>
      </w:r>
      <w:r w:rsidRPr="00BA6D7E">
        <w:rPr>
          <w:rFonts w:ascii="Times New Roman" w:hAnsi="Times New Roman"/>
          <w:sz w:val="24"/>
          <w:szCs w:val="24"/>
          <w:lang w:eastAsia="ru-RU"/>
        </w:rPr>
        <w:t xml:space="preserve"> </w:t>
      </w:r>
      <w:r w:rsidRPr="007A2B32">
        <w:rPr>
          <w:rFonts w:ascii="Times New Roman" w:hAnsi="Times New Roman"/>
          <w:sz w:val="24"/>
          <w:szCs w:val="24"/>
          <w:lang w:eastAsia="ru-RU"/>
        </w:rPr>
        <w:t xml:space="preserve">согласно приложению </w:t>
      </w:r>
      <w:r>
        <w:rPr>
          <w:rFonts w:ascii="Times New Roman" w:hAnsi="Times New Roman"/>
          <w:sz w:val="24"/>
          <w:szCs w:val="24"/>
          <w:lang w:eastAsia="ru-RU"/>
        </w:rPr>
        <w:t>3</w:t>
      </w:r>
      <w:r w:rsidRPr="007A2B32">
        <w:rPr>
          <w:rFonts w:ascii="Times New Roman" w:hAnsi="Times New Roman"/>
          <w:sz w:val="24"/>
          <w:szCs w:val="24"/>
          <w:lang w:eastAsia="ru-RU"/>
        </w:rPr>
        <w:t xml:space="preserve"> к настоящему Положению</w:t>
      </w:r>
      <w:r>
        <w:rPr>
          <w:rFonts w:ascii="Times New Roman" w:hAnsi="Times New Roman"/>
          <w:sz w:val="24"/>
          <w:szCs w:val="24"/>
          <w:lang w:eastAsia="ru-RU"/>
        </w:rPr>
        <w:t xml:space="preserve">. </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2.5. Предоставление по договору коммерческого найма жилого помещения не является основанием </w:t>
      </w:r>
      <w:proofErr w:type="gramStart"/>
      <w:r>
        <w:rPr>
          <w:rFonts w:ascii="Times New Roman" w:hAnsi="Times New Roman"/>
          <w:sz w:val="24"/>
          <w:szCs w:val="24"/>
          <w:lang w:eastAsia="ru-RU"/>
        </w:rPr>
        <w:t>для снятия гражданина с учета в качестве нуждающегося в жилом помещении по договору</w:t>
      </w:r>
      <w:proofErr w:type="gramEnd"/>
      <w:r>
        <w:rPr>
          <w:rFonts w:ascii="Times New Roman" w:hAnsi="Times New Roman"/>
          <w:sz w:val="24"/>
          <w:szCs w:val="24"/>
          <w:lang w:eastAsia="ru-RU"/>
        </w:rPr>
        <w:t xml:space="preserve"> социального найма и не лишает его права постановки на учет в качестве нуждающегося в жилом помещении.</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3. Права и обязанности Нанимателя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3.1. Наниматель с письменного согласия </w:t>
      </w:r>
      <w:proofErr w:type="spellStart"/>
      <w:r>
        <w:rPr>
          <w:rFonts w:ascii="Times New Roman" w:hAnsi="Times New Roman"/>
          <w:sz w:val="24"/>
          <w:szCs w:val="24"/>
          <w:lang w:eastAsia="ru-RU"/>
        </w:rPr>
        <w:t>Наймодателя</w:t>
      </w:r>
      <w:proofErr w:type="spellEnd"/>
      <w:r>
        <w:rPr>
          <w:rFonts w:ascii="Times New Roman" w:hAnsi="Times New Roman"/>
          <w:sz w:val="24"/>
          <w:szCs w:val="24"/>
          <w:lang w:eastAsia="ru-RU"/>
        </w:rPr>
        <w:t xml:space="preserve"> и граждан, постоянно с ним проживающих, вправе вселить в жилое помещение других граждан в качестве постоянно проживающих с Нанимателем при условии, если в результате вселения указанных лиц размер жилой площади на </w:t>
      </w:r>
      <w:proofErr w:type="gramStart"/>
      <w:r>
        <w:rPr>
          <w:rFonts w:ascii="Times New Roman" w:hAnsi="Times New Roman"/>
          <w:sz w:val="24"/>
          <w:szCs w:val="24"/>
          <w:lang w:eastAsia="ru-RU"/>
        </w:rPr>
        <w:t>одного человека будет</w:t>
      </w:r>
      <w:proofErr w:type="gramEnd"/>
      <w:r>
        <w:rPr>
          <w:rFonts w:ascii="Times New Roman" w:hAnsi="Times New Roman"/>
          <w:sz w:val="24"/>
          <w:szCs w:val="24"/>
          <w:lang w:eastAsia="ru-RU"/>
        </w:rPr>
        <w:t xml:space="preserve"> не менее установленной нормы предоставления площади жилого помещения. При вселении несовершеннолетних детей такого согласия не требуется.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3.2.  Наниматель, надлежащим образом исполнявший свои обязанности,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w:t>
      </w:r>
      <w:proofErr w:type="spellStart"/>
      <w:r>
        <w:rPr>
          <w:rFonts w:ascii="Times New Roman" w:hAnsi="Times New Roman"/>
          <w:sz w:val="24"/>
          <w:szCs w:val="24"/>
          <w:lang w:eastAsia="ru-RU"/>
        </w:rPr>
        <w:t>Наймодателя</w:t>
      </w:r>
      <w:proofErr w:type="spellEnd"/>
      <w:r>
        <w:rPr>
          <w:rFonts w:ascii="Times New Roman" w:hAnsi="Times New Roman"/>
          <w:sz w:val="24"/>
          <w:szCs w:val="24"/>
          <w:lang w:eastAsia="ru-RU"/>
        </w:rPr>
        <w:t>, договор считается продленным на тех же условиях.</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3.3. В случае смерти Нанимателя или его выбытия из жилого помещения договор коммерческого найма жилого помещения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жилого помещения, по общему согласию между ними. </w:t>
      </w:r>
      <w:proofErr w:type="spellStart"/>
      <w:r>
        <w:rPr>
          <w:rFonts w:ascii="Times New Roman" w:hAnsi="Times New Roman"/>
          <w:sz w:val="24"/>
          <w:szCs w:val="24"/>
          <w:lang w:eastAsia="ru-RU"/>
        </w:rPr>
        <w:t>Наймодатель</w:t>
      </w:r>
      <w:proofErr w:type="spellEnd"/>
      <w:r>
        <w:rPr>
          <w:rFonts w:ascii="Times New Roman" w:hAnsi="Times New Roman"/>
          <w:sz w:val="24"/>
          <w:szCs w:val="24"/>
          <w:lang w:eastAsia="ru-RU"/>
        </w:rPr>
        <w:t xml:space="preserve"> не вправе отказать такому гражданину во вступлении в договор на оставшийся срок его действия.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lastRenderedPageBreak/>
        <w:t xml:space="preserve">При отсутствии соглашения между совершеннолетними гражданами, указанными в договоре коммерческого найма жилого помещения в качестве постоянно </w:t>
      </w:r>
      <w:proofErr w:type="gramStart"/>
      <w:r>
        <w:rPr>
          <w:rFonts w:ascii="Times New Roman" w:hAnsi="Times New Roman"/>
          <w:sz w:val="24"/>
          <w:szCs w:val="24"/>
          <w:lang w:eastAsia="ru-RU"/>
        </w:rPr>
        <w:t>проживающих</w:t>
      </w:r>
      <w:proofErr w:type="gramEnd"/>
      <w:r>
        <w:rPr>
          <w:rFonts w:ascii="Times New Roman" w:hAnsi="Times New Roman"/>
          <w:sz w:val="24"/>
          <w:szCs w:val="24"/>
          <w:lang w:eastAsia="ru-RU"/>
        </w:rPr>
        <w:t xml:space="preserve"> с Нанимателем, все граждане, постоянно проживающие в жилом помещении, становятся сонанимателями по договору коммерческого найма жилого помещения.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3.4.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действующего законодательства.</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3.5. Наниматель несет ответственность перед </w:t>
      </w:r>
      <w:proofErr w:type="spellStart"/>
      <w:r>
        <w:rPr>
          <w:rFonts w:ascii="Times New Roman" w:hAnsi="Times New Roman"/>
          <w:sz w:val="24"/>
          <w:szCs w:val="24"/>
          <w:lang w:eastAsia="ru-RU"/>
        </w:rPr>
        <w:t>Наймодателем</w:t>
      </w:r>
      <w:proofErr w:type="spellEnd"/>
      <w:r>
        <w:rPr>
          <w:rFonts w:ascii="Times New Roman" w:hAnsi="Times New Roman"/>
          <w:sz w:val="24"/>
          <w:szCs w:val="24"/>
          <w:lang w:eastAsia="ru-RU"/>
        </w:rPr>
        <w:t xml:space="preserve"> за действия граждан, совместно проживающих с ним в жилом помещении, которые нарушают условия договора коммерческого найма жилого помещения.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roofErr w:type="gramStart"/>
      <w:r>
        <w:rPr>
          <w:rFonts w:ascii="Times New Roman" w:hAnsi="Times New Roman"/>
          <w:sz w:val="24"/>
          <w:szCs w:val="24"/>
          <w:lang w:eastAsia="ru-RU"/>
        </w:rPr>
        <w:t>В случае заключения Нанимателем с совместно проживающими с ним гражданами договора о солидарной ответственности при условии</w:t>
      </w:r>
      <w:proofErr w:type="gramEnd"/>
      <w:r>
        <w:rPr>
          <w:rFonts w:ascii="Times New Roman" w:hAnsi="Times New Roman"/>
          <w:sz w:val="24"/>
          <w:szCs w:val="24"/>
          <w:lang w:eastAsia="ru-RU"/>
        </w:rPr>
        <w:t xml:space="preserve"> уведомления об этом </w:t>
      </w:r>
      <w:proofErr w:type="spellStart"/>
      <w:r>
        <w:rPr>
          <w:rFonts w:ascii="Times New Roman" w:hAnsi="Times New Roman"/>
          <w:sz w:val="24"/>
          <w:szCs w:val="24"/>
          <w:lang w:eastAsia="ru-RU"/>
        </w:rPr>
        <w:t>Наймодателя</w:t>
      </w:r>
      <w:proofErr w:type="spellEnd"/>
      <w:r>
        <w:rPr>
          <w:rFonts w:ascii="Times New Roman" w:hAnsi="Times New Roman"/>
          <w:sz w:val="24"/>
          <w:szCs w:val="24"/>
          <w:lang w:eastAsia="ru-RU"/>
        </w:rPr>
        <w:t xml:space="preserve"> указанные граждане несут солидарную с Нанимателем ответственность перед </w:t>
      </w:r>
      <w:proofErr w:type="spellStart"/>
      <w:r>
        <w:rPr>
          <w:rFonts w:ascii="Times New Roman" w:hAnsi="Times New Roman"/>
          <w:sz w:val="24"/>
          <w:szCs w:val="24"/>
          <w:lang w:eastAsia="ru-RU"/>
        </w:rPr>
        <w:t>Наймодателем</w:t>
      </w:r>
      <w:proofErr w:type="spellEnd"/>
      <w:r>
        <w:rPr>
          <w:rFonts w:ascii="Times New Roman" w:hAnsi="Times New Roman"/>
          <w:sz w:val="24"/>
          <w:szCs w:val="24"/>
          <w:lang w:eastAsia="ru-RU"/>
        </w:rPr>
        <w:t>.</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3.6. Если Наниматель не возвратил жилое помещение либо возвратил его несвоевременно, </w:t>
      </w:r>
      <w:proofErr w:type="spellStart"/>
      <w:r>
        <w:rPr>
          <w:rFonts w:ascii="Times New Roman" w:hAnsi="Times New Roman"/>
          <w:sz w:val="24"/>
          <w:szCs w:val="24"/>
          <w:lang w:eastAsia="ru-RU"/>
        </w:rPr>
        <w:t>Наймодатель</w:t>
      </w:r>
      <w:proofErr w:type="spellEnd"/>
      <w:r>
        <w:rPr>
          <w:rFonts w:ascii="Times New Roman" w:hAnsi="Times New Roman"/>
          <w:sz w:val="24"/>
          <w:szCs w:val="24"/>
          <w:lang w:eastAsia="ru-RU"/>
        </w:rPr>
        <w:t xml:space="preserve"> вправе потребовать от Нанимателя внесение платы за жилое помещение за все время просрочки. В случае, когда указанная плата не покрывает причиненных </w:t>
      </w:r>
      <w:proofErr w:type="spellStart"/>
      <w:r>
        <w:rPr>
          <w:rFonts w:ascii="Times New Roman" w:hAnsi="Times New Roman"/>
          <w:sz w:val="24"/>
          <w:szCs w:val="24"/>
          <w:lang w:eastAsia="ru-RU"/>
        </w:rPr>
        <w:t>Наймодателю</w:t>
      </w:r>
      <w:proofErr w:type="spellEnd"/>
      <w:r>
        <w:rPr>
          <w:rFonts w:ascii="Times New Roman" w:hAnsi="Times New Roman"/>
          <w:sz w:val="24"/>
          <w:szCs w:val="24"/>
          <w:lang w:eastAsia="ru-RU"/>
        </w:rPr>
        <w:t xml:space="preserve"> убытков, он может потребовать их возмещения в полном объеме.</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3.7. Наниматель обязан в установленные договором коммерческого найма жилого помещения сроки вносить плату за коммерческий наем жилого помещения, своевременно вносить платежи за жилищно-коммунальные и иные услуги.</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3.8. 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3.9. Наниматель не вправе производить перепланировку, переустройство и реконструкцию жилого помещения без письменного разрешения  </w:t>
      </w:r>
      <w:proofErr w:type="spellStart"/>
      <w:r>
        <w:rPr>
          <w:rFonts w:ascii="Times New Roman" w:hAnsi="Times New Roman"/>
          <w:sz w:val="24"/>
          <w:szCs w:val="24"/>
          <w:lang w:eastAsia="ru-RU"/>
        </w:rPr>
        <w:t>Наймодателя</w:t>
      </w:r>
      <w:proofErr w:type="spellEnd"/>
      <w:r>
        <w:rPr>
          <w:rFonts w:ascii="Times New Roman" w:hAnsi="Times New Roman"/>
          <w:sz w:val="24"/>
          <w:szCs w:val="24"/>
          <w:lang w:eastAsia="ru-RU"/>
        </w:rPr>
        <w:t>.</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3.10. Наниматель обязан своевременно производить за свой счет текущий ремонт жилого помещения.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3.11. При освобождении Нанимателем помещения, занимаемого по договору коммерческого найма жилого помещения, он обязан оплатить </w:t>
      </w:r>
      <w:proofErr w:type="spellStart"/>
      <w:r>
        <w:rPr>
          <w:rFonts w:ascii="Times New Roman" w:hAnsi="Times New Roman"/>
          <w:sz w:val="24"/>
          <w:szCs w:val="24"/>
          <w:lang w:eastAsia="ru-RU"/>
        </w:rPr>
        <w:t>Наймодателю</w:t>
      </w:r>
      <w:proofErr w:type="spellEnd"/>
      <w:r>
        <w:rPr>
          <w:rFonts w:ascii="Times New Roman" w:hAnsi="Times New Roman"/>
          <w:sz w:val="24"/>
          <w:szCs w:val="24"/>
          <w:lang w:eastAsia="ru-RU"/>
        </w:rPr>
        <w:t xml:space="preserve"> стоимость не произведенного им и входящего в его обязанность текущего ремонта помещений или произвести его за свой счет, а также оплатить задолженность по всем дополнительным обязательствам, о которых он был заранее извещен.</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 xml:space="preserve">4. Права и обязанности </w:t>
      </w:r>
      <w:proofErr w:type="spellStart"/>
      <w:r>
        <w:rPr>
          <w:rFonts w:ascii="Times New Roman" w:hAnsi="Times New Roman"/>
          <w:sz w:val="24"/>
          <w:szCs w:val="24"/>
          <w:lang w:eastAsia="ru-RU"/>
        </w:rPr>
        <w:t>Наймодателя</w:t>
      </w:r>
      <w:proofErr w:type="spellEnd"/>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4.1. </w:t>
      </w:r>
      <w:proofErr w:type="spellStart"/>
      <w:r>
        <w:rPr>
          <w:rFonts w:ascii="Times New Roman" w:hAnsi="Times New Roman"/>
          <w:sz w:val="24"/>
          <w:szCs w:val="24"/>
          <w:lang w:eastAsia="ru-RU"/>
        </w:rPr>
        <w:t>Наймодатель</w:t>
      </w:r>
      <w:proofErr w:type="spellEnd"/>
      <w:r>
        <w:rPr>
          <w:rFonts w:ascii="Times New Roman" w:hAnsi="Times New Roman"/>
          <w:sz w:val="24"/>
          <w:szCs w:val="24"/>
          <w:lang w:eastAsia="ru-RU"/>
        </w:rPr>
        <w:t xml:space="preserve"> обязан предоставить свободное жилое помещение Нанимателю, соответствующее условиям коммерческого найма и его назначению, и обеспечить Нанимателю свободный доступ в жилое помещение.</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4.2. </w:t>
      </w:r>
      <w:proofErr w:type="spellStart"/>
      <w:r>
        <w:rPr>
          <w:rFonts w:ascii="Times New Roman" w:hAnsi="Times New Roman"/>
          <w:sz w:val="24"/>
          <w:szCs w:val="24"/>
          <w:lang w:eastAsia="ru-RU"/>
        </w:rPr>
        <w:t>Наймодатель</w:t>
      </w:r>
      <w:proofErr w:type="spellEnd"/>
      <w:r>
        <w:rPr>
          <w:rFonts w:ascii="Times New Roman" w:hAnsi="Times New Roman"/>
          <w:sz w:val="24"/>
          <w:szCs w:val="24"/>
          <w:lang w:eastAsia="ru-RU"/>
        </w:rPr>
        <w:t xml:space="preserve">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4.3. В случае аварий орган, уполномоченный собственником жилого помещения, обязан немедленно принимать все необходимые меры к их устранению.</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4.4. </w:t>
      </w:r>
      <w:proofErr w:type="spellStart"/>
      <w:r>
        <w:rPr>
          <w:rFonts w:ascii="Times New Roman" w:hAnsi="Times New Roman"/>
          <w:sz w:val="24"/>
          <w:szCs w:val="24"/>
          <w:lang w:eastAsia="ru-RU"/>
        </w:rPr>
        <w:t>Наймодатель</w:t>
      </w:r>
      <w:proofErr w:type="spellEnd"/>
      <w:r>
        <w:rPr>
          <w:rFonts w:ascii="Times New Roman" w:hAnsi="Times New Roman"/>
          <w:sz w:val="24"/>
          <w:szCs w:val="24"/>
          <w:lang w:eastAsia="ru-RU"/>
        </w:rPr>
        <w:t xml:space="preserve"> не отвечает за недостатки сданного в наем жилого помещения, которые были </w:t>
      </w:r>
      <w:proofErr w:type="gramStart"/>
      <w:r>
        <w:rPr>
          <w:rFonts w:ascii="Times New Roman" w:hAnsi="Times New Roman"/>
          <w:sz w:val="24"/>
          <w:szCs w:val="24"/>
          <w:lang w:eastAsia="ru-RU"/>
        </w:rPr>
        <w:t>им</w:t>
      </w:r>
      <w:proofErr w:type="gramEnd"/>
      <w:r>
        <w:rPr>
          <w:rFonts w:ascii="Times New Roman" w:hAnsi="Times New Roman"/>
          <w:sz w:val="24"/>
          <w:szCs w:val="24"/>
          <w:lang w:eastAsia="ru-RU"/>
        </w:rPr>
        <w:t xml:space="preserve"> оговорены при заключении договора коммерческого найма жилого помещения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lastRenderedPageBreak/>
        <w:t>5. Оплата жилых помещений,  предоставляемых по договору</w:t>
      </w: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коммерческого найма жилого помещения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5.1.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плату за пользование жилым помещением (плату за коммерческий наем);</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плату за содержание и ремонт жилого помещения;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плату за коммунальные услуги.</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5.2. Плата за коммерческий наем жилого помещения устанавливается </w:t>
      </w:r>
      <w:proofErr w:type="gramStart"/>
      <w:r>
        <w:rPr>
          <w:rFonts w:ascii="Times New Roman" w:hAnsi="Times New Roman"/>
          <w:sz w:val="24"/>
          <w:szCs w:val="24"/>
          <w:lang w:eastAsia="ru-RU"/>
        </w:rPr>
        <w:t xml:space="preserve">в денежном выражении в </w:t>
      </w:r>
      <w:r w:rsidRPr="00567A81">
        <w:rPr>
          <w:rFonts w:ascii="Times New Roman" w:hAnsi="Times New Roman"/>
          <w:sz w:val="20"/>
          <w:szCs w:val="20"/>
          <w:lang w:eastAsia="ru-RU"/>
        </w:rPr>
        <w:t>двукратном</w:t>
      </w:r>
      <w:r>
        <w:rPr>
          <w:rFonts w:ascii="Times New Roman" w:hAnsi="Times New Roman"/>
          <w:sz w:val="24"/>
          <w:szCs w:val="24"/>
          <w:lang w:eastAsia="ru-RU"/>
        </w:rPr>
        <w:t xml:space="preserve"> размере по отношению к плате за пользование</w:t>
      </w:r>
      <w:proofErr w:type="gramEnd"/>
      <w:r>
        <w:rPr>
          <w:rFonts w:ascii="Times New Roman" w:hAnsi="Times New Roman"/>
          <w:sz w:val="24"/>
          <w:szCs w:val="24"/>
          <w:lang w:eastAsia="ru-RU"/>
        </w:rPr>
        <w:t xml:space="preserve"> жилым помещением (платы за наем) по договору социального найма в муниципальном жилищном фонде муниципального образования.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Изменение размера платы за коммерческий наем жилого помещения производится в одностороннем порядке </w:t>
      </w:r>
      <w:proofErr w:type="spellStart"/>
      <w:r>
        <w:rPr>
          <w:rFonts w:ascii="Times New Roman" w:hAnsi="Times New Roman"/>
          <w:sz w:val="24"/>
          <w:szCs w:val="24"/>
          <w:lang w:eastAsia="ru-RU"/>
        </w:rPr>
        <w:t>Наймодателем</w:t>
      </w:r>
      <w:proofErr w:type="spellEnd"/>
      <w:r>
        <w:rPr>
          <w:rFonts w:ascii="Times New Roman" w:hAnsi="Times New Roman"/>
          <w:sz w:val="24"/>
          <w:szCs w:val="24"/>
          <w:lang w:eastAsia="ru-RU"/>
        </w:rPr>
        <w:t xml:space="preserve"> в случае изменения в установленном порядке размера платы за пользование жилым помещением (платы за наем) по договору социального найма в муниципальном жилищном фонде муниципального образования.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Сроки внесения платы за коммерческий наем жилого помещения, порядок перечисления платы, а также порядок и сроки уведомления Нанимателя об изменении </w:t>
      </w:r>
      <w:proofErr w:type="spellStart"/>
      <w:r>
        <w:rPr>
          <w:rFonts w:ascii="Times New Roman" w:hAnsi="Times New Roman"/>
          <w:sz w:val="24"/>
          <w:szCs w:val="24"/>
          <w:lang w:eastAsia="ru-RU"/>
        </w:rPr>
        <w:t>Наймодателем</w:t>
      </w:r>
      <w:proofErr w:type="spellEnd"/>
      <w:r>
        <w:rPr>
          <w:rFonts w:ascii="Times New Roman" w:hAnsi="Times New Roman"/>
          <w:sz w:val="24"/>
          <w:szCs w:val="24"/>
          <w:lang w:eastAsia="ru-RU"/>
        </w:rPr>
        <w:t xml:space="preserve"> платы за коммерческий наем жилого помещения определяются договором коммерческого найма жилого помещения.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5.3. Размер платы за содержание и ремонт жилого </w:t>
      </w:r>
      <w:proofErr w:type="gramStart"/>
      <w:r>
        <w:rPr>
          <w:rFonts w:ascii="Times New Roman" w:hAnsi="Times New Roman"/>
          <w:sz w:val="24"/>
          <w:szCs w:val="24"/>
          <w:lang w:eastAsia="ru-RU"/>
        </w:rPr>
        <w:t>помещения</w:t>
      </w:r>
      <w:proofErr w:type="gramEnd"/>
      <w:r>
        <w:rPr>
          <w:rFonts w:ascii="Times New Roman" w:hAnsi="Times New Roman"/>
          <w:sz w:val="24"/>
          <w:szCs w:val="24"/>
          <w:lang w:eastAsia="ru-RU"/>
        </w:rPr>
        <w:t xml:space="preserve"> и коммунальные услуги устанавливается в соответствии с Жилищным </w:t>
      </w:r>
      <w:hyperlink r:id="rId9" w:history="1">
        <w:r w:rsidRPr="00FE15D1">
          <w:rPr>
            <w:rFonts w:ascii="Times New Roman" w:hAnsi="Times New Roman"/>
            <w:color w:val="000000"/>
            <w:sz w:val="24"/>
            <w:szCs w:val="24"/>
            <w:lang w:eastAsia="ru-RU"/>
          </w:rPr>
          <w:t>кодексом</w:t>
        </w:r>
      </w:hyperlink>
      <w:r>
        <w:rPr>
          <w:rFonts w:ascii="Times New Roman" w:hAnsi="Times New Roman"/>
          <w:sz w:val="24"/>
          <w:szCs w:val="24"/>
          <w:lang w:eastAsia="ru-RU"/>
        </w:rPr>
        <w:t xml:space="preserve"> Российской Федерации.</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Плата за содержание и ремонт жилого </w:t>
      </w:r>
      <w:proofErr w:type="gramStart"/>
      <w:r>
        <w:rPr>
          <w:rFonts w:ascii="Times New Roman" w:hAnsi="Times New Roman"/>
          <w:sz w:val="24"/>
          <w:szCs w:val="24"/>
          <w:lang w:eastAsia="ru-RU"/>
        </w:rPr>
        <w:t>помещения</w:t>
      </w:r>
      <w:proofErr w:type="gramEnd"/>
      <w:r>
        <w:rPr>
          <w:rFonts w:ascii="Times New Roman" w:hAnsi="Times New Roman"/>
          <w:sz w:val="24"/>
          <w:szCs w:val="24"/>
          <w:lang w:eastAsia="ru-RU"/>
        </w:rPr>
        <w:t xml:space="preserve">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 предусмотренные договором коммерческого найма жилого помещения.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6. Расторжение и прекращение договора коммерческого</w:t>
      </w: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найма жилого помещения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6.1. Расторжение договора коммерческого найма жилого помещения допускается по соглашению сторон.</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6.2. </w:t>
      </w:r>
      <w:proofErr w:type="spellStart"/>
      <w:r>
        <w:rPr>
          <w:rFonts w:ascii="Times New Roman" w:hAnsi="Times New Roman"/>
          <w:sz w:val="24"/>
          <w:szCs w:val="24"/>
          <w:lang w:eastAsia="ru-RU"/>
        </w:rPr>
        <w:t>Наймодатель</w:t>
      </w:r>
      <w:proofErr w:type="spellEnd"/>
      <w:r>
        <w:rPr>
          <w:rFonts w:ascii="Times New Roman" w:hAnsi="Times New Roman"/>
          <w:sz w:val="24"/>
          <w:szCs w:val="24"/>
          <w:lang w:eastAsia="ru-RU"/>
        </w:rPr>
        <w:t xml:space="preserve"> обязан письменно не </w:t>
      </w:r>
      <w:proofErr w:type="gramStart"/>
      <w:r>
        <w:rPr>
          <w:rFonts w:ascii="Times New Roman" w:hAnsi="Times New Roman"/>
          <w:sz w:val="24"/>
          <w:szCs w:val="24"/>
          <w:lang w:eastAsia="ru-RU"/>
        </w:rPr>
        <w:t>позднее</w:t>
      </w:r>
      <w:proofErr w:type="gramEnd"/>
      <w:r>
        <w:rPr>
          <w:rFonts w:ascii="Times New Roman" w:hAnsi="Times New Roman"/>
          <w:sz w:val="24"/>
          <w:szCs w:val="24"/>
          <w:lang w:eastAsia="ru-RU"/>
        </w:rPr>
        <w:t xml:space="preserve"> чем за 3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наем в течение не менее года.</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6.3. Договор коммерческого найма жилого </w:t>
      </w:r>
      <w:proofErr w:type="gramStart"/>
      <w:r>
        <w:rPr>
          <w:rFonts w:ascii="Times New Roman" w:hAnsi="Times New Roman"/>
          <w:sz w:val="24"/>
          <w:szCs w:val="24"/>
          <w:lang w:eastAsia="ru-RU"/>
        </w:rPr>
        <w:t>помещения</w:t>
      </w:r>
      <w:proofErr w:type="gramEnd"/>
      <w:r>
        <w:rPr>
          <w:rFonts w:ascii="Times New Roman" w:hAnsi="Times New Roman"/>
          <w:sz w:val="24"/>
          <w:szCs w:val="24"/>
          <w:lang w:eastAsia="ru-RU"/>
        </w:rPr>
        <w:t xml:space="preserve"> может быть расторгнут в судебном порядке по требованию </w:t>
      </w:r>
      <w:proofErr w:type="spellStart"/>
      <w:r>
        <w:rPr>
          <w:rFonts w:ascii="Times New Roman" w:hAnsi="Times New Roman"/>
          <w:sz w:val="24"/>
          <w:szCs w:val="24"/>
          <w:lang w:eastAsia="ru-RU"/>
        </w:rPr>
        <w:t>Наймодателя</w:t>
      </w:r>
      <w:proofErr w:type="spellEnd"/>
      <w:r>
        <w:rPr>
          <w:rFonts w:ascii="Times New Roman" w:hAnsi="Times New Roman"/>
          <w:sz w:val="24"/>
          <w:szCs w:val="24"/>
          <w:lang w:eastAsia="ru-RU"/>
        </w:rPr>
        <w:t xml:space="preserve"> в следующих случаях:</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при использовании жилого помещения (в целом или части его) не по назначению;</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если Наниматель или граждане, постоянно проживающие с Нанимателем,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если Наниматель не внес платежи, указанные в договоре, в течение более шести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6.4. </w:t>
      </w:r>
      <w:proofErr w:type="gramStart"/>
      <w:r>
        <w:rPr>
          <w:rFonts w:ascii="Times New Roman" w:hAnsi="Times New Roman"/>
          <w:sz w:val="24"/>
          <w:szCs w:val="24"/>
          <w:lang w:eastAsia="ru-RU"/>
        </w:rPr>
        <w:t>Договор</w:t>
      </w:r>
      <w:proofErr w:type="gramEnd"/>
      <w:r>
        <w:rPr>
          <w:rFonts w:ascii="Times New Roman" w:hAnsi="Times New Roman"/>
          <w:sz w:val="24"/>
          <w:szCs w:val="24"/>
          <w:lang w:eastAsia="ru-RU"/>
        </w:rPr>
        <w:t xml:space="preserve"> может быть расторгнут в судебном порядке по требованию любой из сторон в случаях:</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lastRenderedPageBreak/>
        <w:t>- если помещение перестает быть пригодным для постоянного проживания, а также в случае его аварийного состояния;</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в других случаях, предусмотренных жилищным законодательством.</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 xml:space="preserve">6.5. </w:t>
      </w:r>
      <w:proofErr w:type="spellStart"/>
      <w:r>
        <w:rPr>
          <w:rFonts w:ascii="Times New Roman" w:hAnsi="Times New Roman"/>
          <w:sz w:val="24"/>
          <w:szCs w:val="24"/>
          <w:lang w:eastAsia="ru-RU"/>
        </w:rPr>
        <w:t>Наймодатель</w:t>
      </w:r>
      <w:proofErr w:type="spellEnd"/>
      <w:r>
        <w:rPr>
          <w:rFonts w:ascii="Times New Roman" w:hAnsi="Times New Roman"/>
          <w:sz w:val="24"/>
          <w:szCs w:val="24"/>
          <w:lang w:eastAsia="ru-RU"/>
        </w:rPr>
        <w:t xml:space="preserve">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нарушений.</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Pr>
          <w:rFonts w:ascii="Times New Roman" w:hAnsi="Times New Roman"/>
          <w:sz w:val="24"/>
          <w:szCs w:val="24"/>
          <w:lang w:eastAsia="ru-RU"/>
        </w:rPr>
        <w:t>6.6. В случае расторжения или прекращения договора коммерческого найма жилого помещения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right"/>
        <w:outlineLvl w:val="1"/>
        <w:rPr>
          <w:rFonts w:ascii="Times New Roman" w:hAnsi="Times New Roman"/>
          <w:sz w:val="24"/>
          <w:szCs w:val="24"/>
          <w:lang w:eastAsia="ru-RU"/>
        </w:rPr>
      </w:pPr>
      <w:r w:rsidRPr="00FE15D1">
        <w:rPr>
          <w:rFonts w:ascii="Times New Roman" w:hAnsi="Times New Roman"/>
          <w:sz w:val="24"/>
          <w:szCs w:val="24"/>
          <w:lang w:eastAsia="ru-RU"/>
        </w:rPr>
        <w:t>Приложение 1</w:t>
      </w:r>
    </w:p>
    <w:p w:rsidR="00AD3DBF" w:rsidRDefault="00AD3DBF" w:rsidP="00AD3DBF">
      <w:pPr>
        <w:pStyle w:val="a3"/>
        <w:autoSpaceDE w:val="0"/>
        <w:autoSpaceDN w:val="0"/>
        <w:adjustRightInd w:val="0"/>
        <w:spacing w:after="0" w:line="240" w:lineRule="auto"/>
        <w:ind w:left="900"/>
        <w:jc w:val="right"/>
        <w:rPr>
          <w:rFonts w:ascii="Times New Roman" w:hAnsi="Times New Roman"/>
          <w:sz w:val="24"/>
          <w:szCs w:val="24"/>
        </w:rPr>
      </w:pPr>
      <w:r w:rsidRPr="00FE15D1">
        <w:rPr>
          <w:rFonts w:ascii="Times New Roman" w:hAnsi="Times New Roman"/>
          <w:sz w:val="24"/>
          <w:szCs w:val="24"/>
        </w:rPr>
        <w:t xml:space="preserve">к </w:t>
      </w:r>
      <w:r>
        <w:rPr>
          <w:rFonts w:ascii="Times New Roman" w:hAnsi="Times New Roman"/>
          <w:sz w:val="24"/>
          <w:szCs w:val="24"/>
        </w:rPr>
        <w:t xml:space="preserve"> </w:t>
      </w:r>
      <w:r w:rsidRPr="00132BE5">
        <w:rPr>
          <w:rFonts w:ascii="Times New Roman" w:hAnsi="Times New Roman"/>
          <w:color w:val="000000"/>
          <w:sz w:val="24"/>
          <w:szCs w:val="24"/>
        </w:rPr>
        <w:t>Положению</w:t>
      </w:r>
      <w:r>
        <w:rPr>
          <w:rFonts w:ascii="Times New Roman" w:hAnsi="Times New Roman"/>
          <w:color w:val="000000"/>
          <w:sz w:val="24"/>
          <w:szCs w:val="24"/>
        </w:rPr>
        <w:t xml:space="preserve"> </w:t>
      </w:r>
      <w:r w:rsidRPr="00132BE5">
        <w:rPr>
          <w:rFonts w:ascii="Times New Roman" w:hAnsi="Times New Roman"/>
          <w:sz w:val="24"/>
          <w:szCs w:val="24"/>
        </w:rPr>
        <w:t xml:space="preserve"> «О коммерческом найме жилых помещений </w:t>
      </w:r>
    </w:p>
    <w:p w:rsidR="00AD3DBF" w:rsidRDefault="00AD3DBF" w:rsidP="00AD3DBF">
      <w:pPr>
        <w:pStyle w:val="a3"/>
        <w:autoSpaceDE w:val="0"/>
        <w:autoSpaceDN w:val="0"/>
        <w:adjustRightInd w:val="0"/>
        <w:spacing w:after="0" w:line="240" w:lineRule="auto"/>
        <w:ind w:left="900"/>
        <w:jc w:val="right"/>
        <w:rPr>
          <w:rFonts w:ascii="Times New Roman" w:hAnsi="Times New Roman"/>
          <w:sz w:val="24"/>
          <w:szCs w:val="24"/>
        </w:rPr>
      </w:pPr>
      <w:r>
        <w:rPr>
          <w:rFonts w:ascii="Times New Roman" w:hAnsi="Times New Roman"/>
          <w:sz w:val="24"/>
          <w:szCs w:val="24"/>
        </w:rPr>
        <w:t xml:space="preserve">МО </w:t>
      </w:r>
      <w:r w:rsidRPr="00132BE5">
        <w:rPr>
          <w:rFonts w:ascii="Times New Roman" w:hAnsi="Times New Roman"/>
          <w:sz w:val="24"/>
          <w:szCs w:val="24"/>
        </w:rPr>
        <w:t xml:space="preserve"> «</w:t>
      </w:r>
      <w:proofErr w:type="spellStart"/>
      <w:r>
        <w:rPr>
          <w:rFonts w:ascii="Times New Roman" w:hAnsi="Times New Roman"/>
          <w:sz w:val="24"/>
          <w:szCs w:val="24"/>
        </w:rPr>
        <w:t>Великовисочный</w:t>
      </w:r>
      <w:proofErr w:type="spellEnd"/>
      <w:r>
        <w:rPr>
          <w:rFonts w:ascii="Times New Roman" w:hAnsi="Times New Roman"/>
          <w:sz w:val="24"/>
          <w:szCs w:val="24"/>
        </w:rPr>
        <w:t xml:space="preserve"> </w:t>
      </w:r>
      <w:r w:rsidRPr="00132BE5">
        <w:rPr>
          <w:rFonts w:ascii="Times New Roman" w:hAnsi="Times New Roman"/>
          <w:sz w:val="24"/>
          <w:szCs w:val="24"/>
        </w:rPr>
        <w:t>сельсовет» Н</w:t>
      </w:r>
      <w:r>
        <w:rPr>
          <w:rFonts w:ascii="Times New Roman" w:hAnsi="Times New Roman"/>
          <w:sz w:val="24"/>
          <w:szCs w:val="24"/>
        </w:rPr>
        <w:t>АО</w:t>
      </w:r>
    </w:p>
    <w:p w:rsidR="00AD3DBF" w:rsidRDefault="00AD3DBF" w:rsidP="00AD3DBF">
      <w:pPr>
        <w:pStyle w:val="a3"/>
        <w:autoSpaceDE w:val="0"/>
        <w:autoSpaceDN w:val="0"/>
        <w:adjustRightInd w:val="0"/>
        <w:spacing w:after="0" w:line="240" w:lineRule="auto"/>
        <w:ind w:left="900"/>
        <w:jc w:val="right"/>
        <w:rPr>
          <w:rFonts w:ascii="Times New Roman" w:hAnsi="Times New Roman"/>
          <w:sz w:val="24"/>
          <w:szCs w:val="24"/>
        </w:rPr>
      </w:pPr>
    </w:p>
    <w:p w:rsidR="00AD3DBF" w:rsidRPr="007A2B32" w:rsidRDefault="00AD3DBF" w:rsidP="00AD3DBF">
      <w:pPr>
        <w:autoSpaceDE w:val="0"/>
        <w:autoSpaceDN w:val="0"/>
        <w:adjustRightInd w:val="0"/>
        <w:spacing w:after="0" w:line="240" w:lineRule="auto"/>
        <w:jc w:val="right"/>
        <w:outlineLvl w:val="1"/>
        <w:rPr>
          <w:rFonts w:ascii="Times New Roman" w:hAnsi="Times New Roman"/>
          <w:sz w:val="24"/>
          <w:szCs w:val="24"/>
          <w:lang w:eastAsia="ru-RU"/>
        </w:rPr>
      </w:pPr>
      <w:r w:rsidRPr="007A2B32">
        <w:rPr>
          <w:rFonts w:ascii="Times New Roman" w:hAnsi="Times New Roman"/>
          <w:sz w:val="24"/>
          <w:szCs w:val="24"/>
          <w:lang w:eastAsia="ru-RU"/>
        </w:rPr>
        <w:t>Форма</w:t>
      </w: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jc w:val="center"/>
        <w:rPr>
          <w:rFonts w:ascii="Times New Roman" w:hAnsi="Times New Roman"/>
          <w:sz w:val="24"/>
          <w:szCs w:val="24"/>
          <w:lang w:eastAsia="ru-RU"/>
        </w:rPr>
      </w:pPr>
      <w:r w:rsidRPr="007A2B32">
        <w:rPr>
          <w:rFonts w:ascii="Times New Roman" w:hAnsi="Times New Roman"/>
          <w:sz w:val="24"/>
          <w:szCs w:val="24"/>
          <w:lang w:eastAsia="ru-RU"/>
        </w:rPr>
        <w:t>Акт</w:t>
      </w:r>
    </w:p>
    <w:p w:rsidR="00AD3DBF" w:rsidRPr="007A2B32" w:rsidRDefault="00AD3DBF" w:rsidP="00AD3DBF">
      <w:pPr>
        <w:autoSpaceDE w:val="0"/>
        <w:autoSpaceDN w:val="0"/>
        <w:adjustRightInd w:val="0"/>
        <w:spacing w:after="0" w:line="240" w:lineRule="auto"/>
        <w:jc w:val="center"/>
        <w:rPr>
          <w:rFonts w:ascii="Times New Roman" w:hAnsi="Times New Roman"/>
          <w:sz w:val="24"/>
          <w:szCs w:val="24"/>
          <w:lang w:eastAsia="ru-RU"/>
        </w:rPr>
      </w:pPr>
      <w:r w:rsidRPr="007A2B32">
        <w:rPr>
          <w:rFonts w:ascii="Times New Roman" w:hAnsi="Times New Roman"/>
          <w:sz w:val="24"/>
          <w:szCs w:val="24"/>
          <w:lang w:eastAsia="ru-RU"/>
        </w:rPr>
        <w:t>технического состояния и приема-передачи жилого</w:t>
      </w:r>
    </w:p>
    <w:p w:rsidR="00AD3DBF" w:rsidRPr="007A2B32" w:rsidRDefault="00AD3DBF" w:rsidP="00AD3DBF">
      <w:pPr>
        <w:autoSpaceDE w:val="0"/>
        <w:autoSpaceDN w:val="0"/>
        <w:adjustRightInd w:val="0"/>
        <w:spacing w:after="0" w:line="240" w:lineRule="auto"/>
        <w:jc w:val="center"/>
        <w:rPr>
          <w:rFonts w:ascii="Times New Roman" w:hAnsi="Times New Roman"/>
          <w:sz w:val="24"/>
          <w:szCs w:val="24"/>
          <w:lang w:eastAsia="ru-RU"/>
        </w:rPr>
      </w:pPr>
      <w:r w:rsidRPr="007A2B32">
        <w:rPr>
          <w:rFonts w:ascii="Times New Roman" w:hAnsi="Times New Roman"/>
          <w:sz w:val="24"/>
          <w:szCs w:val="24"/>
          <w:lang w:eastAsia="ru-RU"/>
        </w:rPr>
        <w:t xml:space="preserve">помещения </w:t>
      </w:r>
      <w:r>
        <w:rPr>
          <w:rFonts w:ascii="Times New Roman" w:hAnsi="Times New Roman"/>
          <w:sz w:val="24"/>
          <w:szCs w:val="24"/>
          <w:lang w:eastAsia="ru-RU"/>
        </w:rPr>
        <w:t xml:space="preserve"> по договору коммерческого найма </w:t>
      </w:r>
      <w:r w:rsidRPr="007A2B32">
        <w:rPr>
          <w:rFonts w:ascii="Times New Roman" w:hAnsi="Times New Roman"/>
          <w:sz w:val="24"/>
          <w:szCs w:val="24"/>
          <w:lang w:eastAsia="ru-RU"/>
        </w:rPr>
        <w:t xml:space="preserve">от </w:t>
      </w:r>
      <w:r>
        <w:rPr>
          <w:rFonts w:ascii="Times New Roman" w:hAnsi="Times New Roman"/>
          <w:sz w:val="24"/>
          <w:szCs w:val="24"/>
          <w:lang w:eastAsia="ru-RU"/>
        </w:rPr>
        <w:t xml:space="preserve"> </w:t>
      </w:r>
      <w:proofErr w:type="spellStart"/>
      <w:r w:rsidRPr="007A2B32">
        <w:rPr>
          <w:rFonts w:ascii="Times New Roman" w:hAnsi="Times New Roman"/>
          <w:sz w:val="24"/>
          <w:szCs w:val="24"/>
          <w:lang w:eastAsia="ru-RU"/>
        </w:rPr>
        <w:t>наймодателя</w:t>
      </w:r>
      <w:proofErr w:type="spellEnd"/>
      <w:r w:rsidRPr="007A2B32">
        <w:rPr>
          <w:rFonts w:ascii="Times New Roman" w:hAnsi="Times New Roman"/>
          <w:sz w:val="24"/>
          <w:szCs w:val="24"/>
          <w:lang w:eastAsia="ru-RU"/>
        </w:rPr>
        <w:t xml:space="preserve"> нанимателю</w:t>
      </w:r>
    </w:p>
    <w:p w:rsidR="00AD3DBF" w:rsidRPr="007A2B32" w:rsidRDefault="00AD3DBF" w:rsidP="00AD3DBF">
      <w:pPr>
        <w:autoSpaceDE w:val="0"/>
        <w:autoSpaceDN w:val="0"/>
        <w:adjustRightInd w:val="0"/>
        <w:spacing w:after="0" w:line="240" w:lineRule="auto"/>
        <w:jc w:val="center"/>
        <w:rPr>
          <w:rFonts w:ascii="Times New Roman" w:hAnsi="Times New Roman"/>
          <w:sz w:val="24"/>
          <w:szCs w:val="24"/>
          <w:lang w:eastAsia="ru-RU"/>
        </w:rPr>
      </w:pPr>
      <w:r w:rsidRPr="007A2B32">
        <w:rPr>
          <w:rFonts w:ascii="Times New Roman" w:hAnsi="Times New Roman"/>
          <w:sz w:val="24"/>
          <w:szCs w:val="24"/>
          <w:lang w:eastAsia="ru-RU"/>
        </w:rPr>
        <w:t xml:space="preserve">(от нанимателя </w:t>
      </w:r>
      <w:proofErr w:type="spellStart"/>
      <w:r w:rsidRPr="007A2B32">
        <w:rPr>
          <w:rFonts w:ascii="Times New Roman" w:hAnsi="Times New Roman"/>
          <w:sz w:val="24"/>
          <w:szCs w:val="24"/>
          <w:lang w:eastAsia="ru-RU"/>
        </w:rPr>
        <w:t>наймодателю</w:t>
      </w:r>
      <w:proofErr w:type="spellEnd"/>
      <w:r w:rsidRPr="007A2B32">
        <w:rPr>
          <w:rFonts w:ascii="Times New Roman" w:hAnsi="Times New Roman"/>
          <w:sz w:val="24"/>
          <w:szCs w:val="24"/>
          <w:lang w:eastAsia="ru-RU"/>
        </w:rPr>
        <w:t>)</w:t>
      </w:r>
    </w:p>
    <w:p w:rsidR="00AD3DBF" w:rsidRPr="007A2B32" w:rsidRDefault="00AD3DBF" w:rsidP="00AD3DBF">
      <w:pPr>
        <w:autoSpaceDE w:val="0"/>
        <w:autoSpaceDN w:val="0"/>
        <w:adjustRightInd w:val="0"/>
        <w:spacing w:after="0" w:line="240" w:lineRule="auto"/>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______________________________                       "___" 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0"/>
          <w:szCs w:val="20"/>
          <w:lang w:eastAsia="ru-RU"/>
        </w:rPr>
      </w:pPr>
      <w:r w:rsidRPr="007A2B32">
        <w:rPr>
          <w:rFonts w:ascii="Times New Roman" w:hAnsi="Times New Roman"/>
          <w:sz w:val="24"/>
          <w:szCs w:val="24"/>
          <w:lang w:eastAsia="ru-RU"/>
        </w:rPr>
        <w:t xml:space="preserve"> </w:t>
      </w:r>
      <w:r w:rsidRPr="007A2B32">
        <w:rPr>
          <w:rFonts w:ascii="Times New Roman" w:hAnsi="Times New Roman"/>
          <w:sz w:val="20"/>
          <w:szCs w:val="20"/>
          <w:lang w:eastAsia="ru-RU"/>
        </w:rPr>
        <w:t>(название населенного пункта)</w:t>
      </w:r>
    </w:p>
    <w:p w:rsidR="00AD3DBF" w:rsidRDefault="00AD3DBF" w:rsidP="00AD3DBF">
      <w:pPr>
        <w:autoSpaceDE w:val="0"/>
        <w:autoSpaceDN w:val="0"/>
        <w:adjustRightInd w:val="0"/>
        <w:spacing w:after="0" w:line="240" w:lineRule="auto"/>
        <w:jc w:val="both"/>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 xml:space="preserve">Мы, нижеподписавшиеся, </w:t>
      </w:r>
      <w:proofErr w:type="spellStart"/>
      <w:r w:rsidRPr="007A2B32">
        <w:rPr>
          <w:rFonts w:ascii="Times New Roman" w:hAnsi="Times New Roman"/>
          <w:sz w:val="24"/>
          <w:szCs w:val="24"/>
          <w:lang w:eastAsia="ru-RU"/>
        </w:rPr>
        <w:t>Наймодатель</w:t>
      </w:r>
      <w:proofErr w:type="spellEnd"/>
      <w:r w:rsidRPr="007A2B32">
        <w:rPr>
          <w:rFonts w:ascii="Times New Roman" w:hAnsi="Times New Roman"/>
          <w:sz w:val="24"/>
          <w:szCs w:val="24"/>
          <w:lang w:eastAsia="ru-RU"/>
        </w:rPr>
        <w:t>, в лице ________________________________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0"/>
          <w:szCs w:val="20"/>
          <w:lang w:eastAsia="ru-RU"/>
        </w:rPr>
      </w:pPr>
      <w:r w:rsidRPr="007A2B32">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7A2B32">
        <w:rPr>
          <w:rFonts w:ascii="Times New Roman" w:hAnsi="Times New Roman"/>
          <w:sz w:val="20"/>
          <w:szCs w:val="20"/>
          <w:lang w:eastAsia="ru-RU"/>
        </w:rPr>
        <w:t xml:space="preserve">  (должность, Ф.И.О.)</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___________________________________________________________________________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и Наниматель, гр. ________________________________________________________,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0"/>
          <w:szCs w:val="20"/>
          <w:lang w:eastAsia="ru-RU"/>
        </w:rPr>
      </w:pPr>
      <w:r w:rsidRPr="007A2B32">
        <w:rPr>
          <w:rFonts w:ascii="Times New Roman" w:hAnsi="Times New Roman"/>
          <w:sz w:val="20"/>
          <w:szCs w:val="20"/>
          <w:lang w:eastAsia="ru-RU"/>
        </w:rPr>
        <w:t xml:space="preserve">                                          (Ф.И.О.)</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 xml:space="preserve">составили настоящий  акт  о  том,  что  представитель  </w:t>
      </w:r>
      <w:proofErr w:type="spellStart"/>
      <w:r w:rsidRPr="007A2B32">
        <w:rPr>
          <w:rFonts w:ascii="Times New Roman" w:hAnsi="Times New Roman"/>
          <w:sz w:val="24"/>
          <w:szCs w:val="24"/>
          <w:lang w:eastAsia="ru-RU"/>
        </w:rPr>
        <w:t>Наймодателя</w:t>
      </w:r>
      <w:proofErr w:type="spellEnd"/>
      <w:r w:rsidRPr="007A2B32">
        <w:rPr>
          <w:rFonts w:ascii="Times New Roman" w:hAnsi="Times New Roman"/>
          <w:sz w:val="24"/>
          <w:szCs w:val="24"/>
          <w:lang w:eastAsia="ru-RU"/>
        </w:rPr>
        <w:t xml:space="preserve">  передал</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(принял), а Наниматель принял (сдал) жилое помещение по адресу:</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___________________________________________________________________________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дом N _____, корпус N ___, комната N ______________________________________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Помещение расположено на _____ этаже, жилой площадью _______________ кв. м.</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Вспомогательные помещения:</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кухня площадью ___ кв. м, с 2-, 3-, 4-конфорочной ________________________,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0"/>
          <w:szCs w:val="20"/>
          <w:lang w:eastAsia="ru-RU"/>
        </w:rPr>
      </w:pPr>
      <w:r w:rsidRPr="007A2B32">
        <w:rPr>
          <w:rFonts w:ascii="Times New Roman" w:hAnsi="Times New Roman"/>
          <w:sz w:val="20"/>
          <w:szCs w:val="20"/>
          <w:lang w:eastAsia="ru-RU"/>
        </w:rPr>
        <w:t xml:space="preserve">                                                  (электрической, газовой</w:t>
      </w:r>
      <w:r>
        <w:rPr>
          <w:rFonts w:ascii="Times New Roman" w:hAnsi="Times New Roman"/>
          <w:sz w:val="20"/>
          <w:szCs w:val="20"/>
          <w:lang w:eastAsia="ru-RU"/>
        </w:rPr>
        <w:t xml:space="preserve"> </w:t>
      </w:r>
      <w:r w:rsidRPr="007A2B32">
        <w:rPr>
          <w:rFonts w:ascii="Times New Roman" w:hAnsi="Times New Roman"/>
          <w:sz w:val="20"/>
          <w:szCs w:val="20"/>
          <w:lang w:eastAsia="ru-RU"/>
        </w:rPr>
        <w:t xml:space="preserve">   плитой)</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ванная комната площадью _______ кв. м, оборудована 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санитарный узел ________________________________ площадью __________ кв. м,</w:t>
      </w:r>
    </w:p>
    <w:p w:rsidR="00AD3DBF" w:rsidRPr="007A2B32" w:rsidRDefault="00AD3DBF" w:rsidP="00AD3DBF">
      <w:pPr>
        <w:autoSpaceDE w:val="0"/>
        <w:autoSpaceDN w:val="0"/>
        <w:adjustRightInd w:val="0"/>
        <w:spacing w:after="0" w:line="240" w:lineRule="auto"/>
        <w:jc w:val="both"/>
        <w:rPr>
          <w:rFonts w:ascii="Times New Roman" w:hAnsi="Times New Roman"/>
          <w:sz w:val="20"/>
          <w:szCs w:val="20"/>
          <w:lang w:eastAsia="ru-RU"/>
        </w:rPr>
      </w:pPr>
      <w:r w:rsidRPr="007A2B32">
        <w:rPr>
          <w:rFonts w:ascii="Times New Roman" w:hAnsi="Times New Roman"/>
          <w:sz w:val="20"/>
          <w:szCs w:val="20"/>
          <w:lang w:eastAsia="ru-RU"/>
        </w:rPr>
        <w:t xml:space="preserve">                   (раздельный, совмещенный)</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оборудован _______________________________________________________________,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коридор _____________________________________ кв. м,</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антресоли ___________________________________ кв. м,</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встроенные шкафы ____________________________ кв. м,</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кладовка ____________________________________ кв. м,</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балкон ______________________________________ кв. м,</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лоджия ______________________________________ кв. м.</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Жилое помещение оборудовано (имеющееся подчеркнуть): водопроводом,  горячим</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proofErr w:type="gramStart"/>
      <w:r w:rsidRPr="007A2B32">
        <w:rPr>
          <w:rFonts w:ascii="Times New Roman" w:hAnsi="Times New Roman"/>
          <w:sz w:val="24"/>
          <w:szCs w:val="24"/>
          <w:lang w:eastAsia="ru-RU"/>
        </w:rPr>
        <w:lastRenderedPageBreak/>
        <w:t>водоснабжением   (газовая  колонка),   канализацией,  отоплением   (печным,</w:t>
      </w:r>
      <w:proofErr w:type="gramEnd"/>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местным,    центральным),    электроосвещением,   газом,    радиотрансляционной    сетью,      коллективной   или   кабельной</w:t>
      </w:r>
      <w:r>
        <w:rPr>
          <w:rFonts w:ascii="Times New Roman" w:hAnsi="Times New Roman"/>
          <w:sz w:val="24"/>
          <w:szCs w:val="24"/>
          <w:lang w:eastAsia="ru-RU"/>
        </w:rPr>
        <w:t xml:space="preserve"> </w:t>
      </w:r>
      <w:r w:rsidRPr="007A2B32">
        <w:rPr>
          <w:rFonts w:ascii="Times New Roman" w:hAnsi="Times New Roman"/>
          <w:sz w:val="24"/>
          <w:szCs w:val="24"/>
          <w:lang w:eastAsia="ru-RU"/>
        </w:rPr>
        <w:t>телевизионной сетью.</w:t>
      </w:r>
    </w:p>
    <w:p w:rsidR="00AD3DBF" w:rsidRDefault="00AD3DBF" w:rsidP="00AD3DBF">
      <w:pPr>
        <w:autoSpaceDE w:val="0"/>
        <w:autoSpaceDN w:val="0"/>
        <w:adjustRightInd w:val="0"/>
        <w:spacing w:after="0" w:line="240" w:lineRule="auto"/>
        <w:jc w:val="both"/>
        <w:rPr>
          <w:rFonts w:ascii="Times New Roman" w:hAnsi="Times New Roman"/>
          <w:sz w:val="24"/>
          <w:szCs w:val="24"/>
          <w:lang w:eastAsia="ru-RU"/>
        </w:rPr>
      </w:pPr>
    </w:p>
    <w:p w:rsidR="00AD3DBF" w:rsidRDefault="00AD3DBF" w:rsidP="00AD3DBF">
      <w:pPr>
        <w:autoSpaceDE w:val="0"/>
        <w:autoSpaceDN w:val="0"/>
        <w:adjustRightInd w:val="0"/>
        <w:spacing w:after="0" w:line="240" w:lineRule="auto"/>
        <w:jc w:val="both"/>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proofErr w:type="spellStart"/>
      <w:r w:rsidRPr="007A2B32">
        <w:rPr>
          <w:rFonts w:ascii="Times New Roman" w:hAnsi="Times New Roman"/>
          <w:sz w:val="24"/>
          <w:szCs w:val="24"/>
          <w:lang w:eastAsia="ru-RU"/>
        </w:rPr>
        <w:t>Наймодатель</w:t>
      </w:r>
      <w:proofErr w:type="spellEnd"/>
      <w:r w:rsidRPr="007A2B32">
        <w:rPr>
          <w:rFonts w:ascii="Times New Roman" w:hAnsi="Times New Roman"/>
          <w:sz w:val="24"/>
          <w:szCs w:val="24"/>
          <w:lang w:eastAsia="ru-RU"/>
        </w:rPr>
        <w:t xml:space="preserve">                               Наниматель</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__________________                        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0"/>
          <w:szCs w:val="20"/>
          <w:lang w:eastAsia="ru-RU"/>
        </w:rPr>
      </w:pPr>
      <w:r w:rsidRPr="007A2B32">
        <w:rPr>
          <w:rFonts w:ascii="Times New Roman" w:hAnsi="Times New Roman"/>
          <w:sz w:val="20"/>
          <w:szCs w:val="20"/>
          <w:lang w:eastAsia="ru-RU"/>
        </w:rPr>
        <w:t xml:space="preserve"> (Ф.И.О., подпись)                        (Ф.И.О., подпись)</w:t>
      </w:r>
    </w:p>
    <w:p w:rsidR="00AD3DBF" w:rsidRDefault="00AD3DBF" w:rsidP="00AD3DBF">
      <w:pPr>
        <w:autoSpaceDE w:val="0"/>
        <w:autoSpaceDN w:val="0"/>
        <w:adjustRightInd w:val="0"/>
        <w:spacing w:after="0" w:line="240" w:lineRule="auto"/>
        <w:ind w:firstLine="540"/>
        <w:jc w:val="both"/>
        <w:outlineLvl w:val="2"/>
      </w:pP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right"/>
        <w:outlineLvl w:val="1"/>
        <w:rPr>
          <w:rFonts w:ascii="Times New Roman" w:hAnsi="Times New Roman"/>
          <w:sz w:val="24"/>
          <w:szCs w:val="24"/>
          <w:lang w:eastAsia="ru-RU"/>
        </w:rPr>
      </w:pPr>
      <w:r w:rsidRPr="00FE15D1">
        <w:rPr>
          <w:rFonts w:ascii="Times New Roman" w:hAnsi="Times New Roman"/>
          <w:sz w:val="24"/>
          <w:szCs w:val="24"/>
          <w:lang w:eastAsia="ru-RU"/>
        </w:rPr>
        <w:t xml:space="preserve">Приложение </w:t>
      </w:r>
      <w:r>
        <w:rPr>
          <w:rFonts w:ascii="Times New Roman" w:hAnsi="Times New Roman"/>
          <w:sz w:val="24"/>
          <w:szCs w:val="24"/>
          <w:lang w:eastAsia="ru-RU"/>
        </w:rPr>
        <w:t>2</w:t>
      </w:r>
    </w:p>
    <w:p w:rsidR="00AD3DBF" w:rsidRDefault="00AD3DBF" w:rsidP="00AD3DBF">
      <w:pPr>
        <w:pStyle w:val="a3"/>
        <w:autoSpaceDE w:val="0"/>
        <w:autoSpaceDN w:val="0"/>
        <w:adjustRightInd w:val="0"/>
        <w:spacing w:after="0" w:line="240" w:lineRule="auto"/>
        <w:ind w:left="900"/>
        <w:jc w:val="right"/>
        <w:rPr>
          <w:rFonts w:ascii="Times New Roman" w:hAnsi="Times New Roman"/>
          <w:sz w:val="24"/>
          <w:szCs w:val="24"/>
        </w:rPr>
      </w:pPr>
      <w:r w:rsidRPr="00FE15D1">
        <w:rPr>
          <w:rFonts w:ascii="Times New Roman" w:hAnsi="Times New Roman"/>
          <w:sz w:val="24"/>
          <w:szCs w:val="24"/>
        </w:rPr>
        <w:t xml:space="preserve">к </w:t>
      </w:r>
      <w:r>
        <w:rPr>
          <w:rFonts w:ascii="Times New Roman" w:hAnsi="Times New Roman"/>
          <w:sz w:val="24"/>
          <w:szCs w:val="24"/>
        </w:rPr>
        <w:t xml:space="preserve"> </w:t>
      </w:r>
      <w:r w:rsidRPr="00132BE5">
        <w:rPr>
          <w:rFonts w:ascii="Times New Roman" w:hAnsi="Times New Roman"/>
          <w:color w:val="000000"/>
          <w:sz w:val="24"/>
          <w:szCs w:val="24"/>
        </w:rPr>
        <w:t>Положению</w:t>
      </w:r>
      <w:r w:rsidRPr="00132BE5">
        <w:rPr>
          <w:rFonts w:ascii="Times New Roman" w:hAnsi="Times New Roman"/>
          <w:sz w:val="24"/>
          <w:szCs w:val="24"/>
        </w:rPr>
        <w:t xml:space="preserve"> </w:t>
      </w:r>
      <w:r>
        <w:rPr>
          <w:rFonts w:ascii="Times New Roman" w:hAnsi="Times New Roman"/>
          <w:sz w:val="24"/>
          <w:szCs w:val="24"/>
        </w:rPr>
        <w:t xml:space="preserve"> </w:t>
      </w:r>
      <w:r w:rsidRPr="00132BE5">
        <w:rPr>
          <w:rFonts w:ascii="Times New Roman" w:hAnsi="Times New Roman"/>
          <w:sz w:val="24"/>
          <w:szCs w:val="24"/>
        </w:rPr>
        <w:t xml:space="preserve">«О коммерческом найме жилых помещений </w:t>
      </w:r>
    </w:p>
    <w:p w:rsidR="00AD3DBF" w:rsidRDefault="00AD3DBF" w:rsidP="00AD3DBF">
      <w:pPr>
        <w:pStyle w:val="a3"/>
        <w:autoSpaceDE w:val="0"/>
        <w:autoSpaceDN w:val="0"/>
        <w:adjustRightInd w:val="0"/>
        <w:spacing w:after="0" w:line="240" w:lineRule="auto"/>
        <w:ind w:left="900"/>
        <w:jc w:val="right"/>
        <w:rPr>
          <w:rFonts w:ascii="Times New Roman" w:hAnsi="Times New Roman"/>
          <w:sz w:val="24"/>
          <w:szCs w:val="24"/>
        </w:rPr>
      </w:pPr>
      <w:r>
        <w:rPr>
          <w:rFonts w:ascii="Times New Roman" w:hAnsi="Times New Roman"/>
          <w:sz w:val="24"/>
          <w:szCs w:val="24"/>
        </w:rPr>
        <w:t xml:space="preserve">МО </w:t>
      </w:r>
      <w:r w:rsidRPr="00132BE5">
        <w:rPr>
          <w:rFonts w:ascii="Times New Roman" w:hAnsi="Times New Roman"/>
          <w:sz w:val="24"/>
          <w:szCs w:val="24"/>
        </w:rPr>
        <w:t xml:space="preserve"> «</w:t>
      </w:r>
      <w:proofErr w:type="spellStart"/>
      <w:r>
        <w:rPr>
          <w:rFonts w:ascii="Times New Roman" w:hAnsi="Times New Roman"/>
          <w:sz w:val="24"/>
          <w:szCs w:val="24"/>
        </w:rPr>
        <w:t>Великовисочный</w:t>
      </w:r>
      <w:proofErr w:type="spellEnd"/>
      <w:r>
        <w:rPr>
          <w:rFonts w:ascii="Times New Roman" w:hAnsi="Times New Roman"/>
          <w:sz w:val="24"/>
          <w:szCs w:val="24"/>
        </w:rPr>
        <w:t xml:space="preserve"> </w:t>
      </w:r>
      <w:r w:rsidRPr="00132BE5">
        <w:rPr>
          <w:rFonts w:ascii="Times New Roman" w:hAnsi="Times New Roman"/>
          <w:sz w:val="24"/>
          <w:szCs w:val="24"/>
        </w:rPr>
        <w:t>сельсовет» Н</w:t>
      </w:r>
      <w:r>
        <w:rPr>
          <w:rFonts w:ascii="Times New Roman" w:hAnsi="Times New Roman"/>
          <w:sz w:val="24"/>
          <w:szCs w:val="24"/>
        </w:rPr>
        <w:t>АО</w:t>
      </w:r>
    </w:p>
    <w:p w:rsidR="00AD3DBF" w:rsidRDefault="00AD3DBF" w:rsidP="00AD3DBF">
      <w:pPr>
        <w:autoSpaceDE w:val="0"/>
        <w:autoSpaceDN w:val="0"/>
        <w:adjustRightInd w:val="0"/>
        <w:spacing w:after="0" w:line="240" w:lineRule="auto"/>
        <w:jc w:val="right"/>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Форма</w:t>
      </w:r>
    </w:p>
    <w:p w:rsidR="00AD3DBF" w:rsidRDefault="00AD3DBF" w:rsidP="00AD3DBF">
      <w:pPr>
        <w:autoSpaceDE w:val="0"/>
        <w:autoSpaceDN w:val="0"/>
        <w:adjustRightInd w:val="0"/>
        <w:spacing w:after="0" w:line="240" w:lineRule="auto"/>
        <w:jc w:val="right"/>
        <w:outlineLvl w:val="1"/>
        <w:rPr>
          <w:rFonts w:ascii="Times New Roman" w:hAnsi="Times New Roman"/>
          <w:sz w:val="24"/>
          <w:szCs w:val="24"/>
          <w:lang w:eastAsia="ru-RU"/>
        </w:rPr>
      </w:pPr>
      <w:r w:rsidRPr="007A2B32">
        <w:rPr>
          <w:rFonts w:ascii="Times New Roman" w:hAnsi="Times New Roman"/>
          <w:sz w:val="24"/>
          <w:szCs w:val="24"/>
          <w:lang w:eastAsia="ru-RU"/>
        </w:rPr>
        <w:t xml:space="preserve">                        </w:t>
      </w:r>
    </w:p>
    <w:p w:rsidR="00AD3DBF" w:rsidRPr="007A2B32" w:rsidRDefault="00AD3DBF" w:rsidP="00AD3DBF">
      <w:pPr>
        <w:autoSpaceDE w:val="0"/>
        <w:autoSpaceDN w:val="0"/>
        <w:adjustRightInd w:val="0"/>
        <w:spacing w:after="0" w:line="240" w:lineRule="auto"/>
        <w:jc w:val="right"/>
        <w:outlineLvl w:val="1"/>
        <w:rPr>
          <w:rFonts w:ascii="Times New Roman" w:hAnsi="Times New Roman"/>
          <w:sz w:val="24"/>
          <w:szCs w:val="24"/>
          <w:lang w:eastAsia="ru-RU"/>
        </w:rPr>
      </w:pPr>
      <w:r w:rsidRPr="007A2B32">
        <w:rPr>
          <w:rFonts w:ascii="Times New Roman" w:hAnsi="Times New Roman"/>
          <w:sz w:val="24"/>
          <w:szCs w:val="24"/>
          <w:lang w:eastAsia="ru-RU"/>
        </w:rPr>
        <w:t xml:space="preserve">   </w:t>
      </w:r>
      <w:r>
        <w:rPr>
          <w:rFonts w:ascii="Times New Roman" w:hAnsi="Times New Roman"/>
          <w:sz w:val="24"/>
          <w:szCs w:val="24"/>
          <w:lang w:eastAsia="ru-RU"/>
        </w:rPr>
        <w:t>В Администрацию МО «</w:t>
      </w:r>
      <w:proofErr w:type="spellStart"/>
      <w:r>
        <w:rPr>
          <w:rFonts w:ascii="Times New Roman" w:hAnsi="Times New Roman"/>
          <w:sz w:val="24"/>
          <w:szCs w:val="24"/>
          <w:lang w:eastAsia="ru-RU"/>
        </w:rPr>
        <w:t>Великовисочный</w:t>
      </w:r>
      <w:proofErr w:type="spellEnd"/>
      <w:r>
        <w:rPr>
          <w:rFonts w:ascii="Times New Roman" w:hAnsi="Times New Roman"/>
          <w:sz w:val="24"/>
          <w:szCs w:val="24"/>
          <w:lang w:eastAsia="ru-RU"/>
        </w:rPr>
        <w:t xml:space="preserve"> сельсовет» НАО</w:t>
      </w:r>
    </w:p>
    <w:p w:rsidR="00AD3DBF" w:rsidRPr="007A2B32" w:rsidRDefault="00AD3DBF" w:rsidP="00AD3DBF">
      <w:pPr>
        <w:autoSpaceDE w:val="0"/>
        <w:autoSpaceDN w:val="0"/>
        <w:adjustRightInd w:val="0"/>
        <w:spacing w:after="0" w:line="240" w:lineRule="auto"/>
        <w:jc w:val="right"/>
        <w:rPr>
          <w:rFonts w:ascii="Times New Roman" w:hAnsi="Times New Roman"/>
          <w:sz w:val="24"/>
          <w:szCs w:val="24"/>
          <w:lang w:eastAsia="ru-RU"/>
        </w:rPr>
      </w:pPr>
      <w:r w:rsidRPr="007A2B32">
        <w:rPr>
          <w:rFonts w:ascii="Times New Roman" w:hAnsi="Times New Roman"/>
          <w:sz w:val="24"/>
          <w:szCs w:val="24"/>
          <w:lang w:eastAsia="ru-RU"/>
        </w:rPr>
        <w:t xml:space="preserve">                           от _____________________________________________</w:t>
      </w:r>
    </w:p>
    <w:p w:rsidR="00AD3DBF" w:rsidRPr="007A2B32" w:rsidRDefault="00AD3DBF" w:rsidP="00AD3DB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0"/>
          <w:szCs w:val="20"/>
          <w:lang w:eastAsia="ru-RU"/>
        </w:rPr>
        <w:t>ФИО заявителя)</w:t>
      </w:r>
    </w:p>
    <w:p w:rsidR="00AD3DBF" w:rsidRPr="007A2B32"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sidRPr="007A2B32">
        <w:rPr>
          <w:rFonts w:ascii="Times New Roman" w:hAnsi="Times New Roman"/>
          <w:sz w:val="24"/>
          <w:szCs w:val="24"/>
          <w:lang w:eastAsia="ru-RU"/>
        </w:rPr>
        <w:t>ЗАЯВЛЕНИЕ</w:t>
      </w:r>
    </w:p>
    <w:p w:rsidR="00AD3DBF" w:rsidRPr="007A2B32"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sidRPr="007A2B32">
        <w:rPr>
          <w:rFonts w:ascii="Times New Roman" w:hAnsi="Times New Roman"/>
          <w:sz w:val="24"/>
          <w:szCs w:val="24"/>
          <w:lang w:eastAsia="ru-RU"/>
        </w:rPr>
        <w:t>на предоставление жилого помещения</w:t>
      </w:r>
    </w:p>
    <w:p w:rsidR="00AD3DBF" w:rsidRPr="007A2B32"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по договору коммерческого найма</w:t>
      </w:r>
    </w:p>
    <w:p w:rsidR="00AD3DBF" w:rsidRPr="007A2B32"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 xml:space="preserve">    В связи </w:t>
      </w:r>
      <w:proofErr w:type="gramStart"/>
      <w:r w:rsidRPr="007A2B32">
        <w:rPr>
          <w:rFonts w:ascii="Times New Roman" w:hAnsi="Times New Roman"/>
          <w:sz w:val="24"/>
          <w:szCs w:val="24"/>
          <w:lang w:eastAsia="ru-RU"/>
        </w:rPr>
        <w:t>с</w:t>
      </w:r>
      <w:proofErr w:type="gramEnd"/>
      <w:r w:rsidRPr="007A2B32">
        <w:rPr>
          <w:rFonts w:ascii="Times New Roman" w:hAnsi="Times New Roman"/>
          <w:sz w:val="24"/>
          <w:szCs w:val="24"/>
          <w:lang w:eastAsia="ru-RU"/>
        </w:rPr>
        <w:t xml:space="preserve"> _____________________________________________________________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___________________________________________________________________________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___________________________________________________________________________</w:t>
      </w:r>
    </w:p>
    <w:p w:rsidR="00AD3DBF" w:rsidRPr="007A2B32"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7A2B32">
        <w:rPr>
          <w:rFonts w:ascii="Times New Roman" w:hAnsi="Times New Roman"/>
          <w:sz w:val="24"/>
          <w:szCs w:val="24"/>
          <w:lang w:eastAsia="ru-RU"/>
        </w:rPr>
        <w:t>прошу  предоставить  мне  жилое  помещение</w:t>
      </w:r>
      <w:r>
        <w:rPr>
          <w:rFonts w:ascii="Times New Roman" w:hAnsi="Times New Roman"/>
          <w:sz w:val="24"/>
          <w:szCs w:val="24"/>
          <w:lang w:eastAsia="ru-RU"/>
        </w:rPr>
        <w:t xml:space="preserve"> по договору коммерческого найма, находящегося в собственности </w:t>
      </w:r>
      <w:r w:rsidRPr="007A2B32">
        <w:rPr>
          <w:rFonts w:ascii="Times New Roman" w:hAnsi="Times New Roman"/>
          <w:sz w:val="24"/>
          <w:szCs w:val="24"/>
          <w:lang w:eastAsia="ru-RU"/>
        </w:rPr>
        <w:t xml:space="preserve"> </w:t>
      </w:r>
      <w:r>
        <w:rPr>
          <w:rFonts w:ascii="Times New Roman" w:hAnsi="Times New Roman"/>
          <w:sz w:val="24"/>
          <w:szCs w:val="24"/>
          <w:lang w:eastAsia="ru-RU"/>
        </w:rPr>
        <w:t>МО «</w:t>
      </w:r>
      <w:proofErr w:type="spellStart"/>
      <w:r>
        <w:rPr>
          <w:rFonts w:ascii="Times New Roman" w:hAnsi="Times New Roman"/>
          <w:sz w:val="24"/>
          <w:szCs w:val="24"/>
          <w:lang w:eastAsia="ru-RU"/>
        </w:rPr>
        <w:t>______сельсовет</w:t>
      </w:r>
      <w:proofErr w:type="spellEnd"/>
      <w:r>
        <w:rPr>
          <w:rFonts w:ascii="Times New Roman" w:hAnsi="Times New Roman"/>
          <w:sz w:val="24"/>
          <w:szCs w:val="24"/>
          <w:lang w:eastAsia="ru-RU"/>
        </w:rPr>
        <w:t>» НАО</w:t>
      </w:r>
      <w:r w:rsidRPr="007A2B32">
        <w:rPr>
          <w:rFonts w:ascii="Times New Roman" w:hAnsi="Times New Roman"/>
          <w:sz w:val="24"/>
          <w:szCs w:val="24"/>
          <w:lang w:eastAsia="ru-RU"/>
        </w:rPr>
        <w:t>.</w:t>
      </w:r>
    </w:p>
    <w:p w:rsidR="00AD3DBF" w:rsidRPr="007A2B32"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7A2B32">
        <w:rPr>
          <w:rFonts w:ascii="Times New Roman" w:hAnsi="Times New Roman"/>
          <w:sz w:val="24"/>
          <w:szCs w:val="24"/>
          <w:lang w:eastAsia="ru-RU"/>
        </w:rPr>
        <w:t>Состав семьи:</w:t>
      </w:r>
    </w:p>
    <w:p w:rsidR="00AD3DBF" w:rsidRPr="007A2B32"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tbl>
      <w:tblPr>
        <w:tblW w:w="0" w:type="auto"/>
        <w:tblInd w:w="70" w:type="dxa"/>
        <w:tblLayout w:type="fixed"/>
        <w:tblCellMar>
          <w:left w:w="70" w:type="dxa"/>
          <w:right w:w="70" w:type="dxa"/>
        </w:tblCellMar>
        <w:tblLook w:val="0000"/>
      </w:tblPr>
      <w:tblGrid>
        <w:gridCol w:w="540"/>
        <w:gridCol w:w="3105"/>
        <w:gridCol w:w="1080"/>
        <w:gridCol w:w="1890"/>
        <w:gridCol w:w="1485"/>
      </w:tblGrid>
      <w:tr w:rsidR="00AD3DBF" w:rsidRPr="007A2B32" w:rsidTr="00D86240">
        <w:trPr>
          <w:cantSplit/>
          <w:trHeight w:val="360"/>
        </w:trPr>
        <w:tc>
          <w:tcPr>
            <w:tcW w:w="540" w:type="dxa"/>
            <w:tcBorders>
              <w:top w:val="single" w:sz="6" w:space="0" w:color="auto"/>
              <w:left w:val="single" w:sz="6" w:space="0" w:color="auto"/>
              <w:bottom w:val="single" w:sz="6" w:space="0" w:color="auto"/>
              <w:right w:val="single" w:sz="6" w:space="0" w:color="auto"/>
            </w:tcBorders>
          </w:tcPr>
          <w:p w:rsidR="00AD3DBF" w:rsidRPr="007A2B32" w:rsidRDefault="00AD3DBF" w:rsidP="00D86240">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 xml:space="preserve">N </w:t>
            </w:r>
            <w:r w:rsidRPr="007A2B32">
              <w:rPr>
                <w:rFonts w:ascii="Times New Roman" w:hAnsi="Times New Roman"/>
                <w:sz w:val="24"/>
                <w:szCs w:val="24"/>
                <w:lang w:eastAsia="ru-RU"/>
              </w:rPr>
              <w:br/>
            </w:r>
            <w:proofErr w:type="spellStart"/>
            <w:proofErr w:type="gramStart"/>
            <w:r w:rsidRPr="007A2B32">
              <w:rPr>
                <w:rFonts w:ascii="Times New Roman" w:hAnsi="Times New Roman"/>
                <w:sz w:val="24"/>
                <w:szCs w:val="24"/>
                <w:lang w:eastAsia="ru-RU"/>
              </w:rPr>
              <w:t>п</w:t>
            </w:r>
            <w:proofErr w:type="spellEnd"/>
            <w:proofErr w:type="gramEnd"/>
            <w:r w:rsidRPr="007A2B32">
              <w:rPr>
                <w:rFonts w:ascii="Times New Roman" w:hAnsi="Times New Roman"/>
                <w:sz w:val="24"/>
                <w:szCs w:val="24"/>
                <w:lang w:eastAsia="ru-RU"/>
              </w:rPr>
              <w:t>/</w:t>
            </w:r>
            <w:proofErr w:type="spellStart"/>
            <w:r w:rsidRPr="007A2B32">
              <w:rPr>
                <w:rFonts w:ascii="Times New Roman" w:hAnsi="Times New Roman"/>
                <w:sz w:val="24"/>
                <w:szCs w:val="24"/>
                <w:lang w:eastAsia="ru-RU"/>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AD3DBF" w:rsidRPr="007A2B32" w:rsidRDefault="00AD3DBF" w:rsidP="00D86240">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Фамилия, имя, отчество</w:t>
            </w:r>
          </w:p>
        </w:tc>
        <w:tc>
          <w:tcPr>
            <w:tcW w:w="1080" w:type="dxa"/>
            <w:tcBorders>
              <w:top w:val="single" w:sz="6" w:space="0" w:color="auto"/>
              <w:left w:val="single" w:sz="6" w:space="0" w:color="auto"/>
              <w:bottom w:val="single" w:sz="6" w:space="0" w:color="auto"/>
              <w:right w:val="single" w:sz="6" w:space="0" w:color="auto"/>
            </w:tcBorders>
          </w:tcPr>
          <w:p w:rsidR="00AD3DBF" w:rsidRPr="007A2B32" w:rsidRDefault="00AD3DBF" w:rsidP="00D86240">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Родство</w:t>
            </w:r>
          </w:p>
        </w:tc>
        <w:tc>
          <w:tcPr>
            <w:tcW w:w="1890" w:type="dxa"/>
            <w:tcBorders>
              <w:top w:val="single" w:sz="6" w:space="0" w:color="auto"/>
              <w:left w:val="single" w:sz="6" w:space="0" w:color="auto"/>
              <w:bottom w:val="single" w:sz="6" w:space="0" w:color="auto"/>
              <w:right w:val="single" w:sz="6" w:space="0" w:color="auto"/>
            </w:tcBorders>
          </w:tcPr>
          <w:p w:rsidR="00AD3DBF" w:rsidRPr="007A2B32" w:rsidRDefault="00AD3DBF" w:rsidP="00D86240">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Дата рождения</w:t>
            </w:r>
          </w:p>
        </w:tc>
        <w:tc>
          <w:tcPr>
            <w:tcW w:w="1485" w:type="dxa"/>
            <w:tcBorders>
              <w:top w:val="single" w:sz="6" w:space="0" w:color="auto"/>
              <w:left w:val="single" w:sz="6" w:space="0" w:color="auto"/>
              <w:bottom w:val="single" w:sz="6" w:space="0" w:color="auto"/>
              <w:right w:val="single" w:sz="6" w:space="0" w:color="auto"/>
            </w:tcBorders>
          </w:tcPr>
          <w:p w:rsidR="00AD3DBF" w:rsidRPr="007A2B32" w:rsidRDefault="00AD3DBF" w:rsidP="00D86240">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Примечание</w:t>
            </w:r>
          </w:p>
        </w:tc>
      </w:tr>
      <w:tr w:rsidR="00AD3DBF" w:rsidRPr="007A2B32" w:rsidTr="00D86240">
        <w:trPr>
          <w:cantSplit/>
          <w:trHeight w:val="240"/>
        </w:trPr>
        <w:tc>
          <w:tcPr>
            <w:tcW w:w="540" w:type="dxa"/>
            <w:tcBorders>
              <w:top w:val="single" w:sz="6" w:space="0" w:color="auto"/>
              <w:left w:val="single" w:sz="6" w:space="0" w:color="auto"/>
              <w:bottom w:val="single" w:sz="6" w:space="0" w:color="auto"/>
              <w:right w:val="single" w:sz="6" w:space="0" w:color="auto"/>
            </w:tcBorders>
          </w:tcPr>
          <w:p w:rsidR="00AD3DBF" w:rsidRPr="007A2B32" w:rsidRDefault="00AD3DBF" w:rsidP="00D86240">
            <w:pPr>
              <w:autoSpaceDE w:val="0"/>
              <w:autoSpaceDN w:val="0"/>
              <w:adjustRightInd w:val="0"/>
              <w:spacing w:after="0" w:line="240" w:lineRule="auto"/>
              <w:rPr>
                <w:rFonts w:ascii="Times New Roman" w:hAnsi="Times New Roman"/>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AD3DBF" w:rsidRPr="007A2B32" w:rsidRDefault="00AD3DBF" w:rsidP="00D86240">
            <w:pPr>
              <w:autoSpaceDE w:val="0"/>
              <w:autoSpaceDN w:val="0"/>
              <w:adjustRightInd w:val="0"/>
              <w:spacing w:after="0" w:line="240" w:lineRule="auto"/>
              <w:rPr>
                <w:rFonts w:ascii="Times New Roman" w:hAnsi="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AD3DBF" w:rsidRPr="007A2B32" w:rsidRDefault="00AD3DBF" w:rsidP="00D86240">
            <w:pPr>
              <w:autoSpaceDE w:val="0"/>
              <w:autoSpaceDN w:val="0"/>
              <w:adjustRightInd w:val="0"/>
              <w:spacing w:after="0" w:line="240" w:lineRule="auto"/>
              <w:rPr>
                <w:rFonts w:ascii="Times New Roman" w:hAnsi="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AD3DBF" w:rsidRPr="007A2B32" w:rsidRDefault="00AD3DBF" w:rsidP="00D86240">
            <w:pPr>
              <w:autoSpaceDE w:val="0"/>
              <w:autoSpaceDN w:val="0"/>
              <w:adjustRightInd w:val="0"/>
              <w:spacing w:after="0" w:line="240" w:lineRule="auto"/>
              <w:rPr>
                <w:rFonts w:ascii="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AD3DBF" w:rsidRPr="007A2B32" w:rsidRDefault="00AD3DBF" w:rsidP="00D86240">
            <w:pPr>
              <w:autoSpaceDE w:val="0"/>
              <w:autoSpaceDN w:val="0"/>
              <w:adjustRightInd w:val="0"/>
              <w:spacing w:after="0" w:line="240" w:lineRule="auto"/>
              <w:rPr>
                <w:rFonts w:ascii="Times New Roman" w:hAnsi="Times New Roman"/>
                <w:sz w:val="24"/>
                <w:szCs w:val="24"/>
                <w:lang w:eastAsia="ru-RU"/>
              </w:rPr>
            </w:pPr>
          </w:p>
        </w:tc>
      </w:tr>
    </w:tbl>
    <w:p w:rsidR="00AD3DBF" w:rsidRPr="007A2B32"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7A2B32">
        <w:rPr>
          <w:rFonts w:ascii="Times New Roman" w:hAnsi="Times New Roman"/>
          <w:sz w:val="24"/>
          <w:szCs w:val="24"/>
          <w:lang w:eastAsia="ru-RU"/>
        </w:rPr>
        <w:t>К заявлению прилагаются следующие документы:</w:t>
      </w:r>
    </w:p>
    <w:p w:rsidR="00AD3DBF" w:rsidRPr="007A2B32" w:rsidRDefault="00AD3DBF" w:rsidP="00AD3DBF">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 xml:space="preserve">    1. ____________________________________________________________________</w:t>
      </w:r>
    </w:p>
    <w:p w:rsidR="00AD3DBF" w:rsidRPr="007A2B32" w:rsidRDefault="00AD3DBF" w:rsidP="00AD3DBF">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 xml:space="preserve">    2. ____________________________________________________________________</w:t>
      </w:r>
    </w:p>
    <w:p w:rsidR="00AD3DBF" w:rsidRPr="007A2B32" w:rsidRDefault="00AD3DBF" w:rsidP="00AD3DBF">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 xml:space="preserve">    3. ____________________________________________________________________</w:t>
      </w:r>
    </w:p>
    <w:p w:rsidR="00AD3DBF" w:rsidRPr="007A2B32" w:rsidRDefault="00AD3DBF" w:rsidP="00AD3DBF">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 xml:space="preserve">    4. ____________________________________________________________________</w:t>
      </w:r>
    </w:p>
    <w:p w:rsidR="00AD3DBF" w:rsidRPr="007A2B32" w:rsidRDefault="00AD3DBF" w:rsidP="00AD3DBF">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 xml:space="preserve">    5. ____________________________________________________________________</w:t>
      </w:r>
    </w:p>
    <w:p w:rsidR="00AD3DBF" w:rsidRPr="007A2B32" w:rsidRDefault="00AD3DBF" w:rsidP="00AD3DBF">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 xml:space="preserve">    6. ____________________________________________________________________</w:t>
      </w:r>
    </w:p>
    <w:p w:rsidR="00AD3DBF" w:rsidRPr="007A2B32" w:rsidRDefault="00AD3DBF" w:rsidP="00AD3DBF">
      <w:pPr>
        <w:autoSpaceDE w:val="0"/>
        <w:autoSpaceDN w:val="0"/>
        <w:adjustRightInd w:val="0"/>
        <w:spacing w:after="0" w:line="240" w:lineRule="auto"/>
        <w:rPr>
          <w:rFonts w:ascii="Times New Roman" w:hAnsi="Times New Roman"/>
          <w:sz w:val="24"/>
          <w:szCs w:val="24"/>
          <w:lang w:eastAsia="ru-RU"/>
        </w:rPr>
      </w:pPr>
    </w:p>
    <w:p w:rsidR="00AD3DBF" w:rsidRPr="007A2B32" w:rsidRDefault="00AD3DBF" w:rsidP="00AD3DBF">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___________________________________________________________________________</w:t>
      </w:r>
    </w:p>
    <w:p w:rsidR="00AD3DBF" w:rsidRPr="00BA6D7E" w:rsidRDefault="00AD3DBF" w:rsidP="00AD3DBF">
      <w:pPr>
        <w:autoSpaceDE w:val="0"/>
        <w:autoSpaceDN w:val="0"/>
        <w:adjustRightInd w:val="0"/>
        <w:spacing w:after="0" w:line="240" w:lineRule="auto"/>
        <w:rPr>
          <w:rFonts w:ascii="Times New Roman" w:hAnsi="Times New Roman"/>
          <w:sz w:val="20"/>
          <w:szCs w:val="20"/>
          <w:lang w:eastAsia="ru-RU"/>
        </w:rPr>
      </w:pPr>
      <w:r w:rsidRPr="00BA6D7E">
        <w:rPr>
          <w:rFonts w:ascii="Times New Roman" w:hAnsi="Times New Roman"/>
          <w:sz w:val="20"/>
          <w:szCs w:val="20"/>
          <w:lang w:eastAsia="ru-RU"/>
        </w:rPr>
        <w:t xml:space="preserve">                      (Ф.И.О., подпись заявителя, дата)</w:t>
      </w:r>
    </w:p>
    <w:p w:rsidR="00AD3DBF" w:rsidRPr="007A2B32" w:rsidRDefault="00AD3DBF" w:rsidP="00AD3DBF">
      <w:pPr>
        <w:autoSpaceDE w:val="0"/>
        <w:autoSpaceDN w:val="0"/>
        <w:adjustRightInd w:val="0"/>
        <w:spacing w:after="0" w:line="240" w:lineRule="auto"/>
        <w:rPr>
          <w:rFonts w:ascii="Times New Roman" w:hAnsi="Times New Roman"/>
          <w:sz w:val="24"/>
          <w:szCs w:val="24"/>
          <w:lang w:eastAsia="ru-RU"/>
        </w:rPr>
      </w:pPr>
      <w:r w:rsidRPr="007A2B32">
        <w:rPr>
          <w:rFonts w:ascii="Times New Roman" w:hAnsi="Times New Roman"/>
          <w:sz w:val="24"/>
          <w:szCs w:val="24"/>
          <w:lang w:eastAsia="ru-RU"/>
        </w:rPr>
        <w:t>__________________________</w:t>
      </w:r>
    </w:p>
    <w:p w:rsidR="00AD3DBF" w:rsidRPr="00DA46DB" w:rsidRDefault="00AD3DBF" w:rsidP="00AD3DBF">
      <w:pPr>
        <w:autoSpaceDE w:val="0"/>
        <w:autoSpaceDN w:val="0"/>
        <w:adjustRightInd w:val="0"/>
        <w:spacing w:after="0" w:line="240" w:lineRule="auto"/>
        <w:rPr>
          <w:rFonts w:ascii="Times New Roman" w:hAnsi="Times New Roman"/>
          <w:sz w:val="20"/>
          <w:szCs w:val="20"/>
          <w:lang w:eastAsia="ru-RU"/>
        </w:rPr>
      </w:pPr>
      <w:r w:rsidRPr="00DA46DB">
        <w:rPr>
          <w:rFonts w:ascii="Times New Roman" w:hAnsi="Times New Roman"/>
          <w:sz w:val="20"/>
          <w:szCs w:val="20"/>
          <w:lang w:eastAsia="ru-RU"/>
        </w:rPr>
        <w:t xml:space="preserve">           (Ф.И.О., подпись лица, получившего документы, дата)</w:t>
      </w:r>
    </w:p>
    <w:p w:rsidR="00AD3DBF" w:rsidRPr="00DA46DB" w:rsidRDefault="00AD3DBF" w:rsidP="00AD3DBF">
      <w:pPr>
        <w:autoSpaceDE w:val="0"/>
        <w:autoSpaceDN w:val="0"/>
        <w:adjustRightInd w:val="0"/>
        <w:spacing w:after="0" w:line="240" w:lineRule="auto"/>
        <w:ind w:firstLine="540"/>
        <w:jc w:val="both"/>
        <w:outlineLvl w:val="1"/>
        <w:rPr>
          <w:rFonts w:cs="Calibri"/>
          <w:sz w:val="20"/>
          <w:szCs w:val="20"/>
          <w:lang w:eastAsia="ru-RU"/>
        </w:rPr>
      </w:pPr>
    </w:p>
    <w:p w:rsidR="00AD3DBF" w:rsidRPr="007A2B32" w:rsidRDefault="00AD3DBF" w:rsidP="00AD3DBF">
      <w:pPr>
        <w:autoSpaceDE w:val="0"/>
        <w:autoSpaceDN w:val="0"/>
        <w:adjustRightInd w:val="0"/>
        <w:spacing w:after="0" w:line="240" w:lineRule="auto"/>
        <w:ind w:firstLine="540"/>
        <w:jc w:val="both"/>
        <w:outlineLvl w:val="1"/>
        <w:rPr>
          <w:rFonts w:cs="Calibri"/>
          <w:lang w:eastAsia="ru-RU"/>
        </w:rPr>
      </w:pPr>
    </w:p>
    <w:p w:rsidR="00AD3DBF" w:rsidRDefault="00AD3DBF" w:rsidP="00AD3DBF">
      <w:pPr>
        <w:autoSpaceDE w:val="0"/>
        <w:autoSpaceDN w:val="0"/>
        <w:adjustRightInd w:val="0"/>
        <w:spacing w:after="0" w:line="240" w:lineRule="auto"/>
        <w:ind w:firstLine="540"/>
        <w:jc w:val="both"/>
      </w:pP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right"/>
        <w:outlineLvl w:val="1"/>
        <w:rPr>
          <w:rFonts w:ascii="Times New Roman" w:hAnsi="Times New Roman"/>
          <w:sz w:val="24"/>
          <w:szCs w:val="24"/>
          <w:lang w:eastAsia="ru-RU"/>
        </w:rPr>
      </w:pPr>
      <w:r w:rsidRPr="00FE15D1">
        <w:rPr>
          <w:rFonts w:ascii="Times New Roman" w:hAnsi="Times New Roman"/>
          <w:sz w:val="24"/>
          <w:szCs w:val="24"/>
          <w:lang w:eastAsia="ru-RU"/>
        </w:rPr>
        <w:t xml:space="preserve">Приложение </w:t>
      </w:r>
      <w:r>
        <w:rPr>
          <w:rFonts w:ascii="Times New Roman" w:hAnsi="Times New Roman"/>
          <w:sz w:val="24"/>
          <w:szCs w:val="24"/>
          <w:lang w:eastAsia="ru-RU"/>
        </w:rPr>
        <w:t>3</w:t>
      </w:r>
    </w:p>
    <w:p w:rsidR="00AD3DBF" w:rsidRDefault="00AD3DBF" w:rsidP="00AD3DBF">
      <w:pPr>
        <w:pStyle w:val="a3"/>
        <w:autoSpaceDE w:val="0"/>
        <w:autoSpaceDN w:val="0"/>
        <w:adjustRightInd w:val="0"/>
        <w:spacing w:after="0" w:line="240" w:lineRule="auto"/>
        <w:ind w:left="900"/>
        <w:jc w:val="right"/>
        <w:rPr>
          <w:rFonts w:ascii="Times New Roman" w:hAnsi="Times New Roman"/>
          <w:sz w:val="24"/>
          <w:szCs w:val="24"/>
        </w:rPr>
      </w:pPr>
      <w:r w:rsidRPr="00FE15D1">
        <w:rPr>
          <w:rFonts w:ascii="Times New Roman" w:hAnsi="Times New Roman"/>
          <w:sz w:val="24"/>
          <w:szCs w:val="24"/>
        </w:rPr>
        <w:t xml:space="preserve">к </w:t>
      </w:r>
      <w:r>
        <w:rPr>
          <w:rFonts w:ascii="Times New Roman" w:hAnsi="Times New Roman"/>
          <w:sz w:val="24"/>
          <w:szCs w:val="24"/>
        </w:rPr>
        <w:t xml:space="preserve"> </w:t>
      </w:r>
      <w:r w:rsidRPr="00132BE5">
        <w:rPr>
          <w:rFonts w:ascii="Times New Roman" w:hAnsi="Times New Roman"/>
          <w:color w:val="000000"/>
          <w:sz w:val="24"/>
          <w:szCs w:val="24"/>
        </w:rPr>
        <w:t>Положению</w:t>
      </w:r>
      <w:r w:rsidRPr="00132BE5">
        <w:rPr>
          <w:rFonts w:ascii="Times New Roman" w:hAnsi="Times New Roman"/>
          <w:sz w:val="24"/>
          <w:szCs w:val="24"/>
        </w:rPr>
        <w:t xml:space="preserve"> </w:t>
      </w:r>
      <w:r>
        <w:rPr>
          <w:rFonts w:ascii="Times New Roman" w:hAnsi="Times New Roman"/>
          <w:sz w:val="24"/>
          <w:szCs w:val="24"/>
        </w:rPr>
        <w:t xml:space="preserve"> </w:t>
      </w:r>
      <w:r w:rsidRPr="00132BE5">
        <w:rPr>
          <w:rFonts w:ascii="Times New Roman" w:hAnsi="Times New Roman"/>
          <w:sz w:val="24"/>
          <w:szCs w:val="24"/>
        </w:rPr>
        <w:t xml:space="preserve">«О коммерческом найме жилых помещений </w:t>
      </w:r>
    </w:p>
    <w:p w:rsidR="00AD3DBF" w:rsidRDefault="00AD3DBF" w:rsidP="00AD3DBF">
      <w:pPr>
        <w:pStyle w:val="a3"/>
        <w:autoSpaceDE w:val="0"/>
        <w:autoSpaceDN w:val="0"/>
        <w:adjustRightInd w:val="0"/>
        <w:spacing w:after="0" w:line="240" w:lineRule="auto"/>
        <w:ind w:left="900"/>
        <w:jc w:val="right"/>
        <w:rPr>
          <w:rFonts w:ascii="Times New Roman" w:hAnsi="Times New Roman"/>
          <w:sz w:val="24"/>
          <w:szCs w:val="24"/>
        </w:rPr>
      </w:pPr>
      <w:r>
        <w:rPr>
          <w:rFonts w:ascii="Times New Roman" w:hAnsi="Times New Roman"/>
          <w:sz w:val="24"/>
          <w:szCs w:val="24"/>
        </w:rPr>
        <w:t xml:space="preserve">МО </w:t>
      </w:r>
      <w:r w:rsidRPr="00132BE5">
        <w:rPr>
          <w:rFonts w:ascii="Times New Roman" w:hAnsi="Times New Roman"/>
          <w:sz w:val="24"/>
          <w:szCs w:val="24"/>
        </w:rPr>
        <w:t xml:space="preserve"> «</w:t>
      </w:r>
      <w:proofErr w:type="spellStart"/>
      <w:r w:rsidRPr="00132BE5">
        <w:rPr>
          <w:rFonts w:ascii="Times New Roman" w:hAnsi="Times New Roman"/>
          <w:sz w:val="24"/>
          <w:szCs w:val="24"/>
        </w:rPr>
        <w:t>_______сельсовет</w:t>
      </w:r>
      <w:proofErr w:type="spellEnd"/>
      <w:r w:rsidRPr="00132BE5">
        <w:rPr>
          <w:rFonts w:ascii="Times New Roman" w:hAnsi="Times New Roman"/>
          <w:sz w:val="24"/>
          <w:szCs w:val="24"/>
        </w:rPr>
        <w:t>» Н</w:t>
      </w:r>
      <w:r>
        <w:rPr>
          <w:rFonts w:ascii="Times New Roman" w:hAnsi="Times New Roman"/>
          <w:sz w:val="24"/>
          <w:szCs w:val="24"/>
        </w:rPr>
        <w:t>АО</w:t>
      </w:r>
    </w:p>
    <w:p w:rsidR="00AD3DBF" w:rsidRDefault="00AD3DBF" w:rsidP="00AD3DBF">
      <w:pPr>
        <w:autoSpaceDE w:val="0"/>
        <w:autoSpaceDN w:val="0"/>
        <w:adjustRightInd w:val="0"/>
        <w:spacing w:after="0" w:line="240" w:lineRule="auto"/>
        <w:jc w:val="right"/>
        <w:outlineLvl w:val="1"/>
        <w:rPr>
          <w:rFonts w:ascii="Times New Roman" w:hAnsi="Times New Roman"/>
          <w:sz w:val="24"/>
          <w:szCs w:val="24"/>
          <w:lang w:eastAsia="ru-RU"/>
        </w:rPr>
      </w:pPr>
    </w:p>
    <w:p w:rsidR="00AD3DBF" w:rsidRDefault="00AD3DBF" w:rsidP="00AD3DBF">
      <w:pPr>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Форма</w:t>
      </w:r>
    </w:p>
    <w:p w:rsidR="00AD3DBF"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sidRPr="00FE15D1">
        <w:rPr>
          <w:rFonts w:ascii="Times New Roman" w:hAnsi="Times New Roman"/>
          <w:sz w:val="24"/>
          <w:szCs w:val="24"/>
          <w:lang w:eastAsia="ru-RU"/>
        </w:rPr>
        <w:t>Договор</w:t>
      </w:r>
    </w:p>
    <w:p w:rsidR="00AD3DBF" w:rsidRPr="00FE15D1"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sidRPr="00FE15D1">
        <w:rPr>
          <w:rFonts w:ascii="Times New Roman" w:hAnsi="Times New Roman"/>
          <w:sz w:val="24"/>
          <w:szCs w:val="24"/>
          <w:lang w:eastAsia="ru-RU"/>
        </w:rPr>
        <w:t>коммерческого найма жилого помещения</w:t>
      </w:r>
    </w:p>
    <w:p w:rsidR="00AD3DBF" w:rsidRPr="00FE15D1"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sidRPr="00FE15D1">
        <w:rPr>
          <w:rFonts w:ascii="Times New Roman" w:hAnsi="Times New Roman"/>
          <w:sz w:val="24"/>
          <w:szCs w:val="24"/>
          <w:lang w:eastAsia="ru-RU"/>
        </w:rPr>
        <w:t>муниципального жилищного фонда</w:t>
      </w:r>
    </w:p>
    <w:p w:rsidR="00AD3DBF" w:rsidRPr="00FE15D1" w:rsidRDefault="00AD3DBF" w:rsidP="00AD3DBF">
      <w:pPr>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w:t>
      </w:r>
      <w:r w:rsidRPr="00FE15D1">
        <w:rPr>
          <w:rFonts w:ascii="Times New Roman" w:hAnsi="Times New Roman"/>
          <w:sz w:val="24"/>
          <w:szCs w:val="24"/>
          <w:lang w:eastAsia="ru-RU"/>
        </w:rPr>
        <w:t xml:space="preserve"> ___________</w:t>
      </w:r>
    </w:p>
    <w:p w:rsidR="00AD3DBF" w:rsidRPr="00FE15D1" w:rsidRDefault="00AD3DBF" w:rsidP="00AD3DBF">
      <w:pPr>
        <w:autoSpaceDE w:val="0"/>
        <w:autoSpaceDN w:val="0"/>
        <w:adjustRightInd w:val="0"/>
        <w:spacing w:after="0" w:line="240" w:lineRule="auto"/>
        <w:ind w:firstLine="540"/>
        <w:jc w:val="both"/>
        <w:outlineLvl w:val="1"/>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_____</w:t>
      </w:r>
      <w:r w:rsidRPr="00FE15D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E15D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E15D1">
        <w:rPr>
          <w:rFonts w:ascii="Times New Roman" w:hAnsi="Times New Roman"/>
          <w:sz w:val="24"/>
          <w:szCs w:val="24"/>
          <w:lang w:eastAsia="ru-RU"/>
        </w:rPr>
        <w:t xml:space="preserve"> "___" ______________ 201__ г.</w:t>
      </w:r>
    </w:p>
    <w:p w:rsidR="00AD3DBF" w:rsidRPr="007A2B32" w:rsidRDefault="00AD3DBF" w:rsidP="00AD3DBF">
      <w:pPr>
        <w:autoSpaceDE w:val="0"/>
        <w:autoSpaceDN w:val="0"/>
        <w:adjustRightInd w:val="0"/>
        <w:spacing w:after="0" w:line="240" w:lineRule="auto"/>
        <w:jc w:val="both"/>
        <w:rPr>
          <w:rFonts w:ascii="Times New Roman" w:hAnsi="Times New Roman"/>
          <w:sz w:val="20"/>
          <w:szCs w:val="20"/>
          <w:lang w:eastAsia="ru-RU"/>
        </w:rPr>
      </w:pPr>
      <w:r w:rsidRPr="007A2B32">
        <w:rPr>
          <w:rFonts w:ascii="Times New Roman" w:hAnsi="Times New Roman"/>
          <w:sz w:val="20"/>
          <w:szCs w:val="20"/>
          <w:lang w:eastAsia="ru-RU"/>
        </w:rPr>
        <w:t>(название населенного пункта)</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Администрация муниципального образования «</w:t>
      </w:r>
      <w:proofErr w:type="spellStart"/>
      <w:r>
        <w:rPr>
          <w:rFonts w:ascii="Times New Roman" w:hAnsi="Times New Roman"/>
          <w:sz w:val="24"/>
          <w:szCs w:val="24"/>
          <w:lang w:eastAsia="ru-RU"/>
        </w:rPr>
        <w:t>_____сельсовет</w:t>
      </w:r>
      <w:proofErr w:type="spellEnd"/>
      <w:r>
        <w:rPr>
          <w:rFonts w:ascii="Times New Roman" w:hAnsi="Times New Roman"/>
          <w:sz w:val="24"/>
          <w:szCs w:val="24"/>
          <w:lang w:eastAsia="ru-RU"/>
        </w:rPr>
        <w:t xml:space="preserve">» Ненецкого автономного округа  </w:t>
      </w:r>
      <w:r w:rsidRPr="00FE15D1">
        <w:rPr>
          <w:rFonts w:ascii="Times New Roman" w:hAnsi="Times New Roman"/>
          <w:sz w:val="24"/>
          <w:szCs w:val="24"/>
          <w:lang w:eastAsia="ru-RU"/>
        </w:rPr>
        <w:t>именуем</w:t>
      </w:r>
      <w:r>
        <w:rPr>
          <w:rFonts w:ascii="Times New Roman" w:hAnsi="Times New Roman"/>
          <w:sz w:val="24"/>
          <w:szCs w:val="24"/>
          <w:lang w:eastAsia="ru-RU"/>
        </w:rPr>
        <w:t>ая</w:t>
      </w:r>
      <w:r w:rsidRPr="00FE15D1">
        <w:rPr>
          <w:rFonts w:ascii="Times New Roman" w:hAnsi="Times New Roman"/>
          <w:sz w:val="24"/>
          <w:szCs w:val="24"/>
          <w:lang w:eastAsia="ru-RU"/>
        </w:rPr>
        <w:t xml:space="preserve"> в дальнейшем "</w:t>
      </w:r>
      <w:proofErr w:type="spellStart"/>
      <w:r w:rsidRPr="00FE15D1">
        <w:rPr>
          <w:rFonts w:ascii="Times New Roman" w:hAnsi="Times New Roman"/>
          <w:sz w:val="24"/>
          <w:szCs w:val="24"/>
          <w:lang w:eastAsia="ru-RU"/>
        </w:rPr>
        <w:t>Наймодатель</w:t>
      </w:r>
      <w:proofErr w:type="spellEnd"/>
      <w:r w:rsidRPr="00FE15D1">
        <w:rPr>
          <w:rFonts w:ascii="Times New Roman" w:hAnsi="Times New Roman"/>
          <w:sz w:val="24"/>
          <w:szCs w:val="24"/>
          <w:lang w:eastAsia="ru-RU"/>
        </w:rPr>
        <w:t>",  с  одной  стороны,  и  граждани</w:t>
      </w:r>
      <w:proofErr w:type="gramStart"/>
      <w:r w:rsidRPr="00FE15D1">
        <w:rPr>
          <w:rFonts w:ascii="Times New Roman" w:hAnsi="Times New Roman"/>
          <w:sz w:val="24"/>
          <w:szCs w:val="24"/>
          <w:lang w:eastAsia="ru-RU"/>
        </w:rPr>
        <w:t>н(</w:t>
      </w:r>
      <w:proofErr w:type="spellStart"/>
      <w:proofErr w:type="gramEnd"/>
      <w:r w:rsidRPr="00FE15D1">
        <w:rPr>
          <w:rFonts w:ascii="Times New Roman" w:hAnsi="Times New Roman"/>
          <w:sz w:val="24"/>
          <w:szCs w:val="24"/>
          <w:lang w:eastAsia="ru-RU"/>
        </w:rPr>
        <w:t>ка</w:t>
      </w:r>
      <w:proofErr w:type="spellEnd"/>
      <w:r w:rsidRPr="00FE15D1">
        <w:rPr>
          <w:rFonts w:ascii="Times New Roman" w:hAnsi="Times New Roman"/>
          <w:sz w:val="24"/>
          <w:szCs w:val="24"/>
          <w:lang w:eastAsia="ru-RU"/>
        </w:rPr>
        <w:t>)</w:t>
      </w: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___________________________________________________________________________</w:t>
      </w:r>
    </w:p>
    <w:p w:rsidR="00AD3DBF" w:rsidRPr="00FE15D1" w:rsidRDefault="00AD3DBF" w:rsidP="00AD3DBF">
      <w:pPr>
        <w:autoSpaceDE w:val="0"/>
        <w:autoSpaceDN w:val="0"/>
        <w:adjustRightInd w:val="0"/>
        <w:spacing w:after="0" w:line="240" w:lineRule="auto"/>
        <w:jc w:val="center"/>
        <w:rPr>
          <w:rFonts w:ascii="Times New Roman" w:hAnsi="Times New Roman"/>
          <w:sz w:val="20"/>
          <w:szCs w:val="20"/>
          <w:lang w:eastAsia="ru-RU"/>
        </w:rPr>
      </w:pPr>
      <w:r w:rsidRPr="00FE15D1">
        <w:rPr>
          <w:rFonts w:ascii="Times New Roman" w:hAnsi="Times New Roman"/>
          <w:sz w:val="20"/>
          <w:szCs w:val="20"/>
          <w:lang w:eastAsia="ru-RU"/>
        </w:rPr>
        <w:t>(фамилия, имя, отчество)</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___________________________________________________________________________</w:t>
      </w:r>
    </w:p>
    <w:p w:rsidR="00AD3DBF" w:rsidRPr="00FE15D1" w:rsidRDefault="00AD3DBF" w:rsidP="00AD3DBF">
      <w:pPr>
        <w:autoSpaceDE w:val="0"/>
        <w:autoSpaceDN w:val="0"/>
        <w:adjustRightInd w:val="0"/>
        <w:spacing w:after="0" w:line="240" w:lineRule="auto"/>
        <w:jc w:val="center"/>
        <w:rPr>
          <w:rFonts w:ascii="Times New Roman" w:hAnsi="Times New Roman"/>
          <w:sz w:val="20"/>
          <w:szCs w:val="20"/>
          <w:lang w:eastAsia="ru-RU"/>
        </w:rPr>
      </w:pPr>
      <w:r w:rsidRPr="00FE15D1">
        <w:rPr>
          <w:rFonts w:ascii="Times New Roman" w:hAnsi="Times New Roman"/>
          <w:sz w:val="20"/>
          <w:szCs w:val="20"/>
          <w:lang w:eastAsia="ru-RU"/>
        </w:rPr>
        <w:t>(наименование документа, удостоверяющего личность;</w:t>
      </w:r>
    </w:p>
    <w:p w:rsidR="00AD3DBF" w:rsidRPr="00FE15D1" w:rsidRDefault="00AD3DBF" w:rsidP="00AD3DBF">
      <w:pPr>
        <w:autoSpaceDE w:val="0"/>
        <w:autoSpaceDN w:val="0"/>
        <w:adjustRightInd w:val="0"/>
        <w:spacing w:after="0" w:line="240" w:lineRule="auto"/>
        <w:jc w:val="center"/>
        <w:rPr>
          <w:rFonts w:ascii="Times New Roman" w:hAnsi="Times New Roman"/>
          <w:sz w:val="20"/>
          <w:szCs w:val="20"/>
          <w:lang w:eastAsia="ru-RU"/>
        </w:rPr>
      </w:pPr>
      <w:r w:rsidRPr="00FE15D1">
        <w:rPr>
          <w:rFonts w:ascii="Times New Roman" w:hAnsi="Times New Roman"/>
          <w:sz w:val="20"/>
          <w:szCs w:val="20"/>
          <w:lang w:eastAsia="ru-RU"/>
        </w:rPr>
        <w:t>серия, номер кем и когда выдан)</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FE15D1">
        <w:rPr>
          <w:rFonts w:ascii="Times New Roman" w:hAnsi="Times New Roman"/>
          <w:sz w:val="24"/>
          <w:szCs w:val="24"/>
          <w:lang w:eastAsia="ru-RU"/>
        </w:rPr>
        <w:t>именуемый  в  дальнейшем  "Наниматель",  с  другой  стороны,  на  основании</w:t>
      </w:r>
      <w:r>
        <w:rPr>
          <w:rFonts w:ascii="Times New Roman" w:hAnsi="Times New Roman"/>
          <w:sz w:val="24"/>
          <w:szCs w:val="24"/>
          <w:lang w:eastAsia="ru-RU"/>
        </w:rPr>
        <w:t xml:space="preserve"> </w:t>
      </w:r>
      <w:r w:rsidRPr="00FE15D1">
        <w:rPr>
          <w:rFonts w:ascii="Times New Roman" w:hAnsi="Times New Roman"/>
          <w:sz w:val="24"/>
          <w:szCs w:val="24"/>
          <w:lang w:eastAsia="ru-RU"/>
        </w:rPr>
        <w:t xml:space="preserve">Постановления </w:t>
      </w:r>
      <w:r>
        <w:rPr>
          <w:rFonts w:ascii="Times New Roman" w:hAnsi="Times New Roman"/>
          <w:sz w:val="24"/>
          <w:szCs w:val="24"/>
          <w:lang w:eastAsia="ru-RU"/>
        </w:rPr>
        <w:t xml:space="preserve">Администрации </w:t>
      </w:r>
      <w:r w:rsidRPr="00FE15D1">
        <w:rPr>
          <w:rFonts w:ascii="Times New Roman" w:hAnsi="Times New Roman"/>
          <w:sz w:val="24"/>
          <w:szCs w:val="24"/>
          <w:lang w:eastAsia="ru-RU"/>
        </w:rPr>
        <w:t xml:space="preserve"> </w:t>
      </w:r>
      <w:r>
        <w:rPr>
          <w:rFonts w:ascii="Times New Roman" w:hAnsi="Times New Roman"/>
          <w:sz w:val="24"/>
          <w:szCs w:val="24"/>
          <w:lang w:eastAsia="ru-RU"/>
        </w:rPr>
        <w:t>муниципального образования «</w:t>
      </w:r>
      <w:proofErr w:type="spellStart"/>
      <w:r>
        <w:rPr>
          <w:rFonts w:ascii="Times New Roman" w:hAnsi="Times New Roman"/>
          <w:sz w:val="24"/>
          <w:szCs w:val="24"/>
          <w:lang w:eastAsia="ru-RU"/>
        </w:rPr>
        <w:t>_____сельсовет</w:t>
      </w:r>
      <w:proofErr w:type="spellEnd"/>
      <w:r>
        <w:rPr>
          <w:rFonts w:ascii="Times New Roman" w:hAnsi="Times New Roman"/>
          <w:sz w:val="24"/>
          <w:szCs w:val="24"/>
          <w:lang w:eastAsia="ru-RU"/>
        </w:rPr>
        <w:t xml:space="preserve">» Ненецкого автономного округа  </w:t>
      </w:r>
      <w:r w:rsidRPr="00FE15D1">
        <w:rPr>
          <w:rFonts w:ascii="Times New Roman" w:hAnsi="Times New Roman"/>
          <w:sz w:val="24"/>
          <w:szCs w:val="24"/>
          <w:lang w:eastAsia="ru-RU"/>
        </w:rPr>
        <w:t>от "_____" ______________ 20___ г.</w:t>
      </w: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FE15D1">
        <w:rPr>
          <w:rFonts w:ascii="Times New Roman" w:hAnsi="Times New Roman"/>
          <w:sz w:val="24"/>
          <w:szCs w:val="24"/>
          <w:lang w:eastAsia="ru-RU"/>
        </w:rPr>
        <w:t xml:space="preserve"> ______ " _______________________________________________________________"</w:t>
      </w: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FE15D1">
        <w:rPr>
          <w:rFonts w:ascii="Times New Roman" w:hAnsi="Times New Roman"/>
          <w:sz w:val="24"/>
          <w:szCs w:val="24"/>
          <w:lang w:eastAsia="ru-RU"/>
        </w:rPr>
        <w:t>заключили настоящий договор о нижеследующем:</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center"/>
        <w:rPr>
          <w:rFonts w:ascii="Times New Roman" w:hAnsi="Times New Roman"/>
          <w:sz w:val="24"/>
          <w:szCs w:val="24"/>
          <w:lang w:eastAsia="ru-RU"/>
        </w:rPr>
      </w:pPr>
      <w:r w:rsidRPr="00FE15D1">
        <w:rPr>
          <w:rFonts w:ascii="Times New Roman" w:hAnsi="Times New Roman"/>
          <w:sz w:val="24"/>
          <w:szCs w:val="24"/>
          <w:lang w:eastAsia="ru-RU"/>
        </w:rPr>
        <w:t>1. Предмет договора</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FE15D1">
        <w:rPr>
          <w:rFonts w:ascii="Times New Roman" w:hAnsi="Times New Roman"/>
          <w:sz w:val="24"/>
          <w:szCs w:val="24"/>
          <w:lang w:eastAsia="ru-RU"/>
        </w:rPr>
        <w:t xml:space="preserve">    1.1. </w:t>
      </w:r>
      <w:proofErr w:type="spellStart"/>
      <w:r w:rsidRPr="00FE15D1">
        <w:rPr>
          <w:rFonts w:ascii="Times New Roman" w:hAnsi="Times New Roman"/>
          <w:sz w:val="24"/>
          <w:szCs w:val="24"/>
          <w:lang w:eastAsia="ru-RU"/>
        </w:rPr>
        <w:t>Наймодатель</w:t>
      </w:r>
      <w:proofErr w:type="spellEnd"/>
      <w:r w:rsidRPr="00FE15D1">
        <w:rPr>
          <w:rFonts w:ascii="Times New Roman" w:hAnsi="Times New Roman"/>
          <w:sz w:val="24"/>
          <w:szCs w:val="24"/>
          <w:lang w:eastAsia="ru-RU"/>
        </w:rPr>
        <w:t xml:space="preserve">  передает Нанимателю  и  гражданам,  постоянно  с  ним</w:t>
      </w:r>
      <w:r>
        <w:rPr>
          <w:rFonts w:ascii="Times New Roman" w:hAnsi="Times New Roman"/>
          <w:sz w:val="24"/>
          <w:szCs w:val="24"/>
          <w:lang w:eastAsia="ru-RU"/>
        </w:rPr>
        <w:t xml:space="preserve"> </w:t>
      </w:r>
      <w:r w:rsidRPr="00FE15D1">
        <w:rPr>
          <w:rFonts w:ascii="Times New Roman" w:hAnsi="Times New Roman"/>
          <w:sz w:val="24"/>
          <w:szCs w:val="24"/>
          <w:lang w:eastAsia="ru-RU"/>
        </w:rPr>
        <w:t>проживающим,   во   временное   владение  и  пользование  жилое  помещение,</w:t>
      </w: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proofErr w:type="gramStart"/>
      <w:r w:rsidRPr="00FE15D1">
        <w:rPr>
          <w:rFonts w:ascii="Times New Roman" w:hAnsi="Times New Roman"/>
          <w:sz w:val="24"/>
          <w:szCs w:val="24"/>
          <w:lang w:eastAsia="ru-RU"/>
        </w:rPr>
        <w:t>находящееся</w:t>
      </w:r>
      <w:proofErr w:type="gramEnd"/>
      <w:r w:rsidRPr="00FE15D1">
        <w:rPr>
          <w:rFonts w:ascii="Times New Roman" w:hAnsi="Times New Roman"/>
          <w:sz w:val="24"/>
          <w:szCs w:val="24"/>
          <w:lang w:eastAsia="ru-RU"/>
        </w:rPr>
        <w:t xml:space="preserve"> в муниципальной собственности, состоящее из ___________________</w:t>
      </w: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___________________________________________________________________________</w:t>
      </w:r>
    </w:p>
    <w:p w:rsidR="00AD3DBF" w:rsidRPr="00FE15D1" w:rsidRDefault="00AD3DBF" w:rsidP="00AD3DBF">
      <w:pPr>
        <w:autoSpaceDE w:val="0"/>
        <w:autoSpaceDN w:val="0"/>
        <w:adjustRightInd w:val="0"/>
        <w:spacing w:after="0" w:line="240" w:lineRule="auto"/>
        <w:jc w:val="center"/>
        <w:rPr>
          <w:rFonts w:ascii="Times New Roman" w:hAnsi="Times New Roman"/>
          <w:sz w:val="20"/>
          <w:szCs w:val="20"/>
          <w:lang w:eastAsia="ru-RU"/>
        </w:rPr>
      </w:pPr>
      <w:proofErr w:type="gramStart"/>
      <w:r w:rsidRPr="00FE15D1">
        <w:rPr>
          <w:rFonts w:ascii="Times New Roman" w:hAnsi="Times New Roman"/>
          <w:sz w:val="20"/>
          <w:szCs w:val="20"/>
          <w:lang w:eastAsia="ru-RU"/>
        </w:rPr>
        <w:t>(указывается количество комнат, номер квартиры, номер дома,</w:t>
      </w:r>
      <w:proofErr w:type="gramEnd"/>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___________________________________________________________________________</w:t>
      </w:r>
    </w:p>
    <w:p w:rsidR="00AD3DBF" w:rsidRPr="00FE15D1" w:rsidRDefault="00AD3DBF" w:rsidP="00AD3DBF">
      <w:pPr>
        <w:autoSpaceDE w:val="0"/>
        <w:autoSpaceDN w:val="0"/>
        <w:adjustRightInd w:val="0"/>
        <w:spacing w:after="0" w:line="240" w:lineRule="auto"/>
        <w:jc w:val="center"/>
        <w:rPr>
          <w:rFonts w:ascii="Times New Roman" w:hAnsi="Times New Roman"/>
          <w:sz w:val="20"/>
          <w:szCs w:val="20"/>
          <w:lang w:eastAsia="ru-RU"/>
        </w:rPr>
      </w:pPr>
      <w:r w:rsidRPr="00FE15D1">
        <w:rPr>
          <w:rFonts w:ascii="Times New Roman" w:hAnsi="Times New Roman"/>
          <w:sz w:val="20"/>
          <w:szCs w:val="20"/>
          <w:lang w:eastAsia="ru-RU"/>
        </w:rPr>
        <w:t>название улицы, название населенного пункта)</w:t>
      </w: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FE15D1">
        <w:rPr>
          <w:rFonts w:ascii="Times New Roman" w:hAnsi="Times New Roman"/>
          <w:sz w:val="24"/>
          <w:szCs w:val="24"/>
          <w:lang w:eastAsia="ru-RU"/>
        </w:rPr>
        <w:t xml:space="preserve">    1.2. Срок найма жилого помещения устанавливается </w:t>
      </w:r>
      <w:proofErr w:type="gramStart"/>
      <w:r w:rsidRPr="00FE15D1">
        <w:rPr>
          <w:rFonts w:ascii="Times New Roman" w:hAnsi="Times New Roman"/>
          <w:sz w:val="24"/>
          <w:szCs w:val="24"/>
          <w:lang w:eastAsia="ru-RU"/>
        </w:rPr>
        <w:t>на</w:t>
      </w:r>
      <w:proofErr w:type="gramEnd"/>
      <w:r w:rsidRPr="00FE15D1">
        <w:rPr>
          <w:rFonts w:ascii="Times New Roman" w:hAnsi="Times New Roman"/>
          <w:sz w:val="24"/>
          <w:szCs w:val="24"/>
          <w:lang w:eastAsia="ru-RU"/>
        </w:rPr>
        <w:t xml:space="preserve"> ___________________</w:t>
      </w: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FE15D1">
        <w:rPr>
          <w:rFonts w:ascii="Times New Roman" w:hAnsi="Times New Roman"/>
          <w:sz w:val="24"/>
          <w:szCs w:val="24"/>
          <w:lang w:eastAsia="ru-RU"/>
        </w:rPr>
        <w:t>____________ с "___" __________ 201___ г. по "____" ______________ 201__ г.</w:t>
      </w: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FE15D1">
        <w:rPr>
          <w:rFonts w:ascii="Times New Roman" w:hAnsi="Times New Roman"/>
          <w:sz w:val="24"/>
          <w:szCs w:val="24"/>
          <w:lang w:eastAsia="ru-RU"/>
        </w:rPr>
        <w:t xml:space="preserve">    1.3. Характеристика предоставляемого жилого помещения, его технического</w:t>
      </w:r>
      <w:r>
        <w:rPr>
          <w:rFonts w:ascii="Times New Roman" w:hAnsi="Times New Roman"/>
          <w:sz w:val="24"/>
          <w:szCs w:val="24"/>
          <w:lang w:eastAsia="ru-RU"/>
        </w:rPr>
        <w:t xml:space="preserve"> </w:t>
      </w:r>
      <w:r w:rsidRPr="00FE15D1">
        <w:rPr>
          <w:rFonts w:ascii="Times New Roman" w:hAnsi="Times New Roman"/>
          <w:sz w:val="24"/>
          <w:szCs w:val="24"/>
          <w:lang w:eastAsia="ru-RU"/>
        </w:rPr>
        <w:t>состояния,   а   также   санитарно-технического   и   иного   оборудования,</w:t>
      </w:r>
      <w:r>
        <w:rPr>
          <w:rFonts w:ascii="Times New Roman" w:hAnsi="Times New Roman"/>
          <w:sz w:val="24"/>
          <w:szCs w:val="24"/>
          <w:lang w:eastAsia="ru-RU"/>
        </w:rPr>
        <w:t xml:space="preserve"> </w:t>
      </w:r>
      <w:r w:rsidRPr="00FE15D1">
        <w:rPr>
          <w:rFonts w:ascii="Times New Roman" w:hAnsi="Times New Roman"/>
          <w:sz w:val="24"/>
          <w:szCs w:val="24"/>
          <w:lang w:eastAsia="ru-RU"/>
        </w:rPr>
        <w:t>находящегося в нем, содержится в техническом паспорте жилого помещения.</w:t>
      </w:r>
    </w:p>
    <w:p w:rsidR="00AD3DBF" w:rsidRPr="00FE15D1" w:rsidRDefault="00AD3DBF" w:rsidP="00AD3DBF">
      <w:pPr>
        <w:autoSpaceDE w:val="0"/>
        <w:autoSpaceDN w:val="0"/>
        <w:adjustRightInd w:val="0"/>
        <w:spacing w:after="0" w:line="240" w:lineRule="auto"/>
        <w:jc w:val="both"/>
        <w:rPr>
          <w:rFonts w:ascii="Times New Roman" w:hAnsi="Times New Roman"/>
          <w:sz w:val="24"/>
          <w:szCs w:val="24"/>
          <w:lang w:eastAsia="ru-RU"/>
        </w:rPr>
      </w:pPr>
      <w:r w:rsidRPr="00FE15D1">
        <w:rPr>
          <w:rFonts w:ascii="Times New Roman" w:hAnsi="Times New Roman"/>
          <w:sz w:val="24"/>
          <w:szCs w:val="24"/>
          <w:lang w:eastAsia="ru-RU"/>
        </w:rPr>
        <w:t xml:space="preserve">    1.4. Совместно с Нанимателем в жилое помещение вселяются граждане:</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___________________________________________________________________________</w:t>
      </w:r>
    </w:p>
    <w:p w:rsidR="00AD3DBF" w:rsidRPr="00FE15D1" w:rsidRDefault="00AD3DBF" w:rsidP="00AD3DBF">
      <w:pPr>
        <w:autoSpaceDE w:val="0"/>
        <w:autoSpaceDN w:val="0"/>
        <w:adjustRightInd w:val="0"/>
        <w:spacing w:after="0" w:line="240" w:lineRule="auto"/>
        <w:jc w:val="center"/>
        <w:rPr>
          <w:rFonts w:ascii="Times New Roman" w:hAnsi="Times New Roman"/>
          <w:sz w:val="20"/>
          <w:szCs w:val="20"/>
          <w:lang w:eastAsia="ru-RU"/>
        </w:rPr>
      </w:pPr>
      <w:r w:rsidRPr="00FE15D1">
        <w:rPr>
          <w:rFonts w:ascii="Times New Roman" w:hAnsi="Times New Roman"/>
          <w:sz w:val="20"/>
          <w:szCs w:val="20"/>
          <w:lang w:eastAsia="ru-RU"/>
        </w:rPr>
        <w:t>(указываются фамилия, имя, отчество гражданина; год рождения)</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___________________________________________________________________________</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___________________________________________________________________________</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___________________________________________________________________________</w:t>
      </w:r>
    </w:p>
    <w:p w:rsidR="00AD3DBF"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center"/>
        <w:outlineLvl w:val="2"/>
        <w:rPr>
          <w:rFonts w:ascii="Times New Roman" w:hAnsi="Times New Roman"/>
          <w:sz w:val="24"/>
          <w:szCs w:val="24"/>
          <w:lang w:eastAsia="ru-RU"/>
        </w:rPr>
      </w:pPr>
      <w:r w:rsidRPr="00FE15D1">
        <w:rPr>
          <w:rFonts w:ascii="Times New Roman" w:hAnsi="Times New Roman"/>
          <w:sz w:val="24"/>
          <w:szCs w:val="24"/>
          <w:lang w:eastAsia="ru-RU"/>
        </w:rPr>
        <w:lastRenderedPageBreak/>
        <w:t>2. Права и обязанности Нанимателя</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2.1. Наниматель имеет право:</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2.1.1. На использование жилого помещения для проживания, в том числе с гражданами, постоянно с ним проживающими.</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2.1.2. На пользование общим имуществом в многоквартирном доме.</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2.1.3.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федеральным законодательством.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2.1.4. Допускать в жилое помещение в заранее согласованное время представителя </w:t>
      </w:r>
      <w:proofErr w:type="spellStart"/>
      <w:r w:rsidRPr="00FE15D1">
        <w:rPr>
          <w:rFonts w:ascii="Times New Roman" w:hAnsi="Times New Roman"/>
          <w:sz w:val="24"/>
          <w:szCs w:val="24"/>
          <w:lang w:eastAsia="ru-RU"/>
        </w:rPr>
        <w:t>Наймодателя</w:t>
      </w:r>
      <w:proofErr w:type="spellEnd"/>
      <w:r w:rsidRPr="00FE15D1">
        <w:rPr>
          <w:rFonts w:ascii="Times New Roman" w:hAnsi="Times New Roman"/>
          <w:sz w:val="24"/>
          <w:szCs w:val="24"/>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2.1.5. На преимущественное право заключения договора на новый срок по истечении срока договора коммерческого найма.</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2.1.6. На расторжение в любое время настоящего договора.</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2.1.7.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2.1.8. Наниматель может иметь иные права, предусмотренные законодательством.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 Наниматель обязан:</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2.2.1. Использовать жилое помещение по назначению и в пределах, установленных Жилищным </w:t>
      </w:r>
      <w:hyperlink r:id="rId10" w:history="1">
        <w:r w:rsidRPr="00FE15D1">
          <w:rPr>
            <w:rFonts w:ascii="Times New Roman" w:hAnsi="Times New Roman"/>
            <w:color w:val="000000"/>
            <w:sz w:val="24"/>
            <w:szCs w:val="24"/>
            <w:lang w:eastAsia="ru-RU"/>
          </w:rPr>
          <w:t>кодексом</w:t>
        </w:r>
      </w:hyperlink>
      <w:r w:rsidRPr="00FE15D1">
        <w:rPr>
          <w:rFonts w:ascii="Times New Roman" w:hAnsi="Times New Roman"/>
          <w:sz w:val="24"/>
          <w:szCs w:val="24"/>
          <w:lang w:eastAsia="ru-RU"/>
        </w:rPr>
        <w:t xml:space="preserve"> Российской Федерации.</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2.2.2. Соблюдать правила пользования жилым помещением.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2.2.3. Обеспечивать сохранность жилого помещения.</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2.2.4. Поддерживать надлежащее состояние жилого помещения. Самовольное переустройство или перепланировка жилого помещения не допускаются.</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2.2.5. Проводить текущий ремонт жилого помещения.</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2.2.6. Своевременно (ежемесячно) вносить плату за коммерческий наем жилого помещения и коммунальные услуги (обязательные платежи).</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1" w:history="1">
        <w:r w:rsidRPr="00FE15D1">
          <w:rPr>
            <w:rFonts w:ascii="Times New Roman" w:hAnsi="Times New Roman"/>
            <w:color w:val="000000"/>
            <w:sz w:val="24"/>
            <w:szCs w:val="24"/>
            <w:lang w:eastAsia="ru-RU"/>
          </w:rPr>
          <w:t>статьей 155</w:t>
        </w:r>
      </w:hyperlink>
      <w:r w:rsidRPr="00FE15D1">
        <w:rPr>
          <w:rFonts w:ascii="Times New Roman" w:hAnsi="Times New Roman"/>
          <w:sz w:val="24"/>
          <w:szCs w:val="24"/>
          <w:lang w:eastAsia="ru-RU"/>
        </w:rPr>
        <w:t xml:space="preserve"> Жилищного кодекса Российской Федерации.</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2.2.7. Переселяться на время капитального ремонта жилого дома с гражданами, постоянно проживающими с Нанимателем, в другое жилое помещение, предоставленное </w:t>
      </w:r>
      <w:proofErr w:type="spellStart"/>
      <w:r w:rsidRPr="00FE15D1">
        <w:rPr>
          <w:rFonts w:ascii="Times New Roman" w:hAnsi="Times New Roman"/>
          <w:sz w:val="24"/>
          <w:szCs w:val="24"/>
          <w:lang w:eastAsia="ru-RU"/>
        </w:rPr>
        <w:t>Наймодателем</w:t>
      </w:r>
      <w:proofErr w:type="spellEnd"/>
      <w:r w:rsidRPr="00FE15D1">
        <w:rPr>
          <w:rFonts w:ascii="Times New Roman" w:hAnsi="Times New Roman"/>
          <w:sz w:val="24"/>
          <w:szCs w:val="24"/>
          <w:lang w:eastAsia="ru-RU"/>
        </w:rPr>
        <w:t xml:space="preserve"> (когда ремонт не может быть произведен без выселения). В случае отказа Нанимателя и граждан, постоянно проживающих с Нанимателем, от переселения в это жилое помещение </w:t>
      </w:r>
      <w:proofErr w:type="spellStart"/>
      <w:r w:rsidRPr="00FE15D1">
        <w:rPr>
          <w:rFonts w:ascii="Times New Roman" w:hAnsi="Times New Roman"/>
          <w:sz w:val="24"/>
          <w:szCs w:val="24"/>
          <w:lang w:eastAsia="ru-RU"/>
        </w:rPr>
        <w:t>Наймодатель</w:t>
      </w:r>
      <w:proofErr w:type="spellEnd"/>
      <w:r w:rsidRPr="00FE15D1">
        <w:rPr>
          <w:rFonts w:ascii="Times New Roman" w:hAnsi="Times New Roman"/>
          <w:sz w:val="24"/>
          <w:szCs w:val="24"/>
          <w:lang w:eastAsia="ru-RU"/>
        </w:rPr>
        <w:t xml:space="preserve"> может потребовать переселения в судебном порядке.</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2.2.8.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FE15D1">
        <w:rPr>
          <w:rFonts w:ascii="Times New Roman" w:hAnsi="Times New Roman"/>
          <w:sz w:val="24"/>
          <w:szCs w:val="24"/>
          <w:lang w:eastAsia="ru-RU"/>
        </w:rPr>
        <w:t>Наймодателю</w:t>
      </w:r>
      <w:proofErr w:type="spellEnd"/>
      <w:r w:rsidRPr="00FE15D1">
        <w:rPr>
          <w:rFonts w:ascii="Times New Roman" w:hAnsi="Times New Roman"/>
          <w:sz w:val="24"/>
          <w:szCs w:val="24"/>
          <w:lang w:eastAsia="ru-RU"/>
        </w:rPr>
        <w:t xml:space="preserve"> или в соответствующую эксплуатирующую либо управляющую организацию.</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lastRenderedPageBreak/>
        <w:t xml:space="preserve">2.2.10. При освобождении жилого помещения сдать его в течение трех дней </w:t>
      </w:r>
      <w:proofErr w:type="spellStart"/>
      <w:r w:rsidRPr="00FE15D1">
        <w:rPr>
          <w:rFonts w:ascii="Times New Roman" w:hAnsi="Times New Roman"/>
          <w:sz w:val="24"/>
          <w:szCs w:val="24"/>
          <w:lang w:eastAsia="ru-RU"/>
        </w:rPr>
        <w:t>Наймодателю</w:t>
      </w:r>
      <w:proofErr w:type="spellEnd"/>
      <w:r w:rsidRPr="00FE15D1">
        <w:rPr>
          <w:rFonts w:ascii="Times New Roman" w:hAnsi="Times New Roman"/>
          <w:sz w:val="24"/>
          <w:szCs w:val="24"/>
          <w:lang w:eastAsia="ru-RU"/>
        </w:rPr>
        <w:t xml:space="preserve"> в надлежащем состоянии, </w:t>
      </w:r>
      <w:proofErr w:type="gramStart"/>
      <w:r w:rsidRPr="00FE15D1">
        <w:rPr>
          <w:rFonts w:ascii="Times New Roman" w:hAnsi="Times New Roman"/>
          <w:sz w:val="24"/>
          <w:szCs w:val="24"/>
          <w:lang w:eastAsia="ru-RU"/>
        </w:rPr>
        <w:t>оплатить стоимость не</w:t>
      </w:r>
      <w:proofErr w:type="gramEnd"/>
      <w:r w:rsidRPr="00FE15D1">
        <w:rPr>
          <w:rFonts w:ascii="Times New Roman" w:hAnsi="Times New Roman"/>
          <w:sz w:val="24"/>
          <w:szCs w:val="24"/>
          <w:lang w:eastAsia="ru-RU"/>
        </w:rPr>
        <w:t xml:space="preserve"> произведенного Нанимателем и входящего в его обязанности текущего ремонта жилого помещения, а также погасить задолженность по оплате за коммерческий наем жилого помещения и коммунальных услуг.</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2.2.11.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2.2.12. Наниматель жилого помещения </w:t>
      </w:r>
      <w:proofErr w:type="gramStart"/>
      <w:r w:rsidRPr="00FE15D1">
        <w:rPr>
          <w:rFonts w:ascii="Times New Roman" w:hAnsi="Times New Roman"/>
          <w:sz w:val="24"/>
          <w:szCs w:val="24"/>
          <w:lang w:eastAsia="ru-RU"/>
        </w:rPr>
        <w:t>несет иные обязанности</w:t>
      </w:r>
      <w:proofErr w:type="gramEnd"/>
      <w:r w:rsidRPr="00FE15D1">
        <w:rPr>
          <w:rFonts w:ascii="Times New Roman" w:hAnsi="Times New Roman"/>
          <w:sz w:val="24"/>
          <w:szCs w:val="24"/>
          <w:lang w:eastAsia="ru-RU"/>
        </w:rPr>
        <w:t>, предусмотренные законодательством.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2.2.13. Временное отсутствие Нанимателя и граждан, постоянно проживающих с Нанимателем, не влечет изменение их прав и обязанностей по настоящему договору.</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2.2.14. Наниматель не вправе осуществлять приватизацию жилого помещения, обмен жилого помещения, а также передавать его в поднаем.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2.2.15.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center"/>
        <w:outlineLvl w:val="2"/>
        <w:rPr>
          <w:rFonts w:ascii="Times New Roman" w:hAnsi="Times New Roman"/>
          <w:sz w:val="24"/>
          <w:szCs w:val="24"/>
          <w:lang w:eastAsia="ru-RU"/>
        </w:rPr>
      </w:pPr>
      <w:r w:rsidRPr="00FE15D1">
        <w:rPr>
          <w:rFonts w:ascii="Times New Roman" w:hAnsi="Times New Roman"/>
          <w:sz w:val="24"/>
          <w:szCs w:val="24"/>
          <w:lang w:eastAsia="ru-RU"/>
        </w:rPr>
        <w:t xml:space="preserve">3. Права и обязанности </w:t>
      </w:r>
      <w:proofErr w:type="spellStart"/>
      <w:r w:rsidRPr="00FE15D1">
        <w:rPr>
          <w:rFonts w:ascii="Times New Roman" w:hAnsi="Times New Roman"/>
          <w:sz w:val="24"/>
          <w:szCs w:val="24"/>
          <w:lang w:eastAsia="ru-RU"/>
        </w:rPr>
        <w:t>Наймодателя</w:t>
      </w:r>
      <w:proofErr w:type="spellEnd"/>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3.1. </w:t>
      </w:r>
      <w:proofErr w:type="spellStart"/>
      <w:r w:rsidRPr="00FE15D1">
        <w:rPr>
          <w:rFonts w:ascii="Times New Roman" w:hAnsi="Times New Roman"/>
          <w:sz w:val="24"/>
          <w:szCs w:val="24"/>
          <w:lang w:eastAsia="ru-RU"/>
        </w:rPr>
        <w:t>Наймодатель</w:t>
      </w:r>
      <w:proofErr w:type="spellEnd"/>
      <w:r w:rsidRPr="00FE15D1">
        <w:rPr>
          <w:rFonts w:ascii="Times New Roman" w:hAnsi="Times New Roman"/>
          <w:sz w:val="24"/>
          <w:szCs w:val="24"/>
          <w:lang w:eastAsia="ru-RU"/>
        </w:rPr>
        <w:t xml:space="preserve"> имеет право:</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3.1.1. Требовать своевременного внесения платы за коммерческий наем жилого помещения и коммунальные услуги.</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3.1.2. Изменять плату </w:t>
      </w:r>
      <w:proofErr w:type="gramStart"/>
      <w:r w:rsidRPr="00FE15D1">
        <w:rPr>
          <w:rFonts w:ascii="Times New Roman" w:hAnsi="Times New Roman"/>
          <w:sz w:val="24"/>
          <w:szCs w:val="24"/>
          <w:lang w:eastAsia="ru-RU"/>
        </w:rPr>
        <w:t>за коммерческий наем жилого помещения в одностороннем порядке в случае изменения в установленном порядке размера платы за пользование</w:t>
      </w:r>
      <w:proofErr w:type="gramEnd"/>
      <w:r w:rsidRPr="00FE15D1">
        <w:rPr>
          <w:rFonts w:ascii="Times New Roman" w:hAnsi="Times New Roman"/>
          <w:sz w:val="24"/>
          <w:szCs w:val="24"/>
          <w:lang w:eastAsia="ru-RU"/>
        </w:rPr>
        <w:t xml:space="preserve"> жилым помещением (платы за наем) по договору социального найма в муниципальном жилищном фонде.</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3.1.3. </w:t>
      </w:r>
      <w:proofErr w:type="spellStart"/>
      <w:r w:rsidRPr="00FE15D1">
        <w:rPr>
          <w:rFonts w:ascii="Times New Roman" w:hAnsi="Times New Roman"/>
          <w:sz w:val="24"/>
          <w:szCs w:val="24"/>
          <w:lang w:eastAsia="ru-RU"/>
        </w:rPr>
        <w:t>Наймодатель</w:t>
      </w:r>
      <w:proofErr w:type="spellEnd"/>
      <w:r w:rsidRPr="00FE15D1">
        <w:rPr>
          <w:rFonts w:ascii="Times New Roman" w:hAnsi="Times New Roman"/>
          <w:sz w:val="24"/>
          <w:szCs w:val="24"/>
          <w:lang w:eastAsia="ru-RU"/>
        </w:rPr>
        <w:t xml:space="preserve">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3.1.4. Требовать расторжения настоящего договора в случаях нарушения Нанимателем жилищного законодательства и условий настоящего договора.</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3.1.5. </w:t>
      </w:r>
      <w:proofErr w:type="spellStart"/>
      <w:r w:rsidRPr="00FE15D1">
        <w:rPr>
          <w:rFonts w:ascii="Times New Roman" w:hAnsi="Times New Roman"/>
          <w:sz w:val="24"/>
          <w:szCs w:val="24"/>
          <w:lang w:eastAsia="ru-RU"/>
        </w:rPr>
        <w:t>Наймодатель</w:t>
      </w:r>
      <w:proofErr w:type="spellEnd"/>
      <w:r w:rsidRPr="00FE15D1">
        <w:rPr>
          <w:rFonts w:ascii="Times New Roman" w:hAnsi="Times New Roman"/>
          <w:sz w:val="24"/>
          <w:szCs w:val="24"/>
          <w:lang w:eastAsia="ru-RU"/>
        </w:rPr>
        <w:t xml:space="preserve"> может иметь иные права, предусмотренные законодательством.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3.2. </w:t>
      </w:r>
      <w:proofErr w:type="spellStart"/>
      <w:r w:rsidRPr="00FE15D1">
        <w:rPr>
          <w:rFonts w:ascii="Times New Roman" w:hAnsi="Times New Roman"/>
          <w:sz w:val="24"/>
          <w:szCs w:val="24"/>
          <w:lang w:eastAsia="ru-RU"/>
        </w:rPr>
        <w:t>Наймодатель</w:t>
      </w:r>
      <w:proofErr w:type="spellEnd"/>
      <w:r w:rsidRPr="00FE15D1">
        <w:rPr>
          <w:rFonts w:ascii="Times New Roman" w:hAnsi="Times New Roman"/>
          <w:sz w:val="24"/>
          <w:szCs w:val="24"/>
          <w:lang w:eastAsia="ru-RU"/>
        </w:rPr>
        <w:t xml:space="preserve"> обязан:</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3.2.2. Принимать участие в надлежащем содержании и ремонте общего имущества в многоквартирном доме, в котором находится жилое помещение.</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3.2.3. Осуществлять капитальный ремонт жилого помещения.</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3.2.4. Предоставить Нанимателю и гражданам, постоянно проживающим с Нанимателем,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без расторжения настоящего договора. Переселение Нанимателя и граждан, постоянно с ним проживающих,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FE15D1">
        <w:rPr>
          <w:rFonts w:ascii="Times New Roman" w:hAnsi="Times New Roman"/>
          <w:sz w:val="24"/>
          <w:szCs w:val="24"/>
          <w:lang w:eastAsia="ru-RU"/>
        </w:rPr>
        <w:t>Наймодателя</w:t>
      </w:r>
      <w:proofErr w:type="spellEnd"/>
      <w:r w:rsidRPr="00FE15D1">
        <w:rPr>
          <w:rFonts w:ascii="Times New Roman" w:hAnsi="Times New Roman"/>
          <w:sz w:val="24"/>
          <w:szCs w:val="24"/>
          <w:lang w:eastAsia="ru-RU"/>
        </w:rPr>
        <w:t>.</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3.2.5. Информировать Нанимателя о проведении капитального ремонта или реконструкции дома не </w:t>
      </w:r>
      <w:proofErr w:type="gramStart"/>
      <w:r w:rsidRPr="00FE15D1">
        <w:rPr>
          <w:rFonts w:ascii="Times New Roman" w:hAnsi="Times New Roman"/>
          <w:sz w:val="24"/>
          <w:szCs w:val="24"/>
          <w:lang w:eastAsia="ru-RU"/>
        </w:rPr>
        <w:t>позднее</w:t>
      </w:r>
      <w:proofErr w:type="gramEnd"/>
      <w:r w:rsidRPr="00FE15D1">
        <w:rPr>
          <w:rFonts w:ascii="Times New Roman" w:hAnsi="Times New Roman"/>
          <w:sz w:val="24"/>
          <w:szCs w:val="24"/>
          <w:lang w:eastAsia="ru-RU"/>
        </w:rPr>
        <w:t xml:space="preserve"> чем за три месяца до начала работ, об изменении размера платы за коммерческий наем жилого помещения - не позднее чем за тридцать дней до </w:t>
      </w:r>
      <w:r w:rsidRPr="00FE15D1">
        <w:rPr>
          <w:rFonts w:ascii="Times New Roman" w:hAnsi="Times New Roman"/>
          <w:sz w:val="24"/>
          <w:szCs w:val="24"/>
          <w:lang w:eastAsia="ru-RU"/>
        </w:rPr>
        <w:lastRenderedPageBreak/>
        <w:t>даты представления платежных документов, на основании которых будет вноситься плата за жилое помещение.</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3.2.6. Обеспечить предоставление Нанимателю коммунальных услуг.</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3.2.7. Принять в установленные настоящим договором сроки жилое помещение у Нанимателя с соблюдением условий, предусмотренных </w:t>
      </w:r>
      <w:hyperlink r:id="rId12" w:history="1">
        <w:r w:rsidRPr="00FE15D1">
          <w:rPr>
            <w:rFonts w:ascii="Times New Roman" w:hAnsi="Times New Roman"/>
            <w:color w:val="000000"/>
            <w:sz w:val="24"/>
            <w:szCs w:val="24"/>
            <w:lang w:eastAsia="ru-RU"/>
          </w:rPr>
          <w:t>подпунктом 2.2.11</w:t>
        </w:r>
      </w:hyperlink>
      <w:r w:rsidRPr="00FE15D1">
        <w:rPr>
          <w:rFonts w:ascii="Times New Roman" w:hAnsi="Times New Roman"/>
          <w:color w:val="000000"/>
          <w:sz w:val="24"/>
          <w:szCs w:val="24"/>
          <w:lang w:eastAsia="ru-RU"/>
        </w:rPr>
        <w:t xml:space="preserve"> </w:t>
      </w:r>
      <w:r w:rsidRPr="00FE15D1">
        <w:rPr>
          <w:rFonts w:ascii="Times New Roman" w:hAnsi="Times New Roman"/>
          <w:sz w:val="24"/>
          <w:szCs w:val="24"/>
          <w:lang w:eastAsia="ru-RU"/>
        </w:rPr>
        <w:t>настоящего договора.</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3.2.8. </w:t>
      </w:r>
      <w:proofErr w:type="spellStart"/>
      <w:r w:rsidRPr="00FE15D1">
        <w:rPr>
          <w:rFonts w:ascii="Times New Roman" w:hAnsi="Times New Roman"/>
          <w:sz w:val="24"/>
          <w:szCs w:val="24"/>
          <w:lang w:eastAsia="ru-RU"/>
        </w:rPr>
        <w:t>Наймодатель</w:t>
      </w:r>
      <w:proofErr w:type="spellEnd"/>
      <w:r w:rsidRPr="00FE15D1">
        <w:rPr>
          <w:rFonts w:ascii="Times New Roman" w:hAnsi="Times New Roman"/>
          <w:sz w:val="24"/>
          <w:szCs w:val="24"/>
          <w:lang w:eastAsia="ru-RU"/>
        </w:rPr>
        <w:t xml:space="preserve"> </w:t>
      </w:r>
      <w:proofErr w:type="gramStart"/>
      <w:r w:rsidRPr="00FE15D1">
        <w:rPr>
          <w:rFonts w:ascii="Times New Roman" w:hAnsi="Times New Roman"/>
          <w:sz w:val="24"/>
          <w:szCs w:val="24"/>
          <w:lang w:eastAsia="ru-RU"/>
        </w:rPr>
        <w:t>несет иные обязанности</w:t>
      </w:r>
      <w:proofErr w:type="gramEnd"/>
      <w:r w:rsidRPr="00FE15D1">
        <w:rPr>
          <w:rFonts w:ascii="Times New Roman" w:hAnsi="Times New Roman"/>
          <w:sz w:val="24"/>
          <w:szCs w:val="24"/>
          <w:lang w:eastAsia="ru-RU"/>
        </w:rPr>
        <w:t>, предусмотренные законодательством.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center"/>
        <w:outlineLvl w:val="2"/>
        <w:rPr>
          <w:rFonts w:ascii="Times New Roman" w:hAnsi="Times New Roman"/>
          <w:sz w:val="24"/>
          <w:szCs w:val="24"/>
          <w:lang w:eastAsia="ru-RU"/>
        </w:rPr>
      </w:pPr>
      <w:r w:rsidRPr="00FE15D1">
        <w:rPr>
          <w:rFonts w:ascii="Times New Roman" w:hAnsi="Times New Roman"/>
          <w:sz w:val="24"/>
          <w:szCs w:val="24"/>
          <w:lang w:eastAsia="ru-RU"/>
        </w:rPr>
        <w:t>4. Расторжение и прекращение договора</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4.1. Наниматель в любое время может расторгнуть настоящий договор.</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4.2. Настоящий </w:t>
      </w:r>
      <w:proofErr w:type="gramStart"/>
      <w:r w:rsidRPr="00FE15D1">
        <w:rPr>
          <w:rFonts w:ascii="Times New Roman" w:hAnsi="Times New Roman"/>
          <w:sz w:val="24"/>
          <w:szCs w:val="24"/>
          <w:lang w:eastAsia="ru-RU"/>
        </w:rPr>
        <w:t>договор</w:t>
      </w:r>
      <w:proofErr w:type="gramEnd"/>
      <w:r w:rsidRPr="00FE15D1">
        <w:rPr>
          <w:rFonts w:ascii="Times New Roman" w:hAnsi="Times New Roman"/>
          <w:sz w:val="24"/>
          <w:szCs w:val="24"/>
          <w:lang w:eastAsia="ru-RU"/>
        </w:rPr>
        <w:t xml:space="preserve"> может быть расторгнут в любое время по соглашению сторон.</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4.3. Расторжение настоящего договора по требованию </w:t>
      </w:r>
      <w:proofErr w:type="spellStart"/>
      <w:r w:rsidRPr="00FE15D1">
        <w:rPr>
          <w:rFonts w:ascii="Times New Roman" w:hAnsi="Times New Roman"/>
          <w:sz w:val="24"/>
          <w:szCs w:val="24"/>
          <w:lang w:eastAsia="ru-RU"/>
        </w:rPr>
        <w:t>Наймодателя</w:t>
      </w:r>
      <w:proofErr w:type="spellEnd"/>
      <w:r w:rsidRPr="00FE15D1">
        <w:rPr>
          <w:rFonts w:ascii="Times New Roman" w:hAnsi="Times New Roman"/>
          <w:sz w:val="24"/>
          <w:szCs w:val="24"/>
          <w:lang w:eastAsia="ru-RU"/>
        </w:rPr>
        <w:t xml:space="preserve"> допускается в судебном порядке в случаях:</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невнесения Нанимателем платы за жилое помещение и (или) коммунальные услуги в течение более шести месяцев;</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разрушения или повреждения жилого помещения Нанимателем и гражданами, постоянно проживающими с Нанимателем;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систематического нарушения прав и законных интересов соседей;</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использования жилого помещения не по назначению.</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4.4. Настоящий договор прекращается в связи:</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с утратой (разрушением) жилого помещения;</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с окончанием срока договора.</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center"/>
        <w:outlineLvl w:val="2"/>
        <w:rPr>
          <w:rFonts w:ascii="Times New Roman" w:hAnsi="Times New Roman"/>
          <w:sz w:val="24"/>
          <w:szCs w:val="24"/>
          <w:lang w:eastAsia="ru-RU"/>
        </w:rPr>
      </w:pPr>
      <w:r w:rsidRPr="00FE15D1">
        <w:rPr>
          <w:rFonts w:ascii="Times New Roman" w:hAnsi="Times New Roman"/>
          <w:sz w:val="24"/>
          <w:szCs w:val="24"/>
          <w:lang w:eastAsia="ru-RU"/>
        </w:rPr>
        <w:t>5. Внесение платы по договору</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5.1. Наниматель ежемесячно до десятого числа месяца вносит плату за коммерческий наем жилого помещения на счет </w:t>
      </w:r>
      <w:proofErr w:type="spellStart"/>
      <w:r>
        <w:rPr>
          <w:rFonts w:ascii="Times New Roman" w:hAnsi="Times New Roman"/>
          <w:sz w:val="24"/>
          <w:szCs w:val="24"/>
          <w:lang w:eastAsia="ru-RU"/>
        </w:rPr>
        <w:t>______________</w:t>
      </w:r>
      <w:proofErr w:type="gramStart"/>
      <w:r>
        <w:rPr>
          <w:rFonts w:ascii="Times New Roman" w:hAnsi="Times New Roman"/>
          <w:sz w:val="24"/>
          <w:szCs w:val="24"/>
          <w:lang w:eastAsia="ru-RU"/>
        </w:rPr>
        <w:t>_-</w:t>
      </w:r>
      <w:proofErr w:type="gramEnd"/>
      <w:r w:rsidRPr="00FE15D1">
        <w:rPr>
          <w:rFonts w:ascii="Times New Roman" w:hAnsi="Times New Roman"/>
          <w:sz w:val="24"/>
          <w:szCs w:val="24"/>
          <w:lang w:eastAsia="ru-RU"/>
        </w:rPr>
        <w:t>в</w:t>
      </w:r>
      <w:proofErr w:type="spellEnd"/>
      <w:r w:rsidRPr="00FE15D1">
        <w:rPr>
          <w:rFonts w:ascii="Times New Roman" w:hAnsi="Times New Roman"/>
          <w:sz w:val="24"/>
          <w:szCs w:val="24"/>
          <w:lang w:eastAsia="ru-RU"/>
        </w:rPr>
        <w:t xml:space="preserve"> троекратном размере по отношению к плате за пользование жилым помещением (платы за наем) по договору социального найма в муниципальном жилищном фонде </w:t>
      </w:r>
      <w:r>
        <w:rPr>
          <w:rFonts w:ascii="Times New Roman" w:hAnsi="Times New Roman"/>
          <w:sz w:val="24"/>
          <w:szCs w:val="24"/>
          <w:lang w:eastAsia="ru-RU"/>
        </w:rPr>
        <w:t>муниципального образования</w:t>
      </w:r>
      <w:r w:rsidRPr="00FE15D1">
        <w:rPr>
          <w:rFonts w:ascii="Times New Roman" w:hAnsi="Times New Roman"/>
          <w:sz w:val="24"/>
          <w:szCs w:val="24"/>
          <w:lang w:eastAsia="ru-RU"/>
        </w:rPr>
        <w:t>.</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5.2. Наниматель вносит плату за содержание и ремонт жилого помещения, а также коммунальные услуги в размере и порядке, установленны</w:t>
      </w:r>
      <w:r>
        <w:rPr>
          <w:rFonts w:ascii="Times New Roman" w:hAnsi="Times New Roman"/>
          <w:sz w:val="24"/>
          <w:szCs w:val="24"/>
          <w:lang w:eastAsia="ru-RU"/>
        </w:rPr>
        <w:t>е</w:t>
      </w:r>
      <w:r w:rsidRPr="00FE15D1">
        <w:rPr>
          <w:rFonts w:ascii="Times New Roman" w:hAnsi="Times New Roman"/>
          <w:sz w:val="24"/>
          <w:szCs w:val="24"/>
          <w:lang w:eastAsia="ru-RU"/>
        </w:rPr>
        <w:t xml:space="preserve"> законодательством.</w:t>
      </w:r>
    </w:p>
    <w:p w:rsidR="00AD3DBF"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jc w:val="center"/>
        <w:outlineLvl w:val="2"/>
        <w:rPr>
          <w:rFonts w:ascii="Times New Roman" w:hAnsi="Times New Roman"/>
          <w:sz w:val="24"/>
          <w:szCs w:val="24"/>
          <w:lang w:eastAsia="ru-RU"/>
        </w:rPr>
      </w:pPr>
      <w:r w:rsidRPr="00FE15D1">
        <w:rPr>
          <w:rFonts w:ascii="Times New Roman" w:hAnsi="Times New Roman"/>
          <w:sz w:val="24"/>
          <w:szCs w:val="24"/>
          <w:lang w:eastAsia="ru-RU"/>
        </w:rPr>
        <w:t>6. Иные условия</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6.1. Споры, которые могут возникнуть между сторонами по настоящему договору, разрешаются в порядке, предусмотренном законодательством.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 xml:space="preserve">6.2. Настоящий договор составлен в двух экземплярах, один из которых находится у </w:t>
      </w:r>
      <w:proofErr w:type="spellStart"/>
      <w:r w:rsidRPr="00FE15D1">
        <w:rPr>
          <w:rFonts w:ascii="Times New Roman" w:hAnsi="Times New Roman"/>
          <w:sz w:val="24"/>
          <w:szCs w:val="24"/>
          <w:lang w:eastAsia="ru-RU"/>
        </w:rPr>
        <w:t>Наймодателя</w:t>
      </w:r>
      <w:proofErr w:type="spellEnd"/>
      <w:r w:rsidRPr="00FE15D1">
        <w:rPr>
          <w:rFonts w:ascii="Times New Roman" w:hAnsi="Times New Roman"/>
          <w:sz w:val="24"/>
          <w:szCs w:val="24"/>
          <w:lang w:eastAsia="ru-RU"/>
        </w:rPr>
        <w:t>, 2-й - у Нанимателя.</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r w:rsidRPr="00FE15D1">
        <w:rPr>
          <w:rFonts w:ascii="Times New Roman" w:hAnsi="Times New Roman"/>
          <w:sz w:val="24"/>
          <w:szCs w:val="24"/>
          <w:lang w:eastAsia="ru-RU"/>
        </w:rPr>
        <w:t xml:space="preserve">    </w:t>
      </w:r>
      <w:proofErr w:type="spellStart"/>
      <w:r w:rsidRPr="00FE15D1">
        <w:rPr>
          <w:rFonts w:ascii="Times New Roman" w:hAnsi="Times New Roman"/>
          <w:sz w:val="24"/>
          <w:szCs w:val="24"/>
          <w:lang w:eastAsia="ru-RU"/>
        </w:rPr>
        <w:t>Наймодатель</w:t>
      </w:r>
      <w:proofErr w:type="spellEnd"/>
      <w:r w:rsidRPr="00FE15D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E15D1">
        <w:rPr>
          <w:rFonts w:ascii="Times New Roman" w:hAnsi="Times New Roman"/>
          <w:sz w:val="24"/>
          <w:szCs w:val="24"/>
          <w:lang w:eastAsia="ru-RU"/>
        </w:rPr>
        <w:t>Наниматель:</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r w:rsidRPr="00FE15D1">
        <w:rPr>
          <w:rFonts w:ascii="Times New Roman" w:hAnsi="Times New Roman"/>
          <w:sz w:val="24"/>
          <w:szCs w:val="24"/>
          <w:lang w:eastAsia="ru-RU"/>
        </w:rPr>
        <w:t xml:space="preserve">    _____________________________          </w:t>
      </w:r>
      <w:r>
        <w:rPr>
          <w:rFonts w:ascii="Times New Roman" w:hAnsi="Times New Roman"/>
          <w:sz w:val="24"/>
          <w:szCs w:val="24"/>
          <w:lang w:eastAsia="ru-RU"/>
        </w:rPr>
        <w:t xml:space="preserve">               </w:t>
      </w:r>
      <w:r w:rsidRPr="00FE15D1">
        <w:rPr>
          <w:rFonts w:ascii="Times New Roman" w:hAnsi="Times New Roman"/>
          <w:sz w:val="24"/>
          <w:szCs w:val="24"/>
          <w:lang w:eastAsia="ru-RU"/>
        </w:rPr>
        <w:t>________________________________</w:t>
      </w:r>
    </w:p>
    <w:p w:rsidR="00AD3DBF" w:rsidRPr="00FE15D1" w:rsidRDefault="00AD3DBF" w:rsidP="00AD3DBF">
      <w:pPr>
        <w:autoSpaceDE w:val="0"/>
        <w:autoSpaceDN w:val="0"/>
        <w:adjustRightInd w:val="0"/>
        <w:spacing w:after="0" w:line="240" w:lineRule="auto"/>
        <w:rPr>
          <w:rFonts w:ascii="Times New Roman" w:hAnsi="Times New Roman"/>
          <w:sz w:val="20"/>
          <w:szCs w:val="20"/>
          <w:lang w:eastAsia="ru-RU"/>
        </w:rPr>
      </w:pPr>
      <w:r w:rsidRPr="00FE15D1">
        <w:rPr>
          <w:rFonts w:ascii="Times New Roman" w:hAnsi="Times New Roman"/>
          <w:sz w:val="20"/>
          <w:szCs w:val="20"/>
          <w:lang w:eastAsia="ru-RU"/>
        </w:rPr>
        <w:t xml:space="preserve">       (почтовый адрес, телефон)                     </w:t>
      </w:r>
      <w:r>
        <w:rPr>
          <w:rFonts w:ascii="Times New Roman" w:hAnsi="Times New Roman"/>
          <w:sz w:val="20"/>
          <w:szCs w:val="20"/>
          <w:lang w:eastAsia="ru-RU"/>
        </w:rPr>
        <w:t xml:space="preserve">                                      </w:t>
      </w:r>
      <w:r w:rsidRPr="00FE15D1">
        <w:rPr>
          <w:rFonts w:ascii="Times New Roman" w:hAnsi="Times New Roman"/>
          <w:sz w:val="20"/>
          <w:szCs w:val="20"/>
          <w:lang w:eastAsia="ru-RU"/>
        </w:rPr>
        <w:t xml:space="preserve">  (Ф.И.О.)</w:t>
      </w:r>
    </w:p>
    <w:p w:rsidR="00AD3DBF" w:rsidRDefault="00AD3DBF" w:rsidP="00AD3DBF">
      <w:pPr>
        <w:autoSpaceDE w:val="0"/>
        <w:autoSpaceDN w:val="0"/>
        <w:adjustRightInd w:val="0"/>
        <w:spacing w:after="0" w:line="240" w:lineRule="auto"/>
        <w:rPr>
          <w:rFonts w:ascii="Times New Roman" w:hAnsi="Times New Roman"/>
          <w:sz w:val="24"/>
          <w:szCs w:val="24"/>
          <w:lang w:eastAsia="ru-RU"/>
        </w:rPr>
      </w:pPr>
      <w:r w:rsidRPr="00FE15D1">
        <w:rPr>
          <w:rFonts w:ascii="Times New Roman" w:hAnsi="Times New Roman"/>
          <w:sz w:val="24"/>
          <w:szCs w:val="24"/>
          <w:lang w:eastAsia="ru-RU"/>
        </w:rPr>
        <w:lastRenderedPageBreak/>
        <w:t xml:space="preserve"> </w:t>
      </w:r>
      <w:r>
        <w:rPr>
          <w:rFonts w:ascii="Times New Roman" w:hAnsi="Times New Roman"/>
          <w:sz w:val="24"/>
          <w:szCs w:val="24"/>
          <w:lang w:eastAsia="ru-RU"/>
        </w:rPr>
        <w:t>Глава МО «</w:t>
      </w:r>
      <w:proofErr w:type="spellStart"/>
      <w:r>
        <w:rPr>
          <w:rFonts w:ascii="Times New Roman" w:hAnsi="Times New Roman"/>
          <w:sz w:val="24"/>
          <w:szCs w:val="24"/>
          <w:lang w:eastAsia="ru-RU"/>
        </w:rPr>
        <w:t>______сельсовет</w:t>
      </w:r>
      <w:proofErr w:type="spellEnd"/>
      <w:r>
        <w:rPr>
          <w:rFonts w:ascii="Times New Roman" w:hAnsi="Times New Roman"/>
          <w:sz w:val="24"/>
          <w:szCs w:val="24"/>
          <w:lang w:eastAsia="ru-RU"/>
        </w:rPr>
        <w:t>» НАО</w:t>
      </w:r>
      <w:r w:rsidRPr="00FE15D1">
        <w:rPr>
          <w:rFonts w:ascii="Times New Roman" w:hAnsi="Times New Roman"/>
          <w:sz w:val="24"/>
          <w:szCs w:val="24"/>
          <w:lang w:eastAsia="ru-RU"/>
        </w:rPr>
        <w:t xml:space="preserve"> </w:t>
      </w:r>
      <w:r>
        <w:rPr>
          <w:rFonts w:ascii="Times New Roman" w:hAnsi="Times New Roman"/>
          <w:sz w:val="24"/>
          <w:szCs w:val="24"/>
          <w:lang w:eastAsia="ru-RU"/>
        </w:rPr>
        <w:t xml:space="preserve">                     _____________________________                                                     </w:t>
      </w:r>
      <w:r w:rsidRPr="00FE15D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E15D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E15D1">
        <w:rPr>
          <w:rFonts w:ascii="Times New Roman" w:hAnsi="Times New Roman"/>
          <w:sz w:val="24"/>
          <w:szCs w:val="24"/>
          <w:lang w:eastAsia="ru-RU"/>
        </w:rPr>
        <w:t>________________________________</w:t>
      </w:r>
      <w:r>
        <w:rPr>
          <w:rFonts w:ascii="Times New Roman" w:hAnsi="Times New Roman"/>
          <w:sz w:val="24"/>
          <w:szCs w:val="24"/>
          <w:lang w:eastAsia="ru-RU"/>
        </w:rPr>
        <w:t xml:space="preserve">                    ________________________________</w:t>
      </w:r>
    </w:p>
    <w:p w:rsidR="00AD3DBF" w:rsidRPr="00FE15D1" w:rsidRDefault="00AD3DBF" w:rsidP="00AD3DB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CD2F94">
        <w:rPr>
          <w:rFonts w:ascii="Times New Roman" w:hAnsi="Times New Roman"/>
          <w:sz w:val="20"/>
          <w:szCs w:val="20"/>
          <w:lang w:eastAsia="ru-RU"/>
        </w:rPr>
        <w:t>подпись</w:t>
      </w:r>
      <w:r>
        <w:rPr>
          <w:rFonts w:ascii="Times New Roman" w:hAnsi="Times New Roman"/>
          <w:sz w:val="24"/>
          <w:szCs w:val="24"/>
          <w:lang w:eastAsia="ru-RU"/>
        </w:rPr>
        <w:t>)</w:t>
      </w:r>
      <w:r w:rsidRPr="00FE15D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FE15D1">
        <w:rPr>
          <w:rFonts w:ascii="Times New Roman" w:hAnsi="Times New Roman"/>
          <w:sz w:val="20"/>
          <w:szCs w:val="20"/>
          <w:lang w:eastAsia="ru-RU"/>
        </w:rPr>
        <w:t xml:space="preserve">  (паспортные данные)</w:t>
      </w:r>
    </w:p>
    <w:p w:rsidR="00AD3DBF" w:rsidRPr="00FE15D1" w:rsidRDefault="00AD3DBF" w:rsidP="00AD3DBF">
      <w:pPr>
        <w:autoSpaceDE w:val="0"/>
        <w:autoSpaceDN w:val="0"/>
        <w:adjustRightInd w:val="0"/>
        <w:spacing w:after="0" w:line="240" w:lineRule="auto"/>
        <w:jc w:val="right"/>
        <w:rPr>
          <w:rFonts w:ascii="Times New Roman" w:hAnsi="Times New Roman"/>
          <w:sz w:val="24"/>
          <w:szCs w:val="24"/>
          <w:lang w:eastAsia="ru-RU"/>
        </w:rPr>
      </w:pPr>
      <w:r w:rsidRPr="00FE15D1">
        <w:rPr>
          <w:rFonts w:ascii="Times New Roman" w:hAnsi="Times New Roman"/>
          <w:sz w:val="24"/>
          <w:szCs w:val="24"/>
          <w:lang w:eastAsia="ru-RU"/>
        </w:rPr>
        <w:t xml:space="preserve">                                           ________________________________</w:t>
      </w:r>
    </w:p>
    <w:p w:rsidR="00AD3DBF" w:rsidRPr="00FE15D1" w:rsidRDefault="00AD3DBF" w:rsidP="00AD3DBF">
      <w:pPr>
        <w:autoSpaceDE w:val="0"/>
        <w:autoSpaceDN w:val="0"/>
        <w:adjustRightInd w:val="0"/>
        <w:spacing w:after="0" w:line="240" w:lineRule="auto"/>
        <w:jc w:val="right"/>
        <w:rPr>
          <w:rFonts w:ascii="Times New Roman" w:hAnsi="Times New Roman"/>
          <w:sz w:val="20"/>
          <w:szCs w:val="20"/>
          <w:lang w:eastAsia="ru-RU"/>
        </w:rPr>
      </w:pPr>
      <w:r w:rsidRPr="00FE15D1">
        <w:rPr>
          <w:rFonts w:ascii="Times New Roman" w:hAnsi="Times New Roman"/>
          <w:sz w:val="20"/>
          <w:szCs w:val="20"/>
          <w:lang w:eastAsia="ru-RU"/>
        </w:rPr>
        <w:t xml:space="preserve">                                                   (адрес, телефон)</w:t>
      </w:r>
    </w:p>
    <w:p w:rsidR="00AD3DBF" w:rsidRPr="00FE15D1" w:rsidRDefault="00AD3DBF" w:rsidP="00AD3DBF">
      <w:pPr>
        <w:autoSpaceDE w:val="0"/>
        <w:autoSpaceDN w:val="0"/>
        <w:adjustRightInd w:val="0"/>
        <w:spacing w:after="0" w:line="240" w:lineRule="auto"/>
        <w:jc w:val="right"/>
        <w:rPr>
          <w:rFonts w:ascii="Times New Roman" w:hAnsi="Times New Roman"/>
          <w:sz w:val="24"/>
          <w:szCs w:val="24"/>
          <w:lang w:eastAsia="ru-RU"/>
        </w:rPr>
      </w:pPr>
      <w:r w:rsidRPr="00FE15D1">
        <w:rPr>
          <w:rFonts w:ascii="Times New Roman" w:hAnsi="Times New Roman"/>
          <w:sz w:val="24"/>
          <w:szCs w:val="24"/>
          <w:lang w:eastAsia="ru-RU"/>
        </w:rPr>
        <w:t xml:space="preserve">                                           ________________________________</w:t>
      </w:r>
    </w:p>
    <w:p w:rsidR="00AD3DBF" w:rsidRPr="00FE15D1" w:rsidRDefault="00AD3DBF" w:rsidP="00AD3DBF">
      <w:pPr>
        <w:autoSpaceDE w:val="0"/>
        <w:autoSpaceDN w:val="0"/>
        <w:adjustRightInd w:val="0"/>
        <w:spacing w:after="0" w:line="240" w:lineRule="auto"/>
        <w:rPr>
          <w:rFonts w:ascii="Times New Roman" w:hAnsi="Times New Roman"/>
          <w:lang w:eastAsia="ru-RU"/>
        </w:rPr>
      </w:pPr>
      <w:r w:rsidRPr="00FE15D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E15D1">
        <w:rPr>
          <w:rFonts w:ascii="Times New Roman" w:hAnsi="Times New Roman"/>
          <w:sz w:val="24"/>
          <w:szCs w:val="24"/>
          <w:lang w:eastAsia="ru-RU"/>
        </w:rPr>
        <w:t>(</w:t>
      </w:r>
      <w:r w:rsidRPr="00FE15D1">
        <w:rPr>
          <w:rFonts w:ascii="Times New Roman" w:hAnsi="Times New Roman"/>
          <w:lang w:eastAsia="ru-RU"/>
        </w:rPr>
        <w:t>подпись)</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С условиями договора ознакомлены:</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граждане, постоянно проживающие с Нанимателем:</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w:t>
      </w:r>
    </w:p>
    <w:p w:rsidR="00AD3DBF" w:rsidRPr="00FE15D1" w:rsidRDefault="00AD3DBF" w:rsidP="00AD3DBF">
      <w:pPr>
        <w:autoSpaceDE w:val="0"/>
        <w:autoSpaceDN w:val="0"/>
        <w:adjustRightInd w:val="0"/>
        <w:spacing w:after="0" w:line="240" w:lineRule="auto"/>
        <w:jc w:val="center"/>
        <w:outlineLvl w:val="2"/>
        <w:rPr>
          <w:rFonts w:ascii="Times New Roman" w:hAnsi="Times New Roman"/>
          <w:sz w:val="20"/>
          <w:szCs w:val="20"/>
          <w:lang w:eastAsia="ru-RU"/>
        </w:rPr>
      </w:pPr>
      <w:r w:rsidRPr="00FE15D1">
        <w:rPr>
          <w:rFonts w:ascii="Times New Roman" w:hAnsi="Times New Roman"/>
          <w:sz w:val="20"/>
          <w:szCs w:val="20"/>
          <w:lang w:eastAsia="ru-RU"/>
        </w:rPr>
        <w:t>(Ф.И.О., паспортные данные)</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FE15D1">
        <w:rPr>
          <w:rFonts w:ascii="Times New Roman" w:hAnsi="Times New Roman"/>
          <w:sz w:val="24"/>
          <w:szCs w:val="24"/>
          <w:lang w:eastAsia="ru-RU"/>
        </w:rPr>
        <w:t>_________________________________________________________________________</w:t>
      </w: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Pr="00FE15D1"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Default="00AD3DBF"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E26690" w:rsidRPr="00FE15D1" w:rsidRDefault="00E26690" w:rsidP="00AD3DBF">
      <w:pPr>
        <w:autoSpaceDE w:val="0"/>
        <w:autoSpaceDN w:val="0"/>
        <w:adjustRightInd w:val="0"/>
        <w:spacing w:after="0" w:line="240" w:lineRule="auto"/>
        <w:ind w:firstLine="540"/>
        <w:jc w:val="both"/>
        <w:outlineLvl w:val="2"/>
        <w:rPr>
          <w:rFonts w:ascii="Times New Roman" w:hAnsi="Times New Roman"/>
          <w:sz w:val="24"/>
          <w:szCs w:val="24"/>
          <w:lang w:eastAsia="ru-RU"/>
        </w:rPr>
      </w:pPr>
    </w:p>
    <w:p w:rsidR="00AD3DBF" w:rsidRDefault="00AD3DBF" w:rsidP="00AD3DB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СОВЕТ ДЕПУТАТОВ  МУНИЦИПАЛЬНОГО ОБРАЗОВАНИЯ  </w:t>
      </w:r>
    </w:p>
    <w:p w:rsidR="00AD3DBF" w:rsidRDefault="00AD3DBF" w:rsidP="00AD3DB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«ВЕЛИКОВИСОЧНЫЙ СЕЛЬСОВЕТ»  НЕНЕЦКОГО АВТОНОМНОГО ОКРУГА</w:t>
      </w:r>
    </w:p>
    <w:p w:rsidR="00AD3DBF" w:rsidRDefault="00AD3DBF" w:rsidP="00AD3DBF">
      <w:pPr>
        <w:spacing w:after="0" w:line="240" w:lineRule="auto"/>
        <w:rPr>
          <w:rFonts w:ascii="Times New Roman" w:hAnsi="Times New Roman" w:cs="Times New Roman"/>
          <w:sz w:val="24"/>
          <w:szCs w:val="24"/>
        </w:rPr>
      </w:pPr>
      <w:r>
        <w:rPr>
          <w:rFonts w:ascii="Times New Roman" w:hAnsi="Times New Roman" w:cs="Times New Roman"/>
        </w:rPr>
        <w:t xml:space="preserve"> </w:t>
      </w:r>
    </w:p>
    <w:p w:rsidR="00AD3DBF" w:rsidRDefault="00AD3DBF" w:rsidP="00AD3DBF">
      <w:pPr>
        <w:spacing w:after="0" w:line="240" w:lineRule="auto"/>
        <w:jc w:val="center"/>
        <w:rPr>
          <w:rFonts w:ascii="Times New Roman" w:hAnsi="Times New Roman" w:cs="Times New Roman"/>
        </w:rPr>
      </w:pPr>
      <w:r>
        <w:rPr>
          <w:rFonts w:ascii="Times New Roman" w:hAnsi="Times New Roman" w:cs="Times New Roman"/>
        </w:rPr>
        <w:t>Десятое заседание  5-го созыва</w:t>
      </w:r>
    </w:p>
    <w:p w:rsidR="00AD3DBF" w:rsidRDefault="00AD3DBF" w:rsidP="00AD3DBF">
      <w:pPr>
        <w:spacing w:after="0" w:line="240" w:lineRule="auto"/>
        <w:rPr>
          <w:rFonts w:ascii="Times New Roman" w:hAnsi="Times New Roman" w:cs="Times New Roman"/>
          <w:b/>
          <w:sz w:val="28"/>
          <w:szCs w:val="28"/>
        </w:rPr>
      </w:pPr>
    </w:p>
    <w:p w:rsidR="00AD3DBF" w:rsidRDefault="00AD3DBF" w:rsidP="00AD3D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AD3DBF" w:rsidRPr="005257D8" w:rsidRDefault="00AD3DBF" w:rsidP="00AD3DBF">
      <w:pPr>
        <w:spacing w:before="100" w:beforeAutospacing="1" w:after="100" w:afterAutospacing="1" w:line="240" w:lineRule="auto"/>
        <w:jc w:val="center"/>
        <w:rPr>
          <w:rFonts w:ascii="Times New Roman" w:eastAsia="Times New Roman" w:hAnsi="Times New Roman" w:cs="Times New Roman"/>
          <w:sz w:val="24"/>
          <w:szCs w:val="24"/>
        </w:rPr>
      </w:pPr>
      <w:r w:rsidRPr="005257D8">
        <w:rPr>
          <w:rFonts w:ascii="Times New Roman" w:eastAsia="Times New Roman" w:hAnsi="Times New Roman" w:cs="Times New Roman"/>
          <w:sz w:val="28"/>
          <w:szCs w:val="28"/>
        </w:rPr>
        <w:t> </w:t>
      </w:r>
    </w:p>
    <w:p w:rsidR="00AD3DBF" w:rsidRPr="009E41F7" w:rsidRDefault="00AD3DBF" w:rsidP="00AD3DBF">
      <w:pPr>
        <w:spacing w:before="100" w:beforeAutospacing="1" w:after="0" w:line="240" w:lineRule="auto"/>
        <w:jc w:val="center"/>
        <w:rPr>
          <w:rFonts w:ascii="Times New Roman" w:eastAsia="Times New Roman" w:hAnsi="Times New Roman" w:cs="Times New Roman"/>
          <w:b/>
          <w:sz w:val="20"/>
          <w:szCs w:val="20"/>
        </w:rPr>
      </w:pPr>
      <w:r w:rsidRPr="009E41F7">
        <w:rPr>
          <w:rFonts w:ascii="Times New Roman" w:eastAsia="Times New Roman" w:hAnsi="Times New Roman" w:cs="Times New Roman"/>
          <w:b/>
          <w:sz w:val="20"/>
          <w:szCs w:val="20"/>
        </w:rPr>
        <w:t xml:space="preserve">ОБ УТВЕРЖДЕНИИ ПОЛОЖЕНИЯ О ПОРЯДКЕ ПРЕДОСТАВЛЕНИЯ ЖИЛЫХ ПОМЕЩЕНИЙ МУНИЦИПАЛЬНОГО СПЕЦИАЛИЗИРОВАННОГО ЖИЛИЩНОГО ФОНДА </w:t>
      </w:r>
      <w:r>
        <w:rPr>
          <w:rFonts w:ascii="Times New Roman" w:eastAsia="Times New Roman" w:hAnsi="Times New Roman" w:cs="Times New Roman"/>
          <w:b/>
          <w:sz w:val="20"/>
          <w:szCs w:val="20"/>
        </w:rPr>
        <w:t>МУНИЦИПАЛЬНОГО ОБРАЗОВАНИЯ «ВЕЛИКОВИСОЧНЫЙ СЕЛЬСОВЕТ» НЕНЕЦКОГО АВТОНОМНОГО ОКРУГА</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b/>
          <w:sz w:val="20"/>
          <w:szCs w:val="20"/>
        </w:rPr>
      </w:pPr>
      <w:r w:rsidRPr="009E41F7">
        <w:rPr>
          <w:rFonts w:ascii="Times New Roman" w:eastAsia="Times New Roman" w:hAnsi="Times New Roman" w:cs="Times New Roman"/>
          <w:b/>
          <w:sz w:val="20"/>
          <w:szCs w:val="20"/>
        </w:rPr>
        <w:t> </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В соответствии с требованиями Жилищного кодекса Российской Федерации, Федерального закона «Об общих принципах организации местного самоуправления в Российской Федерации», Устава </w:t>
      </w: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r w:rsidRPr="009E41F7">
        <w:rPr>
          <w:rFonts w:ascii="Times New Roman" w:eastAsia="Times New Roman" w:hAnsi="Times New Roman" w:cs="Times New Roman"/>
          <w:sz w:val="24"/>
          <w:szCs w:val="24"/>
        </w:rPr>
        <w:t xml:space="preserve">, в целях определения порядка предоставления жилых помещений муниципального специализированного жилищного фонда, Совет депутатов </w:t>
      </w: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r w:rsidRPr="009E41F7">
        <w:rPr>
          <w:rFonts w:ascii="Times New Roman" w:eastAsia="Times New Roman" w:hAnsi="Times New Roman" w:cs="Times New Roman"/>
          <w:sz w:val="24"/>
          <w:szCs w:val="24"/>
        </w:rPr>
        <w:t xml:space="preserve"> решил:</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1. Утвердить Положение о порядке предоставления жилых помещений муниципального специализированного жилищного фонда </w:t>
      </w: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r w:rsidRPr="009E41F7">
        <w:rPr>
          <w:rFonts w:ascii="Times New Roman" w:eastAsia="Times New Roman" w:hAnsi="Times New Roman" w:cs="Times New Roman"/>
          <w:sz w:val="24"/>
          <w:szCs w:val="24"/>
        </w:rPr>
        <w:t xml:space="preserve"> согласно Приложению.</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2. Поручить администрации </w:t>
      </w: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 </w:t>
      </w:r>
      <w:r w:rsidRPr="009E41F7">
        <w:rPr>
          <w:rFonts w:ascii="Times New Roman" w:eastAsia="Times New Roman" w:hAnsi="Times New Roman" w:cs="Times New Roman"/>
          <w:sz w:val="24"/>
          <w:szCs w:val="24"/>
        </w:rPr>
        <w:t xml:space="preserve">осуществлять полномочия </w:t>
      </w:r>
      <w:proofErr w:type="spellStart"/>
      <w:r w:rsidRPr="009E41F7">
        <w:rPr>
          <w:rFonts w:ascii="Times New Roman" w:eastAsia="Times New Roman" w:hAnsi="Times New Roman" w:cs="Times New Roman"/>
          <w:sz w:val="24"/>
          <w:szCs w:val="24"/>
        </w:rPr>
        <w:t>наймодателя</w:t>
      </w:r>
      <w:proofErr w:type="spellEnd"/>
      <w:r w:rsidRPr="009E41F7">
        <w:rPr>
          <w:rFonts w:ascii="Times New Roman" w:eastAsia="Times New Roman" w:hAnsi="Times New Roman" w:cs="Times New Roman"/>
          <w:sz w:val="24"/>
          <w:szCs w:val="24"/>
        </w:rPr>
        <w:t xml:space="preserve"> жилых помещений муниципального специализированного жилищного фонда </w:t>
      </w: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r w:rsidRPr="009E41F7">
        <w:rPr>
          <w:rFonts w:ascii="Times New Roman" w:eastAsia="Times New Roman" w:hAnsi="Times New Roman" w:cs="Times New Roman"/>
          <w:sz w:val="24"/>
          <w:szCs w:val="24"/>
        </w:rPr>
        <w:t>.</w:t>
      </w:r>
    </w:p>
    <w:p w:rsidR="00AD3DBF" w:rsidRDefault="00AD3DBF" w:rsidP="00AD3DBF">
      <w:pPr>
        <w:autoSpaceDE w:val="0"/>
        <w:autoSpaceDN w:val="0"/>
        <w:adjustRightInd w:val="0"/>
        <w:ind w:firstLine="540"/>
        <w:jc w:val="both"/>
        <w:rPr>
          <w:rFonts w:ascii="Times New Roman" w:eastAsia="Times New Roman" w:hAnsi="Times New Roman" w:cs="Times New Roman"/>
          <w:sz w:val="24"/>
          <w:szCs w:val="24"/>
        </w:rPr>
      </w:pPr>
    </w:p>
    <w:p w:rsidR="00AD3DBF" w:rsidRPr="009E41F7" w:rsidRDefault="00AD3DBF" w:rsidP="00AD3DBF">
      <w:pPr>
        <w:autoSpaceDE w:val="0"/>
        <w:autoSpaceDN w:val="0"/>
        <w:adjustRightInd w:val="0"/>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3. Положение вступает в силу со дня </w:t>
      </w:r>
      <w:r>
        <w:rPr>
          <w:rFonts w:ascii="Times New Roman" w:eastAsia="Times New Roman" w:hAnsi="Times New Roman" w:cs="Times New Roman"/>
          <w:sz w:val="24"/>
          <w:szCs w:val="24"/>
        </w:rPr>
        <w:t xml:space="preserve">официального </w:t>
      </w:r>
      <w:r w:rsidRPr="009E41F7">
        <w:rPr>
          <w:rFonts w:ascii="Times New Roman" w:eastAsia="Times New Roman" w:hAnsi="Times New Roman" w:cs="Times New Roman"/>
          <w:sz w:val="24"/>
          <w:szCs w:val="24"/>
        </w:rPr>
        <w:t>опубликования.</w:t>
      </w:r>
    </w:p>
    <w:p w:rsidR="00AD3DBF" w:rsidRPr="009E41F7" w:rsidRDefault="00AD3DBF" w:rsidP="00AD3DBF">
      <w:pPr>
        <w:spacing w:before="100" w:beforeAutospacing="1" w:after="100" w:afterAutospacing="1"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4. </w:t>
      </w:r>
      <w:proofErr w:type="gramStart"/>
      <w:r w:rsidRPr="009E41F7">
        <w:rPr>
          <w:rFonts w:ascii="Times New Roman" w:eastAsia="Times New Roman" w:hAnsi="Times New Roman" w:cs="Times New Roman"/>
          <w:sz w:val="24"/>
          <w:szCs w:val="24"/>
        </w:rPr>
        <w:t>Контроль за</w:t>
      </w:r>
      <w:proofErr w:type="gramEnd"/>
      <w:r w:rsidRPr="009E41F7">
        <w:rPr>
          <w:rFonts w:ascii="Times New Roman" w:eastAsia="Times New Roman" w:hAnsi="Times New Roman" w:cs="Times New Roman"/>
          <w:sz w:val="24"/>
          <w:szCs w:val="24"/>
        </w:rPr>
        <w:t xml:space="preserve"> исполнением Решения возложить на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Панасенко</w:t>
      </w:r>
      <w:proofErr w:type="spellEnd"/>
      <w:r>
        <w:rPr>
          <w:rFonts w:ascii="Times New Roman" w:eastAsia="Times New Roman" w:hAnsi="Times New Roman" w:cs="Times New Roman"/>
          <w:sz w:val="24"/>
          <w:szCs w:val="24"/>
        </w:rPr>
        <w:t xml:space="preserve"> Александра Дмитриевича – заместителя главы Администрации 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p>
    <w:p w:rsidR="00AD3DBF" w:rsidRPr="009E41F7" w:rsidRDefault="00AD3DBF" w:rsidP="00AD3DBF">
      <w:pPr>
        <w:spacing w:before="100" w:beforeAutospacing="1" w:after="100" w:afterAutospacing="1" w:line="240" w:lineRule="auto"/>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before="100" w:beforeAutospacing="1" w:after="100" w:afterAutospacing="1" w:line="240" w:lineRule="auto"/>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r>
        <w:rPr>
          <w:rFonts w:ascii="Times New Roman" w:eastAsia="Times New Roman" w:hAnsi="Times New Roman" w:cs="Times New Roman"/>
          <w:sz w:val="24"/>
          <w:szCs w:val="24"/>
        </w:rPr>
        <w:t>Глава 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                                                  Е.П. Панькова</w:t>
      </w:r>
    </w:p>
    <w:p w:rsidR="00AD3DBF" w:rsidRDefault="00AD3DBF" w:rsidP="00AD3DBF">
      <w:pPr>
        <w:spacing w:before="100" w:beforeAutospacing="1" w:after="100" w:afterAutospacing="1" w:line="240" w:lineRule="auto"/>
        <w:rPr>
          <w:rFonts w:ascii="Times New Roman" w:eastAsia="Times New Roman" w:hAnsi="Times New Roman" w:cs="Times New Roman"/>
          <w:sz w:val="20"/>
          <w:szCs w:val="20"/>
        </w:rPr>
      </w:pPr>
      <w:r w:rsidRPr="009E41F7">
        <w:rPr>
          <w:rFonts w:ascii="Times New Roman" w:eastAsia="Times New Roman" w:hAnsi="Times New Roman" w:cs="Times New Roman"/>
          <w:sz w:val="24"/>
          <w:szCs w:val="24"/>
        </w:rPr>
        <w:t> </w:t>
      </w:r>
      <w:r>
        <w:rPr>
          <w:rFonts w:ascii="Times New Roman" w:eastAsia="Times New Roman" w:hAnsi="Times New Roman" w:cs="Times New Roman"/>
          <w:sz w:val="20"/>
          <w:szCs w:val="20"/>
        </w:rPr>
        <w:t xml:space="preserve">село </w:t>
      </w:r>
      <w:proofErr w:type="spellStart"/>
      <w:r>
        <w:rPr>
          <w:rFonts w:ascii="Times New Roman" w:eastAsia="Times New Roman" w:hAnsi="Times New Roman" w:cs="Times New Roman"/>
          <w:sz w:val="20"/>
          <w:szCs w:val="20"/>
        </w:rPr>
        <w:t>Великовисочное</w:t>
      </w:r>
      <w:proofErr w:type="spellEnd"/>
      <w:r>
        <w:rPr>
          <w:rFonts w:ascii="Times New Roman" w:eastAsia="Times New Roman" w:hAnsi="Times New Roman" w:cs="Times New Roman"/>
          <w:sz w:val="20"/>
          <w:szCs w:val="20"/>
        </w:rPr>
        <w:t xml:space="preserve"> НАО</w:t>
      </w:r>
    </w:p>
    <w:p w:rsidR="00AD3DBF" w:rsidRPr="006133AF" w:rsidRDefault="00AD3DBF" w:rsidP="00AD3DBF">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11.09.2013 № 42</w:t>
      </w:r>
    </w:p>
    <w:p w:rsidR="00AD3DBF" w:rsidRDefault="00AD3DBF" w:rsidP="00AD3DBF">
      <w:pPr>
        <w:spacing w:before="100" w:beforeAutospacing="1" w:after="100" w:afterAutospacing="1" w:line="240" w:lineRule="auto"/>
        <w:rPr>
          <w:rFonts w:ascii="Times New Roman" w:eastAsia="Times New Roman" w:hAnsi="Times New Roman" w:cs="Times New Roman"/>
          <w:sz w:val="24"/>
          <w:szCs w:val="24"/>
        </w:rPr>
      </w:pPr>
    </w:p>
    <w:p w:rsidR="00AD3DBF" w:rsidRDefault="00AD3DBF" w:rsidP="00AD3DBF">
      <w:pPr>
        <w:spacing w:before="100" w:beforeAutospacing="1" w:after="0" w:line="240" w:lineRule="auto"/>
        <w:rPr>
          <w:rFonts w:ascii="Times New Roman" w:eastAsia="Times New Roman" w:hAnsi="Times New Roman" w:cs="Times New Roman"/>
          <w:sz w:val="24"/>
          <w:szCs w:val="24"/>
        </w:rPr>
      </w:pPr>
    </w:p>
    <w:p w:rsidR="00AD3DBF" w:rsidRDefault="00AD3DBF" w:rsidP="00AD3DBF">
      <w:pPr>
        <w:spacing w:before="100" w:beforeAutospacing="1" w:after="0" w:line="240" w:lineRule="auto"/>
        <w:rPr>
          <w:rFonts w:ascii="Times New Roman" w:eastAsia="Times New Roman" w:hAnsi="Times New Roman" w:cs="Times New Roman"/>
          <w:sz w:val="24"/>
          <w:szCs w:val="24"/>
        </w:rPr>
      </w:pPr>
    </w:p>
    <w:p w:rsidR="00AD3DBF" w:rsidRPr="009E41F7" w:rsidRDefault="00AD3DBF" w:rsidP="00AD3DBF">
      <w:pPr>
        <w:spacing w:before="100" w:beforeAutospacing="1" w:after="0" w:line="240" w:lineRule="auto"/>
        <w:rPr>
          <w:rFonts w:ascii="Times New Roman" w:eastAsia="Times New Roman" w:hAnsi="Times New Roman" w:cs="Times New Roman"/>
          <w:sz w:val="24"/>
          <w:szCs w:val="24"/>
        </w:rPr>
      </w:pPr>
    </w:p>
    <w:p w:rsidR="00AD3DBF" w:rsidRPr="009E41F7" w:rsidRDefault="00AD3DBF" w:rsidP="00AD3DBF">
      <w:pPr>
        <w:spacing w:after="0" w:line="240" w:lineRule="auto"/>
        <w:ind w:firstLine="540"/>
        <w:jc w:val="right"/>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lastRenderedPageBreak/>
        <w:t>Утверждено</w:t>
      </w:r>
    </w:p>
    <w:p w:rsidR="00AD3DBF" w:rsidRPr="009E41F7" w:rsidRDefault="00AD3DBF" w:rsidP="00AD3DBF">
      <w:pPr>
        <w:spacing w:after="0" w:line="240" w:lineRule="auto"/>
        <w:jc w:val="right"/>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Решением </w:t>
      </w:r>
      <w:r>
        <w:rPr>
          <w:rFonts w:ascii="Times New Roman" w:eastAsia="Times New Roman" w:hAnsi="Times New Roman" w:cs="Times New Roman"/>
          <w:sz w:val="24"/>
          <w:szCs w:val="24"/>
        </w:rPr>
        <w:t>Совета депутатов</w:t>
      </w:r>
    </w:p>
    <w:p w:rsidR="00AD3DBF" w:rsidRDefault="00AD3DBF" w:rsidP="00AD3DB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p>
    <w:p w:rsidR="00AD3DBF" w:rsidRPr="009E41F7" w:rsidRDefault="00AD3DBF" w:rsidP="00AD3DBF">
      <w:pPr>
        <w:spacing w:after="0" w:line="240" w:lineRule="auto"/>
        <w:jc w:val="right"/>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11.09.2013</w:t>
      </w:r>
      <w:r w:rsidRPr="009E41F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42</w:t>
      </w:r>
    </w:p>
    <w:p w:rsidR="00AD3DBF" w:rsidRPr="009E41F7" w:rsidRDefault="00AD3DBF" w:rsidP="00AD3DBF">
      <w:pPr>
        <w:spacing w:after="0" w:line="240" w:lineRule="auto"/>
        <w:jc w:val="right"/>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before="100" w:beforeAutospacing="1" w:after="0" w:line="240" w:lineRule="auto"/>
        <w:jc w:val="right"/>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837E9D" w:rsidRDefault="00AD3DBF" w:rsidP="00AD3DBF">
      <w:pPr>
        <w:spacing w:after="0" w:line="240" w:lineRule="auto"/>
        <w:jc w:val="center"/>
        <w:rPr>
          <w:rFonts w:ascii="Times New Roman" w:eastAsia="Times New Roman" w:hAnsi="Times New Roman" w:cs="Times New Roman"/>
          <w:sz w:val="20"/>
          <w:szCs w:val="20"/>
        </w:rPr>
      </w:pPr>
      <w:r w:rsidRPr="00837E9D">
        <w:rPr>
          <w:rFonts w:ascii="Times New Roman" w:eastAsia="Times New Roman" w:hAnsi="Times New Roman" w:cs="Times New Roman"/>
          <w:b/>
          <w:bCs/>
          <w:sz w:val="20"/>
          <w:szCs w:val="20"/>
        </w:rPr>
        <w:t>ПОЛОЖЕНИЕ</w:t>
      </w:r>
    </w:p>
    <w:p w:rsidR="00AD3DBF" w:rsidRPr="00837E9D" w:rsidRDefault="00AD3DBF" w:rsidP="00AD3DBF">
      <w:pPr>
        <w:spacing w:after="0" w:line="240" w:lineRule="auto"/>
        <w:jc w:val="center"/>
        <w:rPr>
          <w:rFonts w:ascii="Times New Roman" w:eastAsia="Times New Roman" w:hAnsi="Times New Roman" w:cs="Times New Roman"/>
          <w:sz w:val="20"/>
          <w:szCs w:val="20"/>
        </w:rPr>
      </w:pPr>
      <w:r w:rsidRPr="00837E9D">
        <w:rPr>
          <w:rFonts w:ascii="Times New Roman" w:eastAsia="Times New Roman" w:hAnsi="Times New Roman" w:cs="Times New Roman"/>
          <w:b/>
          <w:bCs/>
          <w:sz w:val="20"/>
          <w:szCs w:val="20"/>
        </w:rPr>
        <w:t>О ПОРЯДКЕ ПРЕДОСТАВЛЕНИЯ ЖИЛЫХ ПОМЕЩЕНИЙ МУНИЦИПАЛЬНОГО СПЕЦИАЛИЗИРОВАННОГО ЖИЛИЩНОГО ФОНДА МУНИЦИПАЛЬНОГО ОБРАЗОВАНИЯ «ВЕЛИКОВИСОЧНЫЙ СЕЛЬСОВЕТ» НЕНЕЦКОГО АВТОНОМНОГО ОКРУГА</w:t>
      </w:r>
    </w:p>
    <w:p w:rsidR="00AD3DBF" w:rsidRPr="00837E9D" w:rsidRDefault="00AD3DBF" w:rsidP="00AD3DBF">
      <w:pPr>
        <w:spacing w:after="0" w:line="240" w:lineRule="auto"/>
        <w:ind w:firstLine="540"/>
        <w:jc w:val="both"/>
        <w:rPr>
          <w:rFonts w:ascii="Times New Roman" w:eastAsia="Times New Roman" w:hAnsi="Times New Roman" w:cs="Times New Roman"/>
          <w:sz w:val="20"/>
          <w:szCs w:val="20"/>
        </w:rPr>
      </w:pPr>
      <w:r w:rsidRPr="00837E9D">
        <w:rPr>
          <w:rFonts w:ascii="Times New Roman" w:eastAsia="Times New Roman" w:hAnsi="Times New Roman" w:cs="Times New Roman"/>
          <w:sz w:val="20"/>
          <w:szCs w:val="20"/>
        </w:rPr>
        <w:t> </w:t>
      </w:r>
    </w:p>
    <w:p w:rsidR="00AD3DBF" w:rsidRPr="009E41F7" w:rsidRDefault="00AD3DBF" w:rsidP="00AD3DBF">
      <w:pPr>
        <w:spacing w:before="100" w:beforeAutospacing="1" w:after="0" w:line="240" w:lineRule="auto"/>
        <w:jc w:val="center"/>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1. Общие положения</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1.1. Настоящее Положение определяет порядок предоставления жилых помещений муниципального специализированного жилищного фонда </w:t>
      </w: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r w:rsidRPr="009E41F7">
        <w:rPr>
          <w:rFonts w:ascii="Times New Roman" w:eastAsia="Times New Roman" w:hAnsi="Times New Roman" w:cs="Times New Roman"/>
          <w:sz w:val="24"/>
          <w:szCs w:val="24"/>
        </w:rPr>
        <w:t>, за исключением отдельных видов жилых помещений, порядок предоставления которых регулируется федеральным законодательством и законодательством субъекта Российской Федерации.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1.2. Виды жилых помещений, отнесенных к специализированному жилищному фонду, и их назначение установлены Жилищным кодексом Российской Федерации.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1.3. К специализированным жилым помещениям муниципального жилищного фонда относятся:</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служебные жилые помещения;</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жилые помещения в общежитиях;</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жилые помещения маневренного жилищного фонда.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1.4. Включение жилого помещения в специализированный жилищный фонд с отнесением такого помещения к определенному виду специализированного жилищного фонда и исключение из него осуществляются на основании постановления администрации </w:t>
      </w: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 </w:t>
      </w:r>
      <w:r w:rsidRPr="009E41F7">
        <w:rPr>
          <w:rFonts w:ascii="Times New Roman" w:eastAsia="Times New Roman" w:hAnsi="Times New Roman" w:cs="Times New Roman"/>
          <w:sz w:val="24"/>
          <w:szCs w:val="24"/>
        </w:rPr>
        <w:t>(далее - администрация).</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1.5. 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1.6. Отнесение жилых помещений к специализированному жилищному фонду не допускается, если жилые помещения заняты по договору социального найма, найма жилого помещения, находящегося в муниципальной собственности, жилищного фонда коммерческого использования, а так же если имеется обременение прав на это имущество.</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1.7.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нормам и правилам, требованиям пожарной безопасности, экологическим и иным требованиям законодательства, быть благоустроенными применительно к условиям населенного пункта.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1.8. </w:t>
      </w:r>
      <w:proofErr w:type="gramStart"/>
      <w:r w:rsidRPr="009E41F7">
        <w:rPr>
          <w:rFonts w:ascii="Times New Roman" w:eastAsia="Times New Roman" w:hAnsi="Times New Roman" w:cs="Times New Roman"/>
          <w:sz w:val="24"/>
          <w:szCs w:val="24"/>
        </w:rPr>
        <w:t xml:space="preserve">Специализированные жилые помещения предоставляются гражданам, не обеспеченным жилыми помещениями на территории муниципального образования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Ненецкого автономного округа,</w:t>
      </w:r>
      <w:r w:rsidRPr="009E41F7">
        <w:rPr>
          <w:rFonts w:ascii="Times New Roman" w:eastAsia="Times New Roman" w:hAnsi="Times New Roman" w:cs="Times New Roman"/>
          <w:sz w:val="24"/>
          <w:szCs w:val="24"/>
        </w:rPr>
        <w:t xml:space="preserve"> при наличии специальных условий, не ограничивающихся такими основаниями, как нуждаемость, признание гражданина малоимущим, на основании решения органа исполнительной власти местного </w:t>
      </w:r>
      <w:r w:rsidRPr="009E41F7">
        <w:rPr>
          <w:rFonts w:ascii="Times New Roman" w:eastAsia="Times New Roman" w:hAnsi="Times New Roman" w:cs="Times New Roman"/>
          <w:sz w:val="24"/>
          <w:szCs w:val="24"/>
        </w:rPr>
        <w:lastRenderedPageBreak/>
        <w:t>самоуправления по договорам найма специализированных жилых помещений с соблюдением требований и в порядке, установленном действующим законодательством.</w:t>
      </w:r>
      <w:proofErr w:type="gramEnd"/>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1.9. Учет </w:t>
      </w:r>
      <w:proofErr w:type="gramStart"/>
      <w:r w:rsidRPr="009E41F7">
        <w:rPr>
          <w:rFonts w:ascii="Times New Roman" w:eastAsia="Times New Roman" w:hAnsi="Times New Roman" w:cs="Times New Roman"/>
          <w:sz w:val="24"/>
          <w:szCs w:val="24"/>
        </w:rPr>
        <w:t>граждан, нуждающихся в жилых помещениях муниципального специализированного жилищного фонда осуществляется</w:t>
      </w:r>
      <w:proofErr w:type="gramEnd"/>
      <w:r w:rsidRPr="009E41F7">
        <w:rPr>
          <w:rFonts w:ascii="Times New Roman" w:eastAsia="Times New Roman" w:hAnsi="Times New Roman" w:cs="Times New Roman"/>
          <w:sz w:val="24"/>
          <w:szCs w:val="24"/>
        </w:rPr>
        <w:t xml:space="preserve"> путем ведения списка граждан, нуждающихся в предоставлении таких помещений.</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Включение в списки граждан и установление очередности на получение жилых помещений муниципального специализированного жилищного фонда осуществляются исходя из даты, указанной в заявлении гражданина о предоставлении такого помещения.</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1.10. Специализированные жилые помещения не подлежат отчуждению, передаче в аренду, в наем, за исключением передачи таких помещений по договорам найма, предусмотренным действующим законодательством.</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1.11. Договор найма специализированного жилого помещения с гражданами заключается уполномоченным органом местного самоуправления (</w:t>
      </w:r>
      <w:proofErr w:type="spellStart"/>
      <w:r w:rsidRPr="009E41F7">
        <w:rPr>
          <w:rFonts w:ascii="Times New Roman" w:eastAsia="Times New Roman" w:hAnsi="Times New Roman" w:cs="Times New Roman"/>
          <w:sz w:val="24"/>
          <w:szCs w:val="24"/>
        </w:rPr>
        <w:t>наймодателем</w:t>
      </w:r>
      <w:proofErr w:type="spellEnd"/>
      <w:r w:rsidRPr="009E41F7">
        <w:rPr>
          <w:rFonts w:ascii="Times New Roman" w:eastAsia="Times New Roman" w:hAnsi="Times New Roman" w:cs="Times New Roman"/>
          <w:sz w:val="24"/>
          <w:szCs w:val="24"/>
        </w:rPr>
        <w:t>). В договоре найма специализированного жилого помещения указываются члены семьи нанимателя.</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1.12. Договор найма специализированного жилого </w:t>
      </w:r>
      <w:proofErr w:type="gramStart"/>
      <w:r w:rsidRPr="009E41F7">
        <w:rPr>
          <w:rFonts w:ascii="Times New Roman" w:eastAsia="Times New Roman" w:hAnsi="Times New Roman" w:cs="Times New Roman"/>
          <w:sz w:val="24"/>
          <w:szCs w:val="24"/>
        </w:rPr>
        <w:t>помещения</w:t>
      </w:r>
      <w:proofErr w:type="gramEnd"/>
      <w:r w:rsidRPr="009E41F7">
        <w:rPr>
          <w:rFonts w:ascii="Times New Roman" w:eastAsia="Times New Roman" w:hAnsi="Times New Roman" w:cs="Times New Roman"/>
          <w:sz w:val="24"/>
          <w:szCs w:val="24"/>
        </w:rPr>
        <w:t xml:space="preserve"> может быть расторгнут по требованию </w:t>
      </w:r>
      <w:proofErr w:type="spellStart"/>
      <w:r w:rsidRPr="009E41F7">
        <w:rPr>
          <w:rFonts w:ascii="Times New Roman" w:eastAsia="Times New Roman" w:hAnsi="Times New Roman" w:cs="Times New Roman"/>
          <w:sz w:val="24"/>
          <w:szCs w:val="24"/>
        </w:rPr>
        <w:t>наймодателя</w:t>
      </w:r>
      <w:proofErr w:type="spellEnd"/>
      <w:r w:rsidRPr="009E41F7">
        <w:rPr>
          <w:rFonts w:ascii="Times New Roman" w:eastAsia="Times New Roman" w:hAnsi="Times New Roman" w:cs="Times New Roman"/>
          <w:sz w:val="24"/>
          <w:szCs w:val="24"/>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по соглашению сторон, по инициативе нанимателя, в судебном порядке, а также в иных случаях, предусмотренных действующим законодательством.</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1.13. В договоре найма специализированного жилого помещения указываются члены семьи нанимателя, несущие солидарную ответственность по обязательствам, вытекающим из договора найма специализированного жилого помещения.</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1.14. Выселение граждан из специализированных жилых помещений производится по основаниям и в порядке, установленным действующим законодательством. Прекращение договора найма специализированного помещения наступает в связи с утратой (разрушением) такого жилого помещения или по иным основаниям, предусмотренным действующим законодательством.</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1.15. Специализированный жилищный фонд подлежит учету. Учет жилых помещений специализированного жилищного фонда, свободных жилых помещений, граждан, нуждающихся в специализированных жилых помещениях, а также </w:t>
      </w:r>
      <w:proofErr w:type="gramStart"/>
      <w:r w:rsidRPr="009E41F7">
        <w:rPr>
          <w:rFonts w:ascii="Times New Roman" w:eastAsia="Times New Roman" w:hAnsi="Times New Roman" w:cs="Times New Roman"/>
          <w:sz w:val="24"/>
          <w:szCs w:val="24"/>
        </w:rPr>
        <w:t>контроль за</w:t>
      </w:r>
      <w:proofErr w:type="gramEnd"/>
      <w:r w:rsidRPr="009E41F7">
        <w:rPr>
          <w:rFonts w:ascii="Times New Roman" w:eastAsia="Times New Roman" w:hAnsi="Times New Roman" w:cs="Times New Roman"/>
          <w:sz w:val="24"/>
          <w:szCs w:val="24"/>
        </w:rPr>
        <w:t xml:space="preserve"> сроками проживания граждан в жилых помещениях специализированного жилищного фонда осуществляются уполномоченными органами.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after="0" w:line="240" w:lineRule="auto"/>
        <w:jc w:val="center"/>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2. Порядок предоставления служебных жилых помещений</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2.1. Служебные жилые помещения предоставляются гражданам в виде отдельной квартиры, не допускается выделение под служебное жилое помещение комнат в квартирах, в которых проживает несколько нанимателей или собственников жилых помещений.</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2.2. Под служебные помещения в многоквартирном доме могут использоваться как все жилые помещения, так и часть жилых помещений в этом доме.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2.3. Служебные жилые помещения в муниципальном жилищном фонде предоставляются на срок осуществления трудовых отношений и предназначены для проживания граждан в связи с характером их трудовых отношений.</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2.4. Перечень категорий граждан, которым предоставляются служебные жилые помещения, утверждается Советом депутатов </w:t>
      </w: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Великовисочный</w:t>
      </w:r>
      <w:proofErr w:type="spellEnd"/>
      <w:r>
        <w:rPr>
          <w:rFonts w:ascii="Times New Roman" w:eastAsia="Times New Roman" w:hAnsi="Times New Roman" w:cs="Times New Roman"/>
          <w:sz w:val="24"/>
          <w:szCs w:val="24"/>
        </w:rPr>
        <w:t xml:space="preserve"> сельсовет» НАО</w:t>
      </w:r>
      <w:r w:rsidRPr="009E41F7">
        <w:rPr>
          <w:rFonts w:ascii="Times New Roman" w:eastAsia="Times New Roman" w:hAnsi="Times New Roman" w:cs="Times New Roman"/>
          <w:sz w:val="24"/>
          <w:szCs w:val="24"/>
        </w:rPr>
        <w:t xml:space="preserve"> (дале</w:t>
      </w:r>
      <w:proofErr w:type="gramStart"/>
      <w:r w:rsidRPr="009E41F7">
        <w:rPr>
          <w:rFonts w:ascii="Times New Roman" w:eastAsia="Times New Roman" w:hAnsi="Times New Roman" w:cs="Times New Roman"/>
          <w:sz w:val="24"/>
          <w:szCs w:val="24"/>
        </w:rPr>
        <w:t>е-</w:t>
      </w:r>
      <w:proofErr w:type="gramEnd"/>
      <w:r w:rsidRPr="009E41F7">
        <w:rPr>
          <w:rFonts w:ascii="Times New Roman" w:eastAsia="Times New Roman" w:hAnsi="Times New Roman" w:cs="Times New Roman"/>
          <w:sz w:val="24"/>
          <w:szCs w:val="24"/>
        </w:rPr>
        <w:t xml:space="preserve"> Совет депутатов).</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2.5. Гражданин для получения служебного жилого помещения предоставляет в администрацию следующие документы:</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заявление о предоставлении служебного жилого помещения;</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lastRenderedPageBreak/>
        <w:t>- ходатайство работодателя, с которым работник состоит в трудовых отношениях, о предоставлении служебного жилого помещения;</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копию приказа, трудового договора о приеме на работу, копию трудовой книжки, заверенные надлежащим образом;</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копии документов, подтверждающих избрание на выборную должность в органы местного самоуправления, заверенные надлежащим образом;</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сведения из территориального органа, осуществляющего государственную регистрацию прав, о зарегистрированных правах собственности у гражданина либо их отсутствии, переходе прав собственности на всех членов семьи;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справку с места жительства (для граждан, проживающих в государственном или муниципальном жилищном фонде);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копию финансового лицевого счета с места жительства (для граждан, проживающих в государственном или муниципальном жилищном фонде);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выписку из домовой книги, технический паспорт, правоустанавливающие документы на жилой дом (для граждан, проживающих в индивидуальном жилищном фонде);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документы, удостоверяющие личность гражданина и членов его семьи.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2.6. По результатам рассмотрения заявления гражданина, ходатайства работодателя о предоставлении служебного жилого помещения и иных документов, указанных в п. 2.5 настоящего Положения, администрация в течение 30 рабочих дней принимает решение о предоставлении служебного жилого помещения либо об отказе</w:t>
      </w:r>
      <w:r w:rsidRPr="009E41F7">
        <w:rPr>
          <w:rFonts w:ascii="Times New Roman" w:eastAsia="Times New Roman" w:hAnsi="Times New Roman" w:cs="Times New Roman"/>
          <w:color w:val="0000FF"/>
          <w:sz w:val="24"/>
          <w:szCs w:val="24"/>
          <w:u w:val="single"/>
        </w:rPr>
        <w:t>.</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2.7. Решение об отказе в предоставлении гражданину служебного жилого помещения принимается в случае: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отсутствия основания для предоставления служебного жилого помещения;</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отсутствия необходимых документов, установленных п. 2.5.</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2.8. Срок договора найма служебного жилого помещения определяется продолжительностью трудовых отношений, прохождения службы либо сроком нахождения на выборной должности.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xml:space="preserve">2.9. После окончания действия договора наниматель обязан освободить служебное жилое помещение и сдать его по акту </w:t>
      </w:r>
      <w:proofErr w:type="spellStart"/>
      <w:r w:rsidRPr="009E41F7">
        <w:rPr>
          <w:rFonts w:ascii="Times New Roman" w:eastAsia="Times New Roman" w:hAnsi="Times New Roman" w:cs="Times New Roman"/>
          <w:sz w:val="24"/>
          <w:szCs w:val="24"/>
        </w:rPr>
        <w:t>наймодателю</w:t>
      </w:r>
      <w:proofErr w:type="spellEnd"/>
      <w:r w:rsidRPr="009E41F7">
        <w:rPr>
          <w:rFonts w:ascii="Times New Roman" w:eastAsia="Times New Roman" w:hAnsi="Times New Roman" w:cs="Times New Roman"/>
          <w:sz w:val="24"/>
          <w:szCs w:val="24"/>
        </w:rPr>
        <w:t xml:space="preserve"> в 10-дневный срок.</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after="0" w:line="240" w:lineRule="auto"/>
        <w:jc w:val="center"/>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3. Порядок предоставления жилых помещений в общежитиях</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3.1. К общежитиям относятся специально построенные или переоборудованные для этих целей дома либо части домов. Жилые помещения в общежитиях укомплектованы мебелью и другими необходимыми для проживания граждан предметами.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3.2. Жилые помещения в общежитиях предоставляются гражданам на период трудовых отношений, прохождения службы или обучения.</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3.3. Жилые помещения в общежитиях предоставляются из расчета не менее 6 кв. м жилой площади на 1 человека.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3.4. Для рассмотрения вопроса о предоставлении жилого помещения в общежитии гражданин представляет в исполнительный орган местного самоуправления следующие документы:</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заявление гражданина о предоставлении жилого помещения в общежитии;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справку с места работы, службы или учебы;</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ходатайство руководителя о предоставлении жилого помещения в общежитии;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сведения из территориального органа, осуществляющего государственную регистрацию прав, о зарегистрированных правах собственности у субъекта либо их отсутствии, переходе прав собственности на всех членов семьи;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справку с места жительства (для граждан, проживающих в государственном или муниципальном жилищном фонде);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lastRenderedPageBreak/>
        <w:t>- копию финансового лицевого счета с места жительства (для граждан, проживающих в государственном или муниципальном жилищном фонде);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выписку из домовой книги, технический паспорт, правоустанавливающие документы на жилой дом (для граждан, проживающих в индивидуальном жилищном фонде);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документы, удостоверяющие личность гражданина и членов его семьи.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3.5. По результатам рассмотрения заявления гражданина, ходатайства руководителя о предоставлении жилого помещения в общежитии и иных документов, указанных в п. 3.4 настоящего Положения, администрация в течение 30 рабочих дней принимает решение о предоставлении жилого помещения в общежитиях либо об отказе.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3.6. Решение об отказе в предоставлении гражданину жилого помещения в общежитиях принимается в случае: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отсутствия основания для предоставления жилого помещения в доме секционного типа;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отсутствия необходимых документов, установленных п. 3.4.</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after="0" w:line="240" w:lineRule="auto"/>
        <w:jc w:val="center"/>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4. Порядок предоставления жилых помещений маневренного фонда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4.1. Жилые помещения маневренного фонда предоставляются в случаях:</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проведения капитального ремонта домов и отдельных квартир, относящихся к муниципальному жилищному фонду (на период проведения ремонта);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неотложного переселения граждан из аварийных домов;</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неотложного переселения граждан из домов, грозящих обвалом;</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временного проживания граждан, жилище которых стало непригодным для проживания в результате стихийных бедствий и иных чрезвычайных обстоятельств, представляющих угрозу здоровью и жизни людей;</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временного проживания граждан, в случае обращения взыскания на жилой дом или квартиру, заложенных в обеспечение возврата кредита банка или иной кредитной организации либо средств целевого займа, предоставленного юридическим лицом на приобретение жилого дома или квартиры;</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в иных случаях, предусмотренных действующим законодательством.</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Заселение жилых помещений маневренного жилищного фонда производится без расторжения при этом договоров найма на ремонтируемые жилые помещения и снятия с регистрационного учета по месту постоянного жительства.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4.2. Маневренный жилищный фонд может состоять из многоквартирных домов, а также квартир и иных жилых помещений. Жилые помещения маневренного жилищного фонда предоставляются из расчета не менее 6 кв. м жилой площади на 1 человека.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4.3. Для рассмотрения вопроса о предоставлении жилого помещения гражданин либо орган, принявший решение о проведении капитального ремонта или реконструкции дома, в котором находятся жилые помещения, занимаемые им по договорам социального найма, представляет в администрацию следующие документы:</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заявление либо ходатайство о предоставлении жилого помещения маневренного жилищного фонда;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справку с места жительства (для граждан, проживающих в государственном или муниципальном жилищном фонде);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копию решения либо протокола общего собрания собственников жилых помещений о проведении капитального ремонта или реконструкции дома;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proofErr w:type="gramStart"/>
      <w:r w:rsidRPr="009E41F7">
        <w:rPr>
          <w:rFonts w:ascii="Times New Roman" w:eastAsia="Times New Roman" w:hAnsi="Times New Roman" w:cs="Times New Roman"/>
          <w:sz w:val="24"/>
          <w:szCs w:val="24"/>
        </w:rPr>
        <w:t xml:space="preserve">- копию решения суда об обращении взыскания на жилое помещение в случае, когда данные жилые помещения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w:t>
      </w:r>
      <w:r w:rsidRPr="009E41F7">
        <w:rPr>
          <w:rFonts w:ascii="Times New Roman" w:eastAsia="Times New Roman" w:hAnsi="Times New Roman" w:cs="Times New Roman"/>
          <w:sz w:val="24"/>
          <w:szCs w:val="24"/>
        </w:rPr>
        <w:lastRenderedPageBreak/>
        <w:t>целевого займа, если на момент обращения взыскания такие жилые помещения являлись для них единственными;</w:t>
      </w:r>
      <w:proofErr w:type="gramEnd"/>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документы, подтверждающие непригодность жилого помещения для проживания в случае, если единственное жилое помещение стало непригодным для проживания в результате чрезвычайных обстоятельств;</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документы, удостоверяющие личность гражданина и членов его семьи.</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4.4. По результатам рассмотрения заявления либо ходатайства о предоставлении жилого помещения маневренного жилищного фонда и иных документов, указанных в п. 4.3 настоящего Положения, администрация в течение 30 рабочих принимает решение о предоставлении жилого помещения в маневренном жилищном фонде либо об отказе.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4.5. Решение об отказе в предоставлении гражданину жилого помещения в маневренном жилищном фонде принимается в случае:</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нарушения порядка принятия решения о проведении капитального ремонта или реконструкции дома;</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отсутствия необходимых документов, установленных п. 4.3.</w:t>
      </w:r>
    </w:p>
    <w:p w:rsidR="00AD3DBF" w:rsidRPr="009E41F7" w:rsidRDefault="00AD3DBF" w:rsidP="00AD3DBF">
      <w:pPr>
        <w:spacing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4.6. По истечении периода, на который заключен договор найма жилого помещения маневренного жилищного фонда, указанный договор прекращает свое действие, а граждане подлежат выселению в установленном порядке.</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spacing w:before="100" w:beforeAutospacing="1" w:after="0" w:line="240" w:lineRule="auto"/>
        <w:ind w:firstLine="540"/>
        <w:jc w:val="both"/>
        <w:rPr>
          <w:rFonts w:ascii="Times New Roman" w:eastAsia="Times New Roman" w:hAnsi="Times New Roman" w:cs="Times New Roman"/>
          <w:sz w:val="24"/>
          <w:szCs w:val="24"/>
        </w:rPr>
      </w:pPr>
      <w:r w:rsidRPr="009E41F7">
        <w:rPr>
          <w:rFonts w:ascii="Times New Roman" w:eastAsia="Times New Roman" w:hAnsi="Times New Roman" w:cs="Times New Roman"/>
          <w:sz w:val="24"/>
          <w:szCs w:val="24"/>
        </w:rPr>
        <w:t> </w:t>
      </w:r>
    </w:p>
    <w:p w:rsidR="00AD3DBF" w:rsidRPr="009E41F7" w:rsidRDefault="00AD3DBF" w:rsidP="00AD3DBF">
      <w:pPr>
        <w:rPr>
          <w:sz w:val="24"/>
          <w:szCs w:val="24"/>
        </w:rPr>
      </w:pPr>
    </w:p>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p w:rsidR="00AD3DBF" w:rsidRDefault="00AD3DBF"/>
    <w:sectPr w:rsidR="00AD3DBF" w:rsidSect="003F4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634B"/>
    <w:multiLevelType w:val="hybridMultilevel"/>
    <w:tmpl w:val="6EFE7178"/>
    <w:lvl w:ilvl="0" w:tplc="9D08C8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A484C38"/>
    <w:multiLevelType w:val="hybridMultilevel"/>
    <w:tmpl w:val="CCEAC2D8"/>
    <w:lvl w:ilvl="0" w:tplc="0419000F">
      <w:start w:val="1"/>
      <w:numFmt w:val="decimal"/>
      <w:lvlText w:val="%1."/>
      <w:lvlJc w:val="left"/>
      <w:pPr>
        <w:tabs>
          <w:tab w:val="num" w:pos="720"/>
        </w:tabs>
        <w:ind w:left="720" w:hanging="360"/>
      </w:pPr>
      <w:rPr>
        <w:rFonts w:hint="default"/>
      </w:rPr>
    </w:lvl>
    <w:lvl w:ilvl="1" w:tplc="617AED6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5F5AC1"/>
    <w:multiLevelType w:val="hybridMultilevel"/>
    <w:tmpl w:val="B63CA77E"/>
    <w:lvl w:ilvl="0" w:tplc="47AE72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3DBF"/>
    <w:rsid w:val="000C13A5"/>
    <w:rsid w:val="0036751A"/>
    <w:rsid w:val="0038645A"/>
    <w:rsid w:val="003F4495"/>
    <w:rsid w:val="00586E67"/>
    <w:rsid w:val="00656C91"/>
    <w:rsid w:val="007A4BE7"/>
    <w:rsid w:val="00AD3DBF"/>
    <w:rsid w:val="00CE1A0F"/>
    <w:rsid w:val="00E26690"/>
    <w:rsid w:val="00EF2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DBF"/>
  </w:style>
  <w:style w:type="paragraph" w:styleId="2">
    <w:name w:val="heading 2"/>
    <w:aliases w:val="H2,&quot;Изумруд&quot;"/>
    <w:basedOn w:val="a"/>
    <w:next w:val="a"/>
    <w:link w:val="20"/>
    <w:qFormat/>
    <w:rsid w:val="00AD3DBF"/>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D3DBF"/>
    <w:pPr>
      <w:autoSpaceDE w:val="0"/>
      <w:autoSpaceDN w:val="0"/>
      <w:adjustRightInd w:val="0"/>
      <w:spacing w:after="0" w:line="240" w:lineRule="auto"/>
    </w:pPr>
    <w:rPr>
      <w:rFonts w:ascii="Calibri" w:eastAsia="Calibri" w:hAnsi="Calibri" w:cs="Calibri"/>
      <w:b/>
      <w:bCs/>
    </w:rPr>
  </w:style>
  <w:style w:type="paragraph" w:customStyle="1" w:styleId="ConsTitle">
    <w:name w:val="ConsTitle"/>
    <w:rsid w:val="00AD3DBF"/>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List Paragraph"/>
    <w:basedOn w:val="a"/>
    <w:uiPriority w:val="34"/>
    <w:qFormat/>
    <w:rsid w:val="00AD3DBF"/>
    <w:pPr>
      <w:ind w:left="720"/>
      <w:contextualSpacing/>
    </w:pPr>
    <w:rPr>
      <w:rFonts w:eastAsiaTheme="minorEastAsia"/>
      <w:lang w:eastAsia="ru-RU"/>
    </w:rPr>
  </w:style>
  <w:style w:type="character" w:customStyle="1" w:styleId="20">
    <w:name w:val="Заголовок 2 Знак"/>
    <w:aliases w:val="H2 Знак,&quot;Изумруд&quot; Знак"/>
    <w:basedOn w:val="a0"/>
    <w:link w:val="2"/>
    <w:rsid w:val="00AD3DBF"/>
    <w:rPr>
      <w:rFonts w:ascii="Arial" w:eastAsia="Times New Roman" w:hAnsi="Arial" w:cs="Arial"/>
      <w:b/>
      <w:bCs/>
      <w:lang w:eastAsia="ru-RU"/>
    </w:rPr>
  </w:style>
  <w:style w:type="paragraph" w:styleId="a4">
    <w:name w:val="footer"/>
    <w:basedOn w:val="a"/>
    <w:link w:val="a5"/>
    <w:rsid w:val="00AD3DBF"/>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5">
    <w:name w:val="Нижний колонтитул Знак"/>
    <w:basedOn w:val="a0"/>
    <w:link w:val="a4"/>
    <w:rsid w:val="00AD3DBF"/>
    <w:rPr>
      <w:rFonts w:ascii="Times New Roman" w:eastAsia="Times New Roman" w:hAnsi="Times New Roman" w:cs="Times New Roman"/>
      <w:sz w:val="24"/>
      <w:szCs w:val="24"/>
      <w:lang w:val="en-US"/>
    </w:rPr>
  </w:style>
  <w:style w:type="paragraph" w:styleId="a6">
    <w:name w:val="Body Text"/>
    <w:basedOn w:val="a"/>
    <w:link w:val="a7"/>
    <w:rsid w:val="00AD3DBF"/>
    <w:pPr>
      <w:spacing w:after="120" w:line="240" w:lineRule="auto"/>
    </w:pPr>
    <w:rPr>
      <w:rFonts w:ascii="Times New Roman" w:eastAsia="Times New Roman" w:hAnsi="Times New Roman" w:cs="Times New Roman"/>
      <w:sz w:val="24"/>
      <w:szCs w:val="24"/>
      <w:lang w:val="en-US"/>
    </w:rPr>
  </w:style>
  <w:style w:type="character" w:customStyle="1" w:styleId="a7">
    <w:name w:val="Основной текст Знак"/>
    <w:basedOn w:val="a0"/>
    <w:link w:val="a6"/>
    <w:rsid w:val="00AD3DBF"/>
    <w:rPr>
      <w:rFonts w:ascii="Times New Roman" w:eastAsia="Times New Roman" w:hAnsi="Times New Roman" w:cs="Times New Roman"/>
      <w:sz w:val="24"/>
      <w:szCs w:val="24"/>
      <w:lang w:val="en-US"/>
    </w:rPr>
  </w:style>
  <w:style w:type="paragraph" w:customStyle="1" w:styleId="ConsPlusNormal">
    <w:name w:val="ConsPlusNormal"/>
    <w:rsid w:val="00AD3D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68;n=43214;fld=134;dst=1000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436;n=26921;fld=134;dst=100011" TargetMode="External"/><Relationship Id="rId12" Type="http://schemas.openxmlformats.org/officeDocument/2006/relationships/hyperlink" Target="consultantplus://offline/main?base=RLAW436;n=26921;fld=134;dst=100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main?base=LAW;n=107420;fld=134;dst=100910" TargetMode="External"/><Relationship Id="rId5" Type="http://schemas.openxmlformats.org/officeDocument/2006/relationships/hyperlink" Target="consultantplus://offline/main?base=LAW;n=110205;fld=134;dst=100899" TargetMode="External"/><Relationship Id="rId10" Type="http://schemas.openxmlformats.org/officeDocument/2006/relationships/hyperlink" Target="consultantplus://offline/main?base=LAW;n=107420;fld=134" TargetMode="External"/><Relationship Id="rId4" Type="http://schemas.openxmlformats.org/officeDocument/2006/relationships/webSettings" Target="webSettings.xml"/><Relationship Id="rId9" Type="http://schemas.openxmlformats.org/officeDocument/2006/relationships/hyperlink" Target="consultantplus://offline/main?base=LAW;n=107420;fld=134;dst=1009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9426</Words>
  <Characters>53734</Characters>
  <Application>Microsoft Office Word</Application>
  <DocSecurity>0</DocSecurity>
  <Lines>447</Lines>
  <Paragraphs>126</Paragraphs>
  <ScaleCrop>false</ScaleCrop>
  <Company>Reanimator Extreme Edition</Company>
  <LinksUpToDate>false</LinksUpToDate>
  <CharactersWithSpaces>63034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2013-09-11T15:33:00Z</dcterms:created>
  <dcterms:modified xsi:type="dcterms:W3CDTF">2013-09-11T15:35:00Z</dcterms:modified>
</cp:coreProperties>
</file>