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423" w:rsidRPr="00750423" w:rsidRDefault="00750423" w:rsidP="00750423">
      <w:pPr>
        <w:pStyle w:val="ConsPlusTitle"/>
        <w:jc w:val="center"/>
        <w:outlineLvl w:val="0"/>
        <w:rPr>
          <w:rFonts w:ascii="Times New Roman" w:hAnsi="Times New Roman" w:cs="Times New Roman"/>
        </w:rPr>
      </w:pPr>
      <w:r w:rsidRPr="00750423">
        <w:rPr>
          <w:rFonts w:ascii="Times New Roman" w:hAnsi="Times New Roman" w:cs="Times New Roman"/>
        </w:rPr>
        <w:t xml:space="preserve">СОВЕТ ДЕПУТАТОВ  МУНИЦИПАЛЬНОГО ОБРАЗОВАНИЯ </w:t>
      </w:r>
    </w:p>
    <w:p w:rsidR="00750423" w:rsidRPr="00750423" w:rsidRDefault="00750423" w:rsidP="00750423">
      <w:pPr>
        <w:pStyle w:val="ConsPlusTitle"/>
        <w:jc w:val="center"/>
        <w:outlineLvl w:val="0"/>
        <w:rPr>
          <w:rFonts w:ascii="Times New Roman" w:hAnsi="Times New Roman" w:cs="Times New Roman"/>
        </w:rPr>
      </w:pPr>
      <w:r w:rsidRPr="00750423">
        <w:rPr>
          <w:rFonts w:ascii="Times New Roman" w:hAnsi="Times New Roman" w:cs="Times New Roman"/>
        </w:rPr>
        <w:t>«ВЕЛИКОВИСОЧНЫЙ СЕЛЬСОВЕТ» НЕНЕЦКОГО АВТОНОМНОГО ОКРУГА</w:t>
      </w:r>
    </w:p>
    <w:p w:rsidR="00750423" w:rsidRPr="00750423" w:rsidRDefault="00750423" w:rsidP="00750423">
      <w:pPr>
        <w:pStyle w:val="ConsPlusTitle"/>
        <w:jc w:val="center"/>
        <w:rPr>
          <w:rFonts w:ascii="Times New Roman" w:hAnsi="Times New Roman" w:cs="Times New Roman"/>
          <w:sz w:val="24"/>
          <w:szCs w:val="24"/>
        </w:rPr>
      </w:pPr>
    </w:p>
    <w:p w:rsidR="00750423" w:rsidRPr="00750423" w:rsidRDefault="00750423" w:rsidP="00750423">
      <w:pPr>
        <w:pStyle w:val="ConsPlusTitle"/>
        <w:jc w:val="center"/>
        <w:rPr>
          <w:rFonts w:ascii="Times New Roman" w:hAnsi="Times New Roman" w:cs="Times New Roman"/>
          <w:sz w:val="24"/>
          <w:szCs w:val="24"/>
        </w:rPr>
      </w:pPr>
    </w:p>
    <w:p w:rsidR="00750423" w:rsidRPr="00750423" w:rsidRDefault="00750423" w:rsidP="00750423">
      <w:pPr>
        <w:pStyle w:val="ConsTitle"/>
        <w:ind w:right="0"/>
        <w:jc w:val="center"/>
        <w:rPr>
          <w:rFonts w:ascii="Times New Roman" w:hAnsi="Times New Roman" w:cs="Times New Roman"/>
          <w:b w:val="0"/>
          <w:bCs w:val="0"/>
          <w:sz w:val="24"/>
          <w:szCs w:val="24"/>
        </w:rPr>
      </w:pPr>
    </w:p>
    <w:p w:rsidR="00750423" w:rsidRPr="00750423" w:rsidRDefault="00750423" w:rsidP="00750423">
      <w:pPr>
        <w:pStyle w:val="ConsTitle"/>
        <w:ind w:right="0"/>
        <w:jc w:val="center"/>
        <w:rPr>
          <w:rFonts w:ascii="Times New Roman" w:hAnsi="Times New Roman" w:cs="Times New Roman"/>
          <w:b w:val="0"/>
          <w:bCs w:val="0"/>
          <w:sz w:val="24"/>
          <w:szCs w:val="24"/>
        </w:rPr>
      </w:pPr>
      <w:r w:rsidRPr="00750423">
        <w:rPr>
          <w:rFonts w:ascii="Times New Roman" w:hAnsi="Times New Roman" w:cs="Times New Roman"/>
          <w:b w:val="0"/>
          <w:bCs w:val="0"/>
          <w:sz w:val="24"/>
          <w:szCs w:val="24"/>
        </w:rPr>
        <w:t>Шестнадцатое заседание  5– го созыва</w:t>
      </w:r>
    </w:p>
    <w:p w:rsidR="00750423" w:rsidRPr="00750423" w:rsidRDefault="00750423" w:rsidP="00750423">
      <w:pPr>
        <w:pStyle w:val="ConsTitle"/>
        <w:ind w:right="0"/>
        <w:jc w:val="center"/>
        <w:rPr>
          <w:rFonts w:ascii="Times New Roman" w:hAnsi="Times New Roman" w:cs="Times New Roman"/>
          <w:sz w:val="24"/>
          <w:szCs w:val="24"/>
        </w:rPr>
      </w:pPr>
    </w:p>
    <w:p w:rsidR="00750423" w:rsidRPr="00750423" w:rsidRDefault="00750423" w:rsidP="00750423">
      <w:pPr>
        <w:pStyle w:val="ConsTitle"/>
        <w:ind w:right="0"/>
        <w:jc w:val="center"/>
        <w:rPr>
          <w:rFonts w:ascii="Times New Roman" w:hAnsi="Times New Roman" w:cs="Times New Roman"/>
          <w:sz w:val="24"/>
          <w:szCs w:val="24"/>
        </w:rPr>
      </w:pPr>
    </w:p>
    <w:p w:rsidR="00750423" w:rsidRPr="00750423" w:rsidRDefault="00750423" w:rsidP="00750423">
      <w:pPr>
        <w:pStyle w:val="ConsTitle"/>
        <w:ind w:right="0"/>
        <w:jc w:val="center"/>
        <w:rPr>
          <w:rFonts w:ascii="Times New Roman" w:hAnsi="Times New Roman" w:cs="Times New Roman"/>
          <w:sz w:val="24"/>
          <w:szCs w:val="24"/>
        </w:rPr>
      </w:pPr>
    </w:p>
    <w:p w:rsidR="00750423" w:rsidRPr="00750423" w:rsidRDefault="00750423" w:rsidP="00750423">
      <w:pPr>
        <w:pStyle w:val="ConsTitle"/>
        <w:ind w:right="0"/>
        <w:jc w:val="center"/>
        <w:rPr>
          <w:rFonts w:ascii="Times New Roman" w:hAnsi="Times New Roman" w:cs="Times New Roman"/>
          <w:sz w:val="24"/>
          <w:szCs w:val="24"/>
        </w:rPr>
      </w:pPr>
      <w:r w:rsidRPr="00750423">
        <w:rPr>
          <w:rFonts w:ascii="Times New Roman" w:hAnsi="Times New Roman" w:cs="Times New Roman"/>
          <w:sz w:val="24"/>
          <w:szCs w:val="24"/>
        </w:rPr>
        <w:t xml:space="preserve">ПОВЕСТКА ДНЯ </w:t>
      </w:r>
    </w:p>
    <w:p w:rsidR="00750423" w:rsidRPr="00750423" w:rsidRDefault="00750423" w:rsidP="00750423">
      <w:pPr>
        <w:pStyle w:val="ConsTitle"/>
        <w:ind w:right="0"/>
        <w:rPr>
          <w:rFonts w:ascii="Times New Roman" w:hAnsi="Times New Roman" w:cs="Times New Roman"/>
          <w:b w:val="0"/>
          <w:sz w:val="24"/>
          <w:szCs w:val="24"/>
        </w:rPr>
      </w:pPr>
    </w:p>
    <w:p w:rsidR="00750423" w:rsidRPr="00750423" w:rsidRDefault="00750423" w:rsidP="00750423">
      <w:pPr>
        <w:numPr>
          <w:ilvl w:val="0"/>
          <w:numId w:val="1"/>
        </w:numPr>
        <w:tabs>
          <w:tab w:val="clear" w:pos="720"/>
          <w:tab w:val="num" w:pos="0"/>
        </w:tabs>
        <w:spacing w:after="0" w:line="240" w:lineRule="auto"/>
        <w:ind w:left="0" w:firstLine="567"/>
        <w:jc w:val="both"/>
        <w:rPr>
          <w:rFonts w:ascii="Times New Roman" w:hAnsi="Times New Roman" w:cs="Times New Roman"/>
          <w:sz w:val="24"/>
          <w:szCs w:val="24"/>
        </w:rPr>
      </w:pPr>
      <w:r w:rsidRPr="00750423">
        <w:rPr>
          <w:rFonts w:ascii="Times New Roman" w:hAnsi="Times New Roman" w:cs="Times New Roman"/>
          <w:bCs/>
          <w:sz w:val="24"/>
          <w:szCs w:val="24"/>
        </w:rPr>
        <w:t>Об утверждении отчета об исполнении бюджета муниципального образования «Великовисочный сельсовет» Ненецкого автономного округа за 2013 год</w:t>
      </w:r>
    </w:p>
    <w:p w:rsidR="00750423" w:rsidRPr="00750423" w:rsidRDefault="00750423" w:rsidP="00750423">
      <w:pPr>
        <w:pStyle w:val="a4"/>
        <w:widowControl w:val="0"/>
        <w:numPr>
          <w:ilvl w:val="0"/>
          <w:numId w:val="1"/>
        </w:numPr>
        <w:tabs>
          <w:tab w:val="clear" w:pos="720"/>
          <w:tab w:val="num" w:pos="0"/>
        </w:tabs>
        <w:autoSpaceDE w:val="0"/>
        <w:autoSpaceDN w:val="0"/>
        <w:adjustRightInd w:val="0"/>
        <w:spacing w:after="0" w:line="240" w:lineRule="auto"/>
        <w:ind w:left="0" w:firstLine="567"/>
        <w:jc w:val="both"/>
        <w:rPr>
          <w:rFonts w:ascii="Times New Roman" w:hAnsi="Times New Roman" w:cs="Times New Roman"/>
          <w:sz w:val="24"/>
          <w:szCs w:val="24"/>
        </w:rPr>
      </w:pPr>
      <w:r w:rsidRPr="00750423">
        <w:rPr>
          <w:rFonts w:ascii="Times New Roman" w:hAnsi="Times New Roman" w:cs="Times New Roman"/>
          <w:color w:val="000000"/>
          <w:sz w:val="24"/>
          <w:szCs w:val="24"/>
        </w:rPr>
        <w:t>О внесении изменений и дополнений в решение Совета депутатов МО «Великовисочный сельсовет» НАО от 30.12.2013 г. № 46 «О местном бюджете на 2014 год»</w:t>
      </w:r>
    </w:p>
    <w:p w:rsidR="00750423" w:rsidRPr="00750423" w:rsidRDefault="00750423" w:rsidP="00750423">
      <w:pPr>
        <w:pStyle w:val="a4"/>
        <w:widowControl w:val="0"/>
        <w:numPr>
          <w:ilvl w:val="0"/>
          <w:numId w:val="1"/>
        </w:numPr>
        <w:tabs>
          <w:tab w:val="clear" w:pos="720"/>
          <w:tab w:val="num" w:pos="0"/>
        </w:tabs>
        <w:autoSpaceDE w:val="0"/>
        <w:autoSpaceDN w:val="0"/>
        <w:adjustRightInd w:val="0"/>
        <w:spacing w:after="0" w:line="240" w:lineRule="auto"/>
        <w:ind w:left="0" w:firstLine="567"/>
        <w:jc w:val="both"/>
        <w:rPr>
          <w:rFonts w:ascii="Times New Roman" w:hAnsi="Times New Roman" w:cs="Times New Roman"/>
          <w:sz w:val="24"/>
          <w:szCs w:val="24"/>
        </w:rPr>
      </w:pPr>
      <w:r w:rsidRPr="00750423">
        <w:rPr>
          <w:rFonts w:ascii="Times New Roman" w:hAnsi="Times New Roman" w:cs="Times New Roman"/>
          <w:sz w:val="24"/>
          <w:szCs w:val="24"/>
        </w:rPr>
        <w:t>О проекте  Решения «О внесении изменений и дополнений  в Устав муниципального образования «Великовисочный сельсовет»  Ненецкого автономного округа»</w:t>
      </w:r>
    </w:p>
    <w:p w:rsidR="00750423" w:rsidRPr="00750423" w:rsidRDefault="00750423" w:rsidP="00750423">
      <w:pPr>
        <w:pStyle w:val="a4"/>
        <w:widowControl w:val="0"/>
        <w:numPr>
          <w:ilvl w:val="0"/>
          <w:numId w:val="1"/>
        </w:numPr>
        <w:tabs>
          <w:tab w:val="clear" w:pos="720"/>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sidRPr="00750423">
        <w:rPr>
          <w:rFonts w:ascii="Times New Roman" w:hAnsi="Times New Roman" w:cs="Times New Roman"/>
          <w:color w:val="000000"/>
          <w:sz w:val="24"/>
          <w:szCs w:val="24"/>
        </w:rPr>
        <w:t xml:space="preserve">Об утверждении </w:t>
      </w:r>
      <w:hyperlink w:anchor="Par32" w:history="1">
        <w:proofErr w:type="gramStart"/>
        <w:r w:rsidRPr="00750423">
          <w:rPr>
            <w:rFonts w:ascii="Times New Roman" w:hAnsi="Times New Roman" w:cs="Times New Roman"/>
            <w:color w:val="000000"/>
            <w:sz w:val="24"/>
            <w:szCs w:val="24"/>
          </w:rPr>
          <w:t>п</w:t>
        </w:r>
        <w:proofErr w:type="gramEnd"/>
      </w:hyperlink>
      <w:r w:rsidRPr="00750423">
        <w:rPr>
          <w:rFonts w:ascii="Times New Roman" w:hAnsi="Times New Roman" w:cs="Times New Roman"/>
          <w:sz w:val="24"/>
          <w:szCs w:val="24"/>
        </w:rPr>
        <w:t>оложения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7E4BD8" w:rsidRPr="00750423" w:rsidRDefault="007E4BD8">
      <w:pPr>
        <w:rPr>
          <w:rFonts w:ascii="Times New Roman" w:hAnsi="Times New Roman" w:cs="Times New Roman"/>
        </w:rPr>
      </w:pPr>
    </w:p>
    <w:p w:rsidR="00750423" w:rsidRPr="00750423" w:rsidRDefault="00750423">
      <w:pPr>
        <w:rPr>
          <w:rFonts w:ascii="Times New Roman" w:hAnsi="Times New Roman" w:cs="Times New Roman"/>
        </w:rPr>
      </w:pPr>
    </w:p>
    <w:p w:rsidR="00750423" w:rsidRPr="00750423" w:rsidRDefault="00750423">
      <w:pPr>
        <w:rPr>
          <w:rFonts w:ascii="Times New Roman" w:hAnsi="Times New Roman" w:cs="Times New Roman"/>
        </w:rPr>
      </w:pPr>
    </w:p>
    <w:p w:rsidR="00750423" w:rsidRPr="00750423" w:rsidRDefault="00750423">
      <w:pPr>
        <w:rPr>
          <w:rFonts w:ascii="Times New Roman" w:hAnsi="Times New Roman" w:cs="Times New Roman"/>
        </w:rPr>
      </w:pPr>
    </w:p>
    <w:p w:rsidR="00750423" w:rsidRPr="00750423" w:rsidRDefault="00750423">
      <w:pPr>
        <w:rPr>
          <w:rFonts w:ascii="Times New Roman" w:hAnsi="Times New Roman" w:cs="Times New Roman"/>
        </w:rPr>
      </w:pPr>
    </w:p>
    <w:p w:rsidR="00750423" w:rsidRPr="00750423" w:rsidRDefault="00750423">
      <w:pPr>
        <w:rPr>
          <w:rFonts w:ascii="Times New Roman" w:hAnsi="Times New Roman" w:cs="Times New Roman"/>
        </w:rPr>
      </w:pPr>
    </w:p>
    <w:p w:rsidR="00750423" w:rsidRPr="00750423" w:rsidRDefault="00750423">
      <w:pPr>
        <w:rPr>
          <w:rFonts w:ascii="Times New Roman" w:hAnsi="Times New Roman" w:cs="Times New Roman"/>
        </w:rPr>
      </w:pPr>
    </w:p>
    <w:p w:rsidR="00750423" w:rsidRPr="00750423" w:rsidRDefault="00750423">
      <w:pPr>
        <w:rPr>
          <w:rFonts w:ascii="Times New Roman" w:hAnsi="Times New Roman" w:cs="Times New Roman"/>
        </w:rPr>
      </w:pPr>
    </w:p>
    <w:p w:rsidR="00750423" w:rsidRPr="00750423" w:rsidRDefault="00750423">
      <w:pPr>
        <w:rPr>
          <w:rFonts w:ascii="Times New Roman" w:hAnsi="Times New Roman" w:cs="Times New Roman"/>
        </w:rPr>
      </w:pPr>
    </w:p>
    <w:p w:rsidR="00750423" w:rsidRPr="00750423" w:rsidRDefault="00750423">
      <w:pPr>
        <w:rPr>
          <w:rFonts w:ascii="Times New Roman" w:hAnsi="Times New Roman" w:cs="Times New Roman"/>
        </w:rPr>
      </w:pPr>
    </w:p>
    <w:p w:rsidR="00750423" w:rsidRPr="00750423" w:rsidRDefault="00750423">
      <w:pPr>
        <w:rPr>
          <w:rFonts w:ascii="Times New Roman" w:hAnsi="Times New Roman" w:cs="Times New Roman"/>
        </w:rPr>
      </w:pPr>
    </w:p>
    <w:p w:rsidR="00750423" w:rsidRPr="00750423" w:rsidRDefault="00750423">
      <w:pPr>
        <w:rPr>
          <w:rFonts w:ascii="Times New Roman" w:hAnsi="Times New Roman" w:cs="Times New Roman"/>
        </w:rPr>
      </w:pPr>
    </w:p>
    <w:p w:rsidR="00750423" w:rsidRPr="00750423" w:rsidRDefault="00750423">
      <w:pPr>
        <w:rPr>
          <w:rFonts w:ascii="Times New Roman" w:hAnsi="Times New Roman" w:cs="Times New Roman"/>
        </w:rPr>
      </w:pPr>
    </w:p>
    <w:p w:rsidR="00750423" w:rsidRPr="00750423" w:rsidRDefault="00750423">
      <w:pPr>
        <w:rPr>
          <w:rFonts w:ascii="Times New Roman" w:hAnsi="Times New Roman" w:cs="Times New Roman"/>
        </w:rPr>
      </w:pPr>
    </w:p>
    <w:p w:rsidR="00750423" w:rsidRPr="00750423" w:rsidRDefault="00750423">
      <w:pPr>
        <w:rPr>
          <w:rFonts w:ascii="Times New Roman" w:hAnsi="Times New Roman" w:cs="Times New Roman"/>
        </w:rPr>
      </w:pPr>
    </w:p>
    <w:p w:rsidR="00750423" w:rsidRPr="00750423" w:rsidRDefault="00750423">
      <w:pPr>
        <w:rPr>
          <w:rFonts w:ascii="Times New Roman" w:hAnsi="Times New Roman" w:cs="Times New Roman"/>
        </w:rPr>
      </w:pPr>
    </w:p>
    <w:p w:rsidR="00750423" w:rsidRPr="00750423" w:rsidRDefault="00750423" w:rsidP="00750423">
      <w:pPr>
        <w:pStyle w:val="ConsTitle"/>
        <w:ind w:right="0"/>
        <w:jc w:val="center"/>
        <w:rPr>
          <w:rFonts w:ascii="Times New Roman" w:hAnsi="Times New Roman" w:cs="Times New Roman"/>
          <w:sz w:val="20"/>
          <w:szCs w:val="20"/>
        </w:rPr>
      </w:pPr>
    </w:p>
    <w:p w:rsidR="00750423" w:rsidRPr="00750423" w:rsidRDefault="00750423" w:rsidP="00750423">
      <w:pPr>
        <w:pStyle w:val="ConsTitle"/>
        <w:ind w:right="0"/>
        <w:jc w:val="center"/>
        <w:rPr>
          <w:rFonts w:ascii="Times New Roman" w:hAnsi="Times New Roman" w:cs="Times New Roman"/>
          <w:sz w:val="20"/>
          <w:szCs w:val="20"/>
        </w:rPr>
      </w:pPr>
      <w:r w:rsidRPr="00750423">
        <w:rPr>
          <w:rFonts w:ascii="Times New Roman" w:hAnsi="Times New Roman" w:cs="Times New Roman"/>
          <w:sz w:val="20"/>
          <w:szCs w:val="20"/>
        </w:rPr>
        <w:lastRenderedPageBreak/>
        <w:t xml:space="preserve">СОВЕТ ДЕПУТАТОВ </w:t>
      </w:r>
    </w:p>
    <w:p w:rsidR="00750423" w:rsidRPr="00750423" w:rsidRDefault="00750423" w:rsidP="00750423">
      <w:pPr>
        <w:pStyle w:val="ConsTitle"/>
        <w:ind w:right="0"/>
        <w:jc w:val="center"/>
        <w:rPr>
          <w:rFonts w:ascii="Times New Roman" w:hAnsi="Times New Roman" w:cs="Times New Roman"/>
          <w:sz w:val="20"/>
          <w:szCs w:val="20"/>
        </w:rPr>
      </w:pPr>
      <w:r w:rsidRPr="00750423">
        <w:rPr>
          <w:rFonts w:ascii="Times New Roman" w:hAnsi="Times New Roman" w:cs="Times New Roman"/>
          <w:sz w:val="20"/>
          <w:szCs w:val="20"/>
        </w:rPr>
        <w:t xml:space="preserve">МУНИЦИПАЛЬНОГО ОБРАЗОВАНИЯ </w:t>
      </w:r>
    </w:p>
    <w:p w:rsidR="00750423" w:rsidRPr="00750423" w:rsidRDefault="00750423" w:rsidP="00750423">
      <w:pPr>
        <w:pStyle w:val="ConsTitle"/>
        <w:ind w:right="0"/>
        <w:jc w:val="center"/>
        <w:rPr>
          <w:rFonts w:ascii="Times New Roman" w:hAnsi="Times New Roman" w:cs="Times New Roman"/>
          <w:sz w:val="20"/>
          <w:szCs w:val="20"/>
        </w:rPr>
      </w:pPr>
      <w:r w:rsidRPr="00750423">
        <w:rPr>
          <w:rFonts w:ascii="Times New Roman" w:hAnsi="Times New Roman" w:cs="Times New Roman"/>
          <w:sz w:val="20"/>
          <w:szCs w:val="20"/>
        </w:rPr>
        <w:t>«ВЕЛИКОВИСОЧНЫЙ СЕЛЬСОВЕТ» НЕНЕЦКОГО АВТОНОМНОГО ОКРУГА</w:t>
      </w:r>
    </w:p>
    <w:p w:rsidR="00750423" w:rsidRPr="00750423" w:rsidRDefault="00750423" w:rsidP="00750423">
      <w:pPr>
        <w:pStyle w:val="ConsTitle"/>
        <w:ind w:right="0"/>
        <w:jc w:val="center"/>
        <w:rPr>
          <w:rFonts w:ascii="Times New Roman" w:hAnsi="Times New Roman" w:cs="Times New Roman"/>
          <w:sz w:val="24"/>
        </w:rPr>
      </w:pPr>
    </w:p>
    <w:p w:rsidR="00750423" w:rsidRPr="00750423" w:rsidRDefault="00750423" w:rsidP="00750423">
      <w:pPr>
        <w:pStyle w:val="ConsTitle"/>
        <w:ind w:right="0"/>
        <w:jc w:val="center"/>
        <w:rPr>
          <w:rFonts w:ascii="Times New Roman" w:hAnsi="Times New Roman" w:cs="Times New Roman"/>
          <w:sz w:val="24"/>
        </w:rPr>
      </w:pPr>
      <w:r w:rsidRPr="00750423">
        <w:rPr>
          <w:rFonts w:ascii="Times New Roman" w:hAnsi="Times New Roman" w:cs="Times New Roman"/>
          <w:sz w:val="24"/>
        </w:rPr>
        <w:t>Шестнадцатое  заседание 5-го созыва</w:t>
      </w:r>
    </w:p>
    <w:p w:rsidR="00750423" w:rsidRPr="00750423" w:rsidRDefault="00750423" w:rsidP="00750423">
      <w:pPr>
        <w:pStyle w:val="ConsTitle"/>
        <w:ind w:right="0"/>
        <w:jc w:val="center"/>
        <w:rPr>
          <w:rFonts w:ascii="Times New Roman" w:hAnsi="Times New Roman" w:cs="Times New Roman"/>
          <w:sz w:val="24"/>
        </w:rPr>
      </w:pPr>
    </w:p>
    <w:p w:rsidR="00750423" w:rsidRPr="00750423" w:rsidRDefault="00750423" w:rsidP="00750423">
      <w:pPr>
        <w:pStyle w:val="ConsTitle"/>
        <w:ind w:right="0"/>
        <w:jc w:val="center"/>
        <w:rPr>
          <w:rFonts w:ascii="Times New Roman" w:hAnsi="Times New Roman" w:cs="Times New Roman"/>
          <w:sz w:val="24"/>
        </w:rPr>
      </w:pPr>
    </w:p>
    <w:p w:rsidR="00750423" w:rsidRPr="00750423" w:rsidRDefault="00750423" w:rsidP="00750423">
      <w:pPr>
        <w:pStyle w:val="ConsTitle"/>
        <w:ind w:right="0"/>
        <w:jc w:val="center"/>
        <w:rPr>
          <w:rFonts w:ascii="Times New Roman" w:hAnsi="Times New Roman" w:cs="Times New Roman"/>
          <w:sz w:val="24"/>
        </w:rPr>
      </w:pPr>
    </w:p>
    <w:p w:rsidR="00750423" w:rsidRPr="00750423" w:rsidRDefault="00750423" w:rsidP="00750423">
      <w:pPr>
        <w:pStyle w:val="ConsTitle"/>
        <w:ind w:right="0"/>
        <w:jc w:val="center"/>
        <w:rPr>
          <w:rFonts w:ascii="Times New Roman" w:hAnsi="Times New Roman" w:cs="Times New Roman"/>
          <w:sz w:val="24"/>
        </w:rPr>
      </w:pPr>
      <w:proofErr w:type="gramStart"/>
      <w:r w:rsidRPr="00750423">
        <w:rPr>
          <w:rFonts w:ascii="Times New Roman" w:hAnsi="Times New Roman" w:cs="Times New Roman"/>
          <w:sz w:val="24"/>
        </w:rPr>
        <w:t>Р</w:t>
      </w:r>
      <w:proofErr w:type="gramEnd"/>
      <w:r w:rsidRPr="00750423">
        <w:rPr>
          <w:rFonts w:ascii="Times New Roman" w:hAnsi="Times New Roman" w:cs="Times New Roman"/>
          <w:sz w:val="24"/>
        </w:rPr>
        <w:t xml:space="preserve"> Е Ш Е Н И Е</w:t>
      </w:r>
    </w:p>
    <w:p w:rsidR="00750423" w:rsidRPr="00750423" w:rsidRDefault="00750423" w:rsidP="00750423">
      <w:pPr>
        <w:rPr>
          <w:rFonts w:ascii="Times New Roman" w:hAnsi="Times New Roman" w:cs="Times New Roman"/>
        </w:rPr>
      </w:pPr>
    </w:p>
    <w:p w:rsidR="00750423" w:rsidRPr="00750423" w:rsidRDefault="00750423" w:rsidP="00750423">
      <w:pPr>
        <w:jc w:val="center"/>
        <w:rPr>
          <w:rFonts w:ascii="Times New Roman" w:hAnsi="Times New Roman" w:cs="Times New Roman"/>
          <w:b/>
        </w:rPr>
      </w:pPr>
    </w:p>
    <w:p w:rsidR="00750423" w:rsidRPr="00750423" w:rsidRDefault="00750423" w:rsidP="00750423">
      <w:pPr>
        <w:jc w:val="center"/>
        <w:rPr>
          <w:rFonts w:ascii="Times New Roman" w:hAnsi="Times New Roman" w:cs="Times New Roman"/>
          <w:b/>
        </w:rPr>
      </w:pPr>
      <w:r w:rsidRPr="00750423">
        <w:rPr>
          <w:rFonts w:ascii="Times New Roman" w:hAnsi="Times New Roman" w:cs="Times New Roman"/>
          <w:b/>
        </w:rPr>
        <w:t xml:space="preserve">Об утверждении отчета об исполнении бюджета  </w:t>
      </w:r>
    </w:p>
    <w:p w:rsidR="00750423" w:rsidRPr="00750423" w:rsidRDefault="00750423" w:rsidP="00750423">
      <w:pPr>
        <w:jc w:val="center"/>
        <w:rPr>
          <w:rFonts w:ascii="Times New Roman" w:hAnsi="Times New Roman" w:cs="Times New Roman"/>
          <w:b/>
        </w:rPr>
      </w:pPr>
      <w:r w:rsidRPr="00750423">
        <w:rPr>
          <w:rFonts w:ascii="Times New Roman" w:hAnsi="Times New Roman" w:cs="Times New Roman"/>
          <w:b/>
        </w:rPr>
        <w:t>МО «Великовисочный сельсовет» НАО   за 2013 год</w:t>
      </w:r>
    </w:p>
    <w:p w:rsidR="00750423" w:rsidRPr="00750423" w:rsidRDefault="00750423" w:rsidP="00750423">
      <w:pPr>
        <w:jc w:val="center"/>
        <w:rPr>
          <w:rFonts w:ascii="Times New Roman" w:hAnsi="Times New Roman" w:cs="Times New Roman"/>
          <w:b/>
          <w:color w:val="FF0000"/>
        </w:rPr>
      </w:pPr>
    </w:p>
    <w:p w:rsidR="00750423" w:rsidRPr="00750423" w:rsidRDefault="00750423" w:rsidP="00750423">
      <w:pPr>
        <w:pStyle w:val="ConsTitle"/>
        <w:ind w:right="0"/>
        <w:jc w:val="center"/>
        <w:rPr>
          <w:rFonts w:ascii="Times New Roman" w:hAnsi="Times New Roman" w:cs="Times New Roman"/>
          <w:sz w:val="24"/>
        </w:rPr>
      </w:pPr>
    </w:p>
    <w:p w:rsidR="00750423" w:rsidRPr="00750423" w:rsidRDefault="00750423" w:rsidP="00750423">
      <w:pPr>
        <w:jc w:val="center"/>
        <w:rPr>
          <w:rFonts w:ascii="Times New Roman" w:hAnsi="Times New Roman" w:cs="Times New Roman"/>
          <w:b/>
          <w:color w:val="FF0000"/>
        </w:rPr>
      </w:pPr>
    </w:p>
    <w:p w:rsidR="00750423" w:rsidRPr="00750423" w:rsidRDefault="00750423" w:rsidP="00750423">
      <w:pPr>
        <w:jc w:val="center"/>
        <w:rPr>
          <w:rFonts w:ascii="Times New Roman" w:hAnsi="Times New Roman" w:cs="Times New Roman"/>
          <w:b/>
          <w:color w:val="FF0000"/>
        </w:rPr>
      </w:pPr>
    </w:p>
    <w:p w:rsidR="00750423" w:rsidRPr="00750423" w:rsidRDefault="00750423" w:rsidP="00750423">
      <w:pPr>
        <w:autoSpaceDE w:val="0"/>
        <w:autoSpaceDN w:val="0"/>
        <w:adjustRightInd w:val="0"/>
        <w:ind w:firstLine="540"/>
        <w:jc w:val="both"/>
        <w:rPr>
          <w:rFonts w:ascii="Times New Roman" w:hAnsi="Times New Roman" w:cs="Times New Roman"/>
          <w:bCs/>
        </w:rPr>
      </w:pPr>
      <w:r w:rsidRPr="00750423">
        <w:rPr>
          <w:rFonts w:ascii="Times New Roman" w:hAnsi="Times New Roman" w:cs="Times New Roman"/>
          <w:bCs/>
        </w:rPr>
        <w:t xml:space="preserve">     </w:t>
      </w:r>
      <w:proofErr w:type="gramStart"/>
      <w:r w:rsidRPr="00750423">
        <w:rPr>
          <w:rFonts w:ascii="Times New Roman" w:hAnsi="Times New Roman" w:cs="Times New Roman"/>
          <w:bCs/>
        </w:rPr>
        <w:t>В соответствии с пунктом 2 части 10 статьи 35 Федерального закона от 06.10.2003 N 131-ФЗ "Об общих принципах организации местного самоуправления в Российской Федерации", Устава МО "Великовисочный сельсовет" НАО, принимая во внимание результаты проведения публичных слушаний по проекту решения утверждения и исполнения местного бюджета МО " Великовисочный сельсовет " НАО за 2013 год, Совет депутатов МО «Великовисочный сельсовет» НАО решил:</w:t>
      </w:r>
      <w:proofErr w:type="gramEnd"/>
    </w:p>
    <w:p w:rsidR="00750423" w:rsidRPr="00750423" w:rsidRDefault="00750423" w:rsidP="00750423">
      <w:pPr>
        <w:jc w:val="both"/>
        <w:rPr>
          <w:rFonts w:ascii="Times New Roman" w:hAnsi="Times New Roman" w:cs="Times New Roman"/>
        </w:rPr>
      </w:pPr>
    </w:p>
    <w:p w:rsidR="00750423" w:rsidRPr="00750423" w:rsidRDefault="00750423" w:rsidP="00750423">
      <w:pPr>
        <w:autoSpaceDE w:val="0"/>
        <w:autoSpaceDN w:val="0"/>
        <w:adjustRightInd w:val="0"/>
        <w:ind w:firstLine="540"/>
        <w:jc w:val="both"/>
        <w:rPr>
          <w:rFonts w:ascii="Times New Roman" w:hAnsi="Times New Roman" w:cs="Times New Roman"/>
          <w:bCs/>
        </w:rPr>
      </w:pPr>
      <w:r w:rsidRPr="00750423">
        <w:rPr>
          <w:rFonts w:ascii="Times New Roman" w:hAnsi="Times New Roman" w:cs="Times New Roman"/>
          <w:bCs/>
        </w:rPr>
        <w:t xml:space="preserve">1. Утвердить отчет об исполнении бюджета муниципального образования               "Великовисочный сельсовет" НАО за 2013 год по доходам в сумме 84 050,8 тыс. рублей, по расходам в сумме 84 974,8 тыс. рублей, с превышением расходов над доходами (дефицитом) в сумме 924,0 тыс. рублей. </w:t>
      </w:r>
    </w:p>
    <w:p w:rsidR="00750423" w:rsidRPr="00750423" w:rsidRDefault="00750423" w:rsidP="00750423">
      <w:pPr>
        <w:autoSpaceDE w:val="0"/>
        <w:autoSpaceDN w:val="0"/>
        <w:adjustRightInd w:val="0"/>
        <w:ind w:firstLine="540"/>
        <w:jc w:val="both"/>
        <w:rPr>
          <w:rFonts w:ascii="Times New Roman" w:hAnsi="Times New Roman" w:cs="Times New Roman"/>
          <w:bCs/>
        </w:rPr>
      </w:pPr>
    </w:p>
    <w:p w:rsidR="00750423" w:rsidRPr="00750423" w:rsidRDefault="00750423" w:rsidP="00750423">
      <w:pPr>
        <w:autoSpaceDE w:val="0"/>
        <w:autoSpaceDN w:val="0"/>
        <w:adjustRightInd w:val="0"/>
        <w:ind w:firstLine="540"/>
        <w:jc w:val="both"/>
        <w:rPr>
          <w:rFonts w:ascii="Times New Roman" w:hAnsi="Times New Roman" w:cs="Times New Roman"/>
          <w:bCs/>
        </w:rPr>
      </w:pPr>
      <w:r w:rsidRPr="00750423">
        <w:rPr>
          <w:rFonts w:ascii="Times New Roman" w:hAnsi="Times New Roman" w:cs="Times New Roman"/>
          <w:bCs/>
        </w:rPr>
        <w:t>2. Утвердить исполнение местного бюджета за 2013 год:</w:t>
      </w:r>
    </w:p>
    <w:p w:rsidR="00750423" w:rsidRPr="00750423" w:rsidRDefault="00750423" w:rsidP="00750423">
      <w:pPr>
        <w:spacing w:line="240" w:lineRule="exact"/>
        <w:jc w:val="both"/>
        <w:rPr>
          <w:rFonts w:ascii="Times New Roman" w:hAnsi="Times New Roman" w:cs="Times New Roman"/>
        </w:rPr>
      </w:pPr>
      <w:r w:rsidRPr="00750423">
        <w:rPr>
          <w:rFonts w:ascii="Times New Roman" w:hAnsi="Times New Roman" w:cs="Times New Roman"/>
          <w:bCs/>
        </w:rPr>
        <w:t xml:space="preserve">         2.1. По доходам бюджета МО «Великовисочный сельсовет» НАО по кодам классификации доходов бюджетов, кодам видов доходов, подвидов доходов, классификации операций сектора государственного управления, относящихся к доходам местного бюджета за 2013 год, согласно Приложению 1 к настоящему решению;</w:t>
      </w:r>
    </w:p>
    <w:p w:rsidR="00750423" w:rsidRPr="00750423" w:rsidRDefault="00750423" w:rsidP="00750423">
      <w:pPr>
        <w:autoSpaceDE w:val="0"/>
        <w:autoSpaceDN w:val="0"/>
        <w:adjustRightInd w:val="0"/>
        <w:ind w:firstLine="540"/>
        <w:jc w:val="both"/>
        <w:rPr>
          <w:rFonts w:ascii="Times New Roman" w:hAnsi="Times New Roman" w:cs="Times New Roman"/>
          <w:bCs/>
        </w:rPr>
      </w:pPr>
      <w:r w:rsidRPr="00750423">
        <w:rPr>
          <w:rFonts w:ascii="Times New Roman" w:hAnsi="Times New Roman" w:cs="Times New Roman"/>
          <w:bCs/>
        </w:rPr>
        <w:t>2.2. По расходам местного бюджета в ведомственной структуре по разделам,  подразделам</w:t>
      </w:r>
      <w:r w:rsidRPr="00750423">
        <w:rPr>
          <w:rFonts w:ascii="Times New Roman" w:hAnsi="Times New Roman" w:cs="Times New Roman"/>
        </w:rPr>
        <w:t>, целевым статьям расходов и видам классификации расходов бюджетов</w:t>
      </w:r>
      <w:r w:rsidRPr="00750423">
        <w:rPr>
          <w:rFonts w:ascii="Times New Roman" w:hAnsi="Times New Roman" w:cs="Times New Roman"/>
          <w:bCs/>
        </w:rPr>
        <w:t xml:space="preserve"> за 2013 год согласно Приложению 2 к настоящему решению;</w:t>
      </w:r>
    </w:p>
    <w:p w:rsidR="00750423" w:rsidRPr="00750423" w:rsidRDefault="00750423" w:rsidP="00750423">
      <w:pPr>
        <w:autoSpaceDE w:val="0"/>
        <w:autoSpaceDN w:val="0"/>
        <w:adjustRightInd w:val="0"/>
        <w:ind w:firstLine="540"/>
        <w:jc w:val="both"/>
        <w:rPr>
          <w:rFonts w:ascii="Times New Roman" w:hAnsi="Times New Roman" w:cs="Times New Roman"/>
          <w:bCs/>
        </w:rPr>
      </w:pPr>
      <w:r w:rsidRPr="00750423">
        <w:rPr>
          <w:rFonts w:ascii="Times New Roman" w:hAnsi="Times New Roman" w:cs="Times New Roman"/>
          <w:bCs/>
        </w:rPr>
        <w:t>2.3. По источникам финансирования дефицита бюджета муниципального образования за 2013 год согласно Приложению 3 к настоящему решению.</w:t>
      </w:r>
    </w:p>
    <w:p w:rsidR="00750423" w:rsidRPr="00750423" w:rsidRDefault="00750423" w:rsidP="00750423">
      <w:pPr>
        <w:autoSpaceDE w:val="0"/>
        <w:autoSpaceDN w:val="0"/>
        <w:adjustRightInd w:val="0"/>
        <w:ind w:firstLine="540"/>
        <w:jc w:val="both"/>
        <w:rPr>
          <w:rFonts w:ascii="Times New Roman" w:hAnsi="Times New Roman" w:cs="Times New Roman"/>
          <w:bCs/>
        </w:rPr>
      </w:pPr>
    </w:p>
    <w:p w:rsidR="00750423" w:rsidRPr="00750423" w:rsidRDefault="00750423" w:rsidP="00750423">
      <w:pPr>
        <w:autoSpaceDE w:val="0"/>
        <w:autoSpaceDN w:val="0"/>
        <w:adjustRightInd w:val="0"/>
        <w:ind w:firstLine="540"/>
        <w:jc w:val="both"/>
        <w:rPr>
          <w:rFonts w:ascii="Times New Roman" w:hAnsi="Times New Roman" w:cs="Times New Roman"/>
          <w:bCs/>
        </w:rPr>
      </w:pPr>
      <w:r w:rsidRPr="00750423">
        <w:rPr>
          <w:rFonts w:ascii="Times New Roman" w:hAnsi="Times New Roman" w:cs="Times New Roman"/>
          <w:bCs/>
        </w:rPr>
        <w:lastRenderedPageBreak/>
        <w:t>3. Настоящее решение вступает в силу со дня его подписания и подлежит официальному опубликованию</w:t>
      </w:r>
    </w:p>
    <w:p w:rsidR="00750423" w:rsidRPr="00750423" w:rsidRDefault="00750423" w:rsidP="00750423">
      <w:pPr>
        <w:rPr>
          <w:rFonts w:ascii="Times New Roman" w:hAnsi="Times New Roman" w:cs="Times New Roman"/>
        </w:rPr>
      </w:pPr>
      <w:r w:rsidRPr="00750423">
        <w:rPr>
          <w:rFonts w:ascii="Times New Roman" w:hAnsi="Times New Roman" w:cs="Times New Roman"/>
        </w:rPr>
        <w:t xml:space="preserve">                                       </w:t>
      </w:r>
    </w:p>
    <w:p w:rsidR="00750423" w:rsidRPr="00750423" w:rsidRDefault="00750423" w:rsidP="00750423">
      <w:pPr>
        <w:rPr>
          <w:rFonts w:ascii="Times New Roman" w:hAnsi="Times New Roman" w:cs="Times New Roman"/>
        </w:rPr>
      </w:pPr>
      <w:r w:rsidRPr="00750423">
        <w:rPr>
          <w:rFonts w:ascii="Times New Roman" w:hAnsi="Times New Roman" w:cs="Times New Roman"/>
        </w:rPr>
        <w:t>Глава МО «Великовисочный сельсовет» НАО                                              Е.П.Панькова</w:t>
      </w: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r w:rsidRPr="00750423">
        <w:rPr>
          <w:rFonts w:ascii="Times New Roman" w:hAnsi="Times New Roman" w:cs="Times New Roman"/>
          <w:sz w:val="20"/>
          <w:szCs w:val="20"/>
        </w:rPr>
        <w:t>Село Великовисочное НАО</w:t>
      </w: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r w:rsidRPr="00750423">
        <w:rPr>
          <w:rFonts w:ascii="Times New Roman" w:hAnsi="Times New Roman" w:cs="Times New Roman"/>
          <w:sz w:val="20"/>
          <w:szCs w:val="20"/>
        </w:rPr>
        <w:t>от 29.04.2014 № 58</w:t>
      </w: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p>
    <w:p w:rsidR="00750423" w:rsidRPr="00750423" w:rsidRDefault="00750423" w:rsidP="00750423">
      <w:pPr>
        <w:ind w:firstLine="5760"/>
        <w:rPr>
          <w:rFonts w:ascii="Times New Roman" w:hAnsi="Times New Roman" w:cs="Times New Roman"/>
        </w:rPr>
      </w:pPr>
    </w:p>
    <w:p w:rsidR="00750423" w:rsidRPr="00750423" w:rsidRDefault="00750423" w:rsidP="00750423">
      <w:pPr>
        <w:ind w:firstLine="5760"/>
        <w:rPr>
          <w:rFonts w:ascii="Times New Roman" w:hAnsi="Times New Roman" w:cs="Times New Roman"/>
        </w:rPr>
      </w:pPr>
    </w:p>
    <w:p w:rsidR="00750423" w:rsidRPr="00750423" w:rsidRDefault="00750423" w:rsidP="00750423">
      <w:pPr>
        <w:ind w:firstLine="5760"/>
        <w:rPr>
          <w:rFonts w:ascii="Times New Roman" w:hAnsi="Times New Roman" w:cs="Times New Roman"/>
        </w:rPr>
      </w:pPr>
    </w:p>
    <w:p w:rsidR="00750423" w:rsidRPr="00750423" w:rsidRDefault="00750423" w:rsidP="00750423">
      <w:pPr>
        <w:ind w:firstLine="5400"/>
        <w:rPr>
          <w:rFonts w:ascii="Times New Roman" w:hAnsi="Times New Roman" w:cs="Times New Roman"/>
        </w:rPr>
      </w:pPr>
      <w:r w:rsidRPr="00750423">
        <w:rPr>
          <w:rFonts w:ascii="Times New Roman" w:hAnsi="Times New Roman" w:cs="Times New Roman"/>
        </w:rPr>
        <w:t>Приложение 1</w:t>
      </w:r>
    </w:p>
    <w:p w:rsidR="00750423" w:rsidRPr="00750423" w:rsidRDefault="00750423" w:rsidP="00750423">
      <w:pPr>
        <w:ind w:firstLine="5400"/>
        <w:rPr>
          <w:rFonts w:ascii="Times New Roman" w:hAnsi="Times New Roman" w:cs="Times New Roman"/>
        </w:rPr>
      </w:pPr>
      <w:r w:rsidRPr="00750423">
        <w:rPr>
          <w:rFonts w:ascii="Times New Roman" w:hAnsi="Times New Roman" w:cs="Times New Roman"/>
        </w:rPr>
        <w:t>к решению «Об утверждении</w:t>
      </w:r>
      <w:proofErr w:type="gramStart"/>
      <w:r w:rsidRPr="00750423">
        <w:rPr>
          <w:rFonts w:ascii="Times New Roman" w:hAnsi="Times New Roman" w:cs="Times New Roman"/>
        </w:rPr>
        <w:t xml:space="preserve">                                                                   .</w:t>
      </w:r>
      <w:proofErr w:type="gramEnd"/>
      <w:r w:rsidRPr="00750423">
        <w:rPr>
          <w:rFonts w:ascii="Times New Roman" w:hAnsi="Times New Roman" w:cs="Times New Roman"/>
        </w:rPr>
        <w:t xml:space="preserve">                                                                                         отчета об исполнении бюджета </w:t>
      </w:r>
    </w:p>
    <w:p w:rsidR="00750423" w:rsidRPr="00750423" w:rsidRDefault="00750423" w:rsidP="00750423">
      <w:pPr>
        <w:ind w:firstLine="5400"/>
        <w:rPr>
          <w:rFonts w:ascii="Times New Roman" w:hAnsi="Times New Roman" w:cs="Times New Roman"/>
        </w:rPr>
      </w:pPr>
      <w:r w:rsidRPr="00750423">
        <w:rPr>
          <w:rFonts w:ascii="Times New Roman" w:hAnsi="Times New Roman" w:cs="Times New Roman"/>
        </w:rPr>
        <w:t>муниципального образования</w:t>
      </w:r>
    </w:p>
    <w:p w:rsidR="00750423" w:rsidRPr="00750423" w:rsidRDefault="00750423" w:rsidP="00750423">
      <w:pPr>
        <w:ind w:firstLine="5400"/>
        <w:rPr>
          <w:rFonts w:ascii="Times New Roman" w:hAnsi="Times New Roman" w:cs="Times New Roman"/>
        </w:rPr>
      </w:pPr>
      <w:r w:rsidRPr="00750423">
        <w:rPr>
          <w:rFonts w:ascii="Times New Roman" w:hAnsi="Times New Roman" w:cs="Times New Roman"/>
        </w:rPr>
        <w:t>«Великовисочный сельсовет» НАО</w:t>
      </w:r>
    </w:p>
    <w:p w:rsidR="00750423" w:rsidRPr="00750423" w:rsidRDefault="00750423" w:rsidP="00750423">
      <w:pPr>
        <w:ind w:firstLine="5400"/>
        <w:rPr>
          <w:rFonts w:ascii="Times New Roman" w:hAnsi="Times New Roman" w:cs="Times New Roman"/>
        </w:rPr>
      </w:pPr>
      <w:r w:rsidRPr="00750423">
        <w:rPr>
          <w:rFonts w:ascii="Times New Roman" w:hAnsi="Times New Roman" w:cs="Times New Roman"/>
        </w:rPr>
        <w:t>за 2013 год»</w:t>
      </w:r>
    </w:p>
    <w:p w:rsidR="00750423" w:rsidRPr="00750423" w:rsidRDefault="00750423" w:rsidP="00750423">
      <w:pPr>
        <w:spacing w:line="240" w:lineRule="exact"/>
        <w:rPr>
          <w:rFonts w:ascii="Times New Roman" w:hAnsi="Times New Roman" w:cs="Times New Roman"/>
        </w:rPr>
      </w:pPr>
    </w:p>
    <w:p w:rsidR="00750423" w:rsidRPr="00750423" w:rsidRDefault="00750423" w:rsidP="00750423">
      <w:pPr>
        <w:ind w:firstLine="6300"/>
        <w:rPr>
          <w:rFonts w:ascii="Times New Roman" w:hAnsi="Times New Roman" w:cs="Times New Roman"/>
        </w:rPr>
      </w:pPr>
    </w:p>
    <w:p w:rsidR="00750423" w:rsidRPr="00750423" w:rsidRDefault="00750423" w:rsidP="00750423">
      <w:pPr>
        <w:ind w:firstLine="6300"/>
        <w:rPr>
          <w:rFonts w:ascii="Times New Roman" w:hAnsi="Times New Roman" w:cs="Times New Roman"/>
        </w:rPr>
      </w:pPr>
    </w:p>
    <w:p w:rsidR="00750423" w:rsidRPr="00750423" w:rsidRDefault="00750423" w:rsidP="00750423">
      <w:pPr>
        <w:pStyle w:val="ConsPlusTitle"/>
        <w:jc w:val="center"/>
        <w:rPr>
          <w:rFonts w:ascii="Times New Roman" w:hAnsi="Times New Roman" w:cs="Times New Roman"/>
        </w:rPr>
      </w:pPr>
      <w:r w:rsidRPr="00750423">
        <w:rPr>
          <w:rFonts w:ascii="Times New Roman" w:hAnsi="Times New Roman" w:cs="Times New Roman"/>
        </w:rPr>
        <w:t>ДОХОДЫ</w:t>
      </w:r>
    </w:p>
    <w:p w:rsidR="00750423" w:rsidRPr="00750423" w:rsidRDefault="00750423" w:rsidP="00750423">
      <w:pPr>
        <w:pStyle w:val="ConsPlusTitle"/>
        <w:jc w:val="center"/>
        <w:rPr>
          <w:rFonts w:ascii="Times New Roman" w:hAnsi="Times New Roman" w:cs="Times New Roman"/>
        </w:rPr>
      </w:pPr>
      <w:r w:rsidRPr="00750423">
        <w:rPr>
          <w:rFonts w:ascii="Times New Roman" w:hAnsi="Times New Roman" w:cs="Times New Roman"/>
        </w:rPr>
        <w:t xml:space="preserve"> БЮДЖЕТА МО «ВЕЛИКОВИСОЧНЫЙ СЕЛЬСОВЕТ» НАО ПО КОДАМ КЛАССИФИКАЦИИ ДОХОДОВ БЮДЖЕТОВ, КОДАМ ВИДОВ ДОХОДОВ, ПОДВИДОВ ДОХОДОВ, КЛАССИФИКАЦИИ</w:t>
      </w:r>
    </w:p>
    <w:p w:rsidR="00750423" w:rsidRPr="00750423" w:rsidRDefault="00750423" w:rsidP="00750423">
      <w:pPr>
        <w:pStyle w:val="ConsPlusTitle"/>
        <w:jc w:val="center"/>
        <w:rPr>
          <w:rFonts w:ascii="Times New Roman" w:hAnsi="Times New Roman" w:cs="Times New Roman"/>
        </w:rPr>
      </w:pPr>
      <w:r w:rsidRPr="00750423">
        <w:rPr>
          <w:rFonts w:ascii="Times New Roman" w:hAnsi="Times New Roman" w:cs="Times New Roman"/>
        </w:rPr>
        <w:t>ОПЕРАЦИЙ СЕКТОРА ГОСУДАРСТВЕННОГО УПРАВЛЕНИЯ, ОТНОСЯЩИХСЯ</w:t>
      </w:r>
    </w:p>
    <w:p w:rsidR="00750423" w:rsidRPr="00750423" w:rsidRDefault="00750423" w:rsidP="00750423">
      <w:pPr>
        <w:pStyle w:val="ConsPlusTitle"/>
        <w:jc w:val="center"/>
        <w:rPr>
          <w:rFonts w:ascii="Times New Roman" w:hAnsi="Times New Roman" w:cs="Times New Roman"/>
        </w:rPr>
      </w:pPr>
      <w:r w:rsidRPr="00750423">
        <w:rPr>
          <w:rFonts w:ascii="Times New Roman" w:hAnsi="Times New Roman" w:cs="Times New Roman"/>
        </w:rPr>
        <w:t>К ДОХОДАМ МЕСТНОГО БЮДЖЕТА ЗА 2013 ГОД</w:t>
      </w:r>
    </w:p>
    <w:p w:rsidR="00750423" w:rsidRPr="00750423" w:rsidRDefault="00750423" w:rsidP="00750423">
      <w:pPr>
        <w:pStyle w:val="ConsPlusTitle"/>
        <w:jc w:val="center"/>
        <w:rPr>
          <w:rFonts w:ascii="Times New Roman" w:hAnsi="Times New Roman" w:cs="Times New Roman"/>
        </w:rPr>
      </w:pPr>
    </w:p>
    <w:p w:rsidR="00750423" w:rsidRPr="00750423" w:rsidRDefault="00750423" w:rsidP="00750423">
      <w:pPr>
        <w:pStyle w:val="ab"/>
        <w:spacing w:before="0" w:after="0"/>
        <w:jc w:val="right"/>
        <w:rPr>
          <w:rFonts w:ascii="Times New Roman" w:hAnsi="Times New Roman"/>
          <w:sz w:val="20"/>
          <w:szCs w:val="20"/>
        </w:rPr>
      </w:pPr>
      <w:r w:rsidRPr="00750423">
        <w:rPr>
          <w:rFonts w:ascii="Times New Roman" w:hAnsi="Times New Roman"/>
          <w:sz w:val="20"/>
          <w:szCs w:val="20"/>
        </w:rPr>
        <w:t xml:space="preserve"> (тыс. рублей)</w:t>
      </w:r>
    </w:p>
    <w:tbl>
      <w:tblPr>
        <w:tblW w:w="9738" w:type="dxa"/>
        <w:tblInd w:w="90" w:type="dxa"/>
        <w:tblLayout w:type="fixed"/>
        <w:tblLook w:val="0000"/>
      </w:tblPr>
      <w:tblGrid>
        <w:gridCol w:w="2538"/>
        <w:gridCol w:w="3960"/>
        <w:gridCol w:w="1620"/>
        <w:gridCol w:w="1620"/>
      </w:tblGrid>
      <w:tr w:rsidR="00750423" w:rsidRPr="00750423" w:rsidTr="000D69F2">
        <w:trPr>
          <w:trHeight w:val="555"/>
        </w:trPr>
        <w:tc>
          <w:tcPr>
            <w:tcW w:w="2538" w:type="dxa"/>
            <w:tcBorders>
              <w:top w:val="single" w:sz="8" w:space="0" w:color="auto"/>
              <w:left w:val="single" w:sz="8" w:space="0" w:color="auto"/>
              <w:bottom w:val="single" w:sz="4" w:space="0" w:color="auto"/>
              <w:right w:val="single" w:sz="8" w:space="0" w:color="auto"/>
            </w:tcBorders>
            <w:shd w:val="clear" w:color="auto" w:fill="auto"/>
            <w:noWrap/>
            <w:vAlign w:val="center"/>
          </w:tcPr>
          <w:p w:rsidR="00750423" w:rsidRPr="00750423" w:rsidRDefault="00750423" w:rsidP="000D69F2">
            <w:pPr>
              <w:pStyle w:val="ConsPlusNormal"/>
              <w:widowControl/>
              <w:ind w:firstLine="0"/>
              <w:jc w:val="center"/>
              <w:rPr>
                <w:rFonts w:ascii="Times New Roman" w:hAnsi="Times New Roman" w:cs="Times New Roman"/>
              </w:rPr>
            </w:pPr>
            <w:r w:rsidRPr="00750423">
              <w:rPr>
                <w:rFonts w:ascii="Times New Roman" w:hAnsi="Times New Roman" w:cs="Times New Roman"/>
              </w:rPr>
              <w:t>Код бюджетной классификации</w:t>
            </w:r>
            <w:r w:rsidRPr="00750423">
              <w:rPr>
                <w:rFonts w:ascii="Times New Roman" w:hAnsi="Times New Roman" w:cs="Times New Roman"/>
              </w:rPr>
              <w:br/>
              <w:t>Российской Федерации</w:t>
            </w:r>
          </w:p>
        </w:tc>
        <w:tc>
          <w:tcPr>
            <w:tcW w:w="3960" w:type="dxa"/>
            <w:tcBorders>
              <w:top w:val="single" w:sz="8" w:space="0" w:color="auto"/>
              <w:left w:val="nil"/>
              <w:bottom w:val="single" w:sz="4" w:space="0" w:color="auto"/>
              <w:right w:val="single" w:sz="4" w:space="0" w:color="auto"/>
            </w:tcBorders>
            <w:shd w:val="clear" w:color="auto" w:fill="auto"/>
            <w:noWrap/>
            <w:vAlign w:val="center"/>
          </w:tcPr>
          <w:p w:rsidR="00750423" w:rsidRPr="00750423" w:rsidRDefault="00750423" w:rsidP="000D69F2">
            <w:pPr>
              <w:pStyle w:val="ConsPlusNormal"/>
              <w:widowControl/>
              <w:ind w:firstLine="0"/>
              <w:jc w:val="center"/>
              <w:rPr>
                <w:rFonts w:ascii="Times New Roman" w:hAnsi="Times New Roman" w:cs="Times New Roman"/>
              </w:rPr>
            </w:pPr>
            <w:r w:rsidRPr="00750423">
              <w:rPr>
                <w:rFonts w:ascii="Times New Roman" w:hAnsi="Times New Roman" w:cs="Times New Roman"/>
              </w:rPr>
              <w:t>Наименование статьи дохода</w:t>
            </w:r>
          </w:p>
        </w:tc>
        <w:tc>
          <w:tcPr>
            <w:tcW w:w="1620" w:type="dxa"/>
            <w:tcBorders>
              <w:top w:val="single" w:sz="4" w:space="0" w:color="auto"/>
              <w:left w:val="single" w:sz="4" w:space="0" w:color="auto"/>
              <w:bottom w:val="single" w:sz="4" w:space="0" w:color="auto"/>
              <w:right w:val="single" w:sz="4" w:space="0" w:color="auto"/>
            </w:tcBorders>
            <w:vAlign w:val="center"/>
          </w:tcPr>
          <w:p w:rsidR="00750423" w:rsidRPr="00750423" w:rsidRDefault="00750423" w:rsidP="000D69F2">
            <w:pPr>
              <w:pStyle w:val="ConsPlusNormal"/>
              <w:widowControl/>
              <w:ind w:firstLine="0"/>
              <w:jc w:val="center"/>
              <w:rPr>
                <w:rFonts w:ascii="Times New Roman" w:hAnsi="Times New Roman" w:cs="Times New Roman"/>
              </w:rPr>
            </w:pPr>
            <w:r w:rsidRPr="00750423">
              <w:rPr>
                <w:rFonts w:ascii="Times New Roman" w:hAnsi="Times New Roman" w:cs="Times New Roman"/>
              </w:rPr>
              <w:t>Уточнений план на 2013 год</w:t>
            </w:r>
          </w:p>
        </w:tc>
        <w:tc>
          <w:tcPr>
            <w:tcW w:w="1620" w:type="dxa"/>
            <w:tcBorders>
              <w:top w:val="single" w:sz="4" w:space="0" w:color="auto"/>
              <w:left w:val="single" w:sz="4" w:space="0" w:color="auto"/>
              <w:bottom w:val="single" w:sz="4" w:space="0" w:color="auto"/>
              <w:right w:val="single" w:sz="4" w:space="0" w:color="auto"/>
            </w:tcBorders>
            <w:vAlign w:val="center"/>
          </w:tcPr>
          <w:p w:rsidR="00750423" w:rsidRPr="00750423" w:rsidRDefault="00750423" w:rsidP="000D69F2">
            <w:pPr>
              <w:pStyle w:val="ConsPlusNormal"/>
              <w:widowControl/>
              <w:ind w:firstLine="0"/>
              <w:jc w:val="center"/>
              <w:rPr>
                <w:rFonts w:ascii="Times New Roman" w:hAnsi="Times New Roman" w:cs="Times New Roman"/>
              </w:rPr>
            </w:pPr>
            <w:r w:rsidRPr="00750423">
              <w:rPr>
                <w:rFonts w:ascii="Times New Roman" w:hAnsi="Times New Roman" w:cs="Times New Roman"/>
              </w:rPr>
              <w:t>Исполнено за  2013 год</w:t>
            </w:r>
          </w:p>
        </w:tc>
      </w:tr>
      <w:tr w:rsidR="00750423" w:rsidRPr="00750423" w:rsidTr="000D69F2">
        <w:trPr>
          <w:trHeight w:val="270"/>
        </w:trPr>
        <w:tc>
          <w:tcPr>
            <w:tcW w:w="2538" w:type="dxa"/>
            <w:tcBorders>
              <w:top w:val="nil"/>
              <w:left w:val="single" w:sz="8" w:space="0" w:color="auto"/>
              <w:bottom w:val="single" w:sz="4" w:space="0" w:color="auto"/>
              <w:right w:val="single" w:sz="8" w:space="0" w:color="auto"/>
            </w:tcBorders>
            <w:shd w:val="clear" w:color="auto" w:fill="auto"/>
            <w:noWrap/>
            <w:vAlign w:val="center"/>
          </w:tcPr>
          <w:p w:rsidR="00750423" w:rsidRPr="00750423" w:rsidRDefault="00750423" w:rsidP="000D69F2">
            <w:pPr>
              <w:jc w:val="center"/>
              <w:rPr>
                <w:rFonts w:ascii="Times New Roman" w:hAnsi="Times New Roman" w:cs="Times New Roman"/>
                <w:b/>
                <w:sz w:val="16"/>
                <w:szCs w:val="16"/>
              </w:rPr>
            </w:pPr>
            <w:r w:rsidRPr="00750423">
              <w:rPr>
                <w:rFonts w:ascii="Times New Roman" w:hAnsi="Times New Roman" w:cs="Times New Roman"/>
                <w:b/>
                <w:sz w:val="16"/>
                <w:szCs w:val="16"/>
              </w:rPr>
              <w:t>000 1 00 00000 00 0000 000</w:t>
            </w:r>
          </w:p>
        </w:tc>
        <w:tc>
          <w:tcPr>
            <w:tcW w:w="3960" w:type="dxa"/>
            <w:tcBorders>
              <w:top w:val="single" w:sz="4" w:space="0" w:color="auto"/>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sz w:val="20"/>
                <w:szCs w:val="20"/>
              </w:rPr>
            </w:pPr>
            <w:r w:rsidRPr="00750423">
              <w:rPr>
                <w:rFonts w:ascii="Times New Roman" w:hAnsi="Times New Roman" w:cs="Times New Roman"/>
                <w:b/>
                <w:sz w:val="20"/>
                <w:szCs w:val="20"/>
              </w:rPr>
              <w:t>Налоговые и неналоговые доходы</w:t>
            </w:r>
          </w:p>
        </w:tc>
        <w:tc>
          <w:tcPr>
            <w:tcW w:w="1620" w:type="dxa"/>
            <w:tcBorders>
              <w:top w:val="single" w:sz="4" w:space="0" w:color="auto"/>
              <w:left w:val="nil"/>
              <w:bottom w:val="single" w:sz="4" w:space="0" w:color="auto"/>
              <w:right w:val="nil"/>
            </w:tcBorders>
            <w:vAlign w:val="bottom"/>
          </w:tcPr>
          <w:p w:rsidR="00750423" w:rsidRPr="00750423" w:rsidRDefault="00750423" w:rsidP="000D69F2">
            <w:pPr>
              <w:jc w:val="center"/>
              <w:rPr>
                <w:rFonts w:ascii="Times New Roman" w:hAnsi="Times New Roman" w:cs="Times New Roman"/>
                <w:b/>
                <w:sz w:val="20"/>
                <w:szCs w:val="20"/>
              </w:rPr>
            </w:pPr>
            <w:r w:rsidRPr="00750423">
              <w:rPr>
                <w:rFonts w:ascii="Times New Roman" w:hAnsi="Times New Roman" w:cs="Times New Roman"/>
                <w:b/>
                <w:sz w:val="20"/>
                <w:szCs w:val="20"/>
              </w:rPr>
              <w:t>4 865,7</w:t>
            </w:r>
          </w:p>
        </w:tc>
        <w:tc>
          <w:tcPr>
            <w:tcW w:w="1620" w:type="dxa"/>
            <w:tcBorders>
              <w:top w:val="single" w:sz="4" w:space="0" w:color="auto"/>
              <w:left w:val="nil"/>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sz w:val="20"/>
                <w:szCs w:val="20"/>
              </w:rPr>
            </w:pPr>
            <w:r w:rsidRPr="00750423">
              <w:rPr>
                <w:rFonts w:ascii="Times New Roman" w:hAnsi="Times New Roman" w:cs="Times New Roman"/>
                <w:b/>
                <w:sz w:val="20"/>
                <w:szCs w:val="20"/>
              </w:rPr>
              <w:t>5 071,4</w:t>
            </w:r>
          </w:p>
        </w:tc>
      </w:tr>
      <w:tr w:rsidR="00750423" w:rsidRPr="00750423" w:rsidTr="000D69F2">
        <w:trPr>
          <w:trHeight w:val="270"/>
        </w:trPr>
        <w:tc>
          <w:tcPr>
            <w:tcW w:w="2538" w:type="dxa"/>
            <w:tcBorders>
              <w:top w:val="nil"/>
              <w:left w:val="single" w:sz="8" w:space="0" w:color="auto"/>
              <w:bottom w:val="single" w:sz="4" w:space="0" w:color="auto"/>
              <w:right w:val="single" w:sz="8" w:space="0" w:color="auto"/>
            </w:tcBorders>
            <w:shd w:val="clear" w:color="auto" w:fill="auto"/>
            <w:noWrap/>
            <w:vAlign w:val="center"/>
          </w:tcPr>
          <w:p w:rsidR="00750423" w:rsidRPr="00750423" w:rsidRDefault="00750423" w:rsidP="000D69F2">
            <w:pPr>
              <w:jc w:val="center"/>
              <w:rPr>
                <w:rFonts w:ascii="Times New Roman" w:hAnsi="Times New Roman" w:cs="Times New Roman"/>
                <w:b/>
                <w:sz w:val="16"/>
                <w:szCs w:val="16"/>
              </w:rPr>
            </w:pPr>
            <w:r w:rsidRPr="00750423">
              <w:rPr>
                <w:rFonts w:ascii="Times New Roman" w:hAnsi="Times New Roman" w:cs="Times New Roman"/>
                <w:b/>
                <w:sz w:val="16"/>
                <w:szCs w:val="16"/>
              </w:rPr>
              <w:t>000 1 01 00000  00 0000 000</w:t>
            </w:r>
          </w:p>
        </w:tc>
        <w:tc>
          <w:tcPr>
            <w:tcW w:w="3960" w:type="dxa"/>
            <w:tcBorders>
              <w:top w:val="single" w:sz="4" w:space="0" w:color="auto"/>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sz w:val="20"/>
                <w:szCs w:val="20"/>
              </w:rPr>
            </w:pPr>
            <w:r w:rsidRPr="00750423">
              <w:rPr>
                <w:rFonts w:ascii="Times New Roman" w:hAnsi="Times New Roman" w:cs="Times New Roman"/>
                <w:b/>
                <w:sz w:val="20"/>
                <w:szCs w:val="20"/>
              </w:rPr>
              <w:t>Налоги на прибыль, доходы</w:t>
            </w:r>
          </w:p>
        </w:tc>
        <w:tc>
          <w:tcPr>
            <w:tcW w:w="1620" w:type="dxa"/>
            <w:tcBorders>
              <w:top w:val="single" w:sz="4" w:space="0" w:color="auto"/>
              <w:left w:val="nil"/>
              <w:bottom w:val="single" w:sz="4" w:space="0" w:color="auto"/>
              <w:right w:val="nil"/>
            </w:tcBorders>
            <w:vAlign w:val="bottom"/>
          </w:tcPr>
          <w:p w:rsidR="00750423" w:rsidRPr="00750423" w:rsidRDefault="00750423" w:rsidP="000D69F2">
            <w:pPr>
              <w:jc w:val="center"/>
              <w:rPr>
                <w:rFonts w:ascii="Times New Roman" w:hAnsi="Times New Roman" w:cs="Times New Roman"/>
                <w:b/>
                <w:sz w:val="20"/>
                <w:szCs w:val="20"/>
              </w:rPr>
            </w:pPr>
            <w:r w:rsidRPr="00750423">
              <w:rPr>
                <w:rFonts w:ascii="Times New Roman" w:hAnsi="Times New Roman" w:cs="Times New Roman"/>
                <w:b/>
                <w:sz w:val="20"/>
                <w:szCs w:val="20"/>
              </w:rPr>
              <w:t>2 399,7</w:t>
            </w:r>
          </w:p>
        </w:tc>
        <w:tc>
          <w:tcPr>
            <w:tcW w:w="1620" w:type="dxa"/>
            <w:tcBorders>
              <w:top w:val="single" w:sz="4" w:space="0" w:color="auto"/>
              <w:left w:val="nil"/>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sz w:val="20"/>
                <w:szCs w:val="20"/>
              </w:rPr>
            </w:pPr>
            <w:r w:rsidRPr="00750423">
              <w:rPr>
                <w:rFonts w:ascii="Times New Roman" w:hAnsi="Times New Roman" w:cs="Times New Roman"/>
                <w:b/>
                <w:sz w:val="20"/>
                <w:szCs w:val="20"/>
              </w:rPr>
              <w:t>2 463,5</w:t>
            </w:r>
          </w:p>
        </w:tc>
      </w:tr>
      <w:tr w:rsidR="00750423" w:rsidRPr="00750423" w:rsidTr="000D69F2">
        <w:trPr>
          <w:trHeight w:val="270"/>
        </w:trPr>
        <w:tc>
          <w:tcPr>
            <w:tcW w:w="2538" w:type="dxa"/>
            <w:tcBorders>
              <w:top w:val="nil"/>
              <w:left w:val="single" w:sz="8" w:space="0" w:color="auto"/>
              <w:bottom w:val="single" w:sz="4" w:space="0" w:color="auto"/>
              <w:right w:val="single" w:sz="8" w:space="0" w:color="auto"/>
            </w:tcBorders>
            <w:shd w:val="clear" w:color="auto" w:fill="auto"/>
            <w:noWrap/>
            <w:vAlign w:val="center"/>
          </w:tcPr>
          <w:p w:rsidR="00750423" w:rsidRPr="00750423" w:rsidRDefault="00750423" w:rsidP="000D69F2">
            <w:pPr>
              <w:jc w:val="center"/>
              <w:rPr>
                <w:rFonts w:ascii="Times New Roman" w:hAnsi="Times New Roman" w:cs="Times New Roman"/>
                <w:sz w:val="16"/>
                <w:szCs w:val="16"/>
              </w:rPr>
            </w:pPr>
            <w:r w:rsidRPr="00750423">
              <w:rPr>
                <w:rFonts w:ascii="Times New Roman" w:hAnsi="Times New Roman" w:cs="Times New Roman"/>
                <w:sz w:val="16"/>
                <w:szCs w:val="16"/>
              </w:rPr>
              <w:lastRenderedPageBreak/>
              <w:t>182 1 01 02000 01 0000 110</w:t>
            </w:r>
          </w:p>
        </w:tc>
        <w:tc>
          <w:tcPr>
            <w:tcW w:w="3960" w:type="dxa"/>
            <w:tcBorders>
              <w:top w:val="single" w:sz="4" w:space="0" w:color="auto"/>
              <w:left w:val="nil"/>
              <w:bottom w:val="single" w:sz="4" w:space="0" w:color="auto"/>
              <w:right w:val="single" w:sz="4" w:space="0" w:color="auto"/>
            </w:tcBorders>
            <w:shd w:val="clear" w:color="auto" w:fill="auto"/>
            <w:vAlign w:val="bottom"/>
          </w:tcPr>
          <w:p w:rsidR="00750423" w:rsidRPr="00750423" w:rsidRDefault="00750423" w:rsidP="000D69F2">
            <w:pPr>
              <w:ind w:hanging="108"/>
              <w:rPr>
                <w:rFonts w:ascii="Times New Roman" w:hAnsi="Times New Roman" w:cs="Times New Roman"/>
                <w:sz w:val="20"/>
                <w:szCs w:val="20"/>
              </w:rPr>
            </w:pPr>
            <w:r w:rsidRPr="00750423">
              <w:rPr>
                <w:rFonts w:ascii="Times New Roman" w:hAnsi="Times New Roman" w:cs="Times New Roman"/>
                <w:sz w:val="20"/>
                <w:szCs w:val="20"/>
              </w:rPr>
              <w:t>Налог  на доходы физических лиц</w:t>
            </w:r>
          </w:p>
        </w:tc>
        <w:tc>
          <w:tcPr>
            <w:tcW w:w="1620" w:type="dxa"/>
            <w:tcBorders>
              <w:top w:val="single" w:sz="4" w:space="0" w:color="auto"/>
              <w:left w:val="nil"/>
              <w:bottom w:val="single" w:sz="4" w:space="0" w:color="auto"/>
              <w:right w:val="nil"/>
            </w:tcBorders>
            <w:vAlign w:val="bottom"/>
          </w:tcPr>
          <w:p w:rsidR="00750423" w:rsidRPr="00750423" w:rsidRDefault="00750423" w:rsidP="000D69F2">
            <w:pPr>
              <w:jc w:val="center"/>
              <w:rPr>
                <w:rFonts w:ascii="Times New Roman" w:hAnsi="Times New Roman" w:cs="Times New Roman"/>
                <w:sz w:val="20"/>
                <w:szCs w:val="20"/>
              </w:rPr>
            </w:pPr>
            <w:r w:rsidRPr="00750423">
              <w:rPr>
                <w:rFonts w:ascii="Times New Roman" w:hAnsi="Times New Roman" w:cs="Times New Roman"/>
                <w:sz w:val="20"/>
                <w:szCs w:val="20"/>
              </w:rPr>
              <w:t>2 399,7</w:t>
            </w:r>
          </w:p>
        </w:tc>
        <w:tc>
          <w:tcPr>
            <w:tcW w:w="1620" w:type="dxa"/>
            <w:tcBorders>
              <w:top w:val="single" w:sz="4" w:space="0" w:color="auto"/>
              <w:left w:val="nil"/>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20"/>
                <w:szCs w:val="20"/>
              </w:rPr>
            </w:pPr>
            <w:r w:rsidRPr="00750423">
              <w:rPr>
                <w:rFonts w:ascii="Times New Roman" w:hAnsi="Times New Roman" w:cs="Times New Roman"/>
                <w:sz w:val="20"/>
                <w:szCs w:val="20"/>
              </w:rPr>
              <w:t>2 463,5</w:t>
            </w:r>
          </w:p>
        </w:tc>
      </w:tr>
      <w:tr w:rsidR="00750423" w:rsidRPr="00750423" w:rsidTr="000D69F2">
        <w:trPr>
          <w:trHeight w:val="256"/>
        </w:trPr>
        <w:tc>
          <w:tcPr>
            <w:tcW w:w="2538" w:type="dxa"/>
            <w:tcBorders>
              <w:top w:val="nil"/>
              <w:left w:val="single" w:sz="8" w:space="0" w:color="auto"/>
              <w:bottom w:val="single" w:sz="4"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sz w:val="16"/>
                <w:szCs w:val="16"/>
              </w:rPr>
            </w:pPr>
            <w:r w:rsidRPr="00750423">
              <w:rPr>
                <w:rFonts w:ascii="Times New Roman" w:hAnsi="Times New Roman" w:cs="Times New Roman"/>
                <w:sz w:val="16"/>
                <w:szCs w:val="16"/>
              </w:rPr>
              <w:t>182 1 01 02010 01 0000 110</w:t>
            </w:r>
          </w:p>
        </w:tc>
        <w:tc>
          <w:tcPr>
            <w:tcW w:w="3960" w:type="dxa"/>
            <w:tcBorders>
              <w:top w:val="single" w:sz="4" w:space="0" w:color="auto"/>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20"/>
                <w:szCs w:val="20"/>
              </w:rPr>
            </w:pPr>
            <w:r w:rsidRPr="00750423">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w:t>
            </w:r>
          </w:p>
          <w:p w:rsidR="00750423" w:rsidRPr="00750423" w:rsidRDefault="00750423" w:rsidP="000D69F2">
            <w:pPr>
              <w:rPr>
                <w:rFonts w:ascii="Times New Roman" w:hAnsi="Times New Roman" w:cs="Times New Roman"/>
                <w:b/>
                <w:sz w:val="20"/>
                <w:szCs w:val="20"/>
              </w:rPr>
            </w:pPr>
            <w:r w:rsidRPr="00750423">
              <w:rPr>
                <w:rFonts w:ascii="Times New Roman" w:hAnsi="Times New Roman" w:cs="Times New Roman"/>
                <w:sz w:val="20"/>
                <w:szCs w:val="20"/>
              </w:rPr>
              <w:t xml:space="preserve">исчисление  и  уплата  налога  осуществляют в соответствии  со  </w:t>
            </w:r>
            <w:hyperlink r:id="rId5" w:history="1">
              <w:r w:rsidRPr="00750423">
                <w:rPr>
                  <w:rFonts w:ascii="Times New Roman" w:hAnsi="Times New Roman" w:cs="Times New Roman"/>
                  <w:sz w:val="20"/>
                  <w:szCs w:val="20"/>
                </w:rPr>
                <w:t>статьями  227</w:t>
              </w:r>
            </w:hyperlink>
            <w:r w:rsidRPr="00750423">
              <w:rPr>
                <w:rFonts w:ascii="Times New Roman" w:hAnsi="Times New Roman" w:cs="Times New Roman"/>
                <w:sz w:val="20"/>
                <w:szCs w:val="20"/>
              </w:rPr>
              <w:t xml:space="preserve">, </w:t>
            </w:r>
            <w:hyperlink r:id="rId6" w:history="1">
              <w:r w:rsidRPr="00750423">
                <w:rPr>
                  <w:rFonts w:ascii="Times New Roman" w:hAnsi="Times New Roman" w:cs="Times New Roman"/>
                  <w:sz w:val="20"/>
                  <w:szCs w:val="20"/>
                </w:rPr>
                <w:t>227.1</w:t>
              </w:r>
            </w:hyperlink>
            <w:r w:rsidRPr="00750423">
              <w:rPr>
                <w:rFonts w:ascii="Times New Roman" w:hAnsi="Times New Roman" w:cs="Times New Roman"/>
                <w:sz w:val="20"/>
                <w:szCs w:val="20"/>
              </w:rPr>
              <w:t xml:space="preserve">и </w:t>
            </w:r>
            <w:hyperlink r:id="rId7" w:history="1">
              <w:r w:rsidRPr="00750423">
                <w:rPr>
                  <w:rFonts w:ascii="Times New Roman" w:hAnsi="Times New Roman" w:cs="Times New Roman"/>
                  <w:sz w:val="20"/>
                  <w:szCs w:val="20"/>
                </w:rPr>
                <w:t>228</w:t>
              </w:r>
            </w:hyperlink>
            <w:r w:rsidRPr="00750423">
              <w:rPr>
                <w:rFonts w:ascii="Times New Roman" w:hAnsi="Times New Roman" w:cs="Times New Roman"/>
                <w:sz w:val="20"/>
                <w:szCs w:val="20"/>
              </w:rPr>
              <w:t xml:space="preserve"> Налогового кодекса Российской Федерации</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20"/>
                <w:szCs w:val="20"/>
              </w:rPr>
            </w:pPr>
            <w:r w:rsidRPr="00750423">
              <w:rPr>
                <w:rFonts w:ascii="Times New Roman" w:hAnsi="Times New Roman" w:cs="Times New Roman"/>
                <w:sz w:val="20"/>
                <w:szCs w:val="20"/>
              </w:rPr>
              <w:t>2 399,7</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20"/>
                <w:szCs w:val="20"/>
              </w:rPr>
            </w:pPr>
            <w:r w:rsidRPr="00750423">
              <w:rPr>
                <w:rFonts w:ascii="Times New Roman" w:hAnsi="Times New Roman" w:cs="Times New Roman"/>
                <w:sz w:val="20"/>
                <w:szCs w:val="20"/>
              </w:rPr>
              <w:t>2 445,8</w:t>
            </w:r>
          </w:p>
        </w:tc>
      </w:tr>
      <w:tr w:rsidR="00750423" w:rsidRPr="00750423" w:rsidTr="000D69F2">
        <w:trPr>
          <w:trHeight w:val="256"/>
        </w:trPr>
        <w:tc>
          <w:tcPr>
            <w:tcW w:w="2538" w:type="dxa"/>
            <w:tcBorders>
              <w:top w:val="nil"/>
              <w:left w:val="single" w:sz="8" w:space="0" w:color="auto"/>
              <w:bottom w:val="single" w:sz="4"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sz w:val="16"/>
                <w:szCs w:val="16"/>
              </w:rPr>
            </w:pPr>
            <w:r w:rsidRPr="00750423">
              <w:rPr>
                <w:rFonts w:ascii="Times New Roman" w:hAnsi="Times New Roman" w:cs="Times New Roman"/>
                <w:sz w:val="16"/>
                <w:szCs w:val="16"/>
              </w:rPr>
              <w:t>182 1 01 02030 01 1000 110</w:t>
            </w:r>
          </w:p>
        </w:tc>
        <w:tc>
          <w:tcPr>
            <w:tcW w:w="3960" w:type="dxa"/>
            <w:tcBorders>
              <w:top w:val="single" w:sz="4" w:space="0" w:color="auto"/>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20"/>
                <w:szCs w:val="20"/>
              </w:rPr>
            </w:pPr>
            <w:r w:rsidRPr="00750423">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20"/>
                <w:szCs w:val="20"/>
              </w:rPr>
            </w:pPr>
            <w:r w:rsidRPr="00750423">
              <w:rPr>
                <w:rFonts w:ascii="Times New Roman" w:hAnsi="Times New Roman" w:cs="Times New Roman"/>
                <w:sz w:val="20"/>
                <w:szCs w:val="20"/>
              </w:rPr>
              <w:t>0</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20"/>
                <w:szCs w:val="20"/>
              </w:rPr>
            </w:pPr>
            <w:r w:rsidRPr="00750423">
              <w:rPr>
                <w:rFonts w:ascii="Times New Roman" w:hAnsi="Times New Roman" w:cs="Times New Roman"/>
                <w:sz w:val="20"/>
                <w:szCs w:val="20"/>
              </w:rPr>
              <w:t>17,7</w:t>
            </w:r>
          </w:p>
        </w:tc>
      </w:tr>
      <w:tr w:rsidR="00750423" w:rsidRPr="00750423" w:rsidTr="000D69F2">
        <w:trPr>
          <w:trHeight w:val="256"/>
        </w:trPr>
        <w:tc>
          <w:tcPr>
            <w:tcW w:w="2538" w:type="dxa"/>
            <w:tcBorders>
              <w:top w:val="nil"/>
              <w:left w:val="single" w:sz="8" w:space="0" w:color="auto"/>
              <w:bottom w:val="single" w:sz="4"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
                <w:sz w:val="16"/>
                <w:szCs w:val="16"/>
              </w:rPr>
            </w:pPr>
            <w:r w:rsidRPr="00750423">
              <w:rPr>
                <w:rFonts w:ascii="Times New Roman" w:hAnsi="Times New Roman" w:cs="Times New Roman"/>
                <w:b/>
                <w:sz w:val="16"/>
                <w:szCs w:val="16"/>
              </w:rPr>
              <w:t>000 1 05 00000 00 0000 000</w:t>
            </w:r>
          </w:p>
        </w:tc>
        <w:tc>
          <w:tcPr>
            <w:tcW w:w="3960" w:type="dxa"/>
            <w:tcBorders>
              <w:top w:val="single" w:sz="4" w:space="0" w:color="auto"/>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sz w:val="20"/>
                <w:szCs w:val="20"/>
              </w:rPr>
            </w:pPr>
            <w:r w:rsidRPr="00750423">
              <w:rPr>
                <w:rFonts w:ascii="Times New Roman" w:hAnsi="Times New Roman" w:cs="Times New Roman"/>
                <w:b/>
                <w:sz w:val="20"/>
                <w:szCs w:val="20"/>
              </w:rPr>
              <w:t>Налоги на совокупный доход</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sz w:val="20"/>
                <w:szCs w:val="20"/>
              </w:rPr>
            </w:pPr>
            <w:r w:rsidRPr="00750423">
              <w:rPr>
                <w:rFonts w:ascii="Times New Roman" w:hAnsi="Times New Roman" w:cs="Times New Roman"/>
                <w:b/>
                <w:sz w:val="20"/>
                <w:szCs w:val="20"/>
              </w:rPr>
              <w:t>390,0</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sz w:val="20"/>
                <w:szCs w:val="20"/>
              </w:rPr>
            </w:pPr>
            <w:r w:rsidRPr="00750423">
              <w:rPr>
                <w:rFonts w:ascii="Times New Roman" w:hAnsi="Times New Roman" w:cs="Times New Roman"/>
                <w:b/>
                <w:sz w:val="20"/>
                <w:szCs w:val="20"/>
              </w:rPr>
              <w:t>389,9</w:t>
            </w:r>
          </w:p>
        </w:tc>
      </w:tr>
      <w:tr w:rsidR="00750423" w:rsidRPr="00750423" w:rsidTr="000D69F2">
        <w:trPr>
          <w:trHeight w:val="256"/>
        </w:trPr>
        <w:tc>
          <w:tcPr>
            <w:tcW w:w="2538" w:type="dxa"/>
            <w:tcBorders>
              <w:top w:val="nil"/>
              <w:left w:val="single" w:sz="8" w:space="0" w:color="auto"/>
              <w:bottom w:val="single" w:sz="4"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sz w:val="16"/>
                <w:szCs w:val="16"/>
              </w:rPr>
            </w:pPr>
            <w:r w:rsidRPr="00750423">
              <w:rPr>
                <w:rFonts w:ascii="Times New Roman" w:hAnsi="Times New Roman" w:cs="Times New Roman"/>
                <w:sz w:val="16"/>
                <w:szCs w:val="16"/>
              </w:rPr>
              <w:t>182 1 05 03000 01 0000 110</w:t>
            </w:r>
          </w:p>
        </w:tc>
        <w:tc>
          <w:tcPr>
            <w:tcW w:w="3960" w:type="dxa"/>
            <w:tcBorders>
              <w:top w:val="single" w:sz="4" w:space="0" w:color="auto"/>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20"/>
                <w:szCs w:val="20"/>
              </w:rPr>
            </w:pPr>
            <w:r w:rsidRPr="00750423">
              <w:rPr>
                <w:rFonts w:ascii="Times New Roman" w:hAnsi="Times New Roman" w:cs="Times New Roman"/>
                <w:sz w:val="20"/>
                <w:szCs w:val="20"/>
              </w:rPr>
              <w:t>Единый сельскохозяйственный налог</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20"/>
                <w:szCs w:val="20"/>
              </w:rPr>
            </w:pPr>
            <w:r w:rsidRPr="00750423">
              <w:rPr>
                <w:rFonts w:ascii="Times New Roman" w:hAnsi="Times New Roman" w:cs="Times New Roman"/>
                <w:sz w:val="20"/>
                <w:szCs w:val="20"/>
              </w:rPr>
              <w:t>390,0</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20"/>
                <w:szCs w:val="20"/>
              </w:rPr>
            </w:pPr>
            <w:r w:rsidRPr="00750423">
              <w:rPr>
                <w:rFonts w:ascii="Times New Roman" w:hAnsi="Times New Roman" w:cs="Times New Roman"/>
                <w:sz w:val="20"/>
                <w:szCs w:val="20"/>
              </w:rPr>
              <w:t>389,9</w:t>
            </w:r>
          </w:p>
        </w:tc>
      </w:tr>
      <w:tr w:rsidR="00750423" w:rsidRPr="00750423" w:rsidTr="000D69F2">
        <w:trPr>
          <w:trHeight w:val="256"/>
        </w:trPr>
        <w:tc>
          <w:tcPr>
            <w:tcW w:w="2538" w:type="dxa"/>
            <w:tcBorders>
              <w:top w:val="nil"/>
              <w:left w:val="single" w:sz="8" w:space="0" w:color="auto"/>
              <w:bottom w:val="single" w:sz="4"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sz w:val="16"/>
                <w:szCs w:val="16"/>
              </w:rPr>
            </w:pPr>
            <w:r w:rsidRPr="00750423">
              <w:rPr>
                <w:rFonts w:ascii="Times New Roman" w:hAnsi="Times New Roman" w:cs="Times New Roman"/>
                <w:sz w:val="16"/>
                <w:szCs w:val="16"/>
              </w:rPr>
              <w:t>182 1 05 03010 01 0000 110</w:t>
            </w:r>
          </w:p>
        </w:tc>
        <w:tc>
          <w:tcPr>
            <w:tcW w:w="3960" w:type="dxa"/>
            <w:tcBorders>
              <w:top w:val="single" w:sz="4" w:space="0" w:color="auto"/>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20"/>
                <w:szCs w:val="20"/>
              </w:rPr>
            </w:pPr>
            <w:r w:rsidRPr="00750423">
              <w:rPr>
                <w:rFonts w:ascii="Times New Roman" w:hAnsi="Times New Roman" w:cs="Times New Roman"/>
                <w:sz w:val="20"/>
                <w:szCs w:val="20"/>
              </w:rPr>
              <w:t>Единый сельскохозяйственный налог</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20"/>
                <w:szCs w:val="20"/>
              </w:rPr>
            </w:pPr>
            <w:r w:rsidRPr="00750423">
              <w:rPr>
                <w:rFonts w:ascii="Times New Roman" w:hAnsi="Times New Roman" w:cs="Times New Roman"/>
                <w:sz w:val="20"/>
                <w:szCs w:val="20"/>
              </w:rPr>
              <w:t>390,0</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20"/>
                <w:szCs w:val="20"/>
              </w:rPr>
            </w:pPr>
            <w:r w:rsidRPr="00750423">
              <w:rPr>
                <w:rFonts w:ascii="Times New Roman" w:hAnsi="Times New Roman" w:cs="Times New Roman"/>
                <w:sz w:val="20"/>
                <w:szCs w:val="20"/>
              </w:rPr>
              <w:t>389,9</w:t>
            </w:r>
          </w:p>
        </w:tc>
      </w:tr>
      <w:tr w:rsidR="00750423" w:rsidRPr="00750423" w:rsidTr="000D69F2">
        <w:trPr>
          <w:trHeight w:val="256"/>
        </w:trPr>
        <w:tc>
          <w:tcPr>
            <w:tcW w:w="2538" w:type="dxa"/>
            <w:tcBorders>
              <w:top w:val="nil"/>
              <w:left w:val="single" w:sz="8" w:space="0" w:color="auto"/>
              <w:bottom w:val="single" w:sz="4"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
                <w:sz w:val="16"/>
                <w:szCs w:val="16"/>
              </w:rPr>
            </w:pPr>
            <w:r w:rsidRPr="00750423">
              <w:rPr>
                <w:rFonts w:ascii="Times New Roman" w:hAnsi="Times New Roman" w:cs="Times New Roman"/>
                <w:b/>
                <w:sz w:val="16"/>
                <w:szCs w:val="16"/>
              </w:rPr>
              <w:t>000 1 06 00000 00 0000 000</w:t>
            </w:r>
          </w:p>
        </w:tc>
        <w:tc>
          <w:tcPr>
            <w:tcW w:w="3960" w:type="dxa"/>
            <w:tcBorders>
              <w:top w:val="single" w:sz="4" w:space="0" w:color="auto"/>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sz w:val="20"/>
                <w:szCs w:val="20"/>
              </w:rPr>
            </w:pPr>
            <w:r w:rsidRPr="00750423">
              <w:rPr>
                <w:rFonts w:ascii="Times New Roman" w:hAnsi="Times New Roman" w:cs="Times New Roman"/>
                <w:b/>
                <w:sz w:val="20"/>
                <w:szCs w:val="20"/>
              </w:rPr>
              <w:t>Налоги на имущество</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sz w:val="20"/>
                <w:szCs w:val="20"/>
              </w:rPr>
            </w:pPr>
            <w:r w:rsidRPr="00750423">
              <w:rPr>
                <w:rFonts w:ascii="Times New Roman" w:hAnsi="Times New Roman" w:cs="Times New Roman"/>
                <w:b/>
                <w:sz w:val="20"/>
                <w:szCs w:val="20"/>
              </w:rPr>
              <w:t>1 534,3</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sz w:val="20"/>
                <w:szCs w:val="20"/>
              </w:rPr>
            </w:pPr>
            <w:r w:rsidRPr="00750423">
              <w:rPr>
                <w:rFonts w:ascii="Times New Roman" w:hAnsi="Times New Roman" w:cs="Times New Roman"/>
                <w:b/>
                <w:sz w:val="20"/>
                <w:szCs w:val="20"/>
              </w:rPr>
              <w:t>1 594,7</w:t>
            </w:r>
          </w:p>
        </w:tc>
      </w:tr>
      <w:tr w:rsidR="00750423" w:rsidRPr="00750423" w:rsidTr="000D69F2">
        <w:trPr>
          <w:trHeight w:val="300"/>
        </w:trPr>
        <w:tc>
          <w:tcPr>
            <w:tcW w:w="2538" w:type="dxa"/>
            <w:tcBorders>
              <w:top w:val="nil"/>
              <w:left w:val="single" w:sz="8" w:space="0" w:color="auto"/>
              <w:bottom w:val="single" w:sz="4"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sz w:val="16"/>
                <w:szCs w:val="16"/>
              </w:rPr>
            </w:pPr>
            <w:r w:rsidRPr="00750423">
              <w:rPr>
                <w:rFonts w:ascii="Times New Roman" w:hAnsi="Times New Roman" w:cs="Times New Roman"/>
                <w:sz w:val="16"/>
                <w:szCs w:val="16"/>
              </w:rPr>
              <w:t>182 106 01030 10 1000 110</w:t>
            </w:r>
          </w:p>
        </w:tc>
        <w:tc>
          <w:tcPr>
            <w:tcW w:w="3960" w:type="dxa"/>
            <w:tcBorders>
              <w:top w:val="single" w:sz="4" w:space="0" w:color="auto"/>
              <w:left w:val="nil"/>
              <w:bottom w:val="single" w:sz="4" w:space="0" w:color="auto"/>
              <w:right w:val="single" w:sz="4" w:space="0" w:color="auto"/>
            </w:tcBorders>
            <w:shd w:val="clear" w:color="auto" w:fill="auto"/>
            <w:noWrap/>
            <w:vAlign w:val="bottom"/>
          </w:tcPr>
          <w:p w:rsidR="00750423" w:rsidRPr="00750423" w:rsidRDefault="00750423" w:rsidP="000D69F2">
            <w:pPr>
              <w:rPr>
                <w:rFonts w:ascii="Times New Roman" w:hAnsi="Times New Roman" w:cs="Times New Roman"/>
                <w:color w:val="000000"/>
                <w:sz w:val="20"/>
                <w:szCs w:val="20"/>
              </w:rPr>
            </w:pPr>
            <w:r w:rsidRPr="00750423">
              <w:rPr>
                <w:rFonts w:ascii="Times New Roman" w:hAnsi="Times New Roman" w:cs="Times New Roman"/>
                <w:color w:val="000000"/>
                <w:sz w:val="20"/>
                <w:szCs w:val="20"/>
              </w:rPr>
              <w:t xml:space="preserve">Налоги на имущество физических лиц, </w:t>
            </w:r>
            <w:proofErr w:type="gramStart"/>
            <w:r w:rsidRPr="00750423">
              <w:rPr>
                <w:rFonts w:ascii="Times New Roman" w:hAnsi="Times New Roman" w:cs="Times New Roman"/>
                <w:color w:val="000000"/>
                <w:sz w:val="20"/>
                <w:szCs w:val="20"/>
              </w:rPr>
              <w:t>взимаемый</w:t>
            </w:r>
            <w:proofErr w:type="gramEnd"/>
            <w:r w:rsidRPr="00750423">
              <w:rPr>
                <w:rFonts w:ascii="Times New Roman" w:hAnsi="Times New Roman" w:cs="Times New Roman"/>
                <w:color w:val="000000"/>
                <w:sz w:val="20"/>
                <w:szCs w:val="20"/>
              </w:rPr>
              <w:t xml:space="preserve"> по ставкам, применяемым к объектам налогообложения, расположенным в границах поселений</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20"/>
                <w:szCs w:val="20"/>
              </w:rPr>
            </w:pPr>
            <w:r w:rsidRPr="00750423">
              <w:rPr>
                <w:rFonts w:ascii="Times New Roman" w:hAnsi="Times New Roman" w:cs="Times New Roman"/>
                <w:sz w:val="20"/>
                <w:szCs w:val="20"/>
              </w:rPr>
              <w:t>0</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20"/>
                <w:szCs w:val="20"/>
              </w:rPr>
            </w:pPr>
            <w:r w:rsidRPr="00750423">
              <w:rPr>
                <w:rFonts w:ascii="Times New Roman" w:hAnsi="Times New Roman" w:cs="Times New Roman"/>
                <w:sz w:val="20"/>
                <w:szCs w:val="20"/>
              </w:rPr>
              <w:t>2,6</w:t>
            </w:r>
          </w:p>
        </w:tc>
      </w:tr>
      <w:tr w:rsidR="00750423" w:rsidRPr="00750423" w:rsidTr="000D69F2">
        <w:trPr>
          <w:trHeight w:val="300"/>
        </w:trPr>
        <w:tc>
          <w:tcPr>
            <w:tcW w:w="2538" w:type="dxa"/>
            <w:tcBorders>
              <w:top w:val="nil"/>
              <w:left w:val="single" w:sz="8" w:space="0" w:color="auto"/>
              <w:bottom w:val="single" w:sz="4"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sz w:val="16"/>
                <w:szCs w:val="16"/>
              </w:rPr>
            </w:pPr>
            <w:r w:rsidRPr="00750423">
              <w:rPr>
                <w:rFonts w:ascii="Times New Roman" w:hAnsi="Times New Roman" w:cs="Times New Roman"/>
                <w:sz w:val="16"/>
                <w:szCs w:val="16"/>
              </w:rPr>
              <w:t>182 1 06 06000 00 0000 110</w:t>
            </w:r>
          </w:p>
        </w:tc>
        <w:tc>
          <w:tcPr>
            <w:tcW w:w="3960" w:type="dxa"/>
            <w:tcBorders>
              <w:top w:val="single" w:sz="4" w:space="0" w:color="auto"/>
              <w:left w:val="nil"/>
              <w:bottom w:val="single" w:sz="4" w:space="0" w:color="auto"/>
              <w:right w:val="single" w:sz="4" w:space="0" w:color="auto"/>
            </w:tcBorders>
            <w:shd w:val="clear" w:color="auto" w:fill="auto"/>
            <w:noWrap/>
            <w:vAlign w:val="bottom"/>
          </w:tcPr>
          <w:p w:rsidR="00750423" w:rsidRPr="00750423" w:rsidRDefault="00750423" w:rsidP="000D69F2">
            <w:pPr>
              <w:rPr>
                <w:rFonts w:ascii="Times New Roman" w:hAnsi="Times New Roman" w:cs="Times New Roman"/>
                <w:sz w:val="20"/>
                <w:szCs w:val="20"/>
              </w:rPr>
            </w:pPr>
            <w:r w:rsidRPr="00750423">
              <w:rPr>
                <w:rFonts w:ascii="Times New Roman" w:hAnsi="Times New Roman" w:cs="Times New Roman"/>
                <w:sz w:val="20"/>
                <w:szCs w:val="20"/>
              </w:rPr>
              <w:t xml:space="preserve">Земельный налог </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20"/>
                <w:szCs w:val="20"/>
              </w:rPr>
            </w:pPr>
            <w:r w:rsidRPr="00750423">
              <w:rPr>
                <w:rFonts w:ascii="Times New Roman" w:hAnsi="Times New Roman" w:cs="Times New Roman"/>
                <w:sz w:val="20"/>
                <w:szCs w:val="20"/>
              </w:rPr>
              <w:t>1 534,3</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20"/>
                <w:szCs w:val="20"/>
              </w:rPr>
            </w:pPr>
            <w:r w:rsidRPr="00750423">
              <w:rPr>
                <w:rFonts w:ascii="Times New Roman" w:hAnsi="Times New Roman" w:cs="Times New Roman"/>
                <w:sz w:val="20"/>
                <w:szCs w:val="20"/>
              </w:rPr>
              <w:t>1 592,1</w:t>
            </w:r>
          </w:p>
        </w:tc>
      </w:tr>
      <w:tr w:rsidR="00750423" w:rsidRPr="00750423" w:rsidTr="000D69F2">
        <w:trPr>
          <w:trHeight w:val="1045"/>
        </w:trPr>
        <w:tc>
          <w:tcPr>
            <w:tcW w:w="2538" w:type="dxa"/>
            <w:tcBorders>
              <w:top w:val="nil"/>
              <w:left w:val="single" w:sz="8" w:space="0" w:color="auto"/>
              <w:bottom w:val="single" w:sz="4"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sz w:val="16"/>
                <w:szCs w:val="16"/>
              </w:rPr>
            </w:pPr>
            <w:r w:rsidRPr="00750423">
              <w:rPr>
                <w:rFonts w:ascii="Times New Roman" w:hAnsi="Times New Roman" w:cs="Times New Roman"/>
                <w:sz w:val="16"/>
                <w:szCs w:val="16"/>
              </w:rPr>
              <w:t>182 1 06 06010 00 0000 110</w:t>
            </w:r>
          </w:p>
        </w:tc>
        <w:tc>
          <w:tcPr>
            <w:tcW w:w="3960" w:type="dxa"/>
            <w:tcBorders>
              <w:top w:val="single" w:sz="4" w:space="0" w:color="auto"/>
              <w:left w:val="nil"/>
              <w:bottom w:val="single" w:sz="4" w:space="0" w:color="auto"/>
              <w:right w:val="single" w:sz="4" w:space="0" w:color="auto"/>
            </w:tcBorders>
            <w:shd w:val="clear" w:color="auto" w:fill="auto"/>
            <w:vAlign w:val="bottom"/>
          </w:tcPr>
          <w:p w:rsidR="00750423" w:rsidRPr="00750423" w:rsidRDefault="00750423" w:rsidP="000D69F2">
            <w:pPr>
              <w:ind w:right="-108"/>
              <w:rPr>
                <w:rFonts w:ascii="Times New Roman" w:hAnsi="Times New Roman" w:cs="Times New Roman"/>
                <w:sz w:val="20"/>
              </w:rPr>
            </w:pPr>
            <w:r w:rsidRPr="00750423">
              <w:rPr>
                <w:rFonts w:ascii="Times New Roman" w:hAnsi="Times New Roman" w:cs="Times New Roman"/>
                <w:sz w:val="20"/>
              </w:rPr>
              <w:t xml:space="preserve">Земельный налог, взимаемый по ставкам,     установленным в соответствии с подпунктом 1 пункта 1 статьи   394 Налогового кодекса Российской Федерации  </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20"/>
                <w:szCs w:val="20"/>
              </w:rPr>
            </w:pPr>
            <w:r w:rsidRPr="00750423">
              <w:rPr>
                <w:rFonts w:ascii="Times New Roman" w:hAnsi="Times New Roman" w:cs="Times New Roman"/>
                <w:bCs/>
                <w:sz w:val="20"/>
                <w:szCs w:val="20"/>
              </w:rPr>
              <w:t>1 172,8</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20"/>
                <w:szCs w:val="20"/>
              </w:rPr>
            </w:pPr>
            <w:r w:rsidRPr="00750423">
              <w:rPr>
                <w:rFonts w:ascii="Times New Roman" w:hAnsi="Times New Roman" w:cs="Times New Roman"/>
                <w:bCs/>
                <w:sz w:val="20"/>
                <w:szCs w:val="20"/>
              </w:rPr>
              <w:t>1 306,6</w:t>
            </w:r>
          </w:p>
        </w:tc>
      </w:tr>
      <w:tr w:rsidR="00750423" w:rsidRPr="00750423" w:rsidTr="000D69F2">
        <w:trPr>
          <w:trHeight w:val="1329"/>
        </w:trPr>
        <w:tc>
          <w:tcPr>
            <w:tcW w:w="2538" w:type="dxa"/>
            <w:tcBorders>
              <w:top w:val="nil"/>
              <w:left w:val="single" w:sz="8" w:space="0" w:color="auto"/>
              <w:bottom w:val="single" w:sz="4"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sz w:val="16"/>
                <w:szCs w:val="16"/>
              </w:rPr>
            </w:pPr>
            <w:r w:rsidRPr="00750423">
              <w:rPr>
                <w:rFonts w:ascii="Times New Roman" w:hAnsi="Times New Roman" w:cs="Times New Roman"/>
                <w:sz w:val="16"/>
                <w:szCs w:val="16"/>
              </w:rPr>
              <w:t>182 1 06 06013 10 0000 110</w:t>
            </w:r>
          </w:p>
        </w:tc>
        <w:tc>
          <w:tcPr>
            <w:tcW w:w="3960" w:type="dxa"/>
            <w:tcBorders>
              <w:top w:val="single" w:sz="4" w:space="0" w:color="auto"/>
              <w:left w:val="nil"/>
              <w:bottom w:val="single" w:sz="4" w:space="0" w:color="auto"/>
              <w:right w:val="single" w:sz="4" w:space="0" w:color="auto"/>
            </w:tcBorders>
            <w:shd w:val="clear" w:color="auto" w:fill="auto"/>
            <w:vAlign w:val="bottom"/>
          </w:tcPr>
          <w:p w:rsidR="00750423" w:rsidRPr="00750423" w:rsidRDefault="00750423" w:rsidP="000D69F2">
            <w:pPr>
              <w:ind w:right="-108"/>
              <w:rPr>
                <w:rFonts w:ascii="Times New Roman" w:hAnsi="Times New Roman" w:cs="Times New Roman"/>
                <w:sz w:val="20"/>
              </w:rPr>
            </w:pPr>
            <w:r w:rsidRPr="00750423">
              <w:rPr>
                <w:rFonts w:ascii="Times New Roman" w:hAnsi="Times New Roman" w:cs="Times New Roman"/>
                <w:sz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20"/>
                <w:szCs w:val="20"/>
              </w:rPr>
            </w:pPr>
            <w:r w:rsidRPr="00750423">
              <w:rPr>
                <w:rFonts w:ascii="Times New Roman" w:hAnsi="Times New Roman" w:cs="Times New Roman"/>
                <w:bCs/>
                <w:sz w:val="20"/>
                <w:szCs w:val="20"/>
              </w:rPr>
              <w:t>1 172,8</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20"/>
                <w:szCs w:val="20"/>
              </w:rPr>
            </w:pPr>
            <w:r w:rsidRPr="00750423">
              <w:rPr>
                <w:rFonts w:ascii="Times New Roman" w:hAnsi="Times New Roman" w:cs="Times New Roman"/>
                <w:bCs/>
                <w:sz w:val="20"/>
                <w:szCs w:val="20"/>
              </w:rPr>
              <w:t>1 292,2</w:t>
            </w:r>
          </w:p>
        </w:tc>
      </w:tr>
      <w:tr w:rsidR="00750423" w:rsidRPr="00750423" w:rsidTr="000D69F2">
        <w:trPr>
          <w:trHeight w:val="169"/>
        </w:trPr>
        <w:tc>
          <w:tcPr>
            <w:tcW w:w="2538" w:type="dxa"/>
            <w:tcBorders>
              <w:top w:val="nil"/>
              <w:left w:val="single" w:sz="8" w:space="0" w:color="auto"/>
              <w:bottom w:val="single" w:sz="4"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sz w:val="16"/>
                <w:szCs w:val="16"/>
              </w:rPr>
            </w:pPr>
            <w:r w:rsidRPr="00750423">
              <w:rPr>
                <w:rFonts w:ascii="Times New Roman" w:hAnsi="Times New Roman" w:cs="Times New Roman"/>
                <w:sz w:val="16"/>
                <w:szCs w:val="16"/>
              </w:rPr>
              <w:t>182 1 06 06013 10 2000 110</w:t>
            </w:r>
          </w:p>
        </w:tc>
        <w:tc>
          <w:tcPr>
            <w:tcW w:w="3960" w:type="dxa"/>
            <w:tcBorders>
              <w:top w:val="single" w:sz="4" w:space="0" w:color="auto"/>
              <w:left w:val="nil"/>
              <w:bottom w:val="single" w:sz="4" w:space="0" w:color="auto"/>
              <w:right w:val="single" w:sz="4" w:space="0" w:color="auto"/>
            </w:tcBorders>
            <w:shd w:val="clear" w:color="auto" w:fill="auto"/>
            <w:vAlign w:val="bottom"/>
          </w:tcPr>
          <w:p w:rsidR="00750423" w:rsidRPr="00750423" w:rsidRDefault="00750423" w:rsidP="000D69F2">
            <w:pPr>
              <w:ind w:right="-108"/>
              <w:rPr>
                <w:rFonts w:ascii="Times New Roman" w:hAnsi="Times New Roman" w:cs="Times New Roman"/>
                <w:sz w:val="20"/>
              </w:rPr>
            </w:pPr>
            <w:r w:rsidRPr="00750423">
              <w:rPr>
                <w:rFonts w:ascii="Times New Roman" w:hAnsi="Times New Roman" w:cs="Times New Roman"/>
                <w:sz w:val="20"/>
              </w:rPr>
              <w:t xml:space="preserve">Пени по земельному налогу, взимаемому по </w:t>
            </w:r>
            <w:proofErr w:type="gramStart"/>
            <w:r w:rsidRPr="00750423">
              <w:rPr>
                <w:rFonts w:ascii="Times New Roman" w:hAnsi="Times New Roman" w:cs="Times New Roman"/>
                <w:sz w:val="20"/>
              </w:rPr>
              <w:t>ставке</w:t>
            </w:r>
            <w:proofErr w:type="gramEnd"/>
            <w:r w:rsidRPr="00750423">
              <w:rPr>
                <w:rFonts w:ascii="Times New Roman" w:hAnsi="Times New Roman" w:cs="Times New Roman"/>
                <w:sz w:val="20"/>
              </w:rPr>
              <w:t xml:space="preserve"> установленной по пп.1 п.1 ст.394 НК РФ, и применяемый к объектам налогообложения, расположенным в границах поселений</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20"/>
                <w:szCs w:val="20"/>
              </w:rPr>
            </w:pPr>
            <w:r w:rsidRPr="00750423">
              <w:rPr>
                <w:rFonts w:ascii="Times New Roman" w:hAnsi="Times New Roman" w:cs="Times New Roman"/>
                <w:bCs/>
                <w:sz w:val="20"/>
                <w:szCs w:val="20"/>
              </w:rPr>
              <w:t>0,0</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20"/>
                <w:szCs w:val="20"/>
              </w:rPr>
            </w:pPr>
            <w:r w:rsidRPr="00750423">
              <w:rPr>
                <w:rFonts w:ascii="Times New Roman" w:hAnsi="Times New Roman" w:cs="Times New Roman"/>
                <w:bCs/>
                <w:sz w:val="20"/>
                <w:szCs w:val="20"/>
              </w:rPr>
              <w:t>12,9</w:t>
            </w:r>
          </w:p>
        </w:tc>
      </w:tr>
      <w:tr w:rsidR="00750423" w:rsidRPr="00750423" w:rsidTr="000D69F2">
        <w:trPr>
          <w:trHeight w:val="397"/>
        </w:trPr>
        <w:tc>
          <w:tcPr>
            <w:tcW w:w="2538" w:type="dxa"/>
            <w:tcBorders>
              <w:top w:val="nil"/>
              <w:left w:val="single" w:sz="8" w:space="0" w:color="auto"/>
              <w:bottom w:val="single" w:sz="4"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sz w:val="16"/>
                <w:szCs w:val="16"/>
              </w:rPr>
            </w:pPr>
            <w:r w:rsidRPr="00750423">
              <w:rPr>
                <w:rFonts w:ascii="Times New Roman" w:hAnsi="Times New Roman" w:cs="Times New Roman"/>
                <w:sz w:val="16"/>
                <w:szCs w:val="16"/>
              </w:rPr>
              <w:t>182 1 06 06013 10 3000 110</w:t>
            </w:r>
          </w:p>
        </w:tc>
        <w:tc>
          <w:tcPr>
            <w:tcW w:w="3960" w:type="dxa"/>
            <w:tcBorders>
              <w:top w:val="single" w:sz="4" w:space="0" w:color="auto"/>
              <w:left w:val="nil"/>
              <w:bottom w:val="single" w:sz="4" w:space="0" w:color="auto"/>
              <w:right w:val="single" w:sz="4" w:space="0" w:color="auto"/>
            </w:tcBorders>
            <w:shd w:val="clear" w:color="auto" w:fill="auto"/>
            <w:vAlign w:val="bottom"/>
          </w:tcPr>
          <w:p w:rsidR="00750423" w:rsidRPr="00750423" w:rsidRDefault="00750423" w:rsidP="000D69F2">
            <w:pPr>
              <w:ind w:right="-108"/>
              <w:rPr>
                <w:rFonts w:ascii="Times New Roman" w:hAnsi="Times New Roman" w:cs="Times New Roman"/>
                <w:sz w:val="20"/>
              </w:rPr>
            </w:pPr>
            <w:r w:rsidRPr="00750423">
              <w:rPr>
                <w:rFonts w:ascii="Times New Roman" w:hAnsi="Times New Roman" w:cs="Times New Roman"/>
                <w:sz w:val="20"/>
              </w:rPr>
              <w:t xml:space="preserve">Штрафы по земельному налогу, взимаемому по </w:t>
            </w:r>
            <w:proofErr w:type="gramStart"/>
            <w:r w:rsidRPr="00750423">
              <w:rPr>
                <w:rFonts w:ascii="Times New Roman" w:hAnsi="Times New Roman" w:cs="Times New Roman"/>
                <w:sz w:val="20"/>
              </w:rPr>
              <w:t>ставке</w:t>
            </w:r>
            <w:proofErr w:type="gramEnd"/>
            <w:r w:rsidRPr="00750423">
              <w:rPr>
                <w:rFonts w:ascii="Times New Roman" w:hAnsi="Times New Roman" w:cs="Times New Roman"/>
                <w:sz w:val="20"/>
              </w:rPr>
              <w:t xml:space="preserve"> установленной по пп.1 п.1 ст.394 НК РФ, и применяемый к объектам налогообложения, расположенным в </w:t>
            </w:r>
            <w:r w:rsidRPr="00750423">
              <w:rPr>
                <w:rFonts w:ascii="Times New Roman" w:hAnsi="Times New Roman" w:cs="Times New Roman"/>
                <w:sz w:val="20"/>
              </w:rPr>
              <w:lastRenderedPageBreak/>
              <w:t>границах поселений</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20"/>
                <w:szCs w:val="20"/>
              </w:rPr>
            </w:pPr>
            <w:r w:rsidRPr="00750423">
              <w:rPr>
                <w:rFonts w:ascii="Times New Roman" w:hAnsi="Times New Roman" w:cs="Times New Roman"/>
                <w:bCs/>
                <w:sz w:val="20"/>
                <w:szCs w:val="20"/>
              </w:rPr>
              <w:lastRenderedPageBreak/>
              <w:t>0,0</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20"/>
                <w:szCs w:val="20"/>
              </w:rPr>
            </w:pPr>
            <w:r w:rsidRPr="00750423">
              <w:rPr>
                <w:rFonts w:ascii="Times New Roman" w:hAnsi="Times New Roman" w:cs="Times New Roman"/>
                <w:bCs/>
                <w:sz w:val="20"/>
                <w:szCs w:val="20"/>
              </w:rPr>
              <w:t>1,5</w:t>
            </w:r>
          </w:p>
        </w:tc>
      </w:tr>
      <w:tr w:rsidR="00750423" w:rsidRPr="00750423" w:rsidTr="000D69F2">
        <w:trPr>
          <w:trHeight w:val="397"/>
        </w:trPr>
        <w:tc>
          <w:tcPr>
            <w:tcW w:w="2538" w:type="dxa"/>
            <w:tcBorders>
              <w:top w:val="nil"/>
              <w:left w:val="single" w:sz="8" w:space="0" w:color="auto"/>
              <w:bottom w:val="single" w:sz="4"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sz w:val="16"/>
                <w:szCs w:val="16"/>
              </w:rPr>
            </w:pPr>
            <w:r w:rsidRPr="00750423">
              <w:rPr>
                <w:rFonts w:ascii="Times New Roman" w:hAnsi="Times New Roman" w:cs="Times New Roman"/>
                <w:sz w:val="16"/>
                <w:szCs w:val="16"/>
              </w:rPr>
              <w:lastRenderedPageBreak/>
              <w:t>182 1 06 06020 00 0000 110</w:t>
            </w:r>
          </w:p>
        </w:tc>
        <w:tc>
          <w:tcPr>
            <w:tcW w:w="3960" w:type="dxa"/>
            <w:tcBorders>
              <w:top w:val="single" w:sz="4" w:space="0" w:color="auto"/>
              <w:left w:val="nil"/>
              <w:bottom w:val="single" w:sz="4" w:space="0" w:color="auto"/>
              <w:right w:val="single" w:sz="4" w:space="0" w:color="auto"/>
            </w:tcBorders>
            <w:shd w:val="clear" w:color="auto" w:fill="auto"/>
            <w:vAlign w:val="bottom"/>
          </w:tcPr>
          <w:p w:rsidR="00750423" w:rsidRPr="00750423" w:rsidRDefault="00750423" w:rsidP="000D69F2">
            <w:pPr>
              <w:ind w:right="-108"/>
              <w:rPr>
                <w:rFonts w:ascii="Times New Roman" w:hAnsi="Times New Roman" w:cs="Times New Roman"/>
                <w:sz w:val="20"/>
              </w:rPr>
            </w:pPr>
            <w:r w:rsidRPr="00750423">
              <w:rPr>
                <w:rFonts w:ascii="Times New Roman" w:hAnsi="Times New Roman" w:cs="Times New Roman"/>
                <w:sz w:val="20"/>
              </w:rPr>
              <w:t xml:space="preserve">Земельный налог, взимаемый по ставкам,     установленным в соответствии с подпунктом 2 пункта 1 статьи   394 Налогового кодекса Российской Федерации  </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20"/>
                <w:szCs w:val="20"/>
              </w:rPr>
            </w:pPr>
            <w:r w:rsidRPr="00750423">
              <w:rPr>
                <w:rFonts w:ascii="Times New Roman" w:hAnsi="Times New Roman" w:cs="Times New Roman"/>
                <w:bCs/>
                <w:sz w:val="20"/>
                <w:szCs w:val="20"/>
              </w:rPr>
              <w:t>361,5</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20"/>
                <w:szCs w:val="20"/>
              </w:rPr>
            </w:pPr>
            <w:r w:rsidRPr="00750423">
              <w:rPr>
                <w:rFonts w:ascii="Times New Roman" w:hAnsi="Times New Roman" w:cs="Times New Roman"/>
                <w:bCs/>
                <w:sz w:val="20"/>
                <w:szCs w:val="20"/>
              </w:rPr>
              <w:t>285,5</w:t>
            </w:r>
          </w:p>
        </w:tc>
      </w:tr>
      <w:tr w:rsidR="00750423" w:rsidRPr="00750423" w:rsidTr="000D69F2">
        <w:trPr>
          <w:trHeight w:val="397"/>
        </w:trPr>
        <w:tc>
          <w:tcPr>
            <w:tcW w:w="2538" w:type="dxa"/>
            <w:tcBorders>
              <w:top w:val="nil"/>
              <w:left w:val="single" w:sz="8" w:space="0" w:color="auto"/>
              <w:bottom w:val="single" w:sz="4"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sz w:val="16"/>
                <w:szCs w:val="16"/>
              </w:rPr>
            </w:pPr>
            <w:r w:rsidRPr="00750423">
              <w:rPr>
                <w:rFonts w:ascii="Times New Roman" w:hAnsi="Times New Roman" w:cs="Times New Roman"/>
                <w:sz w:val="16"/>
                <w:szCs w:val="16"/>
              </w:rPr>
              <w:t>182 1 06 06023 10 1000 110</w:t>
            </w:r>
          </w:p>
        </w:tc>
        <w:tc>
          <w:tcPr>
            <w:tcW w:w="3960" w:type="dxa"/>
            <w:tcBorders>
              <w:top w:val="single" w:sz="4" w:space="0" w:color="auto"/>
              <w:left w:val="nil"/>
              <w:bottom w:val="single" w:sz="4" w:space="0" w:color="auto"/>
              <w:right w:val="single" w:sz="4" w:space="0" w:color="auto"/>
            </w:tcBorders>
            <w:shd w:val="clear" w:color="auto" w:fill="auto"/>
            <w:vAlign w:val="bottom"/>
          </w:tcPr>
          <w:p w:rsidR="00750423" w:rsidRPr="00750423" w:rsidRDefault="00750423" w:rsidP="000D69F2">
            <w:pPr>
              <w:ind w:right="-108"/>
              <w:rPr>
                <w:rFonts w:ascii="Times New Roman" w:hAnsi="Times New Roman" w:cs="Times New Roman"/>
                <w:sz w:val="20"/>
              </w:rPr>
            </w:pPr>
            <w:r w:rsidRPr="00750423">
              <w:rPr>
                <w:rFonts w:ascii="Times New Roman" w:hAnsi="Times New Roman" w:cs="Times New Roman"/>
                <w:sz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применяемый к объектам налогообложения, расположенным в границах поселений</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20"/>
                <w:szCs w:val="20"/>
              </w:rPr>
            </w:pPr>
            <w:r w:rsidRPr="00750423">
              <w:rPr>
                <w:rFonts w:ascii="Times New Roman" w:hAnsi="Times New Roman" w:cs="Times New Roman"/>
                <w:bCs/>
                <w:sz w:val="20"/>
                <w:szCs w:val="20"/>
              </w:rPr>
              <w:t>361,5</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20"/>
                <w:szCs w:val="20"/>
              </w:rPr>
            </w:pPr>
            <w:r w:rsidRPr="00750423">
              <w:rPr>
                <w:rFonts w:ascii="Times New Roman" w:hAnsi="Times New Roman" w:cs="Times New Roman"/>
                <w:bCs/>
                <w:sz w:val="20"/>
                <w:szCs w:val="20"/>
              </w:rPr>
              <w:t>285,0</w:t>
            </w:r>
          </w:p>
        </w:tc>
      </w:tr>
      <w:tr w:rsidR="00750423" w:rsidRPr="00750423" w:rsidTr="000D69F2">
        <w:trPr>
          <w:trHeight w:val="397"/>
        </w:trPr>
        <w:tc>
          <w:tcPr>
            <w:tcW w:w="2538" w:type="dxa"/>
            <w:tcBorders>
              <w:top w:val="nil"/>
              <w:left w:val="single" w:sz="8" w:space="0" w:color="auto"/>
              <w:bottom w:val="single" w:sz="4"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sz w:val="16"/>
                <w:szCs w:val="16"/>
              </w:rPr>
            </w:pPr>
            <w:r w:rsidRPr="00750423">
              <w:rPr>
                <w:rFonts w:ascii="Times New Roman" w:hAnsi="Times New Roman" w:cs="Times New Roman"/>
                <w:sz w:val="16"/>
                <w:szCs w:val="16"/>
              </w:rPr>
              <w:t>182 1 06 06023 10 3000 110</w:t>
            </w:r>
          </w:p>
        </w:tc>
        <w:tc>
          <w:tcPr>
            <w:tcW w:w="3960" w:type="dxa"/>
            <w:tcBorders>
              <w:top w:val="single" w:sz="4" w:space="0" w:color="auto"/>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20"/>
                <w:szCs w:val="20"/>
              </w:rPr>
            </w:pPr>
            <w:r w:rsidRPr="00750423">
              <w:rPr>
                <w:rFonts w:ascii="Times New Roman" w:hAnsi="Times New Roman" w:cs="Times New Roman"/>
                <w:bCs/>
                <w:sz w:val="20"/>
                <w:szCs w:val="20"/>
              </w:rPr>
              <w:t xml:space="preserve">Штрафы по земельному налогу, взимаемому по </w:t>
            </w:r>
            <w:proofErr w:type="gramStart"/>
            <w:r w:rsidRPr="00750423">
              <w:rPr>
                <w:rFonts w:ascii="Times New Roman" w:hAnsi="Times New Roman" w:cs="Times New Roman"/>
                <w:bCs/>
                <w:sz w:val="20"/>
                <w:szCs w:val="20"/>
              </w:rPr>
              <w:t>ставке</w:t>
            </w:r>
            <w:proofErr w:type="gramEnd"/>
            <w:r w:rsidRPr="00750423">
              <w:rPr>
                <w:rFonts w:ascii="Times New Roman" w:hAnsi="Times New Roman" w:cs="Times New Roman"/>
                <w:bCs/>
                <w:sz w:val="20"/>
                <w:szCs w:val="20"/>
              </w:rPr>
              <w:t xml:space="preserve"> установленной по пп.2 п.1 ст.394 НК РФ, и </w:t>
            </w:r>
            <w:r w:rsidRPr="00750423">
              <w:rPr>
                <w:rFonts w:ascii="Times New Roman" w:hAnsi="Times New Roman" w:cs="Times New Roman"/>
                <w:sz w:val="20"/>
              </w:rPr>
              <w:t>применяемый к объектам налогообложения, расположенным в границах поселений</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20"/>
                <w:szCs w:val="20"/>
              </w:rPr>
            </w:pPr>
            <w:r w:rsidRPr="00750423">
              <w:rPr>
                <w:rFonts w:ascii="Times New Roman" w:hAnsi="Times New Roman" w:cs="Times New Roman"/>
                <w:bCs/>
                <w:sz w:val="20"/>
                <w:szCs w:val="20"/>
              </w:rPr>
              <w:t>0,0</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20"/>
                <w:szCs w:val="20"/>
              </w:rPr>
            </w:pPr>
            <w:r w:rsidRPr="00750423">
              <w:rPr>
                <w:rFonts w:ascii="Times New Roman" w:hAnsi="Times New Roman" w:cs="Times New Roman"/>
                <w:bCs/>
                <w:sz w:val="20"/>
                <w:szCs w:val="20"/>
              </w:rPr>
              <w:t>0,5</w:t>
            </w:r>
          </w:p>
        </w:tc>
      </w:tr>
      <w:tr w:rsidR="00750423" w:rsidRPr="00750423" w:rsidTr="000D69F2">
        <w:trPr>
          <w:trHeight w:val="397"/>
        </w:trPr>
        <w:tc>
          <w:tcPr>
            <w:tcW w:w="2538" w:type="dxa"/>
            <w:tcBorders>
              <w:top w:val="nil"/>
              <w:left w:val="single" w:sz="8" w:space="0" w:color="auto"/>
              <w:bottom w:val="single" w:sz="4"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
                <w:sz w:val="16"/>
                <w:szCs w:val="16"/>
              </w:rPr>
            </w:pPr>
            <w:r w:rsidRPr="00750423">
              <w:rPr>
                <w:rFonts w:ascii="Times New Roman" w:hAnsi="Times New Roman" w:cs="Times New Roman"/>
                <w:b/>
                <w:sz w:val="16"/>
                <w:szCs w:val="16"/>
              </w:rPr>
              <w:t>000 1 08 00000 00 0000 000</w:t>
            </w:r>
          </w:p>
        </w:tc>
        <w:tc>
          <w:tcPr>
            <w:tcW w:w="3960" w:type="dxa"/>
            <w:tcBorders>
              <w:top w:val="single" w:sz="4" w:space="0" w:color="auto"/>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sz w:val="20"/>
                <w:szCs w:val="20"/>
              </w:rPr>
            </w:pPr>
            <w:r w:rsidRPr="00750423">
              <w:rPr>
                <w:rFonts w:ascii="Times New Roman" w:hAnsi="Times New Roman" w:cs="Times New Roman"/>
                <w:b/>
                <w:bCs/>
                <w:sz w:val="20"/>
                <w:szCs w:val="20"/>
              </w:rPr>
              <w:t>Государственная пошлина</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20"/>
                <w:szCs w:val="20"/>
              </w:rPr>
            </w:pPr>
            <w:r w:rsidRPr="00750423">
              <w:rPr>
                <w:rFonts w:ascii="Times New Roman" w:hAnsi="Times New Roman" w:cs="Times New Roman"/>
                <w:b/>
                <w:bCs/>
                <w:sz w:val="20"/>
                <w:szCs w:val="20"/>
              </w:rPr>
              <w:t>15,9</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20"/>
                <w:szCs w:val="20"/>
              </w:rPr>
            </w:pPr>
            <w:r w:rsidRPr="00750423">
              <w:rPr>
                <w:rFonts w:ascii="Times New Roman" w:hAnsi="Times New Roman" w:cs="Times New Roman"/>
                <w:b/>
                <w:bCs/>
                <w:sz w:val="20"/>
                <w:szCs w:val="20"/>
              </w:rPr>
              <w:t>17,6</w:t>
            </w:r>
          </w:p>
        </w:tc>
      </w:tr>
      <w:tr w:rsidR="00750423" w:rsidRPr="00750423" w:rsidTr="000D69F2">
        <w:trPr>
          <w:trHeight w:val="531"/>
        </w:trPr>
        <w:tc>
          <w:tcPr>
            <w:tcW w:w="2538" w:type="dxa"/>
            <w:tcBorders>
              <w:top w:val="nil"/>
              <w:left w:val="single" w:sz="8" w:space="0" w:color="auto"/>
              <w:bottom w:val="single" w:sz="4"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sz w:val="16"/>
                <w:szCs w:val="16"/>
              </w:rPr>
            </w:pPr>
            <w:r w:rsidRPr="00750423">
              <w:rPr>
                <w:rFonts w:ascii="Times New Roman" w:hAnsi="Times New Roman" w:cs="Times New Roman"/>
                <w:sz w:val="16"/>
                <w:szCs w:val="16"/>
              </w:rPr>
              <w:t>340 1 08 04000 01 0000 110</w:t>
            </w:r>
          </w:p>
        </w:tc>
        <w:tc>
          <w:tcPr>
            <w:tcW w:w="3960" w:type="dxa"/>
            <w:tcBorders>
              <w:top w:val="single" w:sz="4" w:space="0" w:color="auto"/>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20"/>
              </w:rPr>
            </w:pPr>
            <w:r w:rsidRPr="00750423">
              <w:rPr>
                <w:rFonts w:ascii="Times New Roman" w:hAnsi="Times New Roman" w:cs="Times New Roman"/>
                <w:sz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20"/>
                <w:szCs w:val="20"/>
              </w:rPr>
            </w:pPr>
            <w:r w:rsidRPr="00750423">
              <w:rPr>
                <w:rFonts w:ascii="Times New Roman" w:hAnsi="Times New Roman" w:cs="Times New Roman"/>
                <w:sz w:val="20"/>
                <w:szCs w:val="20"/>
              </w:rPr>
              <w:t>15,9</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20"/>
                <w:szCs w:val="20"/>
              </w:rPr>
            </w:pPr>
            <w:r w:rsidRPr="00750423">
              <w:rPr>
                <w:rFonts w:ascii="Times New Roman" w:hAnsi="Times New Roman" w:cs="Times New Roman"/>
                <w:sz w:val="20"/>
                <w:szCs w:val="20"/>
              </w:rPr>
              <w:t>17,6</w:t>
            </w:r>
          </w:p>
        </w:tc>
      </w:tr>
      <w:tr w:rsidR="00750423" w:rsidRPr="00750423" w:rsidTr="000D69F2">
        <w:trPr>
          <w:trHeight w:val="639"/>
        </w:trPr>
        <w:tc>
          <w:tcPr>
            <w:tcW w:w="2538" w:type="dxa"/>
            <w:tcBorders>
              <w:top w:val="nil"/>
              <w:left w:val="single" w:sz="8" w:space="0" w:color="auto"/>
              <w:bottom w:val="single" w:sz="4"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sz w:val="16"/>
                <w:szCs w:val="16"/>
              </w:rPr>
            </w:pPr>
            <w:r w:rsidRPr="00750423">
              <w:rPr>
                <w:rFonts w:ascii="Times New Roman" w:hAnsi="Times New Roman" w:cs="Times New Roman"/>
                <w:sz w:val="16"/>
                <w:szCs w:val="16"/>
              </w:rPr>
              <w:t>340 1 08 04020 01 0000 110</w:t>
            </w:r>
          </w:p>
        </w:tc>
        <w:tc>
          <w:tcPr>
            <w:tcW w:w="3960" w:type="dxa"/>
            <w:tcBorders>
              <w:top w:val="single" w:sz="4" w:space="0" w:color="auto"/>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20"/>
              </w:rPr>
            </w:pPr>
            <w:r w:rsidRPr="00750423">
              <w:rPr>
                <w:rFonts w:ascii="Times New Roman" w:hAnsi="Times New Roman" w:cs="Times New Roman"/>
                <w:sz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20"/>
                <w:szCs w:val="20"/>
              </w:rPr>
            </w:pPr>
            <w:r w:rsidRPr="00750423">
              <w:rPr>
                <w:rFonts w:ascii="Times New Roman" w:hAnsi="Times New Roman" w:cs="Times New Roman"/>
                <w:sz w:val="20"/>
                <w:szCs w:val="20"/>
              </w:rPr>
              <w:t>15,9</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20"/>
                <w:szCs w:val="20"/>
              </w:rPr>
            </w:pPr>
            <w:r w:rsidRPr="00750423">
              <w:rPr>
                <w:rFonts w:ascii="Times New Roman" w:hAnsi="Times New Roman" w:cs="Times New Roman"/>
                <w:sz w:val="20"/>
                <w:szCs w:val="20"/>
              </w:rPr>
              <w:t>17,6</w:t>
            </w:r>
          </w:p>
        </w:tc>
      </w:tr>
      <w:tr w:rsidR="00750423" w:rsidRPr="00750423" w:rsidTr="000D69F2">
        <w:trPr>
          <w:trHeight w:val="677"/>
        </w:trPr>
        <w:tc>
          <w:tcPr>
            <w:tcW w:w="2538" w:type="dxa"/>
            <w:tcBorders>
              <w:top w:val="nil"/>
              <w:left w:val="single" w:sz="8" w:space="0" w:color="auto"/>
              <w:bottom w:val="single" w:sz="4"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
                <w:bCs/>
                <w:iCs/>
                <w:sz w:val="16"/>
                <w:szCs w:val="16"/>
              </w:rPr>
            </w:pPr>
            <w:r w:rsidRPr="00750423">
              <w:rPr>
                <w:rFonts w:ascii="Times New Roman" w:hAnsi="Times New Roman" w:cs="Times New Roman"/>
                <w:b/>
                <w:bCs/>
                <w:iCs/>
                <w:sz w:val="16"/>
                <w:szCs w:val="16"/>
              </w:rPr>
              <w:t>000 1 11 00000 00 0000 000</w:t>
            </w:r>
          </w:p>
        </w:tc>
        <w:tc>
          <w:tcPr>
            <w:tcW w:w="3960" w:type="dxa"/>
            <w:tcBorders>
              <w:top w:val="single" w:sz="4" w:space="0" w:color="auto"/>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iCs/>
                <w:sz w:val="20"/>
                <w:szCs w:val="20"/>
              </w:rPr>
            </w:pPr>
            <w:r w:rsidRPr="00750423">
              <w:rPr>
                <w:rFonts w:ascii="Times New Roman" w:hAnsi="Times New Roman" w:cs="Times New Roman"/>
                <w:b/>
                <w:bCs/>
                <w:iCs/>
                <w:sz w:val="20"/>
                <w:szCs w:val="20"/>
              </w:rPr>
              <w:t>Доходы от использования имущества, находящегося в государственной и муниципальной собственности</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iCs/>
                <w:sz w:val="20"/>
                <w:szCs w:val="20"/>
              </w:rPr>
            </w:pPr>
            <w:r w:rsidRPr="00750423">
              <w:rPr>
                <w:rFonts w:ascii="Times New Roman" w:hAnsi="Times New Roman" w:cs="Times New Roman"/>
                <w:b/>
                <w:bCs/>
                <w:iCs/>
                <w:sz w:val="20"/>
                <w:szCs w:val="20"/>
              </w:rPr>
              <w:t>1,6</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iCs/>
                <w:sz w:val="20"/>
                <w:szCs w:val="20"/>
              </w:rPr>
            </w:pPr>
            <w:r w:rsidRPr="00750423">
              <w:rPr>
                <w:rFonts w:ascii="Times New Roman" w:hAnsi="Times New Roman" w:cs="Times New Roman"/>
                <w:b/>
                <w:bCs/>
                <w:iCs/>
                <w:sz w:val="20"/>
                <w:szCs w:val="20"/>
              </w:rPr>
              <w:t>0,8</w:t>
            </w:r>
          </w:p>
        </w:tc>
      </w:tr>
      <w:tr w:rsidR="00750423" w:rsidRPr="00750423" w:rsidTr="000D69F2">
        <w:trPr>
          <w:trHeight w:val="677"/>
        </w:trPr>
        <w:tc>
          <w:tcPr>
            <w:tcW w:w="2538" w:type="dxa"/>
            <w:tcBorders>
              <w:top w:val="nil"/>
              <w:left w:val="single" w:sz="8" w:space="0" w:color="auto"/>
              <w:bottom w:val="single" w:sz="4"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Cs/>
                <w:iCs/>
                <w:sz w:val="16"/>
                <w:szCs w:val="16"/>
              </w:rPr>
            </w:pPr>
            <w:r w:rsidRPr="00750423">
              <w:rPr>
                <w:rFonts w:ascii="Times New Roman" w:hAnsi="Times New Roman" w:cs="Times New Roman"/>
                <w:bCs/>
                <w:iCs/>
                <w:sz w:val="16"/>
                <w:szCs w:val="16"/>
              </w:rPr>
              <w:t>034 1 11 05000 00 0000 120</w:t>
            </w:r>
          </w:p>
        </w:tc>
        <w:tc>
          <w:tcPr>
            <w:tcW w:w="3960" w:type="dxa"/>
            <w:tcBorders>
              <w:top w:val="single" w:sz="4" w:space="0" w:color="auto"/>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20"/>
                <w:szCs w:val="20"/>
              </w:rPr>
            </w:pPr>
            <w:proofErr w:type="gramStart"/>
            <w:r w:rsidRPr="00750423">
              <w:rPr>
                <w:rFonts w:ascii="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w:t>
            </w:r>
            <w:proofErr w:type="gramEnd"/>
          </w:p>
          <w:p w:rsidR="00750423" w:rsidRPr="00750423" w:rsidRDefault="00750423" w:rsidP="000D69F2">
            <w:pPr>
              <w:rPr>
                <w:rFonts w:ascii="Times New Roman" w:hAnsi="Times New Roman" w:cs="Times New Roman"/>
                <w:sz w:val="20"/>
                <w:szCs w:val="20"/>
              </w:rPr>
            </w:pPr>
            <w:r w:rsidRPr="00750423">
              <w:rPr>
                <w:rFonts w:ascii="Times New Roman" w:hAnsi="Times New Roman" w:cs="Times New Roman"/>
                <w:sz w:val="20"/>
                <w:szCs w:val="20"/>
              </w:rPr>
              <w:t>учреждений, а также имущества государственных и муниципальных  унитарных  предприятий,   в   том</w:t>
            </w:r>
          </w:p>
          <w:p w:rsidR="00750423" w:rsidRPr="00750423" w:rsidRDefault="00750423" w:rsidP="000D69F2">
            <w:pPr>
              <w:rPr>
                <w:rFonts w:ascii="Times New Roman" w:hAnsi="Times New Roman" w:cs="Times New Roman"/>
                <w:sz w:val="20"/>
                <w:szCs w:val="20"/>
              </w:rPr>
            </w:pPr>
            <w:r w:rsidRPr="00750423">
              <w:rPr>
                <w:rFonts w:ascii="Times New Roman" w:hAnsi="Times New Roman" w:cs="Times New Roman"/>
                <w:sz w:val="20"/>
                <w:szCs w:val="20"/>
              </w:rPr>
              <w:t xml:space="preserve">числе </w:t>
            </w:r>
            <w:proofErr w:type="gramStart"/>
            <w:r w:rsidRPr="00750423">
              <w:rPr>
                <w:rFonts w:ascii="Times New Roman" w:hAnsi="Times New Roman" w:cs="Times New Roman"/>
                <w:sz w:val="20"/>
                <w:szCs w:val="20"/>
              </w:rPr>
              <w:t>казенных</w:t>
            </w:r>
            <w:proofErr w:type="gramEnd"/>
            <w:r w:rsidRPr="00750423">
              <w:rPr>
                <w:rFonts w:ascii="Times New Roman" w:hAnsi="Times New Roman" w:cs="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iCs/>
                <w:sz w:val="20"/>
                <w:szCs w:val="20"/>
              </w:rPr>
            </w:pPr>
            <w:r w:rsidRPr="00750423">
              <w:rPr>
                <w:rFonts w:ascii="Times New Roman" w:hAnsi="Times New Roman" w:cs="Times New Roman"/>
                <w:bCs/>
                <w:iCs/>
                <w:sz w:val="20"/>
                <w:szCs w:val="20"/>
              </w:rPr>
              <w:t>1,6</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iCs/>
                <w:sz w:val="20"/>
                <w:szCs w:val="20"/>
              </w:rPr>
            </w:pPr>
            <w:r w:rsidRPr="00750423">
              <w:rPr>
                <w:rFonts w:ascii="Times New Roman" w:hAnsi="Times New Roman" w:cs="Times New Roman"/>
                <w:bCs/>
                <w:iCs/>
                <w:sz w:val="20"/>
                <w:szCs w:val="20"/>
              </w:rPr>
              <w:t>0,8</w:t>
            </w:r>
          </w:p>
        </w:tc>
      </w:tr>
      <w:tr w:rsidR="00750423" w:rsidRPr="00750423" w:rsidTr="000D69F2">
        <w:trPr>
          <w:trHeight w:val="677"/>
        </w:trPr>
        <w:tc>
          <w:tcPr>
            <w:tcW w:w="2538" w:type="dxa"/>
            <w:tcBorders>
              <w:top w:val="nil"/>
              <w:left w:val="single" w:sz="8" w:space="0" w:color="auto"/>
              <w:bottom w:val="single" w:sz="4"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Cs/>
                <w:iCs/>
                <w:sz w:val="16"/>
                <w:szCs w:val="16"/>
              </w:rPr>
            </w:pPr>
            <w:r w:rsidRPr="00750423">
              <w:rPr>
                <w:rFonts w:ascii="Times New Roman" w:hAnsi="Times New Roman" w:cs="Times New Roman"/>
                <w:bCs/>
                <w:iCs/>
                <w:sz w:val="16"/>
                <w:szCs w:val="16"/>
              </w:rPr>
              <w:t>034 1 11 05035 10 0000 120</w:t>
            </w:r>
          </w:p>
        </w:tc>
        <w:tc>
          <w:tcPr>
            <w:tcW w:w="3960" w:type="dxa"/>
            <w:tcBorders>
              <w:top w:val="single" w:sz="4" w:space="0" w:color="auto"/>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iCs/>
                <w:sz w:val="20"/>
                <w:szCs w:val="20"/>
              </w:rPr>
            </w:pPr>
            <w:r w:rsidRPr="00750423">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органов  управления поселений и созданных ими учреждени</w:t>
            </w:r>
            <w:proofErr w:type="gramStart"/>
            <w:r w:rsidRPr="00750423">
              <w:rPr>
                <w:rFonts w:ascii="Times New Roman" w:hAnsi="Times New Roman" w:cs="Times New Roman"/>
                <w:sz w:val="20"/>
                <w:szCs w:val="20"/>
              </w:rPr>
              <w:t>й(</w:t>
            </w:r>
            <w:proofErr w:type="gramEnd"/>
            <w:r w:rsidRPr="00750423">
              <w:rPr>
                <w:rFonts w:ascii="Times New Roman" w:hAnsi="Times New Roman" w:cs="Times New Roman"/>
                <w:sz w:val="20"/>
                <w:szCs w:val="20"/>
              </w:rPr>
              <w:t xml:space="preserve"> </w:t>
            </w:r>
            <w:r w:rsidRPr="00750423">
              <w:rPr>
                <w:rFonts w:ascii="Times New Roman" w:hAnsi="Times New Roman" w:cs="Times New Roman"/>
                <w:sz w:val="20"/>
                <w:szCs w:val="20"/>
              </w:rPr>
              <w:lastRenderedPageBreak/>
              <w:t>за исключением имущества муниципальных бюджетных и автономных учреждений  )</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iCs/>
                <w:sz w:val="20"/>
                <w:szCs w:val="20"/>
              </w:rPr>
            </w:pPr>
            <w:r w:rsidRPr="00750423">
              <w:rPr>
                <w:rFonts w:ascii="Times New Roman" w:hAnsi="Times New Roman" w:cs="Times New Roman"/>
                <w:bCs/>
                <w:iCs/>
                <w:sz w:val="20"/>
                <w:szCs w:val="20"/>
              </w:rPr>
              <w:lastRenderedPageBreak/>
              <w:t>1,6</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iCs/>
                <w:sz w:val="20"/>
                <w:szCs w:val="20"/>
              </w:rPr>
            </w:pPr>
            <w:r w:rsidRPr="00750423">
              <w:rPr>
                <w:rFonts w:ascii="Times New Roman" w:hAnsi="Times New Roman" w:cs="Times New Roman"/>
                <w:bCs/>
                <w:iCs/>
                <w:sz w:val="20"/>
                <w:szCs w:val="20"/>
              </w:rPr>
              <w:t>0,8</w:t>
            </w:r>
          </w:p>
        </w:tc>
      </w:tr>
      <w:tr w:rsidR="00750423" w:rsidRPr="00750423" w:rsidTr="000D69F2">
        <w:trPr>
          <w:trHeight w:val="677"/>
        </w:trPr>
        <w:tc>
          <w:tcPr>
            <w:tcW w:w="2538" w:type="dxa"/>
            <w:tcBorders>
              <w:top w:val="nil"/>
              <w:left w:val="single" w:sz="8" w:space="0" w:color="auto"/>
              <w:bottom w:val="single" w:sz="4"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
                <w:bCs/>
                <w:iCs/>
                <w:sz w:val="16"/>
                <w:szCs w:val="16"/>
              </w:rPr>
            </w:pPr>
            <w:r w:rsidRPr="00750423">
              <w:rPr>
                <w:rFonts w:ascii="Times New Roman" w:hAnsi="Times New Roman" w:cs="Times New Roman"/>
                <w:b/>
                <w:bCs/>
                <w:iCs/>
                <w:sz w:val="16"/>
                <w:szCs w:val="16"/>
              </w:rPr>
              <w:lastRenderedPageBreak/>
              <w:t>000 113 00000 00 0000 000</w:t>
            </w:r>
          </w:p>
        </w:tc>
        <w:tc>
          <w:tcPr>
            <w:tcW w:w="3960" w:type="dxa"/>
            <w:tcBorders>
              <w:top w:val="single" w:sz="4" w:space="0" w:color="auto"/>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iCs/>
                <w:sz w:val="20"/>
                <w:szCs w:val="20"/>
              </w:rPr>
            </w:pPr>
            <w:r w:rsidRPr="00750423">
              <w:rPr>
                <w:rFonts w:ascii="Times New Roman" w:hAnsi="Times New Roman" w:cs="Times New Roman"/>
                <w:b/>
                <w:bCs/>
                <w:iCs/>
                <w:sz w:val="20"/>
                <w:szCs w:val="20"/>
              </w:rPr>
              <w:t>Доходы от оказания платных услуг (работ) и компенсации затрат государства</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iCs/>
                <w:sz w:val="20"/>
                <w:szCs w:val="20"/>
              </w:rPr>
            </w:pPr>
            <w:r w:rsidRPr="00750423">
              <w:rPr>
                <w:rFonts w:ascii="Times New Roman" w:hAnsi="Times New Roman" w:cs="Times New Roman"/>
                <w:b/>
                <w:bCs/>
                <w:iCs/>
                <w:sz w:val="20"/>
                <w:szCs w:val="20"/>
              </w:rPr>
              <w:t>524,2</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iCs/>
                <w:sz w:val="20"/>
                <w:szCs w:val="20"/>
              </w:rPr>
            </w:pPr>
            <w:r w:rsidRPr="00750423">
              <w:rPr>
                <w:rFonts w:ascii="Times New Roman" w:hAnsi="Times New Roman" w:cs="Times New Roman"/>
                <w:b/>
                <w:bCs/>
                <w:iCs/>
                <w:sz w:val="20"/>
                <w:szCs w:val="20"/>
              </w:rPr>
              <w:t>594,2</w:t>
            </w:r>
          </w:p>
        </w:tc>
      </w:tr>
      <w:tr w:rsidR="00750423" w:rsidRPr="00750423" w:rsidTr="000D69F2">
        <w:trPr>
          <w:trHeight w:val="531"/>
        </w:trPr>
        <w:tc>
          <w:tcPr>
            <w:tcW w:w="2538" w:type="dxa"/>
            <w:tcBorders>
              <w:top w:val="nil"/>
              <w:left w:val="single" w:sz="8" w:space="0" w:color="auto"/>
              <w:bottom w:val="single" w:sz="4"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Cs/>
                <w:iCs/>
                <w:sz w:val="16"/>
                <w:szCs w:val="16"/>
              </w:rPr>
            </w:pPr>
            <w:r w:rsidRPr="00750423">
              <w:rPr>
                <w:rFonts w:ascii="Times New Roman" w:hAnsi="Times New Roman" w:cs="Times New Roman"/>
                <w:bCs/>
                <w:iCs/>
                <w:sz w:val="16"/>
                <w:szCs w:val="16"/>
              </w:rPr>
              <w:t>340 1 13 01000 00 0000 130</w:t>
            </w:r>
          </w:p>
        </w:tc>
        <w:tc>
          <w:tcPr>
            <w:tcW w:w="3960" w:type="dxa"/>
            <w:tcBorders>
              <w:top w:val="single" w:sz="4" w:space="0" w:color="auto"/>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iCs/>
                <w:sz w:val="20"/>
                <w:szCs w:val="20"/>
              </w:rPr>
            </w:pPr>
            <w:r w:rsidRPr="00750423">
              <w:rPr>
                <w:rFonts w:ascii="Times New Roman" w:hAnsi="Times New Roman" w:cs="Times New Roman"/>
                <w:bCs/>
                <w:iCs/>
                <w:sz w:val="20"/>
                <w:szCs w:val="20"/>
              </w:rPr>
              <w:t>Доходы от оказания платных услуг (работ)</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iCs/>
                <w:sz w:val="20"/>
                <w:szCs w:val="20"/>
              </w:rPr>
            </w:pPr>
            <w:r w:rsidRPr="00750423">
              <w:rPr>
                <w:rFonts w:ascii="Times New Roman" w:hAnsi="Times New Roman" w:cs="Times New Roman"/>
                <w:bCs/>
                <w:iCs/>
                <w:sz w:val="20"/>
                <w:szCs w:val="20"/>
              </w:rPr>
              <w:t>524,2</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iCs/>
                <w:sz w:val="20"/>
                <w:szCs w:val="20"/>
              </w:rPr>
            </w:pPr>
            <w:r w:rsidRPr="00750423">
              <w:rPr>
                <w:rFonts w:ascii="Times New Roman" w:hAnsi="Times New Roman" w:cs="Times New Roman"/>
                <w:bCs/>
                <w:iCs/>
                <w:sz w:val="20"/>
                <w:szCs w:val="20"/>
              </w:rPr>
              <w:t>594,2</w:t>
            </w:r>
          </w:p>
        </w:tc>
      </w:tr>
      <w:tr w:rsidR="00750423" w:rsidRPr="00750423" w:rsidTr="000D69F2">
        <w:trPr>
          <w:trHeight w:val="531"/>
        </w:trPr>
        <w:tc>
          <w:tcPr>
            <w:tcW w:w="2538" w:type="dxa"/>
            <w:tcBorders>
              <w:top w:val="nil"/>
              <w:left w:val="single" w:sz="8" w:space="0" w:color="auto"/>
              <w:bottom w:val="single" w:sz="4"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Cs/>
                <w:iCs/>
                <w:sz w:val="16"/>
                <w:szCs w:val="16"/>
              </w:rPr>
            </w:pPr>
            <w:r w:rsidRPr="00750423">
              <w:rPr>
                <w:rFonts w:ascii="Times New Roman" w:hAnsi="Times New Roman" w:cs="Times New Roman"/>
                <w:bCs/>
                <w:iCs/>
                <w:sz w:val="16"/>
                <w:szCs w:val="16"/>
              </w:rPr>
              <w:t>340 1 13 01990 00 0000 130</w:t>
            </w:r>
          </w:p>
        </w:tc>
        <w:tc>
          <w:tcPr>
            <w:tcW w:w="3960" w:type="dxa"/>
            <w:tcBorders>
              <w:top w:val="single" w:sz="4" w:space="0" w:color="auto"/>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iCs/>
                <w:sz w:val="20"/>
                <w:szCs w:val="20"/>
              </w:rPr>
            </w:pPr>
            <w:r w:rsidRPr="00750423">
              <w:rPr>
                <w:rFonts w:ascii="Times New Roman" w:hAnsi="Times New Roman" w:cs="Times New Roman"/>
                <w:bCs/>
                <w:iCs/>
                <w:sz w:val="20"/>
                <w:szCs w:val="20"/>
              </w:rPr>
              <w:t xml:space="preserve">Прочие доходы от оказания платных услуг (работ) </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iCs/>
                <w:sz w:val="20"/>
                <w:szCs w:val="20"/>
              </w:rPr>
            </w:pPr>
            <w:r w:rsidRPr="00750423">
              <w:rPr>
                <w:rFonts w:ascii="Times New Roman" w:hAnsi="Times New Roman" w:cs="Times New Roman"/>
                <w:bCs/>
                <w:iCs/>
                <w:sz w:val="20"/>
                <w:szCs w:val="20"/>
              </w:rPr>
              <w:t>524,2</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iCs/>
                <w:sz w:val="20"/>
                <w:szCs w:val="20"/>
              </w:rPr>
            </w:pPr>
            <w:r w:rsidRPr="00750423">
              <w:rPr>
                <w:rFonts w:ascii="Times New Roman" w:hAnsi="Times New Roman" w:cs="Times New Roman"/>
                <w:bCs/>
                <w:iCs/>
                <w:sz w:val="20"/>
                <w:szCs w:val="20"/>
              </w:rPr>
              <w:t>594,2</w:t>
            </w:r>
          </w:p>
        </w:tc>
      </w:tr>
      <w:tr w:rsidR="00750423" w:rsidRPr="00750423" w:rsidTr="000D69F2">
        <w:trPr>
          <w:trHeight w:val="531"/>
        </w:trPr>
        <w:tc>
          <w:tcPr>
            <w:tcW w:w="2538" w:type="dxa"/>
            <w:tcBorders>
              <w:top w:val="nil"/>
              <w:left w:val="single" w:sz="8" w:space="0" w:color="auto"/>
              <w:bottom w:val="single" w:sz="4"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Cs/>
                <w:iCs/>
                <w:sz w:val="16"/>
                <w:szCs w:val="16"/>
              </w:rPr>
            </w:pPr>
            <w:r w:rsidRPr="00750423">
              <w:rPr>
                <w:rFonts w:ascii="Times New Roman" w:hAnsi="Times New Roman" w:cs="Times New Roman"/>
                <w:bCs/>
                <w:iCs/>
                <w:sz w:val="16"/>
                <w:szCs w:val="16"/>
              </w:rPr>
              <w:t>340 113 01995 10 0000 130</w:t>
            </w:r>
          </w:p>
        </w:tc>
        <w:tc>
          <w:tcPr>
            <w:tcW w:w="3960" w:type="dxa"/>
            <w:tcBorders>
              <w:top w:val="single" w:sz="4" w:space="0" w:color="auto"/>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iCs/>
                <w:sz w:val="20"/>
                <w:szCs w:val="20"/>
              </w:rPr>
            </w:pPr>
            <w:r w:rsidRPr="00750423">
              <w:rPr>
                <w:rFonts w:ascii="Times New Roman" w:hAnsi="Times New Roman" w:cs="Times New Roman"/>
                <w:bCs/>
                <w:iCs/>
                <w:sz w:val="20"/>
                <w:szCs w:val="20"/>
              </w:rPr>
              <w:t>Прочие доходы от оказания платных услуг (работ) получателями средств бюджетов поселений</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iCs/>
                <w:sz w:val="20"/>
                <w:szCs w:val="20"/>
              </w:rPr>
            </w:pPr>
            <w:r w:rsidRPr="00750423">
              <w:rPr>
                <w:rFonts w:ascii="Times New Roman" w:hAnsi="Times New Roman" w:cs="Times New Roman"/>
                <w:bCs/>
                <w:iCs/>
                <w:sz w:val="20"/>
                <w:szCs w:val="20"/>
              </w:rPr>
              <w:t>524,2</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iCs/>
                <w:sz w:val="20"/>
                <w:szCs w:val="20"/>
              </w:rPr>
            </w:pPr>
            <w:r w:rsidRPr="00750423">
              <w:rPr>
                <w:rFonts w:ascii="Times New Roman" w:hAnsi="Times New Roman" w:cs="Times New Roman"/>
                <w:bCs/>
                <w:iCs/>
                <w:sz w:val="20"/>
                <w:szCs w:val="20"/>
              </w:rPr>
              <w:t>594,2</w:t>
            </w:r>
          </w:p>
        </w:tc>
      </w:tr>
      <w:tr w:rsidR="00750423" w:rsidRPr="00750423" w:rsidTr="000D69F2">
        <w:trPr>
          <w:trHeight w:val="419"/>
        </w:trPr>
        <w:tc>
          <w:tcPr>
            <w:tcW w:w="2538" w:type="dxa"/>
            <w:tcBorders>
              <w:top w:val="nil"/>
              <w:left w:val="single" w:sz="8" w:space="0" w:color="auto"/>
              <w:bottom w:val="single" w:sz="4"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
                <w:bCs/>
                <w:iCs/>
                <w:sz w:val="16"/>
                <w:szCs w:val="16"/>
              </w:rPr>
            </w:pPr>
            <w:r w:rsidRPr="00750423">
              <w:rPr>
                <w:rFonts w:ascii="Times New Roman" w:hAnsi="Times New Roman" w:cs="Times New Roman"/>
                <w:b/>
                <w:bCs/>
                <w:iCs/>
                <w:sz w:val="16"/>
                <w:szCs w:val="16"/>
              </w:rPr>
              <w:t>000 117 00000 00 0000 000</w:t>
            </w:r>
          </w:p>
        </w:tc>
        <w:tc>
          <w:tcPr>
            <w:tcW w:w="3960" w:type="dxa"/>
            <w:tcBorders>
              <w:top w:val="single" w:sz="4" w:space="0" w:color="auto"/>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iCs/>
                <w:sz w:val="20"/>
                <w:szCs w:val="20"/>
              </w:rPr>
            </w:pPr>
            <w:r w:rsidRPr="00750423">
              <w:rPr>
                <w:rFonts w:ascii="Times New Roman" w:hAnsi="Times New Roman" w:cs="Times New Roman"/>
                <w:b/>
                <w:bCs/>
                <w:iCs/>
                <w:sz w:val="20"/>
                <w:szCs w:val="20"/>
              </w:rPr>
              <w:t>Прочие неналоговые доходы</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iCs/>
                <w:sz w:val="20"/>
                <w:szCs w:val="20"/>
              </w:rPr>
            </w:pPr>
            <w:r w:rsidRPr="00750423">
              <w:rPr>
                <w:rFonts w:ascii="Times New Roman" w:hAnsi="Times New Roman" w:cs="Times New Roman"/>
                <w:b/>
                <w:bCs/>
                <w:iCs/>
                <w:sz w:val="20"/>
                <w:szCs w:val="20"/>
              </w:rPr>
              <w:t>0,0</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iCs/>
                <w:sz w:val="20"/>
                <w:szCs w:val="20"/>
              </w:rPr>
            </w:pPr>
            <w:r w:rsidRPr="00750423">
              <w:rPr>
                <w:rFonts w:ascii="Times New Roman" w:hAnsi="Times New Roman" w:cs="Times New Roman"/>
                <w:b/>
                <w:bCs/>
                <w:iCs/>
                <w:sz w:val="20"/>
                <w:szCs w:val="20"/>
              </w:rPr>
              <w:t>10,7</w:t>
            </w:r>
          </w:p>
        </w:tc>
      </w:tr>
      <w:tr w:rsidR="00750423" w:rsidRPr="00750423" w:rsidTr="000D69F2">
        <w:trPr>
          <w:trHeight w:val="419"/>
        </w:trPr>
        <w:tc>
          <w:tcPr>
            <w:tcW w:w="2538" w:type="dxa"/>
            <w:tcBorders>
              <w:top w:val="nil"/>
              <w:left w:val="single" w:sz="8" w:space="0" w:color="auto"/>
              <w:bottom w:val="single" w:sz="4"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Cs/>
                <w:iCs/>
                <w:sz w:val="16"/>
                <w:szCs w:val="16"/>
              </w:rPr>
            </w:pPr>
            <w:r w:rsidRPr="00750423">
              <w:rPr>
                <w:rFonts w:ascii="Times New Roman" w:hAnsi="Times New Roman" w:cs="Times New Roman"/>
                <w:bCs/>
                <w:iCs/>
                <w:sz w:val="16"/>
                <w:szCs w:val="16"/>
              </w:rPr>
              <w:t>340 117 01050 10 0000 180</w:t>
            </w:r>
          </w:p>
        </w:tc>
        <w:tc>
          <w:tcPr>
            <w:tcW w:w="3960" w:type="dxa"/>
            <w:tcBorders>
              <w:top w:val="single" w:sz="4" w:space="0" w:color="auto"/>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iCs/>
                <w:sz w:val="20"/>
                <w:szCs w:val="20"/>
              </w:rPr>
            </w:pPr>
            <w:r w:rsidRPr="00750423">
              <w:rPr>
                <w:rFonts w:ascii="Times New Roman" w:hAnsi="Times New Roman" w:cs="Times New Roman"/>
                <w:bCs/>
                <w:iCs/>
                <w:sz w:val="20"/>
                <w:szCs w:val="20"/>
              </w:rPr>
              <w:t>Невыясненные поступления, зачисляемые в бюджеты поселений</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iCs/>
                <w:sz w:val="20"/>
                <w:szCs w:val="20"/>
              </w:rPr>
            </w:pPr>
            <w:r w:rsidRPr="00750423">
              <w:rPr>
                <w:rFonts w:ascii="Times New Roman" w:hAnsi="Times New Roman" w:cs="Times New Roman"/>
                <w:bCs/>
                <w:iCs/>
                <w:sz w:val="20"/>
                <w:szCs w:val="20"/>
              </w:rPr>
              <w:t>0,0</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iCs/>
                <w:sz w:val="20"/>
                <w:szCs w:val="20"/>
              </w:rPr>
            </w:pPr>
            <w:r w:rsidRPr="00750423">
              <w:rPr>
                <w:rFonts w:ascii="Times New Roman" w:hAnsi="Times New Roman" w:cs="Times New Roman"/>
                <w:bCs/>
                <w:iCs/>
                <w:sz w:val="20"/>
                <w:szCs w:val="20"/>
              </w:rPr>
              <w:t>10,7</w:t>
            </w:r>
          </w:p>
        </w:tc>
      </w:tr>
      <w:tr w:rsidR="00750423" w:rsidRPr="00750423" w:rsidTr="000D69F2">
        <w:trPr>
          <w:trHeight w:val="419"/>
        </w:trPr>
        <w:tc>
          <w:tcPr>
            <w:tcW w:w="2538" w:type="dxa"/>
            <w:tcBorders>
              <w:top w:val="nil"/>
              <w:left w:val="single" w:sz="8" w:space="0" w:color="auto"/>
              <w:bottom w:val="single" w:sz="4"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
                <w:bCs/>
                <w:i/>
                <w:iCs/>
                <w:sz w:val="16"/>
                <w:szCs w:val="16"/>
              </w:rPr>
            </w:pPr>
            <w:r w:rsidRPr="00750423">
              <w:rPr>
                <w:rFonts w:ascii="Times New Roman" w:hAnsi="Times New Roman" w:cs="Times New Roman"/>
                <w:b/>
                <w:bCs/>
                <w:i/>
                <w:iCs/>
                <w:sz w:val="16"/>
                <w:szCs w:val="16"/>
              </w:rPr>
              <w:t>000 2 00 00000 00 0000 000</w:t>
            </w:r>
          </w:p>
        </w:tc>
        <w:tc>
          <w:tcPr>
            <w:tcW w:w="3960" w:type="dxa"/>
            <w:tcBorders>
              <w:top w:val="single" w:sz="4" w:space="0" w:color="auto"/>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i/>
                <w:iCs/>
                <w:sz w:val="20"/>
                <w:szCs w:val="20"/>
              </w:rPr>
            </w:pPr>
            <w:r w:rsidRPr="00750423">
              <w:rPr>
                <w:rFonts w:ascii="Times New Roman" w:hAnsi="Times New Roman" w:cs="Times New Roman"/>
                <w:b/>
                <w:bCs/>
                <w:i/>
                <w:iCs/>
                <w:sz w:val="20"/>
                <w:szCs w:val="20"/>
              </w:rPr>
              <w:t>Безвозмездные поступления</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i/>
                <w:iCs/>
                <w:sz w:val="20"/>
                <w:szCs w:val="20"/>
              </w:rPr>
            </w:pPr>
            <w:r w:rsidRPr="00750423">
              <w:rPr>
                <w:rFonts w:ascii="Times New Roman" w:hAnsi="Times New Roman" w:cs="Times New Roman"/>
                <w:b/>
                <w:bCs/>
                <w:i/>
                <w:iCs/>
                <w:sz w:val="20"/>
                <w:szCs w:val="20"/>
              </w:rPr>
              <w:t>81 863,5</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i/>
                <w:iCs/>
                <w:sz w:val="20"/>
                <w:szCs w:val="20"/>
              </w:rPr>
            </w:pPr>
            <w:r w:rsidRPr="00750423">
              <w:rPr>
                <w:rFonts w:ascii="Times New Roman" w:hAnsi="Times New Roman" w:cs="Times New Roman"/>
                <w:b/>
                <w:bCs/>
                <w:i/>
                <w:iCs/>
                <w:sz w:val="20"/>
                <w:szCs w:val="20"/>
              </w:rPr>
              <w:t>78 979,4</w:t>
            </w:r>
          </w:p>
        </w:tc>
      </w:tr>
      <w:tr w:rsidR="00750423" w:rsidRPr="00750423" w:rsidTr="000D69F2">
        <w:trPr>
          <w:trHeight w:val="611"/>
        </w:trPr>
        <w:tc>
          <w:tcPr>
            <w:tcW w:w="2538" w:type="dxa"/>
            <w:tcBorders>
              <w:top w:val="nil"/>
              <w:left w:val="single" w:sz="8" w:space="0" w:color="auto"/>
              <w:bottom w:val="single" w:sz="4"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
                <w:sz w:val="16"/>
                <w:szCs w:val="16"/>
              </w:rPr>
            </w:pPr>
            <w:r w:rsidRPr="00750423">
              <w:rPr>
                <w:rFonts w:ascii="Times New Roman" w:hAnsi="Times New Roman" w:cs="Times New Roman"/>
                <w:b/>
                <w:sz w:val="16"/>
                <w:szCs w:val="16"/>
              </w:rPr>
              <w:t>000 2 02 00000 00 0000 000</w:t>
            </w:r>
          </w:p>
        </w:tc>
        <w:tc>
          <w:tcPr>
            <w:tcW w:w="3960" w:type="dxa"/>
            <w:tcBorders>
              <w:top w:val="single" w:sz="4" w:space="0" w:color="auto"/>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sz w:val="18"/>
              </w:rPr>
            </w:pPr>
            <w:r w:rsidRPr="00750423">
              <w:rPr>
                <w:rFonts w:ascii="Times New Roman" w:hAnsi="Times New Roman" w:cs="Times New Roman"/>
                <w:b/>
                <w:sz w:val="18"/>
              </w:rPr>
              <w:t xml:space="preserve">Безвозмездные поступления от    </w:t>
            </w:r>
            <w:r w:rsidRPr="00750423">
              <w:rPr>
                <w:rFonts w:ascii="Times New Roman" w:hAnsi="Times New Roman" w:cs="Times New Roman"/>
                <w:b/>
                <w:sz w:val="18"/>
              </w:rPr>
              <w:br/>
              <w:t xml:space="preserve">других бюджетов бюджетной       </w:t>
            </w:r>
            <w:r w:rsidRPr="00750423">
              <w:rPr>
                <w:rFonts w:ascii="Times New Roman" w:hAnsi="Times New Roman" w:cs="Times New Roman"/>
                <w:b/>
                <w:sz w:val="18"/>
              </w:rPr>
              <w:br/>
              <w:t>системы Российской Федерации</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sz w:val="20"/>
                <w:szCs w:val="20"/>
              </w:rPr>
            </w:pPr>
            <w:r w:rsidRPr="00750423">
              <w:rPr>
                <w:rFonts w:ascii="Times New Roman" w:hAnsi="Times New Roman" w:cs="Times New Roman"/>
                <w:b/>
                <w:sz w:val="20"/>
                <w:szCs w:val="20"/>
              </w:rPr>
              <w:t>81 863,5</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sz w:val="20"/>
                <w:szCs w:val="20"/>
              </w:rPr>
            </w:pPr>
            <w:r w:rsidRPr="00750423">
              <w:rPr>
                <w:rFonts w:ascii="Times New Roman" w:hAnsi="Times New Roman" w:cs="Times New Roman"/>
                <w:b/>
                <w:sz w:val="20"/>
                <w:szCs w:val="20"/>
              </w:rPr>
              <w:t>78 979,4</w:t>
            </w:r>
          </w:p>
        </w:tc>
      </w:tr>
      <w:tr w:rsidR="00750423" w:rsidRPr="00750423" w:rsidTr="000D69F2">
        <w:trPr>
          <w:trHeight w:val="611"/>
        </w:trPr>
        <w:tc>
          <w:tcPr>
            <w:tcW w:w="2538" w:type="dxa"/>
            <w:tcBorders>
              <w:top w:val="nil"/>
              <w:left w:val="single" w:sz="8" w:space="0" w:color="auto"/>
              <w:bottom w:val="single" w:sz="4"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
                <w:sz w:val="16"/>
                <w:szCs w:val="16"/>
              </w:rPr>
            </w:pPr>
            <w:r w:rsidRPr="00750423">
              <w:rPr>
                <w:rFonts w:ascii="Times New Roman" w:hAnsi="Times New Roman" w:cs="Times New Roman"/>
                <w:b/>
                <w:sz w:val="16"/>
                <w:szCs w:val="16"/>
              </w:rPr>
              <w:t>000 2 02 01000 00 0000 151</w:t>
            </w:r>
          </w:p>
        </w:tc>
        <w:tc>
          <w:tcPr>
            <w:tcW w:w="3960" w:type="dxa"/>
            <w:tcBorders>
              <w:top w:val="single" w:sz="4" w:space="0" w:color="auto"/>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sz w:val="20"/>
                <w:szCs w:val="20"/>
              </w:rPr>
            </w:pPr>
            <w:r w:rsidRPr="00750423">
              <w:rPr>
                <w:rFonts w:ascii="Times New Roman" w:hAnsi="Times New Roman" w:cs="Times New Roman"/>
                <w:b/>
                <w:sz w:val="20"/>
                <w:szCs w:val="20"/>
              </w:rPr>
              <w:t xml:space="preserve">Дотации бюджетам субъектов      </w:t>
            </w:r>
            <w:r w:rsidRPr="00750423">
              <w:rPr>
                <w:rFonts w:ascii="Times New Roman" w:hAnsi="Times New Roman" w:cs="Times New Roman"/>
                <w:b/>
                <w:sz w:val="20"/>
                <w:szCs w:val="20"/>
              </w:rPr>
              <w:br/>
              <w:t xml:space="preserve">Российской Федерации и          </w:t>
            </w:r>
            <w:r w:rsidRPr="00750423">
              <w:rPr>
                <w:rFonts w:ascii="Times New Roman" w:hAnsi="Times New Roman" w:cs="Times New Roman"/>
                <w:b/>
                <w:sz w:val="20"/>
                <w:szCs w:val="20"/>
              </w:rPr>
              <w:br/>
              <w:t>муниципальных образований, в т.ч.:</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sz w:val="20"/>
                <w:szCs w:val="20"/>
              </w:rPr>
            </w:pPr>
            <w:r w:rsidRPr="00750423">
              <w:rPr>
                <w:rFonts w:ascii="Times New Roman" w:hAnsi="Times New Roman" w:cs="Times New Roman"/>
                <w:b/>
                <w:sz w:val="20"/>
                <w:szCs w:val="20"/>
              </w:rPr>
              <w:t>16 775,8</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sz w:val="20"/>
                <w:szCs w:val="20"/>
              </w:rPr>
            </w:pPr>
            <w:r w:rsidRPr="00750423">
              <w:rPr>
                <w:rFonts w:ascii="Times New Roman" w:hAnsi="Times New Roman" w:cs="Times New Roman"/>
                <w:b/>
                <w:sz w:val="20"/>
                <w:szCs w:val="20"/>
              </w:rPr>
              <w:t>16 775,8</w:t>
            </w:r>
          </w:p>
        </w:tc>
      </w:tr>
      <w:tr w:rsidR="00750423" w:rsidRPr="00750423" w:rsidTr="000D69F2">
        <w:trPr>
          <w:trHeight w:val="611"/>
        </w:trPr>
        <w:tc>
          <w:tcPr>
            <w:tcW w:w="2538" w:type="dxa"/>
            <w:tcBorders>
              <w:top w:val="nil"/>
              <w:left w:val="single" w:sz="8" w:space="0" w:color="auto"/>
              <w:bottom w:val="single" w:sz="4"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sz w:val="16"/>
                <w:szCs w:val="16"/>
              </w:rPr>
            </w:pPr>
            <w:r w:rsidRPr="00750423">
              <w:rPr>
                <w:rFonts w:ascii="Times New Roman" w:hAnsi="Times New Roman" w:cs="Times New Roman"/>
                <w:sz w:val="16"/>
                <w:szCs w:val="16"/>
              </w:rPr>
              <w:t>340 2 02 01001 10 0000 151</w:t>
            </w:r>
          </w:p>
        </w:tc>
        <w:tc>
          <w:tcPr>
            <w:tcW w:w="3960" w:type="dxa"/>
            <w:tcBorders>
              <w:top w:val="single" w:sz="4" w:space="0" w:color="auto"/>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20"/>
                <w:szCs w:val="20"/>
              </w:rPr>
            </w:pPr>
            <w:r w:rsidRPr="00750423">
              <w:rPr>
                <w:rFonts w:ascii="Times New Roman" w:hAnsi="Times New Roman" w:cs="Times New Roman"/>
                <w:sz w:val="20"/>
                <w:szCs w:val="20"/>
              </w:rPr>
              <w:t>Дотация бюджетам поселений на выравнивание бюджетной обеспеченности (из окружного бюджета)</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13 803,0</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13 803,0</w:t>
            </w:r>
          </w:p>
        </w:tc>
      </w:tr>
      <w:tr w:rsidR="00750423" w:rsidRPr="00750423" w:rsidTr="000D69F2">
        <w:trPr>
          <w:trHeight w:val="480"/>
        </w:trPr>
        <w:tc>
          <w:tcPr>
            <w:tcW w:w="2538" w:type="dxa"/>
            <w:tcBorders>
              <w:top w:val="nil"/>
              <w:left w:val="single" w:sz="8" w:space="0" w:color="auto"/>
              <w:bottom w:val="single" w:sz="8"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Cs/>
                <w:iCs/>
                <w:sz w:val="16"/>
                <w:szCs w:val="16"/>
              </w:rPr>
            </w:pPr>
            <w:r w:rsidRPr="00750423">
              <w:rPr>
                <w:rFonts w:ascii="Times New Roman" w:hAnsi="Times New Roman" w:cs="Times New Roman"/>
                <w:bCs/>
                <w:iCs/>
                <w:sz w:val="16"/>
                <w:szCs w:val="16"/>
              </w:rPr>
              <w:t>340 2 02 01001 10 0000 151</w:t>
            </w:r>
          </w:p>
        </w:tc>
        <w:tc>
          <w:tcPr>
            <w:tcW w:w="3960" w:type="dxa"/>
            <w:tcBorders>
              <w:top w:val="nil"/>
              <w:left w:val="nil"/>
              <w:bottom w:val="single" w:sz="8"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iCs/>
                <w:sz w:val="18"/>
                <w:szCs w:val="18"/>
              </w:rPr>
            </w:pPr>
            <w:r w:rsidRPr="00750423">
              <w:rPr>
                <w:rFonts w:ascii="Times New Roman" w:hAnsi="Times New Roman" w:cs="Times New Roman"/>
                <w:sz w:val="20"/>
                <w:szCs w:val="20"/>
              </w:rPr>
              <w:t>Дотация бюджетам поселений на выравнивание бюджетной обеспеченности (из районного бюджета)</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2 972,8</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2 972,8</w:t>
            </w:r>
          </w:p>
        </w:tc>
      </w:tr>
      <w:tr w:rsidR="00750423" w:rsidRPr="00750423" w:rsidTr="000D69F2">
        <w:trPr>
          <w:trHeight w:val="480"/>
        </w:trPr>
        <w:tc>
          <w:tcPr>
            <w:tcW w:w="2538" w:type="dxa"/>
            <w:tcBorders>
              <w:top w:val="nil"/>
              <w:left w:val="single" w:sz="8" w:space="0" w:color="auto"/>
              <w:bottom w:val="single" w:sz="8"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
                <w:bCs/>
                <w:sz w:val="16"/>
                <w:szCs w:val="16"/>
              </w:rPr>
            </w:pPr>
            <w:r w:rsidRPr="00750423">
              <w:rPr>
                <w:rFonts w:ascii="Times New Roman" w:hAnsi="Times New Roman" w:cs="Times New Roman"/>
                <w:b/>
                <w:bCs/>
                <w:sz w:val="16"/>
                <w:szCs w:val="16"/>
              </w:rPr>
              <w:t>000 2 02 02000 00 0000 151</w:t>
            </w:r>
          </w:p>
        </w:tc>
        <w:tc>
          <w:tcPr>
            <w:tcW w:w="3960" w:type="dxa"/>
            <w:tcBorders>
              <w:top w:val="nil"/>
              <w:left w:val="nil"/>
              <w:bottom w:val="single" w:sz="8"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sz w:val="20"/>
                <w:szCs w:val="20"/>
              </w:rPr>
            </w:pPr>
            <w:r w:rsidRPr="00750423">
              <w:rPr>
                <w:rFonts w:ascii="Times New Roman" w:hAnsi="Times New Roman" w:cs="Times New Roman"/>
                <w:b/>
                <w:bCs/>
                <w:sz w:val="20"/>
                <w:szCs w:val="20"/>
              </w:rPr>
              <w:t>Субсидии бюджетам бюджетной системы Российской Федерации (межбюджетные субсидии)</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20"/>
                <w:szCs w:val="20"/>
              </w:rPr>
            </w:pPr>
            <w:r w:rsidRPr="00750423">
              <w:rPr>
                <w:rFonts w:ascii="Times New Roman" w:hAnsi="Times New Roman" w:cs="Times New Roman"/>
                <w:b/>
                <w:bCs/>
                <w:sz w:val="20"/>
                <w:szCs w:val="20"/>
              </w:rPr>
              <w:t>29 886,7</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20"/>
                <w:szCs w:val="20"/>
              </w:rPr>
            </w:pPr>
            <w:r w:rsidRPr="00750423">
              <w:rPr>
                <w:rFonts w:ascii="Times New Roman" w:hAnsi="Times New Roman" w:cs="Times New Roman"/>
                <w:b/>
                <w:bCs/>
                <w:sz w:val="20"/>
                <w:szCs w:val="20"/>
              </w:rPr>
              <w:t>27 464,3</w:t>
            </w:r>
          </w:p>
        </w:tc>
      </w:tr>
      <w:tr w:rsidR="00750423" w:rsidRPr="00750423" w:rsidTr="000D69F2">
        <w:trPr>
          <w:trHeight w:val="480"/>
        </w:trPr>
        <w:tc>
          <w:tcPr>
            <w:tcW w:w="2538" w:type="dxa"/>
            <w:tcBorders>
              <w:top w:val="nil"/>
              <w:left w:val="single" w:sz="8" w:space="0" w:color="auto"/>
              <w:bottom w:val="single" w:sz="8"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
                <w:bCs/>
                <w:sz w:val="16"/>
                <w:szCs w:val="16"/>
              </w:rPr>
            </w:pPr>
            <w:r w:rsidRPr="00750423">
              <w:rPr>
                <w:rFonts w:ascii="Times New Roman" w:hAnsi="Times New Roman" w:cs="Times New Roman"/>
                <w:b/>
                <w:bCs/>
                <w:sz w:val="16"/>
                <w:szCs w:val="16"/>
              </w:rPr>
              <w:t>340 2 02 02999 00 0000 151</w:t>
            </w:r>
          </w:p>
        </w:tc>
        <w:tc>
          <w:tcPr>
            <w:tcW w:w="3960" w:type="dxa"/>
            <w:tcBorders>
              <w:top w:val="nil"/>
              <w:left w:val="nil"/>
              <w:bottom w:val="single" w:sz="8"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sz w:val="20"/>
                <w:szCs w:val="20"/>
              </w:rPr>
            </w:pPr>
            <w:r w:rsidRPr="00750423">
              <w:rPr>
                <w:rFonts w:ascii="Times New Roman" w:hAnsi="Times New Roman" w:cs="Times New Roman"/>
                <w:b/>
                <w:bCs/>
                <w:sz w:val="20"/>
                <w:szCs w:val="20"/>
              </w:rPr>
              <w:t xml:space="preserve">Прочие субсидии </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20"/>
                <w:szCs w:val="20"/>
              </w:rPr>
            </w:pPr>
            <w:r w:rsidRPr="00750423">
              <w:rPr>
                <w:rFonts w:ascii="Times New Roman" w:hAnsi="Times New Roman" w:cs="Times New Roman"/>
                <w:b/>
                <w:bCs/>
                <w:sz w:val="20"/>
                <w:szCs w:val="20"/>
              </w:rPr>
              <w:t>29 886,7</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20"/>
                <w:szCs w:val="20"/>
              </w:rPr>
            </w:pPr>
            <w:r w:rsidRPr="00750423">
              <w:rPr>
                <w:rFonts w:ascii="Times New Roman" w:hAnsi="Times New Roman" w:cs="Times New Roman"/>
                <w:b/>
                <w:bCs/>
                <w:sz w:val="20"/>
                <w:szCs w:val="20"/>
              </w:rPr>
              <w:t>27 464,3</w:t>
            </w:r>
          </w:p>
        </w:tc>
      </w:tr>
      <w:tr w:rsidR="00750423" w:rsidRPr="00750423" w:rsidTr="000D69F2">
        <w:trPr>
          <w:trHeight w:val="480"/>
        </w:trPr>
        <w:tc>
          <w:tcPr>
            <w:tcW w:w="2538" w:type="dxa"/>
            <w:tcBorders>
              <w:top w:val="nil"/>
              <w:left w:val="single" w:sz="8" w:space="0" w:color="auto"/>
              <w:bottom w:val="single" w:sz="8"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
                <w:bCs/>
                <w:sz w:val="16"/>
                <w:szCs w:val="16"/>
              </w:rPr>
            </w:pPr>
            <w:r w:rsidRPr="00750423">
              <w:rPr>
                <w:rFonts w:ascii="Times New Roman" w:hAnsi="Times New Roman" w:cs="Times New Roman"/>
                <w:b/>
                <w:bCs/>
                <w:sz w:val="16"/>
                <w:szCs w:val="16"/>
              </w:rPr>
              <w:t>340 2 02 02999 10 0000 151</w:t>
            </w:r>
          </w:p>
        </w:tc>
        <w:tc>
          <w:tcPr>
            <w:tcW w:w="3960" w:type="dxa"/>
            <w:tcBorders>
              <w:top w:val="nil"/>
              <w:left w:val="nil"/>
              <w:bottom w:val="single" w:sz="8"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sz w:val="20"/>
                <w:szCs w:val="20"/>
              </w:rPr>
            </w:pPr>
            <w:r w:rsidRPr="00750423">
              <w:rPr>
                <w:rFonts w:ascii="Times New Roman" w:hAnsi="Times New Roman" w:cs="Times New Roman"/>
                <w:b/>
                <w:bCs/>
                <w:sz w:val="20"/>
                <w:szCs w:val="20"/>
              </w:rPr>
              <w:t>Прочие субсидии бюджетам поселений, в т.ч.</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20"/>
                <w:szCs w:val="20"/>
              </w:rPr>
            </w:pPr>
            <w:r w:rsidRPr="00750423">
              <w:rPr>
                <w:rFonts w:ascii="Times New Roman" w:hAnsi="Times New Roman" w:cs="Times New Roman"/>
                <w:b/>
                <w:bCs/>
                <w:sz w:val="20"/>
                <w:szCs w:val="20"/>
              </w:rPr>
              <w:t>29 886,7</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20"/>
                <w:szCs w:val="20"/>
              </w:rPr>
            </w:pPr>
            <w:r w:rsidRPr="00750423">
              <w:rPr>
                <w:rFonts w:ascii="Times New Roman" w:hAnsi="Times New Roman" w:cs="Times New Roman"/>
                <w:b/>
                <w:bCs/>
                <w:sz w:val="20"/>
                <w:szCs w:val="20"/>
              </w:rPr>
              <w:t>27 464,3</w:t>
            </w:r>
          </w:p>
        </w:tc>
      </w:tr>
      <w:tr w:rsidR="00750423" w:rsidRPr="00750423" w:rsidTr="000D69F2">
        <w:trPr>
          <w:trHeight w:val="480"/>
        </w:trPr>
        <w:tc>
          <w:tcPr>
            <w:tcW w:w="2538" w:type="dxa"/>
            <w:tcBorders>
              <w:top w:val="nil"/>
              <w:left w:val="single" w:sz="8" w:space="0" w:color="auto"/>
              <w:bottom w:val="single" w:sz="8"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
                <w:bCs/>
                <w:sz w:val="16"/>
                <w:szCs w:val="16"/>
              </w:rPr>
            </w:pPr>
            <w:r w:rsidRPr="00750423">
              <w:rPr>
                <w:rFonts w:ascii="Times New Roman" w:hAnsi="Times New Roman" w:cs="Times New Roman"/>
                <w:b/>
                <w:bCs/>
                <w:sz w:val="16"/>
                <w:szCs w:val="16"/>
              </w:rPr>
              <w:t>340 2 02 02999 10 0000 151</w:t>
            </w:r>
          </w:p>
        </w:tc>
        <w:tc>
          <w:tcPr>
            <w:tcW w:w="3960" w:type="dxa"/>
            <w:tcBorders>
              <w:top w:val="nil"/>
              <w:left w:val="nil"/>
              <w:bottom w:val="single" w:sz="8"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sz w:val="16"/>
                <w:szCs w:val="16"/>
              </w:rPr>
            </w:pPr>
            <w:r w:rsidRPr="00750423">
              <w:rPr>
                <w:rFonts w:ascii="Times New Roman" w:hAnsi="Times New Roman" w:cs="Times New Roman"/>
                <w:b/>
                <w:bCs/>
                <w:sz w:val="16"/>
                <w:szCs w:val="16"/>
              </w:rPr>
              <w:t>Субсидия в рамках ДЦП «Формирование и регулирование рынка сельскохозяйственной продукции, сырья и продовольствия в Ненецком автономном округе на 2011-2015 годы»</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18"/>
                <w:szCs w:val="18"/>
              </w:rPr>
            </w:pPr>
            <w:r w:rsidRPr="00750423">
              <w:rPr>
                <w:rFonts w:ascii="Times New Roman" w:hAnsi="Times New Roman" w:cs="Times New Roman"/>
                <w:b/>
                <w:bCs/>
                <w:sz w:val="18"/>
                <w:szCs w:val="18"/>
              </w:rPr>
              <w:t>27 314,3</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18"/>
                <w:szCs w:val="18"/>
              </w:rPr>
            </w:pPr>
            <w:r w:rsidRPr="00750423">
              <w:rPr>
                <w:rFonts w:ascii="Times New Roman" w:hAnsi="Times New Roman" w:cs="Times New Roman"/>
                <w:b/>
                <w:bCs/>
                <w:sz w:val="18"/>
                <w:szCs w:val="18"/>
              </w:rPr>
              <w:t>27 314,3</w:t>
            </w:r>
          </w:p>
        </w:tc>
      </w:tr>
      <w:tr w:rsidR="00750423" w:rsidRPr="00750423" w:rsidTr="000D69F2">
        <w:trPr>
          <w:trHeight w:val="480"/>
        </w:trPr>
        <w:tc>
          <w:tcPr>
            <w:tcW w:w="2538" w:type="dxa"/>
            <w:tcBorders>
              <w:top w:val="nil"/>
              <w:left w:val="single" w:sz="8" w:space="0" w:color="auto"/>
              <w:bottom w:val="single" w:sz="8"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Cs/>
                <w:sz w:val="16"/>
                <w:szCs w:val="16"/>
              </w:rPr>
            </w:pPr>
            <w:r w:rsidRPr="00750423">
              <w:rPr>
                <w:rFonts w:ascii="Times New Roman" w:hAnsi="Times New Roman" w:cs="Times New Roman"/>
                <w:bCs/>
                <w:sz w:val="16"/>
                <w:szCs w:val="16"/>
              </w:rPr>
              <w:t>340 2 02 02999 10 0000 151</w:t>
            </w:r>
          </w:p>
        </w:tc>
        <w:tc>
          <w:tcPr>
            <w:tcW w:w="3960" w:type="dxa"/>
            <w:tcBorders>
              <w:top w:val="nil"/>
              <w:left w:val="nil"/>
              <w:bottom w:val="single" w:sz="8" w:space="0" w:color="auto"/>
              <w:right w:val="single" w:sz="4" w:space="0" w:color="auto"/>
            </w:tcBorders>
            <w:shd w:val="clear" w:color="auto" w:fill="auto"/>
          </w:tcPr>
          <w:p w:rsidR="00750423" w:rsidRPr="00750423" w:rsidRDefault="00750423" w:rsidP="000D69F2">
            <w:pPr>
              <w:rPr>
                <w:rFonts w:ascii="Times New Roman" w:hAnsi="Times New Roman" w:cs="Times New Roman"/>
                <w:bCs/>
                <w:sz w:val="16"/>
                <w:szCs w:val="16"/>
              </w:rPr>
            </w:pPr>
            <w:r w:rsidRPr="00750423">
              <w:rPr>
                <w:rFonts w:ascii="Times New Roman" w:hAnsi="Times New Roman" w:cs="Times New Roman"/>
                <w:bCs/>
                <w:sz w:val="16"/>
                <w:szCs w:val="16"/>
              </w:rPr>
              <w:t>Субсидия в рамках ДЦП «Формирование и регулирование рынка сельскохозяйственной продукции, сырья и продовольствия в Ненецком автономном округе на 2011-2015 годы»</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27 041,2</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 xml:space="preserve">27 041,2 </w:t>
            </w:r>
          </w:p>
        </w:tc>
      </w:tr>
      <w:tr w:rsidR="00750423" w:rsidRPr="00750423" w:rsidTr="000D69F2">
        <w:trPr>
          <w:trHeight w:val="480"/>
        </w:trPr>
        <w:tc>
          <w:tcPr>
            <w:tcW w:w="2538" w:type="dxa"/>
            <w:tcBorders>
              <w:top w:val="nil"/>
              <w:left w:val="single" w:sz="8" w:space="0" w:color="auto"/>
              <w:bottom w:val="single" w:sz="8"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Cs/>
                <w:sz w:val="16"/>
                <w:szCs w:val="16"/>
              </w:rPr>
            </w:pPr>
            <w:r w:rsidRPr="00750423">
              <w:rPr>
                <w:rFonts w:ascii="Times New Roman" w:hAnsi="Times New Roman" w:cs="Times New Roman"/>
                <w:bCs/>
                <w:sz w:val="16"/>
                <w:szCs w:val="16"/>
              </w:rPr>
              <w:lastRenderedPageBreak/>
              <w:t>340 2 02 02999 10 0000 151</w:t>
            </w:r>
          </w:p>
        </w:tc>
        <w:tc>
          <w:tcPr>
            <w:tcW w:w="3960" w:type="dxa"/>
            <w:tcBorders>
              <w:top w:val="nil"/>
              <w:left w:val="nil"/>
              <w:bottom w:val="single" w:sz="8" w:space="0" w:color="auto"/>
              <w:right w:val="single" w:sz="4" w:space="0" w:color="auto"/>
            </w:tcBorders>
            <w:shd w:val="clear" w:color="auto" w:fill="auto"/>
          </w:tcPr>
          <w:p w:rsidR="00750423" w:rsidRPr="00750423" w:rsidRDefault="00750423" w:rsidP="000D69F2">
            <w:pPr>
              <w:rPr>
                <w:rFonts w:ascii="Times New Roman" w:hAnsi="Times New Roman" w:cs="Times New Roman"/>
                <w:bCs/>
                <w:sz w:val="16"/>
                <w:szCs w:val="16"/>
              </w:rPr>
            </w:pPr>
            <w:r w:rsidRPr="00750423">
              <w:rPr>
                <w:rFonts w:ascii="Times New Roman" w:hAnsi="Times New Roman" w:cs="Times New Roman"/>
                <w:bCs/>
                <w:sz w:val="16"/>
                <w:szCs w:val="16"/>
              </w:rPr>
              <w:t>Субсидия в рамках ДЦП «Формирование и регулирование рынка сельскохозяйственной продукции, сырья и продовольствия в Ненецком автономном округе на 2011-2015 годы»</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273,1</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273,1</w:t>
            </w:r>
          </w:p>
        </w:tc>
      </w:tr>
      <w:tr w:rsidR="00750423" w:rsidRPr="00750423" w:rsidTr="000D69F2">
        <w:trPr>
          <w:trHeight w:val="480"/>
        </w:trPr>
        <w:tc>
          <w:tcPr>
            <w:tcW w:w="2538" w:type="dxa"/>
            <w:tcBorders>
              <w:top w:val="nil"/>
              <w:left w:val="single" w:sz="8" w:space="0" w:color="auto"/>
              <w:bottom w:val="single" w:sz="8"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
                <w:bCs/>
                <w:sz w:val="16"/>
                <w:szCs w:val="16"/>
              </w:rPr>
            </w:pPr>
            <w:r w:rsidRPr="00750423">
              <w:rPr>
                <w:rFonts w:ascii="Times New Roman" w:hAnsi="Times New Roman" w:cs="Times New Roman"/>
                <w:b/>
                <w:bCs/>
                <w:sz w:val="16"/>
                <w:szCs w:val="16"/>
              </w:rPr>
              <w:t>340 2 02 02999 10 0000 151</w:t>
            </w:r>
          </w:p>
        </w:tc>
        <w:tc>
          <w:tcPr>
            <w:tcW w:w="3960" w:type="dxa"/>
            <w:tcBorders>
              <w:top w:val="nil"/>
              <w:left w:val="nil"/>
              <w:bottom w:val="single" w:sz="8"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sz w:val="16"/>
                <w:szCs w:val="16"/>
              </w:rPr>
            </w:pPr>
            <w:r w:rsidRPr="00750423">
              <w:rPr>
                <w:rFonts w:ascii="Times New Roman" w:hAnsi="Times New Roman" w:cs="Times New Roman"/>
                <w:b/>
                <w:bCs/>
                <w:sz w:val="16"/>
                <w:szCs w:val="16"/>
              </w:rPr>
              <w:t>Субсидия в рамках ДЦП "Социальное развитие села на территории Ненецкого автономного округа на 2009-2015 годы"</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18"/>
                <w:szCs w:val="18"/>
              </w:rPr>
            </w:pPr>
            <w:r w:rsidRPr="00750423">
              <w:rPr>
                <w:rFonts w:ascii="Times New Roman" w:hAnsi="Times New Roman" w:cs="Times New Roman"/>
                <w:b/>
                <w:bCs/>
                <w:sz w:val="18"/>
                <w:szCs w:val="18"/>
              </w:rPr>
              <w:t>2 000,0</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18"/>
                <w:szCs w:val="18"/>
              </w:rPr>
            </w:pPr>
            <w:r w:rsidRPr="00750423">
              <w:rPr>
                <w:rFonts w:ascii="Times New Roman" w:hAnsi="Times New Roman" w:cs="Times New Roman"/>
                <w:b/>
                <w:bCs/>
                <w:sz w:val="18"/>
                <w:szCs w:val="18"/>
              </w:rPr>
              <w:t>0,0</w:t>
            </w:r>
          </w:p>
        </w:tc>
      </w:tr>
      <w:tr w:rsidR="00750423" w:rsidRPr="00750423" w:rsidTr="000D69F2">
        <w:trPr>
          <w:trHeight w:val="480"/>
        </w:trPr>
        <w:tc>
          <w:tcPr>
            <w:tcW w:w="2538" w:type="dxa"/>
            <w:tcBorders>
              <w:top w:val="nil"/>
              <w:left w:val="single" w:sz="8" w:space="0" w:color="auto"/>
              <w:bottom w:val="single" w:sz="8"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Cs/>
                <w:sz w:val="16"/>
                <w:szCs w:val="16"/>
              </w:rPr>
            </w:pPr>
            <w:r w:rsidRPr="00750423">
              <w:rPr>
                <w:rFonts w:ascii="Times New Roman" w:hAnsi="Times New Roman" w:cs="Times New Roman"/>
                <w:bCs/>
                <w:sz w:val="16"/>
                <w:szCs w:val="16"/>
              </w:rPr>
              <w:t>340 2 02 02999 10 0000 151</w:t>
            </w:r>
          </w:p>
        </w:tc>
        <w:tc>
          <w:tcPr>
            <w:tcW w:w="3960" w:type="dxa"/>
            <w:tcBorders>
              <w:top w:val="nil"/>
              <w:left w:val="nil"/>
              <w:bottom w:val="single" w:sz="8"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color w:val="000000"/>
                <w:sz w:val="16"/>
                <w:szCs w:val="16"/>
              </w:rPr>
            </w:pPr>
            <w:r w:rsidRPr="00750423">
              <w:rPr>
                <w:rFonts w:ascii="Times New Roman" w:hAnsi="Times New Roman" w:cs="Times New Roman"/>
                <w:bCs/>
                <w:color w:val="000000"/>
                <w:sz w:val="16"/>
                <w:szCs w:val="16"/>
              </w:rPr>
              <w:t xml:space="preserve">Субсидия из Регионального фонда </w:t>
            </w:r>
            <w:proofErr w:type="spellStart"/>
            <w:r w:rsidRPr="00750423">
              <w:rPr>
                <w:rFonts w:ascii="Times New Roman" w:hAnsi="Times New Roman" w:cs="Times New Roman"/>
                <w:bCs/>
                <w:color w:val="000000"/>
                <w:sz w:val="16"/>
                <w:szCs w:val="16"/>
              </w:rPr>
              <w:t>софинансирования</w:t>
            </w:r>
            <w:proofErr w:type="spellEnd"/>
            <w:r w:rsidRPr="00750423">
              <w:rPr>
                <w:rFonts w:ascii="Times New Roman" w:hAnsi="Times New Roman" w:cs="Times New Roman"/>
                <w:bCs/>
                <w:color w:val="000000"/>
                <w:sz w:val="16"/>
                <w:szCs w:val="16"/>
              </w:rPr>
              <w:t xml:space="preserve"> в рамках ДЦП "Социальное развитие села на территории Ненецкого автономного округа на 2009-2015 годы"</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1 980,0</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0,0</w:t>
            </w:r>
          </w:p>
        </w:tc>
      </w:tr>
      <w:tr w:rsidR="00750423" w:rsidRPr="00750423" w:rsidTr="000D69F2">
        <w:trPr>
          <w:trHeight w:val="480"/>
        </w:trPr>
        <w:tc>
          <w:tcPr>
            <w:tcW w:w="2538" w:type="dxa"/>
            <w:tcBorders>
              <w:top w:val="nil"/>
              <w:left w:val="single" w:sz="8" w:space="0" w:color="auto"/>
              <w:bottom w:val="single" w:sz="8"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Cs/>
                <w:sz w:val="16"/>
                <w:szCs w:val="16"/>
              </w:rPr>
            </w:pPr>
            <w:r w:rsidRPr="00750423">
              <w:rPr>
                <w:rFonts w:ascii="Times New Roman" w:hAnsi="Times New Roman" w:cs="Times New Roman"/>
                <w:bCs/>
                <w:sz w:val="16"/>
                <w:szCs w:val="16"/>
              </w:rPr>
              <w:t>340 2 02 02999 10 0000 151</w:t>
            </w:r>
          </w:p>
        </w:tc>
        <w:tc>
          <w:tcPr>
            <w:tcW w:w="3960" w:type="dxa"/>
            <w:tcBorders>
              <w:top w:val="nil"/>
              <w:left w:val="nil"/>
              <w:bottom w:val="single" w:sz="8"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color w:val="000000"/>
                <w:sz w:val="16"/>
                <w:szCs w:val="16"/>
              </w:rPr>
            </w:pPr>
            <w:proofErr w:type="spellStart"/>
            <w:r w:rsidRPr="00750423">
              <w:rPr>
                <w:rFonts w:ascii="Times New Roman" w:hAnsi="Times New Roman" w:cs="Times New Roman"/>
                <w:bCs/>
                <w:color w:val="000000"/>
                <w:sz w:val="16"/>
                <w:szCs w:val="16"/>
              </w:rPr>
              <w:t>Софинансирование</w:t>
            </w:r>
            <w:proofErr w:type="spellEnd"/>
            <w:r w:rsidRPr="00750423">
              <w:rPr>
                <w:rFonts w:ascii="Times New Roman" w:hAnsi="Times New Roman" w:cs="Times New Roman"/>
                <w:bCs/>
                <w:color w:val="000000"/>
                <w:sz w:val="16"/>
                <w:szCs w:val="16"/>
              </w:rPr>
              <w:t xml:space="preserve"> муниципального района в рамках  ДЦП "Социальное развитие села на территории Ненецкого автономного округа на 2009-2015 годы"</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20,0</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0,0</w:t>
            </w:r>
          </w:p>
        </w:tc>
      </w:tr>
      <w:tr w:rsidR="00750423" w:rsidRPr="00750423" w:rsidTr="000D69F2">
        <w:trPr>
          <w:trHeight w:val="480"/>
        </w:trPr>
        <w:tc>
          <w:tcPr>
            <w:tcW w:w="2538" w:type="dxa"/>
            <w:tcBorders>
              <w:top w:val="nil"/>
              <w:left w:val="single" w:sz="8" w:space="0" w:color="auto"/>
              <w:bottom w:val="single" w:sz="8"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
                <w:bCs/>
                <w:sz w:val="16"/>
                <w:szCs w:val="16"/>
              </w:rPr>
            </w:pPr>
            <w:r w:rsidRPr="00750423">
              <w:rPr>
                <w:rFonts w:ascii="Times New Roman" w:hAnsi="Times New Roman" w:cs="Times New Roman"/>
                <w:b/>
                <w:bCs/>
                <w:sz w:val="16"/>
                <w:szCs w:val="16"/>
              </w:rPr>
              <w:t>340 2 02 02999 10 0000 151</w:t>
            </w:r>
          </w:p>
        </w:tc>
        <w:tc>
          <w:tcPr>
            <w:tcW w:w="3960" w:type="dxa"/>
            <w:tcBorders>
              <w:top w:val="nil"/>
              <w:left w:val="nil"/>
              <w:bottom w:val="single" w:sz="8"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sz w:val="16"/>
                <w:szCs w:val="16"/>
              </w:rPr>
            </w:pPr>
            <w:r w:rsidRPr="00750423">
              <w:rPr>
                <w:rFonts w:ascii="Times New Roman" w:hAnsi="Times New Roman" w:cs="Times New Roman"/>
                <w:b/>
                <w:bCs/>
                <w:sz w:val="16"/>
                <w:szCs w:val="16"/>
              </w:rPr>
              <w:t>Субсидия в рамках ДЦП "Сохранение и развитие культуры НАО на 2011-2015 годы"</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18"/>
                <w:szCs w:val="18"/>
              </w:rPr>
            </w:pPr>
            <w:r w:rsidRPr="00750423">
              <w:rPr>
                <w:rFonts w:ascii="Times New Roman" w:hAnsi="Times New Roman" w:cs="Times New Roman"/>
                <w:b/>
                <w:bCs/>
                <w:sz w:val="18"/>
                <w:szCs w:val="18"/>
              </w:rPr>
              <w:t>150,0</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18"/>
                <w:szCs w:val="18"/>
              </w:rPr>
            </w:pPr>
            <w:r w:rsidRPr="00750423">
              <w:rPr>
                <w:rFonts w:ascii="Times New Roman" w:hAnsi="Times New Roman" w:cs="Times New Roman"/>
                <w:b/>
                <w:bCs/>
                <w:sz w:val="18"/>
                <w:szCs w:val="18"/>
              </w:rPr>
              <w:t>150,0</w:t>
            </w:r>
          </w:p>
        </w:tc>
      </w:tr>
      <w:tr w:rsidR="00750423" w:rsidRPr="00750423" w:rsidTr="000D69F2">
        <w:trPr>
          <w:trHeight w:val="480"/>
        </w:trPr>
        <w:tc>
          <w:tcPr>
            <w:tcW w:w="2538" w:type="dxa"/>
            <w:tcBorders>
              <w:top w:val="nil"/>
              <w:left w:val="single" w:sz="8" w:space="0" w:color="auto"/>
              <w:bottom w:val="single" w:sz="8"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Cs/>
                <w:sz w:val="16"/>
                <w:szCs w:val="16"/>
              </w:rPr>
            </w:pPr>
            <w:r w:rsidRPr="00750423">
              <w:rPr>
                <w:rFonts w:ascii="Times New Roman" w:hAnsi="Times New Roman" w:cs="Times New Roman"/>
                <w:bCs/>
                <w:sz w:val="16"/>
                <w:szCs w:val="16"/>
              </w:rPr>
              <w:t>340 2 02 02999 10 0000 151</w:t>
            </w:r>
          </w:p>
        </w:tc>
        <w:tc>
          <w:tcPr>
            <w:tcW w:w="3960" w:type="dxa"/>
            <w:tcBorders>
              <w:top w:val="nil"/>
              <w:left w:val="nil"/>
              <w:bottom w:val="single" w:sz="8"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18"/>
                <w:szCs w:val="18"/>
              </w:rPr>
            </w:pPr>
            <w:r w:rsidRPr="00750423">
              <w:rPr>
                <w:rFonts w:ascii="Times New Roman" w:hAnsi="Times New Roman" w:cs="Times New Roman"/>
                <w:bCs/>
                <w:sz w:val="18"/>
                <w:szCs w:val="18"/>
              </w:rPr>
              <w:t xml:space="preserve">Субсидия из Регионального фонда </w:t>
            </w:r>
            <w:proofErr w:type="spellStart"/>
            <w:r w:rsidRPr="00750423">
              <w:rPr>
                <w:rFonts w:ascii="Times New Roman" w:hAnsi="Times New Roman" w:cs="Times New Roman"/>
                <w:bCs/>
                <w:sz w:val="18"/>
                <w:szCs w:val="18"/>
              </w:rPr>
              <w:t>софинансирования</w:t>
            </w:r>
            <w:proofErr w:type="spellEnd"/>
            <w:r w:rsidRPr="00750423">
              <w:rPr>
                <w:rFonts w:ascii="Times New Roman" w:hAnsi="Times New Roman" w:cs="Times New Roman"/>
                <w:bCs/>
                <w:sz w:val="18"/>
                <w:szCs w:val="18"/>
              </w:rPr>
              <w:t xml:space="preserve"> в рамках ДЦП "Сохранение и развитие культуры НАО на 2011-2015 годы"</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135,0</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135,0</w:t>
            </w:r>
          </w:p>
        </w:tc>
      </w:tr>
      <w:tr w:rsidR="00750423" w:rsidRPr="00750423" w:rsidTr="000D69F2">
        <w:trPr>
          <w:trHeight w:val="480"/>
        </w:trPr>
        <w:tc>
          <w:tcPr>
            <w:tcW w:w="2538" w:type="dxa"/>
            <w:tcBorders>
              <w:top w:val="nil"/>
              <w:left w:val="single" w:sz="8" w:space="0" w:color="auto"/>
              <w:bottom w:val="single" w:sz="8"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Cs/>
                <w:sz w:val="16"/>
                <w:szCs w:val="16"/>
              </w:rPr>
            </w:pPr>
            <w:r w:rsidRPr="00750423">
              <w:rPr>
                <w:rFonts w:ascii="Times New Roman" w:hAnsi="Times New Roman" w:cs="Times New Roman"/>
                <w:bCs/>
                <w:sz w:val="16"/>
                <w:szCs w:val="16"/>
              </w:rPr>
              <w:t>340 2 02 02999 10 0000 151</w:t>
            </w:r>
          </w:p>
        </w:tc>
        <w:tc>
          <w:tcPr>
            <w:tcW w:w="3960" w:type="dxa"/>
            <w:tcBorders>
              <w:top w:val="nil"/>
              <w:left w:val="nil"/>
              <w:bottom w:val="single" w:sz="8"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18"/>
                <w:szCs w:val="18"/>
              </w:rPr>
            </w:pPr>
            <w:proofErr w:type="spellStart"/>
            <w:r w:rsidRPr="00750423">
              <w:rPr>
                <w:rFonts w:ascii="Times New Roman" w:hAnsi="Times New Roman" w:cs="Times New Roman"/>
                <w:bCs/>
                <w:sz w:val="18"/>
                <w:szCs w:val="18"/>
              </w:rPr>
              <w:t>Софинансирование</w:t>
            </w:r>
            <w:proofErr w:type="spellEnd"/>
            <w:r w:rsidRPr="00750423">
              <w:rPr>
                <w:rFonts w:ascii="Times New Roman" w:hAnsi="Times New Roman" w:cs="Times New Roman"/>
                <w:bCs/>
                <w:sz w:val="18"/>
                <w:szCs w:val="18"/>
              </w:rPr>
              <w:t xml:space="preserve"> муниципального района в рамках ДЦП "Сохранение и развитие культуры НАО на 2011-2015 годы"</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15,0</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15,0</w:t>
            </w:r>
          </w:p>
        </w:tc>
      </w:tr>
      <w:tr w:rsidR="00750423" w:rsidRPr="00750423" w:rsidTr="000D69F2">
        <w:trPr>
          <w:trHeight w:val="480"/>
        </w:trPr>
        <w:tc>
          <w:tcPr>
            <w:tcW w:w="2538" w:type="dxa"/>
            <w:tcBorders>
              <w:top w:val="nil"/>
              <w:left w:val="single" w:sz="8" w:space="0" w:color="auto"/>
              <w:bottom w:val="single" w:sz="8"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
                <w:bCs/>
                <w:sz w:val="16"/>
                <w:szCs w:val="16"/>
              </w:rPr>
            </w:pPr>
            <w:r w:rsidRPr="00750423">
              <w:rPr>
                <w:rFonts w:ascii="Times New Roman" w:hAnsi="Times New Roman" w:cs="Times New Roman"/>
                <w:bCs/>
                <w:sz w:val="16"/>
                <w:szCs w:val="16"/>
              </w:rPr>
              <w:t>340 2 02 02999 10 0000 151</w:t>
            </w:r>
          </w:p>
        </w:tc>
        <w:tc>
          <w:tcPr>
            <w:tcW w:w="3960" w:type="dxa"/>
            <w:tcBorders>
              <w:top w:val="nil"/>
              <w:left w:val="nil"/>
              <w:bottom w:val="single" w:sz="8" w:space="0" w:color="auto"/>
              <w:right w:val="single" w:sz="4" w:space="0" w:color="auto"/>
            </w:tcBorders>
            <w:shd w:val="clear" w:color="auto" w:fill="auto"/>
            <w:vAlign w:val="bottom"/>
          </w:tcPr>
          <w:p w:rsidR="00750423" w:rsidRPr="00750423" w:rsidRDefault="00750423" w:rsidP="000D69F2">
            <w:pPr>
              <w:autoSpaceDE w:val="0"/>
              <w:autoSpaceDN w:val="0"/>
              <w:adjustRightInd w:val="0"/>
              <w:rPr>
                <w:rFonts w:ascii="Times New Roman" w:hAnsi="Times New Roman" w:cs="Times New Roman"/>
                <w:sz w:val="18"/>
                <w:szCs w:val="18"/>
              </w:rPr>
            </w:pPr>
            <w:r w:rsidRPr="00750423">
              <w:rPr>
                <w:rFonts w:ascii="Times New Roman" w:hAnsi="Times New Roman" w:cs="Times New Roman"/>
                <w:sz w:val="18"/>
                <w:szCs w:val="18"/>
              </w:rPr>
              <w:t xml:space="preserve">Социальная поддержка неработающих граждан пожилого возраста в виде предоставления бесплатного посещения общественных бань в соответствии с </w:t>
            </w:r>
            <w:hyperlink r:id="rId8" w:history="1">
              <w:r w:rsidRPr="00750423">
                <w:rPr>
                  <w:rFonts w:ascii="Times New Roman" w:hAnsi="Times New Roman" w:cs="Times New Roman"/>
                  <w:color w:val="0000FF"/>
                  <w:sz w:val="18"/>
                  <w:szCs w:val="18"/>
                </w:rPr>
                <w:t>постановлением</w:t>
              </w:r>
            </w:hyperlink>
            <w:r w:rsidRPr="00750423">
              <w:rPr>
                <w:rFonts w:ascii="Times New Roman" w:hAnsi="Times New Roman" w:cs="Times New Roman"/>
                <w:sz w:val="18"/>
                <w:szCs w:val="18"/>
              </w:rPr>
              <w:t xml:space="preserve"> Администрации НАО от 2 июня 2011 года N 99-п "О предоставлении и расходовании субсидий из окружного бюджета местным бюджетам на </w:t>
            </w:r>
            <w:proofErr w:type="spellStart"/>
            <w:r w:rsidRPr="00750423">
              <w:rPr>
                <w:rFonts w:ascii="Times New Roman" w:hAnsi="Times New Roman" w:cs="Times New Roman"/>
                <w:sz w:val="18"/>
                <w:szCs w:val="18"/>
              </w:rPr>
              <w:t>софинансирование</w:t>
            </w:r>
            <w:proofErr w:type="spellEnd"/>
            <w:r w:rsidRPr="00750423">
              <w:rPr>
                <w:rFonts w:ascii="Times New Roman" w:hAnsi="Times New Roman" w:cs="Times New Roman"/>
                <w:sz w:val="18"/>
                <w:szCs w:val="18"/>
              </w:rPr>
              <w:t xml:space="preserve"> расходных обязательств, возникающих при выполнении полномочий по вопросам местного значения"</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18"/>
                <w:szCs w:val="18"/>
              </w:rPr>
            </w:pPr>
            <w:r w:rsidRPr="00750423">
              <w:rPr>
                <w:rFonts w:ascii="Times New Roman" w:hAnsi="Times New Roman" w:cs="Times New Roman"/>
                <w:b/>
                <w:bCs/>
                <w:sz w:val="18"/>
                <w:szCs w:val="18"/>
              </w:rPr>
              <w:t>422,4</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18"/>
                <w:szCs w:val="18"/>
              </w:rPr>
            </w:pPr>
            <w:r w:rsidRPr="00750423">
              <w:rPr>
                <w:rFonts w:ascii="Times New Roman" w:hAnsi="Times New Roman" w:cs="Times New Roman"/>
                <w:b/>
                <w:bCs/>
                <w:sz w:val="18"/>
                <w:szCs w:val="18"/>
              </w:rPr>
              <w:t>0,0</w:t>
            </w:r>
          </w:p>
        </w:tc>
      </w:tr>
      <w:tr w:rsidR="00750423" w:rsidRPr="00750423" w:rsidTr="000D69F2">
        <w:trPr>
          <w:trHeight w:val="480"/>
        </w:trPr>
        <w:tc>
          <w:tcPr>
            <w:tcW w:w="2538" w:type="dxa"/>
            <w:tcBorders>
              <w:top w:val="nil"/>
              <w:left w:val="single" w:sz="8" w:space="0" w:color="auto"/>
              <w:bottom w:val="single" w:sz="8"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
                <w:bCs/>
                <w:sz w:val="16"/>
                <w:szCs w:val="16"/>
              </w:rPr>
            </w:pPr>
            <w:r w:rsidRPr="00750423">
              <w:rPr>
                <w:rFonts w:ascii="Times New Roman" w:hAnsi="Times New Roman" w:cs="Times New Roman"/>
                <w:b/>
                <w:bCs/>
                <w:sz w:val="16"/>
                <w:szCs w:val="16"/>
              </w:rPr>
              <w:t>000 2 02 03000 00 0000 151</w:t>
            </w:r>
          </w:p>
        </w:tc>
        <w:tc>
          <w:tcPr>
            <w:tcW w:w="3960" w:type="dxa"/>
            <w:tcBorders>
              <w:top w:val="nil"/>
              <w:left w:val="nil"/>
              <w:bottom w:val="single" w:sz="8"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sz w:val="16"/>
                <w:szCs w:val="16"/>
              </w:rPr>
            </w:pPr>
            <w:r w:rsidRPr="00750423">
              <w:rPr>
                <w:rFonts w:ascii="Times New Roman" w:hAnsi="Times New Roman" w:cs="Times New Roman"/>
                <w:b/>
                <w:bCs/>
                <w:sz w:val="16"/>
                <w:szCs w:val="16"/>
              </w:rPr>
              <w:t>Субвенции бюджетам субъектов Российской Федерации и муниципальных образований, в т.ч.:</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18"/>
                <w:szCs w:val="18"/>
              </w:rPr>
            </w:pPr>
            <w:r w:rsidRPr="00750423">
              <w:rPr>
                <w:rFonts w:ascii="Times New Roman" w:hAnsi="Times New Roman" w:cs="Times New Roman"/>
                <w:b/>
                <w:bCs/>
                <w:sz w:val="18"/>
                <w:szCs w:val="18"/>
              </w:rPr>
              <w:t>653,0</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18"/>
                <w:szCs w:val="18"/>
              </w:rPr>
            </w:pPr>
            <w:r w:rsidRPr="00750423">
              <w:rPr>
                <w:rFonts w:ascii="Times New Roman" w:hAnsi="Times New Roman" w:cs="Times New Roman"/>
                <w:b/>
                <w:bCs/>
                <w:sz w:val="18"/>
                <w:szCs w:val="18"/>
              </w:rPr>
              <w:t>508,0</w:t>
            </w:r>
          </w:p>
        </w:tc>
      </w:tr>
      <w:tr w:rsidR="00750423" w:rsidRPr="00750423" w:rsidTr="000D69F2">
        <w:trPr>
          <w:trHeight w:val="480"/>
        </w:trPr>
        <w:tc>
          <w:tcPr>
            <w:tcW w:w="2538" w:type="dxa"/>
            <w:tcBorders>
              <w:top w:val="nil"/>
              <w:left w:val="single" w:sz="8" w:space="0" w:color="auto"/>
              <w:bottom w:val="single" w:sz="8"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Cs/>
                <w:sz w:val="16"/>
                <w:szCs w:val="16"/>
              </w:rPr>
            </w:pPr>
            <w:r w:rsidRPr="00750423">
              <w:rPr>
                <w:rFonts w:ascii="Times New Roman" w:hAnsi="Times New Roman" w:cs="Times New Roman"/>
                <w:bCs/>
                <w:sz w:val="16"/>
                <w:szCs w:val="16"/>
              </w:rPr>
              <w:t>340 2 02 03015 10 0000 151</w:t>
            </w:r>
          </w:p>
        </w:tc>
        <w:tc>
          <w:tcPr>
            <w:tcW w:w="3960" w:type="dxa"/>
            <w:tcBorders>
              <w:top w:val="nil"/>
              <w:left w:val="nil"/>
              <w:bottom w:val="single" w:sz="8"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18"/>
                <w:szCs w:val="18"/>
              </w:rPr>
            </w:pPr>
            <w:r w:rsidRPr="00750423">
              <w:rPr>
                <w:rFonts w:ascii="Times New Roman" w:hAnsi="Times New Roman" w:cs="Times New Roman"/>
                <w:bCs/>
                <w:sz w:val="18"/>
                <w:szCs w:val="18"/>
              </w:rPr>
              <w:t>Субвенции бюджетам поселений на осуществление первичного воинского учета на территориях, где отсутствуют военные комиссариаты</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149,8</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149,8</w:t>
            </w:r>
          </w:p>
        </w:tc>
      </w:tr>
      <w:tr w:rsidR="00750423" w:rsidRPr="00750423" w:rsidTr="000D69F2">
        <w:trPr>
          <w:trHeight w:val="480"/>
        </w:trPr>
        <w:tc>
          <w:tcPr>
            <w:tcW w:w="2538" w:type="dxa"/>
            <w:tcBorders>
              <w:top w:val="nil"/>
              <w:left w:val="single" w:sz="8" w:space="0" w:color="auto"/>
              <w:bottom w:val="single" w:sz="8"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Cs/>
                <w:sz w:val="16"/>
                <w:szCs w:val="16"/>
              </w:rPr>
            </w:pPr>
            <w:r w:rsidRPr="00750423">
              <w:rPr>
                <w:rFonts w:ascii="Times New Roman" w:hAnsi="Times New Roman" w:cs="Times New Roman"/>
                <w:bCs/>
                <w:sz w:val="16"/>
                <w:szCs w:val="16"/>
              </w:rPr>
              <w:t>340 2 02 03024 10 0000 151</w:t>
            </w:r>
          </w:p>
        </w:tc>
        <w:tc>
          <w:tcPr>
            <w:tcW w:w="3960" w:type="dxa"/>
            <w:tcBorders>
              <w:top w:val="nil"/>
              <w:left w:val="nil"/>
              <w:bottom w:val="single" w:sz="8"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Субвенции бюджетам поселений на выполнение передаваемых полномочий субъектов Российской Федерации, в т.ч.:</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503,2</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358,2</w:t>
            </w:r>
          </w:p>
        </w:tc>
      </w:tr>
      <w:tr w:rsidR="00750423" w:rsidRPr="00750423" w:rsidTr="000D69F2">
        <w:trPr>
          <w:trHeight w:val="480"/>
        </w:trPr>
        <w:tc>
          <w:tcPr>
            <w:tcW w:w="2538" w:type="dxa"/>
            <w:tcBorders>
              <w:top w:val="nil"/>
              <w:left w:val="single" w:sz="8" w:space="0" w:color="auto"/>
              <w:bottom w:val="single" w:sz="8"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Cs/>
                <w:sz w:val="16"/>
                <w:szCs w:val="16"/>
              </w:rPr>
            </w:pPr>
            <w:r w:rsidRPr="00750423">
              <w:rPr>
                <w:rFonts w:ascii="Times New Roman" w:hAnsi="Times New Roman" w:cs="Times New Roman"/>
                <w:bCs/>
                <w:sz w:val="16"/>
                <w:szCs w:val="16"/>
              </w:rPr>
              <w:t>340 2 02 03024 10 0000 151</w:t>
            </w:r>
          </w:p>
        </w:tc>
        <w:tc>
          <w:tcPr>
            <w:tcW w:w="3960" w:type="dxa"/>
            <w:tcBorders>
              <w:top w:val="nil"/>
              <w:left w:val="nil"/>
              <w:bottom w:val="single" w:sz="8"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18"/>
                <w:szCs w:val="18"/>
              </w:rPr>
            </w:pPr>
            <w:r w:rsidRPr="00750423">
              <w:rPr>
                <w:rFonts w:ascii="Times New Roman" w:hAnsi="Times New Roman" w:cs="Times New Roman"/>
                <w:sz w:val="18"/>
                <w:szCs w:val="18"/>
              </w:rPr>
              <w:t>Субвенция муниципальным образованиям на социальную поддержку специалистов, работающих и  проживающих в сельских населенных пунктах Ненецкого автономного округа</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374,7</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229,7</w:t>
            </w:r>
          </w:p>
        </w:tc>
      </w:tr>
      <w:tr w:rsidR="00750423" w:rsidRPr="00750423" w:rsidTr="000D69F2">
        <w:trPr>
          <w:trHeight w:val="480"/>
        </w:trPr>
        <w:tc>
          <w:tcPr>
            <w:tcW w:w="2538" w:type="dxa"/>
            <w:tcBorders>
              <w:top w:val="nil"/>
              <w:left w:val="single" w:sz="8" w:space="0" w:color="auto"/>
              <w:bottom w:val="single" w:sz="8"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Cs/>
                <w:sz w:val="16"/>
                <w:szCs w:val="16"/>
              </w:rPr>
            </w:pPr>
            <w:r w:rsidRPr="00750423">
              <w:rPr>
                <w:rFonts w:ascii="Times New Roman" w:hAnsi="Times New Roman" w:cs="Times New Roman"/>
                <w:bCs/>
                <w:sz w:val="16"/>
                <w:szCs w:val="16"/>
              </w:rPr>
              <w:t>340 2 02 03024 10 0000 151</w:t>
            </w:r>
          </w:p>
        </w:tc>
        <w:tc>
          <w:tcPr>
            <w:tcW w:w="3960" w:type="dxa"/>
            <w:tcBorders>
              <w:top w:val="nil"/>
              <w:left w:val="nil"/>
              <w:bottom w:val="single" w:sz="8"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18"/>
                <w:szCs w:val="18"/>
              </w:rPr>
            </w:pPr>
            <w:r w:rsidRPr="00750423">
              <w:rPr>
                <w:rFonts w:ascii="Times New Roman" w:hAnsi="Times New Roman" w:cs="Times New Roman"/>
                <w:bCs/>
                <w:sz w:val="18"/>
                <w:szCs w:val="18"/>
              </w:rPr>
              <w:t>Субвенция на осуществление отдельных государственных полномочий  в сфере административных правонарушений</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28,5</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28,5</w:t>
            </w:r>
          </w:p>
        </w:tc>
      </w:tr>
      <w:tr w:rsidR="00750423" w:rsidRPr="00750423" w:rsidTr="000D69F2">
        <w:trPr>
          <w:trHeight w:val="480"/>
        </w:trPr>
        <w:tc>
          <w:tcPr>
            <w:tcW w:w="2538" w:type="dxa"/>
            <w:tcBorders>
              <w:top w:val="nil"/>
              <w:left w:val="single" w:sz="8" w:space="0" w:color="auto"/>
              <w:bottom w:val="single" w:sz="8"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Cs/>
                <w:sz w:val="16"/>
                <w:szCs w:val="16"/>
              </w:rPr>
            </w:pPr>
            <w:r w:rsidRPr="00750423">
              <w:rPr>
                <w:rFonts w:ascii="Times New Roman" w:hAnsi="Times New Roman" w:cs="Times New Roman"/>
                <w:bCs/>
                <w:sz w:val="16"/>
                <w:szCs w:val="16"/>
              </w:rPr>
              <w:t>340 2 02 03024 10 0000 151</w:t>
            </w:r>
          </w:p>
        </w:tc>
        <w:tc>
          <w:tcPr>
            <w:tcW w:w="3960" w:type="dxa"/>
            <w:tcBorders>
              <w:top w:val="nil"/>
              <w:left w:val="nil"/>
              <w:bottom w:val="single" w:sz="8"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18"/>
                <w:szCs w:val="18"/>
              </w:rPr>
            </w:pPr>
            <w:r w:rsidRPr="00750423">
              <w:rPr>
                <w:rFonts w:ascii="Times New Roman" w:hAnsi="Times New Roman" w:cs="Times New Roman"/>
                <w:bCs/>
                <w:sz w:val="18"/>
                <w:szCs w:val="18"/>
              </w:rPr>
              <w:t xml:space="preserve">Субвенция на выплату разовой помощи из </w:t>
            </w:r>
            <w:r w:rsidRPr="00750423">
              <w:rPr>
                <w:rFonts w:ascii="Times New Roman" w:hAnsi="Times New Roman" w:cs="Times New Roman"/>
                <w:bCs/>
                <w:sz w:val="18"/>
                <w:szCs w:val="18"/>
              </w:rPr>
              <w:lastRenderedPageBreak/>
              <w:t>резервного фонда округа</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lastRenderedPageBreak/>
              <w:t>100,0</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100,0</w:t>
            </w:r>
          </w:p>
        </w:tc>
      </w:tr>
      <w:tr w:rsidR="00750423" w:rsidRPr="00750423" w:rsidTr="000D69F2">
        <w:trPr>
          <w:trHeight w:val="480"/>
        </w:trPr>
        <w:tc>
          <w:tcPr>
            <w:tcW w:w="2538" w:type="dxa"/>
            <w:tcBorders>
              <w:top w:val="nil"/>
              <w:left w:val="single" w:sz="8" w:space="0" w:color="auto"/>
              <w:bottom w:val="single" w:sz="8"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
                <w:bCs/>
                <w:sz w:val="16"/>
                <w:szCs w:val="16"/>
              </w:rPr>
            </w:pPr>
            <w:r w:rsidRPr="00750423">
              <w:rPr>
                <w:rFonts w:ascii="Times New Roman" w:hAnsi="Times New Roman" w:cs="Times New Roman"/>
                <w:b/>
                <w:bCs/>
                <w:sz w:val="16"/>
                <w:szCs w:val="16"/>
              </w:rPr>
              <w:lastRenderedPageBreak/>
              <w:t>000 2 02 04000 00 0000 151</w:t>
            </w:r>
          </w:p>
        </w:tc>
        <w:tc>
          <w:tcPr>
            <w:tcW w:w="3960" w:type="dxa"/>
            <w:tcBorders>
              <w:top w:val="nil"/>
              <w:left w:val="nil"/>
              <w:bottom w:val="single" w:sz="8"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sz w:val="20"/>
                <w:szCs w:val="20"/>
              </w:rPr>
            </w:pPr>
            <w:r w:rsidRPr="00750423">
              <w:rPr>
                <w:rFonts w:ascii="Times New Roman" w:hAnsi="Times New Roman" w:cs="Times New Roman"/>
                <w:b/>
                <w:bCs/>
                <w:sz w:val="20"/>
                <w:szCs w:val="20"/>
              </w:rPr>
              <w:t>Иные межбюджетные трансферты</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20"/>
                <w:szCs w:val="20"/>
              </w:rPr>
            </w:pPr>
            <w:r w:rsidRPr="00750423">
              <w:rPr>
                <w:rFonts w:ascii="Times New Roman" w:hAnsi="Times New Roman" w:cs="Times New Roman"/>
                <w:b/>
                <w:bCs/>
                <w:sz w:val="20"/>
                <w:szCs w:val="20"/>
              </w:rPr>
              <w:t>34 548,0</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20"/>
                <w:szCs w:val="20"/>
              </w:rPr>
            </w:pPr>
            <w:r w:rsidRPr="00750423">
              <w:rPr>
                <w:rFonts w:ascii="Times New Roman" w:hAnsi="Times New Roman" w:cs="Times New Roman"/>
                <w:b/>
                <w:bCs/>
                <w:sz w:val="20"/>
                <w:szCs w:val="20"/>
              </w:rPr>
              <w:t>34 231,3</w:t>
            </w:r>
          </w:p>
        </w:tc>
      </w:tr>
      <w:tr w:rsidR="00750423" w:rsidRPr="00750423" w:rsidTr="000D69F2">
        <w:trPr>
          <w:trHeight w:val="480"/>
        </w:trPr>
        <w:tc>
          <w:tcPr>
            <w:tcW w:w="2538" w:type="dxa"/>
            <w:tcBorders>
              <w:top w:val="nil"/>
              <w:left w:val="single" w:sz="8" w:space="0" w:color="auto"/>
              <w:bottom w:val="single" w:sz="8"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
                <w:bCs/>
                <w:sz w:val="16"/>
                <w:szCs w:val="16"/>
              </w:rPr>
            </w:pPr>
            <w:r w:rsidRPr="00750423">
              <w:rPr>
                <w:rFonts w:ascii="Times New Roman" w:hAnsi="Times New Roman" w:cs="Times New Roman"/>
                <w:b/>
                <w:bCs/>
                <w:sz w:val="16"/>
                <w:szCs w:val="16"/>
              </w:rPr>
              <w:t>000 2 02 04025 00 0000 151</w:t>
            </w:r>
          </w:p>
        </w:tc>
        <w:tc>
          <w:tcPr>
            <w:tcW w:w="3960" w:type="dxa"/>
            <w:tcBorders>
              <w:top w:val="nil"/>
              <w:left w:val="nil"/>
              <w:bottom w:val="single" w:sz="8"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sz w:val="20"/>
                <w:szCs w:val="20"/>
              </w:rPr>
            </w:pPr>
            <w:r w:rsidRPr="00750423">
              <w:rPr>
                <w:rFonts w:ascii="Times New Roman" w:hAnsi="Times New Roman" w:cs="Times New Roman"/>
                <w:b/>
                <w:bCs/>
                <w:sz w:val="20"/>
                <w:szCs w:val="20"/>
              </w:rPr>
              <w:t>Межбюджетные трансферты, передаваемые бюджетам на комплектование книжных фондов библиотек муниципальных образований и государственных библиотек городов Москвы и Санкт-Петербурга</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20"/>
                <w:szCs w:val="20"/>
              </w:rPr>
            </w:pPr>
            <w:r w:rsidRPr="00750423">
              <w:rPr>
                <w:rFonts w:ascii="Times New Roman" w:hAnsi="Times New Roman" w:cs="Times New Roman"/>
                <w:b/>
                <w:bCs/>
                <w:sz w:val="20"/>
                <w:szCs w:val="20"/>
              </w:rPr>
              <w:t>27,3</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20"/>
                <w:szCs w:val="20"/>
              </w:rPr>
            </w:pPr>
            <w:r w:rsidRPr="00750423">
              <w:rPr>
                <w:rFonts w:ascii="Times New Roman" w:hAnsi="Times New Roman" w:cs="Times New Roman"/>
                <w:b/>
                <w:bCs/>
                <w:sz w:val="20"/>
                <w:szCs w:val="20"/>
              </w:rPr>
              <w:t>27,3</w:t>
            </w:r>
          </w:p>
        </w:tc>
      </w:tr>
      <w:tr w:rsidR="00750423" w:rsidRPr="00750423" w:rsidTr="000D69F2">
        <w:trPr>
          <w:trHeight w:val="480"/>
        </w:trPr>
        <w:tc>
          <w:tcPr>
            <w:tcW w:w="2538" w:type="dxa"/>
            <w:tcBorders>
              <w:top w:val="nil"/>
              <w:left w:val="single" w:sz="8" w:space="0" w:color="auto"/>
              <w:bottom w:val="single" w:sz="8"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Cs/>
                <w:sz w:val="16"/>
                <w:szCs w:val="16"/>
              </w:rPr>
            </w:pPr>
            <w:r w:rsidRPr="00750423">
              <w:rPr>
                <w:rFonts w:ascii="Times New Roman" w:hAnsi="Times New Roman" w:cs="Times New Roman"/>
                <w:bCs/>
                <w:sz w:val="16"/>
                <w:szCs w:val="16"/>
              </w:rPr>
              <w:t>340 2 02 04025 10 0000 151</w:t>
            </w:r>
          </w:p>
        </w:tc>
        <w:tc>
          <w:tcPr>
            <w:tcW w:w="3960" w:type="dxa"/>
            <w:tcBorders>
              <w:top w:val="nil"/>
              <w:left w:val="nil"/>
              <w:bottom w:val="single" w:sz="8"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20"/>
                <w:szCs w:val="20"/>
              </w:rPr>
            </w:pPr>
            <w:r w:rsidRPr="00750423">
              <w:rPr>
                <w:rFonts w:ascii="Times New Roman" w:hAnsi="Times New Roman" w:cs="Times New Roman"/>
                <w:bCs/>
                <w:sz w:val="20"/>
                <w:szCs w:val="20"/>
              </w:rPr>
              <w:t>Межбюджетные трансферты, передаваемые бюджетам поселений на комплектование книжных фондов библиотек муниципальных образований</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20"/>
                <w:szCs w:val="20"/>
              </w:rPr>
            </w:pPr>
            <w:r w:rsidRPr="00750423">
              <w:rPr>
                <w:rFonts w:ascii="Times New Roman" w:hAnsi="Times New Roman" w:cs="Times New Roman"/>
                <w:bCs/>
                <w:sz w:val="20"/>
                <w:szCs w:val="20"/>
              </w:rPr>
              <w:t>27,3</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20"/>
                <w:szCs w:val="20"/>
              </w:rPr>
            </w:pPr>
            <w:r w:rsidRPr="00750423">
              <w:rPr>
                <w:rFonts w:ascii="Times New Roman" w:hAnsi="Times New Roman" w:cs="Times New Roman"/>
                <w:bCs/>
                <w:sz w:val="20"/>
                <w:szCs w:val="20"/>
              </w:rPr>
              <w:t>27,3</w:t>
            </w:r>
          </w:p>
        </w:tc>
      </w:tr>
      <w:tr w:rsidR="00750423" w:rsidRPr="00750423" w:rsidTr="000D69F2">
        <w:trPr>
          <w:trHeight w:val="480"/>
        </w:trPr>
        <w:tc>
          <w:tcPr>
            <w:tcW w:w="2538" w:type="dxa"/>
            <w:tcBorders>
              <w:top w:val="nil"/>
              <w:left w:val="single" w:sz="8" w:space="0" w:color="auto"/>
              <w:bottom w:val="single" w:sz="8"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
                <w:bCs/>
                <w:sz w:val="16"/>
                <w:szCs w:val="16"/>
              </w:rPr>
            </w:pPr>
            <w:r w:rsidRPr="00750423">
              <w:rPr>
                <w:rFonts w:ascii="Times New Roman" w:hAnsi="Times New Roman" w:cs="Times New Roman"/>
                <w:b/>
                <w:bCs/>
                <w:sz w:val="16"/>
                <w:szCs w:val="16"/>
              </w:rPr>
              <w:t>000 2 02 04999 00 0000 151</w:t>
            </w:r>
          </w:p>
        </w:tc>
        <w:tc>
          <w:tcPr>
            <w:tcW w:w="3960" w:type="dxa"/>
            <w:tcBorders>
              <w:top w:val="nil"/>
              <w:left w:val="nil"/>
              <w:bottom w:val="single" w:sz="8"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sz w:val="20"/>
                <w:szCs w:val="20"/>
              </w:rPr>
            </w:pPr>
            <w:r w:rsidRPr="00750423">
              <w:rPr>
                <w:rFonts w:ascii="Times New Roman" w:hAnsi="Times New Roman" w:cs="Times New Roman"/>
                <w:b/>
                <w:bCs/>
                <w:sz w:val="20"/>
                <w:szCs w:val="20"/>
              </w:rPr>
              <w:t>Прочие межбюджетные трансферты, передаваемые бюджетам</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20"/>
                <w:szCs w:val="20"/>
              </w:rPr>
            </w:pPr>
            <w:r w:rsidRPr="00750423">
              <w:rPr>
                <w:rFonts w:ascii="Times New Roman" w:hAnsi="Times New Roman" w:cs="Times New Roman"/>
                <w:b/>
                <w:bCs/>
                <w:sz w:val="20"/>
                <w:szCs w:val="20"/>
              </w:rPr>
              <w:t>34 520,7</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20"/>
                <w:szCs w:val="20"/>
              </w:rPr>
            </w:pPr>
            <w:r w:rsidRPr="00750423">
              <w:rPr>
                <w:rFonts w:ascii="Times New Roman" w:hAnsi="Times New Roman" w:cs="Times New Roman"/>
                <w:b/>
                <w:bCs/>
                <w:sz w:val="20"/>
                <w:szCs w:val="20"/>
              </w:rPr>
              <w:t>34 204,0</w:t>
            </w:r>
          </w:p>
        </w:tc>
      </w:tr>
      <w:tr w:rsidR="00750423" w:rsidRPr="00750423" w:rsidTr="000D69F2">
        <w:trPr>
          <w:trHeight w:val="480"/>
        </w:trPr>
        <w:tc>
          <w:tcPr>
            <w:tcW w:w="2538" w:type="dxa"/>
            <w:tcBorders>
              <w:top w:val="nil"/>
              <w:left w:val="single" w:sz="8" w:space="0" w:color="auto"/>
              <w:bottom w:val="single" w:sz="8"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
                <w:bCs/>
                <w:sz w:val="16"/>
                <w:szCs w:val="16"/>
              </w:rPr>
            </w:pPr>
            <w:r w:rsidRPr="00750423">
              <w:rPr>
                <w:rFonts w:ascii="Times New Roman" w:hAnsi="Times New Roman" w:cs="Times New Roman"/>
                <w:b/>
                <w:bCs/>
                <w:sz w:val="16"/>
                <w:szCs w:val="16"/>
              </w:rPr>
              <w:t>000 2 02 04999 10 0000 151</w:t>
            </w:r>
          </w:p>
        </w:tc>
        <w:tc>
          <w:tcPr>
            <w:tcW w:w="3960" w:type="dxa"/>
            <w:tcBorders>
              <w:top w:val="nil"/>
              <w:left w:val="nil"/>
              <w:bottom w:val="single" w:sz="8"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sz w:val="20"/>
                <w:szCs w:val="20"/>
              </w:rPr>
            </w:pPr>
            <w:r w:rsidRPr="00750423">
              <w:rPr>
                <w:rFonts w:ascii="Times New Roman" w:hAnsi="Times New Roman" w:cs="Times New Roman"/>
                <w:b/>
                <w:bCs/>
                <w:sz w:val="20"/>
                <w:szCs w:val="20"/>
              </w:rPr>
              <w:t>Прочие межбюджетные трансферты, передаваемые бюджетам поселений</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20"/>
                <w:szCs w:val="20"/>
              </w:rPr>
            </w:pPr>
            <w:r w:rsidRPr="00750423">
              <w:rPr>
                <w:rFonts w:ascii="Times New Roman" w:hAnsi="Times New Roman" w:cs="Times New Roman"/>
                <w:b/>
                <w:bCs/>
                <w:sz w:val="20"/>
                <w:szCs w:val="20"/>
              </w:rPr>
              <w:t>34 520,7</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20"/>
                <w:szCs w:val="20"/>
              </w:rPr>
            </w:pPr>
            <w:r w:rsidRPr="00750423">
              <w:rPr>
                <w:rFonts w:ascii="Times New Roman" w:hAnsi="Times New Roman" w:cs="Times New Roman"/>
                <w:b/>
                <w:bCs/>
                <w:sz w:val="20"/>
                <w:szCs w:val="20"/>
              </w:rPr>
              <w:t>34 204,0</w:t>
            </w:r>
          </w:p>
        </w:tc>
      </w:tr>
      <w:tr w:rsidR="00750423" w:rsidRPr="00750423" w:rsidTr="000D69F2">
        <w:trPr>
          <w:trHeight w:val="480"/>
        </w:trPr>
        <w:tc>
          <w:tcPr>
            <w:tcW w:w="2538" w:type="dxa"/>
            <w:tcBorders>
              <w:top w:val="nil"/>
              <w:left w:val="single" w:sz="8" w:space="0" w:color="auto"/>
              <w:bottom w:val="single" w:sz="8"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
                <w:bCs/>
                <w:sz w:val="16"/>
                <w:szCs w:val="16"/>
              </w:rPr>
            </w:pPr>
            <w:r w:rsidRPr="00750423">
              <w:rPr>
                <w:rFonts w:ascii="Times New Roman" w:hAnsi="Times New Roman" w:cs="Times New Roman"/>
                <w:bCs/>
                <w:iCs/>
                <w:sz w:val="16"/>
                <w:szCs w:val="16"/>
              </w:rPr>
              <w:t>340 2 02 04999 10 0000 151</w:t>
            </w:r>
          </w:p>
        </w:tc>
        <w:tc>
          <w:tcPr>
            <w:tcW w:w="3960" w:type="dxa"/>
            <w:tcBorders>
              <w:top w:val="nil"/>
              <w:left w:val="nil"/>
              <w:bottom w:val="single" w:sz="8"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20"/>
                <w:szCs w:val="20"/>
              </w:rPr>
            </w:pPr>
            <w:r w:rsidRPr="00750423">
              <w:rPr>
                <w:rFonts w:ascii="Times New Roman" w:hAnsi="Times New Roman" w:cs="Times New Roman"/>
                <w:bCs/>
                <w:sz w:val="20"/>
                <w:szCs w:val="20"/>
              </w:rPr>
              <w:t>Дотация бюджетам поселений на поддержку мер по обеспечению сбалансированности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32 075,4</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32 075,4</w:t>
            </w:r>
          </w:p>
        </w:tc>
      </w:tr>
      <w:tr w:rsidR="00750423" w:rsidRPr="00750423" w:rsidTr="000D69F2">
        <w:trPr>
          <w:trHeight w:val="1114"/>
        </w:trPr>
        <w:tc>
          <w:tcPr>
            <w:tcW w:w="2538" w:type="dxa"/>
            <w:tcBorders>
              <w:top w:val="nil"/>
              <w:left w:val="single" w:sz="8" w:space="0" w:color="auto"/>
              <w:bottom w:val="single" w:sz="8"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Cs/>
                <w:sz w:val="16"/>
                <w:szCs w:val="16"/>
              </w:rPr>
            </w:pPr>
            <w:r w:rsidRPr="00750423">
              <w:rPr>
                <w:rFonts w:ascii="Times New Roman" w:hAnsi="Times New Roman" w:cs="Times New Roman"/>
                <w:bCs/>
                <w:iCs/>
                <w:sz w:val="16"/>
                <w:szCs w:val="16"/>
              </w:rPr>
              <w:t>340 2 02 04999 10 0000 151</w:t>
            </w:r>
          </w:p>
        </w:tc>
        <w:tc>
          <w:tcPr>
            <w:tcW w:w="3960" w:type="dxa"/>
            <w:tcBorders>
              <w:top w:val="nil"/>
              <w:left w:val="nil"/>
              <w:bottom w:val="single" w:sz="8"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20"/>
                <w:szCs w:val="20"/>
              </w:rPr>
            </w:pPr>
            <w:r w:rsidRPr="00750423">
              <w:rPr>
                <w:rFonts w:ascii="Times New Roman" w:hAnsi="Times New Roman" w:cs="Times New Roman"/>
                <w:bCs/>
                <w:sz w:val="20"/>
                <w:szCs w:val="20"/>
              </w:rPr>
              <w:t>Иные межбюджетные трансферты в рамках МЦП "Сохранение и развитие культуры МР "Заполярный район" Ненецкого автономного округа на 2011-2015годы"</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282,0</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282,0</w:t>
            </w:r>
          </w:p>
        </w:tc>
      </w:tr>
      <w:tr w:rsidR="00750423" w:rsidRPr="00750423" w:rsidTr="000D69F2">
        <w:trPr>
          <w:trHeight w:val="894"/>
        </w:trPr>
        <w:tc>
          <w:tcPr>
            <w:tcW w:w="2538" w:type="dxa"/>
            <w:tcBorders>
              <w:top w:val="nil"/>
              <w:left w:val="single" w:sz="8" w:space="0" w:color="auto"/>
              <w:bottom w:val="single" w:sz="8"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Cs/>
                <w:sz w:val="16"/>
                <w:szCs w:val="16"/>
              </w:rPr>
            </w:pPr>
            <w:r w:rsidRPr="00750423">
              <w:rPr>
                <w:rFonts w:ascii="Times New Roman" w:hAnsi="Times New Roman" w:cs="Times New Roman"/>
                <w:bCs/>
                <w:iCs/>
                <w:sz w:val="16"/>
                <w:szCs w:val="16"/>
              </w:rPr>
              <w:t>340 2 02 04999 10 0000 151</w:t>
            </w:r>
          </w:p>
        </w:tc>
        <w:tc>
          <w:tcPr>
            <w:tcW w:w="3960" w:type="dxa"/>
            <w:tcBorders>
              <w:top w:val="nil"/>
              <w:left w:val="nil"/>
              <w:bottom w:val="single" w:sz="8"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20"/>
                <w:szCs w:val="20"/>
              </w:rPr>
            </w:pPr>
            <w:r w:rsidRPr="00750423">
              <w:rPr>
                <w:rFonts w:ascii="Times New Roman" w:hAnsi="Times New Roman" w:cs="Times New Roman"/>
                <w:bCs/>
                <w:sz w:val="20"/>
                <w:szCs w:val="20"/>
              </w:rPr>
              <w:t>Иные межбюджетные трансферты в рамках МЦП "Развитие физической культуры и спорта в муниципальном районе "Заполярный район" на 2011-2013 годы"</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15,3</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15,3</w:t>
            </w:r>
          </w:p>
        </w:tc>
      </w:tr>
      <w:tr w:rsidR="00750423" w:rsidRPr="00750423" w:rsidTr="000D69F2">
        <w:trPr>
          <w:trHeight w:val="519"/>
        </w:trPr>
        <w:tc>
          <w:tcPr>
            <w:tcW w:w="2538" w:type="dxa"/>
            <w:tcBorders>
              <w:top w:val="nil"/>
              <w:left w:val="single" w:sz="8" w:space="0" w:color="auto"/>
              <w:bottom w:val="single" w:sz="8"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Cs/>
                <w:sz w:val="16"/>
                <w:szCs w:val="16"/>
              </w:rPr>
            </w:pPr>
            <w:r w:rsidRPr="00750423">
              <w:rPr>
                <w:rFonts w:ascii="Times New Roman" w:hAnsi="Times New Roman" w:cs="Times New Roman"/>
                <w:bCs/>
                <w:iCs/>
                <w:sz w:val="16"/>
                <w:szCs w:val="16"/>
              </w:rPr>
              <w:t>340 2 02 04999 10 0000 151</w:t>
            </w:r>
          </w:p>
        </w:tc>
        <w:tc>
          <w:tcPr>
            <w:tcW w:w="3960" w:type="dxa"/>
            <w:tcBorders>
              <w:top w:val="nil"/>
              <w:left w:val="nil"/>
              <w:bottom w:val="single" w:sz="8"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20"/>
                <w:szCs w:val="20"/>
              </w:rPr>
            </w:pPr>
            <w:r w:rsidRPr="00750423">
              <w:rPr>
                <w:rFonts w:ascii="Times New Roman" w:hAnsi="Times New Roman" w:cs="Times New Roman"/>
                <w:bCs/>
                <w:sz w:val="20"/>
                <w:szCs w:val="20"/>
              </w:rPr>
              <w:t>Иные межбюджетные трансферты в соответствии с порядком проведения конкурса на звание «Лучший благоустроенный сельский населенный пункт Заполярного района» (Постановление от 27.07.2012 № 1637-п)</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10,0</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10,0</w:t>
            </w:r>
          </w:p>
        </w:tc>
      </w:tr>
      <w:tr w:rsidR="00750423" w:rsidRPr="00750423" w:rsidTr="000D69F2">
        <w:trPr>
          <w:trHeight w:val="643"/>
        </w:trPr>
        <w:tc>
          <w:tcPr>
            <w:tcW w:w="2538" w:type="dxa"/>
            <w:tcBorders>
              <w:top w:val="nil"/>
              <w:left w:val="single" w:sz="8" w:space="0" w:color="auto"/>
              <w:bottom w:val="single" w:sz="8"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Cs/>
                <w:sz w:val="16"/>
                <w:szCs w:val="16"/>
              </w:rPr>
            </w:pPr>
            <w:r w:rsidRPr="00750423">
              <w:rPr>
                <w:rFonts w:ascii="Times New Roman" w:hAnsi="Times New Roman" w:cs="Times New Roman"/>
                <w:bCs/>
                <w:iCs/>
                <w:sz w:val="16"/>
                <w:szCs w:val="16"/>
              </w:rPr>
              <w:t>340 2 02 04999 10 0000 151</w:t>
            </w:r>
          </w:p>
        </w:tc>
        <w:tc>
          <w:tcPr>
            <w:tcW w:w="3960" w:type="dxa"/>
            <w:tcBorders>
              <w:top w:val="nil"/>
              <w:left w:val="nil"/>
              <w:bottom w:val="single" w:sz="8"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20"/>
                <w:szCs w:val="20"/>
              </w:rPr>
            </w:pPr>
            <w:r w:rsidRPr="00750423">
              <w:rPr>
                <w:rFonts w:ascii="Times New Roman" w:hAnsi="Times New Roman" w:cs="Times New Roman"/>
                <w:bCs/>
                <w:sz w:val="20"/>
                <w:szCs w:val="20"/>
              </w:rPr>
              <w:t>Иные межбюджетные трансферты (на оказание материальной помощи погорельцам)</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50,0</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50,0</w:t>
            </w:r>
          </w:p>
        </w:tc>
      </w:tr>
      <w:tr w:rsidR="00750423" w:rsidRPr="00750423" w:rsidTr="000D69F2">
        <w:trPr>
          <w:trHeight w:val="905"/>
        </w:trPr>
        <w:tc>
          <w:tcPr>
            <w:tcW w:w="2538" w:type="dxa"/>
            <w:tcBorders>
              <w:top w:val="nil"/>
              <w:left w:val="single" w:sz="8" w:space="0" w:color="auto"/>
              <w:bottom w:val="single" w:sz="8"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Cs/>
                <w:sz w:val="16"/>
                <w:szCs w:val="16"/>
              </w:rPr>
            </w:pPr>
            <w:r w:rsidRPr="00750423">
              <w:rPr>
                <w:rFonts w:ascii="Times New Roman" w:hAnsi="Times New Roman" w:cs="Times New Roman"/>
                <w:bCs/>
                <w:sz w:val="16"/>
                <w:szCs w:val="16"/>
              </w:rPr>
              <w:t>340 2 02 04999 10 0000 151</w:t>
            </w:r>
          </w:p>
        </w:tc>
        <w:tc>
          <w:tcPr>
            <w:tcW w:w="3960" w:type="dxa"/>
            <w:tcBorders>
              <w:top w:val="nil"/>
              <w:left w:val="nil"/>
              <w:bottom w:val="single" w:sz="8"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20"/>
                <w:szCs w:val="20"/>
              </w:rPr>
            </w:pPr>
            <w:r w:rsidRPr="00750423">
              <w:rPr>
                <w:rFonts w:ascii="Times New Roman" w:hAnsi="Times New Roman" w:cs="Times New Roman"/>
                <w:bCs/>
                <w:sz w:val="20"/>
                <w:szCs w:val="20"/>
              </w:rPr>
              <w:t>Прочие межбюджетные трансферты в рамках МЦП "Развитие физической культуры и спорта в муниципальном районе "Заполярный район" на 2011-2013 годы"</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50,0</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50,0</w:t>
            </w:r>
          </w:p>
        </w:tc>
      </w:tr>
      <w:tr w:rsidR="00750423" w:rsidRPr="00750423" w:rsidTr="000D69F2">
        <w:trPr>
          <w:trHeight w:val="905"/>
        </w:trPr>
        <w:tc>
          <w:tcPr>
            <w:tcW w:w="2538" w:type="dxa"/>
            <w:tcBorders>
              <w:top w:val="nil"/>
              <w:left w:val="single" w:sz="8" w:space="0" w:color="auto"/>
              <w:bottom w:val="single" w:sz="8"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Cs/>
                <w:sz w:val="16"/>
                <w:szCs w:val="16"/>
              </w:rPr>
            </w:pPr>
            <w:r w:rsidRPr="00750423">
              <w:rPr>
                <w:rFonts w:ascii="Times New Roman" w:hAnsi="Times New Roman" w:cs="Times New Roman"/>
                <w:bCs/>
                <w:sz w:val="16"/>
                <w:szCs w:val="16"/>
              </w:rPr>
              <w:t>340 2 02 04999 10 0000 151</w:t>
            </w:r>
          </w:p>
        </w:tc>
        <w:tc>
          <w:tcPr>
            <w:tcW w:w="3960" w:type="dxa"/>
            <w:tcBorders>
              <w:top w:val="nil"/>
              <w:left w:val="nil"/>
              <w:bottom w:val="single" w:sz="8"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20"/>
                <w:szCs w:val="20"/>
              </w:rPr>
            </w:pPr>
            <w:r w:rsidRPr="00750423">
              <w:rPr>
                <w:rFonts w:ascii="Times New Roman" w:hAnsi="Times New Roman" w:cs="Times New Roman"/>
                <w:bCs/>
                <w:sz w:val="20"/>
                <w:szCs w:val="20"/>
              </w:rPr>
              <w:t xml:space="preserve">Прочие межбюджетные трансферты в рамках МЦП "Развитие физической культуры и спорта в муниципальном </w:t>
            </w:r>
            <w:r w:rsidRPr="00750423">
              <w:rPr>
                <w:rFonts w:ascii="Times New Roman" w:hAnsi="Times New Roman" w:cs="Times New Roman"/>
                <w:bCs/>
                <w:sz w:val="20"/>
                <w:szCs w:val="20"/>
              </w:rPr>
              <w:lastRenderedPageBreak/>
              <w:t>районе "Заполярный район" на 2011-2013 годы"</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lastRenderedPageBreak/>
              <w:t>36,6</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36,6</w:t>
            </w:r>
          </w:p>
        </w:tc>
      </w:tr>
      <w:tr w:rsidR="00750423" w:rsidRPr="00750423" w:rsidTr="000D69F2">
        <w:trPr>
          <w:trHeight w:val="480"/>
        </w:trPr>
        <w:tc>
          <w:tcPr>
            <w:tcW w:w="2538" w:type="dxa"/>
            <w:tcBorders>
              <w:top w:val="nil"/>
              <w:left w:val="single" w:sz="8" w:space="0" w:color="auto"/>
              <w:bottom w:val="single" w:sz="8"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Cs/>
                <w:sz w:val="16"/>
                <w:szCs w:val="16"/>
              </w:rPr>
            </w:pPr>
            <w:r w:rsidRPr="00750423">
              <w:rPr>
                <w:rFonts w:ascii="Times New Roman" w:hAnsi="Times New Roman" w:cs="Times New Roman"/>
                <w:bCs/>
                <w:sz w:val="16"/>
                <w:szCs w:val="16"/>
              </w:rPr>
              <w:lastRenderedPageBreak/>
              <w:t>340 2 02 04999 10 0000 151</w:t>
            </w:r>
          </w:p>
        </w:tc>
        <w:tc>
          <w:tcPr>
            <w:tcW w:w="3960" w:type="dxa"/>
            <w:tcBorders>
              <w:top w:val="nil"/>
              <w:left w:val="nil"/>
              <w:bottom w:val="single" w:sz="8"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20"/>
                <w:szCs w:val="20"/>
              </w:rPr>
            </w:pPr>
            <w:r w:rsidRPr="00750423">
              <w:rPr>
                <w:rFonts w:ascii="Times New Roman" w:hAnsi="Times New Roman" w:cs="Times New Roman"/>
                <w:sz w:val="20"/>
                <w:szCs w:val="20"/>
              </w:rPr>
              <w:t xml:space="preserve">Прочие межбюджетные трансферты в рамках </w:t>
            </w:r>
            <w:r w:rsidRPr="00750423">
              <w:rPr>
                <w:rFonts w:ascii="Times New Roman" w:hAnsi="Times New Roman" w:cs="Times New Roman"/>
                <w:bCs/>
                <w:sz w:val="18"/>
                <w:szCs w:val="18"/>
              </w:rPr>
              <w:t>МЦП "Развитие транспортной инфраструктуры муниципального образования "Муниципальный район "Заполярный район</w:t>
            </w:r>
            <w:r w:rsidRPr="00750423">
              <w:rPr>
                <w:rFonts w:ascii="Times New Roman" w:hAnsi="Times New Roman" w:cs="Times New Roman"/>
                <w:bCs/>
                <w:color w:val="FF0000"/>
                <w:sz w:val="18"/>
                <w:szCs w:val="18"/>
              </w:rPr>
              <w:t>"</w:t>
            </w:r>
            <w:r w:rsidRPr="00750423">
              <w:rPr>
                <w:rFonts w:ascii="Times New Roman" w:hAnsi="Times New Roman" w:cs="Times New Roman"/>
                <w:bCs/>
                <w:sz w:val="18"/>
                <w:szCs w:val="18"/>
              </w:rPr>
              <w:t xml:space="preserve"> на 2012-2014годы"</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78,3</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77,4</w:t>
            </w:r>
          </w:p>
        </w:tc>
      </w:tr>
      <w:tr w:rsidR="00750423" w:rsidRPr="00750423" w:rsidTr="000D69F2">
        <w:trPr>
          <w:trHeight w:val="480"/>
        </w:trPr>
        <w:tc>
          <w:tcPr>
            <w:tcW w:w="2538" w:type="dxa"/>
            <w:tcBorders>
              <w:top w:val="nil"/>
              <w:left w:val="single" w:sz="8" w:space="0" w:color="auto"/>
              <w:bottom w:val="single" w:sz="8"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Cs/>
                <w:sz w:val="16"/>
                <w:szCs w:val="16"/>
              </w:rPr>
            </w:pPr>
            <w:r w:rsidRPr="00750423">
              <w:rPr>
                <w:rFonts w:ascii="Times New Roman" w:hAnsi="Times New Roman" w:cs="Times New Roman"/>
                <w:bCs/>
                <w:sz w:val="16"/>
                <w:szCs w:val="16"/>
              </w:rPr>
              <w:t>340 2 02 04999 10 0000 151</w:t>
            </w:r>
          </w:p>
        </w:tc>
        <w:tc>
          <w:tcPr>
            <w:tcW w:w="3960" w:type="dxa"/>
            <w:tcBorders>
              <w:top w:val="nil"/>
              <w:left w:val="nil"/>
              <w:bottom w:val="single" w:sz="8"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20"/>
                <w:szCs w:val="20"/>
              </w:rPr>
            </w:pPr>
            <w:r w:rsidRPr="00750423">
              <w:rPr>
                <w:rFonts w:ascii="Times New Roman" w:hAnsi="Times New Roman" w:cs="Times New Roman"/>
                <w:sz w:val="20"/>
                <w:szCs w:val="20"/>
              </w:rPr>
              <w:t>Межбюджетные трансферты на выполнение мероприятий, предусмотренных МЦП "Поддержка муниципальных образований по развитию инженерной инфраструктуры в сфере обращения с отходами производства и потребления на территории муниципального образования муниципальный район  "Заполярный район" на 2012-2015 годы" (за счет средств районного бюджета)</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303,3</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202,9</w:t>
            </w:r>
          </w:p>
        </w:tc>
      </w:tr>
      <w:tr w:rsidR="00750423" w:rsidRPr="00750423" w:rsidTr="000D69F2">
        <w:trPr>
          <w:trHeight w:val="480"/>
        </w:trPr>
        <w:tc>
          <w:tcPr>
            <w:tcW w:w="2538" w:type="dxa"/>
            <w:tcBorders>
              <w:top w:val="nil"/>
              <w:left w:val="single" w:sz="8" w:space="0" w:color="auto"/>
              <w:bottom w:val="single" w:sz="8"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Cs/>
                <w:sz w:val="16"/>
                <w:szCs w:val="16"/>
              </w:rPr>
            </w:pPr>
            <w:r w:rsidRPr="00750423">
              <w:rPr>
                <w:rFonts w:ascii="Times New Roman" w:hAnsi="Times New Roman" w:cs="Times New Roman"/>
                <w:bCs/>
                <w:sz w:val="16"/>
                <w:szCs w:val="16"/>
              </w:rPr>
              <w:t>340 2 02 04999 10 0000 151</w:t>
            </w:r>
          </w:p>
        </w:tc>
        <w:tc>
          <w:tcPr>
            <w:tcW w:w="3960" w:type="dxa"/>
            <w:tcBorders>
              <w:top w:val="nil"/>
              <w:left w:val="nil"/>
              <w:bottom w:val="single" w:sz="8"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20"/>
                <w:szCs w:val="20"/>
              </w:rPr>
            </w:pPr>
            <w:r w:rsidRPr="00750423">
              <w:rPr>
                <w:rFonts w:ascii="Times New Roman" w:hAnsi="Times New Roman" w:cs="Times New Roman"/>
                <w:sz w:val="20"/>
                <w:szCs w:val="20"/>
              </w:rPr>
              <w:t>Межбюджетные трансферты, передаваемые бюджетам муниципальных образований на выполнение мероприятий (благоустройство территорий поселений), в рамках  МЦП "Социальное развитие села на  территории МО «Муниципальный район» 2009-2015 годы" (за счет средств районного бюджета)</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1476,0</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1 299,5</w:t>
            </w:r>
          </w:p>
        </w:tc>
      </w:tr>
      <w:tr w:rsidR="00750423" w:rsidRPr="00750423" w:rsidTr="000D69F2">
        <w:trPr>
          <w:trHeight w:val="480"/>
        </w:trPr>
        <w:tc>
          <w:tcPr>
            <w:tcW w:w="2538" w:type="dxa"/>
            <w:tcBorders>
              <w:top w:val="nil"/>
              <w:left w:val="single" w:sz="8" w:space="0" w:color="auto"/>
              <w:bottom w:val="single" w:sz="8"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Cs/>
                <w:sz w:val="16"/>
                <w:szCs w:val="16"/>
              </w:rPr>
            </w:pPr>
            <w:r w:rsidRPr="00750423">
              <w:rPr>
                <w:rFonts w:ascii="Times New Roman" w:hAnsi="Times New Roman" w:cs="Times New Roman"/>
                <w:bCs/>
                <w:sz w:val="16"/>
                <w:szCs w:val="16"/>
              </w:rPr>
              <w:t>340 2 02 04999 10 0000 151</w:t>
            </w:r>
          </w:p>
        </w:tc>
        <w:tc>
          <w:tcPr>
            <w:tcW w:w="3960" w:type="dxa"/>
            <w:tcBorders>
              <w:top w:val="nil"/>
              <w:left w:val="nil"/>
              <w:bottom w:val="single" w:sz="8"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20"/>
                <w:szCs w:val="20"/>
              </w:rPr>
            </w:pPr>
            <w:r w:rsidRPr="00750423">
              <w:rPr>
                <w:rFonts w:ascii="Times New Roman" w:hAnsi="Times New Roman" w:cs="Times New Roman"/>
                <w:bCs/>
                <w:sz w:val="20"/>
                <w:szCs w:val="20"/>
              </w:rPr>
              <w:t>Межбюджетные трансферты на выполнение мероприятий в рамках МЦП "Развитие транспортной инфраструктуры муниципального образования "Муниципальный район "Заполярный район" на 2012-2014 годы"</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143,8</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104,8</w:t>
            </w:r>
          </w:p>
        </w:tc>
      </w:tr>
      <w:tr w:rsidR="00750423" w:rsidRPr="00750423" w:rsidTr="000D69F2">
        <w:trPr>
          <w:trHeight w:val="480"/>
        </w:trPr>
        <w:tc>
          <w:tcPr>
            <w:tcW w:w="2538" w:type="dxa"/>
            <w:tcBorders>
              <w:top w:val="nil"/>
              <w:left w:val="single" w:sz="8" w:space="0" w:color="auto"/>
              <w:bottom w:val="single" w:sz="8" w:space="0" w:color="auto"/>
              <w:right w:val="single" w:sz="8" w:space="0" w:color="auto"/>
            </w:tcBorders>
            <w:shd w:val="clear" w:color="auto" w:fill="auto"/>
            <w:noWrap/>
            <w:vAlign w:val="bottom"/>
          </w:tcPr>
          <w:p w:rsidR="00750423" w:rsidRPr="00750423" w:rsidRDefault="00750423" w:rsidP="000D69F2">
            <w:pPr>
              <w:jc w:val="center"/>
              <w:rPr>
                <w:rFonts w:ascii="Times New Roman" w:hAnsi="Times New Roman" w:cs="Times New Roman"/>
                <w:b/>
                <w:bCs/>
                <w:sz w:val="16"/>
                <w:szCs w:val="16"/>
              </w:rPr>
            </w:pPr>
            <w:r w:rsidRPr="00750423">
              <w:rPr>
                <w:rFonts w:ascii="Times New Roman" w:hAnsi="Times New Roman" w:cs="Times New Roman"/>
                <w:b/>
                <w:bCs/>
                <w:sz w:val="16"/>
                <w:szCs w:val="16"/>
              </w:rPr>
              <w:t>000 8 50 00000 00 0000 000</w:t>
            </w:r>
          </w:p>
        </w:tc>
        <w:tc>
          <w:tcPr>
            <w:tcW w:w="3960" w:type="dxa"/>
            <w:tcBorders>
              <w:top w:val="nil"/>
              <w:left w:val="nil"/>
              <w:bottom w:val="single" w:sz="8"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 xml:space="preserve">ИТОГО ДОХОДОВ </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86 729,2</w:t>
            </w:r>
          </w:p>
        </w:tc>
        <w:tc>
          <w:tcPr>
            <w:tcW w:w="162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84 050,8</w:t>
            </w:r>
          </w:p>
        </w:tc>
      </w:tr>
    </w:tbl>
    <w:p w:rsidR="00750423" w:rsidRPr="00750423" w:rsidRDefault="00750423" w:rsidP="00750423">
      <w:pPr>
        <w:ind w:firstLine="5760"/>
        <w:rPr>
          <w:rFonts w:ascii="Times New Roman" w:hAnsi="Times New Roman" w:cs="Times New Roman"/>
        </w:rPr>
      </w:pPr>
    </w:p>
    <w:p w:rsidR="00750423" w:rsidRPr="00750423" w:rsidRDefault="00750423" w:rsidP="00750423">
      <w:pPr>
        <w:ind w:firstLine="5580"/>
        <w:rPr>
          <w:rFonts w:ascii="Times New Roman" w:hAnsi="Times New Roman" w:cs="Times New Roman"/>
        </w:rPr>
      </w:pPr>
      <w:r w:rsidRPr="00750423">
        <w:rPr>
          <w:rFonts w:ascii="Times New Roman" w:hAnsi="Times New Roman" w:cs="Times New Roman"/>
        </w:rPr>
        <w:t>Приложение 2</w:t>
      </w:r>
    </w:p>
    <w:p w:rsidR="00750423" w:rsidRPr="00750423" w:rsidRDefault="00750423" w:rsidP="00750423">
      <w:pPr>
        <w:ind w:firstLine="5580"/>
        <w:rPr>
          <w:rFonts w:ascii="Times New Roman" w:hAnsi="Times New Roman" w:cs="Times New Roman"/>
        </w:rPr>
      </w:pPr>
      <w:r w:rsidRPr="00750423">
        <w:rPr>
          <w:rFonts w:ascii="Times New Roman" w:hAnsi="Times New Roman" w:cs="Times New Roman"/>
        </w:rPr>
        <w:t>к решению «Об утверждении</w:t>
      </w:r>
      <w:proofErr w:type="gramStart"/>
      <w:r w:rsidRPr="00750423">
        <w:rPr>
          <w:rFonts w:ascii="Times New Roman" w:hAnsi="Times New Roman" w:cs="Times New Roman"/>
        </w:rPr>
        <w:t xml:space="preserve">                                                                   .</w:t>
      </w:r>
      <w:proofErr w:type="gramEnd"/>
      <w:r w:rsidRPr="00750423">
        <w:rPr>
          <w:rFonts w:ascii="Times New Roman" w:hAnsi="Times New Roman" w:cs="Times New Roman"/>
        </w:rPr>
        <w:t xml:space="preserve">                                                                                            отчета об исполнении бюджета </w:t>
      </w:r>
    </w:p>
    <w:p w:rsidR="00750423" w:rsidRPr="00750423" w:rsidRDefault="00750423" w:rsidP="00750423">
      <w:pPr>
        <w:ind w:firstLine="5580"/>
        <w:rPr>
          <w:rFonts w:ascii="Times New Roman" w:hAnsi="Times New Roman" w:cs="Times New Roman"/>
        </w:rPr>
      </w:pPr>
      <w:r w:rsidRPr="00750423">
        <w:rPr>
          <w:rFonts w:ascii="Times New Roman" w:hAnsi="Times New Roman" w:cs="Times New Roman"/>
        </w:rPr>
        <w:t>муниципального образования</w:t>
      </w:r>
    </w:p>
    <w:p w:rsidR="00750423" w:rsidRPr="00750423" w:rsidRDefault="00750423" w:rsidP="00750423">
      <w:pPr>
        <w:ind w:firstLine="5580"/>
        <w:rPr>
          <w:rFonts w:ascii="Times New Roman" w:hAnsi="Times New Roman" w:cs="Times New Roman"/>
        </w:rPr>
      </w:pPr>
      <w:r w:rsidRPr="00750423">
        <w:rPr>
          <w:rFonts w:ascii="Times New Roman" w:hAnsi="Times New Roman" w:cs="Times New Roman"/>
        </w:rPr>
        <w:t>«Великовисочный сельсовет» НАО</w:t>
      </w:r>
    </w:p>
    <w:p w:rsidR="00750423" w:rsidRPr="00750423" w:rsidRDefault="00750423" w:rsidP="00750423">
      <w:pPr>
        <w:ind w:firstLine="5580"/>
        <w:rPr>
          <w:rFonts w:ascii="Times New Roman" w:hAnsi="Times New Roman" w:cs="Times New Roman"/>
        </w:rPr>
      </w:pPr>
      <w:r w:rsidRPr="00750423">
        <w:rPr>
          <w:rFonts w:ascii="Times New Roman" w:hAnsi="Times New Roman" w:cs="Times New Roman"/>
        </w:rPr>
        <w:t>за 2013 год»</w:t>
      </w:r>
    </w:p>
    <w:p w:rsidR="00750423" w:rsidRPr="00750423" w:rsidRDefault="00750423" w:rsidP="00750423">
      <w:pPr>
        <w:ind w:firstLine="5760"/>
        <w:rPr>
          <w:rFonts w:ascii="Times New Roman" w:hAnsi="Times New Roman" w:cs="Times New Roman"/>
        </w:rPr>
      </w:pPr>
    </w:p>
    <w:p w:rsidR="00750423" w:rsidRPr="00750423" w:rsidRDefault="00750423" w:rsidP="00750423">
      <w:pPr>
        <w:spacing w:line="240" w:lineRule="exact"/>
        <w:jc w:val="center"/>
        <w:rPr>
          <w:rFonts w:ascii="Times New Roman" w:hAnsi="Times New Roman" w:cs="Times New Roman"/>
          <w:b/>
        </w:rPr>
      </w:pPr>
      <w:r w:rsidRPr="00750423">
        <w:rPr>
          <w:rFonts w:ascii="Times New Roman" w:hAnsi="Times New Roman" w:cs="Times New Roman"/>
          <w:b/>
        </w:rPr>
        <w:t>Распределение</w:t>
      </w:r>
    </w:p>
    <w:p w:rsidR="00750423" w:rsidRPr="00750423" w:rsidRDefault="00750423" w:rsidP="00750423">
      <w:pPr>
        <w:pStyle w:val="a7"/>
        <w:ind w:left="-540"/>
        <w:jc w:val="center"/>
        <w:rPr>
          <w:b/>
          <w:lang w:val="ru-RU"/>
        </w:rPr>
      </w:pPr>
      <w:r w:rsidRPr="00750423">
        <w:rPr>
          <w:b/>
          <w:lang w:val="ru-RU"/>
        </w:rPr>
        <w:lastRenderedPageBreak/>
        <w:t>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2013 год</w:t>
      </w:r>
    </w:p>
    <w:p w:rsidR="00750423" w:rsidRPr="00750423" w:rsidRDefault="00750423" w:rsidP="00750423">
      <w:pPr>
        <w:spacing w:line="240" w:lineRule="exact"/>
        <w:rPr>
          <w:rFonts w:ascii="Times New Roman" w:hAnsi="Times New Roman" w:cs="Times New Roman"/>
        </w:rPr>
      </w:pPr>
    </w:p>
    <w:p w:rsidR="00750423" w:rsidRPr="00750423" w:rsidRDefault="00750423" w:rsidP="00750423">
      <w:pPr>
        <w:rPr>
          <w:rFonts w:ascii="Times New Roman" w:hAnsi="Times New Roman" w:cs="Times New Roman"/>
          <w:color w:val="FF0000"/>
        </w:rPr>
      </w:pPr>
    </w:p>
    <w:p w:rsidR="00750423" w:rsidRPr="00750423" w:rsidRDefault="00750423" w:rsidP="00750423">
      <w:pPr>
        <w:jc w:val="right"/>
        <w:rPr>
          <w:rFonts w:ascii="Times New Roman" w:hAnsi="Times New Roman" w:cs="Times New Roman"/>
        </w:rPr>
      </w:pPr>
      <w:r w:rsidRPr="00750423">
        <w:rPr>
          <w:rFonts w:ascii="Times New Roman" w:hAnsi="Times New Roman" w:cs="Times New Roman"/>
        </w:rPr>
        <w:t>(тыс. ру</w:t>
      </w:r>
      <w:r w:rsidRPr="00750423">
        <w:rPr>
          <w:rFonts w:ascii="Times New Roman" w:hAnsi="Times New Roman" w:cs="Times New Roman"/>
        </w:rPr>
        <w:t>б</w:t>
      </w:r>
      <w:r w:rsidRPr="00750423">
        <w:rPr>
          <w:rFonts w:ascii="Times New Roman" w:hAnsi="Times New Roman" w:cs="Times New Roman"/>
        </w:rPr>
        <w:t>лей)</w:t>
      </w:r>
    </w:p>
    <w:p w:rsidR="00750423" w:rsidRPr="00750423" w:rsidRDefault="00750423" w:rsidP="00750423">
      <w:pPr>
        <w:ind w:firstLine="708"/>
        <w:rPr>
          <w:rFonts w:ascii="Times New Roman" w:hAnsi="Times New Roman" w:cs="Times New Roman"/>
        </w:rPr>
      </w:pPr>
    </w:p>
    <w:tbl>
      <w:tblPr>
        <w:tblW w:w="5000" w:type="pct"/>
        <w:tblLayout w:type="fixed"/>
        <w:tblLook w:val="0000"/>
      </w:tblPr>
      <w:tblGrid>
        <w:gridCol w:w="2801"/>
        <w:gridCol w:w="661"/>
        <w:gridCol w:w="614"/>
        <w:gridCol w:w="614"/>
        <w:gridCol w:w="1156"/>
        <w:gridCol w:w="953"/>
        <w:gridCol w:w="1210"/>
        <w:gridCol w:w="1562"/>
      </w:tblGrid>
      <w:tr w:rsidR="00750423" w:rsidRPr="00750423" w:rsidTr="000D69F2">
        <w:trPr>
          <w:trHeight w:val="800"/>
        </w:trPr>
        <w:tc>
          <w:tcPr>
            <w:tcW w:w="1463" w:type="pct"/>
            <w:vMerge w:val="restart"/>
            <w:tcBorders>
              <w:top w:val="single" w:sz="4" w:space="0" w:color="auto"/>
              <w:left w:val="single" w:sz="8" w:space="0" w:color="auto"/>
              <w:right w:val="single" w:sz="4" w:space="0" w:color="auto"/>
            </w:tcBorders>
            <w:shd w:val="clear" w:color="auto" w:fill="auto"/>
          </w:tcPr>
          <w:p w:rsidR="00750423" w:rsidRPr="00750423" w:rsidRDefault="00750423" w:rsidP="000D69F2">
            <w:pPr>
              <w:jc w:val="center"/>
              <w:rPr>
                <w:rFonts w:ascii="Times New Roman" w:hAnsi="Times New Roman" w:cs="Times New Roman"/>
                <w:sz w:val="20"/>
                <w:szCs w:val="20"/>
              </w:rPr>
            </w:pPr>
            <w:r w:rsidRPr="00750423">
              <w:rPr>
                <w:rFonts w:ascii="Times New Roman" w:hAnsi="Times New Roman" w:cs="Times New Roman"/>
                <w:sz w:val="20"/>
                <w:szCs w:val="20"/>
              </w:rPr>
              <w:t>Наименование</w:t>
            </w:r>
          </w:p>
        </w:tc>
        <w:tc>
          <w:tcPr>
            <w:tcW w:w="2089" w:type="pct"/>
            <w:gridSpan w:val="5"/>
            <w:tcBorders>
              <w:top w:val="single" w:sz="4" w:space="0" w:color="auto"/>
              <w:left w:val="single" w:sz="4" w:space="0" w:color="auto"/>
              <w:bottom w:val="single" w:sz="4" w:space="0" w:color="auto"/>
              <w:right w:val="single" w:sz="4" w:space="0" w:color="auto"/>
            </w:tcBorders>
          </w:tcPr>
          <w:p w:rsidR="00750423" w:rsidRPr="00750423" w:rsidRDefault="00750423" w:rsidP="000D69F2">
            <w:pPr>
              <w:jc w:val="center"/>
              <w:rPr>
                <w:rFonts w:ascii="Times New Roman" w:hAnsi="Times New Roman" w:cs="Times New Roman"/>
                <w:sz w:val="20"/>
                <w:szCs w:val="20"/>
              </w:rPr>
            </w:pPr>
            <w:r w:rsidRPr="00750423">
              <w:rPr>
                <w:rFonts w:ascii="Times New Roman" w:hAnsi="Times New Roman" w:cs="Times New Roman"/>
                <w:sz w:val="20"/>
                <w:szCs w:val="20"/>
              </w:rPr>
              <w:t>Код бюджетной классификации</w:t>
            </w:r>
          </w:p>
        </w:tc>
        <w:tc>
          <w:tcPr>
            <w:tcW w:w="632" w:type="pct"/>
            <w:vMerge w:val="restart"/>
            <w:tcBorders>
              <w:top w:val="single" w:sz="4" w:space="0" w:color="auto"/>
              <w:left w:val="single" w:sz="4" w:space="0" w:color="auto"/>
              <w:right w:val="single" w:sz="4" w:space="0" w:color="auto"/>
            </w:tcBorders>
          </w:tcPr>
          <w:p w:rsidR="00750423" w:rsidRPr="00750423" w:rsidRDefault="00750423" w:rsidP="000D69F2">
            <w:pPr>
              <w:pStyle w:val="ConsPlusNormal"/>
              <w:widowControl/>
              <w:ind w:right="-3" w:firstLine="0"/>
              <w:jc w:val="center"/>
              <w:rPr>
                <w:rFonts w:ascii="Times New Roman" w:hAnsi="Times New Roman" w:cs="Times New Roman"/>
              </w:rPr>
            </w:pPr>
            <w:r w:rsidRPr="00750423">
              <w:rPr>
                <w:rFonts w:ascii="Times New Roman" w:hAnsi="Times New Roman" w:cs="Times New Roman"/>
              </w:rPr>
              <w:t>Уточненный план на 2013 год</w:t>
            </w:r>
          </w:p>
        </w:tc>
        <w:tc>
          <w:tcPr>
            <w:tcW w:w="816" w:type="pct"/>
            <w:vMerge w:val="restart"/>
            <w:tcBorders>
              <w:top w:val="single" w:sz="4" w:space="0" w:color="auto"/>
              <w:left w:val="single" w:sz="4" w:space="0" w:color="auto"/>
              <w:right w:val="single" w:sz="4" w:space="0" w:color="auto"/>
            </w:tcBorders>
          </w:tcPr>
          <w:p w:rsidR="00750423" w:rsidRPr="00750423" w:rsidRDefault="00750423" w:rsidP="000D69F2">
            <w:pPr>
              <w:pStyle w:val="ConsPlusNormal"/>
              <w:widowControl/>
              <w:ind w:right="-3" w:firstLine="0"/>
              <w:jc w:val="center"/>
              <w:rPr>
                <w:rFonts w:ascii="Times New Roman" w:hAnsi="Times New Roman" w:cs="Times New Roman"/>
              </w:rPr>
            </w:pPr>
            <w:r w:rsidRPr="00750423">
              <w:rPr>
                <w:rFonts w:ascii="Times New Roman" w:hAnsi="Times New Roman" w:cs="Times New Roman"/>
              </w:rPr>
              <w:t>Исполнено за 2013 год</w:t>
            </w:r>
          </w:p>
        </w:tc>
      </w:tr>
      <w:tr w:rsidR="00750423" w:rsidRPr="00750423" w:rsidTr="000D69F2">
        <w:trPr>
          <w:trHeight w:val="603"/>
        </w:trPr>
        <w:tc>
          <w:tcPr>
            <w:tcW w:w="1463" w:type="pct"/>
            <w:vMerge/>
            <w:tcBorders>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p>
        </w:tc>
        <w:tc>
          <w:tcPr>
            <w:tcW w:w="345" w:type="pct"/>
            <w:tcBorders>
              <w:top w:val="single" w:sz="4" w:space="0" w:color="auto"/>
              <w:left w:val="single" w:sz="4" w:space="0" w:color="auto"/>
              <w:bottom w:val="single" w:sz="4" w:space="0" w:color="auto"/>
              <w:right w:val="single" w:sz="4" w:space="0" w:color="auto"/>
            </w:tcBorders>
          </w:tcPr>
          <w:p w:rsidR="00750423" w:rsidRPr="00750423" w:rsidRDefault="00750423" w:rsidP="000D69F2">
            <w:pPr>
              <w:jc w:val="center"/>
              <w:rPr>
                <w:rFonts w:ascii="Times New Roman" w:hAnsi="Times New Roman" w:cs="Times New Roman"/>
                <w:sz w:val="20"/>
                <w:szCs w:val="20"/>
              </w:rPr>
            </w:pPr>
            <w:r w:rsidRPr="00750423">
              <w:rPr>
                <w:rFonts w:ascii="Times New Roman" w:hAnsi="Times New Roman" w:cs="Times New Roman"/>
                <w:sz w:val="20"/>
                <w:szCs w:val="20"/>
              </w:rPr>
              <w:t>Глава</w:t>
            </w:r>
          </w:p>
        </w:tc>
        <w:tc>
          <w:tcPr>
            <w:tcW w:w="321" w:type="pct"/>
            <w:tcBorders>
              <w:top w:val="single" w:sz="4" w:space="0" w:color="auto"/>
              <w:left w:val="single" w:sz="4" w:space="0" w:color="auto"/>
              <w:bottom w:val="single" w:sz="4" w:space="0" w:color="auto"/>
              <w:right w:val="single" w:sz="4" w:space="0" w:color="auto"/>
            </w:tcBorders>
          </w:tcPr>
          <w:p w:rsidR="00750423" w:rsidRPr="00750423" w:rsidRDefault="00750423" w:rsidP="000D69F2">
            <w:pPr>
              <w:jc w:val="center"/>
              <w:rPr>
                <w:rFonts w:ascii="Times New Roman" w:hAnsi="Times New Roman" w:cs="Times New Roman"/>
                <w:sz w:val="20"/>
                <w:szCs w:val="20"/>
              </w:rPr>
            </w:pPr>
            <w:r w:rsidRPr="00750423">
              <w:rPr>
                <w:rFonts w:ascii="Times New Roman" w:hAnsi="Times New Roman" w:cs="Times New Roman"/>
                <w:sz w:val="20"/>
                <w:szCs w:val="20"/>
              </w:rPr>
              <w:t>Раздел</w:t>
            </w:r>
          </w:p>
        </w:tc>
        <w:tc>
          <w:tcPr>
            <w:tcW w:w="321" w:type="pct"/>
            <w:tcBorders>
              <w:top w:val="single" w:sz="4" w:space="0" w:color="auto"/>
              <w:left w:val="single" w:sz="4" w:space="0" w:color="auto"/>
              <w:bottom w:val="single" w:sz="4" w:space="0" w:color="auto"/>
              <w:right w:val="single" w:sz="4" w:space="0" w:color="auto"/>
            </w:tcBorders>
          </w:tcPr>
          <w:p w:rsidR="00750423" w:rsidRPr="00750423" w:rsidRDefault="00750423" w:rsidP="000D69F2">
            <w:pPr>
              <w:jc w:val="center"/>
              <w:rPr>
                <w:rFonts w:ascii="Times New Roman" w:hAnsi="Times New Roman" w:cs="Times New Roman"/>
                <w:sz w:val="20"/>
                <w:szCs w:val="20"/>
              </w:rPr>
            </w:pPr>
            <w:r w:rsidRPr="00750423">
              <w:rPr>
                <w:rFonts w:ascii="Times New Roman" w:hAnsi="Times New Roman" w:cs="Times New Roman"/>
                <w:sz w:val="20"/>
                <w:szCs w:val="20"/>
              </w:rPr>
              <w:t>Подраздел</w:t>
            </w:r>
          </w:p>
        </w:tc>
        <w:tc>
          <w:tcPr>
            <w:tcW w:w="604" w:type="pct"/>
            <w:tcBorders>
              <w:top w:val="single" w:sz="4" w:space="0" w:color="auto"/>
              <w:left w:val="single" w:sz="4" w:space="0" w:color="auto"/>
              <w:bottom w:val="single" w:sz="4" w:space="0" w:color="auto"/>
              <w:right w:val="single" w:sz="4" w:space="0" w:color="auto"/>
            </w:tcBorders>
          </w:tcPr>
          <w:p w:rsidR="00750423" w:rsidRPr="00750423" w:rsidRDefault="00750423" w:rsidP="000D69F2">
            <w:pPr>
              <w:jc w:val="center"/>
              <w:rPr>
                <w:rFonts w:ascii="Times New Roman" w:hAnsi="Times New Roman" w:cs="Times New Roman"/>
                <w:sz w:val="20"/>
                <w:szCs w:val="20"/>
              </w:rPr>
            </w:pPr>
            <w:r w:rsidRPr="00750423">
              <w:rPr>
                <w:rFonts w:ascii="Times New Roman" w:hAnsi="Times New Roman" w:cs="Times New Roman"/>
                <w:sz w:val="20"/>
                <w:szCs w:val="20"/>
              </w:rPr>
              <w:t>Целевая статья</w:t>
            </w:r>
          </w:p>
        </w:tc>
        <w:tc>
          <w:tcPr>
            <w:tcW w:w="498" w:type="pct"/>
            <w:tcBorders>
              <w:top w:val="single" w:sz="4" w:space="0" w:color="auto"/>
              <w:left w:val="single" w:sz="4" w:space="0" w:color="auto"/>
              <w:bottom w:val="single" w:sz="4" w:space="0" w:color="auto"/>
              <w:right w:val="single" w:sz="4" w:space="0" w:color="auto"/>
            </w:tcBorders>
          </w:tcPr>
          <w:p w:rsidR="00750423" w:rsidRPr="00750423" w:rsidRDefault="00750423" w:rsidP="000D69F2">
            <w:pPr>
              <w:jc w:val="center"/>
              <w:rPr>
                <w:rFonts w:ascii="Times New Roman" w:hAnsi="Times New Roman" w:cs="Times New Roman"/>
                <w:sz w:val="20"/>
                <w:szCs w:val="20"/>
              </w:rPr>
            </w:pPr>
            <w:r w:rsidRPr="00750423">
              <w:rPr>
                <w:rFonts w:ascii="Times New Roman" w:hAnsi="Times New Roman" w:cs="Times New Roman"/>
                <w:sz w:val="20"/>
                <w:szCs w:val="20"/>
              </w:rPr>
              <w:t>Вид расходов</w:t>
            </w:r>
          </w:p>
        </w:tc>
        <w:tc>
          <w:tcPr>
            <w:tcW w:w="632" w:type="pct"/>
            <w:vMerge/>
            <w:tcBorders>
              <w:left w:val="single" w:sz="4" w:space="0" w:color="auto"/>
              <w:bottom w:val="single" w:sz="4" w:space="0" w:color="auto"/>
              <w:right w:val="single" w:sz="4" w:space="0" w:color="auto"/>
            </w:tcBorders>
          </w:tcPr>
          <w:p w:rsidR="00750423" w:rsidRPr="00750423" w:rsidRDefault="00750423" w:rsidP="000D69F2">
            <w:pPr>
              <w:jc w:val="center"/>
              <w:rPr>
                <w:rFonts w:ascii="Times New Roman" w:hAnsi="Times New Roman" w:cs="Times New Roman"/>
                <w:sz w:val="20"/>
                <w:szCs w:val="20"/>
              </w:rPr>
            </w:pPr>
          </w:p>
        </w:tc>
        <w:tc>
          <w:tcPr>
            <w:tcW w:w="816" w:type="pct"/>
            <w:vMerge/>
            <w:tcBorders>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
                <w:bCs/>
                <w:sz w:val="20"/>
                <w:szCs w:val="20"/>
              </w:rPr>
            </w:pPr>
          </w:p>
        </w:tc>
      </w:tr>
      <w:tr w:rsidR="00750423" w:rsidRPr="00750423" w:rsidTr="000D69F2">
        <w:trPr>
          <w:trHeight w:val="300"/>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Всего расходов</w:t>
            </w:r>
          </w:p>
        </w:tc>
        <w:tc>
          <w:tcPr>
            <w:tcW w:w="345" w:type="pct"/>
            <w:tcBorders>
              <w:top w:val="single" w:sz="4" w:space="0" w:color="auto"/>
              <w:left w:val="single" w:sz="4" w:space="0" w:color="auto"/>
              <w:bottom w:val="single" w:sz="4" w:space="0" w:color="auto"/>
              <w:right w:val="single" w:sz="4" w:space="0" w:color="auto"/>
            </w:tcBorders>
          </w:tcPr>
          <w:p w:rsidR="00750423" w:rsidRPr="00750423" w:rsidRDefault="00750423" w:rsidP="000D69F2">
            <w:pPr>
              <w:rPr>
                <w:rFonts w:ascii="Times New Roman" w:hAnsi="Times New Roman" w:cs="Times New Roman"/>
                <w:b/>
                <w:bCs/>
                <w:sz w:val="20"/>
                <w:szCs w:val="20"/>
              </w:rPr>
            </w:pP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rPr>
                <w:rFonts w:ascii="Times New Roman" w:hAnsi="Times New Roman" w:cs="Times New Roman"/>
                <w:b/>
                <w:bCs/>
                <w:sz w:val="20"/>
                <w:szCs w:val="20"/>
              </w:rPr>
            </w:pPr>
            <w:r w:rsidRPr="00750423">
              <w:rPr>
                <w:rFonts w:ascii="Times New Roman" w:hAnsi="Times New Roman" w:cs="Times New Roman"/>
                <w:b/>
                <w:bCs/>
                <w:sz w:val="20"/>
                <w:szCs w:val="20"/>
              </w:rPr>
              <w:t> </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rPr>
                <w:rFonts w:ascii="Times New Roman" w:hAnsi="Times New Roman" w:cs="Times New Roman"/>
                <w:b/>
                <w:bCs/>
                <w:sz w:val="20"/>
                <w:szCs w:val="20"/>
              </w:rPr>
            </w:pPr>
            <w:r w:rsidRPr="00750423">
              <w:rPr>
                <w:rFonts w:ascii="Times New Roman" w:hAnsi="Times New Roman" w:cs="Times New Roman"/>
                <w:b/>
                <w:bCs/>
                <w:sz w:val="20"/>
                <w:szCs w:val="20"/>
              </w:rPr>
              <w:t> </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rPr>
                <w:rFonts w:ascii="Times New Roman" w:hAnsi="Times New Roman" w:cs="Times New Roman"/>
                <w:b/>
                <w:bCs/>
                <w:sz w:val="20"/>
                <w:szCs w:val="20"/>
              </w:rPr>
            </w:pPr>
            <w:r w:rsidRPr="00750423">
              <w:rPr>
                <w:rFonts w:ascii="Times New Roman" w:hAnsi="Times New Roman" w:cs="Times New Roman"/>
                <w:b/>
                <w:bCs/>
                <w:sz w:val="20"/>
                <w:szCs w:val="20"/>
              </w:rPr>
              <w:t> </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rPr>
                <w:rFonts w:ascii="Times New Roman" w:hAnsi="Times New Roman" w:cs="Times New Roman"/>
                <w:b/>
                <w:bCs/>
                <w:sz w:val="20"/>
                <w:szCs w:val="20"/>
              </w:rPr>
            </w:pPr>
            <w:r w:rsidRPr="00750423">
              <w:rPr>
                <w:rFonts w:ascii="Times New Roman" w:hAnsi="Times New Roman" w:cs="Times New Roman"/>
                <w:b/>
                <w:bCs/>
                <w:sz w:val="20"/>
                <w:szCs w:val="20"/>
              </w:rPr>
              <w:t> </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
                <w:bCs/>
                <w:sz w:val="20"/>
                <w:szCs w:val="20"/>
              </w:rPr>
            </w:pPr>
            <w:r w:rsidRPr="00750423">
              <w:rPr>
                <w:rFonts w:ascii="Times New Roman" w:hAnsi="Times New Roman" w:cs="Times New Roman"/>
                <w:b/>
                <w:bCs/>
                <w:sz w:val="20"/>
                <w:szCs w:val="20"/>
              </w:rPr>
              <w:t>88 390,1</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
                <w:bCs/>
                <w:sz w:val="20"/>
                <w:szCs w:val="20"/>
              </w:rPr>
            </w:pPr>
            <w:r w:rsidRPr="00750423">
              <w:rPr>
                <w:rFonts w:ascii="Times New Roman" w:hAnsi="Times New Roman" w:cs="Times New Roman"/>
                <w:b/>
                <w:bCs/>
                <w:sz w:val="20"/>
                <w:szCs w:val="20"/>
              </w:rPr>
              <w:t>84 974,8</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в том числе</w:t>
            </w:r>
          </w:p>
        </w:tc>
        <w:tc>
          <w:tcPr>
            <w:tcW w:w="345" w:type="pct"/>
            <w:tcBorders>
              <w:top w:val="single" w:sz="4" w:space="0" w:color="auto"/>
              <w:left w:val="single" w:sz="4" w:space="0" w:color="auto"/>
              <w:bottom w:val="single" w:sz="4" w:space="0" w:color="auto"/>
              <w:right w:val="single" w:sz="4" w:space="0" w:color="auto"/>
            </w:tcBorders>
          </w:tcPr>
          <w:p w:rsidR="00750423" w:rsidRPr="00750423" w:rsidRDefault="00750423" w:rsidP="000D69F2">
            <w:pPr>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rPr>
                <w:rFonts w:ascii="Times New Roman" w:hAnsi="Times New Roman" w:cs="Times New Roman"/>
                <w:sz w:val="20"/>
                <w:szCs w:val="20"/>
              </w:rPr>
            </w:pPr>
            <w:r w:rsidRPr="00750423">
              <w:rPr>
                <w:rFonts w:ascii="Times New Roman" w:hAnsi="Times New Roman" w:cs="Times New Roman"/>
                <w:sz w:val="20"/>
                <w:szCs w:val="20"/>
              </w:rPr>
              <w:t> </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rPr>
                <w:rFonts w:ascii="Times New Roman" w:hAnsi="Times New Roman" w:cs="Times New Roman"/>
                <w:sz w:val="20"/>
                <w:szCs w:val="20"/>
              </w:rPr>
            </w:pPr>
            <w:r w:rsidRPr="00750423">
              <w:rPr>
                <w:rFonts w:ascii="Times New Roman" w:hAnsi="Times New Roman" w:cs="Times New Roman"/>
                <w:sz w:val="20"/>
                <w:szCs w:val="20"/>
              </w:rPr>
              <w:t> </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rPr>
                <w:rFonts w:ascii="Times New Roman" w:hAnsi="Times New Roman" w:cs="Times New Roman"/>
                <w:sz w:val="20"/>
                <w:szCs w:val="20"/>
              </w:rPr>
            </w:pPr>
            <w:r w:rsidRPr="00750423">
              <w:rPr>
                <w:rFonts w:ascii="Times New Roman" w:hAnsi="Times New Roman" w:cs="Times New Roman"/>
                <w:sz w:val="20"/>
                <w:szCs w:val="20"/>
              </w:rPr>
              <w:t> </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rPr>
                <w:rFonts w:ascii="Times New Roman" w:hAnsi="Times New Roman" w:cs="Times New Roman"/>
                <w:sz w:val="20"/>
                <w:szCs w:val="20"/>
              </w:rPr>
            </w:pPr>
            <w:r w:rsidRPr="00750423">
              <w:rPr>
                <w:rFonts w:ascii="Times New Roman" w:hAnsi="Times New Roman" w:cs="Times New Roman"/>
                <w:sz w:val="20"/>
                <w:szCs w:val="20"/>
              </w:rPr>
              <w:t> </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rPr>
                <w:rFonts w:ascii="Times New Roman" w:hAnsi="Times New Roman" w:cs="Times New Roman"/>
                <w:sz w:val="20"/>
                <w:szCs w:val="20"/>
              </w:rPr>
            </w:pP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20"/>
                <w:szCs w:val="20"/>
              </w:rPr>
            </w:pP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sz w:val="20"/>
                <w:szCs w:val="20"/>
              </w:rPr>
            </w:pPr>
            <w:r w:rsidRPr="00750423">
              <w:rPr>
                <w:rFonts w:ascii="Times New Roman" w:hAnsi="Times New Roman" w:cs="Times New Roman"/>
                <w:b/>
                <w:bCs/>
                <w:sz w:val="20"/>
                <w:szCs w:val="20"/>
              </w:rPr>
              <w:t>Общегосударственные вопросы</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20"/>
                <w:szCs w:val="20"/>
              </w:rPr>
            </w:pPr>
            <w:r w:rsidRPr="00750423">
              <w:rPr>
                <w:rFonts w:ascii="Times New Roman" w:hAnsi="Times New Roman" w:cs="Times New Roman"/>
                <w:b/>
                <w:bCs/>
                <w:sz w:val="20"/>
                <w:szCs w:val="20"/>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20"/>
                <w:szCs w:val="20"/>
              </w:rPr>
            </w:pPr>
            <w:r w:rsidRPr="00750423">
              <w:rPr>
                <w:rFonts w:ascii="Times New Roman" w:hAnsi="Times New Roman" w:cs="Times New Roman"/>
                <w:b/>
                <w:bCs/>
                <w:sz w:val="20"/>
                <w:szCs w:val="20"/>
              </w:rPr>
              <w:t>01</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20"/>
                <w:szCs w:val="20"/>
              </w:rPr>
            </w:pPr>
            <w:r w:rsidRPr="00750423">
              <w:rPr>
                <w:rFonts w:ascii="Times New Roman" w:hAnsi="Times New Roman" w:cs="Times New Roman"/>
                <w:b/>
                <w:bCs/>
                <w:sz w:val="20"/>
                <w:szCs w:val="20"/>
              </w:rPr>
              <w:t>00</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rPr>
                <w:rFonts w:ascii="Times New Roman" w:hAnsi="Times New Roman" w:cs="Times New Roman"/>
                <w:b/>
                <w:bCs/>
                <w:sz w:val="20"/>
                <w:szCs w:val="20"/>
              </w:rPr>
            </w:pPr>
            <w:r w:rsidRPr="00750423">
              <w:rPr>
                <w:rFonts w:ascii="Times New Roman" w:hAnsi="Times New Roman" w:cs="Times New Roman"/>
                <w:b/>
                <w:bCs/>
                <w:sz w:val="20"/>
                <w:szCs w:val="20"/>
              </w:rPr>
              <w:t> </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rPr>
                <w:rFonts w:ascii="Times New Roman" w:hAnsi="Times New Roman" w:cs="Times New Roman"/>
                <w:b/>
                <w:bCs/>
                <w:sz w:val="20"/>
                <w:szCs w:val="20"/>
              </w:rPr>
            </w:pPr>
            <w:r w:rsidRPr="00750423">
              <w:rPr>
                <w:rFonts w:ascii="Times New Roman" w:hAnsi="Times New Roman" w:cs="Times New Roman"/>
                <w:b/>
                <w:bCs/>
                <w:sz w:val="20"/>
                <w:szCs w:val="20"/>
              </w:rPr>
              <w:t> </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
                <w:bCs/>
                <w:sz w:val="20"/>
                <w:szCs w:val="20"/>
              </w:rPr>
            </w:pPr>
            <w:r w:rsidRPr="00750423">
              <w:rPr>
                <w:rFonts w:ascii="Times New Roman" w:hAnsi="Times New Roman" w:cs="Times New Roman"/>
                <w:b/>
                <w:bCs/>
                <w:sz w:val="20"/>
                <w:szCs w:val="20"/>
              </w:rPr>
              <w:t>17 483,8</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
                <w:bCs/>
                <w:sz w:val="20"/>
                <w:szCs w:val="20"/>
              </w:rPr>
            </w:pPr>
            <w:r w:rsidRPr="00750423">
              <w:rPr>
                <w:rFonts w:ascii="Times New Roman" w:hAnsi="Times New Roman" w:cs="Times New Roman"/>
                <w:b/>
                <w:bCs/>
                <w:sz w:val="20"/>
                <w:szCs w:val="20"/>
              </w:rPr>
              <w:t>17 482,3</w:t>
            </w:r>
          </w:p>
        </w:tc>
      </w:tr>
      <w:tr w:rsidR="00750423" w:rsidRPr="00750423" w:rsidTr="000D69F2">
        <w:trPr>
          <w:trHeight w:val="540"/>
        </w:trPr>
        <w:tc>
          <w:tcPr>
            <w:tcW w:w="1463" w:type="pct"/>
            <w:tcBorders>
              <w:top w:val="single" w:sz="4" w:space="0" w:color="auto"/>
              <w:left w:val="single" w:sz="8" w:space="0" w:color="auto"/>
              <w:bottom w:val="single" w:sz="4" w:space="0" w:color="auto"/>
              <w:right w:val="single" w:sz="4" w:space="0" w:color="auto"/>
            </w:tcBorders>
            <w:shd w:val="clear" w:color="auto" w:fill="auto"/>
          </w:tcPr>
          <w:p w:rsidR="00750423" w:rsidRPr="00750423" w:rsidRDefault="00750423" w:rsidP="000D69F2">
            <w:pPr>
              <w:pStyle w:val="ConsPlusNormal"/>
              <w:widowControl/>
              <w:ind w:firstLine="0"/>
              <w:rPr>
                <w:rFonts w:ascii="Times New Roman" w:hAnsi="Times New Roman" w:cs="Times New Roman"/>
              </w:rPr>
            </w:pPr>
            <w:r w:rsidRPr="00750423">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pStyle w:val="ConsPlusNormal"/>
              <w:widowControl/>
              <w:ind w:firstLine="0"/>
              <w:jc w:val="center"/>
              <w:rPr>
                <w:rFonts w:ascii="Times New Roman" w:hAnsi="Times New Roman" w:cs="Times New Roman"/>
              </w:rPr>
            </w:pPr>
            <w:r w:rsidRPr="00750423">
              <w:rPr>
                <w:rFonts w:ascii="Times New Roman" w:hAnsi="Times New Roman" w:cs="Times New Roman"/>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pStyle w:val="ConsPlusNormal"/>
              <w:widowControl/>
              <w:ind w:firstLine="0"/>
              <w:jc w:val="center"/>
              <w:rPr>
                <w:rFonts w:ascii="Times New Roman" w:hAnsi="Times New Roman" w:cs="Times New Roman"/>
              </w:rPr>
            </w:pPr>
            <w:r w:rsidRPr="00750423">
              <w:rPr>
                <w:rFonts w:ascii="Times New Roman" w:hAnsi="Times New Roman" w:cs="Times New Roman"/>
              </w:rPr>
              <w:t>01</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pStyle w:val="ConsPlusNormal"/>
              <w:widowControl/>
              <w:ind w:firstLine="0"/>
              <w:jc w:val="center"/>
              <w:rPr>
                <w:rFonts w:ascii="Times New Roman" w:hAnsi="Times New Roman" w:cs="Times New Roman"/>
              </w:rPr>
            </w:pPr>
            <w:r w:rsidRPr="00750423">
              <w:rPr>
                <w:rFonts w:ascii="Times New Roman" w:hAnsi="Times New Roman" w:cs="Times New Roman"/>
              </w:rPr>
              <w:t>02</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pStyle w:val="ConsPlusNormal"/>
              <w:widowControl/>
              <w:ind w:firstLine="0"/>
              <w:jc w:val="center"/>
              <w:rPr>
                <w:rFonts w:ascii="Times New Roman" w:hAnsi="Times New Roman" w:cs="Times New Roman"/>
              </w:rPr>
            </w:pPr>
          </w:p>
        </w:tc>
        <w:tc>
          <w:tcPr>
            <w:tcW w:w="498" w:type="pct"/>
            <w:tcBorders>
              <w:top w:val="single" w:sz="4" w:space="0" w:color="auto"/>
              <w:left w:val="single" w:sz="4" w:space="0" w:color="auto"/>
              <w:bottom w:val="single" w:sz="4" w:space="0" w:color="auto"/>
              <w:right w:val="single" w:sz="4" w:space="0" w:color="auto"/>
            </w:tcBorders>
          </w:tcPr>
          <w:p w:rsidR="00750423" w:rsidRPr="00750423" w:rsidRDefault="00750423" w:rsidP="000D69F2">
            <w:pPr>
              <w:pStyle w:val="ConsPlusNormal"/>
              <w:widowControl/>
              <w:ind w:firstLine="0"/>
              <w:rPr>
                <w:rFonts w:ascii="Times New Roman" w:hAnsi="Times New Roman" w:cs="Times New Roman"/>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20"/>
                <w:szCs w:val="20"/>
              </w:rPr>
            </w:pPr>
            <w:r w:rsidRPr="00750423">
              <w:rPr>
                <w:rFonts w:ascii="Times New Roman" w:hAnsi="Times New Roman" w:cs="Times New Roman"/>
                <w:sz w:val="20"/>
                <w:szCs w:val="20"/>
              </w:rPr>
              <w:t>2 827,9</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20"/>
                <w:szCs w:val="20"/>
              </w:rPr>
            </w:pPr>
            <w:r w:rsidRPr="00750423">
              <w:rPr>
                <w:rFonts w:ascii="Times New Roman" w:hAnsi="Times New Roman" w:cs="Times New Roman"/>
                <w:sz w:val="20"/>
                <w:szCs w:val="20"/>
              </w:rPr>
              <w:t>2 827,7</w:t>
            </w:r>
          </w:p>
        </w:tc>
      </w:tr>
      <w:tr w:rsidR="00750423" w:rsidRPr="00750423" w:rsidTr="000D69F2">
        <w:trPr>
          <w:trHeight w:val="540"/>
        </w:trPr>
        <w:tc>
          <w:tcPr>
            <w:tcW w:w="1463" w:type="pct"/>
            <w:tcBorders>
              <w:top w:val="single" w:sz="4" w:space="0" w:color="auto"/>
              <w:left w:val="single" w:sz="8" w:space="0" w:color="auto"/>
              <w:bottom w:val="single" w:sz="4" w:space="0" w:color="auto"/>
              <w:right w:val="single" w:sz="4" w:space="0" w:color="auto"/>
            </w:tcBorders>
            <w:shd w:val="clear" w:color="auto" w:fill="auto"/>
          </w:tcPr>
          <w:p w:rsidR="00750423" w:rsidRPr="00750423" w:rsidRDefault="00750423" w:rsidP="000D69F2">
            <w:pPr>
              <w:pStyle w:val="ConsPlusNormal"/>
              <w:widowControl/>
              <w:ind w:firstLine="0"/>
              <w:rPr>
                <w:rFonts w:ascii="Times New Roman" w:hAnsi="Times New Roman" w:cs="Times New Roman"/>
                <w:sz w:val="18"/>
                <w:szCs w:val="18"/>
              </w:rPr>
            </w:pPr>
            <w:r w:rsidRPr="00750423">
              <w:rPr>
                <w:rFonts w:ascii="Times New Roman" w:hAnsi="Times New Roman" w:cs="Times New Roman"/>
                <w:sz w:val="18"/>
                <w:szCs w:val="18"/>
              </w:rPr>
              <w:t xml:space="preserve">Руководство и управление в сфере установленных </w:t>
            </w:r>
            <w:proofErr w:type="gramStart"/>
            <w:r w:rsidRPr="00750423">
              <w:rPr>
                <w:rFonts w:ascii="Times New Roman" w:hAnsi="Times New Roman" w:cs="Times New Roman"/>
                <w:sz w:val="18"/>
                <w:szCs w:val="18"/>
              </w:rPr>
              <w:t>функций органов государственной власти субъектов Российской Федерации</w:t>
            </w:r>
            <w:proofErr w:type="gramEnd"/>
            <w:r w:rsidRPr="00750423">
              <w:rPr>
                <w:rFonts w:ascii="Times New Roman" w:hAnsi="Times New Roman" w:cs="Times New Roman"/>
                <w:sz w:val="18"/>
                <w:szCs w:val="18"/>
              </w:rPr>
              <w:t xml:space="preserve"> и органов местного  самоуправления                </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pStyle w:val="ConsPlusNormal"/>
              <w:widowControl/>
              <w:ind w:firstLine="0"/>
              <w:jc w:val="center"/>
              <w:rPr>
                <w:rFonts w:ascii="Times New Roman" w:hAnsi="Times New Roman" w:cs="Times New Roman"/>
                <w:sz w:val="18"/>
                <w:szCs w:val="18"/>
              </w:rPr>
            </w:pPr>
            <w:r w:rsidRPr="00750423">
              <w:rPr>
                <w:rFonts w:ascii="Times New Roman" w:hAnsi="Times New Roman" w:cs="Times New Roman"/>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pStyle w:val="ConsPlusNormal"/>
              <w:widowControl/>
              <w:ind w:firstLine="0"/>
              <w:jc w:val="center"/>
              <w:rPr>
                <w:rFonts w:ascii="Times New Roman" w:hAnsi="Times New Roman" w:cs="Times New Roman"/>
                <w:sz w:val="18"/>
                <w:szCs w:val="18"/>
              </w:rPr>
            </w:pPr>
            <w:r w:rsidRPr="00750423">
              <w:rPr>
                <w:rFonts w:ascii="Times New Roman" w:hAnsi="Times New Roman" w:cs="Times New Roman"/>
                <w:sz w:val="18"/>
                <w:szCs w:val="18"/>
              </w:rPr>
              <w:t>01</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pStyle w:val="ConsPlusNormal"/>
              <w:widowControl/>
              <w:ind w:firstLine="0"/>
              <w:jc w:val="center"/>
              <w:rPr>
                <w:rFonts w:ascii="Times New Roman" w:hAnsi="Times New Roman" w:cs="Times New Roman"/>
                <w:sz w:val="18"/>
                <w:szCs w:val="18"/>
              </w:rPr>
            </w:pPr>
            <w:r w:rsidRPr="00750423">
              <w:rPr>
                <w:rFonts w:ascii="Times New Roman" w:hAnsi="Times New Roman" w:cs="Times New Roman"/>
                <w:sz w:val="18"/>
                <w:szCs w:val="18"/>
              </w:rPr>
              <w:t>02</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pStyle w:val="ConsPlusNormal"/>
              <w:widowControl/>
              <w:ind w:firstLine="0"/>
              <w:jc w:val="center"/>
              <w:rPr>
                <w:rFonts w:ascii="Times New Roman" w:hAnsi="Times New Roman" w:cs="Times New Roman"/>
                <w:sz w:val="18"/>
                <w:szCs w:val="18"/>
              </w:rPr>
            </w:pPr>
            <w:r w:rsidRPr="00750423">
              <w:rPr>
                <w:rFonts w:ascii="Times New Roman" w:hAnsi="Times New Roman" w:cs="Times New Roman"/>
                <w:sz w:val="18"/>
                <w:szCs w:val="18"/>
              </w:rPr>
              <w:t xml:space="preserve">002 00 </w:t>
            </w:r>
            <w:proofErr w:type="spellStart"/>
            <w:r w:rsidRPr="00750423">
              <w:rPr>
                <w:rFonts w:ascii="Times New Roman" w:hAnsi="Times New Roman" w:cs="Times New Roman"/>
                <w:sz w:val="18"/>
                <w:szCs w:val="18"/>
              </w:rPr>
              <w:t>00</w:t>
            </w:r>
            <w:proofErr w:type="spellEnd"/>
          </w:p>
        </w:tc>
        <w:tc>
          <w:tcPr>
            <w:tcW w:w="498" w:type="pct"/>
            <w:tcBorders>
              <w:top w:val="single" w:sz="4" w:space="0" w:color="auto"/>
              <w:left w:val="single" w:sz="4" w:space="0" w:color="auto"/>
              <w:bottom w:val="single" w:sz="4" w:space="0" w:color="auto"/>
              <w:right w:val="single" w:sz="4" w:space="0" w:color="auto"/>
            </w:tcBorders>
          </w:tcPr>
          <w:p w:rsidR="00750423" w:rsidRPr="00750423" w:rsidRDefault="00750423" w:rsidP="000D69F2">
            <w:pPr>
              <w:pStyle w:val="ConsPlusNormal"/>
              <w:widowControl/>
              <w:ind w:firstLine="0"/>
              <w:rPr>
                <w:rFonts w:ascii="Times New Roman" w:hAnsi="Times New Roman" w:cs="Times New Roman"/>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2 827,9</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2 827,7</w:t>
            </w:r>
          </w:p>
        </w:tc>
      </w:tr>
      <w:tr w:rsidR="00750423" w:rsidRPr="00750423" w:rsidTr="000D69F2">
        <w:trPr>
          <w:trHeight w:val="480"/>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Глава муниципального образования</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01</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02</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002 03 00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2 827,9</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2 827,7</w:t>
            </w:r>
          </w:p>
        </w:tc>
      </w:tr>
      <w:tr w:rsidR="00750423" w:rsidRPr="00750423" w:rsidTr="000D69F2">
        <w:trPr>
          <w:trHeight w:val="480"/>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Выполнение функций органами местного самоуправления</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01</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02</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002 03 00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500</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2 827,9</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2 827,7</w:t>
            </w:r>
          </w:p>
        </w:tc>
      </w:tr>
      <w:tr w:rsidR="00750423" w:rsidRPr="00750423" w:rsidTr="000D69F2">
        <w:trPr>
          <w:trHeight w:val="315"/>
        </w:trPr>
        <w:tc>
          <w:tcPr>
            <w:tcW w:w="1463" w:type="pct"/>
            <w:tcBorders>
              <w:top w:val="single" w:sz="4" w:space="0" w:color="auto"/>
              <w:left w:val="single" w:sz="8" w:space="0" w:color="auto"/>
              <w:bottom w:val="single" w:sz="4" w:space="0" w:color="auto"/>
              <w:right w:val="single" w:sz="4" w:space="0" w:color="auto"/>
            </w:tcBorders>
            <w:shd w:val="clear" w:color="auto" w:fill="auto"/>
          </w:tcPr>
          <w:p w:rsidR="00750423" w:rsidRPr="00750423" w:rsidRDefault="00750423" w:rsidP="000D69F2">
            <w:pPr>
              <w:pStyle w:val="ConsPlusNormal"/>
              <w:widowControl/>
              <w:ind w:firstLine="0"/>
              <w:rPr>
                <w:rFonts w:ascii="Times New Roman" w:hAnsi="Times New Roman" w:cs="Times New Roman"/>
              </w:rPr>
            </w:pPr>
            <w:r w:rsidRPr="00750423">
              <w:rPr>
                <w:rFonts w:ascii="Times New Roman" w:hAnsi="Times New Roman" w:cs="Times New Roman"/>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750423">
              <w:rPr>
                <w:rFonts w:ascii="Times New Roman" w:hAnsi="Times New Roman" w:cs="Times New Roman"/>
              </w:rPr>
              <w:br/>
              <w:t xml:space="preserve">Федерации, местных администраций                 </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pStyle w:val="ConsPlusNormal"/>
              <w:widowControl/>
              <w:ind w:firstLine="0"/>
              <w:jc w:val="center"/>
              <w:rPr>
                <w:rFonts w:ascii="Times New Roman" w:hAnsi="Times New Roman" w:cs="Times New Roman"/>
                <w:sz w:val="18"/>
                <w:szCs w:val="18"/>
              </w:rPr>
            </w:pPr>
            <w:r w:rsidRPr="00750423">
              <w:rPr>
                <w:rFonts w:ascii="Times New Roman" w:hAnsi="Times New Roman" w:cs="Times New Roman"/>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pStyle w:val="ConsPlusNormal"/>
              <w:widowControl/>
              <w:ind w:firstLine="0"/>
              <w:jc w:val="center"/>
              <w:rPr>
                <w:rFonts w:ascii="Times New Roman" w:hAnsi="Times New Roman" w:cs="Times New Roman"/>
                <w:sz w:val="18"/>
                <w:szCs w:val="18"/>
              </w:rPr>
            </w:pPr>
            <w:r w:rsidRPr="00750423">
              <w:rPr>
                <w:rFonts w:ascii="Times New Roman" w:hAnsi="Times New Roman" w:cs="Times New Roman"/>
                <w:sz w:val="18"/>
                <w:szCs w:val="18"/>
              </w:rPr>
              <w:t>01</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pStyle w:val="ConsPlusNormal"/>
              <w:widowControl/>
              <w:ind w:firstLine="0"/>
              <w:jc w:val="center"/>
              <w:rPr>
                <w:rFonts w:ascii="Times New Roman" w:hAnsi="Times New Roman" w:cs="Times New Roman"/>
                <w:sz w:val="18"/>
                <w:szCs w:val="18"/>
              </w:rPr>
            </w:pPr>
            <w:r w:rsidRPr="00750423">
              <w:rPr>
                <w:rFonts w:ascii="Times New Roman" w:hAnsi="Times New Roman" w:cs="Times New Roman"/>
                <w:sz w:val="18"/>
                <w:szCs w:val="18"/>
              </w:rPr>
              <w:t>04</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pStyle w:val="ConsPlusNormal"/>
              <w:widowControl/>
              <w:ind w:firstLine="0"/>
              <w:jc w:val="center"/>
              <w:rPr>
                <w:rFonts w:ascii="Times New Roman" w:hAnsi="Times New Roman" w:cs="Times New Roman"/>
              </w:rPr>
            </w:pP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20"/>
                <w:szCs w:val="20"/>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20"/>
                <w:szCs w:val="20"/>
              </w:rPr>
            </w:pPr>
            <w:r w:rsidRPr="00750423">
              <w:rPr>
                <w:rFonts w:ascii="Times New Roman" w:hAnsi="Times New Roman" w:cs="Times New Roman"/>
                <w:sz w:val="18"/>
                <w:szCs w:val="18"/>
              </w:rPr>
              <w:t>13 777,8</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20"/>
                <w:szCs w:val="20"/>
              </w:rPr>
            </w:pPr>
            <w:r w:rsidRPr="00750423">
              <w:rPr>
                <w:rFonts w:ascii="Times New Roman" w:hAnsi="Times New Roman" w:cs="Times New Roman"/>
                <w:sz w:val="20"/>
                <w:szCs w:val="20"/>
              </w:rPr>
              <w:t>13 776,5</w:t>
            </w:r>
          </w:p>
        </w:tc>
      </w:tr>
      <w:tr w:rsidR="00750423" w:rsidRPr="00750423" w:rsidTr="000D69F2">
        <w:trPr>
          <w:trHeight w:val="315"/>
        </w:trPr>
        <w:tc>
          <w:tcPr>
            <w:tcW w:w="1463" w:type="pct"/>
            <w:tcBorders>
              <w:top w:val="single" w:sz="4" w:space="0" w:color="auto"/>
              <w:left w:val="single" w:sz="8" w:space="0" w:color="auto"/>
              <w:bottom w:val="single" w:sz="4" w:space="0" w:color="auto"/>
              <w:right w:val="single" w:sz="4" w:space="0" w:color="auto"/>
            </w:tcBorders>
            <w:shd w:val="clear" w:color="auto" w:fill="auto"/>
          </w:tcPr>
          <w:p w:rsidR="00750423" w:rsidRPr="00750423" w:rsidRDefault="00750423" w:rsidP="000D69F2">
            <w:pPr>
              <w:pStyle w:val="ConsPlusNormal"/>
              <w:widowControl/>
              <w:ind w:firstLine="0"/>
              <w:rPr>
                <w:rFonts w:ascii="Times New Roman" w:hAnsi="Times New Roman" w:cs="Times New Roman"/>
                <w:sz w:val="18"/>
                <w:szCs w:val="18"/>
              </w:rPr>
            </w:pPr>
            <w:r w:rsidRPr="00750423">
              <w:rPr>
                <w:rFonts w:ascii="Times New Roman" w:hAnsi="Times New Roman" w:cs="Times New Roman"/>
                <w:sz w:val="18"/>
                <w:szCs w:val="18"/>
              </w:rPr>
              <w:t xml:space="preserve">Руководство и управление в  сфере установленных </w:t>
            </w:r>
            <w:proofErr w:type="gramStart"/>
            <w:r w:rsidRPr="00750423">
              <w:rPr>
                <w:rFonts w:ascii="Times New Roman" w:hAnsi="Times New Roman" w:cs="Times New Roman"/>
                <w:sz w:val="18"/>
                <w:szCs w:val="18"/>
              </w:rPr>
              <w:t>функций органов государственной власти субъектов Российской Федерации</w:t>
            </w:r>
            <w:proofErr w:type="gramEnd"/>
            <w:r w:rsidRPr="00750423">
              <w:rPr>
                <w:rFonts w:ascii="Times New Roman" w:hAnsi="Times New Roman" w:cs="Times New Roman"/>
                <w:sz w:val="18"/>
                <w:szCs w:val="18"/>
              </w:rPr>
              <w:t xml:space="preserve"> и органов местного самоуправления                </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pStyle w:val="ConsPlusNormal"/>
              <w:widowControl/>
              <w:ind w:firstLine="0"/>
              <w:jc w:val="center"/>
              <w:rPr>
                <w:rFonts w:ascii="Times New Roman" w:hAnsi="Times New Roman" w:cs="Times New Roman"/>
                <w:sz w:val="18"/>
                <w:szCs w:val="18"/>
              </w:rPr>
            </w:pPr>
            <w:r w:rsidRPr="00750423">
              <w:rPr>
                <w:rFonts w:ascii="Times New Roman" w:hAnsi="Times New Roman" w:cs="Times New Roman"/>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pStyle w:val="ConsPlusNormal"/>
              <w:widowControl/>
              <w:ind w:firstLine="0"/>
              <w:jc w:val="center"/>
              <w:rPr>
                <w:rFonts w:ascii="Times New Roman" w:hAnsi="Times New Roman" w:cs="Times New Roman"/>
                <w:sz w:val="18"/>
                <w:szCs w:val="18"/>
              </w:rPr>
            </w:pPr>
            <w:r w:rsidRPr="00750423">
              <w:rPr>
                <w:rFonts w:ascii="Times New Roman" w:hAnsi="Times New Roman" w:cs="Times New Roman"/>
                <w:sz w:val="18"/>
                <w:szCs w:val="18"/>
              </w:rPr>
              <w:t>01</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pStyle w:val="ConsPlusNormal"/>
              <w:widowControl/>
              <w:ind w:firstLine="0"/>
              <w:jc w:val="center"/>
              <w:rPr>
                <w:rFonts w:ascii="Times New Roman" w:hAnsi="Times New Roman" w:cs="Times New Roman"/>
                <w:sz w:val="18"/>
                <w:szCs w:val="18"/>
              </w:rPr>
            </w:pPr>
            <w:r w:rsidRPr="00750423">
              <w:rPr>
                <w:rFonts w:ascii="Times New Roman" w:hAnsi="Times New Roman" w:cs="Times New Roman"/>
                <w:sz w:val="18"/>
                <w:szCs w:val="18"/>
              </w:rPr>
              <w:t>04</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pStyle w:val="ConsPlusNormal"/>
              <w:widowControl/>
              <w:ind w:firstLine="0"/>
              <w:jc w:val="center"/>
              <w:rPr>
                <w:rFonts w:ascii="Times New Roman" w:hAnsi="Times New Roman" w:cs="Times New Roman"/>
                <w:sz w:val="18"/>
                <w:szCs w:val="18"/>
              </w:rPr>
            </w:pPr>
            <w:r w:rsidRPr="00750423">
              <w:rPr>
                <w:rFonts w:ascii="Times New Roman" w:hAnsi="Times New Roman" w:cs="Times New Roman"/>
                <w:sz w:val="18"/>
                <w:szCs w:val="18"/>
              </w:rPr>
              <w:t xml:space="preserve">002 00 </w:t>
            </w:r>
            <w:proofErr w:type="spellStart"/>
            <w:r w:rsidRPr="00750423">
              <w:rPr>
                <w:rFonts w:ascii="Times New Roman" w:hAnsi="Times New Roman" w:cs="Times New Roman"/>
                <w:sz w:val="18"/>
                <w:szCs w:val="18"/>
              </w:rPr>
              <w:t>00</w:t>
            </w:r>
            <w:proofErr w:type="spellEnd"/>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20"/>
                <w:szCs w:val="20"/>
              </w:rPr>
            </w:pPr>
            <w:r w:rsidRPr="00750423">
              <w:rPr>
                <w:rFonts w:ascii="Times New Roman" w:hAnsi="Times New Roman" w:cs="Times New Roman"/>
                <w:sz w:val="18"/>
                <w:szCs w:val="18"/>
              </w:rPr>
              <w:t>13 777,8</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20"/>
                <w:szCs w:val="20"/>
              </w:rPr>
            </w:pPr>
            <w:r w:rsidRPr="00750423">
              <w:rPr>
                <w:rFonts w:ascii="Times New Roman" w:hAnsi="Times New Roman" w:cs="Times New Roman"/>
                <w:sz w:val="20"/>
                <w:szCs w:val="20"/>
              </w:rPr>
              <w:t>13 776,5</w:t>
            </w:r>
          </w:p>
        </w:tc>
      </w:tr>
      <w:tr w:rsidR="00750423" w:rsidRPr="00750423" w:rsidTr="000D69F2">
        <w:trPr>
          <w:trHeight w:val="31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Центральный аппарат</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01</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04</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002 04 00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20"/>
                <w:szCs w:val="20"/>
              </w:rPr>
            </w:pPr>
            <w:r w:rsidRPr="00750423">
              <w:rPr>
                <w:rFonts w:ascii="Times New Roman" w:hAnsi="Times New Roman" w:cs="Times New Roman"/>
                <w:sz w:val="18"/>
                <w:szCs w:val="18"/>
              </w:rPr>
              <w:t>13 777,8</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20"/>
                <w:szCs w:val="20"/>
              </w:rPr>
            </w:pPr>
            <w:r w:rsidRPr="00750423">
              <w:rPr>
                <w:rFonts w:ascii="Times New Roman" w:hAnsi="Times New Roman" w:cs="Times New Roman"/>
                <w:sz w:val="20"/>
                <w:szCs w:val="20"/>
              </w:rPr>
              <w:t>13776,5</w:t>
            </w:r>
          </w:p>
        </w:tc>
      </w:tr>
      <w:tr w:rsidR="00750423" w:rsidRPr="00750423" w:rsidTr="000D69F2">
        <w:trPr>
          <w:trHeight w:val="31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Выполнение функций органами местного самоуправления</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01</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04</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002 04 00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500</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20"/>
                <w:szCs w:val="20"/>
              </w:rPr>
            </w:pPr>
            <w:r w:rsidRPr="00750423">
              <w:rPr>
                <w:rFonts w:ascii="Times New Roman" w:hAnsi="Times New Roman" w:cs="Times New Roman"/>
                <w:sz w:val="18"/>
                <w:szCs w:val="18"/>
              </w:rPr>
              <w:t>13 777,8</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20"/>
                <w:szCs w:val="20"/>
              </w:rPr>
            </w:pPr>
            <w:r w:rsidRPr="00750423">
              <w:rPr>
                <w:rFonts w:ascii="Times New Roman" w:hAnsi="Times New Roman" w:cs="Times New Roman"/>
                <w:sz w:val="20"/>
                <w:szCs w:val="20"/>
              </w:rPr>
              <w:t>13 776,5</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 xml:space="preserve">Обеспечение деятельности финансовых, налоговых и </w:t>
            </w:r>
            <w:r w:rsidRPr="00750423">
              <w:rPr>
                <w:rFonts w:ascii="Times New Roman" w:hAnsi="Times New Roman" w:cs="Times New Roman"/>
                <w:sz w:val="18"/>
                <w:szCs w:val="18"/>
              </w:rPr>
              <w:lastRenderedPageBreak/>
              <w:t>таможенных органов и органов финансового (финансово-бюджетного) надзора</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pStyle w:val="ConsPlusNormal"/>
              <w:widowControl/>
              <w:ind w:firstLine="0"/>
              <w:jc w:val="center"/>
              <w:rPr>
                <w:rFonts w:ascii="Times New Roman" w:hAnsi="Times New Roman" w:cs="Times New Roman"/>
                <w:sz w:val="18"/>
                <w:szCs w:val="18"/>
              </w:rPr>
            </w:pPr>
            <w:r w:rsidRPr="00750423">
              <w:rPr>
                <w:rFonts w:ascii="Times New Roman" w:hAnsi="Times New Roman" w:cs="Times New Roman"/>
                <w:sz w:val="18"/>
                <w:szCs w:val="18"/>
              </w:rPr>
              <w:lastRenderedPageBreak/>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pStyle w:val="ConsPlusNormal"/>
              <w:widowControl/>
              <w:ind w:firstLine="0"/>
              <w:jc w:val="center"/>
              <w:rPr>
                <w:rFonts w:ascii="Times New Roman" w:hAnsi="Times New Roman" w:cs="Times New Roman"/>
                <w:sz w:val="18"/>
                <w:szCs w:val="18"/>
              </w:rPr>
            </w:pPr>
            <w:r w:rsidRPr="00750423">
              <w:rPr>
                <w:rFonts w:ascii="Times New Roman" w:hAnsi="Times New Roman" w:cs="Times New Roman"/>
                <w:sz w:val="18"/>
                <w:szCs w:val="18"/>
              </w:rPr>
              <w:t>01</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pStyle w:val="ConsPlusNormal"/>
              <w:widowControl/>
              <w:ind w:firstLine="0"/>
              <w:jc w:val="center"/>
              <w:rPr>
                <w:rFonts w:ascii="Times New Roman" w:hAnsi="Times New Roman" w:cs="Times New Roman"/>
                <w:sz w:val="18"/>
                <w:szCs w:val="18"/>
              </w:rPr>
            </w:pPr>
            <w:r w:rsidRPr="00750423">
              <w:rPr>
                <w:rFonts w:ascii="Times New Roman" w:hAnsi="Times New Roman" w:cs="Times New Roman"/>
                <w:sz w:val="18"/>
                <w:szCs w:val="18"/>
              </w:rPr>
              <w:t>06</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pStyle w:val="ConsPlusNormal"/>
              <w:widowControl/>
              <w:ind w:firstLine="0"/>
              <w:jc w:val="center"/>
              <w:rPr>
                <w:rFonts w:ascii="Times New Roman" w:hAnsi="Times New Roman" w:cs="Times New Roman"/>
                <w:sz w:val="18"/>
                <w:szCs w:val="18"/>
              </w:rPr>
            </w:pP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424,2</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424,2</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pStyle w:val="ConsPlusNormal"/>
              <w:widowControl/>
              <w:ind w:firstLine="0"/>
              <w:rPr>
                <w:rFonts w:ascii="Times New Roman" w:hAnsi="Times New Roman" w:cs="Times New Roman"/>
                <w:sz w:val="18"/>
                <w:szCs w:val="18"/>
              </w:rPr>
            </w:pPr>
            <w:r w:rsidRPr="00750423">
              <w:rPr>
                <w:rFonts w:ascii="Times New Roman" w:hAnsi="Times New Roman" w:cs="Times New Roman"/>
                <w:sz w:val="18"/>
                <w:szCs w:val="18"/>
              </w:rPr>
              <w:lastRenderedPageBreak/>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750423">
              <w:rPr>
                <w:rFonts w:ascii="Times New Roman" w:hAnsi="Times New Roman" w:cs="Times New Roman"/>
                <w:sz w:val="18"/>
                <w:szCs w:val="1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pStyle w:val="ConsPlusNormal"/>
              <w:widowControl/>
              <w:ind w:firstLine="0"/>
              <w:jc w:val="center"/>
              <w:rPr>
                <w:rFonts w:ascii="Times New Roman" w:hAnsi="Times New Roman" w:cs="Times New Roman"/>
                <w:sz w:val="18"/>
                <w:szCs w:val="18"/>
              </w:rPr>
            </w:pPr>
            <w:r w:rsidRPr="00750423">
              <w:rPr>
                <w:rFonts w:ascii="Times New Roman" w:hAnsi="Times New Roman" w:cs="Times New Roman"/>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pStyle w:val="ConsPlusNormal"/>
              <w:widowControl/>
              <w:ind w:firstLine="0"/>
              <w:jc w:val="center"/>
              <w:rPr>
                <w:rFonts w:ascii="Times New Roman" w:hAnsi="Times New Roman" w:cs="Times New Roman"/>
                <w:sz w:val="18"/>
                <w:szCs w:val="18"/>
              </w:rPr>
            </w:pPr>
            <w:r w:rsidRPr="00750423">
              <w:rPr>
                <w:rFonts w:ascii="Times New Roman" w:hAnsi="Times New Roman" w:cs="Times New Roman"/>
                <w:sz w:val="18"/>
                <w:szCs w:val="18"/>
              </w:rPr>
              <w:t>01</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pStyle w:val="ConsPlusNormal"/>
              <w:widowControl/>
              <w:ind w:firstLine="0"/>
              <w:jc w:val="center"/>
              <w:rPr>
                <w:rFonts w:ascii="Times New Roman" w:hAnsi="Times New Roman" w:cs="Times New Roman"/>
                <w:sz w:val="18"/>
                <w:szCs w:val="18"/>
              </w:rPr>
            </w:pPr>
            <w:r w:rsidRPr="00750423">
              <w:rPr>
                <w:rFonts w:ascii="Times New Roman" w:hAnsi="Times New Roman" w:cs="Times New Roman"/>
                <w:sz w:val="18"/>
                <w:szCs w:val="18"/>
              </w:rPr>
              <w:t>06</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pStyle w:val="ConsPlusNormal"/>
              <w:widowControl/>
              <w:ind w:firstLine="0"/>
              <w:jc w:val="center"/>
              <w:rPr>
                <w:rFonts w:ascii="Times New Roman" w:hAnsi="Times New Roman" w:cs="Times New Roman"/>
                <w:sz w:val="18"/>
                <w:szCs w:val="18"/>
              </w:rPr>
            </w:pPr>
            <w:r w:rsidRPr="00750423">
              <w:rPr>
                <w:rFonts w:ascii="Times New Roman" w:hAnsi="Times New Roman" w:cs="Times New Roman"/>
                <w:sz w:val="18"/>
                <w:szCs w:val="18"/>
              </w:rPr>
              <w:t>521 06 00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424,2</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424,2</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20"/>
                <w:szCs w:val="20"/>
              </w:rPr>
            </w:pPr>
            <w:r w:rsidRPr="00750423">
              <w:rPr>
                <w:rFonts w:ascii="Times New Roman" w:hAnsi="Times New Roman" w:cs="Times New Roman"/>
                <w:bCs/>
                <w:sz w:val="18"/>
                <w:szCs w:val="18"/>
              </w:rPr>
              <w:t>Иные межбюджетные трансферты</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pStyle w:val="ConsPlusNormal"/>
              <w:widowControl/>
              <w:ind w:firstLine="0"/>
              <w:jc w:val="center"/>
              <w:rPr>
                <w:rFonts w:ascii="Times New Roman" w:hAnsi="Times New Roman" w:cs="Times New Roman"/>
                <w:sz w:val="18"/>
                <w:szCs w:val="18"/>
              </w:rPr>
            </w:pPr>
            <w:r w:rsidRPr="00750423">
              <w:rPr>
                <w:rFonts w:ascii="Times New Roman" w:hAnsi="Times New Roman" w:cs="Times New Roman"/>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pStyle w:val="ConsPlusNormal"/>
              <w:widowControl/>
              <w:ind w:firstLine="0"/>
              <w:jc w:val="center"/>
              <w:rPr>
                <w:rFonts w:ascii="Times New Roman" w:hAnsi="Times New Roman" w:cs="Times New Roman"/>
                <w:sz w:val="18"/>
                <w:szCs w:val="18"/>
              </w:rPr>
            </w:pPr>
            <w:r w:rsidRPr="00750423">
              <w:rPr>
                <w:rFonts w:ascii="Times New Roman" w:hAnsi="Times New Roman" w:cs="Times New Roman"/>
                <w:sz w:val="18"/>
                <w:szCs w:val="18"/>
              </w:rPr>
              <w:t>01</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pStyle w:val="ConsPlusNormal"/>
              <w:widowControl/>
              <w:ind w:firstLine="0"/>
              <w:jc w:val="center"/>
              <w:rPr>
                <w:rFonts w:ascii="Times New Roman" w:hAnsi="Times New Roman" w:cs="Times New Roman"/>
                <w:sz w:val="18"/>
                <w:szCs w:val="18"/>
              </w:rPr>
            </w:pPr>
            <w:r w:rsidRPr="00750423">
              <w:rPr>
                <w:rFonts w:ascii="Times New Roman" w:hAnsi="Times New Roman" w:cs="Times New Roman"/>
                <w:sz w:val="18"/>
                <w:szCs w:val="18"/>
              </w:rPr>
              <w:t>06</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pStyle w:val="ConsPlusNormal"/>
              <w:widowControl/>
              <w:ind w:firstLine="0"/>
              <w:jc w:val="center"/>
              <w:rPr>
                <w:rFonts w:ascii="Times New Roman" w:hAnsi="Times New Roman" w:cs="Times New Roman"/>
                <w:sz w:val="18"/>
                <w:szCs w:val="18"/>
              </w:rPr>
            </w:pPr>
            <w:r w:rsidRPr="00750423">
              <w:rPr>
                <w:rFonts w:ascii="Times New Roman" w:hAnsi="Times New Roman" w:cs="Times New Roman"/>
                <w:sz w:val="18"/>
                <w:szCs w:val="18"/>
              </w:rPr>
              <w:t>521 06 00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017</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424,2</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424,2</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pStyle w:val="ConsPlusNormal"/>
              <w:widowControl/>
              <w:ind w:firstLine="0"/>
              <w:rPr>
                <w:rFonts w:ascii="Times New Roman" w:hAnsi="Times New Roman" w:cs="Times New Roman"/>
                <w:color w:val="FF0000"/>
                <w:sz w:val="18"/>
                <w:szCs w:val="18"/>
              </w:rPr>
            </w:pPr>
            <w:r w:rsidRPr="00750423">
              <w:rPr>
                <w:rFonts w:ascii="Times New Roman" w:hAnsi="Times New Roman" w:cs="Times New Roman"/>
                <w:sz w:val="18"/>
                <w:szCs w:val="18"/>
              </w:rPr>
              <w:t>Обеспечение проведения выборов и референдумов</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pStyle w:val="ConsPlusNormal"/>
              <w:widowControl/>
              <w:ind w:firstLine="0"/>
              <w:jc w:val="center"/>
              <w:rPr>
                <w:rFonts w:ascii="Times New Roman" w:hAnsi="Times New Roman" w:cs="Times New Roman"/>
                <w:sz w:val="18"/>
                <w:szCs w:val="18"/>
              </w:rPr>
            </w:pPr>
            <w:r w:rsidRPr="00750423">
              <w:rPr>
                <w:rFonts w:ascii="Times New Roman" w:hAnsi="Times New Roman" w:cs="Times New Roman"/>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pStyle w:val="ConsPlusNormal"/>
              <w:widowControl/>
              <w:ind w:firstLine="0"/>
              <w:jc w:val="center"/>
              <w:rPr>
                <w:rFonts w:ascii="Times New Roman" w:hAnsi="Times New Roman" w:cs="Times New Roman"/>
                <w:sz w:val="18"/>
                <w:szCs w:val="18"/>
              </w:rPr>
            </w:pPr>
            <w:r w:rsidRPr="00750423">
              <w:rPr>
                <w:rFonts w:ascii="Times New Roman" w:hAnsi="Times New Roman" w:cs="Times New Roman"/>
                <w:sz w:val="18"/>
                <w:szCs w:val="18"/>
              </w:rPr>
              <w:t>01</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pStyle w:val="ConsPlusNormal"/>
              <w:widowControl/>
              <w:ind w:firstLine="0"/>
              <w:jc w:val="center"/>
              <w:rPr>
                <w:rFonts w:ascii="Times New Roman" w:hAnsi="Times New Roman" w:cs="Times New Roman"/>
                <w:sz w:val="18"/>
                <w:szCs w:val="18"/>
              </w:rPr>
            </w:pPr>
            <w:r w:rsidRPr="00750423">
              <w:rPr>
                <w:rFonts w:ascii="Times New Roman" w:hAnsi="Times New Roman" w:cs="Times New Roman"/>
                <w:sz w:val="18"/>
                <w:szCs w:val="18"/>
              </w:rPr>
              <w:t>07</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pStyle w:val="ConsPlusNormal"/>
              <w:widowControl/>
              <w:ind w:firstLine="0"/>
              <w:jc w:val="center"/>
              <w:rPr>
                <w:rFonts w:ascii="Times New Roman" w:hAnsi="Times New Roman" w:cs="Times New Roman"/>
                <w:sz w:val="18"/>
                <w:szCs w:val="18"/>
              </w:rPr>
            </w:pP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240,4</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240,4</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pStyle w:val="ConsPlusNormal"/>
              <w:widowControl/>
              <w:ind w:firstLine="0"/>
              <w:rPr>
                <w:rFonts w:ascii="Times New Roman" w:hAnsi="Times New Roman" w:cs="Times New Roman"/>
                <w:sz w:val="18"/>
                <w:szCs w:val="18"/>
              </w:rPr>
            </w:pPr>
            <w:r w:rsidRPr="00750423">
              <w:rPr>
                <w:rFonts w:ascii="Times New Roman" w:hAnsi="Times New Roman" w:cs="Times New Roman"/>
                <w:sz w:val="18"/>
                <w:szCs w:val="18"/>
              </w:rPr>
              <w:t>Проведение выборов в представительный орган местного самоуправления</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pStyle w:val="ConsPlusNormal"/>
              <w:widowControl/>
              <w:ind w:firstLine="0"/>
              <w:jc w:val="center"/>
              <w:rPr>
                <w:rFonts w:ascii="Times New Roman" w:hAnsi="Times New Roman" w:cs="Times New Roman"/>
                <w:sz w:val="18"/>
                <w:szCs w:val="18"/>
              </w:rPr>
            </w:pPr>
            <w:r w:rsidRPr="00750423">
              <w:rPr>
                <w:rFonts w:ascii="Times New Roman" w:hAnsi="Times New Roman" w:cs="Times New Roman"/>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pStyle w:val="ConsPlusNormal"/>
              <w:widowControl/>
              <w:ind w:firstLine="0"/>
              <w:jc w:val="center"/>
              <w:rPr>
                <w:rFonts w:ascii="Times New Roman" w:hAnsi="Times New Roman" w:cs="Times New Roman"/>
                <w:sz w:val="18"/>
                <w:szCs w:val="18"/>
              </w:rPr>
            </w:pPr>
            <w:r w:rsidRPr="00750423">
              <w:rPr>
                <w:rFonts w:ascii="Times New Roman" w:hAnsi="Times New Roman" w:cs="Times New Roman"/>
                <w:sz w:val="18"/>
                <w:szCs w:val="18"/>
              </w:rPr>
              <w:t>01</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pStyle w:val="ConsPlusNormal"/>
              <w:widowControl/>
              <w:ind w:firstLine="0"/>
              <w:jc w:val="center"/>
              <w:rPr>
                <w:rFonts w:ascii="Times New Roman" w:hAnsi="Times New Roman" w:cs="Times New Roman"/>
                <w:sz w:val="18"/>
                <w:szCs w:val="18"/>
              </w:rPr>
            </w:pPr>
            <w:r w:rsidRPr="00750423">
              <w:rPr>
                <w:rFonts w:ascii="Times New Roman" w:hAnsi="Times New Roman" w:cs="Times New Roman"/>
                <w:sz w:val="18"/>
                <w:szCs w:val="18"/>
              </w:rPr>
              <w:t>07</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pStyle w:val="ConsPlusNormal"/>
              <w:widowControl/>
              <w:ind w:firstLine="0"/>
              <w:jc w:val="center"/>
              <w:rPr>
                <w:rFonts w:ascii="Times New Roman" w:hAnsi="Times New Roman" w:cs="Times New Roman"/>
                <w:sz w:val="18"/>
                <w:szCs w:val="18"/>
              </w:rPr>
            </w:pPr>
            <w:r w:rsidRPr="00750423">
              <w:rPr>
                <w:rFonts w:ascii="Times New Roman" w:hAnsi="Times New Roman" w:cs="Times New Roman"/>
                <w:sz w:val="18"/>
                <w:szCs w:val="18"/>
              </w:rPr>
              <w:t>020 00 02</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240,4</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240,4</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Выполнение функций органами местного самоуправления</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pStyle w:val="ConsPlusNormal"/>
              <w:widowControl/>
              <w:ind w:firstLine="0"/>
              <w:jc w:val="center"/>
              <w:rPr>
                <w:rFonts w:ascii="Times New Roman" w:hAnsi="Times New Roman" w:cs="Times New Roman"/>
                <w:sz w:val="18"/>
                <w:szCs w:val="18"/>
              </w:rPr>
            </w:pPr>
            <w:r w:rsidRPr="00750423">
              <w:rPr>
                <w:rFonts w:ascii="Times New Roman" w:hAnsi="Times New Roman" w:cs="Times New Roman"/>
                <w:sz w:val="18"/>
                <w:szCs w:val="18"/>
              </w:rPr>
              <w:t>01</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pStyle w:val="ConsPlusNormal"/>
              <w:widowControl/>
              <w:ind w:firstLine="0"/>
              <w:jc w:val="center"/>
              <w:rPr>
                <w:rFonts w:ascii="Times New Roman" w:hAnsi="Times New Roman" w:cs="Times New Roman"/>
                <w:sz w:val="18"/>
                <w:szCs w:val="18"/>
              </w:rPr>
            </w:pPr>
            <w:r w:rsidRPr="00750423">
              <w:rPr>
                <w:rFonts w:ascii="Times New Roman" w:hAnsi="Times New Roman" w:cs="Times New Roman"/>
                <w:sz w:val="18"/>
                <w:szCs w:val="18"/>
              </w:rPr>
              <w:t>07</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pStyle w:val="ConsPlusNormal"/>
              <w:widowControl/>
              <w:ind w:firstLine="0"/>
              <w:jc w:val="center"/>
              <w:rPr>
                <w:rFonts w:ascii="Times New Roman" w:hAnsi="Times New Roman" w:cs="Times New Roman"/>
                <w:sz w:val="18"/>
                <w:szCs w:val="18"/>
              </w:rPr>
            </w:pPr>
            <w:r w:rsidRPr="00750423">
              <w:rPr>
                <w:rFonts w:ascii="Times New Roman" w:hAnsi="Times New Roman" w:cs="Times New Roman"/>
                <w:sz w:val="18"/>
                <w:szCs w:val="18"/>
              </w:rPr>
              <w:t>020 00 02</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500</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240,4</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240,4</w:t>
            </w:r>
          </w:p>
        </w:tc>
      </w:tr>
      <w:tr w:rsidR="00750423" w:rsidRPr="00750423" w:rsidTr="000D69F2">
        <w:trPr>
          <w:trHeight w:val="369"/>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20"/>
                <w:szCs w:val="20"/>
              </w:rPr>
            </w:pPr>
            <w:r w:rsidRPr="00750423">
              <w:rPr>
                <w:rFonts w:ascii="Times New Roman" w:hAnsi="Times New Roman" w:cs="Times New Roman"/>
                <w:bCs/>
                <w:sz w:val="20"/>
                <w:szCs w:val="20"/>
              </w:rPr>
              <w:t>Другие общегосударственные вопросы</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20"/>
                <w:szCs w:val="20"/>
              </w:rPr>
            </w:pPr>
            <w:r w:rsidRPr="00750423">
              <w:rPr>
                <w:rFonts w:ascii="Times New Roman" w:hAnsi="Times New Roman" w:cs="Times New Roman"/>
                <w:bCs/>
                <w:sz w:val="20"/>
                <w:szCs w:val="20"/>
              </w:rPr>
              <w:t>01</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20"/>
                <w:szCs w:val="20"/>
              </w:rPr>
            </w:pPr>
            <w:r w:rsidRPr="00750423">
              <w:rPr>
                <w:rFonts w:ascii="Times New Roman" w:hAnsi="Times New Roman" w:cs="Times New Roman"/>
                <w:bCs/>
                <w:sz w:val="20"/>
                <w:szCs w:val="20"/>
              </w:rPr>
              <w:t>13</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20"/>
                <w:szCs w:val="20"/>
              </w:rPr>
            </w:pP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20"/>
                <w:szCs w:val="20"/>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20"/>
                <w:szCs w:val="20"/>
              </w:rPr>
            </w:pPr>
            <w:r w:rsidRPr="00750423">
              <w:rPr>
                <w:rFonts w:ascii="Times New Roman" w:hAnsi="Times New Roman" w:cs="Times New Roman"/>
                <w:bCs/>
                <w:sz w:val="20"/>
                <w:szCs w:val="20"/>
              </w:rPr>
              <w:t>213,5</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20"/>
                <w:szCs w:val="20"/>
              </w:rPr>
            </w:pPr>
            <w:r w:rsidRPr="00750423">
              <w:rPr>
                <w:rFonts w:ascii="Times New Roman" w:hAnsi="Times New Roman" w:cs="Times New Roman"/>
                <w:bCs/>
                <w:sz w:val="20"/>
                <w:szCs w:val="20"/>
              </w:rPr>
              <w:t>213,5</w:t>
            </w:r>
          </w:p>
        </w:tc>
      </w:tr>
      <w:tr w:rsidR="00750423" w:rsidRPr="00750423" w:rsidTr="000D69F2">
        <w:trPr>
          <w:trHeight w:val="510"/>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20"/>
                <w:szCs w:val="20"/>
              </w:rPr>
            </w:pPr>
            <w:r w:rsidRPr="00750423">
              <w:rPr>
                <w:rFonts w:ascii="Times New Roman" w:hAnsi="Times New Roman" w:cs="Times New Roman"/>
                <w:bCs/>
                <w:sz w:val="20"/>
                <w:szCs w:val="20"/>
              </w:rPr>
              <w:t>Осуществление органами местного самоуправления отдельных государственных полномочий субъекта Российской Федерации в сфере административных правонарушений</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01</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13</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002 82 00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28,5</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28,5</w:t>
            </w:r>
          </w:p>
        </w:tc>
      </w:tr>
      <w:tr w:rsidR="00750423" w:rsidRPr="00750423" w:rsidTr="000D69F2">
        <w:trPr>
          <w:trHeight w:val="510"/>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Выполнение функций органами местного самоуправления</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01</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13</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002 82 00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500</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28,5</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28,5</w:t>
            </w:r>
          </w:p>
        </w:tc>
      </w:tr>
      <w:tr w:rsidR="00750423" w:rsidRPr="00750423" w:rsidTr="000D69F2">
        <w:trPr>
          <w:trHeight w:val="510"/>
        </w:trPr>
        <w:tc>
          <w:tcPr>
            <w:tcW w:w="1463" w:type="pct"/>
            <w:tcBorders>
              <w:top w:val="single" w:sz="4" w:space="0" w:color="auto"/>
              <w:left w:val="single" w:sz="8" w:space="0" w:color="auto"/>
              <w:bottom w:val="single" w:sz="4" w:space="0" w:color="auto"/>
              <w:right w:val="single" w:sz="4" w:space="0" w:color="auto"/>
            </w:tcBorders>
            <w:shd w:val="clear" w:color="auto" w:fill="auto"/>
          </w:tcPr>
          <w:p w:rsidR="00750423" w:rsidRPr="00750423" w:rsidRDefault="00750423" w:rsidP="000D69F2">
            <w:pPr>
              <w:pStyle w:val="ConsPlusNormal"/>
              <w:widowControl/>
              <w:ind w:firstLine="0"/>
              <w:rPr>
                <w:rFonts w:ascii="Times New Roman" w:hAnsi="Times New Roman" w:cs="Times New Roman"/>
                <w:sz w:val="18"/>
                <w:szCs w:val="18"/>
              </w:rPr>
            </w:pPr>
            <w:r w:rsidRPr="00750423">
              <w:rPr>
                <w:rFonts w:ascii="Times New Roman" w:hAnsi="Times New Roman" w:cs="Times New Roman"/>
                <w:sz w:val="18"/>
                <w:szCs w:val="18"/>
              </w:rPr>
              <w:t xml:space="preserve">Реализация государственных  функций, связанных с общегосударственным           </w:t>
            </w:r>
            <w:r w:rsidRPr="00750423">
              <w:rPr>
                <w:rFonts w:ascii="Times New Roman" w:hAnsi="Times New Roman" w:cs="Times New Roman"/>
                <w:sz w:val="18"/>
                <w:szCs w:val="18"/>
              </w:rPr>
              <w:br/>
              <w:t xml:space="preserve">управлением                   </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pStyle w:val="ConsPlusNormal"/>
              <w:widowControl/>
              <w:ind w:firstLine="0"/>
              <w:jc w:val="center"/>
              <w:rPr>
                <w:rFonts w:ascii="Times New Roman" w:hAnsi="Times New Roman" w:cs="Times New Roman"/>
              </w:rPr>
            </w:pPr>
            <w:r w:rsidRPr="00750423">
              <w:rPr>
                <w:rFonts w:ascii="Times New Roman" w:hAnsi="Times New Roman" w:cs="Times New Roman"/>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pStyle w:val="ConsPlusNormal"/>
              <w:widowControl/>
              <w:ind w:firstLine="0"/>
              <w:jc w:val="center"/>
              <w:rPr>
                <w:rFonts w:ascii="Times New Roman" w:hAnsi="Times New Roman" w:cs="Times New Roman"/>
                <w:sz w:val="18"/>
                <w:szCs w:val="18"/>
              </w:rPr>
            </w:pPr>
            <w:r w:rsidRPr="00750423">
              <w:rPr>
                <w:rFonts w:ascii="Times New Roman" w:hAnsi="Times New Roman" w:cs="Times New Roman"/>
                <w:sz w:val="18"/>
                <w:szCs w:val="18"/>
              </w:rPr>
              <w:t>01</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pStyle w:val="ConsPlusNormal"/>
              <w:widowControl/>
              <w:ind w:firstLine="0"/>
              <w:jc w:val="center"/>
              <w:rPr>
                <w:rFonts w:ascii="Times New Roman" w:hAnsi="Times New Roman" w:cs="Times New Roman"/>
                <w:sz w:val="18"/>
                <w:szCs w:val="18"/>
              </w:rPr>
            </w:pPr>
            <w:r w:rsidRPr="00750423">
              <w:rPr>
                <w:rFonts w:ascii="Times New Roman" w:hAnsi="Times New Roman" w:cs="Times New Roman"/>
                <w:sz w:val="18"/>
                <w:szCs w:val="18"/>
              </w:rPr>
              <w:t>13</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pStyle w:val="ConsPlusNormal"/>
              <w:widowControl/>
              <w:ind w:firstLine="0"/>
              <w:jc w:val="center"/>
              <w:rPr>
                <w:rFonts w:ascii="Times New Roman" w:hAnsi="Times New Roman" w:cs="Times New Roman"/>
                <w:sz w:val="18"/>
                <w:szCs w:val="18"/>
              </w:rPr>
            </w:pPr>
            <w:r w:rsidRPr="00750423">
              <w:rPr>
                <w:rFonts w:ascii="Times New Roman" w:hAnsi="Times New Roman" w:cs="Times New Roman"/>
                <w:sz w:val="18"/>
                <w:szCs w:val="18"/>
              </w:rPr>
              <w:t xml:space="preserve">092 00 </w:t>
            </w:r>
            <w:proofErr w:type="spellStart"/>
            <w:r w:rsidRPr="00750423">
              <w:rPr>
                <w:rFonts w:ascii="Times New Roman" w:hAnsi="Times New Roman" w:cs="Times New Roman"/>
                <w:sz w:val="18"/>
                <w:szCs w:val="18"/>
              </w:rPr>
              <w:t>00</w:t>
            </w:r>
            <w:proofErr w:type="spellEnd"/>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185,0</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185,0</w:t>
            </w:r>
          </w:p>
        </w:tc>
      </w:tr>
      <w:tr w:rsidR="00750423" w:rsidRPr="00750423" w:rsidTr="000D69F2">
        <w:trPr>
          <w:trHeight w:val="510"/>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 xml:space="preserve">Расходы районного бюджета, связанные с организацией и проведением  конкурса на звание "Лучший благоустроенный сельский населенный пункт Заполярного района"  </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01</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13</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092 03 26</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10,0</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10,0</w:t>
            </w:r>
          </w:p>
        </w:tc>
      </w:tr>
      <w:tr w:rsidR="00750423" w:rsidRPr="00750423" w:rsidTr="000D69F2">
        <w:trPr>
          <w:trHeight w:val="406"/>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 xml:space="preserve">Прочие расходы                </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01</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13</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 xml:space="preserve">092 03 26 </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013</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10,0</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10,0</w:t>
            </w:r>
          </w:p>
        </w:tc>
      </w:tr>
      <w:tr w:rsidR="00750423" w:rsidRPr="00750423" w:rsidTr="000D69F2">
        <w:trPr>
          <w:trHeight w:val="510"/>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Уплата членских взносов в ассоциацию «Совет муниципальных образований Ненецкого автономного округа»</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01</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13</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092 03 31</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175,0</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175,0</w:t>
            </w:r>
          </w:p>
        </w:tc>
      </w:tr>
      <w:tr w:rsidR="00750423" w:rsidRPr="00750423" w:rsidTr="000D69F2">
        <w:trPr>
          <w:trHeight w:val="510"/>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18"/>
                <w:szCs w:val="18"/>
              </w:rPr>
            </w:pPr>
            <w:r w:rsidRPr="00750423">
              <w:rPr>
                <w:rFonts w:ascii="Times New Roman" w:hAnsi="Times New Roman" w:cs="Times New Roman"/>
                <w:sz w:val="18"/>
                <w:szCs w:val="18"/>
              </w:rPr>
              <w:t>Выполнение функций органами местного самоуправления</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01</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13</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092 03 31</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500</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175,0</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175,0</w:t>
            </w:r>
          </w:p>
        </w:tc>
      </w:tr>
      <w:tr w:rsidR="00750423" w:rsidRPr="00750423" w:rsidTr="000D69F2">
        <w:trPr>
          <w:trHeight w:val="510"/>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sz w:val="18"/>
                <w:szCs w:val="18"/>
              </w:rPr>
            </w:pPr>
            <w:r w:rsidRPr="00750423">
              <w:rPr>
                <w:rFonts w:ascii="Times New Roman" w:hAnsi="Times New Roman" w:cs="Times New Roman"/>
                <w:b/>
                <w:bCs/>
                <w:sz w:val="18"/>
                <w:szCs w:val="18"/>
              </w:rPr>
              <w:t>Национальная оборона</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18"/>
                <w:szCs w:val="18"/>
              </w:rPr>
            </w:pPr>
            <w:r w:rsidRPr="00750423">
              <w:rPr>
                <w:rFonts w:ascii="Times New Roman" w:hAnsi="Times New Roman" w:cs="Times New Roman"/>
                <w:b/>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18"/>
                <w:szCs w:val="18"/>
              </w:rPr>
            </w:pPr>
            <w:r w:rsidRPr="00750423">
              <w:rPr>
                <w:rFonts w:ascii="Times New Roman" w:hAnsi="Times New Roman" w:cs="Times New Roman"/>
                <w:b/>
                <w:bCs/>
                <w:sz w:val="18"/>
                <w:szCs w:val="18"/>
              </w:rPr>
              <w:t>02</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18"/>
                <w:szCs w:val="18"/>
              </w:rPr>
            </w:pPr>
            <w:r w:rsidRPr="00750423">
              <w:rPr>
                <w:rFonts w:ascii="Times New Roman" w:hAnsi="Times New Roman" w:cs="Times New Roman"/>
                <w:b/>
                <w:bCs/>
                <w:sz w:val="18"/>
                <w:szCs w:val="18"/>
              </w:rPr>
              <w:t>00</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18"/>
                <w:szCs w:val="18"/>
              </w:rPr>
            </w:pP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
                <w:bCs/>
                <w:sz w:val="18"/>
                <w:szCs w:val="18"/>
              </w:rPr>
            </w:pPr>
            <w:r w:rsidRPr="00750423">
              <w:rPr>
                <w:rFonts w:ascii="Times New Roman" w:hAnsi="Times New Roman" w:cs="Times New Roman"/>
                <w:b/>
                <w:bCs/>
                <w:sz w:val="18"/>
                <w:szCs w:val="18"/>
              </w:rPr>
              <w:t>149,8</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
                <w:bCs/>
                <w:sz w:val="18"/>
                <w:szCs w:val="18"/>
              </w:rPr>
            </w:pPr>
            <w:r w:rsidRPr="00750423">
              <w:rPr>
                <w:rFonts w:ascii="Times New Roman" w:hAnsi="Times New Roman" w:cs="Times New Roman"/>
                <w:b/>
                <w:bCs/>
                <w:sz w:val="18"/>
                <w:szCs w:val="18"/>
              </w:rPr>
              <w:t>149,8</w:t>
            </w:r>
          </w:p>
        </w:tc>
      </w:tr>
      <w:tr w:rsidR="00750423" w:rsidRPr="00750423" w:rsidTr="000D69F2">
        <w:trPr>
          <w:trHeight w:val="510"/>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20"/>
                <w:szCs w:val="20"/>
              </w:rPr>
            </w:pPr>
            <w:r w:rsidRPr="00750423">
              <w:rPr>
                <w:rFonts w:ascii="Times New Roman" w:hAnsi="Times New Roman" w:cs="Times New Roman"/>
                <w:bCs/>
                <w:sz w:val="20"/>
                <w:szCs w:val="20"/>
              </w:rPr>
              <w:lastRenderedPageBreak/>
              <w:t>Мобилизационная и вневойсковая подготовка</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20"/>
                <w:szCs w:val="20"/>
              </w:rPr>
            </w:pPr>
            <w:r w:rsidRPr="00750423">
              <w:rPr>
                <w:rFonts w:ascii="Times New Roman" w:hAnsi="Times New Roman" w:cs="Times New Roman"/>
                <w:bCs/>
                <w:sz w:val="20"/>
                <w:szCs w:val="20"/>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20"/>
                <w:szCs w:val="20"/>
              </w:rPr>
            </w:pPr>
            <w:r w:rsidRPr="00750423">
              <w:rPr>
                <w:rFonts w:ascii="Times New Roman" w:hAnsi="Times New Roman" w:cs="Times New Roman"/>
                <w:bCs/>
                <w:sz w:val="20"/>
                <w:szCs w:val="20"/>
              </w:rPr>
              <w:t>02</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20"/>
                <w:szCs w:val="20"/>
              </w:rPr>
            </w:pPr>
            <w:r w:rsidRPr="00750423">
              <w:rPr>
                <w:rFonts w:ascii="Times New Roman" w:hAnsi="Times New Roman" w:cs="Times New Roman"/>
                <w:bCs/>
                <w:sz w:val="20"/>
                <w:szCs w:val="20"/>
              </w:rPr>
              <w:t>03</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20"/>
                <w:szCs w:val="20"/>
              </w:rPr>
            </w:pP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20"/>
                <w:szCs w:val="20"/>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20"/>
                <w:szCs w:val="20"/>
              </w:rPr>
            </w:pPr>
            <w:r w:rsidRPr="00750423">
              <w:rPr>
                <w:rFonts w:ascii="Times New Roman" w:hAnsi="Times New Roman" w:cs="Times New Roman"/>
                <w:bCs/>
                <w:sz w:val="20"/>
                <w:szCs w:val="20"/>
              </w:rPr>
              <w:t>149,8</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20"/>
                <w:szCs w:val="20"/>
              </w:rPr>
            </w:pPr>
            <w:r w:rsidRPr="00750423">
              <w:rPr>
                <w:rFonts w:ascii="Times New Roman" w:hAnsi="Times New Roman" w:cs="Times New Roman"/>
                <w:bCs/>
                <w:sz w:val="20"/>
                <w:szCs w:val="20"/>
              </w:rPr>
              <w:t>149,8</w:t>
            </w:r>
          </w:p>
        </w:tc>
      </w:tr>
      <w:tr w:rsidR="00750423" w:rsidRPr="00750423" w:rsidTr="000D69F2">
        <w:trPr>
          <w:trHeight w:val="510"/>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18"/>
                <w:szCs w:val="18"/>
              </w:rPr>
            </w:pPr>
            <w:r w:rsidRPr="00750423">
              <w:rPr>
                <w:rFonts w:ascii="Times New Roman" w:hAnsi="Times New Roman" w:cs="Times New Roman"/>
                <w:bCs/>
                <w:sz w:val="18"/>
                <w:szCs w:val="18"/>
              </w:rPr>
              <w:t>Осуществление первичного воинского учета на территориях, где отсутствуют военные комиссариаты</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02</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03</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001 36 00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149,8</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149,8</w:t>
            </w:r>
          </w:p>
        </w:tc>
      </w:tr>
      <w:tr w:rsidR="00750423" w:rsidRPr="00750423" w:rsidTr="000D69F2">
        <w:trPr>
          <w:trHeight w:val="510"/>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18"/>
                <w:szCs w:val="18"/>
              </w:rPr>
            </w:pPr>
            <w:r w:rsidRPr="00750423">
              <w:rPr>
                <w:rFonts w:ascii="Times New Roman" w:hAnsi="Times New Roman" w:cs="Times New Roman"/>
                <w:sz w:val="18"/>
                <w:szCs w:val="18"/>
              </w:rPr>
              <w:t>Выполнение функций органами местного самоуправления</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02</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03</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00136 00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500</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149,8</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149,8</w:t>
            </w:r>
          </w:p>
        </w:tc>
      </w:tr>
      <w:tr w:rsidR="00750423" w:rsidRPr="00750423" w:rsidTr="000D69F2">
        <w:trPr>
          <w:trHeight w:val="510"/>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sz w:val="20"/>
                <w:szCs w:val="20"/>
              </w:rPr>
            </w:pPr>
            <w:r w:rsidRPr="00750423">
              <w:rPr>
                <w:rFonts w:ascii="Times New Roman" w:hAnsi="Times New Roman" w:cs="Times New Roman"/>
                <w:b/>
                <w:bCs/>
                <w:sz w:val="20"/>
                <w:szCs w:val="20"/>
              </w:rPr>
              <w:t>Национальная безопасность и правоохранительная деятельность</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18"/>
                <w:szCs w:val="18"/>
              </w:rPr>
            </w:pPr>
            <w:r w:rsidRPr="00750423">
              <w:rPr>
                <w:rFonts w:ascii="Times New Roman" w:hAnsi="Times New Roman" w:cs="Times New Roman"/>
                <w:b/>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20"/>
                <w:szCs w:val="20"/>
              </w:rPr>
            </w:pPr>
            <w:r w:rsidRPr="00750423">
              <w:rPr>
                <w:rFonts w:ascii="Times New Roman" w:hAnsi="Times New Roman" w:cs="Times New Roman"/>
                <w:b/>
                <w:bCs/>
                <w:sz w:val="20"/>
                <w:szCs w:val="20"/>
              </w:rPr>
              <w:t>03</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20"/>
                <w:szCs w:val="20"/>
              </w:rPr>
            </w:pPr>
            <w:r w:rsidRPr="00750423">
              <w:rPr>
                <w:rFonts w:ascii="Times New Roman" w:hAnsi="Times New Roman" w:cs="Times New Roman"/>
                <w:b/>
                <w:bCs/>
                <w:sz w:val="20"/>
                <w:szCs w:val="20"/>
              </w:rPr>
              <w:t>00</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20"/>
                <w:szCs w:val="20"/>
              </w:rPr>
            </w:pPr>
            <w:r w:rsidRPr="00750423">
              <w:rPr>
                <w:rFonts w:ascii="Times New Roman" w:hAnsi="Times New Roman" w:cs="Times New Roman"/>
                <w:b/>
                <w:bCs/>
                <w:sz w:val="20"/>
                <w:szCs w:val="20"/>
              </w:rPr>
              <w:t> </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20"/>
                <w:szCs w:val="20"/>
              </w:rPr>
            </w:pPr>
            <w:r w:rsidRPr="00750423">
              <w:rPr>
                <w:rFonts w:ascii="Times New Roman" w:hAnsi="Times New Roman" w:cs="Times New Roman"/>
                <w:b/>
                <w:bCs/>
                <w:sz w:val="20"/>
                <w:szCs w:val="20"/>
              </w:rPr>
              <w:t> </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
                <w:bCs/>
                <w:sz w:val="20"/>
                <w:szCs w:val="20"/>
              </w:rPr>
            </w:pPr>
            <w:r w:rsidRPr="00750423">
              <w:rPr>
                <w:rFonts w:ascii="Times New Roman" w:hAnsi="Times New Roman" w:cs="Times New Roman"/>
                <w:b/>
                <w:bCs/>
                <w:sz w:val="20"/>
                <w:szCs w:val="20"/>
              </w:rPr>
              <w:t>478,0</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
                <w:bCs/>
                <w:sz w:val="20"/>
                <w:szCs w:val="20"/>
              </w:rPr>
            </w:pPr>
            <w:r w:rsidRPr="00750423">
              <w:rPr>
                <w:rFonts w:ascii="Times New Roman" w:hAnsi="Times New Roman" w:cs="Times New Roman"/>
                <w:b/>
                <w:bCs/>
                <w:sz w:val="20"/>
                <w:szCs w:val="20"/>
              </w:rPr>
              <w:t>477,7</w:t>
            </w:r>
          </w:p>
        </w:tc>
      </w:tr>
      <w:tr w:rsidR="00750423" w:rsidRPr="00750423" w:rsidTr="000D69F2">
        <w:trPr>
          <w:trHeight w:val="353"/>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20"/>
                <w:szCs w:val="20"/>
              </w:rPr>
            </w:pPr>
            <w:r w:rsidRPr="00750423">
              <w:rPr>
                <w:rFonts w:ascii="Times New Roman" w:hAnsi="Times New Roman" w:cs="Times New Roman"/>
                <w:sz w:val="20"/>
                <w:szCs w:val="20"/>
              </w:rPr>
              <w:t xml:space="preserve">Защита населения и территории </w:t>
            </w:r>
            <w:r w:rsidRPr="00750423">
              <w:rPr>
                <w:rFonts w:ascii="Times New Roman" w:hAnsi="Times New Roman" w:cs="Times New Roman"/>
                <w:sz w:val="20"/>
                <w:szCs w:val="20"/>
              </w:rPr>
              <w:br/>
              <w:t xml:space="preserve">от чрезвычайных ситуаций      </w:t>
            </w:r>
            <w:r w:rsidRPr="00750423">
              <w:rPr>
                <w:rFonts w:ascii="Times New Roman" w:hAnsi="Times New Roman" w:cs="Times New Roman"/>
                <w:sz w:val="20"/>
                <w:szCs w:val="20"/>
              </w:rPr>
              <w:br/>
              <w:t xml:space="preserve">природного и техногенного     </w:t>
            </w:r>
            <w:r w:rsidRPr="00750423">
              <w:rPr>
                <w:rFonts w:ascii="Times New Roman" w:hAnsi="Times New Roman" w:cs="Times New Roman"/>
                <w:sz w:val="20"/>
                <w:szCs w:val="20"/>
              </w:rPr>
              <w:br/>
              <w:t>характера, гражданская оборона</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20"/>
                <w:szCs w:val="20"/>
              </w:rPr>
            </w:pPr>
            <w:r w:rsidRPr="00750423">
              <w:rPr>
                <w:rFonts w:ascii="Times New Roman" w:hAnsi="Times New Roman" w:cs="Times New Roman"/>
                <w:sz w:val="20"/>
                <w:szCs w:val="20"/>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20"/>
                <w:szCs w:val="20"/>
              </w:rPr>
            </w:pPr>
            <w:r w:rsidRPr="00750423">
              <w:rPr>
                <w:rFonts w:ascii="Times New Roman" w:hAnsi="Times New Roman" w:cs="Times New Roman"/>
                <w:sz w:val="20"/>
                <w:szCs w:val="20"/>
              </w:rPr>
              <w:t>03</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20"/>
                <w:szCs w:val="20"/>
              </w:rPr>
            </w:pPr>
            <w:r w:rsidRPr="00750423">
              <w:rPr>
                <w:rFonts w:ascii="Times New Roman" w:hAnsi="Times New Roman" w:cs="Times New Roman"/>
                <w:sz w:val="20"/>
                <w:szCs w:val="20"/>
              </w:rPr>
              <w:t>09</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20"/>
                <w:szCs w:val="20"/>
              </w:rPr>
            </w:pP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20"/>
                <w:szCs w:val="20"/>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20"/>
                <w:szCs w:val="20"/>
              </w:rPr>
            </w:pPr>
            <w:r w:rsidRPr="00750423">
              <w:rPr>
                <w:rFonts w:ascii="Times New Roman" w:hAnsi="Times New Roman" w:cs="Times New Roman"/>
                <w:sz w:val="20"/>
                <w:szCs w:val="20"/>
              </w:rPr>
              <w:t>5,5</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20"/>
                <w:szCs w:val="20"/>
              </w:rPr>
            </w:pPr>
            <w:r w:rsidRPr="00750423">
              <w:rPr>
                <w:rFonts w:ascii="Times New Roman" w:hAnsi="Times New Roman" w:cs="Times New Roman"/>
                <w:sz w:val="20"/>
                <w:szCs w:val="20"/>
              </w:rPr>
              <w:t>5,5</w:t>
            </w:r>
          </w:p>
        </w:tc>
      </w:tr>
      <w:tr w:rsidR="00750423" w:rsidRPr="00750423" w:rsidTr="000D69F2">
        <w:trPr>
          <w:trHeight w:val="46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20"/>
              </w:rPr>
            </w:pPr>
            <w:r w:rsidRPr="00750423">
              <w:rPr>
                <w:rFonts w:ascii="Times New Roman" w:hAnsi="Times New Roman" w:cs="Times New Roman"/>
                <w:sz w:val="20"/>
              </w:rPr>
              <w:t>Мероприятия по предупреждению и ликвидации последствий чрезвычайных ситуаций и стихийных бедствий</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03</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09</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 xml:space="preserve">218 00 </w:t>
            </w:r>
            <w:proofErr w:type="spellStart"/>
            <w:r w:rsidRPr="00750423">
              <w:rPr>
                <w:rFonts w:ascii="Times New Roman" w:hAnsi="Times New Roman" w:cs="Times New Roman"/>
                <w:sz w:val="18"/>
                <w:szCs w:val="18"/>
              </w:rPr>
              <w:t>00</w:t>
            </w:r>
            <w:proofErr w:type="spellEnd"/>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5,5</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5,5</w:t>
            </w:r>
          </w:p>
        </w:tc>
      </w:tr>
      <w:tr w:rsidR="00750423" w:rsidRPr="00750423" w:rsidTr="000D69F2">
        <w:trPr>
          <w:trHeight w:val="46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20"/>
              </w:rPr>
            </w:pPr>
            <w:r w:rsidRPr="00750423">
              <w:rPr>
                <w:rFonts w:ascii="Times New Roman" w:hAnsi="Times New Roman" w:cs="Times New Roman"/>
                <w:sz w:val="20"/>
              </w:rPr>
              <w:t>Предупреждение и ликвидация последствий чрезвычайных ситуаций и стихийных бедствий природного и техногенного характера</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03</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09</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218 01 00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5,5</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5,5</w:t>
            </w:r>
          </w:p>
        </w:tc>
      </w:tr>
      <w:tr w:rsidR="00750423" w:rsidRPr="00750423" w:rsidTr="000D69F2">
        <w:trPr>
          <w:trHeight w:val="46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Выполнение функций органами местного самоуправления</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03</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09</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218 01 00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500</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5,5</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5,5</w:t>
            </w:r>
          </w:p>
        </w:tc>
      </w:tr>
      <w:tr w:rsidR="00750423" w:rsidRPr="00750423" w:rsidTr="000D69F2">
        <w:trPr>
          <w:trHeight w:val="46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20"/>
                <w:szCs w:val="20"/>
              </w:rPr>
            </w:pPr>
            <w:r w:rsidRPr="00750423">
              <w:rPr>
                <w:rFonts w:ascii="Times New Roman" w:hAnsi="Times New Roman" w:cs="Times New Roman"/>
                <w:sz w:val="20"/>
                <w:szCs w:val="20"/>
              </w:rPr>
              <w:t>Обеспечение пожарной безопасности</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20"/>
                <w:szCs w:val="20"/>
              </w:rPr>
            </w:pPr>
            <w:r w:rsidRPr="00750423">
              <w:rPr>
                <w:rFonts w:ascii="Times New Roman" w:hAnsi="Times New Roman" w:cs="Times New Roman"/>
                <w:sz w:val="20"/>
                <w:szCs w:val="20"/>
              </w:rPr>
              <w:t>03</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20"/>
                <w:szCs w:val="20"/>
              </w:rPr>
            </w:pPr>
            <w:r w:rsidRPr="00750423">
              <w:rPr>
                <w:rFonts w:ascii="Times New Roman" w:hAnsi="Times New Roman" w:cs="Times New Roman"/>
                <w:sz w:val="20"/>
                <w:szCs w:val="20"/>
              </w:rPr>
              <w:t>10</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20"/>
                <w:szCs w:val="20"/>
              </w:rPr>
            </w:pP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20"/>
                <w:szCs w:val="20"/>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20"/>
                <w:szCs w:val="20"/>
              </w:rPr>
            </w:pPr>
            <w:r w:rsidRPr="00750423">
              <w:rPr>
                <w:rFonts w:ascii="Times New Roman" w:hAnsi="Times New Roman" w:cs="Times New Roman"/>
                <w:sz w:val="20"/>
                <w:szCs w:val="20"/>
              </w:rPr>
              <w:t>472,5</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20"/>
                <w:szCs w:val="20"/>
              </w:rPr>
            </w:pPr>
            <w:r w:rsidRPr="00750423">
              <w:rPr>
                <w:rFonts w:ascii="Times New Roman" w:hAnsi="Times New Roman" w:cs="Times New Roman"/>
                <w:sz w:val="20"/>
                <w:szCs w:val="20"/>
              </w:rPr>
              <w:t>472,2</w:t>
            </w:r>
          </w:p>
        </w:tc>
      </w:tr>
      <w:tr w:rsidR="00750423" w:rsidRPr="00750423" w:rsidTr="000D69F2">
        <w:trPr>
          <w:trHeight w:val="46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Воинские формирования (органы, подразделения)</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03</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10</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 xml:space="preserve">202 00 </w:t>
            </w:r>
            <w:proofErr w:type="spellStart"/>
            <w:r w:rsidRPr="00750423">
              <w:rPr>
                <w:rFonts w:ascii="Times New Roman" w:hAnsi="Times New Roman" w:cs="Times New Roman"/>
                <w:sz w:val="18"/>
                <w:szCs w:val="18"/>
              </w:rPr>
              <w:t>00</w:t>
            </w:r>
            <w:proofErr w:type="spellEnd"/>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472,5</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472,2</w:t>
            </w:r>
          </w:p>
        </w:tc>
      </w:tr>
      <w:tr w:rsidR="00750423" w:rsidRPr="00750423" w:rsidTr="000D69F2">
        <w:trPr>
          <w:trHeight w:val="46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Функционирование органов в сфере национальной безопасности, правоохранительной деятельности</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03</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10</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202 67 00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472,5</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472,2</w:t>
            </w:r>
          </w:p>
        </w:tc>
      </w:tr>
      <w:tr w:rsidR="00750423" w:rsidRPr="00750423" w:rsidTr="000D69F2">
        <w:trPr>
          <w:trHeight w:val="46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sz w:val="18"/>
                <w:szCs w:val="18"/>
              </w:rPr>
            </w:pPr>
            <w:r w:rsidRPr="00750423">
              <w:rPr>
                <w:rFonts w:ascii="Times New Roman" w:hAnsi="Times New Roman" w:cs="Times New Roman"/>
                <w:sz w:val="18"/>
                <w:szCs w:val="18"/>
              </w:rPr>
              <w:t>Выполнение функций органами местного самоуправления</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03</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10</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 xml:space="preserve">202 67 00 </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500</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472,5</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472,2</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sz w:val="18"/>
                <w:szCs w:val="18"/>
              </w:rPr>
            </w:pPr>
            <w:r w:rsidRPr="00750423">
              <w:rPr>
                <w:rFonts w:ascii="Times New Roman" w:hAnsi="Times New Roman" w:cs="Times New Roman"/>
                <w:b/>
                <w:bCs/>
                <w:sz w:val="18"/>
                <w:szCs w:val="18"/>
              </w:rPr>
              <w:t>Национальная экономика</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18"/>
                <w:szCs w:val="18"/>
              </w:rPr>
            </w:pPr>
            <w:r w:rsidRPr="00750423">
              <w:rPr>
                <w:rFonts w:ascii="Times New Roman" w:hAnsi="Times New Roman" w:cs="Times New Roman"/>
                <w:b/>
                <w:bCs/>
                <w:sz w:val="18"/>
                <w:szCs w:val="18"/>
              </w:rPr>
              <w:t>04</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18"/>
                <w:szCs w:val="18"/>
              </w:rPr>
            </w:pPr>
            <w:r w:rsidRPr="00750423">
              <w:rPr>
                <w:rFonts w:ascii="Times New Roman" w:hAnsi="Times New Roman" w:cs="Times New Roman"/>
                <w:b/>
                <w:bCs/>
                <w:sz w:val="18"/>
                <w:szCs w:val="18"/>
              </w:rPr>
              <w:t>00</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18"/>
                <w:szCs w:val="18"/>
              </w:rPr>
            </w:pP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
                <w:bCs/>
                <w:sz w:val="18"/>
                <w:szCs w:val="18"/>
              </w:rPr>
            </w:pPr>
            <w:r w:rsidRPr="00750423">
              <w:rPr>
                <w:rFonts w:ascii="Times New Roman" w:hAnsi="Times New Roman" w:cs="Times New Roman"/>
                <w:b/>
                <w:bCs/>
                <w:sz w:val="18"/>
                <w:szCs w:val="18"/>
              </w:rPr>
              <w:t>29 536,4</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
                <w:bCs/>
                <w:sz w:val="18"/>
                <w:szCs w:val="18"/>
              </w:rPr>
            </w:pPr>
            <w:r w:rsidRPr="00750423">
              <w:rPr>
                <w:rFonts w:ascii="Times New Roman" w:hAnsi="Times New Roman" w:cs="Times New Roman"/>
                <w:b/>
                <w:bCs/>
                <w:sz w:val="18"/>
                <w:szCs w:val="18"/>
              </w:rPr>
              <w:t>27 496,5</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20"/>
                <w:szCs w:val="20"/>
              </w:rPr>
            </w:pPr>
            <w:r w:rsidRPr="00750423">
              <w:rPr>
                <w:rFonts w:ascii="Times New Roman" w:hAnsi="Times New Roman" w:cs="Times New Roman"/>
                <w:bCs/>
                <w:sz w:val="20"/>
                <w:szCs w:val="20"/>
              </w:rPr>
              <w:t>Сельское хозяйство и рыболовство</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04</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05</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20"/>
                <w:szCs w:val="20"/>
              </w:rPr>
            </w:pPr>
            <w:r w:rsidRPr="00750423">
              <w:rPr>
                <w:rFonts w:ascii="Times New Roman" w:hAnsi="Times New Roman" w:cs="Times New Roman"/>
                <w:bCs/>
                <w:sz w:val="20"/>
                <w:szCs w:val="20"/>
              </w:rPr>
              <w:t>27 314,3</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20"/>
                <w:szCs w:val="20"/>
              </w:rPr>
            </w:pPr>
            <w:r w:rsidRPr="00750423">
              <w:rPr>
                <w:rFonts w:ascii="Times New Roman" w:hAnsi="Times New Roman" w:cs="Times New Roman"/>
                <w:bCs/>
                <w:sz w:val="20"/>
                <w:szCs w:val="20"/>
              </w:rPr>
              <w:t>27 314,3</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20"/>
                <w:szCs w:val="20"/>
              </w:rPr>
            </w:pPr>
            <w:r w:rsidRPr="00750423">
              <w:rPr>
                <w:rFonts w:ascii="Times New Roman" w:hAnsi="Times New Roman" w:cs="Times New Roman"/>
                <w:bCs/>
                <w:sz w:val="20"/>
                <w:szCs w:val="20"/>
              </w:rPr>
              <w:lastRenderedPageBreak/>
              <w:t>Региональные целевые программы</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04</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05</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5220000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20"/>
                <w:szCs w:val="20"/>
              </w:rPr>
            </w:pPr>
            <w:r w:rsidRPr="00750423">
              <w:rPr>
                <w:rFonts w:ascii="Times New Roman" w:hAnsi="Times New Roman" w:cs="Times New Roman"/>
                <w:bCs/>
                <w:sz w:val="20"/>
                <w:szCs w:val="20"/>
              </w:rPr>
              <w:t>27 314,3</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20"/>
                <w:szCs w:val="20"/>
              </w:rPr>
            </w:pPr>
            <w:r w:rsidRPr="00750423">
              <w:rPr>
                <w:rFonts w:ascii="Times New Roman" w:hAnsi="Times New Roman" w:cs="Times New Roman"/>
                <w:bCs/>
                <w:sz w:val="20"/>
                <w:szCs w:val="20"/>
              </w:rPr>
              <w:t>27 314,3</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20"/>
                <w:szCs w:val="20"/>
              </w:rPr>
            </w:pPr>
            <w:r w:rsidRPr="00750423">
              <w:rPr>
                <w:rFonts w:ascii="Times New Roman" w:hAnsi="Times New Roman" w:cs="Times New Roman"/>
                <w:bCs/>
                <w:sz w:val="20"/>
                <w:szCs w:val="20"/>
              </w:rPr>
              <w:t>ДЦП «Формирование и регулирование рынка сельскохозяйственной продукции, сырья и продовольствия в Ненецком автономном округе на 2011-2015 годы»</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04</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05</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5226100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20"/>
                <w:szCs w:val="20"/>
              </w:rPr>
            </w:pPr>
            <w:r w:rsidRPr="00750423">
              <w:rPr>
                <w:rFonts w:ascii="Times New Roman" w:hAnsi="Times New Roman" w:cs="Times New Roman"/>
                <w:bCs/>
                <w:sz w:val="20"/>
                <w:szCs w:val="20"/>
              </w:rPr>
              <w:t>27 041,2</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20"/>
                <w:szCs w:val="20"/>
              </w:rPr>
            </w:pPr>
            <w:r w:rsidRPr="00750423">
              <w:rPr>
                <w:rFonts w:ascii="Times New Roman" w:hAnsi="Times New Roman" w:cs="Times New Roman"/>
                <w:bCs/>
                <w:sz w:val="20"/>
                <w:szCs w:val="20"/>
              </w:rPr>
              <w:t>27 041,2</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20"/>
                <w:szCs w:val="20"/>
              </w:rPr>
            </w:pPr>
            <w:r w:rsidRPr="00750423">
              <w:rPr>
                <w:rFonts w:ascii="Times New Roman" w:hAnsi="Times New Roman" w:cs="Times New Roman"/>
                <w:bCs/>
                <w:sz w:val="20"/>
                <w:szCs w:val="20"/>
              </w:rPr>
              <w:t>ДЦП «Формирование и регулирование рынка сельскохозяйственной продукции, сырья и продовольствия в Ненецком автономном округе на 2011-2015 годы» за счет окружных средств</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04</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05</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5226101</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27 041,2</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 xml:space="preserve">27 041,2 </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20"/>
                <w:szCs w:val="20"/>
              </w:rPr>
            </w:pPr>
            <w:r w:rsidRPr="00750423">
              <w:rPr>
                <w:rFonts w:ascii="Times New Roman" w:hAnsi="Times New Roman" w:cs="Times New Roman"/>
                <w:sz w:val="18"/>
                <w:szCs w:val="18"/>
              </w:rPr>
              <w:t>Субсидии юридическим лицам</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04</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05</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5226101</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006</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27 041,2</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27 041,2</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20"/>
                <w:szCs w:val="20"/>
              </w:rPr>
            </w:pPr>
            <w:r w:rsidRPr="00750423">
              <w:rPr>
                <w:rFonts w:ascii="Times New Roman" w:hAnsi="Times New Roman" w:cs="Times New Roman"/>
                <w:bCs/>
                <w:sz w:val="20"/>
                <w:szCs w:val="20"/>
              </w:rPr>
              <w:t>ДЦП «Формирование и регулирование рынка сельскохозяйственной продукции, сырья и продовольствия в Ненецком автономном округе на 2011-2015 годы» (</w:t>
            </w:r>
            <w:proofErr w:type="spellStart"/>
            <w:r w:rsidRPr="00750423">
              <w:rPr>
                <w:rFonts w:ascii="Times New Roman" w:hAnsi="Times New Roman" w:cs="Times New Roman"/>
                <w:bCs/>
                <w:sz w:val="20"/>
                <w:szCs w:val="20"/>
              </w:rPr>
              <w:t>софинансирование</w:t>
            </w:r>
            <w:proofErr w:type="spellEnd"/>
            <w:r w:rsidRPr="00750423">
              <w:rPr>
                <w:rFonts w:ascii="Times New Roman" w:hAnsi="Times New Roman" w:cs="Times New Roman"/>
                <w:bCs/>
                <w:sz w:val="20"/>
                <w:szCs w:val="20"/>
              </w:rPr>
              <w:t xml:space="preserve"> МР «Заполярный район»)</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04</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05</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5226102</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273,1</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273,1</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20"/>
                <w:szCs w:val="20"/>
              </w:rPr>
            </w:pPr>
            <w:r w:rsidRPr="00750423">
              <w:rPr>
                <w:rFonts w:ascii="Times New Roman" w:hAnsi="Times New Roman" w:cs="Times New Roman"/>
                <w:sz w:val="18"/>
                <w:szCs w:val="18"/>
              </w:rPr>
              <w:t>Субсидии юридическим лицам</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04</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05</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5226102</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006</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273,1</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273,1</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20"/>
                <w:szCs w:val="20"/>
              </w:rPr>
            </w:pPr>
            <w:r w:rsidRPr="00750423">
              <w:rPr>
                <w:rFonts w:ascii="Times New Roman" w:hAnsi="Times New Roman" w:cs="Times New Roman"/>
                <w:bCs/>
                <w:sz w:val="20"/>
                <w:szCs w:val="20"/>
              </w:rPr>
              <w:t>Транспорт</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04</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08</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20"/>
                <w:szCs w:val="20"/>
              </w:rPr>
            </w:pP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20"/>
                <w:szCs w:val="20"/>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20"/>
                <w:szCs w:val="20"/>
              </w:rPr>
            </w:pPr>
            <w:r w:rsidRPr="00750423">
              <w:rPr>
                <w:rFonts w:ascii="Times New Roman" w:hAnsi="Times New Roman" w:cs="Times New Roman"/>
                <w:bCs/>
                <w:sz w:val="20"/>
                <w:szCs w:val="20"/>
              </w:rPr>
              <w:t>2 078,3</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20"/>
                <w:szCs w:val="20"/>
              </w:rPr>
            </w:pPr>
            <w:r w:rsidRPr="00750423">
              <w:rPr>
                <w:rFonts w:ascii="Times New Roman" w:hAnsi="Times New Roman" w:cs="Times New Roman"/>
                <w:bCs/>
                <w:sz w:val="20"/>
                <w:szCs w:val="20"/>
              </w:rPr>
              <w:t>77,4</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20"/>
                <w:szCs w:val="20"/>
              </w:rPr>
            </w:pPr>
            <w:r w:rsidRPr="00750423">
              <w:rPr>
                <w:rFonts w:ascii="Times New Roman" w:hAnsi="Times New Roman" w:cs="Times New Roman"/>
                <w:bCs/>
                <w:sz w:val="20"/>
                <w:szCs w:val="20"/>
              </w:rPr>
              <w:t>Региональные целевые программы</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04</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08</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 xml:space="preserve">522 00 </w:t>
            </w:r>
            <w:proofErr w:type="spellStart"/>
            <w:r w:rsidRPr="00750423">
              <w:rPr>
                <w:rFonts w:ascii="Times New Roman" w:hAnsi="Times New Roman" w:cs="Times New Roman"/>
                <w:bCs/>
                <w:sz w:val="18"/>
                <w:szCs w:val="18"/>
              </w:rPr>
              <w:t>00</w:t>
            </w:r>
            <w:proofErr w:type="spellEnd"/>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20"/>
                <w:szCs w:val="20"/>
              </w:rPr>
            </w:pPr>
            <w:r w:rsidRPr="00750423">
              <w:rPr>
                <w:rFonts w:ascii="Times New Roman" w:hAnsi="Times New Roman" w:cs="Times New Roman"/>
                <w:bCs/>
                <w:sz w:val="20"/>
                <w:szCs w:val="20"/>
              </w:rPr>
              <w:t>2 000,0</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20"/>
                <w:szCs w:val="20"/>
              </w:rPr>
            </w:pPr>
            <w:r w:rsidRPr="00750423">
              <w:rPr>
                <w:rFonts w:ascii="Times New Roman" w:hAnsi="Times New Roman" w:cs="Times New Roman"/>
                <w:bCs/>
                <w:sz w:val="20"/>
                <w:szCs w:val="20"/>
              </w:rPr>
              <w:t>0,0</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18"/>
                <w:szCs w:val="18"/>
              </w:rPr>
            </w:pPr>
            <w:r w:rsidRPr="00750423">
              <w:rPr>
                <w:rFonts w:ascii="Times New Roman" w:hAnsi="Times New Roman" w:cs="Times New Roman"/>
                <w:bCs/>
                <w:sz w:val="18"/>
                <w:szCs w:val="18"/>
              </w:rPr>
              <w:t>ДЦП «Социальное развитие села на территории Ненецкого автономного округа на 2009-2015 годы»</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04</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08</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522 52 00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20"/>
                <w:szCs w:val="20"/>
              </w:rPr>
            </w:pPr>
            <w:r w:rsidRPr="00750423">
              <w:rPr>
                <w:rFonts w:ascii="Times New Roman" w:hAnsi="Times New Roman" w:cs="Times New Roman"/>
                <w:bCs/>
                <w:sz w:val="20"/>
                <w:szCs w:val="20"/>
              </w:rPr>
              <w:t>2 000,0</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20"/>
                <w:szCs w:val="20"/>
              </w:rPr>
            </w:pPr>
            <w:r w:rsidRPr="00750423">
              <w:rPr>
                <w:rFonts w:ascii="Times New Roman" w:hAnsi="Times New Roman" w:cs="Times New Roman"/>
                <w:bCs/>
                <w:sz w:val="20"/>
                <w:szCs w:val="20"/>
              </w:rPr>
              <w:t>0,0</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18"/>
                <w:szCs w:val="18"/>
              </w:rPr>
            </w:pPr>
            <w:r w:rsidRPr="00750423">
              <w:rPr>
                <w:rFonts w:ascii="Times New Roman" w:hAnsi="Times New Roman" w:cs="Times New Roman"/>
                <w:bCs/>
                <w:sz w:val="18"/>
                <w:szCs w:val="18"/>
              </w:rPr>
              <w:t>ДЦП «Социальное развитие села на территории Ненецкого автономного округа на 2009-2015 годы «(субсидия из окружного бюджета)</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04</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08</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522 52 01</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20"/>
                <w:szCs w:val="20"/>
              </w:rPr>
            </w:pPr>
            <w:r w:rsidRPr="00750423">
              <w:rPr>
                <w:rFonts w:ascii="Times New Roman" w:hAnsi="Times New Roman" w:cs="Times New Roman"/>
                <w:bCs/>
                <w:sz w:val="20"/>
                <w:szCs w:val="20"/>
              </w:rPr>
              <w:t>1 980,0</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20"/>
                <w:szCs w:val="20"/>
              </w:rPr>
            </w:pPr>
            <w:r w:rsidRPr="00750423">
              <w:rPr>
                <w:rFonts w:ascii="Times New Roman" w:hAnsi="Times New Roman" w:cs="Times New Roman"/>
                <w:bCs/>
                <w:sz w:val="20"/>
                <w:szCs w:val="20"/>
              </w:rPr>
              <w:t>0,0</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18"/>
                <w:szCs w:val="18"/>
              </w:rPr>
            </w:pPr>
            <w:r w:rsidRPr="00750423">
              <w:rPr>
                <w:rFonts w:ascii="Times New Roman" w:hAnsi="Times New Roman" w:cs="Times New Roman"/>
                <w:sz w:val="18"/>
                <w:szCs w:val="18"/>
              </w:rPr>
              <w:t>Выполнение функций органами местного самоуправления</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04</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08</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522 52 01</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500</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1 980,0</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0,0</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18"/>
                <w:szCs w:val="18"/>
              </w:rPr>
            </w:pPr>
            <w:r w:rsidRPr="00750423">
              <w:rPr>
                <w:rFonts w:ascii="Times New Roman" w:hAnsi="Times New Roman" w:cs="Times New Roman"/>
                <w:bCs/>
                <w:sz w:val="18"/>
                <w:szCs w:val="18"/>
              </w:rPr>
              <w:t>ДЦП «Социальное развитие села на территории Ненецкого автономного округа на 2009-2015 годы» (</w:t>
            </w:r>
            <w:proofErr w:type="spellStart"/>
            <w:r w:rsidRPr="00750423">
              <w:rPr>
                <w:rFonts w:ascii="Times New Roman" w:hAnsi="Times New Roman" w:cs="Times New Roman"/>
                <w:bCs/>
                <w:sz w:val="18"/>
                <w:szCs w:val="18"/>
              </w:rPr>
              <w:t>софинансирование</w:t>
            </w:r>
            <w:proofErr w:type="spellEnd"/>
            <w:r w:rsidRPr="00750423">
              <w:rPr>
                <w:rFonts w:ascii="Times New Roman" w:hAnsi="Times New Roman" w:cs="Times New Roman"/>
                <w:bCs/>
                <w:sz w:val="18"/>
                <w:szCs w:val="18"/>
              </w:rPr>
              <w:t xml:space="preserve"> Заполярного района)</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04</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08</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522 52 02</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20,0</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0,0</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18"/>
                <w:szCs w:val="18"/>
              </w:rPr>
            </w:pPr>
            <w:r w:rsidRPr="00750423">
              <w:rPr>
                <w:rFonts w:ascii="Times New Roman" w:hAnsi="Times New Roman" w:cs="Times New Roman"/>
                <w:sz w:val="18"/>
                <w:szCs w:val="18"/>
              </w:rPr>
              <w:lastRenderedPageBreak/>
              <w:t>Выполнение функций органами местного самоуправления</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04</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08</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522 52 02</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500</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20,0</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0,0</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18"/>
                <w:szCs w:val="18"/>
              </w:rPr>
            </w:pPr>
            <w:r w:rsidRPr="00750423">
              <w:rPr>
                <w:rFonts w:ascii="Times New Roman" w:hAnsi="Times New Roman" w:cs="Times New Roman"/>
                <w:bCs/>
                <w:sz w:val="18"/>
                <w:szCs w:val="18"/>
              </w:rPr>
              <w:t>Целевые программы муниципальных образований</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04</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08</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 xml:space="preserve">795 00 </w:t>
            </w:r>
            <w:proofErr w:type="spellStart"/>
            <w:r w:rsidRPr="00750423">
              <w:rPr>
                <w:rFonts w:ascii="Times New Roman" w:hAnsi="Times New Roman" w:cs="Times New Roman"/>
                <w:bCs/>
                <w:sz w:val="18"/>
                <w:szCs w:val="18"/>
              </w:rPr>
              <w:t>00</w:t>
            </w:r>
            <w:proofErr w:type="spellEnd"/>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78,3</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77,4</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18"/>
                <w:szCs w:val="18"/>
              </w:rPr>
            </w:pPr>
            <w:r w:rsidRPr="00750423">
              <w:rPr>
                <w:rFonts w:ascii="Times New Roman" w:hAnsi="Times New Roman" w:cs="Times New Roman"/>
                <w:bCs/>
                <w:sz w:val="18"/>
                <w:szCs w:val="18"/>
              </w:rPr>
              <w:t>МЦП "Развитие транспортной инфраструктуры муниципального образования "Муниципальный район "Заполярный район" на 2012-2014годы"</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04</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08</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795 11 00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78,3</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77,4</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18"/>
                <w:szCs w:val="18"/>
              </w:rPr>
            </w:pPr>
            <w:r w:rsidRPr="00750423">
              <w:rPr>
                <w:rFonts w:ascii="Times New Roman" w:hAnsi="Times New Roman" w:cs="Times New Roman"/>
                <w:sz w:val="18"/>
                <w:szCs w:val="18"/>
              </w:rPr>
              <w:t>Выполнение функций органами местного самоуправления</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04</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08</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795 11 00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500</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78,3</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77,4</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20"/>
                <w:szCs w:val="20"/>
              </w:rPr>
            </w:pPr>
            <w:r w:rsidRPr="00750423">
              <w:rPr>
                <w:rFonts w:ascii="Times New Roman" w:hAnsi="Times New Roman" w:cs="Times New Roman"/>
                <w:bCs/>
                <w:sz w:val="20"/>
                <w:szCs w:val="20"/>
              </w:rPr>
              <w:t>Дорожное хозяйство (дорожные фонды)</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20"/>
                <w:szCs w:val="20"/>
              </w:rPr>
            </w:pPr>
            <w:r w:rsidRPr="00750423">
              <w:rPr>
                <w:rFonts w:ascii="Times New Roman" w:hAnsi="Times New Roman" w:cs="Times New Roman"/>
                <w:bCs/>
                <w:sz w:val="20"/>
                <w:szCs w:val="20"/>
              </w:rPr>
              <w:t>04</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20"/>
                <w:szCs w:val="20"/>
              </w:rPr>
            </w:pPr>
            <w:r w:rsidRPr="00750423">
              <w:rPr>
                <w:rFonts w:ascii="Times New Roman" w:hAnsi="Times New Roman" w:cs="Times New Roman"/>
                <w:bCs/>
                <w:sz w:val="20"/>
                <w:szCs w:val="20"/>
              </w:rPr>
              <w:t>09</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20"/>
                <w:szCs w:val="20"/>
              </w:rPr>
            </w:pP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20"/>
                <w:szCs w:val="20"/>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20"/>
                <w:szCs w:val="20"/>
              </w:rPr>
            </w:pPr>
            <w:r w:rsidRPr="00750423">
              <w:rPr>
                <w:rFonts w:ascii="Times New Roman" w:hAnsi="Times New Roman" w:cs="Times New Roman"/>
                <w:bCs/>
                <w:sz w:val="20"/>
                <w:szCs w:val="20"/>
              </w:rPr>
              <w:t>143,8</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20"/>
                <w:szCs w:val="20"/>
              </w:rPr>
            </w:pPr>
            <w:r w:rsidRPr="00750423">
              <w:rPr>
                <w:rFonts w:ascii="Times New Roman" w:hAnsi="Times New Roman" w:cs="Times New Roman"/>
                <w:bCs/>
                <w:sz w:val="20"/>
                <w:szCs w:val="20"/>
              </w:rPr>
              <w:t>104,8</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18"/>
                <w:szCs w:val="18"/>
              </w:rPr>
            </w:pPr>
            <w:r w:rsidRPr="00750423">
              <w:rPr>
                <w:rFonts w:ascii="Times New Roman" w:hAnsi="Times New Roman" w:cs="Times New Roman"/>
                <w:bCs/>
                <w:sz w:val="18"/>
                <w:szCs w:val="18"/>
              </w:rPr>
              <w:t>Целевые программы муниципальных образований</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04</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09</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 xml:space="preserve">795 00 </w:t>
            </w:r>
            <w:proofErr w:type="spellStart"/>
            <w:r w:rsidRPr="00750423">
              <w:rPr>
                <w:rFonts w:ascii="Times New Roman" w:hAnsi="Times New Roman" w:cs="Times New Roman"/>
                <w:bCs/>
                <w:sz w:val="18"/>
                <w:szCs w:val="18"/>
              </w:rPr>
              <w:t>00</w:t>
            </w:r>
            <w:proofErr w:type="spellEnd"/>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143,8</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104,8</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18"/>
                <w:szCs w:val="18"/>
              </w:rPr>
            </w:pPr>
            <w:r w:rsidRPr="00750423">
              <w:rPr>
                <w:rFonts w:ascii="Times New Roman" w:hAnsi="Times New Roman" w:cs="Times New Roman"/>
                <w:bCs/>
                <w:sz w:val="18"/>
                <w:szCs w:val="18"/>
              </w:rPr>
              <w:t>МЦП "Развитие транспортной инфраструктуры муниципального образования "Муниципальный район "Заполярный район" на 2012-2014годы"</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04</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09</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795 11 00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143,8</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104,8</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18"/>
                <w:szCs w:val="18"/>
              </w:rPr>
            </w:pPr>
            <w:r w:rsidRPr="00750423">
              <w:rPr>
                <w:rFonts w:ascii="Times New Roman" w:hAnsi="Times New Roman" w:cs="Times New Roman"/>
                <w:sz w:val="18"/>
                <w:szCs w:val="18"/>
              </w:rPr>
              <w:t>Выполнение функций органами местного самоуправления</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04</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09</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795 11 00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500</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143,8</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104,8</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sz w:val="20"/>
                <w:szCs w:val="20"/>
              </w:rPr>
            </w:pPr>
            <w:r w:rsidRPr="00750423">
              <w:rPr>
                <w:rFonts w:ascii="Times New Roman" w:hAnsi="Times New Roman" w:cs="Times New Roman"/>
                <w:b/>
                <w:bCs/>
                <w:sz w:val="20"/>
                <w:szCs w:val="20"/>
              </w:rPr>
              <w:t>Жилищно-коммунальное хозяйство</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20"/>
                <w:szCs w:val="20"/>
              </w:rPr>
            </w:pPr>
            <w:r w:rsidRPr="00750423">
              <w:rPr>
                <w:rFonts w:ascii="Times New Roman" w:hAnsi="Times New Roman" w:cs="Times New Roman"/>
                <w:b/>
                <w:bCs/>
                <w:sz w:val="20"/>
                <w:szCs w:val="20"/>
              </w:rPr>
              <w:t>05</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20"/>
                <w:szCs w:val="20"/>
              </w:rPr>
            </w:pPr>
            <w:r w:rsidRPr="00750423">
              <w:rPr>
                <w:rFonts w:ascii="Times New Roman" w:hAnsi="Times New Roman" w:cs="Times New Roman"/>
                <w:b/>
                <w:bCs/>
                <w:sz w:val="20"/>
                <w:szCs w:val="20"/>
              </w:rPr>
              <w:t>00 </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20"/>
                <w:szCs w:val="20"/>
              </w:rPr>
            </w:pPr>
            <w:r w:rsidRPr="00750423">
              <w:rPr>
                <w:rFonts w:ascii="Times New Roman" w:hAnsi="Times New Roman" w:cs="Times New Roman"/>
                <w:b/>
                <w:bCs/>
                <w:sz w:val="20"/>
                <w:szCs w:val="20"/>
              </w:rPr>
              <w:t> </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20"/>
                <w:szCs w:val="20"/>
              </w:rPr>
            </w:pPr>
            <w:r w:rsidRPr="00750423">
              <w:rPr>
                <w:rFonts w:ascii="Times New Roman" w:hAnsi="Times New Roman" w:cs="Times New Roman"/>
                <w:b/>
                <w:bCs/>
                <w:sz w:val="20"/>
                <w:szCs w:val="20"/>
              </w:rPr>
              <w:t> </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
                <w:bCs/>
                <w:sz w:val="20"/>
                <w:szCs w:val="20"/>
              </w:rPr>
            </w:pPr>
            <w:r w:rsidRPr="00750423">
              <w:rPr>
                <w:rFonts w:ascii="Times New Roman" w:hAnsi="Times New Roman" w:cs="Times New Roman"/>
                <w:b/>
                <w:bCs/>
                <w:sz w:val="20"/>
                <w:szCs w:val="20"/>
              </w:rPr>
              <w:t>11 839,7</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
                <w:bCs/>
                <w:sz w:val="20"/>
                <w:szCs w:val="20"/>
              </w:rPr>
            </w:pPr>
            <w:r w:rsidRPr="00750423">
              <w:rPr>
                <w:rFonts w:ascii="Times New Roman" w:hAnsi="Times New Roman" w:cs="Times New Roman"/>
                <w:b/>
                <w:bCs/>
                <w:sz w:val="20"/>
                <w:szCs w:val="20"/>
              </w:rPr>
              <w:t>11 187,8</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20"/>
                <w:szCs w:val="20"/>
              </w:rPr>
            </w:pPr>
            <w:r w:rsidRPr="00750423">
              <w:rPr>
                <w:rFonts w:ascii="Times New Roman" w:hAnsi="Times New Roman" w:cs="Times New Roman"/>
                <w:bCs/>
                <w:sz w:val="20"/>
                <w:szCs w:val="20"/>
              </w:rPr>
              <w:t>Жилищное хозяйство</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20"/>
                <w:szCs w:val="20"/>
              </w:rPr>
            </w:pPr>
            <w:r w:rsidRPr="00750423">
              <w:rPr>
                <w:rFonts w:ascii="Times New Roman" w:hAnsi="Times New Roman" w:cs="Times New Roman"/>
                <w:bCs/>
                <w:sz w:val="20"/>
                <w:szCs w:val="20"/>
              </w:rPr>
              <w:t>05</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20"/>
                <w:szCs w:val="20"/>
              </w:rPr>
            </w:pPr>
            <w:r w:rsidRPr="00750423">
              <w:rPr>
                <w:rFonts w:ascii="Times New Roman" w:hAnsi="Times New Roman" w:cs="Times New Roman"/>
                <w:bCs/>
                <w:sz w:val="20"/>
                <w:szCs w:val="20"/>
              </w:rPr>
              <w:t>01</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20"/>
                <w:szCs w:val="20"/>
              </w:rPr>
            </w:pPr>
            <w:r w:rsidRPr="00750423">
              <w:rPr>
                <w:rFonts w:ascii="Times New Roman" w:hAnsi="Times New Roman" w:cs="Times New Roman"/>
                <w:bCs/>
                <w:sz w:val="20"/>
                <w:szCs w:val="20"/>
              </w:rPr>
              <w:t> </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20"/>
                <w:szCs w:val="20"/>
              </w:rPr>
            </w:pPr>
            <w:r w:rsidRPr="00750423">
              <w:rPr>
                <w:rFonts w:ascii="Times New Roman" w:hAnsi="Times New Roman" w:cs="Times New Roman"/>
                <w:bCs/>
                <w:sz w:val="20"/>
                <w:szCs w:val="20"/>
              </w:rPr>
              <w:t> </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20"/>
                <w:szCs w:val="20"/>
              </w:rPr>
            </w:pPr>
            <w:r w:rsidRPr="00750423">
              <w:rPr>
                <w:rFonts w:ascii="Times New Roman" w:hAnsi="Times New Roman" w:cs="Times New Roman"/>
                <w:bCs/>
                <w:sz w:val="20"/>
                <w:szCs w:val="20"/>
              </w:rPr>
              <w:t>1 352,9</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20"/>
                <w:szCs w:val="20"/>
              </w:rPr>
            </w:pPr>
            <w:r w:rsidRPr="00750423">
              <w:rPr>
                <w:rFonts w:ascii="Times New Roman" w:hAnsi="Times New Roman" w:cs="Times New Roman"/>
                <w:bCs/>
                <w:sz w:val="20"/>
                <w:szCs w:val="20"/>
              </w:rPr>
              <w:t>1 352,7</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Поддержка жилищного хозяйства</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05</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01</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 xml:space="preserve">350 00 </w:t>
            </w:r>
            <w:proofErr w:type="spellStart"/>
            <w:r w:rsidRPr="00750423">
              <w:rPr>
                <w:rFonts w:ascii="Times New Roman" w:hAnsi="Times New Roman" w:cs="Times New Roman"/>
                <w:sz w:val="18"/>
                <w:szCs w:val="18"/>
              </w:rPr>
              <w:t>00</w:t>
            </w:r>
            <w:proofErr w:type="spellEnd"/>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991,3</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991,1</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Мероприятия в области жилищного хозяйства</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05</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01</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350 03 00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991,3</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991,1</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Выполнение функций органами местного самоуправления</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05</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01</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350 03 00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500</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991,3</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991,1</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color w:val="FF0000"/>
                <w:sz w:val="20"/>
                <w:szCs w:val="20"/>
              </w:rPr>
            </w:pPr>
            <w:r w:rsidRPr="00750423">
              <w:rPr>
                <w:rFonts w:ascii="Times New Roman" w:hAnsi="Times New Roman" w:cs="Times New Roman"/>
                <w:sz w:val="18"/>
                <w:szCs w:val="18"/>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750423">
              <w:rPr>
                <w:rFonts w:ascii="Times New Roman" w:hAnsi="Times New Roman" w:cs="Times New Roman"/>
                <w:sz w:val="18"/>
                <w:szCs w:val="1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05</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01</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5210600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361,6</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361,6</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20"/>
                <w:szCs w:val="20"/>
              </w:rPr>
            </w:pPr>
            <w:r w:rsidRPr="00750423">
              <w:rPr>
                <w:rFonts w:ascii="Times New Roman" w:hAnsi="Times New Roman" w:cs="Times New Roman"/>
                <w:bCs/>
                <w:sz w:val="18"/>
                <w:szCs w:val="18"/>
              </w:rPr>
              <w:t>Иные межбюджетные трансферты</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05</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01</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5210600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017</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361,6</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361,6</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20"/>
                <w:szCs w:val="20"/>
              </w:rPr>
            </w:pPr>
            <w:r w:rsidRPr="00750423">
              <w:rPr>
                <w:rFonts w:ascii="Times New Roman" w:hAnsi="Times New Roman" w:cs="Times New Roman"/>
                <w:bCs/>
                <w:sz w:val="20"/>
                <w:szCs w:val="20"/>
              </w:rPr>
              <w:lastRenderedPageBreak/>
              <w:t>Коммунальное хозяйство</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20"/>
                <w:szCs w:val="20"/>
              </w:rPr>
            </w:pPr>
            <w:r w:rsidRPr="00750423">
              <w:rPr>
                <w:rFonts w:ascii="Times New Roman" w:hAnsi="Times New Roman" w:cs="Times New Roman"/>
                <w:bCs/>
                <w:sz w:val="20"/>
                <w:szCs w:val="20"/>
              </w:rPr>
              <w:t>05</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20"/>
                <w:szCs w:val="20"/>
              </w:rPr>
            </w:pPr>
            <w:r w:rsidRPr="00750423">
              <w:rPr>
                <w:rFonts w:ascii="Times New Roman" w:hAnsi="Times New Roman" w:cs="Times New Roman"/>
                <w:bCs/>
                <w:sz w:val="20"/>
                <w:szCs w:val="20"/>
              </w:rPr>
              <w:t>02</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20"/>
                <w:szCs w:val="20"/>
              </w:rPr>
            </w:pPr>
            <w:r w:rsidRPr="00750423">
              <w:rPr>
                <w:rFonts w:ascii="Times New Roman" w:hAnsi="Times New Roman" w:cs="Times New Roman"/>
                <w:bCs/>
                <w:sz w:val="20"/>
                <w:szCs w:val="20"/>
              </w:rPr>
              <w:t> </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20"/>
                <w:szCs w:val="20"/>
              </w:rPr>
            </w:pPr>
            <w:r w:rsidRPr="00750423">
              <w:rPr>
                <w:rFonts w:ascii="Times New Roman" w:hAnsi="Times New Roman" w:cs="Times New Roman"/>
                <w:bCs/>
                <w:sz w:val="20"/>
                <w:szCs w:val="20"/>
              </w:rPr>
              <w:t> </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20"/>
                <w:szCs w:val="20"/>
              </w:rPr>
            </w:pPr>
            <w:r w:rsidRPr="00750423">
              <w:rPr>
                <w:rFonts w:ascii="Times New Roman" w:hAnsi="Times New Roman" w:cs="Times New Roman"/>
                <w:bCs/>
                <w:sz w:val="20"/>
                <w:szCs w:val="20"/>
              </w:rPr>
              <w:t>6 216,9</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20"/>
                <w:szCs w:val="20"/>
              </w:rPr>
            </w:pPr>
            <w:r w:rsidRPr="00750423">
              <w:rPr>
                <w:rFonts w:ascii="Times New Roman" w:hAnsi="Times New Roman" w:cs="Times New Roman"/>
                <w:bCs/>
                <w:sz w:val="20"/>
                <w:szCs w:val="20"/>
              </w:rPr>
              <w:t>6 115,9</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Поддержка коммунального хозяйства</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05</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02</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 xml:space="preserve">351 00 </w:t>
            </w:r>
            <w:proofErr w:type="spellStart"/>
            <w:r w:rsidRPr="00750423">
              <w:rPr>
                <w:rFonts w:ascii="Times New Roman" w:hAnsi="Times New Roman" w:cs="Times New Roman"/>
                <w:sz w:val="18"/>
                <w:szCs w:val="18"/>
              </w:rPr>
              <w:t>00</w:t>
            </w:r>
            <w:proofErr w:type="spellEnd"/>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5 913,6</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5 913,0</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Мероприятия в области коммунального хозяйства</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05</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02</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351 05 00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2 071,8</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2 071,2</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Выполнение функций органами местного самоуправления</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05</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02</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351 05 00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500</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2 071,8</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2 071,2</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Предоставление субсидий на возмещение убытков, связанных с оказанием банных услуг по тарифам, не обеспечивающим возмещение издержек</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05</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02</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351 05 01</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3 841,8</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3 841,8</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Субсидии юридическим лицам</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p>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05</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02</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351 05 01</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006</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3 841,8</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3 841,8</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Целевые программы муниципальных образований</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05</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02</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 xml:space="preserve">795 00 </w:t>
            </w:r>
            <w:proofErr w:type="spellStart"/>
            <w:r w:rsidRPr="00750423">
              <w:rPr>
                <w:rFonts w:ascii="Times New Roman" w:hAnsi="Times New Roman" w:cs="Times New Roman"/>
                <w:sz w:val="18"/>
                <w:szCs w:val="18"/>
              </w:rPr>
              <w:t>00</w:t>
            </w:r>
            <w:proofErr w:type="spellEnd"/>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303,3</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202,9</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МЦП "Поддержка муниципальных образований по развитию инженерной инфраструктуры в сфере обращения с доходами производства и потребления на территории МО "Муниципальный район "Заполярный район" на 2012-2015 годы"</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05</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02</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795 12 00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303,3</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202,9</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Выполнение функций органами местного самоуправления</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05</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02</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795 12 00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500</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303,3</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202,9</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20"/>
                <w:szCs w:val="20"/>
              </w:rPr>
            </w:pPr>
            <w:r w:rsidRPr="00750423">
              <w:rPr>
                <w:rFonts w:ascii="Times New Roman" w:hAnsi="Times New Roman" w:cs="Times New Roman"/>
                <w:sz w:val="20"/>
                <w:szCs w:val="20"/>
              </w:rPr>
              <w:t>Благоустройство</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20"/>
                <w:szCs w:val="20"/>
              </w:rPr>
            </w:pPr>
            <w:r w:rsidRPr="00750423">
              <w:rPr>
                <w:rFonts w:ascii="Times New Roman" w:hAnsi="Times New Roman" w:cs="Times New Roman"/>
                <w:sz w:val="20"/>
                <w:szCs w:val="20"/>
              </w:rPr>
              <w:t>05</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20"/>
                <w:szCs w:val="20"/>
              </w:rPr>
            </w:pPr>
            <w:r w:rsidRPr="00750423">
              <w:rPr>
                <w:rFonts w:ascii="Times New Roman" w:hAnsi="Times New Roman" w:cs="Times New Roman"/>
                <w:sz w:val="20"/>
                <w:szCs w:val="20"/>
              </w:rPr>
              <w:t>03</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20"/>
                <w:szCs w:val="20"/>
              </w:rPr>
            </w:pP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20"/>
                <w:szCs w:val="20"/>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20"/>
                <w:szCs w:val="20"/>
              </w:rPr>
            </w:pPr>
            <w:r w:rsidRPr="00750423">
              <w:rPr>
                <w:rFonts w:ascii="Times New Roman" w:hAnsi="Times New Roman" w:cs="Times New Roman"/>
                <w:sz w:val="20"/>
                <w:szCs w:val="20"/>
              </w:rPr>
              <w:t>4 269,9</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20"/>
                <w:szCs w:val="20"/>
              </w:rPr>
            </w:pPr>
            <w:r w:rsidRPr="00750423">
              <w:rPr>
                <w:rFonts w:ascii="Times New Roman" w:hAnsi="Times New Roman" w:cs="Times New Roman"/>
                <w:sz w:val="20"/>
                <w:szCs w:val="20"/>
              </w:rPr>
              <w:t>3 719,2</w:t>
            </w:r>
          </w:p>
        </w:tc>
      </w:tr>
      <w:tr w:rsidR="00750423" w:rsidRPr="00750423" w:rsidTr="000D69F2">
        <w:trPr>
          <w:trHeight w:val="412"/>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Уличное освещение</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05</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03</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600 01 00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2 334,9</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1 961,0</w:t>
            </w:r>
          </w:p>
        </w:tc>
      </w:tr>
      <w:tr w:rsidR="00750423" w:rsidRPr="00750423" w:rsidTr="000D69F2">
        <w:trPr>
          <w:trHeight w:val="277"/>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Выполнение функций органами местного самоуправления</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05</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03</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600 01 00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500</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2 334,9</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1 961,0</w:t>
            </w:r>
          </w:p>
        </w:tc>
      </w:tr>
      <w:tr w:rsidR="00750423" w:rsidRPr="00750423" w:rsidTr="000D69F2">
        <w:trPr>
          <w:trHeight w:val="392"/>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Содержание автомобильных дорог и инженерных сооружений на них в границах городских округов и поселений в рамках благоустройства</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05</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03</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600 02 00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310,9</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310,6</w:t>
            </w:r>
          </w:p>
        </w:tc>
      </w:tr>
      <w:tr w:rsidR="00750423" w:rsidRPr="00750423" w:rsidTr="000D69F2">
        <w:trPr>
          <w:trHeight w:val="392"/>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Выполнение функций органами местного самоуправления</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05</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03</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600 02 00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500</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310,9</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310,6</w:t>
            </w:r>
          </w:p>
        </w:tc>
      </w:tr>
      <w:tr w:rsidR="00750423" w:rsidRPr="00750423" w:rsidTr="000D69F2">
        <w:trPr>
          <w:trHeight w:val="392"/>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Организация и содержание мест захоронения</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05</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03</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600 04 00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83,6</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83,6</w:t>
            </w:r>
          </w:p>
        </w:tc>
      </w:tr>
      <w:tr w:rsidR="00750423" w:rsidRPr="00750423" w:rsidTr="000D69F2">
        <w:trPr>
          <w:trHeight w:val="392"/>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Выполнение функций органами местного самоуправления</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05</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03</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600 04 00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500</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83,6</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83,6</w:t>
            </w:r>
          </w:p>
        </w:tc>
      </w:tr>
      <w:tr w:rsidR="00750423" w:rsidRPr="00750423" w:rsidTr="000D69F2">
        <w:trPr>
          <w:trHeight w:val="392"/>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Содержание свалки</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05</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03</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600 05 00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64,5</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64,5</w:t>
            </w:r>
          </w:p>
        </w:tc>
      </w:tr>
      <w:tr w:rsidR="00750423" w:rsidRPr="00750423" w:rsidTr="000D69F2">
        <w:trPr>
          <w:trHeight w:val="392"/>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lastRenderedPageBreak/>
              <w:t>Выполнение функций органами местного самоуправления</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05</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03</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600 05 00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500</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64,5</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64,5</w:t>
            </w:r>
          </w:p>
        </w:tc>
      </w:tr>
      <w:tr w:rsidR="00750423" w:rsidRPr="00750423" w:rsidTr="000D69F2">
        <w:trPr>
          <w:trHeight w:val="392"/>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pStyle w:val="ConsPlusNormal"/>
              <w:widowControl/>
              <w:ind w:firstLine="0"/>
              <w:rPr>
                <w:rFonts w:ascii="Times New Roman" w:hAnsi="Times New Roman" w:cs="Times New Roman"/>
                <w:sz w:val="18"/>
                <w:szCs w:val="18"/>
              </w:rPr>
            </w:pPr>
            <w:r w:rsidRPr="00750423">
              <w:rPr>
                <w:rFonts w:ascii="Times New Roman" w:hAnsi="Times New Roman" w:cs="Times New Roman"/>
                <w:sz w:val="18"/>
                <w:szCs w:val="18"/>
              </w:rPr>
              <w:t>Целевые программы муниципальных образований</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05</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03</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 xml:space="preserve">795 00 </w:t>
            </w:r>
            <w:proofErr w:type="spellStart"/>
            <w:r w:rsidRPr="00750423">
              <w:rPr>
                <w:rFonts w:ascii="Times New Roman" w:hAnsi="Times New Roman" w:cs="Times New Roman"/>
                <w:bCs/>
                <w:sz w:val="18"/>
                <w:szCs w:val="18"/>
              </w:rPr>
              <w:t>00</w:t>
            </w:r>
            <w:proofErr w:type="spellEnd"/>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1 476,0</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1 299,5</w:t>
            </w:r>
          </w:p>
        </w:tc>
      </w:tr>
      <w:tr w:rsidR="00750423" w:rsidRPr="00750423" w:rsidTr="000D69F2">
        <w:trPr>
          <w:trHeight w:val="392"/>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pStyle w:val="ConsPlusNormal"/>
              <w:widowControl/>
              <w:ind w:firstLine="0"/>
              <w:rPr>
                <w:rFonts w:ascii="Times New Roman" w:hAnsi="Times New Roman" w:cs="Times New Roman"/>
                <w:sz w:val="18"/>
                <w:szCs w:val="18"/>
              </w:rPr>
            </w:pPr>
            <w:r w:rsidRPr="00750423">
              <w:rPr>
                <w:rFonts w:ascii="Times New Roman" w:hAnsi="Times New Roman" w:cs="Times New Roman"/>
                <w:sz w:val="18"/>
                <w:szCs w:val="18"/>
              </w:rPr>
              <w:t>МЦП "Социальное развитие села на территории МО «Муниципальный район «Заполярный район» на  2009-2015 годы" (за счет средств районного бюджета)</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05</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03</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795 06 00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1 476,0</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1 299,5</w:t>
            </w:r>
          </w:p>
        </w:tc>
      </w:tr>
      <w:tr w:rsidR="00750423" w:rsidRPr="00750423" w:rsidTr="000D69F2">
        <w:trPr>
          <w:trHeight w:val="392"/>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Выполнение функций органами местного самоуправления</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05</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03</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795 06 00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500</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1 476,0</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1 299,5</w:t>
            </w:r>
          </w:p>
        </w:tc>
      </w:tr>
      <w:tr w:rsidR="00750423" w:rsidRPr="00750423" w:rsidTr="000D69F2">
        <w:trPr>
          <w:trHeight w:val="497"/>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pStyle w:val="ConsPlusNormal"/>
              <w:widowControl/>
              <w:ind w:firstLine="0"/>
              <w:rPr>
                <w:rFonts w:ascii="Times New Roman" w:hAnsi="Times New Roman" w:cs="Times New Roman"/>
                <w:b/>
                <w:sz w:val="18"/>
                <w:szCs w:val="18"/>
              </w:rPr>
            </w:pPr>
            <w:r w:rsidRPr="00750423">
              <w:rPr>
                <w:rFonts w:ascii="Times New Roman" w:hAnsi="Times New Roman" w:cs="Times New Roman"/>
                <w:b/>
                <w:sz w:val="18"/>
                <w:szCs w:val="18"/>
              </w:rPr>
              <w:t xml:space="preserve">КУЛЬТУРА, КИНЕМАТОГРАФИЯ </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sz w:val="18"/>
                <w:szCs w:val="18"/>
              </w:rPr>
            </w:pPr>
            <w:r w:rsidRPr="00750423">
              <w:rPr>
                <w:rFonts w:ascii="Times New Roman" w:hAnsi="Times New Roman" w:cs="Times New Roman"/>
                <w:b/>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20"/>
                <w:szCs w:val="20"/>
              </w:rPr>
            </w:pPr>
            <w:r w:rsidRPr="00750423">
              <w:rPr>
                <w:rFonts w:ascii="Times New Roman" w:hAnsi="Times New Roman" w:cs="Times New Roman"/>
                <w:b/>
                <w:bCs/>
                <w:sz w:val="20"/>
                <w:szCs w:val="20"/>
              </w:rPr>
              <w:t>08</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20"/>
                <w:szCs w:val="20"/>
              </w:rPr>
            </w:pPr>
            <w:r w:rsidRPr="00750423">
              <w:rPr>
                <w:rFonts w:ascii="Times New Roman" w:hAnsi="Times New Roman" w:cs="Times New Roman"/>
                <w:b/>
                <w:bCs/>
                <w:sz w:val="20"/>
                <w:szCs w:val="20"/>
              </w:rPr>
              <w:t>00</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20"/>
                <w:szCs w:val="20"/>
              </w:rPr>
            </w:pP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20"/>
                <w:szCs w:val="20"/>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
                <w:bCs/>
                <w:sz w:val="20"/>
                <w:szCs w:val="20"/>
              </w:rPr>
            </w:pPr>
            <w:r w:rsidRPr="00750423">
              <w:rPr>
                <w:rFonts w:ascii="Times New Roman" w:hAnsi="Times New Roman" w:cs="Times New Roman"/>
                <w:b/>
                <w:bCs/>
                <w:sz w:val="20"/>
                <w:szCs w:val="20"/>
              </w:rPr>
              <w:t>25 053,2</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
                <w:bCs/>
                <w:sz w:val="20"/>
                <w:szCs w:val="20"/>
              </w:rPr>
            </w:pPr>
            <w:r w:rsidRPr="00750423">
              <w:rPr>
                <w:rFonts w:ascii="Times New Roman" w:hAnsi="Times New Roman" w:cs="Times New Roman"/>
                <w:b/>
                <w:bCs/>
                <w:sz w:val="20"/>
                <w:szCs w:val="20"/>
              </w:rPr>
              <w:t>24 949,1</w:t>
            </w:r>
          </w:p>
        </w:tc>
      </w:tr>
      <w:tr w:rsidR="00750423" w:rsidRPr="00750423" w:rsidTr="000D69F2">
        <w:trPr>
          <w:trHeight w:val="277"/>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20"/>
                <w:szCs w:val="20"/>
              </w:rPr>
            </w:pPr>
            <w:r w:rsidRPr="00750423">
              <w:rPr>
                <w:rFonts w:ascii="Times New Roman" w:hAnsi="Times New Roman" w:cs="Times New Roman"/>
                <w:bCs/>
                <w:sz w:val="20"/>
                <w:szCs w:val="20"/>
              </w:rPr>
              <w:t>Культура</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08</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01</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20"/>
                <w:szCs w:val="20"/>
              </w:rPr>
            </w:pPr>
            <w:r w:rsidRPr="00750423">
              <w:rPr>
                <w:rFonts w:ascii="Times New Roman" w:hAnsi="Times New Roman" w:cs="Times New Roman"/>
                <w:bCs/>
                <w:sz w:val="20"/>
                <w:szCs w:val="20"/>
              </w:rPr>
              <w:t> </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20"/>
                <w:szCs w:val="20"/>
              </w:rPr>
            </w:pPr>
            <w:r w:rsidRPr="00750423">
              <w:rPr>
                <w:rFonts w:ascii="Times New Roman" w:hAnsi="Times New Roman" w:cs="Times New Roman"/>
                <w:bCs/>
                <w:sz w:val="20"/>
                <w:szCs w:val="20"/>
              </w:rPr>
              <w:t> </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20"/>
                <w:szCs w:val="20"/>
              </w:rPr>
            </w:pPr>
            <w:r w:rsidRPr="00750423">
              <w:rPr>
                <w:rFonts w:ascii="Times New Roman" w:hAnsi="Times New Roman" w:cs="Times New Roman"/>
                <w:bCs/>
                <w:sz w:val="20"/>
                <w:szCs w:val="20"/>
              </w:rPr>
              <w:t>24 771,2</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20"/>
                <w:szCs w:val="20"/>
              </w:rPr>
            </w:pPr>
            <w:r w:rsidRPr="00750423">
              <w:rPr>
                <w:rFonts w:ascii="Times New Roman" w:hAnsi="Times New Roman" w:cs="Times New Roman"/>
                <w:bCs/>
                <w:sz w:val="20"/>
                <w:szCs w:val="20"/>
              </w:rPr>
              <w:t>24 667,1</w:t>
            </w:r>
          </w:p>
        </w:tc>
      </w:tr>
      <w:tr w:rsidR="00750423" w:rsidRPr="00750423" w:rsidTr="000D69F2">
        <w:trPr>
          <w:trHeight w:val="317"/>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Учреждения культуры и мероприятия в сфере культуры и кинематографии</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08</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01</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 xml:space="preserve">440 00 </w:t>
            </w:r>
            <w:proofErr w:type="spellStart"/>
            <w:r w:rsidRPr="00750423">
              <w:rPr>
                <w:rFonts w:ascii="Times New Roman" w:hAnsi="Times New Roman" w:cs="Times New Roman"/>
                <w:sz w:val="18"/>
                <w:szCs w:val="18"/>
              </w:rPr>
              <w:t>00</w:t>
            </w:r>
            <w:proofErr w:type="spellEnd"/>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24 621,2</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24 517,1</w:t>
            </w:r>
          </w:p>
        </w:tc>
      </w:tr>
      <w:tr w:rsidR="00750423" w:rsidRPr="00750423" w:rsidTr="000D69F2">
        <w:trPr>
          <w:trHeight w:val="317"/>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bCs/>
                <w:sz w:val="18"/>
                <w:szCs w:val="18"/>
              </w:rPr>
              <w:t>Комплектование книжных фондов библиотек муниципальных образований и государственных библиотек городов Москвы и Санкт-Петербурга</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08</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01</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440 02 00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27,3</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5,7</w:t>
            </w:r>
          </w:p>
        </w:tc>
      </w:tr>
      <w:tr w:rsidR="00750423" w:rsidRPr="00750423" w:rsidTr="000D69F2">
        <w:trPr>
          <w:trHeight w:val="317"/>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Обеспечение функций казенными учреждениями</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08</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01</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440 02 00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640</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27,3</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5,7</w:t>
            </w:r>
          </w:p>
        </w:tc>
      </w:tr>
      <w:tr w:rsidR="00750423" w:rsidRPr="00750423" w:rsidTr="000D69F2">
        <w:trPr>
          <w:trHeight w:val="317"/>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Обеспечение деятельности подведомственных учреждений</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08</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01</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440 99 00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19 821,7</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19 740,1</w:t>
            </w:r>
          </w:p>
        </w:tc>
      </w:tr>
      <w:tr w:rsidR="00750423" w:rsidRPr="00750423" w:rsidTr="000D69F2">
        <w:trPr>
          <w:trHeight w:val="522"/>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Обеспечение функций казенными учреждениями</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08</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01</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440 99 00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640</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19 821,7</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19 740,1</w:t>
            </w:r>
          </w:p>
        </w:tc>
      </w:tr>
      <w:tr w:rsidR="00750423" w:rsidRPr="00750423" w:rsidTr="000D69F2">
        <w:trPr>
          <w:trHeight w:val="52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Обеспечение деятельности подведомственных учреждений</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08</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01</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442 99 00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4 772,2</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4 771,3</w:t>
            </w:r>
          </w:p>
        </w:tc>
      </w:tr>
      <w:tr w:rsidR="00750423" w:rsidRPr="00750423" w:rsidTr="000D69F2">
        <w:trPr>
          <w:trHeight w:val="52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Обеспечение функций казенными учреждениями</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08</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01</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442 99 00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640</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4 772,2</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4 771,3</w:t>
            </w:r>
          </w:p>
        </w:tc>
      </w:tr>
      <w:tr w:rsidR="00750423" w:rsidRPr="00750423" w:rsidTr="000D69F2">
        <w:trPr>
          <w:trHeight w:val="403"/>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18"/>
                <w:szCs w:val="18"/>
              </w:rPr>
            </w:pPr>
            <w:r w:rsidRPr="00750423">
              <w:rPr>
                <w:rFonts w:ascii="Times New Roman" w:hAnsi="Times New Roman" w:cs="Times New Roman"/>
                <w:bCs/>
                <w:sz w:val="18"/>
                <w:szCs w:val="18"/>
              </w:rPr>
              <w:t>ДЦП «Сохранение и развитие культуры НАО на 2011-2015 годы»</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08</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01</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522 90 00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150,0</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150,0</w:t>
            </w:r>
          </w:p>
        </w:tc>
      </w:tr>
      <w:tr w:rsidR="00750423" w:rsidRPr="00750423" w:rsidTr="000D69F2">
        <w:trPr>
          <w:trHeight w:val="403"/>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18"/>
                <w:szCs w:val="18"/>
              </w:rPr>
            </w:pPr>
            <w:r w:rsidRPr="00750423">
              <w:rPr>
                <w:rFonts w:ascii="Times New Roman" w:hAnsi="Times New Roman" w:cs="Times New Roman"/>
                <w:bCs/>
                <w:sz w:val="18"/>
                <w:szCs w:val="18"/>
              </w:rPr>
              <w:t xml:space="preserve">Субсидия из регионального фонда </w:t>
            </w:r>
            <w:proofErr w:type="spellStart"/>
            <w:r w:rsidRPr="00750423">
              <w:rPr>
                <w:rFonts w:ascii="Times New Roman" w:hAnsi="Times New Roman" w:cs="Times New Roman"/>
                <w:bCs/>
                <w:sz w:val="18"/>
                <w:szCs w:val="18"/>
              </w:rPr>
              <w:t>софинансирования</w:t>
            </w:r>
            <w:proofErr w:type="spellEnd"/>
            <w:r w:rsidRPr="00750423">
              <w:rPr>
                <w:rFonts w:ascii="Times New Roman" w:hAnsi="Times New Roman" w:cs="Times New Roman"/>
                <w:bCs/>
                <w:sz w:val="18"/>
                <w:szCs w:val="18"/>
              </w:rPr>
              <w:t xml:space="preserve"> в рамках ДЦП «Сохранение и развитие культуры НАО на 2011-2015 годы»</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08</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01</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522 90 01</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135,0</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135,0</w:t>
            </w:r>
          </w:p>
        </w:tc>
      </w:tr>
      <w:tr w:rsidR="00750423" w:rsidRPr="00750423" w:rsidTr="000D69F2">
        <w:trPr>
          <w:trHeight w:val="403"/>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Выполнение функций органами местного самоуправления</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08</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01</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522 90 01</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500</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135,0</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135,0</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18"/>
                <w:szCs w:val="18"/>
              </w:rPr>
            </w:pPr>
            <w:proofErr w:type="spellStart"/>
            <w:r w:rsidRPr="00750423">
              <w:rPr>
                <w:rFonts w:ascii="Times New Roman" w:hAnsi="Times New Roman" w:cs="Times New Roman"/>
                <w:bCs/>
                <w:sz w:val="18"/>
                <w:szCs w:val="18"/>
              </w:rPr>
              <w:t>Софинансирование</w:t>
            </w:r>
            <w:proofErr w:type="spellEnd"/>
            <w:r w:rsidRPr="00750423">
              <w:rPr>
                <w:rFonts w:ascii="Times New Roman" w:hAnsi="Times New Roman" w:cs="Times New Roman"/>
                <w:bCs/>
                <w:sz w:val="18"/>
                <w:szCs w:val="18"/>
              </w:rPr>
              <w:t xml:space="preserve"> муниципального района в рамках ДЦП «Сохранение и развитие культуры НАО на 2011-2015 годы»</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08</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01</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522 90 02</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15,0</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15,0</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lastRenderedPageBreak/>
              <w:t>Выполнение функций органами местного самоуправления</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08</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01</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522 90 02</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500</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15,0</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15,0</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20"/>
                <w:szCs w:val="20"/>
              </w:rPr>
            </w:pPr>
            <w:r w:rsidRPr="00750423">
              <w:rPr>
                <w:rFonts w:ascii="Times New Roman" w:hAnsi="Times New Roman" w:cs="Times New Roman"/>
                <w:sz w:val="20"/>
                <w:szCs w:val="20"/>
              </w:rPr>
              <w:t xml:space="preserve">Другие вопросы в области      </w:t>
            </w:r>
            <w:r w:rsidRPr="00750423">
              <w:rPr>
                <w:rFonts w:ascii="Times New Roman" w:hAnsi="Times New Roman" w:cs="Times New Roman"/>
                <w:sz w:val="20"/>
                <w:szCs w:val="20"/>
              </w:rPr>
              <w:br/>
              <w:t>культуры, кинематографии</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08</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04</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282,0</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282,0</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18"/>
                <w:szCs w:val="18"/>
              </w:rPr>
            </w:pPr>
            <w:r w:rsidRPr="00750423">
              <w:rPr>
                <w:rFonts w:ascii="Times New Roman" w:hAnsi="Times New Roman" w:cs="Times New Roman"/>
                <w:bCs/>
                <w:sz w:val="18"/>
                <w:szCs w:val="18"/>
              </w:rPr>
              <w:t>Целевые программы муниципальных образований</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08</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04</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 xml:space="preserve">795 00 </w:t>
            </w:r>
            <w:proofErr w:type="spellStart"/>
            <w:r w:rsidRPr="00750423">
              <w:rPr>
                <w:rFonts w:ascii="Times New Roman" w:hAnsi="Times New Roman" w:cs="Times New Roman"/>
                <w:bCs/>
                <w:sz w:val="18"/>
                <w:szCs w:val="18"/>
              </w:rPr>
              <w:t>00</w:t>
            </w:r>
            <w:proofErr w:type="spellEnd"/>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282,0</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282,0</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20"/>
                <w:szCs w:val="20"/>
              </w:rPr>
            </w:pPr>
            <w:r w:rsidRPr="00750423">
              <w:rPr>
                <w:rFonts w:ascii="Times New Roman" w:hAnsi="Times New Roman" w:cs="Times New Roman"/>
                <w:bCs/>
                <w:sz w:val="18"/>
                <w:szCs w:val="18"/>
              </w:rPr>
              <w:t>Муниципальная целевая программа «Сохранение и развитие культуры  муниципального района «Заполярный район» на 2011-2015 годы»</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08</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04</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795 03 00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282,0</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282,0</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20"/>
                <w:szCs w:val="20"/>
              </w:rPr>
            </w:pPr>
            <w:r w:rsidRPr="00750423">
              <w:rPr>
                <w:rFonts w:ascii="Times New Roman" w:hAnsi="Times New Roman" w:cs="Times New Roman"/>
                <w:sz w:val="18"/>
                <w:szCs w:val="18"/>
              </w:rPr>
              <w:t>Мероприятия по поддержке и развитию культуры</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08</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04</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795 03 00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023</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282,0</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Cs/>
                <w:sz w:val="18"/>
                <w:szCs w:val="18"/>
              </w:rPr>
            </w:pPr>
            <w:r w:rsidRPr="00750423">
              <w:rPr>
                <w:rFonts w:ascii="Times New Roman" w:hAnsi="Times New Roman" w:cs="Times New Roman"/>
                <w:bCs/>
                <w:sz w:val="18"/>
                <w:szCs w:val="18"/>
              </w:rPr>
              <w:t>282,0</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sz w:val="20"/>
                <w:szCs w:val="20"/>
              </w:rPr>
            </w:pPr>
            <w:r w:rsidRPr="00750423">
              <w:rPr>
                <w:rFonts w:ascii="Times New Roman" w:hAnsi="Times New Roman" w:cs="Times New Roman"/>
                <w:b/>
                <w:bCs/>
                <w:sz w:val="20"/>
                <w:szCs w:val="20"/>
              </w:rPr>
              <w:t>Социальная политика</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18"/>
                <w:szCs w:val="18"/>
              </w:rPr>
            </w:pPr>
            <w:r w:rsidRPr="00750423">
              <w:rPr>
                <w:rFonts w:ascii="Times New Roman" w:hAnsi="Times New Roman" w:cs="Times New Roman"/>
                <w:b/>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20"/>
                <w:szCs w:val="20"/>
              </w:rPr>
            </w:pPr>
            <w:r w:rsidRPr="00750423">
              <w:rPr>
                <w:rFonts w:ascii="Times New Roman" w:hAnsi="Times New Roman" w:cs="Times New Roman"/>
                <w:b/>
                <w:bCs/>
                <w:sz w:val="20"/>
                <w:szCs w:val="20"/>
              </w:rPr>
              <w:t>10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20"/>
                <w:szCs w:val="20"/>
              </w:rPr>
            </w:pPr>
            <w:r w:rsidRPr="00750423">
              <w:rPr>
                <w:rFonts w:ascii="Times New Roman" w:hAnsi="Times New Roman" w:cs="Times New Roman"/>
                <w:b/>
                <w:bCs/>
                <w:sz w:val="20"/>
                <w:szCs w:val="20"/>
              </w:rPr>
              <w:t> 00</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20"/>
                <w:szCs w:val="20"/>
              </w:rPr>
            </w:pPr>
            <w:r w:rsidRPr="00750423">
              <w:rPr>
                <w:rFonts w:ascii="Times New Roman" w:hAnsi="Times New Roman" w:cs="Times New Roman"/>
                <w:b/>
                <w:bCs/>
                <w:sz w:val="20"/>
                <w:szCs w:val="20"/>
              </w:rPr>
              <w:t> </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20"/>
                <w:szCs w:val="20"/>
              </w:rPr>
            </w:pPr>
            <w:r w:rsidRPr="00750423">
              <w:rPr>
                <w:rFonts w:ascii="Times New Roman" w:hAnsi="Times New Roman" w:cs="Times New Roman"/>
                <w:b/>
                <w:bCs/>
                <w:sz w:val="20"/>
                <w:szCs w:val="20"/>
              </w:rPr>
              <w:t> </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
                <w:bCs/>
                <w:sz w:val="20"/>
                <w:szCs w:val="20"/>
              </w:rPr>
            </w:pPr>
            <w:r w:rsidRPr="00750423">
              <w:rPr>
                <w:rFonts w:ascii="Times New Roman" w:hAnsi="Times New Roman" w:cs="Times New Roman"/>
                <w:b/>
                <w:bCs/>
                <w:sz w:val="20"/>
                <w:szCs w:val="20"/>
              </w:rPr>
              <w:t>3 493,1</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
                <w:bCs/>
                <w:sz w:val="20"/>
                <w:szCs w:val="20"/>
              </w:rPr>
            </w:pPr>
            <w:r w:rsidRPr="00750423">
              <w:rPr>
                <w:rFonts w:ascii="Times New Roman" w:hAnsi="Times New Roman" w:cs="Times New Roman"/>
                <w:b/>
                <w:bCs/>
                <w:sz w:val="20"/>
                <w:szCs w:val="20"/>
              </w:rPr>
              <w:t>2 925,6</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tcPr>
          <w:p w:rsidR="00750423" w:rsidRPr="00750423" w:rsidRDefault="00750423" w:rsidP="000D69F2">
            <w:pPr>
              <w:pStyle w:val="ConsPlusNormal"/>
              <w:widowControl/>
              <w:ind w:firstLine="0"/>
              <w:rPr>
                <w:rFonts w:ascii="Times New Roman" w:hAnsi="Times New Roman" w:cs="Times New Roman"/>
              </w:rPr>
            </w:pPr>
            <w:r w:rsidRPr="00750423">
              <w:rPr>
                <w:rFonts w:ascii="Times New Roman" w:hAnsi="Times New Roman" w:cs="Times New Roman"/>
              </w:rPr>
              <w:t>Пенсионное обеспечение</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20"/>
                <w:szCs w:val="20"/>
              </w:rPr>
            </w:pPr>
            <w:r w:rsidRPr="00750423">
              <w:rPr>
                <w:rFonts w:ascii="Times New Roman" w:hAnsi="Times New Roman" w:cs="Times New Roman"/>
                <w:sz w:val="20"/>
                <w:szCs w:val="20"/>
              </w:rPr>
              <w:t>10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20"/>
                <w:szCs w:val="20"/>
              </w:rPr>
            </w:pPr>
            <w:r w:rsidRPr="00750423">
              <w:rPr>
                <w:rFonts w:ascii="Times New Roman" w:hAnsi="Times New Roman" w:cs="Times New Roman"/>
                <w:sz w:val="20"/>
                <w:szCs w:val="20"/>
              </w:rPr>
              <w:t>01</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20"/>
                <w:szCs w:val="20"/>
              </w:rPr>
            </w:pP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20"/>
                <w:szCs w:val="20"/>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20"/>
                <w:szCs w:val="20"/>
              </w:rPr>
            </w:pPr>
            <w:r w:rsidRPr="00750423">
              <w:rPr>
                <w:rFonts w:ascii="Times New Roman" w:hAnsi="Times New Roman" w:cs="Times New Roman"/>
                <w:sz w:val="20"/>
                <w:szCs w:val="20"/>
              </w:rPr>
              <w:t>2 420,8</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20"/>
                <w:szCs w:val="20"/>
              </w:rPr>
            </w:pPr>
            <w:r w:rsidRPr="00750423">
              <w:rPr>
                <w:rFonts w:ascii="Times New Roman" w:hAnsi="Times New Roman" w:cs="Times New Roman"/>
                <w:sz w:val="20"/>
                <w:szCs w:val="20"/>
              </w:rPr>
              <w:t>2 420,7</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tcPr>
          <w:p w:rsidR="00750423" w:rsidRPr="00750423" w:rsidRDefault="00750423" w:rsidP="000D69F2">
            <w:pPr>
              <w:pStyle w:val="ConsPlusNormal"/>
              <w:widowControl/>
              <w:ind w:firstLine="0"/>
              <w:rPr>
                <w:rFonts w:ascii="Times New Roman" w:hAnsi="Times New Roman" w:cs="Times New Roman"/>
                <w:sz w:val="18"/>
                <w:szCs w:val="18"/>
              </w:rPr>
            </w:pPr>
            <w:r w:rsidRPr="00750423">
              <w:rPr>
                <w:rFonts w:ascii="Times New Roman" w:hAnsi="Times New Roman" w:cs="Times New Roman"/>
                <w:sz w:val="18"/>
                <w:szCs w:val="18"/>
              </w:rPr>
              <w:t xml:space="preserve">Доплаты к пенсиям,            </w:t>
            </w:r>
            <w:r w:rsidRPr="00750423">
              <w:rPr>
                <w:rFonts w:ascii="Times New Roman" w:hAnsi="Times New Roman" w:cs="Times New Roman"/>
                <w:sz w:val="18"/>
                <w:szCs w:val="18"/>
              </w:rPr>
              <w:br/>
              <w:t xml:space="preserve">дополнительное пенсионное     </w:t>
            </w:r>
            <w:r w:rsidRPr="00750423">
              <w:rPr>
                <w:rFonts w:ascii="Times New Roman" w:hAnsi="Times New Roman" w:cs="Times New Roman"/>
                <w:sz w:val="18"/>
                <w:szCs w:val="18"/>
              </w:rPr>
              <w:br/>
              <w:t xml:space="preserve">обеспечение                  </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10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01</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 xml:space="preserve">491 00 </w:t>
            </w:r>
            <w:proofErr w:type="spellStart"/>
            <w:r w:rsidRPr="00750423">
              <w:rPr>
                <w:rFonts w:ascii="Times New Roman" w:hAnsi="Times New Roman" w:cs="Times New Roman"/>
                <w:sz w:val="18"/>
                <w:szCs w:val="18"/>
              </w:rPr>
              <w:t>00</w:t>
            </w:r>
            <w:proofErr w:type="spellEnd"/>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2 420,8</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2 420,7</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 xml:space="preserve">Доплаты к пенсиям             </w:t>
            </w:r>
            <w:r w:rsidRPr="00750423">
              <w:rPr>
                <w:rFonts w:ascii="Times New Roman" w:hAnsi="Times New Roman" w:cs="Times New Roman"/>
                <w:sz w:val="18"/>
                <w:szCs w:val="18"/>
              </w:rPr>
              <w:br/>
              <w:t xml:space="preserve">государственных служащих      </w:t>
            </w:r>
            <w:r w:rsidRPr="00750423">
              <w:rPr>
                <w:rFonts w:ascii="Times New Roman" w:hAnsi="Times New Roman" w:cs="Times New Roman"/>
                <w:sz w:val="18"/>
                <w:szCs w:val="18"/>
              </w:rPr>
              <w:br/>
              <w:t>субъектов Российской Федерации</w:t>
            </w:r>
            <w:r w:rsidRPr="00750423">
              <w:rPr>
                <w:rFonts w:ascii="Times New Roman" w:hAnsi="Times New Roman" w:cs="Times New Roman"/>
                <w:sz w:val="18"/>
                <w:szCs w:val="18"/>
              </w:rPr>
              <w:br/>
              <w:t xml:space="preserve">и муниципальных служащих      </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10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01</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491 01 00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2 420,8</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2 420,7</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 xml:space="preserve">Социальные выплаты            </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10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01</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491 01 00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005</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2 420,8</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2 420,7</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tcPr>
          <w:p w:rsidR="00750423" w:rsidRPr="00750423" w:rsidRDefault="00750423" w:rsidP="000D69F2">
            <w:pPr>
              <w:pStyle w:val="ConsPlusNormal"/>
              <w:widowControl/>
              <w:ind w:firstLine="0"/>
              <w:rPr>
                <w:rFonts w:ascii="Times New Roman" w:hAnsi="Times New Roman" w:cs="Times New Roman"/>
              </w:rPr>
            </w:pPr>
            <w:r w:rsidRPr="00750423">
              <w:rPr>
                <w:rFonts w:ascii="Times New Roman" w:hAnsi="Times New Roman" w:cs="Times New Roman"/>
              </w:rPr>
              <w:t xml:space="preserve">Социальное обеспечение        </w:t>
            </w:r>
            <w:r w:rsidRPr="00750423">
              <w:rPr>
                <w:rFonts w:ascii="Times New Roman" w:hAnsi="Times New Roman" w:cs="Times New Roman"/>
              </w:rPr>
              <w:br/>
              <w:t xml:space="preserve">населения                     </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20"/>
                <w:szCs w:val="20"/>
              </w:rPr>
            </w:pPr>
            <w:r w:rsidRPr="00750423">
              <w:rPr>
                <w:rFonts w:ascii="Times New Roman" w:hAnsi="Times New Roman" w:cs="Times New Roman"/>
                <w:sz w:val="20"/>
                <w:szCs w:val="20"/>
              </w:rPr>
              <w:t>10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20"/>
                <w:szCs w:val="20"/>
              </w:rPr>
            </w:pPr>
            <w:r w:rsidRPr="00750423">
              <w:rPr>
                <w:rFonts w:ascii="Times New Roman" w:hAnsi="Times New Roman" w:cs="Times New Roman"/>
                <w:sz w:val="20"/>
                <w:szCs w:val="20"/>
              </w:rPr>
              <w:t>03</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20"/>
                <w:szCs w:val="20"/>
              </w:rPr>
            </w:pP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20"/>
                <w:szCs w:val="20"/>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20"/>
                <w:szCs w:val="20"/>
              </w:rPr>
            </w:pPr>
            <w:r w:rsidRPr="00750423">
              <w:rPr>
                <w:rFonts w:ascii="Times New Roman" w:hAnsi="Times New Roman" w:cs="Times New Roman"/>
                <w:sz w:val="20"/>
                <w:szCs w:val="20"/>
              </w:rPr>
              <w:t>1 072,3</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20"/>
                <w:szCs w:val="20"/>
              </w:rPr>
            </w:pPr>
            <w:r w:rsidRPr="00750423">
              <w:rPr>
                <w:rFonts w:ascii="Times New Roman" w:hAnsi="Times New Roman" w:cs="Times New Roman"/>
                <w:sz w:val="20"/>
                <w:szCs w:val="20"/>
              </w:rPr>
              <w:t>504,9</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Резервные фонды</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10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03</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 xml:space="preserve">070 00 </w:t>
            </w:r>
            <w:proofErr w:type="spellStart"/>
            <w:r w:rsidRPr="00750423">
              <w:rPr>
                <w:rFonts w:ascii="Times New Roman" w:hAnsi="Times New Roman" w:cs="Times New Roman"/>
                <w:sz w:val="18"/>
                <w:szCs w:val="18"/>
              </w:rPr>
              <w:t>00</w:t>
            </w:r>
            <w:proofErr w:type="spellEnd"/>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272,5</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275,2</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Резервный фонд Администрации НАО</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10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03</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070 04 00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100,0</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100,0</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Прочие расходы</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10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03</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070 04 00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013</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100,0</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100,0</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Резервные фонды МО</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10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03</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 xml:space="preserve">070 05 00 </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175,2</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175,2</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Прочие расходы</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10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03</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070 05 00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013</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175,2</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175,2</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Социальная помощь</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10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03</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 xml:space="preserve">505 00 </w:t>
            </w:r>
            <w:proofErr w:type="spellStart"/>
            <w:r w:rsidRPr="00750423">
              <w:rPr>
                <w:rFonts w:ascii="Times New Roman" w:hAnsi="Times New Roman" w:cs="Times New Roman"/>
                <w:sz w:val="18"/>
                <w:szCs w:val="18"/>
              </w:rPr>
              <w:t>00</w:t>
            </w:r>
            <w:proofErr w:type="spellEnd"/>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797,1</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229,7</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 xml:space="preserve">Социальная поддержка специалистов, работающих и проживающих в сельских населенных пунктах Ненецкого автономного округа </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10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03</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505 86 06</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374,7</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229,7</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 xml:space="preserve">Социальные выплаты            </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10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03</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505 86 06</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005</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374,7</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229,7</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autoSpaceDE w:val="0"/>
              <w:autoSpaceDN w:val="0"/>
              <w:adjustRightInd w:val="0"/>
              <w:rPr>
                <w:rFonts w:ascii="Times New Roman" w:hAnsi="Times New Roman" w:cs="Times New Roman"/>
                <w:sz w:val="18"/>
                <w:szCs w:val="18"/>
              </w:rPr>
            </w:pPr>
            <w:r w:rsidRPr="00750423">
              <w:rPr>
                <w:rFonts w:ascii="Times New Roman" w:hAnsi="Times New Roman" w:cs="Times New Roman"/>
                <w:sz w:val="18"/>
                <w:szCs w:val="18"/>
              </w:rPr>
              <w:t xml:space="preserve">Социальная поддержка неработающих граждан пожилого возраста в виде предоставления бесплатного посещения общественных бань в соответствии с </w:t>
            </w:r>
            <w:hyperlink r:id="rId9" w:history="1">
              <w:r w:rsidRPr="00750423">
                <w:rPr>
                  <w:rFonts w:ascii="Times New Roman" w:hAnsi="Times New Roman" w:cs="Times New Roman"/>
                  <w:color w:val="0000FF"/>
                  <w:sz w:val="18"/>
                  <w:szCs w:val="18"/>
                </w:rPr>
                <w:t>постановлением</w:t>
              </w:r>
            </w:hyperlink>
            <w:r w:rsidRPr="00750423">
              <w:rPr>
                <w:rFonts w:ascii="Times New Roman" w:hAnsi="Times New Roman" w:cs="Times New Roman"/>
                <w:sz w:val="18"/>
                <w:szCs w:val="18"/>
              </w:rPr>
              <w:t xml:space="preserve"> </w:t>
            </w:r>
            <w:r w:rsidRPr="00750423">
              <w:rPr>
                <w:rFonts w:ascii="Times New Roman" w:hAnsi="Times New Roman" w:cs="Times New Roman"/>
                <w:sz w:val="18"/>
                <w:szCs w:val="18"/>
              </w:rPr>
              <w:lastRenderedPageBreak/>
              <w:t xml:space="preserve">Администрации НАО от 2 июня 2011 года N 99-п "О предоставлении и расходовании субсидий из окружного бюджета местным бюджетам на </w:t>
            </w:r>
            <w:proofErr w:type="spellStart"/>
            <w:r w:rsidRPr="00750423">
              <w:rPr>
                <w:rFonts w:ascii="Times New Roman" w:hAnsi="Times New Roman" w:cs="Times New Roman"/>
                <w:sz w:val="18"/>
                <w:szCs w:val="18"/>
              </w:rPr>
              <w:t>софинансирование</w:t>
            </w:r>
            <w:proofErr w:type="spellEnd"/>
            <w:r w:rsidRPr="00750423">
              <w:rPr>
                <w:rFonts w:ascii="Times New Roman" w:hAnsi="Times New Roman" w:cs="Times New Roman"/>
                <w:sz w:val="18"/>
                <w:szCs w:val="18"/>
              </w:rPr>
              <w:t xml:space="preserve"> расходных обязательств, возникающих при выполнении полномочий по вопросам местного значения"</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lastRenderedPageBreak/>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10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03</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505 99 00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422,4</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0,0</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lastRenderedPageBreak/>
              <w:t xml:space="preserve">Социальные выплаты            </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10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03</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505 99 00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005</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422,4</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0,0</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sz w:val="18"/>
                <w:szCs w:val="18"/>
              </w:rPr>
            </w:pPr>
            <w:r w:rsidRPr="00750423">
              <w:rPr>
                <w:rFonts w:ascii="Times New Roman" w:hAnsi="Times New Roman" w:cs="Times New Roman"/>
                <w:b/>
                <w:sz w:val="18"/>
                <w:szCs w:val="18"/>
              </w:rPr>
              <w:t>Физическая культура и спорт</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bCs/>
                <w:sz w:val="18"/>
                <w:szCs w:val="18"/>
              </w:rPr>
            </w:pPr>
            <w:r w:rsidRPr="00750423">
              <w:rPr>
                <w:rFonts w:ascii="Times New Roman" w:hAnsi="Times New Roman" w:cs="Times New Roman"/>
                <w:b/>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sz w:val="18"/>
                <w:szCs w:val="18"/>
              </w:rPr>
            </w:pPr>
            <w:r w:rsidRPr="00750423">
              <w:rPr>
                <w:rFonts w:ascii="Times New Roman" w:hAnsi="Times New Roman" w:cs="Times New Roman"/>
                <w:b/>
                <w:sz w:val="18"/>
                <w:szCs w:val="18"/>
              </w:rPr>
              <w:t>11</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sz w:val="18"/>
                <w:szCs w:val="18"/>
              </w:rPr>
            </w:pPr>
            <w:r w:rsidRPr="00750423">
              <w:rPr>
                <w:rFonts w:ascii="Times New Roman" w:hAnsi="Times New Roman" w:cs="Times New Roman"/>
                <w:b/>
                <w:sz w:val="18"/>
                <w:szCs w:val="18"/>
              </w:rPr>
              <w:t>00</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sz w:val="18"/>
                <w:szCs w:val="18"/>
              </w:rPr>
            </w:pP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
                <w:sz w:val="18"/>
                <w:szCs w:val="18"/>
              </w:rPr>
            </w:pPr>
            <w:r w:rsidRPr="00750423">
              <w:rPr>
                <w:rFonts w:ascii="Times New Roman" w:hAnsi="Times New Roman" w:cs="Times New Roman"/>
                <w:b/>
                <w:sz w:val="18"/>
                <w:szCs w:val="18"/>
              </w:rPr>
              <w:t>356,1</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
                <w:sz w:val="18"/>
                <w:szCs w:val="18"/>
              </w:rPr>
            </w:pPr>
            <w:r w:rsidRPr="00750423">
              <w:rPr>
                <w:rFonts w:ascii="Times New Roman" w:hAnsi="Times New Roman" w:cs="Times New Roman"/>
                <w:b/>
                <w:sz w:val="18"/>
                <w:szCs w:val="18"/>
              </w:rPr>
              <w:t>306,0</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20"/>
                <w:szCs w:val="20"/>
              </w:rPr>
            </w:pPr>
            <w:r w:rsidRPr="00750423">
              <w:rPr>
                <w:rFonts w:ascii="Times New Roman" w:hAnsi="Times New Roman" w:cs="Times New Roman"/>
                <w:sz w:val="20"/>
                <w:szCs w:val="20"/>
              </w:rPr>
              <w:t>Физическая культура</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20"/>
                <w:szCs w:val="20"/>
              </w:rPr>
            </w:pPr>
            <w:r w:rsidRPr="00750423">
              <w:rPr>
                <w:rFonts w:ascii="Times New Roman" w:hAnsi="Times New Roman" w:cs="Times New Roman"/>
                <w:sz w:val="20"/>
                <w:szCs w:val="20"/>
              </w:rPr>
              <w:t>11</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20"/>
                <w:szCs w:val="20"/>
              </w:rPr>
            </w:pPr>
            <w:r w:rsidRPr="00750423">
              <w:rPr>
                <w:rFonts w:ascii="Times New Roman" w:hAnsi="Times New Roman" w:cs="Times New Roman"/>
                <w:sz w:val="20"/>
                <w:szCs w:val="20"/>
              </w:rPr>
              <w:t>01</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20"/>
                <w:szCs w:val="20"/>
              </w:rPr>
            </w:pP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20"/>
                <w:szCs w:val="20"/>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20"/>
                <w:szCs w:val="20"/>
              </w:rPr>
            </w:pPr>
            <w:r w:rsidRPr="00750423">
              <w:rPr>
                <w:rFonts w:ascii="Times New Roman" w:hAnsi="Times New Roman" w:cs="Times New Roman"/>
                <w:sz w:val="20"/>
                <w:szCs w:val="20"/>
              </w:rPr>
              <w:t>356,1</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20"/>
                <w:szCs w:val="20"/>
              </w:rPr>
            </w:pPr>
            <w:r w:rsidRPr="00750423">
              <w:rPr>
                <w:rFonts w:ascii="Times New Roman" w:hAnsi="Times New Roman" w:cs="Times New Roman"/>
                <w:sz w:val="20"/>
                <w:szCs w:val="20"/>
              </w:rPr>
              <w:t>306,0</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Физкультурно-оздоровительная работа и спортивные мероприятия</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11</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01</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 xml:space="preserve">512 00 </w:t>
            </w:r>
            <w:proofErr w:type="spellStart"/>
            <w:r w:rsidRPr="00750423">
              <w:rPr>
                <w:rFonts w:ascii="Times New Roman" w:hAnsi="Times New Roman" w:cs="Times New Roman"/>
                <w:sz w:val="18"/>
                <w:szCs w:val="18"/>
              </w:rPr>
              <w:t>00</w:t>
            </w:r>
            <w:proofErr w:type="spellEnd"/>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254,2</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254,1</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Мероприятия в области  спорта и физической культуры, туризма</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11</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01</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512 97 00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254,2</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254,1</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Выполнение функций органами местного самоуправления</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11</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01</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512 97 00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500</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254,2</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254,1</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Целевые программы муниципальных образований</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11</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01</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 xml:space="preserve">795 00 </w:t>
            </w:r>
            <w:proofErr w:type="spellStart"/>
            <w:r w:rsidRPr="00750423">
              <w:rPr>
                <w:rFonts w:ascii="Times New Roman" w:hAnsi="Times New Roman" w:cs="Times New Roman"/>
                <w:sz w:val="18"/>
                <w:szCs w:val="18"/>
              </w:rPr>
              <w:t>00</w:t>
            </w:r>
            <w:proofErr w:type="spellEnd"/>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101,9</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51,9</w:t>
            </w:r>
          </w:p>
        </w:tc>
      </w:tr>
      <w:tr w:rsidR="00750423" w:rsidRPr="00750423" w:rsidTr="000D69F2">
        <w:trPr>
          <w:trHeight w:val="255"/>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МЦП «Развитие физической культуры и спорта в муниципальном районе «Заполярный район» на 2011-2013 годы»</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11</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01</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795 04 00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101,9</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51,9</w:t>
            </w:r>
          </w:p>
        </w:tc>
      </w:tr>
      <w:tr w:rsidR="00750423" w:rsidRPr="00750423" w:rsidTr="000D69F2">
        <w:trPr>
          <w:trHeight w:val="646"/>
        </w:trPr>
        <w:tc>
          <w:tcPr>
            <w:tcW w:w="1463" w:type="pct"/>
            <w:tcBorders>
              <w:top w:val="single" w:sz="4" w:space="0" w:color="auto"/>
              <w:left w:val="single" w:sz="8"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Мероприятия в области спорта и физической культуры</w:t>
            </w:r>
          </w:p>
        </w:tc>
        <w:tc>
          <w:tcPr>
            <w:tcW w:w="345"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Cs/>
                <w:sz w:val="18"/>
                <w:szCs w:val="18"/>
              </w:rPr>
            </w:pPr>
            <w:r w:rsidRPr="00750423">
              <w:rPr>
                <w:rFonts w:ascii="Times New Roman" w:hAnsi="Times New Roman" w:cs="Times New Roman"/>
                <w:bCs/>
                <w:sz w:val="18"/>
                <w:szCs w:val="18"/>
              </w:rPr>
              <w:t>340</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11</w:t>
            </w:r>
          </w:p>
        </w:tc>
        <w:tc>
          <w:tcPr>
            <w:tcW w:w="321"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01</w:t>
            </w:r>
          </w:p>
        </w:tc>
        <w:tc>
          <w:tcPr>
            <w:tcW w:w="604"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795 04 00</w:t>
            </w:r>
          </w:p>
        </w:tc>
        <w:tc>
          <w:tcPr>
            <w:tcW w:w="498"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sz w:val="18"/>
                <w:szCs w:val="18"/>
              </w:rPr>
            </w:pPr>
            <w:r w:rsidRPr="00750423">
              <w:rPr>
                <w:rFonts w:ascii="Times New Roman" w:hAnsi="Times New Roman" w:cs="Times New Roman"/>
                <w:sz w:val="18"/>
                <w:szCs w:val="18"/>
              </w:rPr>
              <w:t>079</w:t>
            </w:r>
          </w:p>
        </w:tc>
        <w:tc>
          <w:tcPr>
            <w:tcW w:w="632"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101,9</w:t>
            </w:r>
          </w:p>
        </w:tc>
        <w:tc>
          <w:tcPr>
            <w:tcW w:w="816" w:type="pct"/>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sz w:val="18"/>
                <w:szCs w:val="18"/>
              </w:rPr>
            </w:pPr>
            <w:r w:rsidRPr="00750423">
              <w:rPr>
                <w:rFonts w:ascii="Times New Roman" w:hAnsi="Times New Roman" w:cs="Times New Roman"/>
                <w:sz w:val="18"/>
                <w:szCs w:val="18"/>
              </w:rPr>
              <w:t>51,9</w:t>
            </w:r>
          </w:p>
        </w:tc>
      </w:tr>
    </w:tbl>
    <w:p w:rsidR="00750423" w:rsidRPr="00750423" w:rsidRDefault="00750423" w:rsidP="00750423">
      <w:pPr>
        <w:ind w:firstLine="708"/>
        <w:rPr>
          <w:rFonts w:ascii="Times New Roman" w:hAnsi="Times New Roman" w:cs="Times New Roman"/>
        </w:rPr>
      </w:pPr>
    </w:p>
    <w:p w:rsidR="00750423" w:rsidRPr="00750423" w:rsidRDefault="00750423" w:rsidP="00750423">
      <w:pPr>
        <w:ind w:firstLine="708"/>
        <w:rPr>
          <w:rFonts w:ascii="Times New Roman" w:hAnsi="Times New Roman" w:cs="Times New Roman"/>
        </w:rPr>
      </w:pPr>
    </w:p>
    <w:p w:rsidR="00750423" w:rsidRPr="00750423" w:rsidRDefault="00750423" w:rsidP="00750423">
      <w:pPr>
        <w:ind w:firstLine="708"/>
        <w:rPr>
          <w:rFonts w:ascii="Times New Roman" w:hAnsi="Times New Roman" w:cs="Times New Roman"/>
        </w:rPr>
      </w:pPr>
    </w:p>
    <w:p w:rsidR="00750423" w:rsidRPr="00750423" w:rsidRDefault="00750423" w:rsidP="00750423">
      <w:pPr>
        <w:ind w:firstLine="708"/>
        <w:rPr>
          <w:rFonts w:ascii="Times New Roman" w:hAnsi="Times New Roman" w:cs="Times New Roman"/>
        </w:rPr>
      </w:pPr>
      <w:r w:rsidRPr="00750423">
        <w:rPr>
          <w:rFonts w:ascii="Times New Roman" w:hAnsi="Times New Roman" w:cs="Times New Roman"/>
        </w:rPr>
        <w:t xml:space="preserve">      </w:t>
      </w:r>
    </w:p>
    <w:p w:rsidR="00750423" w:rsidRPr="00750423" w:rsidRDefault="00750423" w:rsidP="00750423">
      <w:pPr>
        <w:ind w:firstLine="708"/>
        <w:rPr>
          <w:rFonts w:ascii="Times New Roman" w:hAnsi="Times New Roman" w:cs="Times New Roman"/>
        </w:rPr>
      </w:pPr>
      <w:r w:rsidRPr="00750423">
        <w:rPr>
          <w:rFonts w:ascii="Times New Roman" w:hAnsi="Times New Roman" w:cs="Times New Roman"/>
        </w:rPr>
        <w:t xml:space="preserve">                                                                             </w:t>
      </w:r>
    </w:p>
    <w:p w:rsidR="00750423" w:rsidRPr="00750423" w:rsidRDefault="00750423" w:rsidP="00750423">
      <w:pPr>
        <w:ind w:firstLine="708"/>
        <w:rPr>
          <w:rFonts w:ascii="Times New Roman" w:hAnsi="Times New Roman" w:cs="Times New Roman"/>
        </w:rPr>
      </w:pPr>
    </w:p>
    <w:p w:rsidR="00750423" w:rsidRPr="00750423" w:rsidRDefault="00750423" w:rsidP="00750423">
      <w:pPr>
        <w:ind w:firstLine="708"/>
        <w:rPr>
          <w:rFonts w:ascii="Times New Roman" w:hAnsi="Times New Roman" w:cs="Times New Roman"/>
        </w:rPr>
      </w:pPr>
    </w:p>
    <w:p w:rsidR="00750423" w:rsidRPr="00750423" w:rsidRDefault="00750423" w:rsidP="00750423">
      <w:pPr>
        <w:ind w:firstLine="708"/>
        <w:rPr>
          <w:rFonts w:ascii="Times New Roman" w:hAnsi="Times New Roman" w:cs="Times New Roman"/>
        </w:rPr>
      </w:pPr>
    </w:p>
    <w:p w:rsidR="00750423" w:rsidRPr="00750423" w:rsidRDefault="00750423" w:rsidP="00750423">
      <w:pPr>
        <w:ind w:firstLine="708"/>
        <w:rPr>
          <w:rFonts w:ascii="Times New Roman" w:hAnsi="Times New Roman" w:cs="Times New Roman"/>
        </w:rPr>
      </w:pPr>
    </w:p>
    <w:p w:rsidR="00750423" w:rsidRPr="00750423" w:rsidRDefault="00750423" w:rsidP="00750423">
      <w:pPr>
        <w:ind w:firstLine="708"/>
        <w:rPr>
          <w:rFonts w:ascii="Times New Roman" w:hAnsi="Times New Roman" w:cs="Times New Roman"/>
        </w:rPr>
      </w:pPr>
    </w:p>
    <w:p w:rsidR="00750423" w:rsidRPr="00750423" w:rsidRDefault="00750423" w:rsidP="00750423">
      <w:pPr>
        <w:ind w:firstLine="708"/>
        <w:rPr>
          <w:rFonts w:ascii="Times New Roman" w:hAnsi="Times New Roman" w:cs="Times New Roman"/>
        </w:rPr>
      </w:pPr>
    </w:p>
    <w:p w:rsidR="00750423" w:rsidRPr="00750423" w:rsidRDefault="00750423" w:rsidP="00750423">
      <w:pPr>
        <w:ind w:firstLine="708"/>
        <w:rPr>
          <w:rFonts w:ascii="Times New Roman" w:hAnsi="Times New Roman" w:cs="Times New Roman"/>
        </w:rPr>
      </w:pPr>
    </w:p>
    <w:p w:rsidR="00750423" w:rsidRPr="00750423" w:rsidRDefault="00750423" w:rsidP="00750423">
      <w:pPr>
        <w:ind w:firstLine="708"/>
        <w:rPr>
          <w:rFonts w:ascii="Times New Roman" w:hAnsi="Times New Roman" w:cs="Times New Roman"/>
        </w:rPr>
      </w:pPr>
    </w:p>
    <w:p w:rsidR="00750423" w:rsidRPr="00750423" w:rsidRDefault="00750423" w:rsidP="00750423">
      <w:pPr>
        <w:ind w:firstLine="708"/>
        <w:rPr>
          <w:rFonts w:ascii="Times New Roman" w:hAnsi="Times New Roman" w:cs="Times New Roman"/>
        </w:rPr>
      </w:pPr>
    </w:p>
    <w:p w:rsidR="00750423" w:rsidRPr="00750423" w:rsidRDefault="00750423" w:rsidP="00750423">
      <w:pPr>
        <w:ind w:firstLine="708"/>
        <w:rPr>
          <w:rFonts w:ascii="Times New Roman" w:hAnsi="Times New Roman" w:cs="Times New Roman"/>
        </w:rPr>
      </w:pPr>
    </w:p>
    <w:p w:rsidR="00750423" w:rsidRPr="00750423" w:rsidRDefault="00750423" w:rsidP="00750423">
      <w:pPr>
        <w:ind w:firstLine="708"/>
        <w:rPr>
          <w:rFonts w:ascii="Times New Roman" w:hAnsi="Times New Roman" w:cs="Times New Roman"/>
        </w:rPr>
      </w:pPr>
    </w:p>
    <w:p w:rsidR="00750423" w:rsidRPr="00750423" w:rsidRDefault="00750423" w:rsidP="00750423">
      <w:pPr>
        <w:ind w:firstLine="708"/>
        <w:rPr>
          <w:rFonts w:ascii="Times New Roman" w:hAnsi="Times New Roman" w:cs="Times New Roman"/>
        </w:rPr>
      </w:pPr>
    </w:p>
    <w:p w:rsidR="00750423" w:rsidRPr="00750423" w:rsidRDefault="00750423" w:rsidP="00750423">
      <w:pPr>
        <w:ind w:firstLine="708"/>
        <w:rPr>
          <w:rFonts w:ascii="Times New Roman" w:hAnsi="Times New Roman" w:cs="Times New Roman"/>
        </w:rPr>
      </w:pPr>
    </w:p>
    <w:p w:rsidR="00750423" w:rsidRPr="00750423" w:rsidRDefault="00750423" w:rsidP="00750423">
      <w:pPr>
        <w:ind w:firstLine="708"/>
        <w:rPr>
          <w:rFonts w:ascii="Times New Roman" w:hAnsi="Times New Roman" w:cs="Times New Roman"/>
        </w:rPr>
      </w:pPr>
    </w:p>
    <w:p w:rsidR="00750423" w:rsidRPr="00750423" w:rsidRDefault="00750423" w:rsidP="00750423">
      <w:pPr>
        <w:ind w:firstLine="708"/>
        <w:rPr>
          <w:rFonts w:ascii="Times New Roman" w:hAnsi="Times New Roman" w:cs="Times New Roman"/>
        </w:rPr>
      </w:pPr>
    </w:p>
    <w:p w:rsidR="00750423" w:rsidRPr="00750423" w:rsidRDefault="00750423" w:rsidP="00750423">
      <w:pPr>
        <w:ind w:firstLine="708"/>
        <w:rPr>
          <w:rFonts w:ascii="Times New Roman" w:hAnsi="Times New Roman" w:cs="Times New Roman"/>
        </w:rPr>
      </w:pPr>
    </w:p>
    <w:p w:rsidR="00750423" w:rsidRPr="00750423" w:rsidRDefault="00750423" w:rsidP="00750423">
      <w:pPr>
        <w:ind w:firstLine="708"/>
        <w:rPr>
          <w:rFonts w:ascii="Times New Roman" w:hAnsi="Times New Roman" w:cs="Times New Roman"/>
        </w:rPr>
      </w:pPr>
    </w:p>
    <w:p w:rsidR="00750423" w:rsidRPr="00750423" w:rsidRDefault="00750423" w:rsidP="00750423">
      <w:pPr>
        <w:ind w:firstLine="708"/>
        <w:rPr>
          <w:rFonts w:ascii="Times New Roman" w:hAnsi="Times New Roman" w:cs="Times New Roman"/>
        </w:rPr>
      </w:pPr>
    </w:p>
    <w:p w:rsidR="00750423" w:rsidRPr="00750423" w:rsidRDefault="00750423" w:rsidP="00750423">
      <w:pPr>
        <w:ind w:firstLine="708"/>
        <w:rPr>
          <w:rFonts w:ascii="Times New Roman" w:hAnsi="Times New Roman" w:cs="Times New Roman"/>
        </w:rPr>
      </w:pPr>
    </w:p>
    <w:p w:rsidR="00750423" w:rsidRPr="00750423" w:rsidRDefault="00750423" w:rsidP="00750423">
      <w:pPr>
        <w:ind w:firstLine="708"/>
        <w:rPr>
          <w:rFonts w:ascii="Times New Roman" w:hAnsi="Times New Roman" w:cs="Times New Roman"/>
        </w:rPr>
      </w:pPr>
    </w:p>
    <w:p w:rsidR="00750423" w:rsidRPr="00750423" w:rsidRDefault="00750423" w:rsidP="00750423">
      <w:pPr>
        <w:ind w:firstLine="708"/>
        <w:rPr>
          <w:rFonts w:ascii="Times New Roman" w:hAnsi="Times New Roman" w:cs="Times New Roman"/>
        </w:rPr>
      </w:pPr>
    </w:p>
    <w:p w:rsidR="00750423" w:rsidRPr="00750423" w:rsidRDefault="00750423" w:rsidP="00750423">
      <w:pPr>
        <w:ind w:firstLine="708"/>
        <w:rPr>
          <w:rFonts w:ascii="Times New Roman" w:hAnsi="Times New Roman" w:cs="Times New Roman"/>
        </w:rPr>
      </w:pPr>
    </w:p>
    <w:p w:rsidR="00750423" w:rsidRPr="00750423" w:rsidRDefault="00750423" w:rsidP="00750423">
      <w:pPr>
        <w:ind w:firstLine="708"/>
        <w:rPr>
          <w:rFonts w:ascii="Times New Roman" w:hAnsi="Times New Roman" w:cs="Times New Roman"/>
        </w:rPr>
      </w:pPr>
    </w:p>
    <w:p w:rsidR="00750423" w:rsidRPr="00750423" w:rsidRDefault="00750423" w:rsidP="00750423">
      <w:pPr>
        <w:ind w:firstLine="708"/>
        <w:rPr>
          <w:rFonts w:ascii="Times New Roman" w:hAnsi="Times New Roman" w:cs="Times New Roman"/>
        </w:rPr>
      </w:pPr>
    </w:p>
    <w:p w:rsidR="00750423" w:rsidRPr="00750423" w:rsidRDefault="00750423" w:rsidP="00750423">
      <w:pPr>
        <w:ind w:firstLine="708"/>
        <w:rPr>
          <w:rFonts w:ascii="Times New Roman" w:hAnsi="Times New Roman" w:cs="Times New Roman"/>
        </w:rPr>
      </w:pPr>
    </w:p>
    <w:p w:rsidR="00750423" w:rsidRPr="00750423" w:rsidRDefault="00750423" w:rsidP="00750423">
      <w:pPr>
        <w:ind w:firstLine="708"/>
        <w:rPr>
          <w:rFonts w:ascii="Times New Roman" w:hAnsi="Times New Roman" w:cs="Times New Roman"/>
        </w:rPr>
      </w:pPr>
    </w:p>
    <w:p w:rsidR="00750423" w:rsidRPr="00750423" w:rsidRDefault="00750423" w:rsidP="00750423">
      <w:pPr>
        <w:ind w:firstLine="708"/>
        <w:rPr>
          <w:rFonts w:ascii="Times New Roman" w:hAnsi="Times New Roman" w:cs="Times New Roman"/>
        </w:rPr>
      </w:pPr>
    </w:p>
    <w:p w:rsidR="00750423" w:rsidRPr="00750423" w:rsidRDefault="00750423" w:rsidP="00750423">
      <w:pPr>
        <w:ind w:firstLine="708"/>
        <w:rPr>
          <w:rFonts w:ascii="Times New Roman" w:hAnsi="Times New Roman" w:cs="Times New Roman"/>
        </w:rPr>
      </w:pPr>
    </w:p>
    <w:p w:rsidR="00750423" w:rsidRPr="00750423" w:rsidRDefault="00750423" w:rsidP="00750423">
      <w:pPr>
        <w:ind w:firstLine="708"/>
        <w:rPr>
          <w:rFonts w:ascii="Times New Roman" w:hAnsi="Times New Roman" w:cs="Times New Roman"/>
        </w:rPr>
      </w:pPr>
    </w:p>
    <w:p w:rsidR="00750423" w:rsidRPr="00750423" w:rsidRDefault="00750423" w:rsidP="00750423">
      <w:pPr>
        <w:ind w:firstLine="708"/>
        <w:rPr>
          <w:rFonts w:ascii="Times New Roman" w:hAnsi="Times New Roman" w:cs="Times New Roman"/>
        </w:rPr>
      </w:pPr>
    </w:p>
    <w:p w:rsidR="00750423" w:rsidRPr="00750423" w:rsidRDefault="00750423" w:rsidP="00750423">
      <w:pPr>
        <w:ind w:firstLine="708"/>
        <w:rPr>
          <w:rFonts w:ascii="Times New Roman" w:hAnsi="Times New Roman" w:cs="Times New Roman"/>
        </w:rPr>
      </w:pPr>
    </w:p>
    <w:p w:rsidR="00750423" w:rsidRPr="00750423" w:rsidRDefault="00750423" w:rsidP="00750423">
      <w:pPr>
        <w:ind w:firstLine="708"/>
        <w:rPr>
          <w:rFonts w:ascii="Times New Roman" w:hAnsi="Times New Roman" w:cs="Times New Roman"/>
        </w:rPr>
      </w:pPr>
    </w:p>
    <w:p w:rsidR="00750423" w:rsidRPr="00750423" w:rsidRDefault="00750423" w:rsidP="00750423">
      <w:pPr>
        <w:ind w:firstLine="708"/>
        <w:rPr>
          <w:rFonts w:ascii="Times New Roman" w:hAnsi="Times New Roman" w:cs="Times New Roman"/>
        </w:rPr>
      </w:pPr>
    </w:p>
    <w:p w:rsidR="00750423" w:rsidRPr="00750423" w:rsidRDefault="00750423" w:rsidP="00750423">
      <w:pPr>
        <w:ind w:firstLine="708"/>
        <w:rPr>
          <w:rFonts w:ascii="Times New Roman" w:hAnsi="Times New Roman" w:cs="Times New Roman"/>
        </w:rPr>
      </w:pPr>
    </w:p>
    <w:p w:rsidR="00750423" w:rsidRPr="00750423" w:rsidRDefault="00750423" w:rsidP="00750423">
      <w:pPr>
        <w:ind w:firstLine="708"/>
        <w:rPr>
          <w:rFonts w:ascii="Times New Roman" w:hAnsi="Times New Roman" w:cs="Times New Roman"/>
        </w:rPr>
      </w:pPr>
    </w:p>
    <w:p w:rsidR="00750423" w:rsidRPr="00750423" w:rsidRDefault="00750423" w:rsidP="00750423">
      <w:pPr>
        <w:ind w:firstLine="708"/>
        <w:rPr>
          <w:rFonts w:ascii="Times New Roman" w:hAnsi="Times New Roman" w:cs="Times New Roman"/>
        </w:rPr>
      </w:pPr>
    </w:p>
    <w:p w:rsidR="00750423" w:rsidRPr="00750423" w:rsidRDefault="00750423" w:rsidP="00750423">
      <w:pPr>
        <w:ind w:firstLine="708"/>
        <w:rPr>
          <w:rFonts w:ascii="Times New Roman" w:hAnsi="Times New Roman" w:cs="Times New Roman"/>
        </w:rPr>
      </w:pPr>
    </w:p>
    <w:p w:rsidR="00750423" w:rsidRPr="00750423" w:rsidRDefault="00750423" w:rsidP="00750423">
      <w:pPr>
        <w:ind w:firstLine="708"/>
        <w:rPr>
          <w:rFonts w:ascii="Times New Roman" w:hAnsi="Times New Roman" w:cs="Times New Roman"/>
        </w:rPr>
      </w:pPr>
    </w:p>
    <w:p w:rsidR="00750423" w:rsidRPr="00750423" w:rsidRDefault="00750423" w:rsidP="00750423">
      <w:pPr>
        <w:ind w:firstLine="708"/>
        <w:rPr>
          <w:rFonts w:ascii="Times New Roman" w:hAnsi="Times New Roman" w:cs="Times New Roman"/>
        </w:rPr>
      </w:pPr>
    </w:p>
    <w:p w:rsidR="00750423" w:rsidRPr="00750423" w:rsidRDefault="00750423" w:rsidP="00750423">
      <w:pPr>
        <w:ind w:firstLine="708"/>
        <w:rPr>
          <w:rFonts w:ascii="Times New Roman" w:hAnsi="Times New Roman" w:cs="Times New Roman"/>
        </w:rPr>
      </w:pPr>
    </w:p>
    <w:p w:rsidR="00750423" w:rsidRPr="00750423" w:rsidRDefault="00750423" w:rsidP="00750423">
      <w:pPr>
        <w:ind w:firstLine="708"/>
        <w:rPr>
          <w:rFonts w:ascii="Times New Roman" w:hAnsi="Times New Roman" w:cs="Times New Roman"/>
        </w:rPr>
      </w:pPr>
    </w:p>
    <w:p w:rsidR="00750423" w:rsidRPr="00750423" w:rsidRDefault="00750423" w:rsidP="00750423">
      <w:pPr>
        <w:ind w:firstLine="708"/>
        <w:rPr>
          <w:rFonts w:ascii="Times New Roman" w:hAnsi="Times New Roman" w:cs="Times New Roman"/>
        </w:rPr>
      </w:pPr>
    </w:p>
    <w:p w:rsidR="00750423" w:rsidRPr="00750423" w:rsidRDefault="00750423" w:rsidP="00750423">
      <w:pPr>
        <w:ind w:firstLine="708"/>
        <w:rPr>
          <w:rFonts w:ascii="Times New Roman" w:hAnsi="Times New Roman" w:cs="Times New Roman"/>
          <w:i/>
        </w:rPr>
      </w:pPr>
      <w:r w:rsidRPr="00750423">
        <w:rPr>
          <w:rFonts w:ascii="Times New Roman" w:hAnsi="Times New Roman" w:cs="Times New Roman"/>
        </w:rPr>
        <w:t xml:space="preserve">                                                                                Приложение 3</w:t>
      </w:r>
    </w:p>
    <w:p w:rsidR="00750423" w:rsidRPr="00750423" w:rsidRDefault="00750423" w:rsidP="00750423">
      <w:pPr>
        <w:ind w:firstLine="5400"/>
        <w:rPr>
          <w:rFonts w:ascii="Times New Roman" w:hAnsi="Times New Roman" w:cs="Times New Roman"/>
        </w:rPr>
      </w:pPr>
      <w:r w:rsidRPr="00750423">
        <w:rPr>
          <w:rFonts w:ascii="Times New Roman" w:hAnsi="Times New Roman" w:cs="Times New Roman"/>
        </w:rPr>
        <w:t xml:space="preserve">  к решению «Об утверждении</w:t>
      </w:r>
      <w:proofErr w:type="gramStart"/>
      <w:r w:rsidRPr="00750423">
        <w:rPr>
          <w:rFonts w:ascii="Times New Roman" w:hAnsi="Times New Roman" w:cs="Times New Roman"/>
        </w:rPr>
        <w:t xml:space="preserve">                                                                   .</w:t>
      </w:r>
      <w:proofErr w:type="gramEnd"/>
      <w:r w:rsidRPr="00750423">
        <w:rPr>
          <w:rFonts w:ascii="Times New Roman" w:hAnsi="Times New Roman" w:cs="Times New Roman"/>
        </w:rPr>
        <w:t xml:space="preserve">                                                                                           отчета об исполнении бюджета </w:t>
      </w:r>
    </w:p>
    <w:p w:rsidR="00750423" w:rsidRPr="00750423" w:rsidRDefault="00750423" w:rsidP="00750423">
      <w:pPr>
        <w:ind w:firstLine="5580"/>
        <w:rPr>
          <w:rFonts w:ascii="Times New Roman" w:hAnsi="Times New Roman" w:cs="Times New Roman"/>
        </w:rPr>
      </w:pPr>
      <w:r w:rsidRPr="00750423">
        <w:rPr>
          <w:rFonts w:ascii="Times New Roman" w:hAnsi="Times New Roman" w:cs="Times New Roman"/>
        </w:rPr>
        <w:t>муниципального образования</w:t>
      </w:r>
    </w:p>
    <w:p w:rsidR="00750423" w:rsidRPr="00750423" w:rsidRDefault="00750423" w:rsidP="00750423">
      <w:pPr>
        <w:ind w:firstLine="5580"/>
        <w:rPr>
          <w:rFonts w:ascii="Times New Roman" w:hAnsi="Times New Roman" w:cs="Times New Roman"/>
        </w:rPr>
      </w:pPr>
      <w:r w:rsidRPr="00750423">
        <w:rPr>
          <w:rFonts w:ascii="Times New Roman" w:hAnsi="Times New Roman" w:cs="Times New Roman"/>
        </w:rPr>
        <w:t>«Великовисочный сельсовет»</w:t>
      </w:r>
    </w:p>
    <w:p w:rsidR="00750423" w:rsidRPr="00750423" w:rsidRDefault="00750423" w:rsidP="00750423">
      <w:pPr>
        <w:ind w:firstLine="5580"/>
        <w:rPr>
          <w:rFonts w:ascii="Times New Roman" w:hAnsi="Times New Roman" w:cs="Times New Roman"/>
        </w:rPr>
      </w:pPr>
      <w:r w:rsidRPr="00750423">
        <w:rPr>
          <w:rFonts w:ascii="Times New Roman" w:hAnsi="Times New Roman" w:cs="Times New Roman"/>
        </w:rPr>
        <w:t>за 2013 год»</w:t>
      </w:r>
    </w:p>
    <w:p w:rsidR="00750423" w:rsidRPr="00750423" w:rsidRDefault="00750423" w:rsidP="00750423">
      <w:pPr>
        <w:ind w:firstLine="5760"/>
        <w:rPr>
          <w:rFonts w:ascii="Times New Roman" w:hAnsi="Times New Roman" w:cs="Times New Roman"/>
        </w:rPr>
      </w:pPr>
    </w:p>
    <w:p w:rsidR="00750423" w:rsidRPr="00750423" w:rsidRDefault="00750423" w:rsidP="00750423">
      <w:pPr>
        <w:pStyle w:val="a"/>
        <w:tabs>
          <w:tab w:val="clear" w:pos="4677"/>
          <w:tab w:val="clear" w:pos="9355"/>
        </w:tabs>
        <w:rPr>
          <w:lang w:val="ru-RU"/>
        </w:rPr>
      </w:pPr>
    </w:p>
    <w:p w:rsidR="00750423" w:rsidRPr="00750423" w:rsidRDefault="00750423" w:rsidP="00750423">
      <w:pPr>
        <w:pStyle w:val="a"/>
        <w:tabs>
          <w:tab w:val="clear" w:pos="4677"/>
          <w:tab w:val="clear" w:pos="9355"/>
        </w:tabs>
        <w:jc w:val="right"/>
        <w:rPr>
          <w:lang w:val="ru-RU"/>
        </w:rPr>
      </w:pPr>
    </w:p>
    <w:p w:rsidR="00750423" w:rsidRPr="00750423" w:rsidRDefault="00750423" w:rsidP="00750423">
      <w:pPr>
        <w:pStyle w:val="23"/>
        <w:spacing w:line="240" w:lineRule="exact"/>
        <w:jc w:val="center"/>
        <w:rPr>
          <w:b/>
          <w:spacing w:val="-8"/>
          <w:lang w:val="ru-RU"/>
        </w:rPr>
      </w:pPr>
      <w:r w:rsidRPr="00750423">
        <w:rPr>
          <w:b/>
          <w:lang w:val="ru-RU"/>
        </w:rPr>
        <w:t>Источники финансирования дефицита бюджета мун</w:t>
      </w:r>
      <w:r w:rsidRPr="00750423">
        <w:rPr>
          <w:b/>
          <w:lang w:val="ru-RU"/>
        </w:rPr>
        <w:t>и</w:t>
      </w:r>
      <w:r w:rsidRPr="00750423">
        <w:rPr>
          <w:b/>
          <w:lang w:val="ru-RU"/>
        </w:rPr>
        <w:t>ципального образования</w:t>
      </w:r>
    </w:p>
    <w:p w:rsidR="00750423" w:rsidRPr="00750423" w:rsidRDefault="00750423" w:rsidP="00750423">
      <w:pPr>
        <w:spacing w:line="240" w:lineRule="exact"/>
        <w:jc w:val="center"/>
        <w:rPr>
          <w:rFonts w:ascii="Times New Roman" w:hAnsi="Times New Roman" w:cs="Times New Roman"/>
        </w:rPr>
      </w:pPr>
    </w:p>
    <w:p w:rsidR="00750423" w:rsidRPr="00750423" w:rsidRDefault="00750423" w:rsidP="00750423">
      <w:pPr>
        <w:jc w:val="right"/>
        <w:rPr>
          <w:rFonts w:ascii="Times New Roman" w:hAnsi="Times New Roman" w:cs="Times New Roman"/>
        </w:rPr>
      </w:pPr>
      <w:r w:rsidRPr="00750423">
        <w:rPr>
          <w:rFonts w:ascii="Times New Roman" w:hAnsi="Times New Roman" w:cs="Times New Roman"/>
        </w:rPr>
        <w:t>(тыс. ру</w:t>
      </w:r>
      <w:r w:rsidRPr="00750423">
        <w:rPr>
          <w:rFonts w:ascii="Times New Roman" w:hAnsi="Times New Roman" w:cs="Times New Roman"/>
        </w:rPr>
        <w:t>б</w:t>
      </w:r>
      <w:r w:rsidRPr="00750423">
        <w:rPr>
          <w:rFonts w:ascii="Times New Roman" w:hAnsi="Times New Roman" w:cs="Times New Roman"/>
        </w:rPr>
        <w:t>лей)</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0"/>
        <w:gridCol w:w="3240"/>
        <w:gridCol w:w="11"/>
        <w:gridCol w:w="1969"/>
      </w:tblGrid>
      <w:tr w:rsidR="00750423" w:rsidRPr="00750423" w:rsidTr="000D69F2">
        <w:tblPrEx>
          <w:tblCellMar>
            <w:top w:w="0" w:type="dxa"/>
            <w:bottom w:w="0" w:type="dxa"/>
          </w:tblCellMar>
        </w:tblPrEx>
        <w:trPr>
          <w:trHeight w:val="886"/>
        </w:trPr>
        <w:tc>
          <w:tcPr>
            <w:tcW w:w="4860" w:type="dxa"/>
            <w:tcBorders>
              <w:top w:val="single" w:sz="4" w:space="0" w:color="auto"/>
              <w:left w:val="single" w:sz="4" w:space="0" w:color="auto"/>
              <w:bottom w:val="single" w:sz="4" w:space="0" w:color="auto"/>
              <w:right w:val="single" w:sz="4" w:space="0" w:color="auto"/>
            </w:tcBorders>
          </w:tcPr>
          <w:p w:rsidR="00750423" w:rsidRPr="00750423" w:rsidRDefault="00750423" w:rsidP="000D69F2">
            <w:pPr>
              <w:pStyle w:val="4"/>
              <w:ind w:firstLine="0"/>
              <w:jc w:val="center"/>
              <w:rPr>
                <w:b w:val="0"/>
              </w:rPr>
            </w:pPr>
            <w:r w:rsidRPr="00750423">
              <w:rPr>
                <w:b w:val="0"/>
              </w:rPr>
              <w:t>Наименование</w:t>
            </w:r>
          </w:p>
        </w:tc>
        <w:tc>
          <w:tcPr>
            <w:tcW w:w="3251" w:type="dxa"/>
            <w:gridSpan w:val="2"/>
            <w:tcBorders>
              <w:top w:val="single" w:sz="4" w:space="0" w:color="auto"/>
              <w:left w:val="single" w:sz="4" w:space="0" w:color="auto"/>
              <w:bottom w:val="single" w:sz="4" w:space="0" w:color="auto"/>
              <w:right w:val="single" w:sz="4" w:space="0" w:color="auto"/>
            </w:tcBorders>
          </w:tcPr>
          <w:p w:rsidR="00750423" w:rsidRPr="00750423" w:rsidRDefault="00750423" w:rsidP="000D69F2">
            <w:pPr>
              <w:pStyle w:val="2"/>
              <w:ind w:left="-108" w:right="-108" w:firstLine="0"/>
              <w:jc w:val="center"/>
              <w:rPr>
                <w:rFonts w:ascii="Times New Roman" w:hAnsi="Times New Roman" w:cs="Times New Roman"/>
                <w:b w:val="0"/>
                <w:sz w:val="24"/>
              </w:rPr>
            </w:pPr>
            <w:r w:rsidRPr="00750423">
              <w:rPr>
                <w:rFonts w:ascii="Times New Roman" w:hAnsi="Times New Roman" w:cs="Times New Roman"/>
                <w:b w:val="0"/>
                <w:sz w:val="24"/>
              </w:rPr>
              <w:t>Код бюджетной классифик</w:t>
            </w:r>
            <w:r w:rsidRPr="00750423">
              <w:rPr>
                <w:rFonts w:ascii="Times New Roman" w:hAnsi="Times New Roman" w:cs="Times New Roman"/>
                <w:b w:val="0"/>
                <w:sz w:val="24"/>
              </w:rPr>
              <w:t>а</w:t>
            </w:r>
            <w:r w:rsidRPr="00750423">
              <w:rPr>
                <w:rFonts w:ascii="Times New Roman" w:hAnsi="Times New Roman" w:cs="Times New Roman"/>
                <w:b w:val="0"/>
                <w:sz w:val="24"/>
              </w:rPr>
              <w:t>ции</w:t>
            </w:r>
          </w:p>
        </w:tc>
        <w:tc>
          <w:tcPr>
            <w:tcW w:w="1969" w:type="dxa"/>
            <w:tcBorders>
              <w:top w:val="single" w:sz="4" w:space="0" w:color="auto"/>
              <w:left w:val="single" w:sz="4" w:space="0" w:color="auto"/>
              <w:bottom w:val="single" w:sz="4" w:space="0" w:color="auto"/>
              <w:right w:val="single" w:sz="4" w:space="0" w:color="auto"/>
            </w:tcBorders>
          </w:tcPr>
          <w:p w:rsidR="00750423" w:rsidRPr="00750423" w:rsidRDefault="00750423" w:rsidP="000D69F2">
            <w:pPr>
              <w:pStyle w:val="2"/>
              <w:ind w:firstLine="0"/>
              <w:jc w:val="center"/>
              <w:rPr>
                <w:rFonts w:ascii="Times New Roman" w:hAnsi="Times New Roman" w:cs="Times New Roman"/>
                <w:b w:val="0"/>
                <w:sz w:val="24"/>
              </w:rPr>
            </w:pPr>
            <w:r w:rsidRPr="00750423">
              <w:rPr>
                <w:rFonts w:ascii="Times New Roman" w:hAnsi="Times New Roman" w:cs="Times New Roman"/>
                <w:b w:val="0"/>
                <w:sz w:val="24"/>
              </w:rPr>
              <w:t>Сумма</w:t>
            </w:r>
          </w:p>
          <w:p w:rsidR="00750423" w:rsidRPr="00750423" w:rsidRDefault="00750423" w:rsidP="000D69F2">
            <w:pPr>
              <w:jc w:val="center"/>
              <w:rPr>
                <w:rFonts w:ascii="Times New Roman" w:hAnsi="Times New Roman" w:cs="Times New Roman"/>
              </w:rPr>
            </w:pPr>
          </w:p>
        </w:tc>
      </w:tr>
      <w:tr w:rsidR="00750423" w:rsidRPr="00750423" w:rsidTr="000D69F2">
        <w:tblPrEx>
          <w:tblCellMar>
            <w:top w:w="0" w:type="dxa"/>
            <w:bottom w:w="0" w:type="dxa"/>
          </w:tblCellMar>
        </w:tblPrEx>
        <w:trPr>
          <w:trHeight w:val="255"/>
        </w:trPr>
        <w:tc>
          <w:tcPr>
            <w:tcW w:w="4860" w:type="dxa"/>
            <w:tcBorders>
              <w:top w:val="single" w:sz="4" w:space="0" w:color="auto"/>
              <w:left w:val="single" w:sz="4" w:space="0" w:color="auto"/>
              <w:bottom w:val="single" w:sz="4" w:space="0" w:color="auto"/>
              <w:right w:val="single" w:sz="4" w:space="0" w:color="auto"/>
            </w:tcBorders>
            <w:vAlign w:val="center"/>
          </w:tcPr>
          <w:p w:rsidR="00750423" w:rsidRPr="00750423" w:rsidRDefault="00750423" w:rsidP="000D69F2">
            <w:pPr>
              <w:pStyle w:val="4"/>
              <w:jc w:val="center"/>
              <w:rPr>
                <w:b w:val="0"/>
              </w:rPr>
            </w:pPr>
            <w:r w:rsidRPr="00750423">
              <w:rPr>
                <w:b w:val="0"/>
              </w:rPr>
              <w:t>1</w:t>
            </w:r>
          </w:p>
        </w:tc>
        <w:tc>
          <w:tcPr>
            <w:tcW w:w="3251" w:type="dxa"/>
            <w:gridSpan w:val="2"/>
            <w:tcBorders>
              <w:top w:val="single" w:sz="4" w:space="0" w:color="auto"/>
              <w:left w:val="single" w:sz="4" w:space="0" w:color="auto"/>
              <w:bottom w:val="single" w:sz="4" w:space="0" w:color="auto"/>
              <w:right w:val="single" w:sz="4" w:space="0" w:color="auto"/>
            </w:tcBorders>
            <w:vAlign w:val="center"/>
          </w:tcPr>
          <w:p w:rsidR="00750423" w:rsidRPr="00750423" w:rsidRDefault="00750423" w:rsidP="000D69F2">
            <w:pPr>
              <w:pStyle w:val="2"/>
              <w:ind w:left="-108" w:right="-108"/>
              <w:jc w:val="center"/>
              <w:rPr>
                <w:rFonts w:ascii="Times New Roman" w:hAnsi="Times New Roman" w:cs="Times New Roman"/>
                <w:b w:val="0"/>
                <w:sz w:val="24"/>
              </w:rPr>
            </w:pPr>
            <w:r w:rsidRPr="00750423">
              <w:rPr>
                <w:rFonts w:ascii="Times New Roman" w:hAnsi="Times New Roman" w:cs="Times New Roman"/>
                <w:b w:val="0"/>
                <w:sz w:val="24"/>
              </w:rPr>
              <w:t>2</w:t>
            </w:r>
          </w:p>
        </w:tc>
        <w:tc>
          <w:tcPr>
            <w:tcW w:w="1969" w:type="dxa"/>
            <w:tcBorders>
              <w:top w:val="single" w:sz="4" w:space="0" w:color="auto"/>
              <w:left w:val="single" w:sz="4" w:space="0" w:color="auto"/>
              <w:bottom w:val="single" w:sz="4" w:space="0" w:color="auto"/>
              <w:right w:val="single" w:sz="4" w:space="0" w:color="auto"/>
            </w:tcBorders>
            <w:vAlign w:val="center"/>
          </w:tcPr>
          <w:p w:rsidR="00750423" w:rsidRPr="00750423" w:rsidRDefault="00750423" w:rsidP="000D69F2">
            <w:pPr>
              <w:pStyle w:val="2"/>
              <w:jc w:val="center"/>
              <w:rPr>
                <w:rFonts w:ascii="Times New Roman" w:hAnsi="Times New Roman" w:cs="Times New Roman"/>
                <w:b w:val="0"/>
                <w:sz w:val="24"/>
              </w:rPr>
            </w:pPr>
            <w:r w:rsidRPr="00750423">
              <w:rPr>
                <w:rFonts w:ascii="Times New Roman" w:hAnsi="Times New Roman" w:cs="Times New Roman"/>
                <w:b w:val="0"/>
                <w:sz w:val="24"/>
              </w:rPr>
              <w:t>3</w:t>
            </w:r>
          </w:p>
        </w:tc>
      </w:tr>
      <w:tr w:rsidR="00750423" w:rsidRPr="00750423" w:rsidTr="000D69F2">
        <w:tblPrEx>
          <w:tblCellMar>
            <w:top w:w="0" w:type="dxa"/>
            <w:bottom w:w="0" w:type="dxa"/>
          </w:tblCellMar>
        </w:tblPrEx>
        <w:tc>
          <w:tcPr>
            <w:tcW w:w="4860" w:type="dxa"/>
            <w:tcBorders>
              <w:top w:val="single" w:sz="4" w:space="0" w:color="auto"/>
              <w:left w:val="single" w:sz="4" w:space="0" w:color="auto"/>
              <w:bottom w:val="single" w:sz="4" w:space="0" w:color="auto"/>
              <w:right w:val="nil"/>
            </w:tcBorders>
          </w:tcPr>
          <w:p w:rsidR="00750423" w:rsidRPr="00750423" w:rsidRDefault="00750423" w:rsidP="000D69F2">
            <w:pPr>
              <w:rPr>
                <w:rFonts w:ascii="Times New Roman" w:hAnsi="Times New Roman" w:cs="Times New Roman"/>
                <w:b/>
              </w:rPr>
            </w:pPr>
            <w:r w:rsidRPr="00750423">
              <w:rPr>
                <w:rFonts w:ascii="Times New Roman" w:hAnsi="Times New Roman" w:cs="Times New Roman"/>
                <w:b/>
              </w:rPr>
              <w:t>Источники внутреннего финансирования дефицитов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rPr>
            </w:pPr>
            <w:r w:rsidRPr="00750423">
              <w:rPr>
                <w:rFonts w:ascii="Times New Roman" w:hAnsi="Times New Roman" w:cs="Times New Roman"/>
                <w:b/>
              </w:rPr>
              <w:t xml:space="preserve">000 01 00 </w:t>
            </w:r>
            <w:proofErr w:type="spellStart"/>
            <w:r w:rsidRPr="00750423">
              <w:rPr>
                <w:rFonts w:ascii="Times New Roman" w:hAnsi="Times New Roman" w:cs="Times New Roman"/>
                <w:b/>
              </w:rPr>
              <w:t>00</w:t>
            </w:r>
            <w:proofErr w:type="spellEnd"/>
            <w:r w:rsidRPr="00750423">
              <w:rPr>
                <w:rFonts w:ascii="Times New Roman" w:hAnsi="Times New Roman" w:cs="Times New Roman"/>
                <w:b/>
              </w:rPr>
              <w:t xml:space="preserve"> </w:t>
            </w:r>
            <w:proofErr w:type="spellStart"/>
            <w:r w:rsidRPr="00750423">
              <w:rPr>
                <w:rFonts w:ascii="Times New Roman" w:hAnsi="Times New Roman" w:cs="Times New Roman"/>
                <w:b/>
              </w:rPr>
              <w:t>00</w:t>
            </w:r>
            <w:proofErr w:type="spellEnd"/>
            <w:r w:rsidRPr="00750423">
              <w:rPr>
                <w:rFonts w:ascii="Times New Roman" w:hAnsi="Times New Roman" w:cs="Times New Roman"/>
                <w:b/>
              </w:rPr>
              <w:t xml:space="preserve"> </w:t>
            </w:r>
            <w:proofErr w:type="spellStart"/>
            <w:r w:rsidRPr="00750423">
              <w:rPr>
                <w:rFonts w:ascii="Times New Roman" w:hAnsi="Times New Roman" w:cs="Times New Roman"/>
                <w:b/>
              </w:rPr>
              <w:t>00</w:t>
            </w:r>
            <w:proofErr w:type="spellEnd"/>
            <w:r w:rsidRPr="00750423">
              <w:rPr>
                <w:rFonts w:ascii="Times New Roman" w:hAnsi="Times New Roman" w:cs="Times New Roman"/>
                <w:b/>
              </w:rPr>
              <w:t xml:space="preserve"> 0000 000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
                <w:color w:val="000000"/>
              </w:rPr>
            </w:pPr>
            <w:r w:rsidRPr="00750423">
              <w:rPr>
                <w:rFonts w:ascii="Times New Roman" w:hAnsi="Times New Roman" w:cs="Times New Roman"/>
                <w:b/>
                <w:color w:val="000000"/>
              </w:rPr>
              <w:t>924,0</w:t>
            </w:r>
          </w:p>
        </w:tc>
      </w:tr>
      <w:tr w:rsidR="00750423" w:rsidRPr="00750423" w:rsidTr="000D69F2">
        <w:tblPrEx>
          <w:tblCellMar>
            <w:top w:w="0" w:type="dxa"/>
            <w:bottom w:w="0" w:type="dxa"/>
          </w:tblCellMar>
        </w:tblPrEx>
        <w:tc>
          <w:tcPr>
            <w:tcW w:w="4860" w:type="dxa"/>
            <w:tcBorders>
              <w:top w:val="single" w:sz="4" w:space="0" w:color="auto"/>
              <w:left w:val="single" w:sz="4" w:space="0" w:color="auto"/>
              <w:bottom w:val="single" w:sz="4" w:space="0" w:color="auto"/>
              <w:right w:val="nil"/>
            </w:tcBorders>
          </w:tcPr>
          <w:p w:rsidR="00750423" w:rsidRPr="00750423" w:rsidRDefault="00750423" w:rsidP="000D69F2">
            <w:pPr>
              <w:rPr>
                <w:rFonts w:ascii="Times New Roman" w:hAnsi="Times New Roman" w:cs="Times New Roman"/>
                <w:b/>
              </w:rPr>
            </w:pPr>
            <w:r w:rsidRPr="00750423">
              <w:rPr>
                <w:rFonts w:ascii="Times New Roman" w:hAnsi="Times New Roman" w:cs="Times New Roman"/>
                <w:b/>
              </w:rPr>
              <w:t>Увеличение остатков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rPr>
            </w:pPr>
            <w:r w:rsidRPr="00750423">
              <w:rPr>
                <w:rFonts w:ascii="Times New Roman" w:hAnsi="Times New Roman" w:cs="Times New Roman"/>
                <w:b/>
              </w:rPr>
              <w:t xml:space="preserve">000 01 05 00 </w:t>
            </w:r>
            <w:proofErr w:type="spellStart"/>
            <w:r w:rsidRPr="00750423">
              <w:rPr>
                <w:rFonts w:ascii="Times New Roman" w:hAnsi="Times New Roman" w:cs="Times New Roman"/>
                <w:b/>
              </w:rPr>
              <w:t>00</w:t>
            </w:r>
            <w:proofErr w:type="spellEnd"/>
            <w:r w:rsidRPr="00750423">
              <w:rPr>
                <w:rFonts w:ascii="Times New Roman" w:hAnsi="Times New Roman" w:cs="Times New Roman"/>
                <w:b/>
              </w:rPr>
              <w:t xml:space="preserve"> </w:t>
            </w:r>
            <w:proofErr w:type="spellStart"/>
            <w:r w:rsidRPr="00750423">
              <w:rPr>
                <w:rFonts w:ascii="Times New Roman" w:hAnsi="Times New Roman" w:cs="Times New Roman"/>
                <w:b/>
              </w:rPr>
              <w:t>00</w:t>
            </w:r>
            <w:proofErr w:type="spellEnd"/>
            <w:r w:rsidRPr="00750423">
              <w:rPr>
                <w:rFonts w:ascii="Times New Roman" w:hAnsi="Times New Roman" w:cs="Times New Roman"/>
                <w:b/>
              </w:rPr>
              <w:t xml:space="preserve"> 0000 500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
                <w:color w:val="000000"/>
              </w:rPr>
            </w:pPr>
            <w:r w:rsidRPr="00750423">
              <w:rPr>
                <w:rFonts w:ascii="Times New Roman" w:hAnsi="Times New Roman" w:cs="Times New Roman"/>
                <w:b/>
                <w:color w:val="000000"/>
              </w:rPr>
              <w:t>84 050,8</w:t>
            </w:r>
          </w:p>
        </w:tc>
      </w:tr>
      <w:tr w:rsidR="00750423" w:rsidRPr="00750423" w:rsidTr="000D69F2">
        <w:tblPrEx>
          <w:tblCellMar>
            <w:top w:w="0" w:type="dxa"/>
            <w:bottom w:w="0" w:type="dxa"/>
          </w:tblCellMar>
        </w:tblPrEx>
        <w:trPr>
          <w:trHeight w:val="771"/>
        </w:trPr>
        <w:tc>
          <w:tcPr>
            <w:tcW w:w="4860" w:type="dxa"/>
            <w:tcBorders>
              <w:top w:val="single" w:sz="4" w:space="0" w:color="auto"/>
              <w:left w:val="single" w:sz="4" w:space="0" w:color="auto"/>
              <w:bottom w:val="single" w:sz="4" w:space="0" w:color="auto"/>
              <w:right w:val="nil"/>
            </w:tcBorders>
          </w:tcPr>
          <w:p w:rsidR="00750423" w:rsidRPr="00750423" w:rsidRDefault="00750423" w:rsidP="000D69F2">
            <w:pPr>
              <w:pStyle w:val="7"/>
              <w:rPr>
                <w:b/>
                <w:lang w:val="ru-RU"/>
              </w:rPr>
            </w:pPr>
            <w:r w:rsidRPr="00750423">
              <w:rPr>
                <w:lang w:val="ru-RU"/>
              </w:rPr>
              <w:t>Увеличение прочих остатков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xml:space="preserve">000 01 05 02 00 </w:t>
            </w:r>
            <w:proofErr w:type="spellStart"/>
            <w:r w:rsidRPr="00750423">
              <w:rPr>
                <w:rFonts w:ascii="Times New Roman" w:hAnsi="Times New Roman" w:cs="Times New Roman"/>
              </w:rPr>
              <w:t>00</w:t>
            </w:r>
            <w:proofErr w:type="spellEnd"/>
            <w:r w:rsidRPr="00750423">
              <w:rPr>
                <w:rFonts w:ascii="Times New Roman" w:hAnsi="Times New Roman" w:cs="Times New Roman"/>
              </w:rPr>
              <w:t xml:space="preserve"> 0000 500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color w:val="000000"/>
              </w:rPr>
            </w:pPr>
            <w:r w:rsidRPr="00750423">
              <w:rPr>
                <w:rFonts w:ascii="Times New Roman" w:hAnsi="Times New Roman" w:cs="Times New Roman"/>
                <w:color w:val="000000"/>
              </w:rPr>
              <w:t>84 050,8</w:t>
            </w:r>
          </w:p>
        </w:tc>
      </w:tr>
      <w:tr w:rsidR="00750423" w:rsidRPr="00750423" w:rsidTr="000D69F2">
        <w:tblPrEx>
          <w:tblCellMar>
            <w:top w:w="0" w:type="dxa"/>
            <w:bottom w:w="0" w:type="dxa"/>
          </w:tblCellMar>
        </w:tblPrEx>
        <w:trPr>
          <w:trHeight w:val="571"/>
        </w:trPr>
        <w:tc>
          <w:tcPr>
            <w:tcW w:w="4860" w:type="dxa"/>
            <w:tcBorders>
              <w:top w:val="single" w:sz="4" w:space="0" w:color="auto"/>
              <w:left w:val="single" w:sz="4" w:space="0" w:color="auto"/>
              <w:bottom w:val="single" w:sz="4" w:space="0" w:color="auto"/>
              <w:right w:val="nil"/>
            </w:tcBorders>
          </w:tcPr>
          <w:p w:rsidR="00750423" w:rsidRPr="00750423" w:rsidRDefault="00750423" w:rsidP="000D69F2">
            <w:pPr>
              <w:pStyle w:val="7"/>
              <w:rPr>
                <w:b/>
                <w:lang w:val="ru-RU"/>
              </w:rPr>
            </w:pPr>
            <w:r w:rsidRPr="00750423">
              <w:rPr>
                <w:lang w:val="ru-RU"/>
              </w:rPr>
              <w:t>Увеличение прочих остатков денежных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tabs>
                <w:tab w:val="left" w:pos="2869"/>
              </w:tabs>
              <w:ind w:firstLine="142"/>
              <w:jc w:val="center"/>
              <w:rPr>
                <w:rFonts w:ascii="Times New Roman" w:hAnsi="Times New Roman" w:cs="Times New Roman"/>
              </w:rPr>
            </w:pPr>
            <w:r w:rsidRPr="00750423">
              <w:rPr>
                <w:rFonts w:ascii="Times New Roman" w:hAnsi="Times New Roman" w:cs="Times New Roman"/>
              </w:rPr>
              <w:t>000 01 05 02 01 00 0000 510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color w:val="000000"/>
              </w:rPr>
              <w:t>84 050,8</w:t>
            </w:r>
          </w:p>
        </w:tc>
      </w:tr>
      <w:tr w:rsidR="00750423" w:rsidRPr="00750423" w:rsidTr="000D69F2">
        <w:tblPrEx>
          <w:tblCellMar>
            <w:top w:w="0" w:type="dxa"/>
            <w:bottom w:w="0" w:type="dxa"/>
          </w:tblCellMar>
        </w:tblPrEx>
        <w:tc>
          <w:tcPr>
            <w:tcW w:w="4860" w:type="dxa"/>
            <w:tcBorders>
              <w:top w:val="single" w:sz="4" w:space="0" w:color="auto"/>
              <w:left w:val="single" w:sz="4" w:space="0" w:color="auto"/>
              <w:bottom w:val="single" w:sz="4" w:space="0" w:color="auto"/>
              <w:right w:val="nil"/>
            </w:tcBorders>
          </w:tcPr>
          <w:p w:rsidR="00750423" w:rsidRPr="00750423" w:rsidRDefault="00750423" w:rsidP="000D69F2">
            <w:pPr>
              <w:pStyle w:val="7"/>
              <w:rPr>
                <w:b/>
                <w:lang w:val="ru-RU"/>
              </w:rPr>
            </w:pPr>
            <w:r w:rsidRPr="00750423">
              <w:rPr>
                <w:lang w:val="ru-RU"/>
              </w:rPr>
              <w:t>Увеличение прочих остатков денежных средств бюджетов поселений</w:t>
            </w:r>
          </w:p>
        </w:tc>
        <w:tc>
          <w:tcPr>
            <w:tcW w:w="324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tabs>
                <w:tab w:val="left" w:pos="2869"/>
              </w:tabs>
              <w:ind w:firstLine="142"/>
              <w:jc w:val="center"/>
              <w:rPr>
                <w:rFonts w:ascii="Times New Roman" w:hAnsi="Times New Roman" w:cs="Times New Roman"/>
                <w:spacing w:val="-8"/>
              </w:rPr>
            </w:pPr>
            <w:r w:rsidRPr="00750423">
              <w:rPr>
                <w:rFonts w:ascii="Times New Roman" w:hAnsi="Times New Roman" w:cs="Times New Roman"/>
              </w:rPr>
              <w:t>000 01 05 02 01 10 0000 510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color w:val="000000"/>
              </w:rPr>
              <w:t>84 050,8</w:t>
            </w:r>
          </w:p>
        </w:tc>
      </w:tr>
      <w:tr w:rsidR="00750423" w:rsidRPr="00750423" w:rsidTr="000D69F2">
        <w:tblPrEx>
          <w:tblCellMar>
            <w:top w:w="0" w:type="dxa"/>
            <w:bottom w:w="0" w:type="dxa"/>
          </w:tblCellMar>
        </w:tblPrEx>
        <w:tc>
          <w:tcPr>
            <w:tcW w:w="4860" w:type="dxa"/>
            <w:tcBorders>
              <w:top w:val="single" w:sz="4" w:space="0" w:color="auto"/>
              <w:left w:val="single" w:sz="4" w:space="0" w:color="auto"/>
              <w:bottom w:val="single" w:sz="4" w:space="0" w:color="auto"/>
              <w:right w:val="nil"/>
            </w:tcBorders>
          </w:tcPr>
          <w:p w:rsidR="00750423" w:rsidRPr="00750423" w:rsidRDefault="00750423" w:rsidP="000D69F2">
            <w:pPr>
              <w:rPr>
                <w:rFonts w:ascii="Times New Roman" w:hAnsi="Times New Roman" w:cs="Times New Roman"/>
                <w:b/>
              </w:rPr>
            </w:pPr>
            <w:r w:rsidRPr="00750423">
              <w:rPr>
                <w:rFonts w:ascii="Times New Roman" w:hAnsi="Times New Roman" w:cs="Times New Roman"/>
                <w:b/>
              </w:rPr>
              <w:t>Уменьшение остатков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rPr>
            </w:pPr>
            <w:r w:rsidRPr="00750423">
              <w:rPr>
                <w:rFonts w:ascii="Times New Roman" w:hAnsi="Times New Roman" w:cs="Times New Roman"/>
                <w:b/>
              </w:rPr>
              <w:t xml:space="preserve">000 01 05 00 </w:t>
            </w:r>
            <w:proofErr w:type="spellStart"/>
            <w:r w:rsidRPr="00750423">
              <w:rPr>
                <w:rFonts w:ascii="Times New Roman" w:hAnsi="Times New Roman" w:cs="Times New Roman"/>
                <w:b/>
              </w:rPr>
              <w:t>00</w:t>
            </w:r>
            <w:proofErr w:type="spellEnd"/>
            <w:r w:rsidRPr="00750423">
              <w:rPr>
                <w:rFonts w:ascii="Times New Roman" w:hAnsi="Times New Roman" w:cs="Times New Roman"/>
                <w:b/>
              </w:rPr>
              <w:t xml:space="preserve"> </w:t>
            </w:r>
            <w:proofErr w:type="spellStart"/>
            <w:r w:rsidRPr="00750423">
              <w:rPr>
                <w:rFonts w:ascii="Times New Roman" w:hAnsi="Times New Roman" w:cs="Times New Roman"/>
                <w:b/>
              </w:rPr>
              <w:t>00</w:t>
            </w:r>
            <w:proofErr w:type="spellEnd"/>
            <w:r w:rsidRPr="00750423">
              <w:rPr>
                <w:rFonts w:ascii="Times New Roman" w:hAnsi="Times New Roman" w:cs="Times New Roman"/>
                <w:b/>
              </w:rPr>
              <w:t xml:space="preserve"> 0000 600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
              </w:rPr>
            </w:pPr>
            <w:r w:rsidRPr="00750423">
              <w:rPr>
                <w:rFonts w:ascii="Times New Roman" w:hAnsi="Times New Roman" w:cs="Times New Roman"/>
                <w:b/>
              </w:rPr>
              <w:t>84 974,8</w:t>
            </w:r>
          </w:p>
        </w:tc>
      </w:tr>
      <w:tr w:rsidR="00750423" w:rsidRPr="00750423" w:rsidTr="000D69F2">
        <w:tblPrEx>
          <w:tblCellMar>
            <w:top w:w="0" w:type="dxa"/>
            <w:bottom w:w="0" w:type="dxa"/>
          </w:tblCellMar>
        </w:tblPrEx>
        <w:tc>
          <w:tcPr>
            <w:tcW w:w="4860" w:type="dxa"/>
            <w:tcBorders>
              <w:top w:val="single" w:sz="4" w:space="0" w:color="auto"/>
              <w:left w:val="single" w:sz="4" w:space="0" w:color="auto"/>
              <w:bottom w:val="single" w:sz="4" w:space="0" w:color="auto"/>
              <w:right w:val="nil"/>
            </w:tcBorders>
          </w:tcPr>
          <w:p w:rsidR="00750423" w:rsidRPr="00750423" w:rsidRDefault="00750423" w:rsidP="000D69F2">
            <w:pPr>
              <w:rPr>
                <w:rFonts w:ascii="Times New Roman" w:hAnsi="Times New Roman" w:cs="Times New Roman"/>
                <w:color w:val="0000FF"/>
              </w:rPr>
            </w:pPr>
            <w:r w:rsidRPr="00750423">
              <w:rPr>
                <w:rFonts w:ascii="Times New Roman" w:hAnsi="Times New Roman" w:cs="Times New Roman"/>
              </w:rPr>
              <w:t>Уменьшение прочих остатков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xml:space="preserve">000 01 05 02 00 </w:t>
            </w:r>
            <w:proofErr w:type="spellStart"/>
            <w:r w:rsidRPr="00750423">
              <w:rPr>
                <w:rFonts w:ascii="Times New Roman" w:hAnsi="Times New Roman" w:cs="Times New Roman"/>
              </w:rPr>
              <w:t>00</w:t>
            </w:r>
            <w:proofErr w:type="spellEnd"/>
            <w:r w:rsidRPr="00750423">
              <w:rPr>
                <w:rFonts w:ascii="Times New Roman" w:hAnsi="Times New Roman" w:cs="Times New Roman"/>
              </w:rPr>
              <w:t xml:space="preserve"> 0000 600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84 974,8</w:t>
            </w:r>
          </w:p>
        </w:tc>
      </w:tr>
      <w:tr w:rsidR="00750423" w:rsidRPr="00750423" w:rsidTr="000D69F2">
        <w:tblPrEx>
          <w:tblCellMar>
            <w:top w:w="0" w:type="dxa"/>
            <w:bottom w:w="0" w:type="dxa"/>
          </w:tblCellMar>
        </w:tblPrEx>
        <w:tc>
          <w:tcPr>
            <w:tcW w:w="4860" w:type="dxa"/>
            <w:tcBorders>
              <w:top w:val="single" w:sz="4" w:space="0" w:color="auto"/>
              <w:left w:val="single" w:sz="4" w:space="0" w:color="auto"/>
              <w:bottom w:val="single" w:sz="4" w:space="0" w:color="auto"/>
              <w:right w:val="nil"/>
            </w:tcBorders>
          </w:tcPr>
          <w:p w:rsidR="00750423" w:rsidRPr="00750423" w:rsidRDefault="00750423" w:rsidP="000D69F2">
            <w:pPr>
              <w:pStyle w:val="7"/>
              <w:rPr>
                <w:b/>
                <w:lang w:val="ru-RU"/>
              </w:rPr>
            </w:pPr>
            <w:r w:rsidRPr="00750423">
              <w:rPr>
                <w:lang w:val="ru-RU"/>
              </w:rPr>
              <w:t>Уменьшение прочих остатков денежных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000 01 05 02 01 00 0000 610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84 974,8</w:t>
            </w:r>
          </w:p>
        </w:tc>
      </w:tr>
      <w:tr w:rsidR="00750423" w:rsidRPr="00750423" w:rsidTr="000D69F2">
        <w:tblPrEx>
          <w:tblCellMar>
            <w:top w:w="0" w:type="dxa"/>
            <w:bottom w:w="0" w:type="dxa"/>
          </w:tblCellMar>
        </w:tblPrEx>
        <w:tc>
          <w:tcPr>
            <w:tcW w:w="4860" w:type="dxa"/>
            <w:tcBorders>
              <w:top w:val="single" w:sz="4" w:space="0" w:color="auto"/>
              <w:left w:val="single" w:sz="4" w:space="0" w:color="auto"/>
              <w:bottom w:val="single" w:sz="4" w:space="0" w:color="auto"/>
              <w:right w:val="nil"/>
            </w:tcBorders>
          </w:tcPr>
          <w:p w:rsidR="00750423" w:rsidRPr="00750423" w:rsidRDefault="00750423" w:rsidP="000D69F2">
            <w:pPr>
              <w:pStyle w:val="a7"/>
              <w:rPr>
                <w:lang w:val="ru-RU"/>
              </w:rPr>
            </w:pPr>
            <w:r w:rsidRPr="00750423">
              <w:rPr>
                <w:lang w:val="ru-RU"/>
              </w:rPr>
              <w:lastRenderedPageBreak/>
              <w:t>Уменьшение прочих остатков денежных средств бюджетов поселений</w:t>
            </w:r>
          </w:p>
        </w:tc>
        <w:tc>
          <w:tcPr>
            <w:tcW w:w="324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tabs>
                <w:tab w:val="left" w:pos="2869"/>
              </w:tabs>
              <w:ind w:firstLine="142"/>
              <w:jc w:val="center"/>
              <w:rPr>
                <w:rFonts w:ascii="Times New Roman" w:hAnsi="Times New Roman" w:cs="Times New Roman"/>
              </w:rPr>
            </w:pPr>
            <w:r w:rsidRPr="00750423">
              <w:rPr>
                <w:rFonts w:ascii="Times New Roman" w:hAnsi="Times New Roman" w:cs="Times New Roman"/>
              </w:rPr>
              <w:t>000 01 05 02 01 10 0000 610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84 974,8</w:t>
            </w:r>
          </w:p>
        </w:tc>
      </w:tr>
      <w:tr w:rsidR="00750423" w:rsidRPr="00750423" w:rsidTr="000D69F2">
        <w:tblPrEx>
          <w:tblCellMar>
            <w:top w:w="0" w:type="dxa"/>
            <w:bottom w:w="0" w:type="dxa"/>
          </w:tblCellMar>
        </w:tblPrEx>
        <w:tc>
          <w:tcPr>
            <w:tcW w:w="4860" w:type="dxa"/>
            <w:tcBorders>
              <w:top w:val="single" w:sz="4" w:space="0" w:color="auto"/>
              <w:left w:val="single" w:sz="4" w:space="0" w:color="auto"/>
              <w:bottom w:val="single" w:sz="4" w:space="0" w:color="auto"/>
              <w:right w:val="nil"/>
            </w:tcBorders>
          </w:tcPr>
          <w:p w:rsidR="00750423" w:rsidRPr="00750423" w:rsidRDefault="00750423" w:rsidP="000D69F2">
            <w:pPr>
              <w:pStyle w:val="a7"/>
              <w:rPr>
                <w:lang w:val="ru-RU"/>
              </w:rPr>
            </w:pPr>
            <w:r w:rsidRPr="00750423">
              <w:rPr>
                <w:lang w:val="ru-RU"/>
              </w:rPr>
              <w:t>Остатки средств на начало текущего года</w:t>
            </w:r>
          </w:p>
        </w:tc>
        <w:tc>
          <w:tcPr>
            <w:tcW w:w="324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tabs>
                <w:tab w:val="left" w:pos="2869"/>
              </w:tabs>
              <w:ind w:firstLine="142"/>
              <w:jc w:val="center"/>
              <w:rPr>
                <w:rFonts w:ascii="Times New Roman" w:hAnsi="Times New Roman" w:cs="Times New Roman"/>
              </w:rPr>
            </w:pP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1 660,9</w:t>
            </w:r>
          </w:p>
        </w:tc>
      </w:tr>
      <w:tr w:rsidR="00750423" w:rsidRPr="00750423" w:rsidTr="000D69F2">
        <w:tblPrEx>
          <w:tblCellMar>
            <w:top w:w="0" w:type="dxa"/>
            <w:bottom w:w="0" w:type="dxa"/>
          </w:tblCellMar>
        </w:tblPrEx>
        <w:tc>
          <w:tcPr>
            <w:tcW w:w="4860" w:type="dxa"/>
            <w:tcBorders>
              <w:top w:val="single" w:sz="4" w:space="0" w:color="auto"/>
              <w:left w:val="single" w:sz="4" w:space="0" w:color="auto"/>
              <w:bottom w:val="single" w:sz="4" w:space="0" w:color="auto"/>
              <w:right w:val="nil"/>
            </w:tcBorders>
          </w:tcPr>
          <w:p w:rsidR="00750423" w:rsidRPr="00750423" w:rsidRDefault="00750423" w:rsidP="000D69F2">
            <w:pPr>
              <w:pStyle w:val="a7"/>
              <w:rPr>
                <w:lang w:val="ru-RU"/>
              </w:rPr>
            </w:pPr>
            <w:r w:rsidRPr="00750423">
              <w:rPr>
                <w:lang w:val="ru-RU"/>
              </w:rPr>
              <w:t>Остатки средств на конец отчетного периода</w:t>
            </w:r>
          </w:p>
        </w:tc>
        <w:tc>
          <w:tcPr>
            <w:tcW w:w="324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tabs>
                <w:tab w:val="left" w:pos="2869"/>
              </w:tabs>
              <w:ind w:firstLine="142"/>
              <w:jc w:val="center"/>
              <w:rPr>
                <w:rFonts w:ascii="Times New Roman" w:hAnsi="Times New Roman" w:cs="Times New Roman"/>
              </w:rPr>
            </w:pP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736,9</w:t>
            </w:r>
          </w:p>
        </w:tc>
      </w:tr>
    </w:tbl>
    <w:p w:rsidR="00750423" w:rsidRPr="00750423" w:rsidRDefault="00750423" w:rsidP="00750423">
      <w:pPr>
        <w:pStyle w:val="a"/>
        <w:tabs>
          <w:tab w:val="clear" w:pos="4677"/>
          <w:tab w:val="clear" w:pos="9355"/>
        </w:tabs>
        <w:jc w:val="right"/>
        <w:rPr>
          <w:lang w:val="ru-RU"/>
        </w:rPr>
      </w:pPr>
    </w:p>
    <w:p w:rsidR="00750423" w:rsidRPr="00750423" w:rsidRDefault="00750423" w:rsidP="00750423">
      <w:pPr>
        <w:pStyle w:val="a"/>
        <w:tabs>
          <w:tab w:val="clear" w:pos="4677"/>
          <w:tab w:val="clear" w:pos="9355"/>
        </w:tabs>
        <w:jc w:val="right"/>
        <w:rPr>
          <w:lang w:val="ru-RU"/>
        </w:rPr>
      </w:pPr>
    </w:p>
    <w:p w:rsidR="00750423" w:rsidRPr="00750423" w:rsidRDefault="00750423" w:rsidP="00750423">
      <w:pPr>
        <w:pStyle w:val="a"/>
        <w:tabs>
          <w:tab w:val="clear" w:pos="4677"/>
          <w:tab w:val="clear" w:pos="9355"/>
        </w:tabs>
        <w:jc w:val="right"/>
        <w:rPr>
          <w:lang w:val="ru-RU"/>
        </w:rPr>
      </w:pPr>
    </w:p>
    <w:p w:rsidR="00750423" w:rsidRPr="00750423" w:rsidRDefault="00750423" w:rsidP="00750423">
      <w:pPr>
        <w:pStyle w:val="a"/>
        <w:tabs>
          <w:tab w:val="clear" w:pos="4677"/>
          <w:tab w:val="clear" w:pos="9355"/>
        </w:tabs>
        <w:jc w:val="right"/>
        <w:rPr>
          <w:lang w:val="ru-RU"/>
        </w:rPr>
      </w:pPr>
    </w:p>
    <w:p w:rsidR="00750423" w:rsidRPr="00750423" w:rsidRDefault="00750423" w:rsidP="00750423">
      <w:pPr>
        <w:pStyle w:val="a"/>
        <w:tabs>
          <w:tab w:val="clear" w:pos="4677"/>
          <w:tab w:val="clear" w:pos="9355"/>
        </w:tabs>
        <w:jc w:val="right"/>
        <w:rPr>
          <w:lang w:val="ru-RU"/>
        </w:rPr>
      </w:pPr>
    </w:p>
    <w:p w:rsidR="00750423" w:rsidRPr="00750423" w:rsidRDefault="00750423" w:rsidP="00750423">
      <w:pPr>
        <w:pStyle w:val="a"/>
        <w:tabs>
          <w:tab w:val="clear" w:pos="4677"/>
          <w:tab w:val="clear" w:pos="9355"/>
        </w:tabs>
        <w:jc w:val="right"/>
        <w:rPr>
          <w:lang w:val="ru-RU"/>
        </w:rPr>
      </w:pPr>
    </w:p>
    <w:p w:rsidR="00750423" w:rsidRPr="00750423" w:rsidRDefault="00750423" w:rsidP="00750423">
      <w:pPr>
        <w:pStyle w:val="a"/>
        <w:tabs>
          <w:tab w:val="clear" w:pos="4677"/>
          <w:tab w:val="clear" w:pos="9355"/>
        </w:tabs>
        <w:jc w:val="right"/>
        <w:rPr>
          <w:lang w:val="ru-RU"/>
        </w:rPr>
      </w:pPr>
    </w:p>
    <w:p w:rsidR="00750423" w:rsidRPr="00750423" w:rsidRDefault="00750423" w:rsidP="00750423">
      <w:pPr>
        <w:pStyle w:val="a"/>
        <w:tabs>
          <w:tab w:val="clear" w:pos="4677"/>
          <w:tab w:val="clear" w:pos="9355"/>
        </w:tabs>
        <w:jc w:val="right"/>
        <w:rPr>
          <w:lang w:val="ru-RU"/>
        </w:rPr>
      </w:pPr>
    </w:p>
    <w:p w:rsidR="00750423" w:rsidRPr="00750423" w:rsidRDefault="00750423" w:rsidP="00750423">
      <w:pPr>
        <w:pStyle w:val="a"/>
        <w:tabs>
          <w:tab w:val="clear" w:pos="4677"/>
          <w:tab w:val="clear" w:pos="9355"/>
        </w:tabs>
        <w:jc w:val="right"/>
        <w:rPr>
          <w:lang w:val="ru-RU"/>
        </w:rPr>
      </w:pPr>
    </w:p>
    <w:p w:rsidR="00750423" w:rsidRPr="00750423" w:rsidRDefault="00750423" w:rsidP="00750423">
      <w:pPr>
        <w:pStyle w:val="a"/>
        <w:tabs>
          <w:tab w:val="clear" w:pos="4677"/>
          <w:tab w:val="clear" w:pos="9355"/>
        </w:tabs>
        <w:jc w:val="right"/>
        <w:rPr>
          <w:lang w:val="ru-RU"/>
        </w:rPr>
      </w:pPr>
    </w:p>
    <w:p w:rsidR="00750423" w:rsidRPr="00750423" w:rsidRDefault="00750423" w:rsidP="00750423">
      <w:pPr>
        <w:pStyle w:val="a"/>
        <w:tabs>
          <w:tab w:val="clear" w:pos="4677"/>
          <w:tab w:val="clear" w:pos="9355"/>
        </w:tabs>
        <w:jc w:val="right"/>
        <w:rPr>
          <w:lang w:val="ru-RU"/>
        </w:rPr>
      </w:pPr>
    </w:p>
    <w:p w:rsidR="00750423" w:rsidRPr="00750423" w:rsidRDefault="00750423" w:rsidP="00750423">
      <w:pPr>
        <w:pStyle w:val="ConsPlusNonformat"/>
        <w:widowControl/>
        <w:jc w:val="center"/>
        <w:rPr>
          <w:rFonts w:ascii="Times New Roman" w:hAnsi="Times New Roman" w:cs="Times New Roman"/>
          <w:b/>
          <w:bCs/>
        </w:rPr>
      </w:pPr>
      <w:r w:rsidRPr="00750423">
        <w:rPr>
          <w:rFonts w:ascii="Times New Roman" w:hAnsi="Times New Roman" w:cs="Times New Roman"/>
          <w:b/>
          <w:bCs/>
        </w:rPr>
        <w:t>СОВЕТ ДЕПУТАТОВ МУНИЦИПАЛЬНОГО ОБРАЗОВАНИЯ</w:t>
      </w:r>
    </w:p>
    <w:p w:rsidR="00750423" w:rsidRPr="00750423" w:rsidRDefault="00750423" w:rsidP="00750423">
      <w:pPr>
        <w:pStyle w:val="ConsPlusNonformat"/>
        <w:widowControl/>
        <w:jc w:val="center"/>
        <w:rPr>
          <w:rFonts w:ascii="Times New Roman" w:hAnsi="Times New Roman" w:cs="Times New Roman"/>
          <w:b/>
          <w:bCs/>
        </w:rPr>
      </w:pPr>
      <w:r w:rsidRPr="00750423">
        <w:rPr>
          <w:rFonts w:ascii="Times New Roman" w:hAnsi="Times New Roman" w:cs="Times New Roman"/>
          <w:b/>
          <w:bCs/>
        </w:rPr>
        <w:t>«ВЕЛИКОВИСОЧНЫЙ СЕЛЬСОВЕТ» НЕНЕЦКОГО АВТОНОМНОГО ОКРУГА</w:t>
      </w:r>
    </w:p>
    <w:p w:rsidR="00750423" w:rsidRPr="00750423" w:rsidRDefault="00750423" w:rsidP="00750423">
      <w:pPr>
        <w:pStyle w:val="ConsPlusTitle"/>
        <w:jc w:val="center"/>
        <w:rPr>
          <w:rFonts w:ascii="Times New Roman" w:hAnsi="Times New Roman" w:cs="Times New Roman"/>
        </w:rPr>
      </w:pPr>
    </w:p>
    <w:p w:rsidR="00750423" w:rsidRPr="00750423" w:rsidRDefault="00750423" w:rsidP="00750423">
      <w:pPr>
        <w:pStyle w:val="ConsPlusTitle"/>
        <w:jc w:val="center"/>
        <w:rPr>
          <w:rFonts w:ascii="Times New Roman" w:hAnsi="Times New Roman" w:cs="Times New Roman"/>
          <w:sz w:val="24"/>
          <w:szCs w:val="24"/>
        </w:rPr>
      </w:pPr>
    </w:p>
    <w:p w:rsidR="00750423" w:rsidRPr="00750423" w:rsidRDefault="00750423" w:rsidP="00750423">
      <w:pPr>
        <w:pStyle w:val="ConsPlusTitle"/>
        <w:jc w:val="center"/>
        <w:rPr>
          <w:rFonts w:ascii="Times New Roman" w:hAnsi="Times New Roman" w:cs="Times New Roman"/>
          <w:sz w:val="24"/>
          <w:szCs w:val="24"/>
        </w:rPr>
      </w:pPr>
      <w:r w:rsidRPr="00750423">
        <w:rPr>
          <w:rFonts w:ascii="Times New Roman" w:hAnsi="Times New Roman" w:cs="Times New Roman"/>
          <w:sz w:val="24"/>
          <w:szCs w:val="24"/>
        </w:rPr>
        <w:t>Пятнадцатое заседание 5 - го созыва</w:t>
      </w:r>
    </w:p>
    <w:p w:rsidR="00750423" w:rsidRPr="00750423" w:rsidRDefault="00750423" w:rsidP="00750423">
      <w:pPr>
        <w:pStyle w:val="ConsPlusTitle"/>
        <w:jc w:val="center"/>
        <w:rPr>
          <w:rFonts w:ascii="Times New Roman" w:hAnsi="Times New Roman" w:cs="Times New Roman"/>
          <w:sz w:val="24"/>
          <w:szCs w:val="24"/>
        </w:rPr>
      </w:pPr>
    </w:p>
    <w:p w:rsidR="00750423" w:rsidRPr="00750423" w:rsidRDefault="00750423" w:rsidP="00750423">
      <w:pPr>
        <w:pStyle w:val="ConsPlusTitle"/>
        <w:jc w:val="center"/>
        <w:rPr>
          <w:rFonts w:ascii="Times New Roman" w:hAnsi="Times New Roman" w:cs="Times New Roman"/>
          <w:sz w:val="28"/>
          <w:szCs w:val="28"/>
        </w:rPr>
      </w:pPr>
    </w:p>
    <w:p w:rsidR="00750423" w:rsidRPr="00750423" w:rsidRDefault="00750423" w:rsidP="00750423">
      <w:pPr>
        <w:pStyle w:val="ConsPlusTitle"/>
        <w:jc w:val="center"/>
        <w:rPr>
          <w:rFonts w:ascii="Times New Roman" w:hAnsi="Times New Roman" w:cs="Times New Roman"/>
          <w:sz w:val="28"/>
          <w:szCs w:val="28"/>
        </w:rPr>
      </w:pPr>
      <w:r w:rsidRPr="00750423">
        <w:rPr>
          <w:rFonts w:ascii="Times New Roman" w:hAnsi="Times New Roman" w:cs="Times New Roman"/>
          <w:sz w:val="28"/>
          <w:szCs w:val="28"/>
        </w:rPr>
        <w:t>РЕШЕНИЕ</w:t>
      </w:r>
    </w:p>
    <w:p w:rsidR="00750423" w:rsidRPr="00750423" w:rsidRDefault="00750423" w:rsidP="00750423">
      <w:pPr>
        <w:rPr>
          <w:rFonts w:ascii="Times New Roman" w:hAnsi="Times New Roman" w:cs="Times New Roman"/>
        </w:rPr>
      </w:pPr>
    </w:p>
    <w:p w:rsidR="00750423" w:rsidRPr="00750423" w:rsidRDefault="00750423" w:rsidP="00750423">
      <w:pPr>
        <w:rPr>
          <w:rFonts w:ascii="Times New Roman" w:hAnsi="Times New Roman" w:cs="Times New Roman"/>
        </w:rPr>
      </w:pPr>
    </w:p>
    <w:p w:rsidR="00750423" w:rsidRPr="00750423" w:rsidRDefault="00750423" w:rsidP="00750423">
      <w:pPr>
        <w:jc w:val="center"/>
        <w:rPr>
          <w:rFonts w:ascii="Times New Roman" w:hAnsi="Times New Roman" w:cs="Times New Roman"/>
          <w:b/>
        </w:rPr>
      </w:pPr>
      <w:r w:rsidRPr="00750423">
        <w:rPr>
          <w:rFonts w:ascii="Times New Roman" w:hAnsi="Times New Roman" w:cs="Times New Roman"/>
          <w:b/>
        </w:rPr>
        <w:t xml:space="preserve">О внесении изменений </w:t>
      </w:r>
    </w:p>
    <w:p w:rsidR="00750423" w:rsidRPr="00750423" w:rsidRDefault="00750423" w:rsidP="00750423">
      <w:pPr>
        <w:jc w:val="center"/>
        <w:rPr>
          <w:rFonts w:ascii="Times New Roman" w:hAnsi="Times New Roman" w:cs="Times New Roman"/>
          <w:b/>
        </w:rPr>
      </w:pPr>
      <w:r w:rsidRPr="00750423">
        <w:rPr>
          <w:rFonts w:ascii="Times New Roman" w:hAnsi="Times New Roman" w:cs="Times New Roman"/>
          <w:b/>
        </w:rPr>
        <w:t xml:space="preserve">в Решение Совета депутатов МО «Великовисочный сельсовет» НАО </w:t>
      </w:r>
    </w:p>
    <w:p w:rsidR="00750423" w:rsidRPr="00750423" w:rsidRDefault="00750423" w:rsidP="00750423">
      <w:pPr>
        <w:jc w:val="center"/>
        <w:rPr>
          <w:rFonts w:ascii="Times New Roman" w:hAnsi="Times New Roman" w:cs="Times New Roman"/>
          <w:b/>
        </w:rPr>
      </w:pPr>
      <w:r w:rsidRPr="00750423">
        <w:rPr>
          <w:rFonts w:ascii="Times New Roman" w:hAnsi="Times New Roman" w:cs="Times New Roman"/>
          <w:b/>
        </w:rPr>
        <w:t xml:space="preserve">от 30.12.2013 года № 46 «О местном бюджете на 2014 год» </w:t>
      </w:r>
    </w:p>
    <w:p w:rsidR="00750423" w:rsidRPr="00750423" w:rsidRDefault="00750423" w:rsidP="00750423">
      <w:pPr>
        <w:jc w:val="center"/>
        <w:rPr>
          <w:rFonts w:ascii="Times New Roman" w:hAnsi="Times New Roman" w:cs="Times New Roman"/>
          <w:b/>
          <w:color w:val="FF0000"/>
        </w:rPr>
      </w:pPr>
    </w:p>
    <w:p w:rsidR="00750423" w:rsidRPr="00750423" w:rsidRDefault="00750423" w:rsidP="00750423">
      <w:pPr>
        <w:jc w:val="center"/>
        <w:rPr>
          <w:rFonts w:ascii="Times New Roman" w:hAnsi="Times New Roman" w:cs="Times New Roman"/>
          <w:b/>
          <w:color w:val="FF0000"/>
        </w:rPr>
      </w:pPr>
    </w:p>
    <w:p w:rsidR="00750423" w:rsidRPr="00750423" w:rsidRDefault="00750423" w:rsidP="00750423">
      <w:pPr>
        <w:jc w:val="both"/>
        <w:rPr>
          <w:rFonts w:ascii="Times New Roman" w:hAnsi="Times New Roman" w:cs="Times New Roman"/>
        </w:rPr>
      </w:pPr>
      <w:r w:rsidRPr="00750423">
        <w:rPr>
          <w:rFonts w:ascii="Times New Roman" w:hAnsi="Times New Roman" w:cs="Times New Roman"/>
        </w:rPr>
        <w:t xml:space="preserve">           В соответствии со статьей 35 Федерального закона от 6 октября 2003 года  131-ФЗ «Об общих принципах организации местного самоуправления в Российской Федерации» и статьей 24 Устава муниципального образования «Великовисочный сельсовет» Ненецкого автономного округа Совет депутатов МО «Великовисочный сельсовет» НАО решил:</w:t>
      </w:r>
    </w:p>
    <w:p w:rsidR="00750423" w:rsidRPr="00750423" w:rsidRDefault="00750423" w:rsidP="00750423">
      <w:pPr>
        <w:jc w:val="both"/>
        <w:rPr>
          <w:rFonts w:ascii="Times New Roman" w:hAnsi="Times New Roman" w:cs="Times New Roman"/>
        </w:rPr>
      </w:pPr>
      <w:r w:rsidRPr="00750423">
        <w:rPr>
          <w:rFonts w:ascii="Times New Roman" w:hAnsi="Times New Roman" w:cs="Times New Roman"/>
        </w:rPr>
        <w:t xml:space="preserve">            </w:t>
      </w:r>
    </w:p>
    <w:p w:rsidR="00750423" w:rsidRPr="00750423" w:rsidRDefault="00750423" w:rsidP="00750423">
      <w:pPr>
        <w:jc w:val="both"/>
        <w:rPr>
          <w:rFonts w:ascii="Times New Roman" w:hAnsi="Times New Roman" w:cs="Times New Roman"/>
        </w:rPr>
      </w:pPr>
      <w:r w:rsidRPr="00750423">
        <w:rPr>
          <w:rFonts w:ascii="Times New Roman" w:hAnsi="Times New Roman" w:cs="Times New Roman"/>
        </w:rPr>
        <w:t xml:space="preserve">            Статья 1: Внести в Решение Совета депутатов МО «Великовисочный сельсовет»  НАО «О местном бюджете на 2014 год» от 30 декабря 2013  (с изменениями и дополнениями от 19.03.2014 г.</w:t>
      </w:r>
      <w:proofErr w:type="gramStart"/>
      <w:r w:rsidRPr="00750423">
        <w:rPr>
          <w:rFonts w:ascii="Times New Roman" w:hAnsi="Times New Roman" w:cs="Times New Roman"/>
        </w:rPr>
        <w:t>)с</w:t>
      </w:r>
      <w:proofErr w:type="gramEnd"/>
      <w:r w:rsidRPr="00750423">
        <w:rPr>
          <w:rFonts w:ascii="Times New Roman" w:hAnsi="Times New Roman" w:cs="Times New Roman"/>
        </w:rPr>
        <w:t>ледующие изменения:</w:t>
      </w:r>
    </w:p>
    <w:p w:rsidR="00750423" w:rsidRPr="00750423" w:rsidRDefault="00750423" w:rsidP="00750423">
      <w:pPr>
        <w:jc w:val="both"/>
        <w:rPr>
          <w:rFonts w:ascii="Times New Roman" w:hAnsi="Times New Roman" w:cs="Times New Roman"/>
        </w:rPr>
      </w:pPr>
    </w:p>
    <w:p w:rsidR="00750423" w:rsidRPr="00750423" w:rsidRDefault="00750423" w:rsidP="00750423">
      <w:pPr>
        <w:pStyle w:val="a"/>
        <w:tabs>
          <w:tab w:val="clear" w:pos="4677"/>
          <w:tab w:val="clear" w:pos="9355"/>
        </w:tabs>
        <w:jc w:val="both"/>
        <w:rPr>
          <w:color w:val="FF0000"/>
          <w:lang w:val="ru-RU"/>
        </w:rPr>
      </w:pPr>
    </w:p>
    <w:p w:rsidR="00750423" w:rsidRPr="00750423" w:rsidRDefault="00750423" w:rsidP="00750423">
      <w:pPr>
        <w:numPr>
          <w:ilvl w:val="0"/>
          <w:numId w:val="14"/>
        </w:numPr>
        <w:tabs>
          <w:tab w:val="clear" w:pos="720"/>
          <w:tab w:val="num" w:pos="900"/>
        </w:tabs>
        <w:spacing w:after="0" w:line="240" w:lineRule="auto"/>
        <w:ind w:left="900"/>
        <w:jc w:val="both"/>
        <w:rPr>
          <w:rFonts w:ascii="Times New Roman" w:hAnsi="Times New Roman" w:cs="Times New Roman"/>
        </w:rPr>
      </w:pPr>
      <w:r w:rsidRPr="00750423">
        <w:rPr>
          <w:rFonts w:ascii="Times New Roman" w:hAnsi="Times New Roman" w:cs="Times New Roman"/>
        </w:rPr>
        <w:t xml:space="preserve">Пункт 1 изложить в следующей редакции: </w:t>
      </w:r>
    </w:p>
    <w:p w:rsidR="00750423" w:rsidRPr="00750423" w:rsidRDefault="00750423" w:rsidP="00750423">
      <w:pPr>
        <w:ind w:left="540"/>
        <w:jc w:val="both"/>
        <w:rPr>
          <w:rFonts w:ascii="Times New Roman" w:hAnsi="Times New Roman" w:cs="Times New Roman"/>
        </w:rPr>
      </w:pPr>
    </w:p>
    <w:p w:rsidR="00750423" w:rsidRPr="00750423" w:rsidRDefault="00750423" w:rsidP="00750423">
      <w:pPr>
        <w:jc w:val="both"/>
        <w:rPr>
          <w:rFonts w:ascii="Times New Roman" w:hAnsi="Times New Roman" w:cs="Times New Roman"/>
        </w:rPr>
      </w:pPr>
      <w:r w:rsidRPr="00750423">
        <w:rPr>
          <w:rFonts w:ascii="Times New Roman" w:hAnsi="Times New Roman" w:cs="Times New Roman"/>
        </w:rPr>
        <w:lastRenderedPageBreak/>
        <w:t xml:space="preserve">            Утвердить основные характеристики бюджета  муниципального образования «Великовисочный сельсовет» Ненецкого автономного округа (далее – местный бюджет) на 2014 год по расходам в сумме </w:t>
      </w:r>
      <w:r w:rsidRPr="00750423">
        <w:rPr>
          <w:rFonts w:ascii="Times New Roman" w:hAnsi="Times New Roman" w:cs="Times New Roman"/>
          <w:b/>
        </w:rPr>
        <w:t>92 220,2 тыс. рублей</w:t>
      </w:r>
      <w:r w:rsidRPr="00750423">
        <w:rPr>
          <w:rFonts w:ascii="Times New Roman" w:hAnsi="Times New Roman" w:cs="Times New Roman"/>
        </w:rPr>
        <w:t xml:space="preserve"> и доходам в сумме  </w:t>
      </w:r>
      <w:r w:rsidRPr="00750423">
        <w:rPr>
          <w:rFonts w:ascii="Times New Roman" w:hAnsi="Times New Roman" w:cs="Times New Roman"/>
          <w:b/>
        </w:rPr>
        <w:t>91 483,3 тыс. рублей</w:t>
      </w:r>
      <w:r w:rsidRPr="00750423">
        <w:rPr>
          <w:rFonts w:ascii="Times New Roman" w:hAnsi="Times New Roman" w:cs="Times New Roman"/>
        </w:rPr>
        <w:t>.</w:t>
      </w:r>
    </w:p>
    <w:p w:rsidR="00750423" w:rsidRPr="00750423" w:rsidRDefault="00750423" w:rsidP="00750423">
      <w:pPr>
        <w:ind w:firstLine="708"/>
        <w:jc w:val="both"/>
        <w:rPr>
          <w:rFonts w:ascii="Times New Roman" w:hAnsi="Times New Roman" w:cs="Times New Roman"/>
        </w:rPr>
      </w:pPr>
      <w:r w:rsidRPr="00750423">
        <w:rPr>
          <w:rFonts w:ascii="Times New Roman" w:hAnsi="Times New Roman" w:cs="Times New Roman"/>
        </w:rPr>
        <w:t xml:space="preserve">Установить размер дефицита местного бюджета на 2014 год в сумме </w:t>
      </w:r>
      <w:r w:rsidRPr="00750423">
        <w:rPr>
          <w:rFonts w:ascii="Times New Roman" w:hAnsi="Times New Roman" w:cs="Times New Roman"/>
          <w:b/>
        </w:rPr>
        <w:t>736,9 тыс.    рублей</w:t>
      </w:r>
      <w:r w:rsidRPr="00750423">
        <w:rPr>
          <w:rFonts w:ascii="Times New Roman" w:hAnsi="Times New Roman" w:cs="Times New Roman"/>
        </w:rPr>
        <w:t xml:space="preserve">, или 7,1 (%) процентов от утвержденного общего годового объема доходов местного бюджета без учета утвержденного объема безвозмездных поступлений. </w:t>
      </w:r>
    </w:p>
    <w:p w:rsidR="00750423" w:rsidRPr="00750423" w:rsidRDefault="00750423" w:rsidP="00750423">
      <w:pPr>
        <w:jc w:val="both"/>
        <w:rPr>
          <w:rFonts w:ascii="Times New Roman" w:hAnsi="Times New Roman" w:cs="Times New Roman"/>
        </w:rPr>
      </w:pPr>
    </w:p>
    <w:p w:rsidR="00750423" w:rsidRPr="00750423" w:rsidRDefault="00750423" w:rsidP="00750423">
      <w:pPr>
        <w:jc w:val="both"/>
        <w:rPr>
          <w:rFonts w:ascii="Times New Roman" w:hAnsi="Times New Roman" w:cs="Times New Roman"/>
          <w:color w:val="000000"/>
        </w:rPr>
      </w:pPr>
    </w:p>
    <w:p w:rsidR="00750423" w:rsidRPr="00750423" w:rsidRDefault="00750423" w:rsidP="00750423">
      <w:pPr>
        <w:spacing w:line="240" w:lineRule="exact"/>
        <w:jc w:val="both"/>
        <w:rPr>
          <w:rFonts w:ascii="Times New Roman" w:hAnsi="Times New Roman" w:cs="Times New Roman"/>
          <w:color w:val="000000"/>
        </w:rPr>
      </w:pPr>
      <w:r w:rsidRPr="00750423">
        <w:rPr>
          <w:rFonts w:ascii="Times New Roman" w:hAnsi="Times New Roman" w:cs="Times New Roman"/>
          <w:color w:val="000000"/>
        </w:rPr>
        <w:t xml:space="preserve">      2. Приложение 1 «</w:t>
      </w:r>
      <w:r w:rsidRPr="00750423">
        <w:rPr>
          <w:rFonts w:ascii="Times New Roman" w:hAnsi="Times New Roman" w:cs="Times New Roman"/>
          <w:bCs/>
          <w:color w:val="000000"/>
        </w:rPr>
        <w:t>Доходы местного бюджета муниципального образования «Великовисочный сельсовет» НАО на 2014 год</w:t>
      </w:r>
      <w:r w:rsidRPr="00750423">
        <w:rPr>
          <w:rFonts w:ascii="Times New Roman" w:hAnsi="Times New Roman" w:cs="Times New Roman"/>
          <w:color w:val="000000"/>
        </w:rPr>
        <w:t>» изложить в новой редакции. (Приложение 1 к настоящему решению).</w:t>
      </w:r>
    </w:p>
    <w:p w:rsidR="00750423" w:rsidRPr="00750423" w:rsidRDefault="00750423" w:rsidP="00750423">
      <w:pPr>
        <w:jc w:val="both"/>
        <w:rPr>
          <w:rFonts w:ascii="Times New Roman" w:hAnsi="Times New Roman" w:cs="Times New Roman"/>
          <w:color w:val="000000"/>
        </w:rPr>
      </w:pPr>
    </w:p>
    <w:p w:rsidR="00750423" w:rsidRPr="00750423" w:rsidRDefault="00750423" w:rsidP="00750423">
      <w:pPr>
        <w:jc w:val="both"/>
        <w:rPr>
          <w:rFonts w:ascii="Times New Roman" w:hAnsi="Times New Roman" w:cs="Times New Roman"/>
          <w:color w:val="000000"/>
        </w:rPr>
      </w:pPr>
    </w:p>
    <w:p w:rsidR="00750423" w:rsidRPr="00750423" w:rsidRDefault="00750423" w:rsidP="00750423">
      <w:pPr>
        <w:numPr>
          <w:ilvl w:val="0"/>
          <w:numId w:val="28"/>
        </w:numPr>
        <w:tabs>
          <w:tab w:val="clear" w:pos="780"/>
          <w:tab w:val="num" w:pos="0"/>
        </w:tabs>
        <w:spacing w:after="0" w:line="240" w:lineRule="auto"/>
        <w:ind w:left="0" w:firstLine="420"/>
        <w:jc w:val="both"/>
        <w:rPr>
          <w:rFonts w:ascii="Times New Roman" w:hAnsi="Times New Roman" w:cs="Times New Roman"/>
          <w:color w:val="000000"/>
        </w:rPr>
      </w:pPr>
      <w:r w:rsidRPr="00750423">
        <w:rPr>
          <w:rFonts w:ascii="Times New Roman" w:hAnsi="Times New Roman" w:cs="Times New Roman"/>
          <w:color w:val="000000"/>
        </w:rPr>
        <w:t>Приложение 2 «</w:t>
      </w:r>
      <w:r w:rsidRPr="00750423">
        <w:rPr>
          <w:rFonts w:ascii="Times New Roman" w:hAnsi="Times New Roman" w:cs="Times New Roman"/>
          <w:bCs/>
          <w:color w:val="000000"/>
        </w:rPr>
        <w:t>Источники внутреннего финансирования дефицита местного бюджета на 2014 год</w:t>
      </w:r>
      <w:r w:rsidRPr="00750423">
        <w:rPr>
          <w:rFonts w:ascii="Times New Roman" w:hAnsi="Times New Roman" w:cs="Times New Roman"/>
          <w:color w:val="000000"/>
        </w:rPr>
        <w:t>» изложить в новой редакции (Приложение 2 к настоящему решению).</w:t>
      </w:r>
    </w:p>
    <w:p w:rsidR="00750423" w:rsidRPr="00750423" w:rsidRDefault="00750423" w:rsidP="00750423">
      <w:pPr>
        <w:jc w:val="both"/>
        <w:rPr>
          <w:rFonts w:ascii="Times New Roman" w:hAnsi="Times New Roman" w:cs="Times New Roman"/>
        </w:rPr>
      </w:pPr>
    </w:p>
    <w:p w:rsidR="00750423" w:rsidRPr="00750423" w:rsidRDefault="00750423" w:rsidP="00750423">
      <w:pPr>
        <w:jc w:val="both"/>
        <w:rPr>
          <w:rFonts w:ascii="Times New Roman" w:hAnsi="Times New Roman" w:cs="Times New Roman"/>
        </w:rPr>
      </w:pPr>
    </w:p>
    <w:p w:rsidR="00750423" w:rsidRPr="00750423" w:rsidRDefault="00750423" w:rsidP="00750423">
      <w:pPr>
        <w:numPr>
          <w:ilvl w:val="0"/>
          <w:numId w:val="28"/>
        </w:numPr>
        <w:tabs>
          <w:tab w:val="clear" w:pos="780"/>
          <w:tab w:val="num" w:pos="0"/>
        </w:tabs>
        <w:spacing w:after="0" w:line="240" w:lineRule="auto"/>
        <w:ind w:left="0" w:firstLine="420"/>
        <w:jc w:val="both"/>
        <w:rPr>
          <w:rFonts w:ascii="Times New Roman" w:hAnsi="Times New Roman" w:cs="Times New Roman"/>
        </w:rPr>
      </w:pPr>
      <w:r w:rsidRPr="00750423">
        <w:rPr>
          <w:rFonts w:ascii="Times New Roman" w:hAnsi="Times New Roman" w:cs="Times New Roman"/>
        </w:rPr>
        <w:t xml:space="preserve">Приложение 5 «Распределение бюджетных ассигнований по разделам, подразделам, целевым статьям и группам </w:t>
      </w:r>
      <w:proofErr w:type="gramStart"/>
      <w:r w:rsidRPr="00750423">
        <w:rPr>
          <w:rFonts w:ascii="Times New Roman" w:hAnsi="Times New Roman" w:cs="Times New Roman"/>
        </w:rPr>
        <w:t>видов расходов классификации расходов бюджетов</w:t>
      </w:r>
      <w:proofErr w:type="gramEnd"/>
      <w:r w:rsidRPr="00750423">
        <w:rPr>
          <w:rFonts w:ascii="Times New Roman" w:hAnsi="Times New Roman" w:cs="Times New Roman"/>
        </w:rPr>
        <w:t xml:space="preserve"> в ведомственной структуре расходов на 2014 год» изложить в новой редакции. (Приложение 3 к настоящему решению).</w:t>
      </w:r>
    </w:p>
    <w:p w:rsidR="00750423" w:rsidRPr="00750423" w:rsidRDefault="00750423" w:rsidP="00750423">
      <w:pPr>
        <w:jc w:val="both"/>
        <w:rPr>
          <w:rFonts w:ascii="Times New Roman" w:hAnsi="Times New Roman" w:cs="Times New Roman"/>
        </w:rPr>
      </w:pPr>
    </w:p>
    <w:p w:rsidR="00750423" w:rsidRPr="00750423" w:rsidRDefault="00750423" w:rsidP="00750423">
      <w:pPr>
        <w:jc w:val="both"/>
        <w:rPr>
          <w:rFonts w:ascii="Times New Roman" w:hAnsi="Times New Roman" w:cs="Times New Roman"/>
        </w:rPr>
      </w:pPr>
    </w:p>
    <w:p w:rsidR="00750423" w:rsidRPr="00750423" w:rsidRDefault="00750423" w:rsidP="00750423">
      <w:pPr>
        <w:jc w:val="both"/>
        <w:rPr>
          <w:rFonts w:ascii="Times New Roman" w:hAnsi="Times New Roman" w:cs="Times New Roman"/>
        </w:rPr>
      </w:pPr>
      <w:r w:rsidRPr="00750423">
        <w:rPr>
          <w:rFonts w:ascii="Times New Roman" w:hAnsi="Times New Roman" w:cs="Times New Roman"/>
        </w:rPr>
        <w:t xml:space="preserve">          Статья  2. Решение Совета депутатов МО «Великовисочный сельсовет»  НАО «О внесении изменений и дополнений в Решение Совета депутатов МО «Великовисочный сельсовет» НАО «О местном бюджете на 2014 год» вступает в силу после его подписания и подлежит официальному опубликованию.</w:t>
      </w:r>
    </w:p>
    <w:p w:rsidR="00750423" w:rsidRPr="00750423" w:rsidRDefault="00750423" w:rsidP="00750423">
      <w:pPr>
        <w:jc w:val="both"/>
        <w:rPr>
          <w:rFonts w:ascii="Times New Roman" w:hAnsi="Times New Roman" w:cs="Times New Roman"/>
          <w:bCs/>
          <w:color w:val="FF0000"/>
          <w:sz w:val="20"/>
          <w:szCs w:val="20"/>
        </w:rPr>
      </w:pPr>
      <w:r w:rsidRPr="00750423">
        <w:rPr>
          <w:rFonts w:ascii="Times New Roman" w:hAnsi="Times New Roman" w:cs="Times New Roman"/>
          <w:bCs/>
          <w:color w:val="FF0000"/>
          <w:sz w:val="20"/>
          <w:szCs w:val="20"/>
        </w:rPr>
        <w:t xml:space="preserve"> </w:t>
      </w:r>
    </w:p>
    <w:p w:rsidR="00750423" w:rsidRPr="00750423" w:rsidRDefault="00750423" w:rsidP="00750423">
      <w:pPr>
        <w:jc w:val="both"/>
        <w:rPr>
          <w:rFonts w:ascii="Times New Roman" w:hAnsi="Times New Roman" w:cs="Times New Roman"/>
          <w:bCs/>
          <w:color w:val="FF0000"/>
          <w:sz w:val="20"/>
          <w:szCs w:val="20"/>
        </w:rPr>
      </w:pPr>
    </w:p>
    <w:p w:rsidR="00750423" w:rsidRPr="00750423" w:rsidRDefault="00750423" w:rsidP="00750423">
      <w:pPr>
        <w:rPr>
          <w:rFonts w:ascii="Times New Roman" w:hAnsi="Times New Roman" w:cs="Times New Roman"/>
        </w:rPr>
      </w:pPr>
      <w:r w:rsidRPr="00750423">
        <w:rPr>
          <w:rFonts w:ascii="Times New Roman" w:hAnsi="Times New Roman" w:cs="Times New Roman"/>
        </w:rPr>
        <w:t>Глава МО «Великовисочный сельсовет» НАО                                         Е.П.Панькова</w:t>
      </w: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r w:rsidRPr="00750423">
        <w:rPr>
          <w:rFonts w:ascii="Times New Roman" w:hAnsi="Times New Roman" w:cs="Times New Roman"/>
          <w:sz w:val="20"/>
          <w:szCs w:val="20"/>
        </w:rPr>
        <w:t>Село Великовисочное НАО</w:t>
      </w:r>
    </w:p>
    <w:p w:rsidR="00750423" w:rsidRPr="00750423" w:rsidRDefault="00750423" w:rsidP="00750423">
      <w:pPr>
        <w:rPr>
          <w:rFonts w:ascii="Times New Roman" w:hAnsi="Times New Roman" w:cs="Times New Roman"/>
          <w:sz w:val="20"/>
          <w:szCs w:val="20"/>
        </w:rPr>
      </w:pPr>
      <w:r w:rsidRPr="00750423">
        <w:rPr>
          <w:rFonts w:ascii="Times New Roman" w:hAnsi="Times New Roman" w:cs="Times New Roman"/>
          <w:sz w:val="20"/>
          <w:szCs w:val="20"/>
        </w:rPr>
        <w:t>от  29.04.2014 № 59</w:t>
      </w:r>
    </w:p>
    <w:p w:rsidR="00750423" w:rsidRPr="00750423" w:rsidRDefault="00750423" w:rsidP="00750423">
      <w:pPr>
        <w:rPr>
          <w:rFonts w:ascii="Times New Roman" w:hAnsi="Times New Roman" w:cs="Times New Roman"/>
          <w:sz w:val="20"/>
          <w:szCs w:val="20"/>
        </w:rPr>
      </w:pPr>
      <w:r w:rsidRPr="00750423">
        <w:rPr>
          <w:rFonts w:ascii="Times New Roman" w:hAnsi="Times New Roman" w:cs="Times New Roman"/>
          <w:sz w:val="20"/>
          <w:szCs w:val="20"/>
        </w:rPr>
        <w:t xml:space="preserve">                                                  </w:t>
      </w: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r w:rsidRPr="00750423">
        <w:rPr>
          <w:rFonts w:ascii="Times New Roman" w:hAnsi="Times New Roman" w:cs="Times New Roman"/>
          <w:sz w:val="20"/>
          <w:szCs w:val="20"/>
        </w:rPr>
        <w:t xml:space="preserve">                                                </w:t>
      </w: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p>
    <w:p w:rsidR="00750423" w:rsidRPr="00750423" w:rsidRDefault="00750423" w:rsidP="00750423">
      <w:pPr>
        <w:rPr>
          <w:rFonts w:ascii="Times New Roman" w:hAnsi="Times New Roman" w:cs="Times New Roman"/>
          <w:sz w:val="20"/>
          <w:szCs w:val="20"/>
        </w:rPr>
      </w:pPr>
    </w:p>
    <w:p w:rsidR="00750423" w:rsidRPr="00750423" w:rsidRDefault="00750423" w:rsidP="00750423">
      <w:pPr>
        <w:jc w:val="right"/>
        <w:rPr>
          <w:rFonts w:ascii="Times New Roman" w:hAnsi="Times New Roman" w:cs="Times New Roman"/>
          <w:sz w:val="20"/>
          <w:szCs w:val="20"/>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sz w:val="20"/>
          <w:szCs w:val="20"/>
        </w:rPr>
      </w:pPr>
      <w:r w:rsidRPr="00750423">
        <w:rPr>
          <w:rFonts w:ascii="Times New Roman" w:hAnsi="Times New Roman" w:cs="Times New Roman"/>
        </w:rPr>
        <w:t xml:space="preserve">Приложение 1 к Решению «О внесении изменений и дополнений </w:t>
      </w:r>
    </w:p>
    <w:p w:rsidR="00750423" w:rsidRPr="00750423" w:rsidRDefault="00750423" w:rsidP="00750423">
      <w:pPr>
        <w:jc w:val="right"/>
        <w:rPr>
          <w:rFonts w:ascii="Times New Roman" w:hAnsi="Times New Roman" w:cs="Times New Roman"/>
        </w:rPr>
      </w:pPr>
      <w:r w:rsidRPr="00750423">
        <w:rPr>
          <w:rFonts w:ascii="Times New Roman" w:hAnsi="Times New Roman" w:cs="Times New Roman"/>
        </w:rPr>
        <w:t>в Решение Совета депутатов МО «Великовисочный сельсовет» НАО</w:t>
      </w:r>
    </w:p>
    <w:p w:rsidR="00750423" w:rsidRPr="00750423" w:rsidRDefault="00750423" w:rsidP="00750423">
      <w:pPr>
        <w:jc w:val="right"/>
        <w:rPr>
          <w:rFonts w:ascii="Times New Roman" w:hAnsi="Times New Roman" w:cs="Times New Roman"/>
        </w:rPr>
      </w:pPr>
      <w:r w:rsidRPr="00750423">
        <w:rPr>
          <w:rFonts w:ascii="Times New Roman" w:hAnsi="Times New Roman" w:cs="Times New Roman"/>
        </w:rPr>
        <w:t>«О местном бюджете на 2014 год»</w:t>
      </w:r>
    </w:p>
    <w:p w:rsidR="00750423" w:rsidRPr="00750423" w:rsidRDefault="00750423" w:rsidP="00750423">
      <w:pPr>
        <w:ind w:firstLine="5400"/>
        <w:rPr>
          <w:rFonts w:ascii="Times New Roman" w:hAnsi="Times New Roman" w:cs="Times New Roman"/>
        </w:rPr>
      </w:pPr>
    </w:p>
    <w:p w:rsidR="00750423" w:rsidRPr="00750423" w:rsidRDefault="00750423" w:rsidP="00750423">
      <w:pPr>
        <w:jc w:val="right"/>
        <w:rPr>
          <w:rFonts w:ascii="Times New Roman" w:hAnsi="Times New Roman" w:cs="Times New Roman"/>
        </w:rPr>
      </w:pPr>
      <w:r w:rsidRPr="00750423">
        <w:rPr>
          <w:rFonts w:ascii="Times New Roman" w:hAnsi="Times New Roman" w:cs="Times New Roman"/>
        </w:rPr>
        <w:t>Приложение 1</w:t>
      </w:r>
    </w:p>
    <w:p w:rsidR="00750423" w:rsidRPr="00750423" w:rsidRDefault="00750423" w:rsidP="00750423">
      <w:pPr>
        <w:jc w:val="right"/>
        <w:rPr>
          <w:rFonts w:ascii="Times New Roman" w:hAnsi="Times New Roman" w:cs="Times New Roman"/>
        </w:rPr>
      </w:pPr>
      <w:r w:rsidRPr="00750423">
        <w:rPr>
          <w:rFonts w:ascii="Times New Roman" w:hAnsi="Times New Roman" w:cs="Times New Roman"/>
        </w:rPr>
        <w:t xml:space="preserve">к решению Совета депутатов </w:t>
      </w:r>
    </w:p>
    <w:p w:rsidR="00750423" w:rsidRPr="00750423" w:rsidRDefault="00750423" w:rsidP="00750423">
      <w:pPr>
        <w:jc w:val="right"/>
        <w:rPr>
          <w:rFonts w:ascii="Times New Roman" w:hAnsi="Times New Roman" w:cs="Times New Roman"/>
        </w:rPr>
      </w:pPr>
      <w:r w:rsidRPr="00750423">
        <w:rPr>
          <w:rFonts w:ascii="Times New Roman" w:hAnsi="Times New Roman" w:cs="Times New Roman"/>
        </w:rPr>
        <w:t>МО «Великовисочный сельсовет» НАО</w:t>
      </w:r>
    </w:p>
    <w:p w:rsidR="00750423" w:rsidRPr="00750423" w:rsidRDefault="00750423" w:rsidP="00750423">
      <w:pPr>
        <w:ind w:firstLine="6300"/>
        <w:rPr>
          <w:rFonts w:ascii="Times New Roman" w:hAnsi="Times New Roman" w:cs="Times New Roman"/>
        </w:rPr>
      </w:pPr>
      <w:r w:rsidRPr="00750423">
        <w:rPr>
          <w:rFonts w:ascii="Times New Roman" w:hAnsi="Times New Roman" w:cs="Times New Roman"/>
        </w:rPr>
        <w:t xml:space="preserve">     от 30 декабря 2013 года № 46</w:t>
      </w:r>
    </w:p>
    <w:p w:rsidR="00750423" w:rsidRPr="00750423" w:rsidRDefault="00750423" w:rsidP="00750423">
      <w:pPr>
        <w:ind w:firstLine="6300"/>
        <w:rPr>
          <w:rFonts w:ascii="Times New Roman" w:hAnsi="Times New Roman" w:cs="Times New Roman"/>
        </w:rPr>
      </w:pPr>
    </w:p>
    <w:p w:rsidR="00750423" w:rsidRPr="00750423" w:rsidRDefault="00750423" w:rsidP="00750423">
      <w:pPr>
        <w:jc w:val="right"/>
        <w:rPr>
          <w:rFonts w:ascii="Times New Roman" w:hAnsi="Times New Roman" w:cs="Times New Roman"/>
        </w:rPr>
      </w:pPr>
    </w:p>
    <w:tbl>
      <w:tblPr>
        <w:tblW w:w="9720" w:type="dxa"/>
        <w:tblInd w:w="108" w:type="dxa"/>
        <w:tblLayout w:type="fixed"/>
        <w:tblLook w:val="0000"/>
      </w:tblPr>
      <w:tblGrid>
        <w:gridCol w:w="3000"/>
        <w:gridCol w:w="5400"/>
        <w:gridCol w:w="1320"/>
      </w:tblGrid>
      <w:tr w:rsidR="00750423" w:rsidRPr="00750423" w:rsidTr="000D69F2">
        <w:trPr>
          <w:trHeight w:val="300"/>
        </w:trPr>
        <w:tc>
          <w:tcPr>
            <w:tcW w:w="9720" w:type="dxa"/>
            <w:gridSpan w:val="3"/>
            <w:tcBorders>
              <w:top w:val="nil"/>
              <w:left w:val="nil"/>
              <w:bottom w:val="nil"/>
              <w:right w:val="nil"/>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Доходы местного бюджета муниципального образования «Великовисочный сельсовет» НАО на 2014 год</w:t>
            </w:r>
          </w:p>
        </w:tc>
      </w:tr>
      <w:tr w:rsidR="00750423" w:rsidRPr="00750423" w:rsidTr="000D69F2">
        <w:trPr>
          <w:trHeight w:val="200"/>
        </w:trPr>
        <w:tc>
          <w:tcPr>
            <w:tcW w:w="3000" w:type="dxa"/>
            <w:tcBorders>
              <w:top w:val="nil"/>
              <w:left w:val="nil"/>
              <w:bottom w:val="nil"/>
              <w:right w:val="nil"/>
            </w:tcBorders>
            <w:shd w:val="clear" w:color="auto" w:fill="auto"/>
            <w:vAlign w:val="bottom"/>
          </w:tcPr>
          <w:p w:rsidR="00750423" w:rsidRPr="00750423" w:rsidRDefault="00750423" w:rsidP="000D69F2">
            <w:pPr>
              <w:jc w:val="center"/>
              <w:rPr>
                <w:rFonts w:ascii="Times New Roman" w:hAnsi="Times New Roman" w:cs="Times New Roman"/>
                <w:b/>
                <w:bCs/>
              </w:rPr>
            </w:pPr>
          </w:p>
        </w:tc>
        <w:tc>
          <w:tcPr>
            <w:tcW w:w="5400" w:type="dxa"/>
            <w:tcBorders>
              <w:top w:val="nil"/>
              <w:left w:val="nil"/>
              <w:bottom w:val="nil"/>
              <w:right w:val="nil"/>
            </w:tcBorders>
            <w:shd w:val="clear" w:color="auto" w:fill="auto"/>
            <w:vAlign w:val="bottom"/>
          </w:tcPr>
          <w:p w:rsidR="00750423" w:rsidRPr="00750423" w:rsidRDefault="00750423" w:rsidP="000D69F2">
            <w:pPr>
              <w:jc w:val="center"/>
              <w:rPr>
                <w:rFonts w:ascii="Times New Roman" w:hAnsi="Times New Roman" w:cs="Times New Roman"/>
                <w:b/>
                <w:bCs/>
              </w:rPr>
            </w:pPr>
          </w:p>
        </w:tc>
        <w:tc>
          <w:tcPr>
            <w:tcW w:w="1320" w:type="dxa"/>
            <w:tcBorders>
              <w:top w:val="nil"/>
              <w:left w:val="nil"/>
              <w:bottom w:val="nil"/>
              <w:right w:val="nil"/>
            </w:tcBorders>
            <w:shd w:val="clear" w:color="auto" w:fill="auto"/>
            <w:noWrap/>
            <w:vAlign w:val="bottom"/>
          </w:tcPr>
          <w:p w:rsidR="00750423" w:rsidRPr="00750423" w:rsidRDefault="00750423" w:rsidP="000D69F2">
            <w:pPr>
              <w:rPr>
                <w:rFonts w:ascii="Times New Roman" w:hAnsi="Times New Roman" w:cs="Times New Roman"/>
              </w:rPr>
            </w:pPr>
          </w:p>
        </w:tc>
      </w:tr>
      <w:tr w:rsidR="00750423" w:rsidRPr="00750423" w:rsidTr="000D69F2">
        <w:trPr>
          <w:trHeight w:val="300"/>
        </w:trPr>
        <w:tc>
          <w:tcPr>
            <w:tcW w:w="3000" w:type="dxa"/>
            <w:tcBorders>
              <w:top w:val="nil"/>
              <w:left w:val="nil"/>
              <w:bottom w:val="single" w:sz="4" w:space="0" w:color="auto"/>
              <w:right w:val="nil"/>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w:t>
            </w:r>
          </w:p>
        </w:tc>
        <w:tc>
          <w:tcPr>
            <w:tcW w:w="5400" w:type="dxa"/>
            <w:tcBorders>
              <w:top w:val="nil"/>
              <w:left w:val="nil"/>
              <w:bottom w:val="single" w:sz="4" w:space="0" w:color="auto"/>
              <w:right w:val="nil"/>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w:t>
            </w:r>
          </w:p>
        </w:tc>
        <w:tc>
          <w:tcPr>
            <w:tcW w:w="1320" w:type="dxa"/>
            <w:tcBorders>
              <w:top w:val="nil"/>
              <w:left w:val="nil"/>
              <w:bottom w:val="nil"/>
              <w:right w:val="nil"/>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тыс. рублей</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vAlign w:val="center"/>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Код бюджетной классификации Российской Федерации</w:t>
            </w:r>
          </w:p>
        </w:tc>
        <w:tc>
          <w:tcPr>
            <w:tcW w:w="5400" w:type="dxa"/>
            <w:tcBorders>
              <w:top w:val="nil"/>
              <w:left w:val="nil"/>
              <w:bottom w:val="single" w:sz="4" w:space="0" w:color="auto"/>
              <w:right w:val="single" w:sz="4" w:space="0" w:color="auto"/>
            </w:tcBorders>
            <w:shd w:val="clear" w:color="auto" w:fill="auto"/>
            <w:noWrap/>
            <w:vAlign w:val="center"/>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Наименование статьи дохода</w:t>
            </w:r>
          </w:p>
        </w:tc>
        <w:tc>
          <w:tcPr>
            <w:tcW w:w="1320" w:type="dxa"/>
            <w:tcBorders>
              <w:top w:val="single" w:sz="4" w:space="0" w:color="auto"/>
              <w:left w:val="nil"/>
              <w:bottom w:val="single" w:sz="4" w:space="0" w:color="auto"/>
              <w:right w:val="single" w:sz="4" w:space="0" w:color="auto"/>
            </w:tcBorders>
            <w:shd w:val="clear" w:color="auto" w:fill="auto"/>
            <w:vAlign w:val="center"/>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xml:space="preserve">Сумма </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vAlign w:val="center"/>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1</w:t>
            </w:r>
          </w:p>
        </w:tc>
        <w:tc>
          <w:tcPr>
            <w:tcW w:w="5400" w:type="dxa"/>
            <w:tcBorders>
              <w:top w:val="nil"/>
              <w:left w:val="nil"/>
              <w:bottom w:val="single" w:sz="4" w:space="0" w:color="auto"/>
              <w:right w:val="single" w:sz="4" w:space="0" w:color="auto"/>
            </w:tcBorders>
            <w:shd w:val="clear" w:color="auto" w:fill="auto"/>
            <w:noWrap/>
            <w:vAlign w:val="center"/>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2</w:t>
            </w:r>
          </w:p>
        </w:tc>
        <w:tc>
          <w:tcPr>
            <w:tcW w:w="1320" w:type="dxa"/>
            <w:tcBorders>
              <w:top w:val="nil"/>
              <w:left w:val="nil"/>
              <w:bottom w:val="single" w:sz="4" w:space="0" w:color="auto"/>
              <w:right w:val="single" w:sz="4" w:space="0" w:color="auto"/>
            </w:tcBorders>
            <w:shd w:val="clear" w:color="auto" w:fill="auto"/>
            <w:vAlign w:val="center"/>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000 1 00 00000 00 0000 000</w:t>
            </w:r>
          </w:p>
        </w:tc>
        <w:tc>
          <w:tcPr>
            <w:tcW w:w="540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Налоговые и неналоговые доходы</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rPr>
            </w:pPr>
            <w:r w:rsidRPr="00750423">
              <w:rPr>
                <w:rFonts w:ascii="Times New Roman" w:hAnsi="Times New Roman" w:cs="Times New Roman"/>
                <w:b/>
                <w:bCs/>
              </w:rPr>
              <w:t xml:space="preserve"> 10 431,7 </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000 1 01 00000 00 0000 000</w:t>
            </w:r>
          </w:p>
        </w:tc>
        <w:tc>
          <w:tcPr>
            <w:tcW w:w="540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Налоги на прибыль, доходы</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rPr>
            </w:pPr>
            <w:r w:rsidRPr="00750423">
              <w:rPr>
                <w:rFonts w:ascii="Times New Roman" w:hAnsi="Times New Roman" w:cs="Times New Roman"/>
                <w:b/>
                <w:bCs/>
              </w:rPr>
              <w:t xml:space="preserve">3 935,6 </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182 1 01 02000 01 0000 110</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Налог на доходы физических лиц</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rPr>
            </w:pPr>
            <w:r w:rsidRPr="00750423">
              <w:rPr>
                <w:rFonts w:ascii="Times New Roman" w:hAnsi="Times New Roman" w:cs="Times New Roman"/>
                <w:b/>
                <w:bCs/>
              </w:rPr>
              <w:t xml:space="preserve"> 3 935,6 </w:t>
            </w:r>
          </w:p>
        </w:tc>
      </w:tr>
      <w:tr w:rsidR="00750423" w:rsidRPr="00750423" w:rsidTr="000D69F2">
        <w:trPr>
          <w:trHeight w:val="20"/>
        </w:trPr>
        <w:tc>
          <w:tcPr>
            <w:tcW w:w="3000" w:type="dxa"/>
            <w:tcBorders>
              <w:top w:val="nil"/>
              <w:left w:val="single" w:sz="4" w:space="0" w:color="auto"/>
              <w:bottom w:val="nil"/>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182 1 01 02010 01 0000 110</w:t>
            </w:r>
          </w:p>
        </w:tc>
        <w:tc>
          <w:tcPr>
            <w:tcW w:w="5400" w:type="dxa"/>
            <w:tcBorders>
              <w:top w:val="nil"/>
              <w:left w:val="nil"/>
              <w:bottom w:val="nil"/>
              <w:right w:val="nil"/>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20" w:type="dxa"/>
            <w:tcBorders>
              <w:top w:val="nil"/>
              <w:left w:val="single" w:sz="4" w:space="0" w:color="auto"/>
              <w:bottom w:val="nil"/>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 xml:space="preserve"> 3 935,6 </w:t>
            </w:r>
          </w:p>
        </w:tc>
      </w:tr>
      <w:tr w:rsidR="00750423" w:rsidRPr="00750423" w:rsidTr="000D69F2">
        <w:trPr>
          <w:trHeight w:val="20"/>
        </w:trPr>
        <w:tc>
          <w:tcPr>
            <w:tcW w:w="3000" w:type="dxa"/>
            <w:tcBorders>
              <w:top w:val="single" w:sz="4" w:space="0" w:color="auto"/>
              <w:left w:val="single" w:sz="4" w:space="0" w:color="auto"/>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000 1 03 00000 00 0000 000</w:t>
            </w:r>
          </w:p>
        </w:tc>
        <w:tc>
          <w:tcPr>
            <w:tcW w:w="5400" w:type="dxa"/>
            <w:tcBorders>
              <w:top w:val="single" w:sz="4" w:space="0" w:color="auto"/>
              <w:left w:val="nil"/>
              <w:bottom w:val="single" w:sz="4" w:space="0" w:color="auto"/>
              <w:right w:val="single" w:sz="4" w:space="0" w:color="auto"/>
            </w:tcBorders>
            <w:shd w:val="clear" w:color="auto" w:fill="auto"/>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Налоги на товары (работы, услуги), реализуемые на территории Российской Федерации</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rPr>
            </w:pPr>
            <w:r w:rsidRPr="00750423">
              <w:rPr>
                <w:rFonts w:ascii="Times New Roman" w:hAnsi="Times New Roman" w:cs="Times New Roman"/>
                <w:b/>
                <w:bCs/>
              </w:rPr>
              <w:t xml:space="preserve">348,4 </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000 1 03 02000 01 0000 110</w:t>
            </w:r>
          </w:p>
        </w:tc>
        <w:tc>
          <w:tcPr>
            <w:tcW w:w="5400" w:type="dxa"/>
            <w:tcBorders>
              <w:top w:val="nil"/>
              <w:left w:val="nil"/>
              <w:bottom w:val="single" w:sz="4" w:space="0" w:color="auto"/>
              <w:right w:val="single" w:sz="4" w:space="0" w:color="auto"/>
            </w:tcBorders>
            <w:shd w:val="clear" w:color="auto" w:fill="auto"/>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Акцизы по подакцизным товарам (продукции), производимым на территории Российской Федерации</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rPr>
            </w:pPr>
            <w:r w:rsidRPr="00750423">
              <w:rPr>
                <w:rFonts w:ascii="Times New Roman" w:hAnsi="Times New Roman" w:cs="Times New Roman"/>
                <w:b/>
                <w:bCs/>
              </w:rPr>
              <w:t xml:space="preserve"> 348,4 </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100 1 03 02230 01 0000 110</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 xml:space="preserve"> 127,5 </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100 1 03 02240 01 0000 110</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Доходы от уплаты акцизов на моторные масла для дизельных и (или) карбюраторных (</w:t>
            </w:r>
            <w:proofErr w:type="spellStart"/>
            <w:r w:rsidRPr="00750423">
              <w:rPr>
                <w:rFonts w:ascii="Times New Roman" w:hAnsi="Times New Roman" w:cs="Times New Roman"/>
              </w:rPr>
              <w:t>инжекторных</w:t>
            </w:r>
            <w:proofErr w:type="spellEnd"/>
            <w:r w:rsidRPr="00750423">
              <w:rPr>
                <w:rFonts w:ascii="Times New Roman" w:hAnsi="Times New Roman" w:cs="Times New Roma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2,7</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100 1 03 02250 01 0000 110</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206,4</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lastRenderedPageBreak/>
              <w:t>100 1 03 02260 01 0000 110</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 xml:space="preserve">Доходы от уплаты акцизов на прямогонный бензин, подлежащие распределению между бюджетами </w:t>
            </w:r>
            <w:proofErr w:type="spellStart"/>
            <w:r w:rsidRPr="00750423">
              <w:rPr>
                <w:rFonts w:ascii="Times New Roman" w:hAnsi="Times New Roman" w:cs="Times New Roman"/>
              </w:rPr>
              <w:t>субъктов</w:t>
            </w:r>
            <w:proofErr w:type="spellEnd"/>
            <w:r w:rsidRPr="00750423">
              <w:rPr>
                <w:rFonts w:ascii="Times New Roman" w:hAnsi="Times New Roman" w:cs="Times New Roman"/>
              </w:rPr>
              <w:t xml:space="preserve"> Российской Федерации и местными бюджетами с учетом установленных дифференцированных нормативов отчислений в местные бюджеты</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11,8</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000 1 05 00000 00 0000 000</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Налоги на совокупный доход</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rPr>
            </w:pPr>
            <w:r w:rsidRPr="00750423">
              <w:rPr>
                <w:rFonts w:ascii="Times New Roman" w:hAnsi="Times New Roman" w:cs="Times New Roman"/>
                <w:b/>
                <w:bCs/>
              </w:rPr>
              <w:t xml:space="preserve">3 765,0 </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182 1 05 03010 01 0000 110</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Единый сельскохозяйственный налог</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 xml:space="preserve"> 3 765,0 </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000 1 06 00000 00 0000 000</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Налоги на имущество</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rPr>
            </w:pPr>
            <w:r w:rsidRPr="00750423">
              <w:rPr>
                <w:rFonts w:ascii="Times New Roman" w:hAnsi="Times New Roman" w:cs="Times New Roman"/>
                <w:b/>
                <w:bCs/>
              </w:rPr>
              <w:t xml:space="preserve"> 1 413,8 </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182 1 06 01030 10 0000 110</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rPr>
            </w:pPr>
            <w:r w:rsidRPr="00750423">
              <w:rPr>
                <w:rFonts w:ascii="Times New Roman" w:hAnsi="Times New Roman" w:cs="Times New Roman"/>
                <w:bCs/>
              </w:rPr>
              <w:t>Налог на имущество физических лиц</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2,0</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000 1 06 06000 00 0000 110</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Земельный налог</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rPr>
            </w:pPr>
            <w:r w:rsidRPr="00750423">
              <w:rPr>
                <w:rFonts w:ascii="Times New Roman" w:hAnsi="Times New Roman" w:cs="Times New Roman"/>
                <w:b/>
              </w:rPr>
              <w:t xml:space="preserve"> 1 411,8 </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182 1 06 06013 10 0000 110</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 xml:space="preserve">Земельный налог, взимаемый по </w:t>
            </w:r>
            <w:proofErr w:type="gramStart"/>
            <w:r w:rsidRPr="00750423">
              <w:rPr>
                <w:rFonts w:ascii="Times New Roman" w:hAnsi="Times New Roman" w:cs="Times New Roman"/>
              </w:rPr>
              <w:t>ставке</w:t>
            </w:r>
            <w:proofErr w:type="gramEnd"/>
            <w:r w:rsidRPr="00750423">
              <w:rPr>
                <w:rFonts w:ascii="Times New Roman" w:hAnsi="Times New Roman" w:cs="Times New Roman"/>
              </w:rPr>
              <w:t xml:space="preserve"> установленной по пп.1 п.1 ст.394 НК РФ, и применяемый к объектам налогообложения, расположенным в границах поселений</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 xml:space="preserve"> 1 411,8 </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000 1 08 00000 00 0000 000</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Государственная пошлина</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rPr>
            </w:pPr>
            <w:r w:rsidRPr="00750423">
              <w:rPr>
                <w:rFonts w:ascii="Times New Roman" w:hAnsi="Times New Roman" w:cs="Times New Roman"/>
                <w:b/>
              </w:rPr>
              <w:t>20,0</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340 1 08 04020 01 0000 110</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autoSpaceDE w:val="0"/>
              <w:autoSpaceDN w:val="0"/>
              <w:adjustRightInd w:val="0"/>
              <w:jc w:val="both"/>
              <w:rPr>
                <w:rFonts w:ascii="Times New Roman" w:hAnsi="Times New Roman" w:cs="Times New Roman"/>
                <w:bCs/>
              </w:rPr>
            </w:pPr>
            <w:r w:rsidRPr="00750423">
              <w:rPr>
                <w:rFonts w:ascii="Times New Roman" w:hAnsi="Times New Roman" w:cs="Times New Roman"/>
                <w:bC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20,0</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000 1 11 00000 00 0000 000</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Доходы от использования имущества, находящегося в государственной и муниципальной собственности</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rPr>
            </w:pPr>
            <w:r w:rsidRPr="00750423">
              <w:rPr>
                <w:rFonts w:ascii="Times New Roman" w:hAnsi="Times New Roman" w:cs="Times New Roman"/>
                <w:b/>
                <w:bCs/>
              </w:rPr>
              <w:t xml:space="preserve"> 494,4 </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000 1 11 05010 00 0000 120</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rPr>
            </w:pPr>
            <w:r w:rsidRPr="00750423">
              <w:rPr>
                <w:rFonts w:ascii="Times New Roman" w:hAnsi="Times New Roman" w:cs="Times New Roman"/>
                <w:b/>
                <w:bCs/>
              </w:rPr>
              <w:t xml:space="preserve"> 494,4 </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034 1 11 05013 10 0000 120</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 xml:space="preserve"> 494,4 </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000 113 00000 00 0000 000</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Доходы от оказания платных услуг (работ) и компенсации затрат государства</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rPr>
            </w:pPr>
            <w:r w:rsidRPr="00750423">
              <w:rPr>
                <w:rFonts w:ascii="Times New Roman" w:hAnsi="Times New Roman" w:cs="Times New Roman"/>
                <w:b/>
                <w:bCs/>
              </w:rPr>
              <w:t xml:space="preserve">444,7 </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iCs/>
              </w:rPr>
            </w:pPr>
            <w:r w:rsidRPr="00750423">
              <w:rPr>
                <w:rFonts w:ascii="Times New Roman" w:hAnsi="Times New Roman" w:cs="Times New Roman"/>
                <w:iCs/>
              </w:rPr>
              <w:t>340 1 13 01000 00 0000 130</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Доходы от оказания платных услуг (работ)</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350,0</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iCs/>
              </w:rPr>
            </w:pPr>
            <w:r w:rsidRPr="00750423">
              <w:rPr>
                <w:rFonts w:ascii="Times New Roman" w:hAnsi="Times New Roman" w:cs="Times New Roman"/>
                <w:iCs/>
              </w:rPr>
              <w:lastRenderedPageBreak/>
              <w:t>340 1 13 01990 00 0000 130</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 xml:space="preserve">Прочие доходы от оказания платных услуг (работ) </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350,0</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340 1 13 01995 10 0000 130</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Прочие доходы от оказания платных услуг (работ) получателями средств бюджетов поселений</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 xml:space="preserve"> 350,0 </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340 1 13 02000 00 0000 130</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rPr>
            </w:pPr>
            <w:r w:rsidRPr="00750423">
              <w:rPr>
                <w:rFonts w:ascii="Times New Roman" w:hAnsi="Times New Roman" w:cs="Times New Roman"/>
                <w:bCs/>
              </w:rPr>
              <w:t>Доходы от компенсации затрат государства</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94,7</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340 1 13 02990 00 0000 130</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rPr>
            </w:pPr>
            <w:r w:rsidRPr="00750423">
              <w:rPr>
                <w:rFonts w:ascii="Times New Roman" w:hAnsi="Times New Roman" w:cs="Times New Roman"/>
                <w:bCs/>
              </w:rPr>
              <w:t>Прочие доходы от компенсации затрат государства</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94,7</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340 1 13 02995 10 0000 130</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rPr>
            </w:pPr>
            <w:r w:rsidRPr="00750423">
              <w:rPr>
                <w:rFonts w:ascii="Times New Roman" w:hAnsi="Times New Roman" w:cs="Times New Roman"/>
                <w:bCs/>
              </w:rPr>
              <w:t>Прочие доходы от компенсации затрат бюджетов поселений</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94,7</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000 1 14 00000 00 0000 000</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Доходы от продажи материальных и нематериальных активов</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rPr>
            </w:pPr>
            <w:r w:rsidRPr="00750423">
              <w:rPr>
                <w:rFonts w:ascii="Times New Roman" w:hAnsi="Times New Roman" w:cs="Times New Roman"/>
                <w:b/>
                <w:bCs/>
              </w:rPr>
              <w:t xml:space="preserve"> 9,8 </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034 1 14 06000 00 0000 430</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9,8</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034 1 14 06013 10 0000 430</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 xml:space="preserve"> 9,8 </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000 2 00 00000 00 0000 000</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xml:space="preserve">Безвозмездные поступления </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rPr>
            </w:pPr>
            <w:r w:rsidRPr="00750423">
              <w:rPr>
                <w:rFonts w:ascii="Times New Roman" w:hAnsi="Times New Roman" w:cs="Times New Roman"/>
                <w:b/>
                <w:bCs/>
              </w:rPr>
              <w:t xml:space="preserve"> 81 051,6 </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000 2 02 00000 00 0000 000</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Безвозмездные поступления от других бюджетов бюджетной системы Российской Федерации</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rPr>
            </w:pPr>
            <w:r w:rsidRPr="00750423">
              <w:rPr>
                <w:rFonts w:ascii="Times New Roman" w:hAnsi="Times New Roman" w:cs="Times New Roman"/>
                <w:b/>
                <w:bCs/>
              </w:rPr>
              <w:t xml:space="preserve"> 81 073,2 </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000 2 02 01000 00 0000 151</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Дотации бюджетам субъектов Российской Федерации и муниципальных образований</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rPr>
            </w:pPr>
            <w:r w:rsidRPr="00750423">
              <w:rPr>
                <w:rFonts w:ascii="Times New Roman" w:hAnsi="Times New Roman" w:cs="Times New Roman"/>
                <w:b/>
                <w:bCs/>
              </w:rPr>
              <w:t xml:space="preserve"> 18 368,3</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340 2 02 01001 10 0000 151</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Дотация бюджетам поселений на выравнивание бюджетной обеспеченности (из окружного бюджета)</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 xml:space="preserve"> 14 140,2 </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rPr>
              <w:t>340 2 02 01001 10 0000 151</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Дотация бюджетам поселений на выравнивание бюджетной обеспеченности (из районного бюджета)</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4 228,1</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000 2 02 02000 00 0000 151</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Субсидии бюджетам бюджетной системы Российской Федерации (межбюджетные субсидии)</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rPr>
            </w:pPr>
            <w:r w:rsidRPr="00750423">
              <w:rPr>
                <w:rFonts w:ascii="Times New Roman" w:hAnsi="Times New Roman" w:cs="Times New Roman"/>
                <w:b/>
                <w:bCs/>
              </w:rPr>
              <w:t xml:space="preserve"> 24 757,1 </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000 2 02 02999 10 0000 151</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Прочие субсидии бюджетам муниципальных образований в том числе:</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rPr>
            </w:pPr>
            <w:r w:rsidRPr="00750423">
              <w:rPr>
                <w:rFonts w:ascii="Times New Roman" w:hAnsi="Times New Roman" w:cs="Times New Roman"/>
                <w:b/>
                <w:bCs/>
              </w:rPr>
              <w:t xml:space="preserve"> 24 757,1 </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b/>
              </w:rPr>
            </w:pPr>
            <w:r w:rsidRPr="00750423">
              <w:rPr>
                <w:rFonts w:ascii="Times New Roman" w:hAnsi="Times New Roman" w:cs="Times New Roman"/>
                <w:b/>
              </w:rPr>
              <w:t>340 2 02 02999 10 0000 151</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Субсидии, предусмотренные подпрограммой "Формирование и регулирование рынка сельскохозяйственной продукции, сырья и продовольствия" государственной программы Ненецкого автономного округа "Развитие сельского хозяйства и регулирование рынка сельскохозяйственной продукции, сырья и продовольствия в Ненецком автономном округе"</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rPr>
            </w:pPr>
            <w:r w:rsidRPr="00750423">
              <w:rPr>
                <w:rFonts w:ascii="Times New Roman" w:hAnsi="Times New Roman" w:cs="Times New Roman"/>
                <w:b/>
              </w:rPr>
              <w:t>22 140,6</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lastRenderedPageBreak/>
              <w:t>340 2 02 02999 10 0000 151</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Субсидии, предусмотренные подпрограммой "Формирование и регулирование рынка сельскохозяйственной продукции, сырья и продовольствия" государственной программы Ненецкого автономного округа "Развитие сельского хозяйства и регулирование рынка сельскохозяйственной продукции, сырья и продовольствия в Ненецком автономном округе" за счет средств окружного бюджета</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19 926,5</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340 2 02 02999 10 0000 151</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Субсидии, предусмотренные подпрограммой "Формирование и регулирование рынка сельскохозяйственной продукции, сырья и продовольствия" государственной программы Ненецкого автономного округа "Развитие сельского хозяйства и регулирование рынка сельскохозяйственной продукции, сырья и продовольствия в Ненецком автономном округе" за счет средств районного бюджета</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2 214,1</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b/>
              </w:rPr>
            </w:pPr>
            <w:r w:rsidRPr="00750423">
              <w:rPr>
                <w:rFonts w:ascii="Times New Roman" w:hAnsi="Times New Roman" w:cs="Times New Roman"/>
                <w:b/>
              </w:rPr>
              <w:t>340 2 02 02999 10 0000 151</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 xml:space="preserve">Субсидии местным бюджетам из окружного бюджета в целях </w:t>
            </w:r>
            <w:proofErr w:type="spellStart"/>
            <w:r w:rsidRPr="00750423">
              <w:rPr>
                <w:rFonts w:ascii="Times New Roman" w:hAnsi="Times New Roman" w:cs="Times New Roman"/>
                <w:b/>
                <w:bCs/>
              </w:rPr>
              <w:t>софинансирования</w:t>
            </w:r>
            <w:proofErr w:type="spellEnd"/>
            <w:r w:rsidRPr="00750423">
              <w:rPr>
                <w:rFonts w:ascii="Times New Roman" w:hAnsi="Times New Roman" w:cs="Times New Roman"/>
                <w:b/>
                <w:bCs/>
              </w:rPr>
              <w:t xml:space="preserve"> расходных обязательств, возникших при выполнении полномочий органов местного самоуправления по вопросам местного значения в части создания условий для обеспечения жителей поселения, городского округа услугами бытового обслуживания по предоставлению права на бесплатное посещение общественных бань неработающим гражданам пожилого возраста</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rPr>
            </w:pPr>
            <w:r w:rsidRPr="00750423">
              <w:rPr>
                <w:rFonts w:ascii="Times New Roman" w:hAnsi="Times New Roman" w:cs="Times New Roman"/>
                <w:b/>
              </w:rPr>
              <w:t>100,0</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b/>
              </w:rPr>
            </w:pPr>
            <w:r w:rsidRPr="00750423">
              <w:rPr>
                <w:rFonts w:ascii="Times New Roman" w:hAnsi="Times New Roman" w:cs="Times New Roman"/>
                <w:b/>
              </w:rPr>
              <w:t>340 2 02 02999 10 0000 151</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Субсидия в рамках подпрограммы ГП НА «Обеспечение земельных участков коммунальной и транспортной инфраструктурами в целях жилищного строительства" ГП НАО "Обеспечение доступным и комфортным жильем и коммунальными услугами граждан Ненецкого автономного округа" (Подготовка земельного участка для строительства 12-ти квартирного жилого дома № 2 в с. Великовисочное МО "Великовисочный сельсовет" НАО)</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rPr>
            </w:pPr>
            <w:r w:rsidRPr="00750423">
              <w:rPr>
                <w:rFonts w:ascii="Times New Roman" w:hAnsi="Times New Roman" w:cs="Times New Roman"/>
                <w:b/>
              </w:rPr>
              <w:t>1 000,0</w:t>
            </w:r>
          </w:p>
        </w:tc>
      </w:tr>
      <w:tr w:rsidR="00750423" w:rsidRPr="00750423" w:rsidTr="000D69F2">
        <w:trPr>
          <w:cantSplit/>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lastRenderedPageBreak/>
              <w:t>340 2 02 02999 10 0000 151</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proofErr w:type="gramStart"/>
            <w:r w:rsidRPr="00750423">
              <w:rPr>
                <w:rFonts w:ascii="Times New Roman" w:hAnsi="Times New Roman" w:cs="Times New Roman"/>
              </w:rPr>
              <w:t>Субсидия в рамках подпрограммы ГП НАО "Обеспечение земельных участков коммунальной и транспортной инфраструктурами в целях жилищного строительства" ГП НАО "Обеспечение доступным и комфортным жильем и коммунальными услугами граждан Ненецкого автономного округа" (Подготовка земельного участка для строительства 12-ти квартирного жилого дома № 2 в с. Великовисочное МО "Великовисочный сельсовет" НАО) за счет средств окружного бюджета</w:t>
            </w:r>
            <w:proofErr w:type="gramEnd"/>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970,0</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340 2 02 02999 10 0000 151</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proofErr w:type="gramStart"/>
            <w:r w:rsidRPr="00750423">
              <w:rPr>
                <w:rFonts w:ascii="Times New Roman" w:hAnsi="Times New Roman" w:cs="Times New Roman"/>
              </w:rPr>
              <w:t>Субсидия в рамках подпрограммы ГП НАО "Обеспечение земельных участков коммунальной и транспортной инфраструктурами в целях жилищного строительства" ГП НАО "Обеспечение доступным и комфортным жильем и коммунальными услугами граждан Ненецкого автономного округа" (Подготовка земельного участка для строительства 12-ти квартирного жилого дома № 2 в с. Великовисочное МО "Великовисочный сельсовет" НАО) за счет средств окружного бюджета</w:t>
            </w:r>
            <w:proofErr w:type="gramEnd"/>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30,0</w:t>
            </w:r>
          </w:p>
        </w:tc>
      </w:tr>
      <w:tr w:rsidR="00750423" w:rsidRPr="00750423" w:rsidTr="000D69F2">
        <w:trPr>
          <w:trHeight w:val="861"/>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340 2 02 02999 00 0000 151</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Подпрограмма «Сохранение и развитие культуры Ненецкого автономного округа» государственной программы Ненецкого автономного округа «Культура»</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rPr>
            </w:pPr>
            <w:r w:rsidRPr="00750423">
              <w:rPr>
                <w:rFonts w:ascii="Times New Roman" w:hAnsi="Times New Roman" w:cs="Times New Roman"/>
                <w:b/>
                <w:bCs/>
              </w:rPr>
              <w:t>1 516,5</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340 2 02 02999 10 0000 151</w:t>
            </w:r>
          </w:p>
        </w:tc>
        <w:tc>
          <w:tcPr>
            <w:tcW w:w="5400" w:type="dxa"/>
            <w:tcBorders>
              <w:top w:val="nil"/>
              <w:left w:val="nil"/>
              <w:bottom w:val="single" w:sz="4" w:space="0" w:color="auto"/>
              <w:right w:val="single" w:sz="4" w:space="0" w:color="auto"/>
            </w:tcBorders>
            <w:shd w:val="clear" w:color="auto" w:fill="auto"/>
          </w:tcPr>
          <w:p w:rsidR="00750423" w:rsidRPr="00750423" w:rsidRDefault="00750423" w:rsidP="000D69F2">
            <w:pPr>
              <w:rPr>
                <w:rFonts w:ascii="Times New Roman" w:hAnsi="Times New Roman" w:cs="Times New Roman"/>
              </w:rPr>
            </w:pPr>
            <w:r w:rsidRPr="00750423">
              <w:rPr>
                <w:rFonts w:ascii="Times New Roman" w:hAnsi="Times New Roman" w:cs="Times New Roman"/>
                <w:bCs/>
              </w:rPr>
              <w:t>Подпрограмма «Сохранение и развитие культуры ненецкого автономного округа» государственной программы Ненецкого автономного округа  «Культура» (за счет средств округа)</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1 364,9</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340 2 02 02999 10 0000 151</w:t>
            </w:r>
          </w:p>
        </w:tc>
        <w:tc>
          <w:tcPr>
            <w:tcW w:w="5400" w:type="dxa"/>
            <w:tcBorders>
              <w:top w:val="nil"/>
              <w:left w:val="nil"/>
              <w:bottom w:val="single" w:sz="4" w:space="0" w:color="auto"/>
              <w:right w:val="single" w:sz="4" w:space="0" w:color="auto"/>
            </w:tcBorders>
            <w:shd w:val="clear" w:color="auto" w:fill="auto"/>
          </w:tcPr>
          <w:p w:rsidR="00750423" w:rsidRPr="00750423" w:rsidRDefault="00750423" w:rsidP="000D69F2">
            <w:pPr>
              <w:rPr>
                <w:rFonts w:ascii="Times New Roman" w:hAnsi="Times New Roman" w:cs="Times New Roman"/>
              </w:rPr>
            </w:pPr>
            <w:r w:rsidRPr="00750423">
              <w:rPr>
                <w:rFonts w:ascii="Times New Roman" w:hAnsi="Times New Roman" w:cs="Times New Roman"/>
                <w:bCs/>
              </w:rPr>
              <w:t>Подпрограмма «Сохранение и развитие культуры ненецкого автономного округа» государственной программы Ненецкого автономного округа «Культура»  (за счет средств района)</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151,6</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000 2 02 03000 00 0000 151</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Субвенции бюджетам субъектов Российской Федерации и муниципальных образований</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rPr>
            </w:pPr>
            <w:r w:rsidRPr="00750423">
              <w:rPr>
                <w:rFonts w:ascii="Times New Roman" w:hAnsi="Times New Roman" w:cs="Times New Roman"/>
                <w:b/>
                <w:bCs/>
              </w:rPr>
              <w:t xml:space="preserve"> 599,2 </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340 2 02 03015 10 0000 151</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Субвенции бюджетам поселений на осуществление первичного воинского учета на территориях, где отсутствуют военные комиссариаты</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149,8</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000 2 02 03024 10 0000 151</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Субвенции бюджетам поселений на выполнение передаваемых полномочий субъектов Российской Федерации, в т.ч.:</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 xml:space="preserve"> 449,4 </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340 2 02 03024 10 0000 151</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Субвенции бюджетам поселений на осуществление полномочий в сфере административных правонарушений</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 xml:space="preserve"> 29,7 </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lastRenderedPageBreak/>
              <w:t>340 2 02 03024 10 0000 151</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Субвенция муниципальным образованиям на социальную поддержку специалистов, работающих и постоянно проживающих в сельских поселениях, в виде ежемесячной компенсации расходов по оплате за наем, теплоснабжение, электроснабжение занимаемого жилого помещения, а также за приобретение и доставку твердого топлива (при наличии печного отопления для отопления жилого помещения).</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 xml:space="preserve">419,7 </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000 2 02 04000 00 0000 151</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Иные межбюджетные трансферты</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rPr>
            </w:pPr>
            <w:r w:rsidRPr="00750423">
              <w:rPr>
                <w:rFonts w:ascii="Times New Roman" w:hAnsi="Times New Roman" w:cs="Times New Roman"/>
                <w:b/>
                <w:bCs/>
              </w:rPr>
              <w:t xml:space="preserve"> 37 348,6 </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b/>
              </w:rPr>
            </w:pPr>
            <w:r w:rsidRPr="00750423">
              <w:rPr>
                <w:rFonts w:ascii="Times New Roman" w:hAnsi="Times New Roman" w:cs="Times New Roman"/>
                <w:b/>
              </w:rPr>
              <w:t>000 2 02 04999 10 0000 151</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Прочие межбюджетные трансферты, передаваемые бюджетам поселений</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rPr>
            </w:pPr>
            <w:r w:rsidRPr="00750423">
              <w:rPr>
                <w:rFonts w:ascii="Times New Roman" w:hAnsi="Times New Roman" w:cs="Times New Roman"/>
                <w:b/>
              </w:rPr>
              <w:t>37 348,6</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Дотация на обеспечение сбалансированности бюджетов поселений (из районного бюджета)</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28 938,3</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Муниципальная программа «Сохранение и развитие культуры муниципального района «Заполярный район» на 2014-2018 годы» всего, в том числе:</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3 480,0</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Муниципальная программа «Сохранение и развитие культуры муниципального района «Заполярный район» на 2014-2018 годы»</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980,0</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Муниципальная программа «Сохранение и развитие культуры муниципального района «Заполярный район» на 2014-2018 годы» (замена электропроводки в здании МКУ "Дом культуры с. Великовисочное")</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2 500,0</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Муниципальная программа «Развитие физической культуры и спорта в Заполярном районе на 2014-2018 годы»</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51,2</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Иные межбюджетные трансферты на реализацию мероприятий в рамках МЦП "Развитие транспортной инфраструктуры муниципального образования "Муниципальный район "Заполярный район" на 2012-2016 годы</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42,4</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Межбюджетные трансферты, передаваемые бюджетам муниципальных образований в рамках  муниципальной программы "Социальное развитие поселений на территории муниципального образования "Муниципальный район "Заполярный район" на 2014-2016 годы" (за счет средств районного бюджета) - всего, в том числе:</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4 064,2</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на возмещение недополученных доходов, возникающих при оказании сельскому населению услуг общественных бань</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3 580,2</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lastRenderedPageBreak/>
              <w:t>340 2 02 04999 10 0000 151</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на возмещение части затрат на организацию благоустройства и озеленения территорий поселений муниципального района "Заполярный район"</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484,0</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rP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Cs/>
              </w:rPr>
              <w:t>Иные межбюджетные трансферты в рамках МП "</w:t>
            </w:r>
            <w:r w:rsidRPr="00750423">
              <w:rPr>
                <w:rFonts w:ascii="Times New Roman" w:hAnsi="Times New Roman" w:cs="Times New Roman"/>
                <w:b/>
                <w:bCs/>
              </w:rPr>
              <w:t xml:space="preserve"> </w:t>
            </w:r>
            <w:r w:rsidRPr="00750423">
              <w:rPr>
                <w:rFonts w:ascii="Times New Roman" w:hAnsi="Times New Roman" w:cs="Times New Roman"/>
                <w:bCs/>
              </w:rPr>
              <w:t>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МР "Заполярный район" на 2014-2020 годы"</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528,8</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rP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rPr>
            </w:pPr>
            <w:r w:rsidRPr="00750423">
              <w:rPr>
                <w:rFonts w:ascii="Times New Roman" w:hAnsi="Times New Roman" w:cs="Times New Roman"/>
                <w:bCs/>
              </w:rPr>
              <w:t>Иные межбюджетные трансферты в рамках МП "Социальное развитие поселений на территории МО "Муниципальный район "Заполярный район" на 2014-2016 годы" (благоустройство)</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243,7</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340 2 19 05000 00 0000 151</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Возврат остатков субсидий, субвенций и иных межбюджетных трансфертов, имеющих целевое назначение, прошлых лет</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rPr>
            </w:pPr>
            <w:r w:rsidRPr="00750423">
              <w:rPr>
                <w:rFonts w:ascii="Times New Roman" w:hAnsi="Times New Roman" w:cs="Times New Roman"/>
                <w:b/>
                <w:bCs/>
              </w:rPr>
              <w:t>-21,6</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340 2 19 05000 10 0000 151</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rPr>
            </w:pPr>
            <w:r w:rsidRPr="00750423">
              <w:rPr>
                <w:rFonts w:ascii="Times New Roman" w:hAnsi="Times New Roman" w:cs="Times New Roman"/>
                <w:bCs/>
              </w:rPr>
              <w:t>Возврат остатков субсидий, субвенций и иных межбюджетных трансфертов, имеющих целевое назначение, прошлых лет из бюджетов поселений</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-21,6</w:t>
            </w:r>
          </w:p>
        </w:tc>
      </w:tr>
      <w:tr w:rsidR="00750423" w:rsidRPr="00750423" w:rsidTr="000D69F2">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000 8 50 00000 00 0000 000</w:t>
            </w:r>
          </w:p>
        </w:tc>
        <w:tc>
          <w:tcPr>
            <w:tcW w:w="540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ВСЕГО ДОХОДОВ</w:t>
            </w:r>
          </w:p>
        </w:tc>
        <w:tc>
          <w:tcPr>
            <w:tcW w:w="1320"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rPr>
            </w:pPr>
            <w:r w:rsidRPr="00750423">
              <w:rPr>
                <w:rFonts w:ascii="Times New Roman" w:hAnsi="Times New Roman" w:cs="Times New Roman"/>
                <w:b/>
                <w:bCs/>
              </w:rPr>
              <w:t xml:space="preserve"> 91 483,3 </w:t>
            </w:r>
          </w:p>
        </w:tc>
      </w:tr>
    </w:tbl>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rPr>
          <w:rFonts w:ascii="Times New Roman" w:hAnsi="Times New Roman" w:cs="Times New Roman"/>
          <w:sz w:val="20"/>
          <w:szCs w:val="20"/>
        </w:rPr>
      </w:pPr>
      <w:r w:rsidRPr="00750423">
        <w:rPr>
          <w:rFonts w:ascii="Times New Roman" w:hAnsi="Times New Roman" w:cs="Times New Roman"/>
          <w:sz w:val="20"/>
          <w:szCs w:val="20"/>
        </w:rPr>
        <w:t xml:space="preserve">                                                     </w:t>
      </w:r>
      <w:r w:rsidRPr="00750423">
        <w:rPr>
          <w:rFonts w:ascii="Times New Roman" w:hAnsi="Times New Roman" w:cs="Times New Roman"/>
        </w:rPr>
        <w:t xml:space="preserve">Приложение 2 к Решению «О внесении изменений и дополнений </w:t>
      </w:r>
    </w:p>
    <w:p w:rsidR="00750423" w:rsidRPr="00750423" w:rsidRDefault="00750423" w:rsidP="00750423">
      <w:pPr>
        <w:jc w:val="right"/>
        <w:rPr>
          <w:rFonts w:ascii="Times New Roman" w:hAnsi="Times New Roman" w:cs="Times New Roman"/>
        </w:rPr>
      </w:pPr>
      <w:r w:rsidRPr="00750423">
        <w:rPr>
          <w:rFonts w:ascii="Times New Roman" w:hAnsi="Times New Roman" w:cs="Times New Roman"/>
        </w:rPr>
        <w:t>в Решение Совета депутатов МО «Великовисочный сельсовет» НАО</w:t>
      </w:r>
    </w:p>
    <w:p w:rsidR="00750423" w:rsidRPr="00750423" w:rsidRDefault="00750423" w:rsidP="00750423">
      <w:pPr>
        <w:jc w:val="right"/>
        <w:rPr>
          <w:rFonts w:ascii="Times New Roman" w:hAnsi="Times New Roman" w:cs="Times New Roman"/>
        </w:rPr>
      </w:pPr>
      <w:r w:rsidRPr="00750423">
        <w:rPr>
          <w:rFonts w:ascii="Times New Roman" w:hAnsi="Times New Roman" w:cs="Times New Roman"/>
        </w:rPr>
        <w:t xml:space="preserve"> «О местном бюджете на 2014 год»</w:t>
      </w:r>
    </w:p>
    <w:p w:rsidR="00750423" w:rsidRPr="00750423" w:rsidRDefault="00750423" w:rsidP="00750423">
      <w:pPr>
        <w:ind w:firstLine="708"/>
        <w:jc w:val="right"/>
        <w:rPr>
          <w:rFonts w:ascii="Times New Roman" w:hAnsi="Times New Roman" w:cs="Times New Roman"/>
        </w:rPr>
      </w:pPr>
      <w:r w:rsidRPr="00750423">
        <w:rPr>
          <w:rFonts w:ascii="Times New Roman" w:hAnsi="Times New Roman" w:cs="Times New Roman"/>
        </w:rPr>
        <w:t xml:space="preserve"> </w:t>
      </w:r>
    </w:p>
    <w:p w:rsidR="00750423" w:rsidRPr="00750423" w:rsidRDefault="00750423" w:rsidP="00750423">
      <w:pPr>
        <w:jc w:val="right"/>
        <w:rPr>
          <w:rFonts w:ascii="Times New Roman" w:hAnsi="Times New Roman" w:cs="Times New Roman"/>
        </w:rPr>
      </w:pPr>
      <w:r w:rsidRPr="00750423">
        <w:rPr>
          <w:rFonts w:ascii="Times New Roman" w:hAnsi="Times New Roman" w:cs="Times New Roman"/>
        </w:rPr>
        <w:t>Приложение 2</w:t>
      </w:r>
    </w:p>
    <w:p w:rsidR="00750423" w:rsidRPr="00750423" w:rsidRDefault="00750423" w:rsidP="00750423">
      <w:pPr>
        <w:jc w:val="right"/>
        <w:rPr>
          <w:rFonts w:ascii="Times New Roman" w:hAnsi="Times New Roman" w:cs="Times New Roman"/>
        </w:rPr>
      </w:pPr>
      <w:r w:rsidRPr="00750423">
        <w:rPr>
          <w:rFonts w:ascii="Times New Roman" w:hAnsi="Times New Roman" w:cs="Times New Roman"/>
        </w:rPr>
        <w:t xml:space="preserve">к решению Совета депутатов </w:t>
      </w:r>
    </w:p>
    <w:p w:rsidR="00750423" w:rsidRPr="00750423" w:rsidRDefault="00750423" w:rsidP="00750423">
      <w:pPr>
        <w:jc w:val="right"/>
        <w:rPr>
          <w:rFonts w:ascii="Times New Roman" w:hAnsi="Times New Roman" w:cs="Times New Roman"/>
        </w:rPr>
      </w:pPr>
      <w:r w:rsidRPr="00750423">
        <w:rPr>
          <w:rFonts w:ascii="Times New Roman" w:hAnsi="Times New Roman" w:cs="Times New Roman"/>
        </w:rPr>
        <w:t>МО «Великовисочный сельсовет» НАО</w:t>
      </w:r>
    </w:p>
    <w:p w:rsidR="00750423" w:rsidRPr="00750423" w:rsidRDefault="00750423" w:rsidP="00750423">
      <w:pPr>
        <w:ind w:firstLine="6300"/>
        <w:rPr>
          <w:rFonts w:ascii="Times New Roman" w:hAnsi="Times New Roman" w:cs="Times New Roman"/>
        </w:rPr>
      </w:pPr>
      <w:r w:rsidRPr="00750423">
        <w:rPr>
          <w:rFonts w:ascii="Times New Roman" w:hAnsi="Times New Roman" w:cs="Times New Roman"/>
        </w:rPr>
        <w:t xml:space="preserve">    от 30 декабря 2013 года № 46</w:t>
      </w:r>
    </w:p>
    <w:p w:rsidR="00750423" w:rsidRPr="00750423" w:rsidRDefault="00750423" w:rsidP="00750423">
      <w:pPr>
        <w:ind w:firstLine="6300"/>
        <w:rPr>
          <w:rFonts w:ascii="Times New Roman" w:hAnsi="Times New Roman" w:cs="Times New Roman"/>
        </w:rPr>
      </w:pPr>
    </w:p>
    <w:p w:rsidR="00750423" w:rsidRPr="00750423" w:rsidRDefault="00750423" w:rsidP="00750423">
      <w:pPr>
        <w:pStyle w:val="a"/>
        <w:tabs>
          <w:tab w:val="clear" w:pos="4677"/>
          <w:tab w:val="clear" w:pos="9355"/>
        </w:tabs>
        <w:rPr>
          <w:lang w:val="ru-RU"/>
        </w:rPr>
      </w:pPr>
    </w:p>
    <w:p w:rsidR="00750423" w:rsidRPr="00750423" w:rsidRDefault="00750423" w:rsidP="00750423">
      <w:pPr>
        <w:pStyle w:val="a"/>
        <w:tabs>
          <w:tab w:val="clear" w:pos="4677"/>
          <w:tab w:val="clear" w:pos="9355"/>
        </w:tabs>
        <w:jc w:val="right"/>
        <w:rPr>
          <w:lang w:val="ru-RU"/>
        </w:rPr>
      </w:pPr>
    </w:p>
    <w:p w:rsidR="00750423" w:rsidRPr="00750423" w:rsidRDefault="00750423" w:rsidP="00750423">
      <w:pPr>
        <w:pStyle w:val="ConsNormal"/>
        <w:spacing w:line="240" w:lineRule="exact"/>
        <w:ind w:left="3240" w:firstLine="0"/>
        <w:rPr>
          <w:rFonts w:ascii="Times New Roman" w:hAnsi="Times New Roman" w:cs="Times New Roman"/>
          <w:sz w:val="24"/>
        </w:rPr>
      </w:pPr>
    </w:p>
    <w:p w:rsidR="00750423" w:rsidRPr="00750423" w:rsidRDefault="00750423" w:rsidP="00750423">
      <w:pPr>
        <w:spacing w:line="240" w:lineRule="exact"/>
        <w:jc w:val="center"/>
        <w:rPr>
          <w:rFonts w:ascii="Times New Roman" w:hAnsi="Times New Roman" w:cs="Times New Roman"/>
        </w:rPr>
      </w:pPr>
      <w:r w:rsidRPr="00750423">
        <w:rPr>
          <w:rFonts w:ascii="Times New Roman" w:hAnsi="Times New Roman" w:cs="Times New Roman"/>
          <w:b/>
          <w:bCs/>
        </w:rPr>
        <w:t>Источники внутреннего финансирования дефицита местного бюджета на 2014 год</w:t>
      </w:r>
    </w:p>
    <w:p w:rsidR="00750423" w:rsidRPr="00750423" w:rsidRDefault="00750423" w:rsidP="00750423">
      <w:pPr>
        <w:spacing w:line="240" w:lineRule="exact"/>
        <w:jc w:val="center"/>
        <w:rPr>
          <w:rFonts w:ascii="Times New Roman" w:hAnsi="Times New Roman" w:cs="Times New Roman"/>
        </w:rPr>
      </w:pPr>
    </w:p>
    <w:p w:rsidR="00750423" w:rsidRPr="00750423" w:rsidRDefault="00750423" w:rsidP="00750423">
      <w:pPr>
        <w:jc w:val="right"/>
        <w:rPr>
          <w:rFonts w:ascii="Times New Roman" w:hAnsi="Times New Roman" w:cs="Times New Roman"/>
        </w:rPr>
      </w:pPr>
      <w:r w:rsidRPr="00750423">
        <w:rPr>
          <w:rFonts w:ascii="Times New Roman" w:hAnsi="Times New Roman" w:cs="Times New Roman"/>
        </w:rPr>
        <w:t>(тыс. ру</w:t>
      </w:r>
      <w:r w:rsidRPr="00750423">
        <w:rPr>
          <w:rFonts w:ascii="Times New Roman" w:hAnsi="Times New Roman" w:cs="Times New Roman"/>
        </w:rPr>
        <w:t>б</w:t>
      </w:r>
      <w:r w:rsidRPr="00750423">
        <w:rPr>
          <w:rFonts w:ascii="Times New Roman" w:hAnsi="Times New Roman" w:cs="Times New Roman"/>
        </w:rPr>
        <w:t>лей)</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0"/>
        <w:gridCol w:w="3240"/>
        <w:gridCol w:w="11"/>
        <w:gridCol w:w="1969"/>
      </w:tblGrid>
      <w:tr w:rsidR="00750423" w:rsidRPr="00750423" w:rsidTr="000D69F2">
        <w:tblPrEx>
          <w:tblCellMar>
            <w:top w:w="0" w:type="dxa"/>
            <w:bottom w:w="0" w:type="dxa"/>
          </w:tblCellMar>
        </w:tblPrEx>
        <w:trPr>
          <w:trHeight w:val="886"/>
        </w:trPr>
        <w:tc>
          <w:tcPr>
            <w:tcW w:w="4860" w:type="dxa"/>
            <w:tcBorders>
              <w:top w:val="single" w:sz="4" w:space="0" w:color="auto"/>
              <w:left w:val="single" w:sz="4" w:space="0" w:color="auto"/>
              <w:bottom w:val="single" w:sz="4" w:space="0" w:color="auto"/>
              <w:right w:val="single" w:sz="4" w:space="0" w:color="auto"/>
            </w:tcBorders>
            <w:vAlign w:val="center"/>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Наименование</w:t>
            </w:r>
          </w:p>
        </w:tc>
        <w:tc>
          <w:tcPr>
            <w:tcW w:w="3251" w:type="dxa"/>
            <w:gridSpan w:val="2"/>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xml:space="preserve">Код бюджетной </w:t>
            </w:r>
            <w:proofErr w:type="gramStart"/>
            <w:r w:rsidRPr="00750423">
              <w:rPr>
                <w:rFonts w:ascii="Times New Roman" w:hAnsi="Times New Roman" w:cs="Times New Roman"/>
              </w:rPr>
              <w:t>классификации источников внутреннего финансирования дефицитов бюджетов</w:t>
            </w:r>
            <w:proofErr w:type="gramEnd"/>
          </w:p>
        </w:tc>
        <w:tc>
          <w:tcPr>
            <w:tcW w:w="1969" w:type="dxa"/>
            <w:tcBorders>
              <w:top w:val="single" w:sz="4" w:space="0" w:color="auto"/>
              <w:left w:val="single" w:sz="4" w:space="0" w:color="auto"/>
              <w:bottom w:val="single" w:sz="4" w:space="0" w:color="auto"/>
              <w:right w:val="single" w:sz="4" w:space="0" w:color="auto"/>
            </w:tcBorders>
          </w:tcPr>
          <w:p w:rsidR="00750423" w:rsidRPr="00750423" w:rsidRDefault="00750423" w:rsidP="000D69F2">
            <w:pPr>
              <w:pStyle w:val="2"/>
              <w:ind w:firstLine="0"/>
              <w:jc w:val="center"/>
              <w:rPr>
                <w:rFonts w:ascii="Times New Roman" w:hAnsi="Times New Roman" w:cs="Times New Roman"/>
                <w:b w:val="0"/>
                <w:sz w:val="24"/>
              </w:rPr>
            </w:pPr>
            <w:r w:rsidRPr="00750423">
              <w:rPr>
                <w:rFonts w:ascii="Times New Roman" w:hAnsi="Times New Roman" w:cs="Times New Roman"/>
                <w:b w:val="0"/>
                <w:sz w:val="24"/>
              </w:rPr>
              <w:t>Сумма</w:t>
            </w:r>
          </w:p>
          <w:p w:rsidR="00750423" w:rsidRPr="00750423" w:rsidRDefault="00750423" w:rsidP="000D69F2">
            <w:pPr>
              <w:jc w:val="center"/>
              <w:rPr>
                <w:rFonts w:ascii="Times New Roman" w:hAnsi="Times New Roman" w:cs="Times New Roman"/>
              </w:rPr>
            </w:pPr>
          </w:p>
        </w:tc>
      </w:tr>
      <w:tr w:rsidR="00750423" w:rsidRPr="00750423" w:rsidTr="000D69F2">
        <w:tblPrEx>
          <w:tblCellMar>
            <w:top w:w="0" w:type="dxa"/>
            <w:bottom w:w="0" w:type="dxa"/>
          </w:tblCellMar>
        </w:tblPrEx>
        <w:trPr>
          <w:trHeight w:val="255"/>
        </w:trPr>
        <w:tc>
          <w:tcPr>
            <w:tcW w:w="4860" w:type="dxa"/>
            <w:tcBorders>
              <w:top w:val="single" w:sz="4" w:space="0" w:color="auto"/>
              <w:left w:val="single" w:sz="4" w:space="0" w:color="auto"/>
              <w:bottom w:val="single" w:sz="4" w:space="0" w:color="auto"/>
              <w:right w:val="single" w:sz="4" w:space="0" w:color="auto"/>
            </w:tcBorders>
            <w:vAlign w:val="center"/>
          </w:tcPr>
          <w:p w:rsidR="00750423" w:rsidRPr="00750423" w:rsidRDefault="00750423" w:rsidP="000D69F2">
            <w:pPr>
              <w:pStyle w:val="4"/>
              <w:jc w:val="center"/>
              <w:rPr>
                <w:b w:val="0"/>
              </w:rPr>
            </w:pPr>
            <w:r w:rsidRPr="00750423">
              <w:rPr>
                <w:b w:val="0"/>
              </w:rPr>
              <w:t>1</w:t>
            </w:r>
          </w:p>
        </w:tc>
        <w:tc>
          <w:tcPr>
            <w:tcW w:w="3251" w:type="dxa"/>
            <w:gridSpan w:val="2"/>
            <w:tcBorders>
              <w:top w:val="single" w:sz="4" w:space="0" w:color="auto"/>
              <w:left w:val="single" w:sz="4" w:space="0" w:color="auto"/>
              <w:bottom w:val="single" w:sz="4" w:space="0" w:color="auto"/>
              <w:right w:val="single" w:sz="4" w:space="0" w:color="auto"/>
            </w:tcBorders>
            <w:vAlign w:val="center"/>
          </w:tcPr>
          <w:p w:rsidR="00750423" w:rsidRPr="00750423" w:rsidRDefault="00750423" w:rsidP="000D69F2">
            <w:pPr>
              <w:pStyle w:val="2"/>
              <w:ind w:left="-108" w:right="-108"/>
              <w:jc w:val="center"/>
              <w:rPr>
                <w:rFonts w:ascii="Times New Roman" w:hAnsi="Times New Roman" w:cs="Times New Roman"/>
                <w:b w:val="0"/>
                <w:sz w:val="24"/>
              </w:rPr>
            </w:pPr>
            <w:r w:rsidRPr="00750423">
              <w:rPr>
                <w:rFonts w:ascii="Times New Roman" w:hAnsi="Times New Roman" w:cs="Times New Roman"/>
                <w:b w:val="0"/>
                <w:sz w:val="24"/>
              </w:rPr>
              <w:t>2</w:t>
            </w:r>
          </w:p>
        </w:tc>
        <w:tc>
          <w:tcPr>
            <w:tcW w:w="1969" w:type="dxa"/>
            <w:tcBorders>
              <w:top w:val="single" w:sz="4" w:space="0" w:color="auto"/>
              <w:left w:val="single" w:sz="4" w:space="0" w:color="auto"/>
              <w:bottom w:val="single" w:sz="4" w:space="0" w:color="auto"/>
              <w:right w:val="single" w:sz="4" w:space="0" w:color="auto"/>
            </w:tcBorders>
            <w:vAlign w:val="center"/>
          </w:tcPr>
          <w:p w:rsidR="00750423" w:rsidRPr="00750423" w:rsidRDefault="00750423" w:rsidP="000D69F2">
            <w:pPr>
              <w:pStyle w:val="2"/>
              <w:jc w:val="center"/>
              <w:rPr>
                <w:rFonts w:ascii="Times New Roman" w:hAnsi="Times New Roman" w:cs="Times New Roman"/>
                <w:b w:val="0"/>
                <w:sz w:val="24"/>
              </w:rPr>
            </w:pPr>
            <w:r w:rsidRPr="00750423">
              <w:rPr>
                <w:rFonts w:ascii="Times New Roman" w:hAnsi="Times New Roman" w:cs="Times New Roman"/>
                <w:b w:val="0"/>
                <w:sz w:val="24"/>
              </w:rPr>
              <w:t>3</w:t>
            </w:r>
          </w:p>
        </w:tc>
      </w:tr>
      <w:tr w:rsidR="00750423" w:rsidRPr="00750423" w:rsidTr="000D69F2">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750423" w:rsidRPr="00750423" w:rsidRDefault="00750423" w:rsidP="000D69F2">
            <w:pPr>
              <w:rPr>
                <w:rFonts w:ascii="Times New Roman" w:hAnsi="Times New Roman" w:cs="Times New Roman"/>
                <w:b/>
              </w:rPr>
            </w:pPr>
            <w:r w:rsidRPr="00750423">
              <w:rPr>
                <w:rFonts w:ascii="Times New Roman" w:hAnsi="Times New Roman" w:cs="Times New Roman"/>
                <w:b/>
              </w:rPr>
              <w:t xml:space="preserve">Изменение остатков средств на счетах по учету средств бюджета </w:t>
            </w:r>
          </w:p>
        </w:tc>
        <w:tc>
          <w:tcPr>
            <w:tcW w:w="324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b/>
              </w:rPr>
            </w:pPr>
            <w:r w:rsidRPr="00750423">
              <w:rPr>
                <w:rFonts w:ascii="Times New Roman" w:hAnsi="Times New Roman" w:cs="Times New Roman"/>
                <w:b/>
              </w:rPr>
              <w:t xml:space="preserve">340 01 05 00 </w:t>
            </w:r>
            <w:proofErr w:type="spellStart"/>
            <w:r w:rsidRPr="00750423">
              <w:rPr>
                <w:rFonts w:ascii="Times New Roman" w:hAnsi="Times New Roman" w:cs="Times New Roman"/>
                <w:b/>
              </w:rPr>
              <w:t>00</w:t>
            </w:r>
            <w:proofErr w:type="spellEnd"/>
            <w:r w:rsidRPr="00750423">
              <w:rPr>
                <w:rFonts w:ascii="Times New Roman" w:hAnsi="Times New Roman" w:cs="Times New Roman"/>
                <w:b/>
              </w:rPr>
              <w:t xml:space="preserve"> </w:t>
            </w:r>
            <w:proofErr w:type="spellStart"/>
            <w:r w:rsidRPr="00750423">
              <w:rPr>
                <w:rFonts w:ascii="Times New Roman" w:hAnsi="Times New Roman" w:cs="Times New Roman"/>
                <w:b/>
              </w:rPr>
              <w:t>00</w:t>
            </w:r>
            <w:proofErr w:type="spellEnd"/>
            <w:r w:rsidRPr="00750423">
              <w:rPr>
                <w:rFonts w:ascii="Times New Roman" w:hAnsi="Times New Roman" w:cs="Times New Roman"/>
                <w:b/>
              </w:rPr>
              <w:t xml:space="preserve"> 0000 000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
                <w:color w:val="000000"/>
              </w:rPr>
            </w:pPr>
            <w:r w:rsidRPr="00750423">
              <w:rPr>
                <w:rFonts w:ascii="Times New Roman" w:hAnsi="Times New Roman" w:cs="Times New Roman"/>
                <w:b/>
                <w:color w:val="000000"/>
              </w:rPr>
              <w:t>736,9</w:t>
            </w:r>
          </w:p>
        </w:tc>
      </w:tr>
      <w:tr w:rsidR="00750423" w:rsidRPr="00750423" w:rsidTr="000D69F2">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Увеличение остатков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xml:space="preserve">340 01 05 00 </w:t>
            </w:r>
            <w:proofErr w:type="spellStart"/>
            <w:r w:rsidRPr="00750423">
              <w:rPr>
                <w:rFonts w:ascii="Times New Roman" w:hAnsi="Times New Roman" w:cs="Times New Roman"/>
              </w:rPr>
              <w:t>00</w:t>
            </w:r>
            <w:proofErr w:type="spellEnd"/>
            <w:r w:rsidRPr="00750423">
              <w:rPr>
                <w:rFonts w:ascii="Times New Roman" w:hAnsi="Times New Roman" w:cs="Times New Roman"/>
              </w:rPr>
              <w:t xml:space="preserve"> </w:t>
            </w:r>
            <w:proofErr w:type="spellStart"/>
            <w:r w:rsidRPr="00750423">
              <w:rPr>
                <w:rFonts w:ascii="Times New Roman" w:hAnsi="Times New Roman" w:cs="Times New Roman"/>
              </w:rPr>
              <w:t>00</w:t>
            </w:r>
            <w:proofErr w:type="spellEnd"/>
            <w:r w:rsidRPr="00750423">
              <w:rPr>
                <w:rFonts w:ascii="Times New Roman" w:hAnsi="Times New Roman" w:cs="Times New Roman"/>
              </w:rPr>
              <w:t xml:space="preserve"> 0000 500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
                <w:color w:val="000000"/>
              </w:rPr>
            </w:pPr>
            <w:r w:rsidRPr="00750423">
              <w:rPr>
                <w:rFonts w:ascii="Times New Roman" w:hAnsi="Times New Roman" w:cs="Times New Roman"/>
                <w:b/>
                <w:color w:val="000000"/>
              </w:rPr>
              <w:t>91 483,3</w:t>
            </w:r>
          </w:p>
        </w:tc>
      </w:tr>
      <w:tr w:rsidR="00750423" w:rsidRPr="00750423" w:rsidTr="000D69F2">
        <w:tblPrEx>
          <w:tblCellMar>
            <w:top w:w="0" w:type="dxa"/>
            <w:bottom w:w="0" w:type="dxa"/>
          </w:tblCellMar>
        </w:tblPrEx>
        <w:trPr>
          <w:trHeight w:val="771"/>
        </w:trPr>
        <w:tc>
          <w:tcPr>
            <w:tcW w:w="4860" w:type="dxa"/>
            <w:tcBorders>
              <w:top w:val="single" w:sz="4" w:space="0" w:color="auto"/>
              <w:left w:val="single" w:sz="4" w:space="0" w:color="auto"/>
              <w:bottom w:val="single" w:sz="4" w:space="0" w:color="auto"/>
              <w:right w:val="nil"/>
            </w:tcBorders>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Увеличение прочих остатков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xml:space="preserve">340 01 05 02 00 </w:t>
            </w:r>
            <w:proofErr w:type="spellStart"/>
            <w:r w:rsidRPr="00750423">
              <w:rPr>
                <w:rFonts w:ascii="Times New Roman" w:hAnsi="Times New Roman" w:cs="Times New Roman"/>
              </w:rPr>
              <w:t>00</w:t>
            </w:r>
            <w:proofErr w:type="spellEnd"/>
            <w:r w:rsidRPr="00750423">
              <w:rPr>
                <w:rFonts w:ascii="Times New Roman" w:hAnsi="Times New Roman" w:cs="Times New Roman"/>
              </w:rPr>
              <w:t xml:space="preserve"> 0000 500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color w:val="000000"/>
              </w:rPr>
            </w:pPr>
            <w:r w:rsidRPr="00750423">
              <w:rPr>
                <w:rFonts w:ascii="Times New Roman" w:hAnsi="Times New Roman" w:cs="Times New Roman"/>
                <w:color w:val="000000"/>
              </w:rPr>
              <w:t>91 483,3</w:t>
            </w:r>
          </w:p>
        </w:tc>
      </w:tr>
      <w:tr w:rsidR="00750423" w:rsidRPr="00750423" w:rsidTr="000D69F2">
        <w:tblPrEx>
          <w:tblCellMar>
            <w:top w:w="0" w:type="dxa"/>
            <w:bottom w:w="0" w:type="dxa"/>
          </w:tblCellMar>
        </w:tblPrEx>
        <w:trPr>
          <w:trHeight w:val="571"/>
        </w:trPr>
        <w:tc>
          <w:tcPr>
            <w:tcW w:w="4860" w:type="dxa"/>
            <w:tcBorders>
              <w:top w:val="single" w:sz="4" w:space="0" w:color="auto"/>
              <w:left w:val="single" w:sz="4" w:space="0" w:color="auto"/>
              <w:bottom w:val="single" w:sz="4" w:space="0" w:color="auto"/>
              <w:right w:val="nil"/>
            </w:tcBorders>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Увеличение прочих остатков денежных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340 01 05 02 01 00 0000 510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color w:val="000000"/>
              </w:rPr>
              <w:t>91 483,3</w:t>
            </w:r>
          </w:p>
        </w:tc>
      </w:tr>
      <w:tr w:rsidR="00750423" w:rsidRPr="00750423" w:rsidTr="000D69F2">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Увеличение прочих остатков денежных средств бюджетов поселений</w:t>
            </w:r>
          </w:p>
        </w:tc>
        <w:tc>
          <w:tcPr>
            <w:tcW w:w="324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340 01 05 02 01 10 0000 510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color w:val="000000"/>
              </w:rPr>
              <w:t xml:space="preserve"> 91 483,3</w:t>
            </w:r>
          </w:p>
        </w:tc>
      </w:tr>
      <w:tr w:rsidR="00750423" w:rsidRPr="00750423" w:rsidTr="000D69F2">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Уменьшение остатков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xml:space="preserve">340 01 05 00 </w:t>
            </w:r>
            <w:proofErr w:type="spellStart"/>
            <w:r w:rsidRPr="00750423">
              <w:rPr>
                <w:rFonts w:ascii="Times New Roman" w:hAnsi="Times New Roman" w:cs="Times New Roman"/>
              </w:rPr>
              <w:t>00</w:t>
            </w:r>
            <w:proofErr w:type="spellEnd"/>
            <w:r w:rsidRPr="00750423">
              <w:rPr>
                <w:rFonts w:ascii="Times New Roman" w:hAnsi="Times New Roman" w:cs="Times New Roman"/>
              </w:rPr>
              <w:t xml:space="preserve"> </w:t>
            </w:r>
            <w:proofErr w:type="spellStart"/>
            <w:r w:rsidRPr="00750423">
              <w:rPr>
                <w:rFonts w:ascii="Times New Roman" w:hAnsi="Times New Roman" w:cs="Times New Roman"/>
              </w:rPr>
              <w:t>00</w:t>
            </w:r>
            <w:proofErr w:type="spellEnd"/>
            <w:r w:rsidRPr="00750423">
              <w:rPr>
                <w:rFonts w:ascii="Times New Roman" w:hAnsi="Times New Roman" w:cs="Times New Roman"/>
              </w:rPr>
              <w:t xml:space="preserve"> 0000 600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b/>
              </w:rPr>
            </w:pPr>
            <w:r w:rsidRPr="00750423">
              <w:rPr>
                <w:rFonts w:ascii="Times New Roman" w:hAnsi="Times New Roman" w:cs="Times New Roman"/>
                <w:b/>
              </w:rPr>
              <w:t>92 220,2</w:t>
            </w:r>
          </w:p>
        </w:tc>
      </w:tr>
      <w:tr w:rsidR="00750423" w:rsidRPr="00750423" w:rsidTr="000D69F2">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Уменьшение прочих остатков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xml:space="preserve">340 01 05 02 00 </w:t>
            </w:r>
            <w:proofErr w:type="spellStart"/>
            <w:r w:rsidRPr="00750423">
              <w:rPr>
                <w:rFonts w:ascii="Times New Roman" w:hAnsi="Times New Roman" w:cs="Times New Roman"/>
              </w:rPr>
              <w:t>00</w:t>
            </w:r>
            <w:proofErr w:type="spellEnd"/>
            <w:r w:rsidRPr="00750423">
              <w:rPr>
                <w:rFonts w:ascii="Times New Roman" w:hAnsi="Times New Roman" w:cs="Times New Roman"/>
              </w:rPr>
              <w:t xml:space="preserve"> 0000 600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92 220,2</w:t>
            </w:r>
          </w:p>
        </w:tc>
      </w:tr>
      <w:tr w:rsidR="00750423" w:rsidRPr="00750423" w:rsidTr="000D69F2">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lastRenderedPageBreak/>
              <w:t>Уменьшение прочих остатков денежных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340 01 05 02 01 00 0000 610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92 220,2</w:t>
            </w:r>
          </w:p>
        </w:tc>
      </w:tr>
      <w:tr w:rsidR="00750423" w:rsidRPr="00750423" w:rsidTr="000D69F2">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750423" w:rsidRPr="00750423" w:rsidRDefault="00750423" w:rsidP="000D69F2">
            <w:pPr>
              <w:autoSpaceDE w:val="0"/>
              <w:autoSpaceDN w:val="0"/>
              <w:adjustRightInd w:val="0"/>
              <w:jc w:val="both"/>
              <w:rPr>
                <w:rFonts w:ascii="Times New Roman" w:hAnsi="Times New Roman" w:cs="Times New Roman"/>
              </w:rPr>
            </w:pPr>
            <w:r w:rsidRPr="00750423">
              <w:rPr>
                <w:rFonts w:ascii="Times New Roman" w:hAnsi="Times New Roman" w:cs="Times New Roman"/>
              </w:rPr>
              <w:t>Уменьшение прочих остатков денежных средств бюджетов поселений</w:t>
            </w:r>
          </w:p>
        </w:tc>
        <w:tc>
          <w:tcPr>
            <w:tcW w:w="3240" w:type="dxa"/>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340 01 05 02 01 10 0000 610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92 220,2</w:t>
            </w:r>
          </w:p>
        </w:tc>
      </w:tr>
    </w:tbl>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rPr>
      </w:pPr>
    </w:p>
    <w:p w:rsidR="00750423" w:rsidRPr="00750423" w:rsidRDefault="00750423" w:rsidP="00750423">
      <w:pPr>
        <w:jc w:val="right"/>
        <w:rPr>
          <w:rFonts w:ascii="Times New Roman" w:hAnsi="Times New Roman" w:cs="Times New Roman"/>
          <w:sz w:val="20"/>
          <w:szCs w:val="20"/>
        </w:rPr>
      </w:pPr>
      <w:r w:rsidRPr="00750423">
        <w:rPr>
          <w:rFonts w:ascii="Times New Roman" w:hAnsi="Times New Roman" w:cs="Times New Roman"/>
        </w:rPr>
        <w:t xml:space="preserve">Приложение 3 к Решению «О внесении изменений и дополнений </w:t>
      </w:r>
    </w:p>
    <w:p w:rsidR="00750423" w:rsidRPr="00750423" w:rsidRDefault="00750423" w:rsidP="00750423">
      <w:pPr>
        <w:jc w:val="right"/>
        <w:rPr>
          <w:rFonts w:ascii="Times New Roman" w:hAnsi="Times New Roman" w:cs="Times New Roman"/>
        </w:rPr>
      </w:pPr>
      <w:r w:rsidRPr="00750423">
        <w:rPr>
          <w:rFonts w:ascii="Times New Roman" w:hAnsi="Times New Roman" w:cs="Times New Roman"/>
        </w:rPr>
        <w:t>в Решение Совета депутатов МО «Великовисочный сельсовет» НАО</w:t>
      </w:r>
    </w:p>
    <w:p w:rsidR="00750423" w:rsidRPr="00750423" w:rsidRDefault="00750423" w:rsidP="00750423">
      <w:pPr>
        <w:jc w:val="right"/>
        <w:rPr>
          <w:rFonts w:ascii="Times New Roman" w:hAnsi="Times New Roman" w:cs="Times New Roman"/>
        </w:rPr>
      </w:pPr>
      <w:r w:rsidRPr="00750423">
        <w:rPr>
          <w:rFonts w:ascii="Times New Roman" w:hAnsi="Times New Roman" w:cs="Times New Roman"/>
        </w:rPr>
        <w:t>«О местном бюджете на 2014 год»</w:t>
      </w:r>
    </w:p>
    <w:p w:rsidR="00750423" w:rsidRPr="00750423" w:rsidRDefault="00750423" w:rsidP="00750423">
      <w:pPr>
        <w:ind w:firstLine="6300"/>
        <w:rPr>
          <w:rFonts w:ascii="Times New Roman" w:hAnsi="Times New Roman" w:cs="Times New Roman"/>
        </w:rPr>
      </w:pPr>
    </w:p>
    <w:p w:rsidR="00750423" w:rsidRPr="00750423" w:rsidRDefault="00750423" w:rsidP="00750423">
      <w:pPr>
        <w:ind w:firstLine="6300"/>
        <w:rPr>
          <w:rFonts w:ascii="Times New Roman" w:hAnsi="Times New Roman" w:cs="Times New Roman"/>
        </w:rPr>
      </w:pPr>
    </w:p>
    <w:p w:rsidR="00750423" w:rsidRPr="00750423" w:rsidRDefault="00750423" w:rsidP="00750423">
      <w:pPr>
        <w:tabs>
          <w:tab w:val="left" w:pos="435"/>
        </w:tabs>
        <w:spacing w:line="240" w:lineRule="exact"/>
        <w:rPr>
          <w:rFonts w:ascii="Times New Roman" w:hAnsi="Times New Roman" w:cs="Times New Roman"/>
        </w:rPr>
      </w:pPr>
    </w:p>
    <w:p w:rsidR="00750423" w:rsidRPr="00750423" w:rsidRDefault="00750423" w:rsidP="00750423">
      <w:pPr>
        <w:jc w:val="right"/>
        <w:rPr>
          <w:rFonts w:ascii="Times New Roman" w:hAnsi="Times New Roman" w:cs="Times New Roman"/>
        </w:rPr>
      </w:pPr>
      <w:r w:rsidRPr="00750423">
        <w:rPr>
          <w:rFonts w:ascii="Times New Roman" w:hAnsi="Times New Roman" w:cs="Times New Roman"/>
        </w:rPr>
        <w:t>Приложение 5</w:t>
      </w:r>
    </w:p>
    <w:p w:rsidR="00750423" w:rsidRPr="00750423" w:rsidRDefault="00750423" w:rsidP="00750423">
      <w:pPr>
        <w:jc w:val="right"/>
        <w:rPr>
          <w:rFonts w:ascii="Times New Roman" w:hAnsi="Times New Roman" w:cs="Times New Roman"/>
        </w:rPr>
      </w:pPr>
      <w:r w:rsidRPr="00750423">
        <w:rPr>
          <w:rFonts w:ascii="Times New Roman" w:hAnsi="Times New Roman" w:cs="Times New Roman"/>
        </w:rPr>
        <w:t xml:space="preserve">к решению Совета депутатов </w:t>
      </w:r>
    </w:p>
    <w:p w:rsidR="00750423" w:rsidRPr="00750423" w:rsidRDefault="00750423" w:rsidP="00750423">
      <w:pPr>
        <w:jc w:val="right"/>
        <w:rPr>
          <w:rFonts w:ascii="Times New Roman" w:hAnsi="Times New Roman" w:cs="Times New Roman"/>
        </w:rPr>
      </w:pPr>
      <w:r w:rsidRPr="00750423">
        <w:rPr>
          <w:rFonts w:ascii="Times New Roman" w:hAnsi="Times New Roman" w:cs="Times New Roman"/>
        </w:rPr>
        <w:lastRenderedPageBreak/>
        <w:t>МО «Великовисочный сельсовет» НАО</w:t>
      </w:r>
    </w:p>
    <w:p w:rsidR="00750423" w:rsidRPr="00750423" w:rsidRDefault="00750423" w:rsidP="00750423">
      <w:pPr>
        <w:ind w:firstLine="6300"/>
        <w:rPr>
          <w:rFonts w:ascii="Times New Roman" w:hAnsi="Times New Roman" w:cs="Times New Roman"/>
        </w:rPr>
      </w:pPr>
      <w:r w:rsidRPr="00750423">
        <w:rPr>
          <w:rFonts w:ascii="Times New Roman" w:hAnsi="Times New Roman" w:cs="Times New Roman"/>
        </w:rPr>
        <w:t xml:space="preserve">     от 30 декабря 2013 года № 46</w:t>
      </w:r>
    </w:p>
    <w:p w:rsidR="00750423" w:rsidRPr="00750423" w:rsidRDefault="00750423" w:rsidP="00750423">
      <w:pPr>
        <w:spacing w:line="240" w:lineRule="exact"/>
        <w:jc w:val="center"/>
        <w:rPr>
          <w:rFonts w:ascii="Times New Roman" w:hAnsi="Times New Roman" w:cs="Times New Roman"/>
          <w:b/>
        </w:rPr>
      </w:pPr>
    </w:p>
    <w:p w:rsidR="00750423" w:rsidRPr="00750423" w:rsidRDefault="00750423" w:rsidP="00750423">
      <w:pPr>
        <w:spacing w:line="240" w:lineRule="exact"/>
        <w:jc w:val="center"/>
        <w:rPr>
          <w:rFonts w:ascii="Times New Roman" w:hAnsi="Times New Roman" w:cs="Times New Roman"/>
          <w:b/>
        </w:rPr>
      </w:pPr>
    </w:p>
    <w:p w:rsidR="00750423" w:rsidRPr="00750423" w:rsidRDefault="00750423" w:rsidP="00750423">
      <w:pPr>
        <w:spacing w:line="240" w:lineRule="exact"/>
        <w:jc w:val="center"/>
        <w:rPr>
          <w:rFonts w:ascii="Times New Roman" w:hAnsi="Times New Roman" w:cs="Times New Roman"/>
          <w:b/>
        </w:rPr>
      </w:pPr>
      <w:r w:rsidRPr="00750423">
        <w:rPr>
          <w:rFonts w:ascii="Times New Roman" w:hAnsi="Times New Roman" w:cs="Times New Roman"/>
          <w:b/>
        </w:rPr>
        <w:t>Распределение</w:t>
      </w:r>
    </w:p>
    <w:p w:rsidR="00750423" w:rsidRPr="00750423" w:rsidRDefault="00750423" w:rsidP="00750423">
      <w:pPr>
        <w:pStyle w:val="a7"/>
        <w:ind w:left="-540"/>
        <w:jc w:val="center"/>
        <w:rPr>
          <w:b/>
          <w:lang w:val="ru-RU"/>
        </w:rPr>
      </w:pPr>
      <w:r w:rsidRPr="00750423">
        <w:rPr>
          <w:b/>
          <w:lang w:val="ru-RU"/>
        </w:rPr>
        <w:t xml:space="preserve">бюджетных ассигнований по разделам, подразделам, целевым статьям и группам </w:t>
      </w:r>
      <w:proofErr w:type="gramStart"/>
      <w:r w:rsidRPr="00750423">
        <w:rPr>
          <w:b/>
          <w:lang w:val="ru-RU"/>
        </w:rPr>
        <w:t>видов расходов классификации расходов бюджетов</w:t>
      </w:r>
      <w:proofErr w:type="gramEnd"/>
      <w:r w:rsidRPr="00750423">
        <w:rPr>
          <w:b/>
          <w:lang w:val="ru-RU"/>
        </w:rPr>
        <w:t xml:space="preserve"> в ведомственной структуре расходов на 2014 год</w:t>
      </w:r>
    </w:p>
    <w:p w:rsidR="00750423" w:rsidRPr="00750423" w:rsidRDefault="00750423" w:rsidP="00750423">
      <w:pPr>
        <w:tabs>
          <w:tab w:val="left" w:pos="435"/>
        </w:tabs>
        <w:spacing w:line="240" w:lineRule="exact"/>
        <w:rPr>
          <w:rFonts w:ascii="Times New Roman" w:hAnsi="Times New Roman" w:cs="Times New Roman"/>
        </w:rPr>
      </w:pPr>
    </w:p>
    <w:p w:rsidR="00750423" w:rsidRPr="00750423" w:rsidRDefault="00750423" w:rsidP="00750423">
      <w:pPr>
        <w:tabs>
          <w:tab w:val="left" w:pos="435"/>
        </w:tabs>
        <w:spacing w:line="240" w:lineRule="exact"/>
        <w:rPr>
          <w:rFonts w:ascii="Times New Roman" w:hAnsi="Times New Roman" w:cs="Times New Roman"/>
        </w:rPr>
      </w:pPr>
    </w:p>
    <w:tbl>
      <w:tblPr>
        <w:tblW w:w="9906" w:type="dxa"/>
        <w:tblInd w:w="-252" w:type="dxa"/>
        <w:tblLayout w:type="fixed"/>
        <w:tblLook w:val="0000"/>
      </w:tblPr>
      <w:tblGrid>
        <w:gridCol w:w="3960"/>
        <w:gridCol w:w="711"/>
        <w:gridCol w:w="720"/>
        <w:gridCol w:w="906"/>
        <w:gridCol w:w="1265"/>
        <w:gridCol w:w="709"/>
        <w:gridCol w:w="1635"/>
      </w:tblGrid>
      <w:tr w:rsidR="00750423" w:rsidRPr="00750423" w:rsidTr="000D69F2">
        <w:trPr>
          <w:trHeight w:val="750"/>
        </w:trPr>
        <w:tc>
          <w:tcPr>
            <w:tcW w:w="3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Наименование</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Глава</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Раздел</w:t>
            </w:r>
          </w:p>
        </w:tc>
        <w:tc>
          <w:tcPr>
            <w:tcW w:w="90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Подраздел</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Целевая статья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Вид расходов</w:t>
            </w:r>
          </w:p>
        </w:tc>
        <w:tc>
          <w:tcPr>
            <w:tcW w:w="163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План на 2014 год</w:t>
            </w:r>
          </w:p>
        </w:tc>
      </w:tr>
      <w:tr w:rsidR="00750423" w:rsidRPr="00750423" w:rsidTr="000D69F2">
        <w:trPr>
          <w:trHeight w:val="1140"/>
        </w:trPr>
        <w:tc>
          <w:tcPr>
            <w:tcW w:w="3960" w:type="dxa"/>
            <w:vMerge/>
            <w:tcBorders>
              <w:top w:val="single" w:sz="4" w:space="0" w:color="auto"/>
              <w:left w:val="single" w:sz="4" w:space="0" w:color="auto"/>
              <w:bottom w:val="single" w:sz="4" w:space="0" w:color="auto"/>
              <w:right w:val="single" w:sz="4" w:space="0" w:color="auto"/>
            </w:tcBorders>
            <w:vAlign w:val="center"/>
          </w:tcPr>
          <w:p w:rsidR="00750423" w:rsidRPr="00750423" w:rsidRDefault="00750423" w:rsidP="000D69F2">
            <w:pPr>
              <w:rPr>
                <w:rFonts w:ascii="Times New Roman" w:hAnsi="Times New Roman" w:cs="Times New Roman"/>
              </w:rPr>
            </w:pPr>
          </w:p>
        </w:tc>
        <w:tc>
          <w:tcPr>
            <w:tcW w:w="711" w:type="dxa"/>
            <w:vMerge/>
            <w:tcBorders>
              <w:top w:val="single" w:sz="4" w:space="0" w:color="auto"/>
              <w:left w:val="single" w:sz="4" w:space="0" w:color="auto"/>
              <w:bottom w:val="single" w:sz="4" w:space="0" w:color="auto"/>
              <w:right w:val="single" w:sz="4" w:space="0" w:color="auto"/>
            </w:tcBorders>
            <w:vAlign w:val="center"/>
          </w:tcPr>
          <w:p w:rsidR="00750423" w:rsidRPr="00750423" w:rsidRDefault="00750423" w:rsidP="000D69F2">
            <w:pPr>
              <w:rPr>
                <w:rFonts w:ascii="Times New Roman" w:hAnsi="Times New Roman" w:cs="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750423" w:rsidRPr="00750423" w:rsidRDefault="00750423" w:rsidP="000D69F2">
            <w:pPr>
              <w:rPr>
                <w:rFonts w:ascii="Times New Roman" w:hAnsi="Times New Roman" w:cs="Times New Roman"/>
              </w:rPr>
            </w:pPr>
          </w:p>
        </w:tc>
        <w:tc>
          <w:tcPr>
            <w:tcW w:w="906" w:type="dxa"/>
            <w:vMerge/>
            <w:tcBorders>
              <w:top w:val="single" w:sz="4" w:space="0" w:color="auto"/>
              <w:left w:val="single" w:sz="4" w:space="0" w:color="auto"/>
              <w:bottom w:val="single" w:sz="4" w:space="0" w:color="auto"/>
              <w:right w:val="single" w:sz="4" w:space="0" w:color="auto"/>
            </w:tcBorders>
            <w:vAlign w:val="center"/>
          </w:tcPr>
          <w:p w:rsidR="00750423" w:rsidRPr="00750423" w:rsidRDefault="00750423" w:rsidP="000D69F2">
            <w:pPr>
              <w:rPr>
                <w:rFonts w:ascii="Times New Roman" w:hAnsi="Times New Roman" w:cs="Times New Roman"/>
              </w:rPr>
            </w:pPr>
          </w:p>
        </w:tc>
        <w:tc>
          <w:tcPr>
            <w:tcW w:w="1265" w:type="dxa"/>
            <w:vMerge/>
            <w:tcBorders>
              <w:top w:val="single" w:sz="4" w:space="0" w:color="auto"/>
              <w:left w:val="single" w:sz="4" w:space="0" w:color="auto"/>
              <w:bottom w:val="single" w:sz="4" w:space="0" w:color="auto"/>
              <w:right w:val="single" w:sz="4" w:space="0" w:color="auto"/>
            </w:tcBorders>
            <w:vAlign w:val="center"/>
          </w:tcPr>
          <w:p w:rsidR="00750423" w:rsidRPr="00750423" w:rsidRDefault="00750423" w:rsidP="000D69F2">
            <w:pP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50423" w:rsidRPr="00750423" w:rsidRDefault="00750423" w:rsidP="000D69F2">
            <w:pPr>
              <w:rPr>
                <w:rFonts w:ascii="Times New Roman" w:hAnsi="Times New Roman" w:cs="Times New Roman"/>
              </w:rPr>
            </w:pPr>
          </w:p>
        </w:tc>
        <w:tc>
          <w:tcPr>
            <w:tcW w:w="1635" w:type="dxa"/>
            <w:vMerge/>
            <w:tcBorders>
              <w:top w:val="single" w:sz="4" w:space="0" w:color="auto"/>
              <w:left w:val="single" w:sz="4" w:space="0" w:color="auto"/>
              <w:bottom w:val="single" w:sz="4" w:space="0" w:color="000000"/>
              <w:right w:val="single" w:sz="4" w:space="0" w:color="auto"/>
            </w:tcBorders>
            <w:vAlign w:val="center"/>
          </w:tcPr>
          <w:p w:rsidR="00750423" w:rsidRPr="00750423" w:rsidRDefault="00750423" w:rsidP="000D69F2">
            <w:pPr>
              <w:rPr>
                <w:rFonts w:ascii="Times New Roman" w:hAnsi="Times New Roman" w:cs="Times New Roman"/>
              </w:rPr>
            </w:pPr>
          </w:p>
        </w:tc>
      </w:tr>
      <w:tr w:rsidR="00750423" w:rsidRPr="00750423" w:rsidTr="000D69F2">
        <w:trPr>
          <w:trHeight w:val="375"/>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1</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2</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4</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5</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6</w:t>
            </w:r>
          </w:p>
        </w:tc>
        <w:tc>
          <w:tcPr>
            <w:tcW w:w="163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xml:space="preserve"> 7 </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ВСЕГО РАСХОДОВ</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color w:val="FF0000"/>
              </w:rPr>
            </w:pPr>
            <w:r w:rsidRPr="00750423">
              <w:rPr>
                <w:rFonts w:ascii="Times New Roman" w:hAnsi="Times New Roman" w:cs="Times New Roman"/>
                <w:b/>
              </w:rPr>
              <w:t>92 220,2</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 xml:space="preserve">в том числе </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p>
        </w:tc>
      </w:tr>
      <w:tr w:rsidR="00750423" w:rsidRPr="00750423" w:rsidTr="000D69F2">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ОБЩЕГОСУДАРСТВЕННЫЕ ВОПРОСЫ</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01</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rPr>
            </w:pPr>
            <w:r w:rsidRPr="00750423">
              <w:rPr>
                <w:rFonts w:ascii="Times New Roman" w:hAnsi="Times New Roman" w:cs="Times New Roman"/>
                <w:b/>
                <w:bCs/>
              </w:rPr>
              <w:t>19 166,0</w:t>
            </w:r>
          </w:p>
        </w:tc>
      </w:tr>
      <w:tr w:rsidR="00750423" w:rsidRPr="00750423" w:rsidTr="000D69F2">
        <w:trPr>
          <w:trHeight w:val="1155"/>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autoSpaceDE w:val="0"/>
              <w:autoSpaceDN w:val="0"/>
              <w:adjustRightInd w:val="0"/>
              <w:ind w:firstLine="72"/>
              <w:jc w:val="both"/>
              <w:rPr>
                <w:rFonts w:ascii="Times New Roman" w:hAnsi="Times New Roman" w:cs="Times New Roman"/>
                <w:b/>
                <w:bCs/>
              </w:rPr>
            </w:pPr>
            <w:r w:rsidRPr="00750423">
              <w:rPr>
                <w:rFonts w:ascii="Times New Roman" w:hAnsi="Times New Roman" w:cs="Times New Roman"/>
                <w:b/>
                <w:bCs/>
              </w:rPr>
              <w:t>Функционирование высшего должностного лица субъекта Российской Федерации и муниципального образования</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01</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02</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rPr>
            </w:pPr>
            <w:r w:rsidRPr="00750423">
              <w:rPr>
                <w:rFonts w:ascii="Times New Roman" w:hAnsi="Times New Roman" w:cs="Times New Roman"/>
                <w:b/>
              </w:rPr>
              <w:t>2 888,9</w:t>
            </w:r>
          </w:p>
        </w:tc>
      </w:tr>
      <w:tr w:rsidR="00750423" w:rsidRPr="00750423" w:rsidTr="000D69F2">
        <w:trPr>
          <w:trHeight w:val="1326"/>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 xml:space="preserve">Руководство и управление в сфере установленных </w:t>
            </w:r>
            <w:proofErr w:type="gramStart"/>
            <w:r w:rsidRPr="00750423">
              <w:rPr>
                <w:rFonts w:ascii="Times New Roman" w:hAnsi="Times New Roman" w:cs="Times New Roman"/>
              </w:rPr>
              <w:t>функций органов  государственной власти  субъектов Российской Федерации</w:t>
            </w:r>
            <w:proofErr w:type="gramEnd"/>
            <w:r w:rsidRPr="00750423">
              <w:rPr>
                <w:rFonts w:ascii="Times New Roman" w:hAnsi="Times New Roman" w:cs="Times New Roman"/>
              </w:rPr>
              <w:t xml:space="preserve"> и органов местного самоуправления</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02</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xml:space="preserve">002 00 </w:t>
            </w:r>
            <w:proofErr w:type="spellStart"/>
            <w:r w:rsidRPr="00750423">
              <w:rPr>
                <w:rFonts w:ascii="Times New Roman" w:hAnsi="Times New Roman" w:cs="Times New Roman"/>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2 888,9</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Глава муниципального образования</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02</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002 03 00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2 888,9</w:t>
            </w:r>
          </w:p>
        </w:tc>
      </w:tr>
      <w:tr w:rsidR="00750423" w:rsidRPr="00750423" w:rsidTr="000D69F2">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02</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002 03 00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100</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2 888,9</w:t>
            </w:r>
          </w:p>
        </w:tc>
      </w:tr>
      <w:tr w:rsidR="00750423" w:rsidRPr="00750423" w:rsidTr="000D69F2">
        <w:trPr>
          <w:trHeight w:val="35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autoSpaceDE w:val="0"/>
              <w:autoSpaceDN w:val="0"/>
              <w:adjustRightInd w:val="0"/>
              <w:ind w:firstLine="72"/>
              <w:rPr>
                <w:rFonts w:ascii="Times New Roman" w:hAnsi="Times New Roman" w:cs="Times New Roman"/>
                <w:b/>
                <w:bCs/>
              </w:rPr>
            </w:pPr>
            <w:r w:rsidRPr="00750423">
              <w:rPr>
                <w:rFonts w:ascii="Times New Roman" w:hAnsi="Times New Roman" w:cs="Times New Roman"/>
                <w:b/>
                <w:bCs/>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01</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03</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rPr>
            </w:pPr>
            <w:r w:rsidRPr="00750423">
              <w:rPr>
                <w:rFonts w:ascii="Times New Roman" w:hAnsi="Times New Roman" w:cs="Times New Roman"/>
                <w:b/>
                <w:bCs/>
              </w:rPr>
              <w:t>66,0</w:t>
            </w:r>
          </w:p>
        </w:tc>
      </w:tr>
      <w:tr w:rsidR="00750423" w:rsidRPr="00750423" w:rsidTr="000D69F2">
        <w:trPr>
          <w:trHeight w:val="688"/>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Депутаты представительного органа муниципального образования</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03</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002 12 00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66,0</w:t>
            </w:r>
          </w:p>
        </w:tc>
      </w:tr>
      <w:tr w:rsidR="00750423" w:rsidRPr="00750423" w:rsidTr="000D69F2">
        <w:trPr>
          <w:trHeight w:val="1068"/>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rPr>
            </w:pPr>
            <w:r w:rsidRPr="00750423">
              <w:rPr>
                <w:rFonts w:ascii="Times New Roman" w:hAnsi="Times New Roman" w:cs="Times New Roman"/>
                <w:bCs/>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01</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03</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002 12 00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200</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66,0</w:t>
            </w:r>
          </w:p>
        </w:tc>
      </w:tr>
      <w:tr w:rsidR="00750423" w:rsidRPr="00750423" w:rsidTr="000D69F2">
        <w:trPr>
          <w:trHeight w:val="1442"/>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01</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04</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rPr>
            </w:pPr>
            <w:r w:rsidRPr="00750423">
              <w:rPr>
                <w:rFonts w:ascii="Times New Roman" w:hAnsi="Times New Roman" w:cs="Times New Roman"/>
                <w:b/>
                <w:bCs/>
              </w:rPr>
              <w:t>15 062,2</w:t>
            </w:r>
          </w:p>
        </w:tc>
      </w:tr>
      <w:tr w:rsidR="00750423" w:rsidRPr="00750423" w:rsidTr="000D69F2">
        <w:trPr>
          <w:cantSplit/>
          <w:trHeight w:val="1342"/>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 xml:space="preserve">Руководство и управление в сфере установленных </w:t>
            </w:r>
            <w:proofErr w:type="gramStart"/>
            <w:r w:rsidRPr="00750423">
              <w:rPr>
                <w:rFonts w:ascii="Times New Roman" w:hAnsi="Times New Roman" w:cs="Times New Roman"/>
              </w:rPr>
              <w:t>функций органов  государственной власти  субъектов Российской Федерации</w:t>
            </w:r>
            <w:proofErr w:type="gramEnd"/>
            <w:r w:rsidRPr="00750423">
              <w:rPr>
                <w:rFonts w:ascii="Times New Roman" w:hAnsi="Times New Roman" w:cs="Times New Roman"/>
              </w:rPr>
              <w:t xml:space="preserve"> и органов местного самоуправления</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04</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xml:space="preserve">002 00 </w:t>
            </w:r>
            <w:proofErr w:type="spellStart"/>
            <w:r w:rsidRPr="00750423">
              <w:rPr>
                <w:rFonts w:ascii="Times New Roman" w:hAnsi="Times New Roman" w:cs="Times New Roman"/>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15 062,2</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Центральный аппарат</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04</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002 04 00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xml:space="preserve">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15 062,2</w:t>
            </w:r>
          </w:p>
        </w:tc>
      </w:tr>
      <w:tr w:rsidR="00750423" w:rsidRPr="00750423" w:rsidTr="000D69F2">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04</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002 04 00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100</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12 958,7</w:t>
            </w:r>
          </w:p>
        </w:tc>
      </w:tr>
      <w:tr w:rsidR="00750423" w:rsidRPr="00750423" w:rsidTr="000D69F2">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21"/>
                <w:szCs w:val="21"/>
              </w:rPr>
            </w:pPr>
            <w:r w:rsidRPr="00750423">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04</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002 04 00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200</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2 103,5</w:t>
            </w:r>
          </w:p>
        </w:tc>
      </w:tr>
      <w:tr w:rsidR="00750423" w:rsidRPr="00750423" w:rsidTr="000D69F2">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rPr>
              <w:t>Обеспечение деятельности финансовых, налоговых и таможенных органов и органов финансового (финансово-бюджетного) надзора</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01</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06</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rPr>
            </w:pPr>
            <w:r w:rsidRPr="00750423">
              <w:rPr>
                <w:rFonts w:ascii="Times New Roman" w:hAnsi="Times New Roman" w:cs="Times New Roman"/>
                <w:b/>
                <w:bCs/>
              </w:rPr>
              <w:t>424,2</w:t>
            </w:r>
          </w:p>
        </w:tc>
      </w:tr>
      <w:tr w:rsidR="00750423" w:rsidRPr="00750423" w:rsidTr="000D69F2">
        <w:trPr>
          <w:trHeight w:val="371"/>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rPr>
            </w:pPr>
            <w:r w:rsidRPr="00750423">
              <w:rPr>
                <w:rFonts w:ascii="Times New Roman" w:hAnsi="Times New Roman" w:cs="Times New Roman"/>
                <w:bCs/>
              </w:rPr>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01</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06</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 xml:space="preserve">521 00 </w:t>
            </w:r>
            <w:proofErr w:type="spellStart"/>
            <w:r w:rsidRPr="00750423">
              <w:rPr>
                <w:rFonts w:ascii="Times New Roman" w:hAnsi="Times New Roman" w:cs="Times New Roman"/>
                <w:bCs/>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424,2</w:t>
            </w:r>
          </w:p>
        </w:tc>
      </w:tr>
      <w:tr w:rsidR="00750423" w:rsidRPr="00750423" w:rsidTr="000D69F2">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21"/>
                <w:szCs w:val="21"/>
              </w:rPr>
            </w:pPr>
            <w:r w:rsidRPr="00750423">
              <w:rPr>
                <w:rFonts w:ascii="Times New Roman" w:hAnsi="Times New Roman" w:cs="Times New Roman"/>
                <w:sz w:val="21"/>
                <w:szCs w:val="21"/>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750423">
              <w:rPr>
                <w:rFonts w:ascii="Times New Roman" w:hAnsi="Times New Roman" w:cs="Times New Roman"/>
                <w:sz w:val="21"/>
                <w:szCs w:val="21"/>
              </w:rPr>
              <w:t xml:space="preserve">из бюджетов муниципальных районов на </w:t>
            </w:r>
            <w:r w:rsidRPr="00750423">
              <w:rPr>
                <w:rFonts w:ascii="Times New Roman" w:hAnsi="Times New Roman" w:cs="Times New Roman"/>
                <w:sz w:val="21"/>
                <w:szCs w:val="21"/>
              </w:rPr>
              <w:lastRenderedPageBreak/>
              <w:t>осуществление части полномочий по решению вопросов местного значения в соответствии с заключенными соглашениями</w:t>
            </w:r>
            <w:proofErr w:type="gramEnd"/>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lastRenderedPageBreak/>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01</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06</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521 06 00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424,2</w:t>
            </w:r>
          </w:p>
        </w:tc>
      </w:tr>
      <w:tr w:rsidR="00750423" w:rsidRPr="00750423" w:rsidTr="000D69F2">
        <w:trPr>
          <w:trHeight w:val="315"/>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rPr>
            </w:pPr>
            <w:r w:rsidRPr="00750423">
              <w:rPr>
                <w:rFonts w:ascii="Times New Roman" w:hAnsi="Times New Roman" w:cs="Times New Roman"/>
                <w:bCs/>
              </w:rPr>
              <w:lastRenderedPageBreak/>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01</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06</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521 06 00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500</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424,2</w:t>
            </w:r>
          </w:p>
        </w:tc>
      </w:tr>
      <w:tr w:rsidR="00750423" w:rsidRPr="00750423" w:rsidTr="000D69F2">
        <w:trPr>
          <w:trHeight w:val="345"/>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Резервные фонды</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01</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11</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xml:space="preserve"> </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xml:space="preserve">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rPr>
            </w:pPr>
            <w:r w:rsidRPr="00750423">
              <w:rPr>
                <w:rFonts w:ascii="Times New Roman" w:hAnsi="Times New Roman" w:cs="Times New Roman"/>
                <w:b/>
                <w:bCs/>
              </w:rPr>
              <w:t>200,0</w:t>
            </w:r>
          </w:p>
        </w:tc>
      </w:tr>
      <w:tr w:rsidR="00750423" w:rsidRPr="00750423" w:rsidTr="000D69F2">
        <w:trPr>
          <w:trHeight w:val="335"/>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Резервные фонды</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11</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xml:space="preserve">070 00 </w:t>
            </w:r>
            <w:proofErr w:type="spellStart"/>
            <w:r w:rsidRPr="00750423">
              <w:rPr>
                <w:rFonts w:ascii="Times New Roman" w:hAnsi="Times New Roman" w:cs="Times New Roman"/>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200,0</w:t>
            </w:r>
          </w:p>
        </w:tc>
      </w:tr>
      <w:tr w:rsidR="00750423" w:rsidRPr="00750423" w:rsidTr="000D69F2">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Резервный фонд местных администраций</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11</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070 05 00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xml:space="preserve">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200,0</w:t>
            </w:r>
          </w:p>
        </w:tc>
      </w:tr>
      <w:tr w:rsidR="00750423" w:rsidRPr="00750423" w:rsidTr="000D69F2">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Социальное обеспечение и иные выплаты населению</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11</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070 05 00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300</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200,0</w:t>
            </w:r>
          </w:p>
        </w:tc>
      </w:tr>
      <w:tr w:rsidR="00750423" w:rsidRPr="00750423" w:rsidTr="000D69F2">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Другие общегосударственные вопросы</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01</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13</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xml:space="preserve"> </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xml:space="preserve">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rPr>
            </w:pPr>
            <w:r w:rsidRPr="00750423">
              <w:rPr>
                <w:rFonts w:ascii="Times New Roman" w:hAnsi="Times New Roman" w:cs="Times New Roman"/>
                <w:b/>
                <w:bCs/>
              </w:rPr>
              <w:t>524,7</w:t>
            </w:r>
          </w:p>
        </w:tc>
      </w:tr>
      <w:tr w:rsidR="00750423" w:rsidRPr="00750423" w:rsidTr="000D69F2">
        <w:trPr>
          <w:trHeight w:val="9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21"/>
                <w:szCs w:val="21"/>
              </w:rPr>
            </w:pPr>
            <w:r w:rsidRPr="00750423">
              <w:rPr>
                <w:rFonts w:ascii="Times New Roman" w:hAnsi="Times New Roman" w:cs="Times New Roman"/>
                <w:bCs/>
                <w:sz w:val="21"/>
                <w:szCs w:val="21"/>
              </w:rPr>
              <w:t>Осуществление органами местного самоуправления отдельных государственных полномочий субъекта Российской Федерации в сфере административных правонарушений</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13</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002 82 00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29,7</w:t>
            </w:r>
          </w:p>
        </w:tc>
      </w:tr>
      <w:tr w:rsidR="00750423" w:rsidRPr="00750423" w:rsidTr="000D69F2">
        <w:trPr>
          <w:trHeight w:val="771"/>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21"/>
                <w:szCs w:val="21"/>
              </w:rPr>
            </w:pPr>
            <w:r w:rsidRPr="00750423">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13</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002 82 00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200</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29,7</w:t>
            </w:r>
          </w:p>
        </w:tc>
      </w:tr>
      <w:tr w:rsidR="00750423" w:rsidRPr="00750423" w:rsidTr="000D69F2">
        <w:trPr>
          <w:trHeight w:val="9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Реализация государственных функций, связанных с общегосударственным управлением</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13</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xml:space="preserve">092 00 </w:t>
            </w:r>
            <w:proofErr w:type="spellStart"/>
            <w:r w:rsidRPr="00750423">
              <w:rPr>
                <w:rFonts w:ascii="Times New Roman" w:hAnsi="Times New Roman" w:cs="Times New Roman"/>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495,0</w:t>
            </w:r>
          </w:p>
        </w:tc>
      </w:tr>
      <w:tr w:rsidR="00750423" w:rsidRPr="00750423" w:rsidTr="000D69F2">
        <w:trPr>
          <w:trHeight w:val="473"/>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Выполнение других обязательств государства</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13</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092 03 00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495,0</w:t>
            </w:r>
          </w:p>
        </w:tc>
      </w:tr>
      <w:tr w:rsidR="00750423" w:rsidRPr="00750423" w:rsidTr="000D69F2">
        <w:trPr>
          <w:trHeight w:val="668"/>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21"/>
                <w:szCs w:val="21"/>
              </w:rPr>
            </w:pPr>
            <w:r w:rsidRPr="00750423">
              <w:rPr>
                <w:rFonts w:ascii="Times New Roman" w:hAnsi="Times New Roman" w:cs="Times New Roman"/>
                <w:sz w:val="21"/>
                <w:szCs w:val="21"/>
              </w:rPr>
              <w:t>Организация и проведение конкурса "Лучший двор, лучший дом и лучший участок" к 450-летию села</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13</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092 03 26</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140,0</w:t>
            </w:r>
          </w:p>
        </w:tc>
      </w:tr>
      <w:tr w:rsidR="00750423" w:rsidRPr="00750423" w:rsidTr="000D69F2">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13</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092 03 26</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200</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140,0</w:t>
            </w:r>
          </w:p>
        </w:tc>
      </w:tr>
      <w:tr w:rsidR="00750423" w:rsidRPr="00750423" w:rsidTr="000D69F2">
        <w:trPr>
          <w:trHeight w:val="931"/>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21"/>
                <w:szCs w:val="21"/>
              </w:rPr>
            </w:pPr>
            <w:r w:rsidRPr="00750423">
              <w:rPr>
                <w:rFonts w:ascii="Times New Roman" w:hAnsi="Times New Roman" w:cs="Times New Roman"/>
                <w:sz w:val="21"/>
                <w:szCs w:val="21"/>
              </w:rPr>
              <w:t>Уплата членских взносов в ассоциацию «Совет муниципальных образований Ненецкого автономного округа»</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sz w:val="21"/>
                <w:szCs w:val="21"/>
              </w:rPr>
            </w:pPr>
            <w:r w:rsidRPr="00750423">
              <w:rPr>
                <w:rFonts w:ascii="Times New Roman" w:hAnsi="Times New Roman" w:cs="Times New Roman"/>
                <w:bCs/>
                <w:sz w:val="21"/>
                <w:szCs w:val="21"/>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sz w:val="21"/>
                <w:szCs w:val="21"/>
              </w:rPr>
            </w:pPr>
            <w:r w:rsidRPr="00750423">
              <w:rPr>
                <w:rFonts w:ascii="Times New Roman" w:hAnsi="Times New Roman" w:cs="Times New Roman"/>
                <w:bCs/>
                <w:sz w:val="21"/>
                <w:szCs w:val="21"/>
              </w:rPr>
              <w:t>01</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sz w:val="21"/>
                <w:szCs w:val="21"/>
              </w:rPr>
            </w:pPr>
            <w:r w:rsidRPr="00750423">
              <w:rPr>
                <w:rFonts w:ascii="Times New Roman" w:hAnsi="Times New Roman" w:cs="Times New Roman"/>
                <w:bCs/>
                <w:sz w:val="21"/>
                <w:szCs w:val="21"/>
              </w:rPr>
              <w:t>13</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sz w:val="21"/>
                <w:szCs w:val="21"/>
              </w:rPr>
            </w:pPr>
            <w:r w:rsidRPr="00750423">
              <w:rPr>
                <w:rFonts w:ascii="Times New Roman" w:hAnsi="Times New Roman" w:cs="Times New Roman"/>
                <w:bCs/>
                <w:sz w:val="21"/>
                <w:szCs w:val="21"/>
              </w:rPr>
              <w:t>092 03 31</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sz w:val="21"/>
                <w:szCs w:val="21"/>
              </w:rPr>
            </w:pP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sz w:val="21"/>
                <w:szCs w:val="21"/>
              </w:rPr>
            </w:pPr>
            <w:r w:rsidRPr="00750423">
              <w:rPr>
                <w:rFonts w:ascii="Times New Roman" w:hAnsi="Times New Roman" w:cs="Times New Roman"/>
                <w:bCs/>
                <w:sz w:val="21"/>
                <w:szCs w:val="21"/>
              </w:rPr>
              <w:t>355,0</w:t>
            </w:r>
          </w:p>
        </w:tc>
      </w:tr>
      <w:tr w:rsidR="00750423" w:rsidRPr="00750423" w:rsidTr="000D69F2">
        <w:trPr>
          <w:trHeight w:val="367"/>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21"/>
                <w:szCs w:val="21"/>
              </w:rPr>
            </w:pPr>
            <w:r w:rsidRPr="00750423">
              <w:rPr>
                <w:rFonts w:ascii="Times New Roman" w:hAnsi="Times New Roman" w:cs="Times New Roman"/>
                <w:bCs/>
                <w:sz w:val="21"/>
                <w:szCs w:val="21"/>
              </w:rPr>
              <w:t>Иные бюджетные ассигнования</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sz w:val="21"/>
                <w:szCs w:val="21"/>
              </w:rPr>
            </w:pPr>
            <w:r w:rsidRPr="00750423">
              <w:rPr>
                <w:rFonts w:ascii="Times New Roman" w:hAnsi="Times New Roman" w:cs="Times New Roman"/>
                <w:bCs/>
                <w:sz w:val="21"/>
                <w:szCs w:val="21"/>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sz w:val="21"/>
                <w:szCs w:val="21"/>
              </w:rPr>
            </w:pPr>
            <w:r w:rsidRPr="00750423">
              <w:rPr>
                <w:rFonts w:ascii="Times New Roman" w:hAnsi="Times New Roman" w:cs="Times New Roman"/>
                <w:bCs/>
                <w:sz w:val="21"/>
                <w:szCs w:val="21"/>
              </w:rPr>
              <w:t>01</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sz w:val="21"/>
                <w:szCs w:val="21"/>
              </w:rPr>
            </w:pPr>
            <w:r w:rsidRPr="00750423">
              <w:rPr>
                <w:rFonts w:ascii="Times New Roman" w:hAnsi="Times New Roman" w:cs="Times New Roman"/>
                <w:bCs/>
                <w:sz w:val="21"/>
                <w:szCs w:val="21"/>
              </w:rPr>
              <w:t>13</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sz w:val="21"/>
                <w:szCs w:val="21"/>
              </w:rPr>
            </w:pPr>
            <w:r w:rsidRPr="00750423">
              <w:rPr>
                <w:rFonts w:ascii="Times New Roman" w:hAnsi="Times New Roman" w:cs="Times New Roman"/>
                <w:bCs/>
                <w:sz w:val="21"/>
                <w:szCs w:val="21"/>
              </w:rPr>
              <w:t>092 03 31</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sz w:val="21"/>
                <w:szCs w:val="21"/>
              </w:rPr>
            </w:pPr>
            <w:r w:rsidRPr="00750423">
              <w:rPr>
                <w:rFonts w:ascii="Times New Roman" w:hAnsi="Times New Roman" w:cs="Times New Roman"/>
                <w:bCs/>
                <w:sz w:val="21"/>
                <w:szCs w:val="21"/>
              </w:rPr>
              <w:t>800</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sz w:val="21"/>
                <w:szCs w:val="21"/>
              </w:rPr>
            </w:pPr>
            <w:r w:rsidRPr="00750423">
              <w:rPr>
                <w:rFonts w:ascii="Times New Roman" w:hAnsi="Times New Roman" w:cs="Times New Roman"/>
                <w:bCs/>
                <w:sz w:val="21"/>
                <w:szCs w:val="21"/>
              </w:rPr>
              <w:t>355,0</w:t>
            </w:r>
          </w:p>
        </w:tc>
      </w:tr>
      <w:tr w:rsidR="00750423" w:rsidRPr="00750423" w:rsidTr="000D69F2">
        <w:trPr>
          <w:trHeight w:val="335"/>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НАЦИОНАЛЬНАЯ ОБОРОНА</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02</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rPr>
            </w:pPr>
            <w:r w:rsidRPr="00750423">
              <w:rPr>
                <w:rFonts w:ascii="Times New Roman" w:hAnsi="Times New Roman" w:cs="Times New Roman"/>
                <w:b/>
                <w:bCs/>
              </w:rPr>
              <w:t>149,8</w:t>
            </w:r>
          </w:p>
        </w:tc>
      </w:tr>
      <w:tr w:rsidR="00750423" w:rsidRPr="00750423" w:rsidTr="000D69F2">
        <w:trPr>
          <w:trHeight w:val="699"/>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Мобилизационная и вневойсковая подготовка</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02</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03</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rPr>
            </w:pPr>
            <w:r w:rsidRPr="00750423">
              <w:rPr>
                <w:rFonts w:ascii="Times New Roman" w:hAnsi="Times New Roman" w:cs="Times New Roman"/>
                <w:b/>
                <w:bCs/>
              </w:rPr>
              <w:t>149,8</w:t>
            </w:r>
          </w:p>
        </w:tc>
      </w:tr>
      <w:tr w:rsidR="00750423" w:rsidRPr="00750423" w:rsidTr="000D69F2">
        <w:trPr>
          <w:trHeight w:val="902"/>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rPr>
            </w:pPr>
            <w:r w:rsidRPr="00750423">
              <w:rPr>
                <w:rFonts w:ascii="Times New Roman" w:hAnsi="Times New Roman" w:cs="Times New Roman"/>
                <w:bCs/>
              </w:rPr>
              <w:lastRenderedPageBreak/>
              <w:t>Осуществление первичного воинского учета на территориях, где отсутствуют военные комиссариаты</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02</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03</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001 36 00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149,8</w:t>
            </w:r>
          </w:p>
        </w:tc>
      </w:tr>
      <w:tr w:rsidR="00750423" w:rsidRPr="00750423" w:rsidTr="000D69F2">
        <w:trPr>
          <w:trHeight w:val="519"/>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rPr>
            </w:pPr>
            <w:r w:rsidRPr="00750423">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02</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03</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001 36 00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200</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149,8</w:t>
            </w:r>
          </w:p>
        </w:tc>
      </w:tr>
      <w:tr w:rsidR="00750423" w:rsidRPr="00750423" w:rsidTr="000D69F2">
        <w:trPr>
          <w:trHeight w:val="1155"/>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НАЦИОНАЛЬНАЯ БЕЗОПАСНОСТЬ И ПРАВООХРАНИТЕЛЬНАЯ ДЕЯТЕЛЬНОСТЬ</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03</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rPr>
            </w:pPr>
            <w:r w:rsidRPr="00750423">
              <w:rPr>
                <w:rFonts w:ascii="Times New Roman" w:hAnsi="Times New Roman" w:cs="Times New Roman"/>
                <w:b/>
                <w:bCs/>
              </w:rPr>
              <w:t>1 614,2</w:t>
            </w:r>
          </w:p>
        </w:tc>
      </w:tr>
      <w:tr w:rsidR="00750423" w:rsidRPr="00750423" w:rsidTr="000D69F2">
        <w:trPr>
          <w:trHeight w:val="1155"/>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Защита населения и территории от чрезвычайных ситуаций природного и  техногенного характера, гражданская оборона</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03</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09</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rPr>
            </w:pPr>
            <w:r w:rsidRPr="00750423">
              <w:rPr>
                <w:rFonts w:ascii="Times New Roman" w:hAnsi="Times New Roman" w:cs="Times New Roman"/>
                <w:b/>
                <w:bCs/>
              </w:rPr>
              <w:t>728,8</w:t>
            </w:r>
          </w:p>
        </w:tc>
      </w:tr>
      <w:tr w:rsidR="00750423" w:rsidRPr="00750423" w:rsidTr="000D69F2">
        <w:trPr>
          <w:trHeight w:val="975"/>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Мероприятия по предупреждению и ликвидации  последствий  чрезвычайных ситуаций и стихийных бедствий</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03</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09</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xml:space="preserve">218 00 </w:t>
            </w:r>
            <w:proofErr w:type="spellStart"/>
            <w:r w:rsidRPr="00750423">
              <w:rPr>
                <w:rFonts w:ascii="Times New Roman" w:hAnsi="Times New Roman" w:cs="Times New Roman"/>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200,0</w:t>
            </w:r>
          </w:p>
        </w:tc>
      </w:tr>
      <w:tr w:rsidR="00750423" w:rsidRPr="00750423" w:rsidTr="000D69F2">
        <w:trPr>
          <w:trHeight w:val="12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Предупреждение и ликвидация последствий чрезвычайных ситуаций и стихийных бедствий природного и техногенного характера</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03</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09</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218 01 00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xml:space="preserve">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200,0</w:t>
            </w:r>
          </w:p>
        </w:tc>
      </w:tr>
      <w:tr w:rsidR="00750423" w:rsidRPr="00750423" w:rsidTr="000D69F2">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rPr>
            </w:pPr>
            <w:r w:rsidRPr="00750423">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03</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09</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218 01 00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200</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200,0</w:t>
            </w:r>
          </w:p>
        </w:tc>
      </w:tr>
      <w:tr w:rsidR="00750423" w:rsidRPr="00750423" w:rsidTr="000D69F2">
        <w:trPr>
          <w:trHeight w:val="446"/>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rPr>
            </w:pPr>
            <w:r w:rsidRPr="00750423">
              <w:rPr>
                <w:rFonts w:ascii="Times New Roman" w:hAnsi="Times New Roman" w:cs="Times New Roman"/>
                <w:bCs/>
                <w:sz w:val="21"/>
                <w:szCs w:val="21"/>
              </w:rPr>
              <w:t>Муниципальные программы</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03</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09</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xml:space="preserve">795 00 </w:t>
            </w:r>
            <w:proofErr w:type="spellStart"/>
            <w:r w:rsidRPr="00750423">
              <w:rPr>
                <w:rFonts w:ascii="Times New Roman" w:hAnsi="Times New Roman" w:cs="Times New Roman"/>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528,8</w:t>
            </w:r>
          </w:p>
        </w:tc>
      </w:tr>
      <w:tr w:rsidR="00750423" w:rsidRPr="00750423" w:rsidTr="000D69F2">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rPr>
            </w:pPr>
            <w:r w:rsidRPr="00750423">
              <w:rPr>
                <w:rFonts w:ascii="Times New Roman" w:hAnsi="Times New Roman" w:cs="Times New Roman"/>
              </w:rPr>
              <w:t>Муниципальная программа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03</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09</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795 09 00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528,8</w:t>
            </w:r>
          </w:p>
        </w:tc>
      </w:tr>
      <w:tr w:rsidR="00750423" w:rsidRPr="00750423" w:rsidTr="000D69F2">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rPr>
            </w:pPr>
            <w:r w:rsidRPr="00750423">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03</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09</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795 09 00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200</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528,8</w:t>
            </w:r>
          </w:p>
        </w:tc>
      </w:tr>
      <w:tr w:rsidR="00750423" w:rsidRPr="00750423" w:rsidTr="000D69F2">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Обеспечение пожарной безопасности</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rPr>
            </w:pPr>
            <w:r w:rsidRPr="00750423">
              <w:rPr>
                <w:rFonts w:ascii="Times New Roman" w:hAnsi="Times New Roman" w:cs="Times New Roman"/>
                <w:b/>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rPr>
            </w:pPr>
            <w:r w:rsidRPr="00750423">
              <w:rPr>
                <w:rFonts w:ascii="Times New Roman" w:hAnsi="Times New Roman" w:cs="Times New Roman"/>
                <w:b/>
              </w:rPr>
              <w:t>03</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rPr>
            </w:pPr>
            <w:r w:rsidRPr="00750423">
              <w:rPr>
                <w:rFonts w:ascii="Times New Roman" w:hAnsi="Times New Roman" w:cs="Times New Roman"/>
                <w:b/>
              </w:rPr>
              <w:t>10</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rPr>
            </w:pP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rPr>
            </w:pP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rPr>
            </w:pPr>
            <w:r w:rsidRPr="00750423">
              <w:rPr>
                <w:rFonts w:ascii="Times New Roman" w:hAnsi="Times New Roman" w:cs="Times New Roman"/>
                <w:b/>
              </w:rPr>
              <w:t>885,4</w:t>
            </w:r>
          </w:p>
        </w:tc>
      </w:tr>
      <w:tr w:rsidR="00750423" w:rsidRPr="00750423" w:rsidTr="000D69F2">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Воинские формирования (органы, подразделения)</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03</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10</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xml:space="preserve">202 00 </w:t>
            </w:r>
            <w:proofErr w:type="spellStart"/>
            <w:r w:rsidRPr="00750423">
              <w:rPr>
                <w:rFonts w:ascii="Times New Roman" w:hAnsi="Times New Roman" w:cs="Times New Roman"/>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885,4</w:t>
            </w:r>
          </w:p>
        </w:tc>
      </w:tr>
      <w:tr w:rsidR="00750423" w:rsidRPr="00750423" w:rsidTr="000D69F2">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Функционирование органов в сфере национальной безопасности, правоохранительной деятельности</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03</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10</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202 67 00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885,4</w:t>
            </w:r>
          </w:p>
        </w:tc>
      </w:tr>
      <w:tr w:rsidR="00750423" w:rsidRPr="00750423" w:rsidTr="000D69F2">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rPr>
            </w:pPr>
            <w:r w:rsidRPr="00750423">
              <w:rPr>
                <w:rFonts w:ascii="Times New Roman" w:hAnsi="Times New Roman" w:cs="Times New Roman"/>
                <w:bCs/>
                <w:sz w:val="21"/>
                <w:szCs w:val="21"/>
              </w:rPr>
              <w:lastRenderedPageBreak/>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03</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10</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202 67 00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200</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835,4</w:t>
            </w:r>
          </w:p>
        </w:tc>
      </w:tr>
      <w:tr w:rsidR="00750423" w:rsidRPr="00750423" w:rsidTr="000D69F2">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rPr>
            </w:pPr>
            <w:r w:rsidRPr="00750423">
              <w:rPr>
                <w:rFonts w:ascii="Times New Roman" w:hAnsi="Times New Roman" w:cs="Times New Roman"/>
                <w:bCs/>
                <w:sz w:val="21"/>
                <w:szCs w:val="21"/>
              </w:rPr>
              <w:t>Иные бюджетные ассигнования</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03</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10</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202 67 00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800</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50,0</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НАЦИОНАЛЬНАЯ ЭКОНОМИКА</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04</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rPr>
            </w:pPr>
            <w:r w:rsidRPr="00750423">
              <w:rPr>
                <w:rFonts w:ascii="Times New Roman" w:hAnsi="Times New Roman" w:cs="Times New Roman"/>
                <w:b/>
                <w:bCs/>
              </w:rPr>
              <w:t>22 183,0</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Сельское хозяйство и рыболовство</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04</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05</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rPr>
            </w:pPr>
            <w:r w:rsidRPr="00750423">
              <w:rPr>
                <w:rFonts w:ascii="Times New Roman" w:hAnsi="Times New Roman" w:cs="Times New Roman"/>
                <w:b/>
                <w:bCs/>
              </w:rPr>
              <w:t>22 140,6</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Региональные целевые программы</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04</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05</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xml:space="preserve">522 00 </w:t>
            </w:r>
            <w:proofErr w:type="spellStart"/>
            <w:r w:rsidRPr="00750423">
              <w:rPr>
                <w:rFonts w:ascii="Times New Roman" w:hAnsi="Times New Roman" w:cs="Times New Roman"/>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22 140,6</w:t>
            </w:r>
          </w:p>
        </w:tc>
      </w:tr>
      <w:tr w:rsidR="00750423" w:rsidRPr="00750423" w:rsidTr="000D69F2">
        <w:trPr>
          <w:trHeight w:val="888"/>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Подпрограмма "Формирование и регулирование рынка сельскохозяйственной продукции, сырья и продовольствия" государственной программы Ненецкого автономного округа "Развитие сельского хозяйства и регулирование рынка сельскохозяйственной продукции, сырья и продовольствия в Ненецком автономном округе</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04</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05</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525 60 00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22 140,6</w:t>
            </w:r>
          </w:p>
        </w:tc>
      </w:tr>
      <w:tr w:rsidR="00750423" w:rsidRPr="00750423" w:rsidTr="000D69F2">
        <w:trPr>
          <w:trHeight w:val="2175"/>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Подпрограмма "Формирование и регулирование рынка сельскохозяйственной продукции, сырья и продовольствия" государственной программы Ненецкого автономного округа "Развитие сельского хозяйства и регулирование рынка сельскохозяйственной продукции, сырья и продовольствия в Ненецком автономном округе" за счет средств окружного бюджета</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04</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05</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525 60 01</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19 926,5</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Иные бюджетные ассигнования</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04</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05</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525 60 01</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800</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19 926,5</w:t>
            </w:r>
          </w:p>
        </w:tc>
      </w:tr>
      <w:tr w:rsidR="00750423" w:rsidRPr="00750423" w:rsidTr="000D69F2">
        <w:trPr>
          <w:trHeight w:val="21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Подпрограмма "Формирование и регулирование рынка сельскохозяйственной продукции, сырья и продовольствия" государственной программы Ненецкого автономного округа "Развитие сельского хозяйства и регулирование рынка сельскохозяйственной продукции, сырья и продовольствия в Ненецком автономном округе" за счет средств районного бюджета</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04</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05</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525 60 11</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2 214,1</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lastRenderedPageBreak/>
              <w:t>Иные бюджетные ассигнования</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04</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05</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525 60 11</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800</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2 214,1</w:t>
            </w:r>
          </w:p>
        </w:tc>
      </w:tr>
      <w:tr w:rsidR="00750423" w:rsidRPr="00750423" w:rsidTr="000D69F2">
        <w:trPr>
          <w:trHeight w:val="339"/>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Транспорт</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04</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08</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rPr>
            </w:pPr>
            <w:r w:rsidRPr="00750423">
              <w:rPr>
                <w:rFonts w:ascii="Times New Roman" w:hAnsi="Times New Roman" w:cs="Times New Roman"/>
                <w:b/>
                <w:bCs/>
              </w:rPr>
              <w:t>42,4</w:t>
            </w:r>
          </w:p>
        </w:tc>
      </w:tr>
      <w:tr w:rsidR="00750423" w:rsidRPr="00750423" w:rsidTr="000D69F2">
        <w:trPr>
          <w:trHeight w:val="431"/>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18"/>
                <w:szCs w:val="18"/>
              </w:rPr>
            </w:pPr>
            <w:r w:rsidRPr="00750423">
              <w:rPr>
                <w:rFonts w:ascii="Times New Roman" w:hAnsi="Times New Roman" w:cs="Times New Roman"/>
                <w:bCs/>
                <w:sz w:val="21"/>
                <w:szCs w:val="21"/>
              </w:rPr>
              <w:t>Муниципальные программы</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04</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08</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 xml:space="preserve">795 00 </w:t>
            </w:r>
            <w:proofErr w:type="spellStart"/>
            <w:r w:rsidRPr="00750423">
              <w:rPr>
                <w:rFonts w:ascii="Times New Roman" w:hAnsi="Times New Roman" w:cs="Times New Roman"/>
                <w:bCs/>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42,4</w:t>
            </w:r>
          </w:p>
        </w:tc>
      </w:tr>
      <w:tr w:rsidR="00750423" w:rsidRPr="00750423" w:rsidTr="000D69F2">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rPr>
            </w:pPr>
            <w:r w:rsidRPr="00750423">
              <w:rPr>
                <w:rFonts w:ascii="Times New Roman" w:hAnsi="Times New Roman" w:cs="Times New Roman"/>
                <w:bCs/>
              </w:rPr>
              <w:t>МП "Развитие транспортной инфраструктуры в муниципальном образовании "</w:t>
            </w:r>
            <w:proofErr w:type="spellStart"/>
            <w:r w:rsidRPr="00750423">
              <w:rPr>
                <w:rFonts w:ascii="Times New Roman" w:hAnsi="Times New Roman" w:cs="Times New Roman"/>
                <w:bCs/>
              </w:rPr>
              <w:t>Муниципалоьный</w:t>
            </w:r>
            <w:proofErr w:type="spellEnd"/>
            <w:r w:rsidRPr="00750423">
              <w:rPr>
                <w:rFonts w:ascii="Times New Roman" w:hAnsi="Times New Roman" w:cs="Times New Roman"/>
                <w:bCs/>
              </w:rPr>
              <w:t xml:space="preserve"> район "Заполярный район" на 2012-2016 годы"  (содержание речного причала)</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04</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08</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795 11 00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42,4</w:t>
            </w:r>
          </w:p>
        </w:tc>
      </w:tr>
      <w:tr w:rsidR="00750423" w:rsidRPr="00750423" w:rsidTr="000D69F2">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rPr>
            </w:pPr>
            <w:r w:rsidRPr="00750423">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04</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08</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795 11 00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200</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42,4</w:t>
            </w:r>
          </w:p>
        </w:tc>
      </w:tr>
      <w:tr w:rsidR="00750423" w:rsidRPr="00750423" w:rsidTr="000D69F2">
        <w:trPr>
          <w:trHeight w:val="285"/>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Жилищно-коммунальное хозяйство</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05</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rPr>
            </w:pPr>
            <w:r w:rsidRPr="00750423">
              <w:rPr>
                <w:rFonts w:ascii="Times New Roman" w:hAnsi="Times New Roman" w:cs="Times New Roman"/>
                <w:b/>
                <w:bCs/>
              </w:rPr>
              <w:t>11 562,7</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Жилищное хозяйство</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05</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01</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rPr>
            </w:pPr>
            <w:r w:rsidRPr="00750423">
              <w:rPr>
                <w:rFonts w:ascii="Times New Roman" w:hAnsi="Times New Roman" w:cs="Times New Roman"/>
                <w:b/>
              </w:rPr>
              <w:t>720,6</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Поддержка жилищного хозяйства</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01</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 xml:space="preserve">350 00 </w:t>
            </w:r>
            <w:proofErr w:type="spellStart"/>
            <w:r w:rsidRPr="00750423">
              <w:rPr>
                <w:rFonts w:ascii="Times New Roman" w:hAnsi="Times New Roman" w:cs="Times New Roman"/>
                <w:bCs/>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350,0</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Мероприятия в области жилищного хозяйства</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 xml:space="preserve">340 </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01</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350 30 00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350,0</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rPr>
            </w:pPr>
            <w:r w:rsidRPr="00750423">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01</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350 30 00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200</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350,0</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rPr>
            </w:pPr>
            <w:r w:rsidRPr="00750423">
              <w:rPr>
                <w:rFonts w:ascii="Times New Roman" w:hAnsi="Times New Roman" w:cs="Times New Roman"/>
                <w:bCs/>
              </w:rPr>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01</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 xml:space="preserve">521 00 </w:t>
            </w:r>
            <w:proofErr w:type="spellStart"/>
            <w:r w:rsidRPr="00750423">
              <w:rPr>
                <w:rFonts w:ascii="Times New Roman" w:hAnsi="Times New Roman" w:cs="Times New Roman"/>
                <w:bCs/>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370,6</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sz w:val="21"/>
                <w:szCs w:val="21"/>
              </w:rPr>
            </w:pPr>
            <w:r w:rsidRPr="00750423">
              <w:rPr>
                <w:rFonts w:ascii="Times New Roman" w:hAnsi="Times New Roman" w:cs="Times New Roman"/>
                <w:sz w:val="21"/>
                <w:szCs w:val="21"/>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750423">
              <w:rPr>
                <w:rFonts w:ascii="Times New Roman" w:hAnsi="Times New Roman" w:cs="Times New Roman"/>
                <w:sz w:val="21"/>
                <w:szCs w:val="21"/>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01</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521 06 00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370,6</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rPr>
            </w:pPr>
            <w:r w:rsidRPr="00750423">
              <w:rPr>
                <w:rFonts w:ascii="Times New Roman" w:hAnsi="Times New Roman" w:cs="Times New Roman"/>
                <w:bCs/>
              </w:rPr>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01</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521 06 00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500</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370,6</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Коммунальное хозяйство</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05</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02</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rPr>
            </w:pPr>
            <w:r w:rsidRPr="00750423">
              <w:rPr>
                <w:rFonts w:ascii="Times New Roman" w:hAnsi="Times New Roman" w:cs="Times New Roman"/>
                <w:b/>
              </w:rPr>
              <w:t>4 162,3</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Поддержка коммунального хозяйства</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05</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02</w:t>
            </w:r>
          </w:p>
        </w:tc>
        <w:tc>
          <w:tcPr>
            <w:tcW w:w="126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xml:space="preserve">351 00 </w:t>
            </w:r>
            <w:proofErr w:type="spellStart"/>
            <w:r w:rsidRPr="00750423">
              <w:rPr>
                <w:rFonts w:ascii="Times New Roman" w:hAnsi="Times New Roman" w:cs="Times New Roman"/>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582,1</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sz w:val="18"/>
                <w:szCs w:val="18"/>
              </w:rPr>
            </w:pPr>
            <w:r w:rsidRPr="00750423">
              <w:rPr>
                <w:rFonts w:ascii="Times New Roman" w:hAnsi="Times New Roman" w:cs="Times New Roman"/>
                <w:sz w:val="18"/>
                <w:szCs w:val="18"/>
              </w:rPr>
              <w:t>Мероприятия в области коммунального хозяйства</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05</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02</w:t>
            </w:r>
          </w:p>
        </w:tc>
        <w:tc>
          <w:tcPr>
            <w:tcW w:w="126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351 05 00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582,1</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05</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02</w:t>
            </w:r>
          </w:p>
        </w:tc>
        <w:tc>
          <w:tcPr>
            <w:tcW w:w="126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351 05 00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200</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582,1</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Муниципальные программы</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05</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02</w:t>
            </w:r>
          </w:p>
        </w:tc>
        <w:tc>
          <w:tcPr>
            <w:tcW w:w="126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xml:space="preserve">795 00 </w:t>
            </w:r>
            <w:proofErr w:type="spellStart"/>
            <w:r w:rsidRPr="00750423">
              <w:rPr>
                <w:rFonts w:ascii="Times New Roman" w:hAnsi="Times New Roman" w:cs="Times New Roman"/>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3 580,2</w:t>
            </w:r>
          </w:p>
        </w:tc>
      </w:tr>
      <w:tr w:rsidR="00750423" w:rsidRPr="00750423" w:rsidTr="000D69F2">
        <w:trPr>
          <w:trHeight w:val="1312"/>
        </w:trPr>
        <w:tc>
          <w:tcPr>
            <w:tcW w:w="3960" w:type="dxa"/>
            <w:tcBorders>
              <w:top w:val="nil"/>
              <w:left w:val="nil"/>
              <w:bottom w:val="nil"/>
              <w:right w:val="nil"/>
            </w:tcBorders>
            <w:shd w:val="clear" w:color="auto" w:fill="auto"/>
            <w:vAlign w:val="bottom"/>
          </w:tcPr>
          <w:p w:rsidR="00750423" w:rsidRPr="00750423" w:rsidRDefault="00750423" w:rsidP="000D69F2">
            <w:pPr>
              <w:rPr>
                <w:rFonts w:ascii="Times New Roman" w:hAnsi="Times New Roman" w:cs="Times New Roman"/>
                <w:color w:val="000000"/>
              </w:rPr>
            </w:pPr>
            <w:r w:rsidRPr="00750423">
              <w:rPr>
                <w:rFonts w:ascii="Times New Roman" w:hAnsi="Times New Roman" w:cs="Times New Roman"/>
              </w:rPr>
              <w:lastRenderedPageBreak/>
              <w:t>Муниципальная программа "Социальное развитие поселений на территории МО "Муниципальный район "Заполярный район" на 2014-2016 годы"</w:t>
            </w:r>
          </w:p>
        </w:tc>
        <w:tc>
          <w:tcPr>
            <w:tcW w:w="711"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05</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02</w:t>
            </w:r>
          </w:p>
        </w:tc>
        <w:tc>
          <w:tcPr>
            <w:tcW w:w="126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795 06 00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3 580,2</w:t>
            </w:r>
          </w:p>
        </w:tc>
      </w:tr>
      <w:tr w:rsidR="00750423" w:rsidRPr="00750423" w:rsidTr="000D69F2">
        <w:trPr>
          <w:trHeight w:val="329"/>
        </w:trPr>
        <w:tc>
          <w:tcPr>
            <w:tcW w:w="3960" w:type="dxa"/>
            <w:tcBorders>
              <w:top w:val="single" w:sz="4" w:space="0" w:color="auto"/>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Иные бюджетные ассигнования</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05</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02</w:t>
            </w:r>
          </w:p>
        </w:tc>
        <w:tc>
          <w:tcPr>
            <w:tcW w:w="126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795 06 00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800</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3 580,2</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Благоустройство</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05</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03</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rPr>
            </w:pPr>
            <w:r w:rsidRPr="00750423">
              <w:rPr>
                <w:rFonts w:ascii="Times New Roman" w:hAnsi="Times New Roman" w:cs="Times New Roman"/>
                <w:b/>
                <w:bCs/>
              </w:rPr>
              <w:t>5 679,8</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rPr>
            </w:pPr>
            <w:r w:rsidRPr="00750423">
              <w:rPr>
                <w:rFonts w:ascii="Times New Roman" w:hAnsi="Times New Roman" w:cs="Times New Roman"/>
              </w:rPr>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03</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 xml:space="preserve">521 00 </w:t>
            </w:r>
            <w:proofErr w:type="spellStart"/>
            <w:r w:rsidRPr="00750423">
              <w:rPr>
                <w:rFonts w:ascii="Times New Roman" w:hAnsi="Times New Roman" w:cs="Times New Roman"/>
                <w:bCs/>
              </w:rPr>
              <w:t>00</w:t>
            </w:r>
            <w:proofErr w:type="spellEnd"/>
            <w:r w:rsidRPr="00750423">
              <w:rPr>
                <w:rFonts w:ascii="Times New Roman" w:hAnsi="Times New Roman" w:cs="Times New Roman"/>
                <w:bCs/>
              </w:rPr>
              <w:t xml:space="preserve"> </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243,7</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rPr>
            </w:pPr>
            <w:r w:rsidRPr="00750423">
              <w:rPr>
                <w:rFonts w:ascii="Times New Roman" w:hAnsi="Times New Roman" w:cs="Times New Roman"/>
              </w:rPr>
              <w:t>Предоставление грантов городскому округу и муниципальному району за достижение наилучших значений показателей комплексного социально-экономического развития городского округа и муниципального района</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03</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521 02 00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243,7</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rPr>
            </w:pPr>
            <w:r w:rsidRPr="00750423">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03</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521 02 00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200</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243,7</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rPr>
            </w:pPr>
            <w:r w:rsidRPr="00750423">
              <w:rPr>
                <w:rFonts w:ascii="Times New Roman" w:hAnsi="Times New Roman" w:cs="Times New Roman"/>
                <w:bCs/>
              </w:rPr>
              <w:t>Уличное освещение</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03</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600 01 00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4 282,1</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rPr>
            </w:pPr>
            <w:r w:rsidRPr="00750423">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 xml:space="preserve">03 </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600 01 00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200</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4 282,1</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rPr>
            </w:pPr>
            <w:r w:rsidRPr="00750423">
              <w:rPr>
                <w:rFonts w:ascii="Times New Roman" w:hAnsi="Times New Roman" w:cs="Times New Roman"/>
              </w:rPr>
              <w:t>Содержание автомобильных дорог и инженерных сооружений на них в границах городских округов и поселений в рамках благоустройства</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03</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600 02 00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350,0</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rPr>
            </w:pPr>
            <w:r w:rsidRPr="00750423">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03</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600 02 00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200</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350,0</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rPr>
            </w:pPr>
            <w:r w:rsidRPr="00750423">
              <w:rPr>
                <w:rFonts w:ascii="Times New Roman" w:hAnsi="Times New Roman" w:cs="Times New Roman"/>
              </w:rPr>
              <w:t>Организация и содержание мест захоронения</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03</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600 04 00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110,0</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rPr>
            </w:pPr>
            <w:r w:rsidRPr="00750423">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03</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600 04 00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200</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110,0</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rPr>
            </w:pPr>
            <w:r w:rsidRPr="00750423">
              <w:rPr>
                <w:rFonts w:ascii="Times New Roman" w:hAnsi="Times New Roman" w:cs="Times New Roman"/>
                <w:bCs/>
              </w:rPr>
              <w:t>Содержание свалки</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03</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600 05 00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210,0</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rPr>
            </w:pPr>
            <w:r w:rsidRPr="00750423">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03</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600 05 00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200</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210,0</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bCs/>
                <w:sz w:val="21"/>
                <w:szCs w:val="21"/>
              </w:rPr>
              <w:t>Муниципальные программы</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05</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03</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xml:space="preserve">795 00 </w:t>
            </w:r>
            <w:proofErr w:type="spellStart"/>
            <w:r w:rsidRPr="00750423">
              <w:rPr>
                <w:rFonts w:ascii="Times New Roman" w:hAnsi="Times New Roman" w:cs="Times New Roman"/>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484,0</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color w:val="000000"/>
              </w:rPr>
            </w:pPr>
            <w:r w:rsidRPr="00750423">
              <w:rPr>
                <w:rFonts w:ascii="Times New Roman" w:hAnsi="Times New Roman" w:cs="Times New Roman"/>
              </w:rPr>
              <w:t>Муниципальная программа "Социальное развитие поселений на территории МО "Муниципальный район "Заполярный район" на 2014-2016 годы"</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05</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02</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795 06 00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484,0</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rPr>
            </w:pPr>
            <w:r w:rsidRPr="00750423">
              <w:rPr>
                <w:rFonts w:ascii="Times New Roman" w:hAnsi="Times New Roman" w:cs="Times New Roman"/>
                <w:bCs/>
                <w:sz w:val="21"/>
                <w:szCs w:val="21"/>
              </w:rPr>
              <w:lastRenderedPageBreak/>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05</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02</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795 06 00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200</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484,0</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Другие вопросы в области жилищно-коммунального хозяйства</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05</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05</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rPr>
            </w:pPr>
            <w:r w:rsidRPr="00750423">
              <w:rPr>
                <w:rFonts w:ascii="Times New Roman" w:hAnsi="Times New Roman" w:cs="Times New Roman"/>
                <w:b/>
                <w:bCs/>
              </w:rPr>
              <w:t>1 000,0</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Государственные программы Ненецкого автономного округа</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05</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05</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xml:space="preserve">525 00 </w:t>
            </w:r>
            <w:proofErr w:type="spellStart"/>
            <w:r w:rsidRPr="00750423">
              <w:rPr>
                <w:rFonts w:ascii="Times New Roman" w:hAnsi="Times New Roman" w:cs="Times New Roman"/>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1 000,0</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Государственная программа Ненецкого автономного округа "Обеспечение доступным и комфортным жильем и коммунальными услугами граждан Ненецкого автономного округа"</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05</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05</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525 80 00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1 000,0</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Подпрограмма "Обеспечение земельных участков коммунальной и транспортной инфраструктурами в целях жилищного строительства" (Подготовка земельного участка для строительства 12-ти квартирного жилого дома № 2 в с. Великовисочное МО "Великовисочный сельсовет" НАО) за счет средств окружного бюджета</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05</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05</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525 80 03</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970,0</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05</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05</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525 80 03</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500</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970,0</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proofErr w:type="spellStart"/>
            <w:r w:rsidRPr="00750423">
              <w:rPr>
                <w:rFonts w:ascii="Times New Roman" w:hAnsi="Times New Roman" w:cs="Times New Roman"/>
              </w:rPr>
              <w:t>Софинансирование</w:t>
            </w:r>
            <w:proofErr w:type="spellEnd"/>
            <w:r w:rsidRPr="00750423">
              <w:rPr>
                <w:rFonts w:ascii="Times New Roman" w:hAnsi="Times New Roman" w:cs="Times New Roman"/>
              </w:rPr>
              <w:t xml:space="preserve"> подпрограммы "Обеспечение земельных участков коммунальной и транспортной инфраструктурами в целях жилищного строительства</w:t>
            </w:r>
            <w:proofErr w:type="gramStart"/>
            <w:r w:rsidRPr="00750423">
              <w:rPr>
                <w:rFonts w:ascii="Times New Roman" w:hAnsi="Times New Roman" w:cs="Times New Roman"/>
              </w:rPr>
              <w:t>"(</w:t>
            </w:r>
            <w:proofErr w:type="gramEnd"/>
            <w:r w:rsidRPr="00750423">
              <w:rPr>
                <w:rFonts w:ascii="Times New Roman" w:hAnsi="Times New Roman" w:cs="Times New Roman"/>
              </w:rPr>
              <w:t>Подготовка земельного участка для строительства 12-ти квартирного жилого дома № 2 в с. Великовисочное МО "Великовисочный сельсовет" НАО) за счет средств районного бюджета</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05</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05</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525 80 13</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30,0</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05</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05</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525 80 13</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500</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30,0</w:t>
            </w:r>
          </w:p>
        </w:tc>
      </w:tr>
      <w:tr w:rsidR="00750423" w:rsidRPr="00750423" w:rsidTr="000D69F2">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КУЛЬТУРА</w:t>
            </w:r>
            <w:proofErr w:type="gramStart"/>
            <w:r w:rsidRPr="00750423">
              <w:rPr>
                <w:rFonts w:ascii="Times New Roman" w:hAnsi="Times New Roman" w:cs="Times New Roman"/>
                <w:b/>
                <w:bCs/>
              </w:rPr>
              <w:t xml:space="preserve"> ,</w:t>
            </w:r>
            <w:proofErr w:type="gramEnd"/>
            <w:r w:rsidRPr="00750423">
              <w:rPr>
                <w:rFonts w:ascii="Times New Roman" w:hAnsi="Times New Roman" w:cs="Times New Roman"/>
                <w:b/>
                <w:bCs/>
              </w:rPr>
              <w:t xml:space="preserve"> КИНЕМАТОГРАФИЯ  </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08</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rPr>
            </w:pPr>
            <w:r w:rsidRPr="00750423">
              <w:rPr>
                <w:rFonts w:ascii="Times New Roman" w:hAnsi="Times New Roman" w:cs="Times New Roman"/>
                <w:b/>
                <w:bCs/>
              </w:rPr>
              <w:t>33 821,9</w:t>
            </w:r>
          </w:p>
        </w:tc>
      </w:tr>
      <w:tr w:rsidR="00750423" w:rsidRPr="00750423" w:rsidTr="000D69F2">
        <w:trPr>
          <w:trHeight w:val="285"/>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 xml:space="preserve">Культура </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08</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01</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rPr>
            </w:pPr>
            <w:r w:rsidRPr="00750423">
              <w:rPr>
                <w:rFonts w:ascii="Times New Roman" w:hAnsi="Times New Roman" w:cs="Times New Roman"/>
                <w:b/>
                <w:bCs/>
              </w:rPr>
              <w:t>30 341,9</w:t>
            </w:r>
          </w:p>
        </w:tc>
      </w:tr>
      <w:tr w:rsidR="00750423" w:rsidRPr="00750423" w:rsidTr="000D69F2">
        <w:trPr>
          <w:trHeight w:val="393"/>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rPr>
            </w:pPr>
            <w:r w:rsidRPr="00750423">
              <w:rPr>
                <w:rFonts w:ascii="Times New Roman" w:hAnsi="Times New Roman" w:cs="Times New Roman"/>
              </w:rPr>
              <w:t>Учреждения культуры и мероприятия в сфере культуры и кинематографии</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08</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01</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xml:space="preserve">440 00 </w:t>
            </w:r>
            <w:proofErr w:type="spellStart"/>
            <w:r w:rsidRPr="00750423">
              <w:rPr>
                <w:rFonts w:ascii="Times New Roman" w:hAnsi="Times New Roman" w:cs="Times New Roman"/>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28 825,4</w:t>
            </w:r>
          </w:p>
        </w:tc>
      </w:tr>
      <w:tr w:rsidR="00750423" w:rsidRPr="00750423" w:rsidTr="000D69F2">
        <w:trPr>
          <w:trHeight w:val="601"/>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Обеспечение деятельности подведомственных учреждений</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08</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01</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440 99 00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22 935,0</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 xml:space="preserve">Расходы на выплаты персоналу в целях обеспечения выполнения функций </w:t>
            </w:r>
            <w:r w:rsidRPr="00750423">
              <w:rPr>
                <w:rFonts w:ascii="Times New Roman" w:hAnsi="Times New Roman" w:cs="Times New Roman"/>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lastRenderedPageBreak/>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08</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01</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440 99 00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100</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17 886,7</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bCs/>
                <w:sz w:val="21"/>
                <w:szCs w:val="21"/>
              </w:rPr>
              <w:lastRenderedPageBreak/>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08</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01</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440 99 00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200</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5 048,3</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Обеспечение деятельности подведомственных учреждений</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08</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01</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442 99 00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5 890,4</w:t>
            </w:r>
          </w:p>
        </w:tc>
      </w:tr>
      <w:tr w:rsidR="00750423" w:rsidRPr="00750423" w:rsidTr="000D69F2">
        <w:trPr>
          <w:trHeight w:val="12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08</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01</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442 99 00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100</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4 644,8</w:t>
            </w:r>
          </w:p>
        </w:tc>
      </w:tr>
      <w:tr w:rsidR="00750423" w:rsidRPr="00750423" w:rsidTr="000D69F2">
        <w:trPr>
          <w:trHeight w:val="549"/>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08</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01</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442 99 00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200</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1 245,6</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rPr>
            </w:pPr>
            <w:r w:rsidRPr="00750423">
              <w:rPr>
                <w:rFonts w:ascii="Times New Roman" w:hAnsi="Times New Roman" w:cs="Times New Roman"/>
                <w:bCs/>
              </w:rPr>
              <w:t>Государственная программа Ненецкого автономного округа «Культура»</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08</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01</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525 65 00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1 516,5</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rPr>
            </w:pPr>
            <w:r w:rsidRPr="00750423">
              <w:rPr>
                <w:rFonts w:ascii="Times New Roman" w:hAnsi="Times New Roman" w:cs="Times New Roman"/>
                <w:bCs/>
              </w:rPr>
              <w:t>Подпрограмма «Сохранение и развитие культуры Ненецкого автономного округа» государственной программы Ненецкого автономного округа «Культура» (за счет средств округа)</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 xml:space="preserve">340 </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08</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01</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525 65 03</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1 364,9</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08</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01</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525 65 03</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200</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1 364,9</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rPr>
            </w:pPr>
            <w:r w:rsidRPr="00750423">
              <w:rPr>
                <w:rFonts w:ascii="Times New Roman" w:hAnsi="Times New Roman" w:cs="Times New Roman"/>
                <w:bCs/>
              </w:rPr>
              <w:t>Подпрограмма «Сохранение и развитие культуры Ненецкого автономного округа» государственной программы Ненецкого автономного округа «Культура» (за счет средств района)</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08</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01</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525 65 13</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151,6</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08</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01</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525 65 13</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200</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151,6</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rPr>
            </w:pPr>
            <w:r w:rsidRPr="00750423">
              <w:rPr>
                <w:rFonts w:ascii="Times New Roman" w:hAnsi="Times New Roman" w:cs="Times New Roman"/>
              </w:rPr>
              <w:t xml:space="preserve">Другие вопросы в области      </w:t>
            </w:r>
            <w:r w:rsidRPr="00750423">
              <w:rPr>
                <w:rFonts w:ascii="Times New Roman" w:hAnsi="Times New Roman" w:cs="Times New Roman"/>
              </w:rPr>
              <w:br/>
              <w:t>культуры, кинематографии</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08</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04</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3 480,0</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bCs/>
                <w:sz w:val="21"/>
                <w:szCs w:val="21"/>
              </w:rPr>
              <w:t>Муниципальные программы</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08</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04</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 xml:space="preserve">795 00 </w:t>
            </w:r>
            <w:proofErr w:type="spellStart"/>
            <w:r w:rsidRPr="00750423">
              <w:rPr>
                <w:rFonts w:ascii="Times New Roman" w:hAnsi="Times New Roman" w:cs="Times New Roman"/>
                <w:bCs/>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3 480,0</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rPr>
            </w:pPr>
            <w:r w:rsidRPr="00750423">
              <w:rPr>
                <w:rFonts w:ascii="Times New Roman" w:hAnsi="Times New Roman" w:cs="Times New Roman"/>
              </w:rPr>
              <w:t>Муниципальная программа «Сохранение и развитие культуры в Заполярном районе на 2014-2018 годы»</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08</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04</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795 03 00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3 480,0</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Cs/>
              </w:rPr>
            </w:pPr>
            <w:r w:rsidRPr="00750423">
              <w:rPr>
                <w:rFonts w:ascii="Times New Roman" w:hAnsi="Times New Roman" w:cs="Times New Roman"/>
                <w:bCs/>
                <w:sz w:val="21"/>
                <w:szCs w:val="21"/>
              </w:rPr>
              <w:lastRenderedPageBreak/>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08</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04</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795 03 00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Cs/>
              </w:rPr>
            </w:pPr>
            <w:r w:rsidRPr="00750423">
              <w:rPr>
                <w:rFonts w:ascii="Times New Roman" w:hAnsi="Times New Roman" w:cs="Times New Roman"/>
                <w:bCs/>
              </w:rPr>
              <w:t>200</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Cs/>
              </w:rPr>
            </w:pPr>
            <w:r w:rsidRPr="00750423">
              <w:rPr>
                <w:rFonts w:ascii="Times New Roman" w:hAnsi="Times New Roman" w:cs="Times New Roman"/>
                <w:bCs/>
              </w:rPr>
              <w:t>3 480,0</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СОЦИАЛЬНАЯ ПОЛИТИКА</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10</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rPr>
            </w:pPr>
            <w:r w:rsidRPr="00750423">
              <w:rPr>
                <w:rFonts w:ascii="Times New Roman" w:hAnsi="Times New Roman" w:cs="Times New Roman"/>
                <w:b/>
                <w:bCs/>
              </w:rPr>
              <w:t>3 142,3</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 xml:space="preserve">Пенсионное обеспечение </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10</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01</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rPr>
            </w:pPr>
            <w:r w:rsidRPr="00750423">
              <w:rPr>
                <w:rFonts w:ascii="Times New Roman" w:hAnsi="Times New Roman" w:cs="Times New Roman"/>
                <w:b/>
                <w:bCs/>
              </w:rPr>
              <w:t>2 622,6</w:t>
            </w:r>
          </w:p>
        </w:tc>
      </w:tr>
      <w:tr w:rsidR="00750423" w:rsidRPr="00750423" w:rsidTr="000D69F2">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Доплаты к пенсиям,  дополнительное пенсионное обеспечение</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10</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01</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xml:space="preserve">491 00 </w:t>
            </w:r>
            <w:proofErr w:type="spellStart"/>
            <w:r w:rsidRPr="00750423">
              <w:rPr>
                <w:rFonts w:ascii="Times New Roman" w:hAnsi="Times New Roman" w:cs="Times New Roman"/>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2 622,6</w:t>
            </w:r>
          </w:p>
        </w:tc>
      </w:tr>
      <w:tr w:rsidR="00750423" w:rsidRPr="00750423" w:rsidTr="000D69F2">
        <w:trPr>
          <w:trHeight w:val="9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Доплаты к пенсии государственным гражданским служащим в соответствии с законом Ненецкого автономного округа от 1 декабря 2005 года № 636-оз «О государственной гражданской службе Ненецкого автономного округа»</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10</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01</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491 01 00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2 622,6</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Социальные обеспечение и иные выплаты населению</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10</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01</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491 01 00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300</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2 622,6</w:t>
            </w:r>
          </w:p>
        </w:tc>
      </w:tr>
      <w:tr w:rsidR="00750423" w:rsidRPr="00750423" w:rsidTr="000D69F2">
        <w:trPr>
          <w:trHeight w:val="362"/>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Социальное обеспечение населения</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10</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03</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rPr>
            </w:pPr>
            <w:r w:rsidRPr="00750423">
              <w:rPr>
                <w:rFonts w:ascii="Times New Roman" w:hAnsi="Times New Roman" w:cs="Times New Roman"/>
                <w:b/>
                <w:bCs/>
              </w:rPr>
              <w:t>519,7</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Социальная помощь</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10</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03</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xml:space="preserve">505 00 </w:t>
            </w:r>
            <w:proofErr w:type="spellStart"/>
            <w:r w:rsidRPr="00750423">
              <w:rPr>
                <w:rFonts w:ascii="Times New Roman" w:hAnsi="Times New Roman" w:cs="Times New Roman"/>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519,7</w:t>
            </w:r>
          </w:p>
        </w:tc>
      </w:tr>
      <w:tr w:rsidR="00750423" w:rsidRPr="00750423" w:rsidTr="000D69F2">
        <w:trPr>
          <w:trHeight w:val="547"/>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 xml:space="preserve">Закон Ненецкого автономного округа от 27 февраля </w:t>
            </w:r>
            <w:smartTag w:uri="urn:schemas-microsoft-com:office:smarttags" w:element="metricconverter">
              <w:smartTagPr>
                <w:attr w:name="ProductID" w:val="2009 г"/>
              </w:smartTagPr>
              <w:r w:rsidRPr="00750423">
                <w:rPr>
                  <w:rFonts w:ascii="Times New Roman" w:hAnsi="Times New Roman" w:cs="Times New Roman"/>
                </w:rPr>
                <w:t>2009 г</w:t>
              </w:r>
            </w:smartTag>
            <w:r w:rsidRPr="00750423">
              <w:rPr>
                <w:rFonts w:ascii="Times New Roman" w:hAnsi="Times New Roman" w:cs="Times New Roman"/>
              </w:rPr>
              <w:t xml:space="preserve">. № 13-ОЗ «О дополнительным мерах социальной поддержки отдельных категорий </w:t>
            </w:r>
            <w:proofErr w:type="spellStart"/>
            <w:r w:rsidRPr="00750423">
              <w:rPr>
                <w:rFonts w:ascii="Times New Roman" w:hAnsi="Times New Roman" w:cs="Times New Roman"/>
              </w:rPr>
              <w:t>градан</w:t>
            </w:r>
            <w:proofErr w:type="spellEnd"/>
            <w:r w:rsidRPr="00750423">
              <w:rPr>
                <w:rFonts w:ascii="Times New Roman" w:hAnsi="Times New Roman" w:cs="Times New Roman"/>
              </w:rPr>
              <w:t xml:space="preserve"> и порядке </w:t>
            </w:r>
            <w:proofErr w:type="spellStart"/>
            <w:r w:rsidRPr="00750423">
              <w:rPr>
                <w:rFonts w:ascii="Times New Roman" w:hAnsi="Times New Roman" w:cs="Times New Roman"/>
              </w:rPr>
              <w:t>налделения</w:t>
            </w:r>
            <w:proofErr w:type="spellEnd"/>
            <w:r w:rsidRPr="00750423">
              <w:rPr>
                <w:rFonts w:ascii="Times New Roman" w:hAnsi="Times New Roman" w:cs="Times New Roman"/>
              </w:rPr>
              <w:t xml:space="preserve"> органов местного </w:t>
            </w:r>
            <w:proofErr w:type="spellStart"/>
            <w:r w:rsidRPr="00750423">
              <w:rPr>
                <w:rFonts w:ascii="Times New Roman" w:hAnsi="Times New Roman" w:cs="Times New Roman"/>
              </w:rPr>
              <w:t>самоупралвнея</w:t>
            </w:r>
            <w:proofErr w:type="spellEnd"/>
            <w:r w:rsidRPr="00750423">
              <w:rPr>
                <w:rFonts w:ascii="Times New Roman" w:hAnsi="Times New Roman" w:cs="Times New Roman"/>
              </w:rPr>
              <w:t xml:space="preserve"> отдельными </w:t>
            </w:r>
            <w:proofErr w:type="spellStart"/>
            <w:r w:rsidRPr="00750423">
              <w:rPr>
                <w:rFonts w:ascii="Times New Roman" w:hAnsi="Times New Roman" w:cs="Times New Roman"/>
              </w:rPr>
              <w:t>государ</w:t>
            </w:r>
            <w:proofErr w:type="spellEnd"/>
            <w:r w:rsidRPr="00750423">
              <w:rPr>
                <w:rFonts w:ascii="Times New Roman" w:hAnsi="Times New Roman" w:cs="Times New Roman"/>
              </w:rPr>
              <w:t xml:space="preserve"> </w:t>
            </w:r>
            <w:proofErr w:type="spellStart"/>
            <w:r w:rsidRPr="00750423">
              <w:rPr>
                <w:rFonts w:ascii="Times New Roman" w:hAnsi="Times New Roman" w:cs="Times New Roman"/>
              </w:rPr>
              <w:t>плномочиями</w:t>
            </w:r>
            <w:proofErr w:type="spellEnd"/>
            <w:r w:rsidRPr="00750423">
              <w:rPr>
                <w:rFonts w:ascii="Times New Roman" w:hAnsi="Times New Roman" w:cs="Times New Roman"/>
              </w:rPr>
              <w:t xml:space="preserve"> </w:t>
            </w:r>
            <w:proofErr w:type="spellStart"/>
            <w:r w:rsidRPr="00750423">
              <w:rPr>
                <w:rFonts w:ascii="Times New Roman" w:hAnsi="Times New Roman" w:cs="Times New Roman"/>
              </w:rPr>
              <w:t>Ненецкогоавтономного</w:t>
            </w:r>
            <w:proofErr w:type="spellEnd"/>
            <w:r w:rsidRPr="00750423">
              <w:rPr>
                <w:rFonts w:ascii="Times New Roman" w:hAnsi="Times New Roman" w:cs="Times New Roman"/>
              </w:rPr>
              <w:t xml:space="preserve"> округа по предоставлению </w:t>
            </w:r>
            <w:proofErr w:type="spellStart"/>
            <w:r w:rsidRPr="00750423">
              <w:rPr>
                <w:rFonts w:ascii="Times New Roman" w:hAnsi="Times New Roman" w:cs="Times New Roman"/>
              </w:rPr>
              <w:t>дополн</w:t>
            </w:r>
            <w:proofErr w:type="spellEnd"/>
            <w:r w:rsidRPr="00750423">
              <w:rPr>
                <w:rFonts w:ascii="Times New Roman" w:hAnsi="Times New Roman" w:cs="Times New Roman"/>
              </w:rPr>
              <w:t xml:space="preserve"> мер </w:t>
            </w:r>
            <w:proofErr w:type="spellStart"/>
            <w:proofErr w:type="gramStart"/>
            <w:r w:rsidRPr="00750423">
              <w:rPr>
                <w:rFonts w:ascii="Times New Roman" w:hAnsi="Times New Roman" w:cs="Times New Roman"/>
              </w:rPr>
              <w:t>соц</w:t>
            </w:r>
            <w:proofErr w:type="spellEnd"/>
            <w:proofErr w:type="gramEnd"/>
            <w:r w:rsidRPr="00750423">
              <w:rPr>
                <w:rFonts w:ascii="Times New Roman" w:hAnsi="Times New Roman" w:cs="Times New Roman"/>
              </w:rPr>
              <w:t xml:space="preserve"> </w:t>
            </w:r>
            <w:proofErr w:type="spellStart"/>
            <w:r w:rsidRPr="00750423">
              <w:rPr>
                <w:rFonts w:ascii="Times New Roman" w:hAnsi="Times New Roman" w:cs="Times New Roman"/>
              </w:rPr>
              <w:t>поодерджки</w:t>
            </w:r>
            <w:proofErr w:type="spellEnd"/>
            <w:r w:rsidRPr="00750423">
              <w:rPr>
                <w:rFonts w:ascii="Times New Roman" w:hAnsi="Times New Roman" w:cs="Times New Roman"/>
              </w:rPr>
              <w:t>»</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10</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03</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505 86 00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419,7</w:t>
            </w:r>
          </w:p>
        </w:tc>
      </w:tr>
      <w:tr w:rsidR="00750423" w:rsidRPr="00750423" w:rsidTr="000D69F2">
        <w:trPr>
          <w:trHeight w:val="547"/>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Социальная поддержка специалистов, работающих и проживающих в сельских населенных пунктах Ненецкого автономного округа</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10</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03</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505 86 06</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419,7</w:t>
            </w:r>
          </w:p>
        </w:tc>
      </w:tr>
      <w:tr w:rsidR="00750423" w:rsidRPr="00750423" w:rsidTr="000D69F2">
        <w:trPr>
          <w:trHeight w:val="497"/>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Социальные обеспечение и иные выплаты населению</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10</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03</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505 86 06</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300</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419,7</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 xml:space="preserve">Социальная поддержка неработающих граждан пожилого возраста в виде бесплатного посещения общественных бань в соответствии с постановлением Администрации Ненецкого автономного округа от 2 июня 2011 года « 99-п «О предоставлении и расходовании субсидий из окружного бюджета местным бюджетам на </w:t>
            </w:r>
            <w:proofErr w:type="spellStart"/>
            <w:r w:rsidRPr="00750423">
              <w:rPr>
                <w:rFonts w:ascii="Times New Roman" w:hAnsi="Times New Roman" w:cs="Times New Roman"/>
              </w:rPr>
              <w:lastRenderedPageBreak/>
              <w:t>софинансирование</w:t>
            </w:r>
            <w:proofErr w:type="spellEnd"/>
            <w:r w:rsidRPr="00750423">
              <w:rPr>
                <w:rFonts w:ascii="Times New Roman" w:hAnsi="Times New Roman" w:cs="Times New Roman"/>
              </w:rPr>
              <w:t xml:space="preserve"> расходных обязательств, возникающих при выполнении полномочий по вопросам местного значения» </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lastRenderedPageBreak/>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10</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03</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505 99 00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100,0</w:t>
            </w:r>
          </w:p>
        </w:tc>
      </w:tr>
      <w:tr w:rsidR="00750423" w:rsidRPr="00750423" w:rsidTr="000D69F2">
        <w:trPr>
          <w:trHeight w:val="572"/>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lastRenderedPageBreak/>
              <w:t>Социальные обеспечение и иные выплаты населению</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10</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03</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505 99 00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300</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100,0</w:t>
            </w:r>
          </w:p>
        </w:tc>
      </w:tr>
      <w:tr w:rsidR="00750423" w:rsidRPr="00750423" w:rsidTr="000D69F2">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ФИЗИЧЕСКАЯ КУЛЬТУРА И СПОРТ</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11</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rPr>
            </w:pPr>
            <w:r w:rsidRPr="00750423">
              <w:rPr>
                <w:rFonts w:ascii="Times New Roman" w:hAnsi="Times New Roman" w:cs="Times New Roman"/>
                <w:b/>
                <w:bCs/>
              </w:rPr>
              <w:t>580,3</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b/>
                <w:bCs/>
              </w:rPr>
            </w:pPr>
            <w:r w:rsidRPr="00750423">
              <w:rPr>
                <w:rFonts w:ascii="Times New Roman" w:hAnsi="Times New Roman" w:cs="Times New Roman"/>
                <w:b/>
                <w:bCs/>
              </w:rPr>
              <w:t>Физическая культура</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11</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01</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b/>
                <w:bCs/>
              </w:rPr>
            </w:pPr>
            <w:r w:rsidRPr="00750423">
              <w:rPr>
                <w:rFonts w:ascii="Times New Roman" w:hAnsi="Times New Roman" w:cs="Times New Roman"/>
                <w:b/>
                <w:bCs/>
              </w:rPr>
              <w:t>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b/>
                <w:bCs/>
              </w:rPr>
            </w:pPr>
            <w:r w:rsidRPr="00750423">
              <w:rPr>
                <w:rFonts w:ascii="Times New Roman" w:hAnsi="Times New Roman" w:cs="Times New Roman"/>
                <w:b/>
                <w:bCs/>
              </w:rPr>
              <w:t>580,3</w:t>
            </w:r>
          </w:p>
        </w:tc>
      </w:tr>
      <w:tr w:rsidR="00750423" w:rsidRPr="00750423" w:rsidTr="000D69F2">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Физкультурно-оздоровительная работа и спортивные мероприятия</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11</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01</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xml:space="preserve">512 00 </w:t>
            </w:r>
            <w:proofErr w:type="spellStart"/>
            <w:r w:rsidRPr="00750423">
              <w:rPr>
                <w:rFonts w:ascii="Times New Roman" w:hAnsi="Times New Roman" w:cs="Times New Roman"/>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529,1</w:t>
            </w:r>
          </w:p>
        </w:tc>
      </w:tr>
      <w:tr w:rsidR="00750423" w:rsidRPr="00750423" w:rsidTr="000D69F2">
        <w:trPr>
          <w:trHeight w:val="806"/>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Мероприятия в области  спорта и физической культуры, туризма</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11</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01</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512 97 00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xml:space="preserve"> </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529,1</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11</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01</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512 97 00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200</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529,1</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bCs/>
                <w:sz w:val="21"/>
                <w:szCs w:val="21"/>
              </w:rPr>
              <w:t>Муниципальные программы</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11</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01</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 xml:space="preserve">795 00 </w:t>
            </w:r>
            <w:proofErr w:type="spellStart"/>
            <w:r w:rsidRPr="00750423">
              <w:rPr>
                <w:rFonts w:ascii="Times New Roman" w:hAnsi="Times New Roman" w:cs="Times New Roman"/>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51,2</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rPr>
              <w:t>Муниципальная программа «Развитие физической культуры и спорта в Заполярном районе на 2014-2018 годы»</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11</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01</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7950400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51,2</w:t>
            </w:r>
          </w:p>
        </w:tc>
      </w:tr>
      <w:tr w:rsidR="00750423" w:rsidRPr="00750423" w:rsidTr="000D69F2">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750423" w:rsidRPr="00750423" w:rsidRDefault="00750423" w:rsidP="000D69F2">
            <w:pPr>
              <w:rPr>
                <w:rFonts w:ascii="Times New Roman" w:hAnsi="Times New Roman" w:cs="Times New Roman"/>
              </w:rPr>
            </w:pPr>
            <w:r w:rsidRPr="00750423">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11</w:t>
            </w:r>
          </w:p>
        </w:tc>
        <w:tc>
          <w:tcPr>
            <w:tcW w:w="906"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01</w:t>
            </w:r>
          </w:p>
        </w:tc>
        <w:tc>
          <w:tcPr>
            <w:tcW w:w="1265"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7950400</w:t>
            </w:r>
          </w:p>
        </w:tc>
        <w:tc>
          <w:tcPr>
            <w:tcW w:w="709" w:type="dxa"/>
            <w:tcBorders>
              <w:top w:val="nil"/>
              <w:left w:val="nil"/>
              <w:bottom w:val="single" w:sz="4" w:space="0" w:color="auto"/>
              <w:right w:val="single" w:sz="4" w:space="0" w:color="auto"/>
            </w:tcBorders>
            <w:shd w:val="clear" w:color="auto" w:fill="auto"/>
            <w:vAlign w:val="bottom"/>
          </w:tcPr>
          <w:p w:rsidR="00750423" w:rsidRPr="00750423" w:rsidRDefault="00750423" w:rsidP="000D69F2">
            <w:pPr>
              <w:jc w:val="center"/>
              <w:rPr>
                <w:rFonts w:ascii="Times New Roman" w:hAnsi="Times New Roman" w:cs="Times New Roman"/>
              </w:rPr>
            </w:pPr>
            <w:r w:rsidRPr="00750423">
              <w:rPr>
                <w:rFonts w:ascii="Times New Roman" w:hAnsi="Times New Roman" w:cs="Times New Roman"/>
              </w:rPr>
              <w:t>200</w:t>
            </w:r>
          </w:p>
        </w:tc>
        <w:tc>
          <w:tcPr>
            <w:tcW w:w="1635" w:type="dxa"/>
            <w:tcBorders>
              <w:top w:val="nil"/>
              <w:left w:val="nil"/>
              <w:bottom w:val="single" w:sz="4" w:space="0" w:color="auto"/>
              <w:right w:val="single" w:sz="4" w:space="0" w:color="auto"/>
            </w:tcBorders>
            <w:shd w:val="clear" w:color="auto" w:fill="auto"/>
            <w:noWrap/>
            <w:vAlign w:val="bottom"/>
          </w:tcPr>
          <w:p w:rsidR="00750423" w:rsidRPr="00750423" w:rsidRDefault="00750423" w:rsidP="000D69F2">
            <w:pPr>
              <w:jc w:val="right"/>
              <w:rPr>
                <w:rFonts w:ascii="Times New Roman" w:hAnsi="Times New Roman" w:cs="Times New Roman"/>
              </w:rPr>
            </w:pPr>
            <w:r w:rsidRPr="00750423">
              <w:rPr>
                <w:rFonts w:ascii="Times New Roman" w:hAnsi="Times New Roman" w:cs="Times New Roman"/>
              </w:rPr>
              <w:t>51,2</w:t>
            </w:r>
          </w:p>
        </w:tc>
      </w:tr>
    </w:tbl>
    <w:p w:rsidR="00750423" w:rsidRPr="00750423" w:rsidRDefault="00750423" w:rsidP="00750423">
      <w:pPr>
        <w:ind w:firstLine="5760"/>
        <w:jc w:val="right"/>
        <w:rPr>
          <w:rFonts w:ascii="Times New Roman" w:hAnsi="Times New Roman" w:cs="Times New Roman"/>
        </w:rPr>
      </w:pPr>
    </w:p>
    <w:p w:rsidR="00750423" w:rsidRPr="00750423" w:rsidRDefault="00750423" w:rsidP="00750423">
      <w:pPr>
        <w:ind w:firstLine="5400"/>
        <w:rPr>
          <w:rFonts w:ascii="Times New Roman" w:hAnsi="Times New Roman" w:cs="Times New Roman"/>
        </w:rPr>
      </w:pPr>
    </w:p>
    <w:p w:rsidR="00750423" w:rsidRPr="00750423" w:rsidRDefault="00750423" w:rsidP="00750423">
      <w:pPr>
        <w:ind w:firstLine="5400"/>
        <w:rPr>
          <w:rFonts w:ascii="Times New Roman" w:hAnsi="Times New Roman" w:cs="Times New Roman"/>
        </w:rPr>
      </w:pPr>
    </w:p>
    <w:p w:rsidR="00750423" w:rsidRPr="00750423" w:rsidRDefault="00750423" w:rsidP="00750423">
      <w:pPr>
        <w:jc w:val="center"/>
        <w:rPr>
          <w:rFonts w:ascii="Times New Roman" w:hAnsi="Times New Roman" w:cs="Times New Roman"/>
          <w:b/>
          <w:sz w:val="20"/>
          <w:szCs w:val="20"/>
        </w:rPr>
      </w:pPr>
      <w:r w:rsidRPr="00750423">
        <w:rPr>
          <w:rFonts w:ascii="Times New Roman" w:hAnsi="Times New Roman" w:cs="Times New Roman"/>
          <w:b/>
          <w:sz w:val="20"/>
          <w:szCs w:val="20"/>
        </w:rPr>
        <w:t xml:space="preserve">СОВЕТ ДЕПУТАТОВ  МУНИЦИПАЛЬНОГО ОБРАЗОВАНИЯ  </w:t>
      </w:r>
    </w:p>
    <w:p w:rsidR="00750423" w:rsidRPr="00750423" w:rsidRDefault="00750423" w:rsidP="00750423">
      <w:pPr>
        <w:jc w:val="center"/>
        <w:rPr>
          <w:rFonts w:ascii="Times New Roman" w:hAnsi="Times New Roman" w:cs="Times New Roman"/>
          <w:b/>
          <w:sz w:val="20"/>
          <w:szCs w:val="20"/>
        </w:rPr>
      </w:pPr>
      <w:r w:rsidRPr="00750423">
        <w:rPr>
          <w:rFonts w:ascii="Times New Roman" w:hAnsi="Times New Roman" w:cs="Times New Roman"/>
          <w:b/>
          <w:sz w:val="20"/>
          <w:szCs w:val="20"/>
        </w:rPr>
        <w:t>«ВЕЛИКОВИСОЧНЫЙ СЕЛЬСОВЕТ»  НЕНЕЦКОГО АВТОНОМНОГО ОКРУГА</w:t>
      </w:r>
    </w:p>
    <w:p w:rsidR="00750423" w:rsidRPr="00750423" w:rsidRDefault="00750423" w:rsidP="00750423">
      <w:pPr>
        <w:jc w:val="center"/>
        <w:rPr>
          <w:rFonts w:ascii="Times New Roman" w:hAnsi="Times New Roman" w:cs="Times New Roman"/>
          <w:b/>
          <w:sz w:val="20"/>
          <w:szCs w:val="20"/>
        </w:rPr>
      </w:pPr>
    </w:p>
    <w:p w:rsidR="00750423" w:rsidRPr="00750423" w:rsidRDefault="00750423" w:rsidP="00750423">
      <w:pPr>
        <w:jc w:val="center"/>
        <w:rPr>
          <w:rFonts w:ascii="Times New Roman" w:hAnsi="Times New Roman" w:cs="Times New Roman"/>
        </w:rPr>
      </w:pPr>
      <w:r w:rsidRPr="00750423">
        <w:rPr>
          <w:rFonts w:ascii="Times New Roman" w:hAnsi="Times New Roman" w:cs="Times New Roman"/>
        </w:rPr>
        <w:t xml:space="preserve"> </w:t>
      </w:r>
    </w:p>
    <w:p w:rsidR="00750423" w:rsidRPr="00750423" w:rsidRDefault="00750423" w:rsidP="00750423">
      <w:pPr>
        <w:jc w:val="center"/>
        <w:rPr>
          <w:rFonts w:ascii="Times New Roman" w:hAnsi="Times New Roman" w:cs="Times New Roman"/>
        </w:rPr>
      </w:pPr>
      <w:proofErr w:type="spellStart"/>
      <w:r w:rsidRPr="00750423">
        <w:rPr>
          <w:rFonts w:ascii="Times New Roman" w:hAnsi="Times New Roman" w:cs="Times New Roman"/>
        </w:rPr>
        <w:t>Шестадцатое</w:t>
      </w:r>
      <w:proofErr w:type="spellEnd"/>
      <w:r w:rsidRPr="00750423">
        <w:rPr>
          <w:rFonts w:ascii="Times New Roman" w:hAnsi="Times New Roman" w:cs="Times New Roman"/>
        </w:rPr>
        <w:t xml:space="preserve"> заседание   5-го созыва</w:t>
      </w:r>
    </w:p>
    <w:p w:rsidR="00750423" w:rsidRPr="00750423" w:rsidRDefault="00750423" w:rsidP="00750423">
      <w:pPr>
        <w:jc w:val="center"/>
        <w:rPr>
          <w:rFonts w:ascii="Times New Roman" w:hAnsi="Times New Roman" w:cs="Times New Roman"/>
        </w:rPr>
      </w:pPr>
    </w:p>
    <w:p w:rsidR="00750423" w:rsidRPr="00750423" w:rsidRDefault="00750423" w:rsidP="00750423">
      <w:pPr>
        <w:jc w:val="center"/>
        <w:rPr>
          <w:rFonts w:ascii="Times New Roman" w:hAnsi="Times New Roman" w:cs="Times New Roman"/>
          <w:b/>
          <w:sz w:val="28"/>
          <w:szCs w:val="28"/>
        </w:rPr>
      </w:pPr>
    </w:p>
    <w:p w:rsidR="00750423" w:rsidRPr="00750423" w:rsidRDefault="00750423" w:rsidP="00750423">
      <w:pPr>
        <w:jc w:val="center"/>
        <w:rPr>
          <w:rFonts w:ascii="Times New Roman" w:hAnsi="Times New Roman" w:cs="Times New Roman"/>
          <w:b/>
          <w:sz w:val="28"/>
          <w:szCs w:val="28"/>
        </w:rPr>
      </w:pPr>
      <w:r w:rsidRPr="00750423">
        <w:rPr>
          <w:rFonts w:ascii="Times New Roman" w:hAnsi="Times New Roman" w:cs="Times New Roman"/>
          <w:b/>
          <w:sz w:val="28"/>
          <w:szCs w:val="28"/>
        </w:rPr>
        <w:t xml:space="preserve">РЕШЕНИЕ </w:t>
      </w:r>
    </w:p>
    <w:p w:rsidR="00750423" w:rsidRPr="00750423" w:rsidRDefault="00750423" w:rsidP="00750423">
      <w:pPr>
        <w:jc w:val="center"/>
        <w:rPr>
          <w:rFonts w:ascii="Times New Roman" w:hAnsi="Times New Roman" w:cs="Times New Roman"/>
          <w:b/>
        </w:rPr>
      </w:pPr>
    </w:p>
    <w:p w:rsidR="00750423" w:rsidRPr="00750423" w:rsidRDefault="00750423" w:rsidP="00750423">
      <w:pPr>
        <w:jc w:val="center"/>
        <w:rPr>
          <w:rFonts w:ascii="Times New Roman" w:hAnsi="Times New Roman" w:cs="Times New Roman"/>
          <w:b/>
        </w:rPr>
      </w:pPr>
      <w:r w:rsidRPr="00750423">
        <w:rPr>
          <w:rFonts w:ascii="Times New Roman" w:hAnsi="Times New Roman" w:cs="Times New Roman"/>
          <w:b/>
        </w:rPr>
        <w:t xml:space="preserve">О проекте  Решения «О внесении изменений и дополнений </w:t>
      </w:r>
    </w:p>
    <w:p w:rsidR="00750423" w:rsidRPr="00750423" w:rsidRDefault="00750423" w:rsidP="00750423">
      <w:pPr>
        <w:jc w:val="center"/>
        <w:rPr>
          <w:rFonts w:ascii="Times New Roman" w:hAnsi="Times New Roman" w:cs="Times New Roman"/>
          <w:b/>
        </w:rPr>
      </w:pPr>
      <w:r w:rsidRPr="00750423">
        <w:rPr>
          <w:rFonts w:ascii="Times New Roman" w:hAnsi="Times New Roman" w:cs="Times New Roman"/>
          <w:b/>
        </w:rPr>
        <w:lastRenderedPageBreak/>
        <w:t xml:space="preserve">в Устав муниципального образования «Великовисочный сельсовет» </w:t>
      </w:r>
    </w:p>
    <w:p w:rsidR="00750423" w:rsidRPr="00750423" w:rsidRDefault="00750423" w:rsidP="00750423">
      <w:pPr>
        <w:jc w:val="center"/>
        <w:rPr>
          <w:rFonts w:ascii="Times New Roman" w:hAnsi="Times New Roman" w:cs="Times New Roman"/>
          <w:b/>
        </w:rPr>
      </w:pPr>
      <w:r w:rsidRPr="00750423">
        <w:rPr>
          <w:rFonts w:ascii="Times New Roman" w:hAnsi="Times New Roman" w:cs="Times New Roman"/>
          <w:b/>
        </w:rPr>
        <w:t>Ненецкого автономного округа»</w:t>
      </w:r>
    </w:p>
    <w:p w:rsidR="00750423" w:rsidRPr="00750423" w:rsidRDefault="00750423" w:rsidP="00750423">
      <w:pPr>
        <w:jc w:val="center"/>
        <w:rPr>
          <w:rFonts w:ascii="Times New Roman" w:hAnsi="Times New Roman" w:cs="Times New Roman"/>
          <w:b/>
        </w:rPr>
      </w:pPr>
      <w:r w:rsidRPr="00750423">
        <w:rPr>
          <w:rFonts w:ascii="Times New Roman" w:hAnsi="Times New Roman" w:cs="Times New Roman"/>
          <w:b/>
        </w:rPr>
        <w:tab/>
      </w:r>
    </w:p>
    <w:p w:rsidR="00750423" w:rsidRPr="00750423" w:rsidRDefault="00750423" w:rsidP="00750423">
      <w:pPr>
        <w:jc w:val="both"/>
        <w:rPr>
          <w:rFonts w:ascii="Times New Roman" w:hAnsi="Times New Roman" w:cs="Times New Roman"/>
        </w:rPr>
      </w:pPr>
      <w:r w:rsidRPr="00750423">
        <w:rPr>
          <w:rFonts w:ascii="Times New Roman" w:hAnsi="Times New Roman" w:cs="Times New Roman"/>
          <w:b/>
        </w:rPr>
        <w:tab/>
      </w:r>
      <w:r w:rsidRPr="00750423">
        <w:rPr>
          <w:rFonts w:ascii="Times New Roman" w:hAnsi="Times New Roman" w:cs="Times New Roman"/>
        </w:rPr>
        <w:t>В целях приведения Устава муниципального образования «Великовисочный сельсовет» Ненецкого автономного округа в соответствие с федеральным и окружным  законодательством, Совет депутатов МО «Великовисочный сельсовет» НАО РЕШИЛ:</w:t>
      </w:r>
    </w:p>
    <w:p w:rsidR="00750423" w:rsidRPr="00750423" w:rsidRDefault="00750423" w:rsidP="00750423">
      <w:pPr>
        <w:jc w:val="both"/>
        <w:rPr>
          <w:rFonts w:ascii="Times New Roman" w:hAnsi="Times New Roman" w:cs="Times New Roman"/>
        </w:rPr>
      </w:pPr>
      <w:r w:rsidRPr="00750423">
        <w:rPr>
          <w:rFonts w:ascii="Times New Roman" w:hAnsi="Times New Roman" w:cs="Times New Roman"/>
          <w:b/>
        </w:rPr>
        <w:tab/>
      </w:r>
    </w:p>
    <w:p w:rsidR="00750423" w:rsidRPr="00750423" w:rsidRDefault="00750423" w:rsidP="00750423">
      <w:pPr>
        <w:pStyle w:val="ConsPlusNormal"/>
        <w:widowControl/>
        <w:ind w:firstLine="0"/>
        <w:jc w:val="both"/>
        <w:rPr>
          <w:rFonts w:ascii="Times New Roman" w:hAnsi="Times New Roman" w:cs="Times New Roman"/>
          <w:sz w:val="24"/>
          <w:szCs w:val="24"/>
        </w:rPr>
      </w:pPr>
      <w:r w:rsidRPr="00750423">
        <w:rPr>
          <w:rFonts w:ascii="Times New Roman" w:hAnsi="Times New Roman" w:cs="Times New Roman"/>
          <w:sz w:val="24"/>
          <w:szCs w:val="24"/>
        </w:rPr>
        <w:tab/>
        <w:t>1. Одобрить прилагаемый проект Решения «О внесении изменений и дополнений в Устав муниципального образования «Великовисочный сельсовет»</w:t>
      </w:r>
      <w:r w:rsidRPr="00750423">
        <w:rPr>
          <w:rFonts w:ascii="Times New Roman" w:hAnsi="Times New Roman" w:cs="Times New Roman"/>
        </w:rPr>
        <w:t xml:space="preserve"> </w:t>
      </w:r>
      <w:r w:rsidRPr="00750423">
        <w:rPr>
          <w:rFonts w:ascii="Times New Roman" w:hAnsi="Times New Roman" w:cs="Times New Roman"/>
          <w:sz w:val="24"/>
          <w:szCs w:val="24"/>
        </w:rPr>
        <w:t xml:space="preserve"> Ненецкого автономного округа».</w:t>
      </w:r>
    </w:p>
    <w:p w:rsidR="00750423" w:rsidRPr="00750423" w:rsidRDefault="00750423" w:rsidP="00750423">
      <w:pPr>
        <w:ind w:firstLine="360"/>
        <w:jc w:val="both"/>
        <w:rPr>
          <w:rFonts w:ascii="Times New Roman" w:hAnsi="Times New Roman" w:cs="Times New Roman"/>
        </w:rPr>
      </w:pPr>
      <w:r w:rsidRPr="00750423">
        <w:rPr>
          <w:rFonts w:ascii="Times New Roman" w:hAnsi="Times New Roman" w:cs="Times New Roman"/>
        </w:rPr>
        <w:tab/>
        <w:t>2. Опубликовать проект Решения «О внесении изменений и дополнений в Устав муниципального образования «Великовисочный сельсовет» Ненецкого автономного округа в информационном бюллетене муниципального образования «</w:t>
      </w:r>
      <w:proofErr w:type="spellStart"/>
      <w:r w:rsidRPr="00750423">
        <w:rPr>
          <w:rFonts w:ascii="Times New Roman" w:hAnsi="Times New Roman" w:cs="Times New Roman"/>
        </w:rPr>
        <w:t>Великовисочый</w:t>
      </w:r>
      <w:proofErr w:type="spellEnd"/>
      <w:r w:rsidRPr="00750423">
        <w:rPr>
          <w:rFonts w:ascii="Times New Roman" w:hAnsi="Times New Roman" w:cs="Times New Roman"/>
        </w:rPr>
        <w:t xml:space="preserve"> сельсовет»  для его обсуждения.</w:t>
      </w:r>
    </w:p>
    <w:p w:rsidR="00750423" w:rsidRPr="00750423" w:rsidRDefault="00750423" w:rsidP="00750423">
      <w:pPr>
        <w:ind w:firstLine="360"/>
        <w:jc w:val="both"/>
        <w:rPr>
          <w:rFonts w:ascii="Times New Roman" w:hAnsi="Times New Roman" w:cs="Times New Roman"/>
        </w:rPr>
      </w:pPr>
      <w:r w:rsidRPr="00750423">
        <w:rPr>
          <w:rFonts w:ascii="Times New Roman" w:hAnsi="Times New Roman" w:cs="Times New Roman"/>
        </w:rPr>
        <w:tab/>
        <w:t>3. Установить следующий порядок учета предложений по проекту указанного правового акта:</w:t>
      </w:r>
    </w:p>
    <w:p w:rsidR="00750423" w:rsidRPr="00750423" w:rsidRDefault="00750423" w:rsidP="00750423">
      <w:pPr>
        <w:ind w:firstLine="360"/>
        <w:jc w:val="both"/>
        <w:rPr>
          <w:rFonts w:ascii="Times New Roman" w:hAnsi="Times New Roman" w:cs="Times New Roman"/>
        </w:rPr>
      </w:pPr>
      <w:r w:rsidRPr="00750423">
        <w:rPr>
          <w:rFonts w:ascii="Times New Roman" w:hAnsi="Times New Roman" w:cs="Times New Roman"/>
        </w:rPr>
        <w:tab/>
        <w:t xml:space="preserve">3.1. Граждане и юридические лица вправе вносить в Совет депутатов МО «Великовисочный сельсовет» НАО предложение по проекту Решения «О внесении изменений и дополнений в Устав муниципального образования «Великовисочный сельсовет» Ненецкого автономного округа»  в течение 30 дней </w:t>
      </w:r>
      <w:proofErr w:type="gramStart"/>
      <w:r w:rsidRPr="00750423">
        <w:rPr>
          <w:rFonts w:ascii="Times New Roman" w:hAnsi="Times New Roman" w:cs="Times New Roman"/>
        </w:rPr>
        <w:t>с даты</w:t>
      </w:r>
      <w:proofErr w:type="gramEnd"/>
      <w:r w:rsidRPr="00750423">
        <w:rPr>
          <w:rFonts w:ascii="Times New Roman" w:hAnsi="Times New Roman" w:cs="Times New Roman"/>
        </w:rPr>
        <w:t xml:space="preserve"> его опубликования.  Предложения представляются в письменном виде в двух экземплярах, один из которых регистрируется как входящая корреспонденция  Совета депутатов МО «Великовисочный сельсовет» НАО, второй с отметкой о дате поступления возвращается лицу, внесшему предложения.</w:t>
      </w:r>
    </w:p>
    <w:p w:rsidR="00750423" w:rsidRPr="00750423" w:rsidRDefault="00750423" w:rsidP="00750423">
      <w:pPr>
        <w:ind w:firstLine="360"/>
        <w:jc w:val="both"/>
        <w:rPr>
          <w:rFonts w:ascii="Times New Roman" w:hAnsi="Times New Roman" w:cs="Times New Roman"/>
        </w:rPr>
      </w:pPr>
      <w:r w:rsidRPr="00750423">
        <w:rPr>
          <w:rFonts w:ascii="Times New Roman" w:hAnsi="Times New Roman" w:cs="Times New Roman"/>
        </w:rPr>
        <w:t>3.2. Учет предложений по проекту указанного правового акта ведется главой МО «Великовисочный сельсовет» НАО по мере их поступления.</w:t>
      </w:r>
    </w:p>
    <w:p w:rsidR="00750423" w:rsidRPr="00750423" w:rsidRDefault="00750423" w:rsidP="00750423">
      <w:pPr>
        <w:ind w:firstLine="360"/>
        <w:jc w:val="both"/>
        <w:rPr>
          <w:rFonts w:ascii="Times New Roman" w:hAnsi="Times New Roman" w:cs="Times New Roman"/>
        </w:rPr>
      </w:pPr>
      <w:r w:rsidRPr="00750423">
        <w:rPr>
          <w:rFonts w:ascii="Times New Roman" w:hAnsi="Times New Roman" w:cs="Times New Roman"/>
        </w:rPr>
        <w:t>4. Установить следующий порядок участия граждан в обсуждении проекта указанного муниципального правового акта:</w:t>
      </w:r>
    </w:p>
    <w:p w:rsidR="00750423" w:rsidRPr="00750423" w:rsidRDefault="00750423" w:rsidP="00750423">
      <w:pPr>
        <w:ind w:firstLine="360"/>
        <w:jc w:val="both"/>
        <w:rPr>
          <w:rFonts w:ascii="Times New Roman" w:hAnsi="Times New Roman" w:cs="Times New Roman"/>
        </w:rPr>
      </w:pPr>
      <w:r w:rsidRPr="00750423">
        <w:rPr>
          <w:rFonts w:ascii="Times New Roman" w:hAnsi="Times New Roman" w:cs="Times New Roman"/>
        </w:rPr>
        <w:t xml:space="preserve">4.1. </w:t>
      </w:r>
      <w:proofErr w:type="gramStart"/>
      <w:r w:rsidRPr="00750423">
        <w:rPr>
          <w:rFonts w:ascii="Times New Roman" w:hAnsi="Times New Roman" w:cs="Times New Roman"/>
        </w:rPr>
        <w:t>Провести публичные слушания по обсуждению проекта Решения «О внесении изменений и дополнений в Устав муниципального образования «Великовисочный сельсовет» Ненецкого автономного округа»  с участием жителей муниципального образования  «Великовисочный сельсовет» Ненецкого автономного округа» в порядке и сроки, установленные федеральным законодательством и Положением от 12.04.2006 № 1 «О порядке организации и проведения публичных слушаний в муниципальном образовании «Великовисочный сельсовет» Ненецкого автономного округа».</w:t>
      </w:r>
      <w:proofErr w:type="gramEnd"/>
    </w:p>
    <w:p w:rsidR="00750423" w:rsidRPr="00750423" w:rsidRDefault="00750423" w:rsidP="00750423">
      <w:pPr>
        <w:ind w:firstLine="360"/>
        <w:jc w:val="both"/>
        <w:rPr>
          <w:rFonts w:ascii="Times New Roman" w:hAnsi="Times New Roman" w:cs="Times New Roman"/>
        </w:rPr>
      </w:pPr>
      <w:r w:rsidRPr="00750423">
        <w:rPr>
          <w:rFonts w:ascii="Times New Roman" w:hAnsi="Times New Roman" w:cs="Times New Roman"/>
        </w:rPr>
        <w:t xml:space="preserve">4.2. Публичные слушания провести в Администрации МО «Великовисочный сельсовет» НАО. </w:t>
      </w:r>
    </w:p>
    <w:p w:rsidR="00750423" w:rsidRPr="00750423" w:rsidRDefault="00750423" w:rsidP="00750423">
      <w:pPr>
        <w:ind w:left="360"/>
        <w:jc w:val="both"/>
        <w:rPr>
          <w:rFonts w:ascii="Times New Roman" w:hAnsi="Times New Roman" w:cs="Times New Roman"/>
        </w:rPr>
      </w:pPr>
      <w:r w:rsidRPr="00750423">
        <w:rPr>
          <w:rFonts w:ascii="Times New Roman" w:hAnsi="Times New Roman" w:cs="Times New Roman"/>
        </w:rPr>
        <w:t xml:space="preserve">5. Настоящее решение вступает в силу после его официального опубликования (обнародования). </w:t>
      </w:r>
    </w:p>
    <w:p w:rsidR="00750423" w:rsidRPr="00750423" w:rsidRDefault="00750423" w:rsidP="00750423">
      <w:pPr>
        <w:jc w:val="both"/>
        <w:rPr>
          <w:rFonts w:ascii="Times New Roman" w:hAnsi="Times New Roman" w:cs="Times New Roman"/>
        </w:rPr>
      </w:pPr>
    </w:p>
    <w:p w:rsidR="00750423" w:rsidRPr="00750423" w:rsidRDefault="00750423" w:rsidP="00750423">
      <w:pPr>
        <w:jc w:val="both"/>
        <w:rPr>
          <w:rFonts w:ascii="Times New Roman" w:hAnsi="Times New Roman" w:cs="Times New Roman"/>
        </w:rPr>
      </w:pPr>
    </w:p>
    <w:p w:rsidR="00750423" w:rsidRPr="00750423" w:rsidRDefault="00750423" w:rsidP="00750423">
      <w:pPr>
        <w:jc w:val="both"/>
        <w:rPr>
          <w:rFonts w:ascii="Times New Roman" w:hAnsi="Times New Roman" w:cs="Times New Roman"/>
          <w:sz w:val="16"/>
          <w:szCs w:val="16"/>
        </w:rPr>
      </w:pPr>
    </w:p>
    <w:p w:rsidR="00750423" w:rsidRPr="00750423" w:rsidRDefault="00750423" w:rsidP="00750423">
      <w:pPr>
        <w:jc w:val="both"/>
        <w:rPr>
          <w:rFonts w:ascii="Times New Roman" w:hAnsi="Times New Roman" w:cs="Times New Roman"/>
        </w:rPr>
      </w:pPr>
      <w:r w:rsidRPr="00750423">
        <w:rPr>
          <w:rFonts w:ascii="Times New Roman" w:hAnsi="Times New Roman" w:cs="Times New Roman"/>
        </w:rPr>
        <w:lastRenderedPageBreak/>
        <w:t>Глава МО «Великовисочный сельсовет» НАО                                          Е.П. Панькова</w:t>
      </w:r>
    </w:p>
    <w:p w:rsidR="00750423" w:rsidRPr="00750423" w:rsidRDefault="00750423" w:rsidP="00750423">
      <w:pPr>
        <w:jc w:val="both"/>
        <w:rPr>
          <w:rFonts w:ascii="Times New Roman" w:hAnsi="Times New Roman" w:cs="Times New Roman"/>
        </w:rPr>
      </w:pPr>
      <w:r w:rsidRPr="00750423">
        <w:rPr>
          <w:rFonts w:ascii="Times New Roman" w:hAnsi="Times New Roman" w:cs="Times New Roman"/>
        </w:rPr>
        <w:t>село Великовисочное НАО</w:t>
      </w:r>
    </w:p>
    <w:p w:rsidR="00750423" w:rsidRPr="00750423" w:rsidRDefault="00750423" w:rsidP="00750423">
      <w:pPr>
        <w:jc w:val="both"/>
        <w:rPr>
          <w:rFonts w:ascii="Times New Roman" w:hAnsi="Times New Roman" w:cs="Times New Roman"/>
        </w:rPr>
      </w:pPr>
      <w:r w:rsidRPr="00750423">
        <w:rPr>
          <w:rFonts w:ascii="Times New Roman" w:hAnsi="Times New Roman" w:cs="Times New Roman"/>
        </w:rPr>
        <w:t xml:space="preserve">29.04.2014 № 60       </w:t>
      </w:r>
    </w:p>
    <w:p w:rsidR="00750423" w:rsidRPr="00750423" w:rsidRDefault="00750423" w:rsidP="00750423">
      <w:pPr>
        <w:jc w:val="right"/>
        <w:rPr>
          <w:rFonts w:ascii="Times New Roman" w:hAnsi="Times New Roman" w:cs="Times New Roman"/>
          <w:b/>
          <w:sz w:val="28"/>
          <w:szCs w:val="28"/>
          <w:u w:val="single"/>
        </w:rPr>
      </w:pPr>
      <w:r w:rsidRPr="00750423">
        <w:rPr>
          <w:rFonts w:ascii="Times New Roman" w:hAnsi="Times New Roman" w:cs="Times New Roman"/>
        </w:rPr>
        <w:t xml:space="preserve">                                             </w:t>
      </w:r>
      <w:r w:rsidRPr="00750423">
        <w:rPr>
          <w:rFonts w:ascii="Times New Roman" w:hAnsi="Times New Roman" w:cs="Times New Roman"/>
          <w:b/>
          <w:sz w:val="28"/>
          <w:szCs w:val="28"/>
          <w:u w:val="single"/>
        </w:rPr>
        <w:t>ПРОЕКТ</w:t>
      </w:r>
    </w:p>
    <w:p w:rsidR="00750423" w:rsidRPr="00750423" w:rsidRDefault="00750423" w:rsidP="00750423">
      <w:pPr>
        <w:jc w:val="center"/>
        <w:rPr>
          <w:rFonts w:ascii="Times New Roman" w:hAnsi="Times New Roman" w:cs="Times New Roman"/>
          <w:b/>
          <w:sz w:val="20"/>
          <w:szCs w:val="20"/>
        </w:rPr>
      </w:pPr>
    </w:p>
    <w:p w:rsidR="00750423" w:rsidRPr="00750423" w:rsidRDefault="00750423" w:rsidP="00750423">
      <w:pPr>
        <w:jc w:val="center"/>
        <w:rPr>
          <w:rFonts w:ascii="Times New Roman" w:hAnsi="Times New Roman" w:cs="Times New Roman"/>
          <w:b/>
          <w:sz w:val="20"/>
          <w:szCs w:val="20"/>
        </w:rPr>
      </w:pPr>
    </w:p>
    <w:p w:rsidR="00750423" w:rsidRPr="00750423" w:rsidRDefault="00750423" w:rsidP="00750423">
      <w:pPr>
        <w:jc w:val="center"/>
        <w:rPr>
          <w:rFonts w:ascii="Times New Roman" w:hAnsi="Times New Roman" w:cs="Times New Roman"/>
          <w:b/>
          <w:sz w:val="20"/>
          <w:szCs w:val="20"/>
        </w:rPr>
      </w:pPr>
    </w:p>
    <w:p w:rsidR="00750423" w:rsidRPr="00750423" w:rsidRDefault="00750423" w:rsidP="00750423">
      <w:pPr>
        <w:jc w:val="center"/>
        <w:rPr>
          <w:rFonts w:ascii="Times New Roman" w:hAnsi="Times New Roman" w:cs="Times New Roman"/>
          <w:b/>
          <w:sz w:val="20"/>
          <w:szCs w:val="20"/>
        </w:rPr>
      </w:pPr>
      <w:r w:rsidRPr="00750423">
        <w:rPr>
          <w:rFonts w:ascii="Times New Roman" w:hAnsi="Times New Roman" w:cs="Times New Roman"/>
          <w:b/>
          <w:sz w:val="20"/>
          <w:szCs w:val="20"/>
        </w:rPr>
        <w:t xml:space="preserve">СОВЕТ ДЕПУТАТОВ </w:t>
      </w:r>
    </w:p>
    <w:p w:rsidR="00750423" w:rsidRPr="00750423" w:rsidRDefault="00750423" w:rsidP="00750423">
      <w:pPr>
        <w:jc w:val="center"/>
        <w:rPr>
          <w:rFonts w:ascii="Times New Roman" w:hAnsi="Times New Roman" w:cs="Times New Roman"/>
          <w:b/>
          <w:sz w:val="20"/>
          <w:szCs w:val="20"/>
        </w:rPr>
      </w:pPr>
      <w:r w:rsidRPr="00750423">
        <w:rPr>
          <w:rFonts w:ascii="Times New Roman" w:hAnsi="Times New Roman" w:cs="Times New Roman"/>
          <w:b/>
          <w:sz w:val="20"/>
          <w:szCs w:val="20"/>
        </w:rPr>
        <w:t>МУНИЦИПАЛЬНОГО ОБРАЗОВАНИЯ   «_______  СЕЛЬСОВЕТ»</w:t>
      </w:r>
    </w:p>
    <w:p w:rsidR="00750423" w:rsidRPr="00750423" w:rsidRDefault="00750423" w:rsidP="00750423">
      <w:pPr>
        <w:jc w:val="center"/>
        <w:rPr>
          <w:rFonts w:ascii="Times New Roman" w:hAnsi="Times New Roman" w:cs="Times New Roman"/>
          <w:b/>
          <w:sz w:val="20"/>
          <w:szCs w:val="20"/>
        </w:rPr>
      </w:pPr>
      <w:r w:rsidRPr="00750423">
        <w:rPr>
          <w:rFonts w:ascii="Times New Roman" w:hAnsi="Times New Roman" w:cs="Times New Roman"/>
          <w:b/>
          <w:sz w:val="20"/>
          <w:szCs w:val="20"/>
        </w:rPr>
        <w:t xml:space="preserve">  НЕНЕЦКОГО АВТОНОМНОГО ОКРУГА</w:t>
      </w:r>
    </w:p>
    <w:p w:rsidR="00750423" w:rsidRPr="00750423" w:rsidRDefault="00750423" w:rsidP="00750423">
      <w:pPr>
        <w:jc w:val="center"/>
        <w:rPr>
          <w:rFonts w:ascii="Times New Roman" w:hAnsi="Times New Roman" w:cs="Times New Roman"/>
          <w:b/>
          <w:sz w:val="20"/>
          <w:szCs w:val="20"/>
        </w:rPr>
      </w:pPr>
    </w:p>
    <w:p w:rsidR="00750423" w:rsidRPr="00750423" w:rsidRDefault="00750423" w:rsidP="00750423">
      <w:pPr>
        <w:jc w:val="center"/>
        <w:rPr>
          <w:rFonts w:ascii="Times New Roman" w:hAnsi="Times New Roman" w:cs="Times New Roman"/>
        </w:rPr>
      </w:pPr>
      <w:r w:rsidRPr="00750423">
        <w:rPr>
          <w:rFonts w:ascii="Times New Roman" w:hAnsi="Times New Roman" w:cs="Times New Roman"/>
        </w:rPr>
        <w:t xml:space="preserve"> </w:t>
      </w:r>
    </w:p>
    <w:p w:rsidR="00750423" w:rsidRPr="00750423" w:rsidRDefault="00750423" w:rsidP="00750423">
      <w:pPr>
        <w:jc w:val="center"/>
        <w:rPr>
          <w:rFonts w:ascii="Times New Roman" w:hAnsi="Times New Roman" w:cs="Times New Roman"/>
        </w:rPr>
      </w:pPr>
      <w:r w:rsidRPr="00750423">
        <w:rPr>
          <w:rFonts w:ascii="Times New Roman" w:hAnsi="Times New Roman" w:cs="Times New Roman"/>
        </w:rPr>
        <w:t xml:space="preserve">______ - е  заседание  </w:t>
      </w:r>
      <w:proofErr w:type="spellStart"/>
      <w:r w:rsidRPr="00750423">
        <w:rPr>
          <w:rFonts w:ascii="Times New Roman" w:hAnsi="Times New Roman" w:cs="Times New Roman"/>
        </w:rPr>
        <w:t>_</w:t>
      </w:r>
      <w:proofErr w:type="gramStart"/>
      <w:r w:rsidRPr="00750423">
        <w:rPr>
          <w:rFonts w:ascii="Times New Roman" w:hAnsi="Times New Roman" w:cs="Times New Roman"/>
        </w:rPr>
        <w:t>_-</w:t>
      </w:r>
      <w:proofErr w:type="gramEnd"/>
      <w:r w:rsidRPr="00750423">
        <w:rPr>
          <w:rFonts w:ascii="Times New Roman" w:hAnsi="Times New Roman" w:cs="Times New Roman"/>
        </w:rPr>
        <w:t>го</w:t>
      </w:r>
      <w:proofErr w:type="spellEnd"/>
      <w:r w:rsidRPr="00750423">
        <w:rPr>
          <w:rFonts w:ascii="Times New Roman" w:hAnsi="Times New Roman" w:cs="Times New Roman"/>
        </w:rPr>
        <w:t xml:space="preserve"> созыва</w:t>
      </w:r>
    </w:p>
    <w:p w:rsidR="00750423" w:rsidRPr="00750423" w:rsidRDefault="00750423" w:rsidP="00750423">
      <w:pPr>
        <w:jc w:val="center"/>
        <w:rPr>
          <w:rFonts w:ascii="Times New Roman" w:hAnsi="Times New Roman" w:cs="Times New Roman"/>
        </w:rPr>
      </w:pPr>
    </w:p>
    <w:p w:rsidR="00750423" w:rsidRPr="00750423" w:rsidRDefault="00750423" w:rsidP="00750423">
      <w:pPr>
        <w:jc w:val="center"/>
        <w:rPr>
          <w:rFonts w:ascii="Times New Roman" w:hAnsi="Times New Roman" w:cs="Times New Roman"/>
          <w:b/>
          <w:sz w:val="28"/>
          <w:szCs w:val="28"/>
        </w:rPr>
      </w:pPr>
      <w:r w:rsidRPr="00750423">
        <w:rPr>
          <w:rFonts w:ascii="Times New Roman" w:hAnsi="Times New Roman" w:cs="Times New Roman"/>
          <w:b/>
          <w:sz w:val="28"/>
          <w:szCs w:val="28"/>
        </w:rPr>
        <w:t xml:space="preserve">РЕШЕНИЕ </w:t>
      </w:r>
    </w:p>
    <w:p w:rsidR="00750423" w:rsidRPr="00750423" w:rsidRDefault="00750423" w:rsidP="00750423">
      <w:pPr>
        <w:jc w:val="center"/>
        <w:rPr>
          <w:rFonts w:ascii="Times New Roman" w:hAnsi="Times New Roman" w:cs="Times New Roman"/>
        </w:rPr>
      </w:pPr>
      <w:r w:rsidRPr="00750423">
        <w:rPr>
          <w:rFonts w:ascii="Times New Roman" w:hAnsi="Times New Roman" w:cs="Times New Roman"/>
        </w:rPr>
        <w:t>от  _____ 2014 года № ___</w:t>
      </w:r>
    </w:p>
    <w:p w:rsidR="00750423" w:rsidRPr="00750423" w:rsidRDefault="00750423" w:rsidP="00750423">
      <w:pPr>
        <w:jc w:val="center"/>
        <w:rPr>
          <w:rFonts w:ascii="Times New Roman" w:hAnsi="Times New Roman" w:cs="Times New Roman"/>
          <w:b/>
        </w:rPr>
      </w:pPr>
    </w:p>
    <w:p w:rsidR="00750423" w:rsidRPr="00750423" w:rsidRDefault="00750423" w:rsidP="00750423">
      <w:pPr>
        <w:jc w:val="center"/>
        <w:rPr>
          <w:rFonts w:ascii="Times New Roman" w:hAnsi="Times New Roman" w:cs="Times New Roman"/>
          <w:b/>
        </w:rPr>
      </w:pPr>
    </w:p>
    <w:p w:rsidR="00750423" w:rsidRPr="00750423" w:rsidRDefault="00750423" w:rsidP="00750423">
      <w:pPr>
        <w:jc w:val="center"/>
        <w:rPr>
          <w:rFonts w:ascii="Times New Roman" w:hAnsi="Times New Roman" w:cs="Times New Roman"/>
          <w:b/>
        </w:rPr>
      </w:pPr>
      <w:r w:rsidRPr="00750423">
        <w:rPr>
          <w:rFonts w:ascii="Times New Roman" w:hAnsi="Times New Roman" w:cs="Times New Roman"/>
          <w:b/>
        </w:rPr>
        <w:t xml:space="preserve">О внесении изменений и дополнений </w:t>
      </w:r>
    </w:p>
    <w:p w:rsidR="00750423" w:rsidRPr="00750423" w:rsidRDefault="00750423" w:rsidP="00750423">
      <w:pPr>
        <w:jc w:val="center"/>
        <w:rPr>
          <w:rFonts w:ascii="Times New Roman" w:hAnsi="Times New Roman" w:cs="Times New Roman"/>
          <w:b/>
        </w:rPr>
      </w:pPr>
      <w:r w:rsidRPr="00750423">
        <w:rPr>
          <w:rFonts w:ascii="Times New Roman" w:hAnsi="Times New Roman" w:cs="Times New Roman"/>
          <w:b/>
        </w:rPr>
        <w:t xml:space="preserve">в Устав муниципального образования «_______ сельсовет» </w:t>
      </w:r>
    </w:p>
    <w:p w:rsidR="00750423" w:rsidRPr="00750423" w:rsidRDefault="00750423" w:rsidP="00750423">
      <w:pPr>
        <w:jc w:val="center"/>
        <w:rPr>
          <w:rFonts w:ascii="Times New Roman" w:hAnsi="Times New Roman" w:cs="Times New Roman"/>
          <w:b/>
        </w:rPr>
      </w:pPr>
      <w:r w:rsidRPr="00750423">
        <w:rPr>
          <w:rFonts w:ascii="Times New Roman" w:hAnsi="Times New Roman" w:cs="Times New Roman"/>
          <w:b/>
        </w:rPr>
        <w:t>Ненецкого автономного округа</w:t>
      </w:r>
    </w:p>
    <w:p w:rsidR="00750423" w:rsidRPr="00750423" w:rsidRDefault="00750423" w:rsidP="00750423">
      <w:pPr>
        <w:jc w:val="center"/>
        <w:rPr>
          <w:rFonts w:ascii="Times New Roman" w:hAnsi="Times New Roman" w:cs="Times New Roman"/>
          <w:b/>
        </w:rPr>
      </w:pPr>
    </w:p>
    <w:p w:rsidR="00750423" w:rsidRPr="00750423" w:rsidRDefault="00750423" w:rsidP="00750423">
      <w:pPr>
        <w:jc w:val="both"/>
        <w:rPr>
          <w:rFonts w:ascii="Times New Roman" w:hAnsi="Times New Roman" w:cs="Times New Roman"/>
        </w:rPr>
      </w:pPr>
      <w:r w:rsidRPr="00750423">
        <w:rPr>
          <w:rFonts w:ascii="Times New Roman" w:hAnsi="Times New Roman" w:cs="Times New Roman"/>
        </w:rPr>
        <w:tab/>
      </w:r>
      <w:proofErr w:type="gramStart"/>
      <w:r w:rsidRPr="00750423">
        <w:rPr>
          <w:rFonts w:ascii="Times New Roman" w:hAnsi="Times New Roman" w:cs="Times New Roman"/>
        </w:rPr>
        <w:t>Руководствуясь Решением Совета депутатов МО «_______ сельсовет» НАО от __.02.2014 № 1 «О проекте Решения «О внесении изменений и дополнений в Устав муниципального образования  «_______ сельсовет» Ненецкого автономного округа», принимая во внимание результаты участия граждан в обсуждении проекта Решения «О внесении изменений и дополнений в Устав муниципального образования  «_______ сельсовет» Ненецкого автономного округа», в целях приведения Устава муниципального образования «_______ сельсовет» Ненецкого автономного округа в</w:t>
      </w:r>
      <w:proofErr w:type="gramEnd"/>
      <w:r w:rsidRPr="00750423">
        <w:rPr>
          <w:rFonts w:ascii="Times New Roman" w:hAnsi="Times New Roman" w:cs="Times New Roman"/>
        </w:rPr>
        <w:t xml:space="preserve"> соответствие с федеральным и окружным законодательством, Совет депутатов МО  «_______ сельсовет» НАО РЕШИЛ:</w:t>
      </w:r>
    </w:p>
    <w:p w:rsidR="00750423" w:rsidRPr="00750423" w:rsidRDefault="00750423" w:rsidP="00750423">
      <w:pPr>
        <w:jc w:val="both"/>
        <w:rPr>
          <w:rFonts w:ascii="Times New Roman" w:hAnsi="Times New Roman" w:cs="Times New Roman"/>
        </w:rPr>
      </w:pPr>
    </w:p>
    <w:p w:rsidR="00750423" w:rsidRPr="00750423" w:rsidRDefault="00750423" w:rsidP="00750423">
      <w:pPr>
        <w:jc w:val="both"/>
        <w:rPr>
          <w:rFonts w:ascii="Times New Roman" w:hAnsi="Times New Roman" w:cs="Times New Roman"/>
        </w:rPr>
      </w:pPr>
      <w:r w:rsidRPr="00750423">
        <w:rPr>
          <w:rFonts w:ascii="Times New Roman" w:hAnsi="Times New Roman" w:cs="Times New Roman"/>
        </w:rPr>
        <w:tab/>
        <w:t>1. Внести прилагаемые изменения и дополнения в Устав муниципального образования  «_______ сельсовет» Ненецкого автономного округа.</w:t>
      </w:r>
    </w:p>
    <w:p w:rsidR="00750423" w:rsidRPr="00750423" w:rsidRDefault="00750423" w:rsidP="00750423">
      <w:pPr>
        <w:ind w:left="360"/>
        <w:jc w:val="both"/>
        <w:rPr>
          <w:rFonts w:ascii="Times New Roman" w:hAnsi="Times New Roman" w:cs="Times New Roman"/>
        </w:rPr>
      </w:pPr>
    </w:p>
    <w:p w:rsidR="00750423" w:rsidRPr="00750423" w:rsidRDefault="00750423" w:rsidP="00750423">
      <w:pPr>
        <w:ind w:firstLine="360"/>
        <w:jc w:val="both"/>
        <w:rPr>
          <w:rFonts w:ascii="Times New Roman" w:hAnsi="Times New Roman" w:cs="Times New Roman"/>
        </w:rPr>
      </w:pPr>
      <w:r w:rsidRPr="00750423">
        <w:rPr>
          <w:rFonts w:ascii="Times New Roman" w:hAnsi="Times New Roman" w:cs="Times New Roman"/>
        </w:rPr>
        <w:tab/>
        <w:t xml:space="preserve">2. Принятые изменения и дополнения подлежат государственной регистрации в установленном законом порядке. </w:t>
      </w:r>
    </w:p>
    <w:p w:rsidR="00750423" w:rsidRPr="00750423" w:rsidRDefault="00750423" w:rsidP="00750423">
      <w:pPr>
        <w:ind w:left="360"/>
        <w:jc w:val="both"/>
        <w:rPr>
          <w:rFonts w:ascii="Times New Roman" w:hAnsi="Times New Roman" w:cs="Times New Roman"/>
        </w:rPr>
      </w:pPr>
    </w:p>
    <w:p w:rsidR="00750423" w:rsidRPr="00750423" w:rsidRDefault="00750423" w:rsidP="00750423">
      <w:pPr>
        <w:pStyle w:val="ConsPlusNormal"/>
        <w:widowControl/>
        <w:ind w:firstLine="540"/>
        <w:jc w:val="both"/>
        <w:rPr>
          <w:rFonts w:ascii="Times New Roman" w:hAnsi="Times New Roman" w:cs="Times New Roman"/>
          <w:sz w:val="24"/>
          <w:szCs w:val="24"/>
        </w:rPr>
      </w:pPr>
      <w:r w:rsidRPr="00750423">
        <w:rPr>
          <w:rFonts w:ascii="Times New Roman" w:hAnsi="Times New Roman" w:cs="Times New Roman"/>
          <w:sz w:val="24"/>
          <w:szCs w:val="24"/>
        </w:rPr>
        <w:t xml:space="preserve">     3. Дополнение внесенные в подпункт 3 пункта 2 статьи 53.1. применяется к правоотношениям, возникшим с 1 января  2013 года.</w:t>
      </w:r>
    </w:p>
    <w:p w:rsidR="00750423" w:rsidRPr="00750423" w:rsidRDefault="00750423" w:rsidP="00750423">
      <w:pPr>
        <w:pStyle w:val="ConsPlusNormal"/>
        <w:widowControl/>
        <w:ind w:firstLine="540"/>
        <w:jc w:val="both"/>
        <w:rPr>
          <w:rFonts w:ascii="Times New Roman" w:hAnsi="Times New Roman" w:cs="Times New Roman"/>
          <w:sz w:val="24"/>
          <w:szCs w:val="24"/>
        </w:rPr>
      </w:pPr>
    </w:p>
    <w:p w:rsidR="00750423" w:rsidRPr="00750423" w:rsidRDefault="00750423" w:rsidP="00750423">
      <w:pPr>
        <w:pStyle w:val="ConsPlusNormal"/>
        <w:widowControl/>
        <w:ind w:firstLine="708"/>
        <w:jc w:val="both"/>
        <w:rPr>
          <w:rFonts w:ascii="Times New Roman" w:hAnsi="Times New Roman" w:cs="Times New Roman"/>
        </w:rPr>
      </w:pPr>
      <w:r w:rsidRPr="00750423">
        <w:rPr>
          <w:rFonts w:ascii="Times New Roman" w:hAnsi="Times New Roman" w:cs="Times New Roman"/>
          <w:sz w:val="24"/>
          <w:szCs w:val="24"/>
        </w:rPr>
        <w:t xml:space="preserve">4. Настоящее решение подлежит официальному опубликованию (обнародованию) после  государственной регистрации и вступает в силу после официального опубликования (обнародования). </w:t>
      </w:r>
    </w:p>
    <w:p w:rsidR="00750423" w:rsidRPr="00750423" w:rsidRDefault="00750423" w:rsidP="00750423">
      <w:pPr>
        <w:jc w:val="both"/>
        <w:rPr>
          <w:rFonts w:ascii="Times New Roman" w:hAnsi="Times New Roman" w:cs="Times New Roman"/>
        </w:rPr>
      </w:pPr>
    </w:p>
    <w:p w:rsidR="00750423" w:rsidRPr="00750423" w:rsidRDefault="00750423" w:rsidP="00750423">
      <w:pPr>
        <w:jc w:val="both"/>
        <w:rPr>
          <w:rFonts w:ascii="Times New Roman" w:hAnsi="Times New Roman" w:cs="Times New Roman"/>
        </w:rPr>
      </w:pPr>
    </w:p>
    <w:p w:rsidR="00750423" w:rsidRPr="00750423" w:rsidRDefault="00750423" w:rsidP="00750423">
      <w:pPr>
        <w:jc w:val="both"/>
        <w:rPr>
          <w:rFonts w:ascii="Times New Roman" w:hAnsi="Times New Roman" w:cs="Times New Roman"/>
        </w:rPr>
      </w:pPr>
    </w:p>
    <w:p w:rsidR="00750423" w:rsidRPr="00750423" w:rsidRDefault="00750423" w:rsidP="00750423">
      <w:pPr>
        <w:jc w:val="both"/>
        <w:rPr>
          <w:rFonts w:ascii="Times New Roman" w:hAnsi="Times New Roman" w:cs="Times New Roman"/>
        </w:rPr>
      </w:pPr>
      <w:r w:rsidRPr="00750423">
        <w:rPr>
          <w:rFonts w:ascii="Times New Roman" w:hAnsi="Times New Roman" w:cs="Times New Roman"/>
        </w:rPr>
        <w:t xml:space="preserve">   Глава МО «_______ сельсовет» НАО                                             </w:t>
      </w:r>
    </w:p>
    <w:p w:rsidR="00750423" w:rsidRPr="00750423" w:rsidRDefault="00750423" w:rsidP="00750423">
      <w:pPr>
        <w:jc w:val="both"/>
        <w:rPr>
          <w:rFonts w:ascii="Times New Roman" w:hAnsi="Times New Roman" w:cs="Times New Roman"/>
        </w:rPr>
      </w:pPr>
    </w:p>
    <w:p w:rsidR="00750423" w:rsidRPr="00750423" w:rsidRDefault="00750423" w:rsidP="00750423">
      <w:pPr>
        <w:jc w:val="both"/>
        <w:rPr>
          <w:rFonts w:ascii="Times New Roman" w:hAnsi="Times New Roman" w:cs="Times New Roman"/>
        </w:rPr>
      </w:pPr>
    </w:p>
    <w:p w:rsidR="00750423" w:rsidRPr="00750423" w:rsidRDefault="00750423" w:rsidP="00750423">
      <w:pPr>
        <w:jc w:val="both"/>
        <w:rPr>
          <w:rFonts w:ascii="Times New Roman" w:hAnsi="Times New Roman" w:cs="Times New Roman"/>
        </w:rPr>
      </w:pPr>
    </w:p>
    <w:p w:rsidR="00750423" w:rsidRPr="00750423" w:rsidRDefault="00750423" w:rsidP="00750423">
      <w:pPr>
        <w:pStyle w:val="ConsPlusNormal"/>
        <w:widowControl/>
        <w:ind w:firstLine="540"/>
        <w:jc w:val="right"/>
        <w:rPr>
          <w:rFonts w:ascii="Times New Roman" w:hAnsi="Times New Roman" w:cs="Times New Roman"/>
          <w:b/>
          <w:sz w:val="24"/>
          <w:szCs w:val="24"/>
        </w:rPr>
      </w:pPr>
    </w:p>
    <w:p w:rsidR="00750423" w:rsidRPr="00750423" w:rsidRDefault="00750423" w:rsidP="00750423">
      <w:pPr>
        <w:pStyle w:val="ConsPlusNormal"/>
        <w:widowControl/>
        <w:ind w:firstLine="540"/>
        <w:jc w:val="right"/>
        <w:rPr>
          <w:rFonts w:ascii="Times New Roman" w:hAnsi="Times New Roman" w:cs="Times New Roman"/>
          <w:b/>
          <w:sz w:val="24"/>
          <w:szCs w:val="24"/>
        </w:rPr>
      </w:pPr>
    </w:p>
    <w:p w:rsidR="00750423" w:rsidRPr="00750423" w:rsidRDefault="00750423" w:rsidP="00750423">
      <w:pPr>
        <w:pStyle w:val="ConsPlusNormal"/>
        <w:widowControl/>
        <w:ind w:firstLine="540"/>
        <w:jc w:val="right"/>
        <w:rPr>
          <w:rFonts w:ascii="Times New Roman" w:hAnsi="Times New Roman" w:cs="Times New Roman"/>
          <w:b/>
          <w:sz w:val="24"/>
          <w:szCs w:val="24"/>
        </w:rPr>
      </w:pPr>
    </w:p>
    <w:p w:rsidR="00750423" w:rsidRPr="00750423" w:rsidRDefault="00750423" w:rsidP="00750423">
      <w:pPr>
        <w:pStyle w:val="ConsPlusNormal"/>
        <w:widowControl/>
        <w:ind w:firstLine="540"/>
        <w:jc w:val="right"/>
        <w:rPr>
          <w:rFonts w:ascii="Times New Roman" w:hAnsi="Times New Roman" w:cs="Times New Roman"/>
          <w:b/>
          <w:sz w:val="24"/>
          <w:szCs w:val="24"/>
        </w:rPr>
      </w:pPr>
    </w:p>
    <w:p w:rsidR="00750423" w:rsidRPr="00750423" w:rsidRDefault="00750423" w:rsidP="00750423">
      <w:pPr>
        <w:pStyle w:val="ConsPlusNormal"/>
        <w:widowControl/>
        <w:ind w:firstLine="540"/>
        <w:jc w:val="right"/>
        <w:rPr>
          <w:rFonts w:ascii="Times New Roman" w:hAnsi="Times New Roman" w:cs="Times New Roman"/>
          <w:b/>
          <w:sz w:val="24"/>
          <w:szCs w:val="24"/>
        </w:rPr>
      </w:pPr>
    </w:p>
    <w:p w:rsidR="00750423" w:rsidRPr="00750423" w:rsidRDefault="00750423" w:rsidP="00750423">
      <w:pPr>
        <w:pStyle w:val="ConsPlusNormal"/>
        <w:widowControl/>
        <w:ind w:firstLine="540"/>
        <w:jc w:val="right"/>
        <w:rPr>
          <w:rFonts w:ascii="Times New Roman" w:hAnsi="Times New Roman" w:cs="Times New Roman"/>
          <w:b/>
          <w:sz w:val="24"/>
          <w:szCs w:val="24"/>
        </w:rPr>
      </w:pPr>
    </w:p>
    <w:p w:rsidR="00750423" w:rsidRPr="00750423" w:rsidRDefault="00750423" w:rsidP="00750423">
      <w:pPr>
        <w:pStyle w:val="ConsPlusNormal"/>
        <w:widowControl/>
        <w:ind w:firstLine="540"/>
        <w:jc w:val="right"/>
        <w:rPr>
          <w:rFonts w:ascii="Times New Roman" w:hAnsi="Times New Roman" w:cs="Times New Roman"/>
          <w:b/>
          <w:sz w:val="24"/>
          <w:szCs w:val="24"/>
        </w:rPr>
      </w:pPr>
      <w:r w:rsidRPr="00750423">
        <w:rPr>
          <w:rFonts w:ascii="Times New Roman" w:hAnsi="Times New Roman" w:cs="Times New Roman"/>
          <w:b/>
          <w:sz w:val="24"/>
          <w:szCs w:val="24"/>
        </w:rPr>
        <w:t xml:space="preserve">Приложение </w:t>
      </w:r>
    </w:p>
    <w:p w:rsidR="00750423" w:rsidRPr="00750423" w:rsidRDefault="00750423" w:rsidP="00750423">
      <w:pPr>
        <w:pStyle w:val="ConsPlusNormal"/>
        <w:widowControl/>
        <w:ind w:firstLine="540"/>
        <w:jc w:val="right"/>
        <w:rPr>
          <w:rFonts w:ascii="Times New Roman" w:hAnsi="Times New Roman" w:cs="Times New Roman"/>
          <w:sz w:val="22"/>
          <w:szCs w:val="22"/>
        </w:rPr>
      </w:pPr>
      <w:r w:rsidRPr="00750423">
        <w:rPr>
          <w:rFonts w:ascii="Times New Roman" w:hAnsi="Times New Roman" w:cs="Times New Roman"/>
          <w:sz w:val="22"/>
          <w:szCs w:val="22"/>
        </w:rPr>
        <w:t xml:space="preserve">к Решению Совета депутатов </w:t>
      </w:r>
    </w:p>
    <w:p w:rsidR="00750423" w:rsidRPr="00750423" w:rsidRDefault="00750423" w:rsidP="00750423">
      <w:pPr>
        <w:pStyle w:val="ConsPlusNormal"/>
        <w:widowControl/>
        <w:ind w:firstLine="540"/>
        <w:jc w:val="right"/>
        <w:rPr>
          <w:rFonts w:ascii="Times New Roman" w:hAnsi="Times New Roman" w:cs="Times New Roman"/>
          <w:sz w:val="22"/>
          <w:szCs w:val="22"/>
        </w:rPr>
      </w:pPr>
      <w:r w:rsidRPr="00750423">
        <w:rPr>
          <w:rFonts w:ascii="Times New Roman" w:hAnsi="Times New Roman" w:cs="Times New Roman"/>
          <w:sz w:val="22"/>
          <w:szCs w:val="22"/>
        </w:rPr>
        <w:t xml:space="preserve">муниципального образования </w:t>
      </w:r>
    </w:p>
    <w:p w:rsidR="00750423" w:rsidRPr="00750423" w:rsidRDefault="00750423" w:rsidP="00750423">
      <w:pPr>
        <w:pStyle w:val="ConsPlusNormal"/>
        <w:widowControl/>
        <w:ind w:firstLine="540"/>
        <w:jc w:val="right"/>
        <w:rPr>
          <w:rFonts w:ascii="Times New Roman" w:hAnsi="Times New Roman" w:cs="Times New Roman"/>
          <w:sz w:val="22"/>
          <w:szCs w:val="22"/>
        </w:rPr>
      </w:pPr>
      <w:r w:rsidRPr="00750423">
        <w:rPr>
          <w:rFonts w:ascii="Times New Roman" w:hAnsi="Times New Roman" w:cs="Times New Roman"/>
          <w:sz w:val="22"/>
          <w:szCs w:val="22"/>
        </w:rPr>
        <w:t xml:space="preserve">«_______ сельсовет» </w:t>
      </w:r>
    </w:p>
    <w:p w:rsidR="00750423" w:rsidRPr="00750423" w:rsidRDefault="00750423" w:rsidP="00750423">
      <w:pPr>
        <w:pStyle w:val="ConsPlusNormal"/>
        <w:widowControl/>
        <w:ind w:firstLine="540"/>
        <w:jc w:val="right"/>
        <w:rPr>
          <w:rFonts w:ascii="Times New Roman" w:hAnsi="Times New Roman" w:cs="Times New Roman"/>
          <w:sz w:val="22"/>
          <w:szCs w:val="22"/>
        </w:rPr>
      </w:pPr>
      <w:r w:rsidRPr="00750423">
        <w:rPr>
          <w:rFonts w:ascii="Times New Roman" w:hAnsi="Times New Roman" w:cs="Times New Roman"/>
          <w:sz w:val="22"/>
          <w:szCs w:val="22"/>
        </w:rPr>
        <w:t>Ненецкого автономного округа</w:t>
      </w:r>
    </w:p>
    <w:p w:rsidR="00750423" w:rsidRPr="00750423" w:rsidRDefault="00750423" w:rsidP="00750423">
      <w:pPr>
        <w:pStyle w:val="ConsPlusNormal"/>
        <w:widowControl/>
        <w:ind w:firstLine="540"/>
        <w:jc w:val="right"/>
        <w:rPr>
          <w:rFonts w:ascii="Times New Roman" w:hAnsi="Times New Roman" w:cs="Times New Roman"/>
          <w:sz w:val="22"/>
          <w:szCs w:val="22"/>
        </w:rPr>
      </w:pPr>
      <w:r w:rsidRPr="00750423">
        <w:rPr>
          <w:rFonts w:ascii="Times New Roman" w:hAnsi="Times New Roman" w:cs="Times New Roman"/>
          <w:sz w:val="22"/>
          <w:szCs w:val="22"/>
        </w:rPr>
        <w:t xml:space="preserve">от __.03.2014  № ___ </w:t>
      </w:r>
    </w:p>
    <w:p w:rsidR="00750423" w:rsidRPr="00750423" w:rsidRDefault="00750423" w:rsidP="00750423">
      <w:pPr>
        <w:pStyle w:val="ConsPlusNormal"/>
        <w:widowControl/>
        <w:ind w:firstLine="540"/>
        <w:jc w:val="both"/>
        <w:rPr>
          <w:rFonts w:ascii="Times New Roman" w:hAnsi="Times New Roman" w:cs="Times New Roman"/>
          <w:sz w:val="24"/>
          <w:szCs w:val="24"/>
        </w:rPr>
      </w:pPr>
    </w:p>
    <w:p w:rsidR="00750423" w:rsidRPr="00750423" w:rsidRDefault="00750423" w:rsidP="00750423">
      <w:pPr>
        <w:pStyle w:val="ConsPlusNormal"/>
        <w:widowControl/>
        <w:ind w:firstLine="540"/>
        <w:jc w:val="both"/>
        <w:rPr>
          <w:rFonts w:ascii="Times New Roman" w:hAnsi="Times New Roman" w:cs="Times New Roman"/>
          <w:sz w:val="24"/>
          <w:szCs w:val="24"/>
        </w:rPr>
      </w:pPr>
    </w:p>
    <w:p w:rsidR="00750423" w:rsidRPr="00750423" w:rsidRDefault="00750423" w:rsidP="00750423">
      <w:pPr>
        <w:pStyle w:val="ConsPlusNormal"/>
        <w:widowControl/>
        <w:ind w:firstLine="540"/>
        <w:jc w:val="both"/>
        <w:rPr>
          <w:rFonts w:ascii="Times New Roman" w:hAnsi="Times New Roman" w:cs="Times New Roman"/>
          <w:sz w:val="24"/>
          <w:szCs w:val="24"/>
        </w:rPr>
      </w:pPr>
    </w:p>
    <w:p w:rsidR="00750423" w:rsidRPr="00750423" w:rsidRDefault="00750423" w:rsidP="00750423">
      <w:pPr>
        <w:jc w:val="center"/>
        <w:rPr>
          <w:rFonts w:ascii="Times New Roman" w:hAnsi="Times New Roman" w:cs="Times New Roman"/>
          <w:b/>
        </w:rPr>
      </w:pPr>
      <w:r w:rsidRPr="00750423">
        <w:rPr>
          <w:rFonts w:ascii="Times New Roman" w:hAnsi="Times New Roman" w:cs="Times New Roman"/>
          <w:b/>
        </w:rPr>
        <w:t xml:space="preserve">Изменения и дополнения </w:t>
      </w:r>
    </w:p>
    <w:p w:rsidR="00750423" w:rsidRPr="00750423" w:rsidRDefault="00750423" w:rsidP="00750423">
      <w:pPr>
        <w:jc w:val="center"/>
        <w:rPr>
          <w:rFonts w:ascii="Times New Roman" w:hAnsi="Times New Roman" w:cs="Times New Roman"/>
          <w:b/>
        </w:rPr>
      </w:pPr>
      <w:r w:rsidRPr="00750423">
        <w:rPr>
          <w:rFonts w:ascii="Times New Roman" w:hAnsi="Times New Roman" w:cs="Times New Roman"/>
          <w:b/>
        </w:rPr>
        <w:t xml:space="preserve">в Устав муниципального образования «_______ сельсовет» </w:t>
      </w:r>
    </w:p>
    <w:p w:rsidR="00750423" w:rsidRPr="00750423" w:rsidRDefault="00750423" w:rsidP="00750423">
      <w:pPr>
        <w:jc w:val="center"/>
        <w:rPr>
          <w:rFonts w:ascii="Times New Roman" w:hAnsi="Times New Roman" w:cs="Times New Roman"/>
          <w:b/>
        </w:rPr>
      </w:pPr>
      <w:r w:rsidRPr="00750423">
        <w:rPr>
          <w:rFonts w:ascii="Times New Roman" w:hAnsi="Times New Roman" w:cs="Times New Roman"/>
          <w:b/>
        </w:rPr>
        <w:t>Ненецкого автономного округа</w:t>
      </w:r>
    </w:p>
    <w:p w:rsidR="00750423" w:rsidRPr="00750423" w:rsidRDefault="00750423" w:rsidP="00750423">
      <w:pPr>
        <w:jc w:val="center"/>
        <w:rPr>
          <w:rFonts w:ascii="Times New Roman" w:hAnsi="Times New Roman" w:cs="Times New Roman"/>
          <w:b/>
        </w:rPr>
      </w:pPr>
    </w:p>
    <w:p w:rsidR="00750423" w:rsidRPr="00750423" w:rsidRDefault="00750423" w:rsidP="00750423">
      <w:pPr>
        <w:jc w:val="both"/>
        <w:rPr>
          <w:rFonts w:ascii="Times New Roman" w:hAnsi="Times New Roman" w:cs="Times New Roman"/>
          <w:b/>
        </w:rPr>
      </w:pPr>
    </w:p>
    <w:p w:rsidR="00750423" w:rsidRPr="00750423" w:rsidRDefault="00750423" w:rsidP="00750423">
      <w:pPr>
        <w:autoSpaceDE w:val="0"/>
        <w:autoSpaceDN w:val="0"/>
        <w:adjustRightInd w:val="0"/>
        <w:ind w:left="567" w:firstLine="141"/>
        <w:jc w:val="both"/>
        <w:rPr>
          <w:rFonts w:ascii="Times New Roman" w:hAnsi="Times New Roman" w:cs="Times New Roman"/>
        </w:rPr>
      </w:pPr>
      <w:r w:rsidRPr="00750423">
        <w:rPr>
          <w:rFonts w:ascii="Times New Roman" w:hAnsi="Times New Roman" w:cs="Times New Roman"/>
        </w:rPr>
        <w:t>Статью 53.1. изложить в следующей редакции:</w:t>
      </w:r>
    </w:p>
    <w:p w:rsidR="00750423" w:rsidRPr="00750423" w:rsidRDefault="00750423" w:rsidP="00750423">
      <w:pPr>
        <w:autoSpaceDE w:val="0"/>
        <w:autoSpaceDN w:val="0"/>
        <w:adjustRightInd w:val="0"/>
        <w:ind w:left="567"/>
        <w:jc w:val="both"/>
        <w:rPr>
          <w:rFonts w:ascii="Times New Roman" w:hAnsi="Times New Roman" w:cs="Times New Roman"/>
        </w:rPr>
      </w:pPr>
      <w:r w:rsidRPr="00750423">
        <w:rPr>
          <w:rFonts w:ascii="Times New Roman" w:hAnsi="Times New Roman" w:cs="Times New Roman"/>
        </w:rPr>
        <w:t>«Статья 53.1. Гарантии, предоставляемые муниципальному служащему</w:t>
      </w:r>
    </w:p>
    <w:p w:rsidR="00750423" w:rsidRPr="00750423" w:rsidRDefault="00750423" w:rsidP="00750423">
      <w:pPr>
        <w:numPr>
          <w:ilvl w:val="0"/>
          <w:numId w:val="29"/>
        </w:numPr>
        <w:autoSpaceDE w:val="0"/>
        <w:autoSpaceDN w:val="0"/>
        <w:adjustRightInd w:val="0"/>
        <w:spacing w:after="0" w:line="240" w:lineRule="auto"/>
        <w:ind w:left="0" w:firstLine="851"/>
        <w:jc w:val="both"/>
        <w:rPr>
          <w:rFonts w:ascii="Times New Roman" w:hAnsi="Times New Roman" w:cs="Times New Roman"/>
        </w:rPr>
      </w:pPr>
      <w:r w:rsidRPr="00750423">
        <w:rPr>
          <w:rFonts w:ascii="Times New Roman" w:hAnsi="Times New Roman" w:cs="Times New Roman"/>
        </w:rPr>
        <w:lastRenderedPageBreak/>
        <w:t>Гарантии муниципальному служащему предоставляются в порядке и размерах, установленных федеральным и окружным законом, настоящим Уставом.</w:t>
      </w:r>
    </w:p>
    <w:p w:rsidR="00750423" w:rsidRPr="00750423" w:rsidRDefault="00750423" w:rsidP="00750423">
      <w:pPr>
        <w:numPr>
          <w:ilvl w:val="0"/>
          <w:numId w:val="29"/>
        </w:numPr>
        <w:autoSpaceDE w:val="0"/>
        <w:autoSpaceDN w:val="0"/>
        <w:adjustRightInd w:val="0"/>
        <w:spacing w:after="0" w:line="240" w:lineRule="auto"/>
        <w:jc w:val="both"/>
        <w:rPr>
          <w:rFonts w:ascii="Times New Roman" w:hAnsi="Times New Roman" w:cs="Times New Roman"/>
        </w:rPr>
      </w:pPr>
      <w:r w:rsidRPr="00750423">
        <w:rPr>
          <w:rFonts w:ascii="Times New Roman" w:hAnsi="Times New Roman" w:cs="Times New Roman"/>
        </w:rPr>
        <w:t>Муниципальному служащему дополнительно гарантируются:</w:t>
      </w:r>
    </w:p>
    <w:p w:rsidR="00750423" w:rsidRPr="00750423" w:rsidRDefault="00750423" w:rsidP="00750423">
      <w:pPr>
        <w:autoSpaceDE w:val="0"/>
        <w:autoSpaceDN w:val="0"/>
        <w:adjustRightInd w:val="0"/>
        <w:ind w:firstLine="567"/>
        <w:jc w:val="both"/>
        <w:rPr>
          <w:rFonts w:ascii="Times New Roman" w:hAnsi="Times New Roman" w:cs="Times New Roman"/>
        </w:rPr>
      </w:pPr>
      <w:r w:rsidRPr="00750423">
        <w:rPr>
          <w:rFonts w:ascii="Times New Roman" w:hAnsi="Times New Roman" w:cs="Times New Roman"/>
        </w:rPr>
        <w:t>1) ежегодные дополнительные оплачиваемые отпуска в порядке и на условиях, определенных Законом Ненецкого автономного округа  от 24.10.2007 N 140-ОЗ "О муниципальной службе в Ненецком автономном округе";</w:t>
      </w:r>
    </w:p>
    <w:p w:rsidR="00750423" w:rsidRPr="00750423" w:rsidRDefault="00750423" w:rsidP="00750423">
      <w:pPr>
        <w:autoSpaceDE w:val="0"/>
        <w:autoSpaceDN w:val="0"/>
        <w:adjustRightInd w:val="0"/>
        <w:ind w:firstLine="720"/>
        <w:jc w:val="both"/>
        <w:rPr>
          <w:rFonts w:ascii="Times New Roman" w:hAnsi="Times New Roman" w:cs="Times New Roman"/>
        </w:rPr>
      </w:pPr>
      <w:r w:rsidRPr="00750423">
        <w:rPr>
          <w:rFonts w:ascii="Times New Roman" w:hAnsi="Times New Roman" w:cs="Times New Roman"/>
        </w:rPr>
        <w:t>2) единовременная компенсация при прекращении муниципальной службы в связи с достижением предельного возраста, установленного для замещения должности муниципальной службы, а также в связи с выходом на трудовую пенсию;</w:t>
      </w:r>
    </w:p>
    <w:p w:rsidR="00750423" w:rsidRPr="00750423" w:rsidRDefault="00750423" w:rsidP="00750423">
      <w:pPr>
        <w:autoSpaceDE w:val="0"/>
        <w:autoSpaceDN w:val="0"/>
        <w:adjustRightInd w:val="0"/>
        <w:ind w:left="142" w:firstLine="578"/>
        <w:jc w:val="both"/>
        <w:rPr>
          <w:rFonts w:ascii="Times New Roman" w:hAnsi="Times New Roman" w:cs="Times New Roman"/>
        </w:rPr>
      </w:pPr>
      <w:r w:rsidRPr="00750423">
        <w:rPr>
          <w:rFonts w:ascii="Times New Roman" w:hAnsi="Times New Roman" w:cs="Times New Roman"/>
        </w:rPr>
        <w:t>3) доплата к пособию по временной нетрудоспособности на период временной нетрудоспособности муниципального служащего, а также к пособию по беременности и родам на период нахождения муниципального служащего в отпуске по беременности и родам. Размер доплаты определяется как разница между денежным содержанием муниципального служащего с учетом районного коэффициента и процентной надбавки за работу в районах Крайнего Севера и приравненных к ним местностях и максимальным размером пособия, установленного федеральным законом и выплачиваемого за счет средств фонда социального страхования. Доплата к пособию по временной нетрудоспособности, к пособию по беременности и родам выплачивается представителем нанимателя за счет средств местного бюджета в пределах установленного фонда оплаты труда муниципальных служащих.</w:t>
      </w:r>
    </w:p>
    <w:p w:rsidR="00750423" w:rsidRPr="00750423" w:rsidRDefault="00750423" w:rsidP="00750423">
      <w:pPr>
        <w:autoSpaceDE w:val="0"/>
        <w:autoSpaceDN w:val="0"/>
        <w:adjustRightInd w:val="0"/>
        <w:ind w:firstLine="709"/>
        <w:jc w:val="both"/>
        <w:rPr>
          <w:rFonts w:ascii="Times New Roman" w:hAnsi="Times New Roman" w:cs="Times New Roman"/>
        </w:rPr>
      </w:pPr>
      <w:r w:rsidRPr="00750423">
        <w:rPr>
          <w:rFonts w:ascii="Times New Roman" w:hAnsi="Times New Roman" w:cs="Times New Roman"/>
        </w:rPr>
        <w:t>3.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Ненецкого автономного округа.</w:t>
      </w:r>
    </w:p>
    <w:p w:rsidR="00750423" w:rsidRPr="00750423" w:rsidRDefault="00750423" w:rsidP="00750423">
      <w:pPr>
        <w:autoSpaceDE w:val="0"/>
        <w:autoSpaceDN w:val="0"/>
        <w:adjustRightInd w:val="0"/>
        <w:ind w:firstLine="720"/>
        <w:jc w:val="both"/>
        <w:rPr>
          <w:rFonts w:ascii="Times New Roman" w:hAnsi="Times New Roman" w:cs="Times New Roman"/>
        </w:rPr>
      </w:pPr>
      <w:r w:rsidRPr="00750423">
        <w:rPr>
          <w:rFonts w:ascii="Times New Roman" w:hAnsi="Times New Roman" w:cs="Times New Roman"/>
        </w:rPr>
        <w:t xml:space="preserve">4. В случае смерти муниципального служащего члены его семьи имеют право на получение материальной помощи за счет средств местного бюджета в </w:t>
      </w:r>
      <w:proofErr w:type="gramStart"/>
      <w:r w:rsidRPr="00750423">
        <w:rPr>
          <w:rFonts w:ascii="Times New Roman" w:hAnsi="Times New Roman" w:cs="Times New Roman"/>
        </w:rPr>
        <w:t>размере</w:t>
      </w:r>
      <w:proofErr w:type="gramEnd"/>
      <w:r w:rsidRPr="00750423">
        <w:rPr>
          <w:rFonts w:ascii="Times New Roman" w:hAnsi="Times New Roman" w:cs="Times New Roman"/>
        </w:rPr>
        <w:t xml:space="preserve"> не превышающем 50 тысяч рублей. Материальная помощь предоставляется на основании заявления члена (членов) семьи умершего муниципального служащего, к которому должны быть приложены документы (их копии), подтверждающие родство с умершим муниципальным служащим и факт его смерти.</w:t>
      </w:r>
    </w:p>
    <w:p w:rsidR="00750423" w:rsidRPr="00750423" w:rsidRDefault="00750423" w:rsidP="00750423">
      <w:pPr>
        <w:autoSpaceDE w:val="0"/>
        <w:autoSpaceDN w:val="0"/>
        <w:adjustRightInd w:val="0"/>
        <w:ind w:firstLine="720"/>
        <w:jc w:val="both"/>
        <w:rPr>
          <w:rFonts w:ascii="Times New Roman" w:hAnsi="Times New Roman" w:cs="Times New Roman"/>
        </w:rPr>
      </w:pPr>
      <w:r w:rsidRPr="00750423">
        <w:rPr>
          <w:rFonts w:ascii="Times New Roman" w:hAnsi="Times New Roman" w:cs="Times New Roman"/>
        </w:rPr>
        <w:t>Семье муниципального служащего выплачивается единовременное пособие в размере 12 месячных денежных содержаний, исчисленное исходя из месячного денежного содержания умершего муниципального служащего за последний месяц службы (без учета премий за выполнение особо важных и сложных заданий, материальной помощи и единовременной выплаты при предоставлении ежегодного оплачиваемого отпуска).</w:t>
      </w:r>
    </w:p>
    <w:p w:rsidR="00750423" w:rsidRPr="00750423" w:rsidRDefault="00750423" w:rsidP="00750423">
      <w:pPr>
        <w:autoSpaceDE w:val="0"/>
        <w:autoSpaceDN w:val="0"/>
        <w:adjustRightInd w:val="0"/>
        <w:ind w:firstLine="720"/>
        <w:jc w:val="both"/>
        <w:rPr>
          <w:rFonts w:ascii="Times New Roman" w:hAnsi="Times New Roman" w:cs="Times New Roman"/>
        </w:rPr>
      </w:pPr>
      <w:r w:rsidRPr="00750423">
        <w:rPr>
          <w:rFonts w:ascii="Times New Roman" w:hAnsi="Times New Roman" w:cs="Times New Roman"/>
        </w:rPr>
        <w:t xml:space="preserve">5. </w:t>
      </w:r>
      <w:proofErr w:type="gramStart"/>
      <w:r w:rsidRPr="00750423">
        <w:rPr>
          <w:rFonts w:ascii="Times New Roman" w:hAnsi="Times New Roman" w:cs="Times New Roman"/>
        </w:rPr>
        <w:t>Муниципальным служащим, замещающим высшие и главные должности муниципальной службы, не являющимся собственниками (нанимателями) или членами семьи собственника (нанимателя) жилого помещения на территории муниципального образования по месту прохождения ими муниципальной службы либо на территории иного муниципального образования Ненецкого автономного округа, из которого муниципальный служащий может ежедневно добираться до места прохождения службы наземным общественным транспортом возмещаются расходы по найму (поднайму) жилого помещения</w:t>
      </w:r>
      <w:proofErr w:type="gramEnd"/>
      <w:r w:rsidRPr="00750423">
        <w:rPr>
          <w:rFonts w:ascii="Times New Roman" w:hAnsi="Times New Roman" w:cs="Times New Roman"/>
        </w:rPr>
        <w:t>, найму гостиничного номера.</w:t>
      </w:r>
    </w:p>
    <w:p w:rsidR="00750423" w:rsidRPr="00750423" w:rsidRDefault="00750423" w:rsidP="00750423">
      <w:pPr>
        <w:autoSpaceDE w:val="0"/>
        <w:autoSpaceDN w:val="0"/>
        <w:adjustRightInd w:val="0"/>
        <w:ind w:firstLine="720"/>
        <w:jc w:val="both"/>
        <w:rPr>
          <w:rFonts w:ascii="Times New Roman" w:hAnsi="Times New Roman" w:cs="Times New Roman"/>
        </w:rPr>
      </w:pPr>
      <w:r w:rsidRPr="00750423">
        <w:rPr>
          <w:rFonts w:ascii="Times New Roman" w:hAnsi="Times New Roman" w:cs="Times New Roman"/>
        </w:rPr>
        <w:t>Предельный размер расходов, подлежащих возмещению не может превышать 15 тысяч рублей в месяц в случае найма (поднайма) жилого помещения либо стоимости одноместного гостиничного номера второй категории за период проживания не более одного месяца в случае найма гостиничного номера</w:t>
      </w:r>
      <w:proofErr w:type="gramStart"/>
      <w:r w:rsidRPr="00750423">
        <w:rPr>
          <w:rFonts w:ascii="Times New Roman" w:hAnsi="Times New Roman" w:cs="Times New Roman"/>
        </w:rPr>
        <w:t>.».</w:t>
      </w:r>
      <w:proofErr w:type="gramEnd"/>
    </w:p>
    <w:p w:rsidR="00750423" w:rsidRPr="00750423" w:rsidRDefault="00750423" w:rsidP="00750423">
      <w:pPr>
        <w:pStyle w:val="af5"/>
        <w:ind w:left="720"/>
        <w:rPr>
          <w:rFonts w:ascii="Times New Roman" w:hAnsi="Times New Roman"/>
          <w:sz w:val="24"/>
          <w:szCs w:val="24"/>
        </w:rPr>
      </w:pPr>
    </w:p>
    <w:p w:rsidR="00750423" w:rsidRPr="00750423" w:rsidRDefault="00750423" w:rsidP="00750423">
      <w:pPr>
        <w:jc w:val="center"/>
        <w:rPr>
          <w:rFonts w:ascii="Times New Roman" w:hAnsi="Times New Roman" w:cs="Times New Roman"/>
        </w:rPr>
      </w:pPr>
    </w:p>
    <w:p w:rsidR="00750423" w:rsidRPr="00750423" w:rsidRDefault="00750423" w:rsidP="00750423">
      <w:pPr>
        <w:jc w:val="center"/>
        <w:rPr>
          <w:rFonts w:ascii="Times New Roman" w:hAnsi="Times New Roman" w:cs="Times New Roman"/>
        </w:rPr>
      </w:pPr>
    </w:p>
    <w:p w:rsidR="00750423" w:rsidRPr="00750423" w:rsidRDefault="00750423" w:rsidP="00750423">
      <w:pPr>
        <w:jc w:val="center"/>
        <w:rPr>
          <w:rFonts w:ascii="Times New Roman" w:hAnsi="Times New Roman" w:cs="Times New Roman"/>
        </w:rPr>
      </w:pPr>
    </w:p>
    <w:p w:rsidR="00750423" w:rsidRPr="00750423" w:rsidRDefault="00750423" w:rsidP="00750423">
      <w:pPr>
        <w:jc w:val="both"/>
        <w:rPr>
          <w:rFonts w:ascii="Times New Roman" w:hAnsi="Times New Roman" w:cs="Times New Roman"/>
        </w:rPr>
      </w:pPr>
      <w:r w:rsidRPr="00750423">
        <w:rPr>
          <w:rFonts w:ascii="Times New Roman" w:hAnsi="Times New Roman" w:cs="Times New Roman"/>
        </w:rPr>
        <w:t xml:space="preserve">Глава МО «_______ сельсовет» НАО                                             </w:t>
      </w:r>
    </w:p>
    <w:p w:rsidR="00750423" w:rsidRPr="00750423" w:rsidRDefault="00750423" w:rsidP="00750423">
      <w:pPr>
        <w:pStyle w:val="ConsPlusNonformat"/>
        <w:widowControl/>
        <w:jc w:val="center"/>
        <w:rPr>
          <w:rFonts w:ascii="Times New Roman" w:hAnsi="Times New Roman" w:cs="Times New Roman"/>
          <w:b/>
          <w:bCs/>
        </w:rPr>
      </w:pPr>
      <w:r w:rsidRPr="00750423">
        <w:rPr>
          <w:rFonts w:ascii="Times New Roman" w:hAnsi="Times New Roman" w:cs="Times New Roman"/>
          <w:b/>
          <w:bCs/>
        </w:rPr>
        <w:t>СОВЕТ ДЕПУТАТОВ МУНИЦИПАЛЬНОГО ОБРАЗОВАНИЯ</w:t>
      </w:r>
    </w:p>
    <w:p w:rsidR="00750423" w:rsidRPr="00750423" w:rsidRDefault="00750423" w:rsidP="00750423">
      <w:pPr>
        <w:pStyle w:val="ConsPlusNonformat"/>
        <w:widowControl/>
        <w:jc w:val="center"/>
        <w:rPr>
          <w:rFonts w:ascii="Times New Roman" w:hAnsi="Times New Roman" w:cs="Times New Roman"/>
          <w:b/>
          <w:bCs/>
        </w:rPr>
      </w:pPr>
      <w:r w:rsidRPr="00750423">
        <w:rPr>
          <w:rFonts w:ascii="Times New Roman" w:hAnsi="Times New Roman" w:cs="Times New Roman"/>
          <w:b/>
          <w:bCs/>
        </w:rPr>
        <w:t>«ВЕЛИКОВИСОЧНЫЙ СЕЛЬСОВЕТ»  НЕНЕЦКОГО АВТОНОМНОГО ОКРУГА</w:t>
      </w:r>
    </w:p>
    <w:p w:rsidR="00750423" w:rsidRPr="00750423" w:rsidRDefault="00750423" w:rsidP="00750423">
      <w:pPr>
        <w:pStyle w:val="ConsPlusTitle"/>
        <w:jc w:val="center"/>
        <w:rPr>
          <w:rFonts w:ascii="Times New Roman" w:hAnsi="Times New Roman" w:cs="Times New Roman"/>
        </w:rPr>
      </w:pPr>
    </w:p>
    <w:p w:rsidR="00750423" w:rsidRPr="00750423" w:rsidRDefault="00750423" w:rsidP="00750423">
      <w:pPr>
        <w:pStyle w:val="ConsPlusTitle"/>
        <w:jc w:val="center"/>
        <w:rPr>
          <w:rFonts w:ascii="Times New Roman" w:hAnsi="Times New Roman" w:cs="Times New Roman"/>
          <w:sz w:val="24"/>
          <w:szCs w:val="24"/>
        </w:rPr>
      </w:pPr>
    </w:p>
    <w:p w:rsidR="00750423" w:rsidRPr="00750423" w:rsidRDefault="00750423" w:rsidP="00750423">
      <w:pPr>
        <w:pStyle w:val="ConsPlusTitle"/>
        <w:jc w:val="center"/>
        <w:rPr>
          <w:rFonts w:ascii="Times New Roman" w:hAnsi="Times New Roman" w:cs="Times New Roman"/>
          <w:sz w:val="24"/>
          <w:szCs w:val="24"/>
        </w:rPr>
      </w:pPr>
      <w:r w:rsidRPr="00750423">
        <w:rPr>
          <w:rFonts w:ascii="Times New Roman" w:hAnsi="Times New Roman" w:cs="Times New Roman"/>
          <w:sz w:val="24"/>
          <w:szCs w:val="24"/>
        </w:rPr>
        <w:t>Шестнадцатое - заседание 5 - го созыва</w:t>
      </w:r>
    </w:p>
    <w:p w:rsidR="00750423" w:rsidRPr="00750423" w:rsidRDefault="00750423" w:rsidP="00750423">
      <w:pPr>
        <w:pStyle w:val="ConsPlusTitle"/>
        <w:jc w:val="center"/>
        <w:rPr>
          <w:rFonts w:ascii="Times New Roman" w:hAnsi="Times New Roman" w:cs="Times New Roman"/>
          <w:sz w:val="24"/>
          <w:szCs w:val="24"/>
        </w:rPr>
      </w:pPr>
    </w:p>
    <w:p w:rsidR="00750423" w:rsidRPr="00750423" w:rsidRDefault="00750423" w:rsidP="00750423">
      <w:pPr>
        <w:pStyle w:val="ConsPlusTitle"/>
        <w:jc w:val="center"/>
        <w:rPr>
          <w:rFonts w:ascii="Times New Roman" w:hAnsi="Times New Roman" w:cs="Times New Roman"/>
          <w:sz w:val="28"/>
          <w:szCs w:val="28"/>
        </w:rPr>
      </w:pPr>
    </w:p>
    <w:p w:rsidR="00750423" w:rsidRPr="00750423" w:rsidRDefault="00750423" w:rsidP="00750423">
      <w:pPr>
        <w:pStyle w:val="ConsPlusTitle"/>
        <w:jc w:val="center"/>
        <w:rPr>
          <w:rFonts w:ascii="Times New Roman" w:hAnsi="Times New Roman" w:cs="Times New Roman"/>
          <w:sz w:val="28"/>
          <w:szCs w:val="28"/>
        </w:rPr>
      </w:pPr>
    </w:p>
    <w:p w:rsidR="00750423" w:rsidRPr="00750423" w:rsidRDefault="00750423" w:rsidP="00750423">
      <w:pPr>
        <w:pStyle w:val="ConsPlusTitle"/>
        <w:jc w:val="center"/>
        <w:rPr>
          <w:rFonts w:ascii="Times New Roman" w:hAnsi="Times New Roman" w:cs="Times New Roman"/>
          <w:sz w:val="28"/>
          <w:szCs w:val="28"/>
        </w:rPr>
      </w:pPr>
      <w:r w:rsidRPr="00750423">
        <w:rPr>
          <w:rFonts w:ascii="Times New Roman" w:hAnsi="Times New Roman" w:cs="Times New Roman"/>
          <w:sz w:val="28"/>
          <w:szCs w:val="28"/>
        </w:rPr>
        <w:t>РЕШЕНИЕ</w:t>
      </w:r>
    </w:p>
    <w:p w:rsidR="00750423" w:rsidRPr="00750423" w:rsidRDefault="00750423" w:rsidP="00750423">
      <w:pPr>
        <w:widowControl w:val="0"/>
        <w:autoSpaceDE w:val="0"/>
        <w:autoSpaceDN w:val="0"/>
        <w:adjustRightInd w:val="0"/>
        <w:spacing w:after="0" w:line="240" w:lineRule="auto"/>
        <w:jc w:val="center"/>
        <w:rPr>
          <w:rFonts w:ascii="Times New Roman" w:hAnsi="Times New Roman" w:cs="Times New Roman"/>
          <w:b/>
          <w:bCs/>
        </w:rPr>
      </w:pPr>
    </w:p>
    <w:p w:rsidR="00750423" w:rsidRPr="00750423" w:rsidRDefault="00750423" w:rsidP="00750423">
      <w:pPr>
        <w:widowControl w:val="0"/>
        <w:autoSpaceDE w:val="0"/>
        <w:autoSpaceDN w:val="0"/>
        <w:adjustRightInd w:val="0"/>
        <w:spacing w:after="0"/>
        <w:ind w:firstLine="540"/>
        <w:jc w:val="center"/>
        <w:rPr>
          <w:rFonts w:ascii="Times New Roman" w:hAnsi="Times New Roman" w:cs="Times New Roman"/>
          <w:b/>
          <w:sz w:val="24"/>
          <w:szCs w:val="24"/>
        </w:rPr>
      </w:pPr>
      <w:r w:rsidRPr="00750423">
        <w:rPr>
          <w:rFonts w:ascii="Times New Roman" w:hAnsi="Times New Roman" w:cs="Times New Roman"/>
          <w:b/>
          <w:color w:val="000000"/>
          <w:sz w:val="24"/>
          <w:szCs w:val="24"/>
        </w:rPr>
        <w:t xml:space="preserve">Об утверждении </w:t>
      </w:r>
      <w:hyperlink w:anchor="Par32" w:history="1">
        <w:proofErr w:type="gramStart"/>
        <w:r w:rsidRPr="00750423">
          <w:rPr>
            <w:rFonts w:ascii="Times New Roman" w:hAnsi="Times New Roman" w:cs="Times New Roman"/>
            <w:b/>
            <w:color w:val="000000"/>
            <w:sz w:val="24"/>
            <w:szCs w:val="24"/>
          </w:rPr>
          <w:t>П</w:t>
        </w:r>
        <w:proofErr w:type="gramEnd"/>
      </w:hyperlink>
      <w:r w:rsidRPr="00750423">
        <w:rPr>
          <w:rFonts w:ascii="Times New Roman" w:hAnsi="Times New Roman" w:cs="Times New Roman"/>
          <w:b/>
          <w:sz w:val="24"/>
          <w:szCs w:val="24"/>
        </w:rPr>
        <w:t>оложения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750423" w:rsidRPr="00750423" w:rsidRDefault="00750423" w:rsidP="00750423">
      <w:pPr>
        <w:widowControl w:val="0"/>
        <w:autoSpaceDE w:val="0"/>
        <w:autoSpaceDN w:val="0"/>
        <w:adjustRightInd w:val="0"/>
        <w:spacing w:after="0"/>
        <w:ind w:firstLine="540"/>
        <w:jc w:val="center"/>
        <w:rPr>
          <w:rFonts w:ascii="Times New Roman" w:hAnsi="Times New Roman" w:cs="Times New Roman"/>
          <w:b/>
          <w:sz w:val="24"/>
          <w:szCs w:val="24"/>
        </w:rPr>
      </w:pPr>
    </w:p>
    <w:p w:rsidR="00750423" w:rsidRPr="00750423" w:rsidRDefault="00750423" w:rsidP="00750423">
      <w:pPr>
        <w:widowControl w:val="0"/>
        <w:autoSpaceDE w:val="0"/>
        <w:autoSpaceDN w:val="0"/>
        <w:adjustRightInd w:val="0"/>
        <w:spacing w:after="0"/>
        <w:ind w:firstLine="540"/>
        <w:jc w:val="both"/>
        <w:rPr>
          <w:rFonts w:ascii="Times New Roman" w:hAnsi="Times New Roman" w:cs="Times New Roman"/>
        </w:rPr>
      </w:pPr>
    </w:p>
    <w:p w:rsidR="00750423" w:rsidRPr="00750423" w:rsidRDefault="00750423" w:rsidP="00750423">
      <w:pPr>
        <w:widowControl w:val="0"/>
        <w:autoSpaceDE w:val="0"/>
        <w:autoSpaceDN w:val="0"/>
        <w:adjustRightInd w:val="0"/>
        <w:spacing w:after="0"/>
        <w:ind w:firstLine="540"/>
        <w:jc w:val="both"/>
        <w:rPr>
          <w:rFonts w:ascii="Times New Roman" w:hAnsi="Times New Roman" w:cs="Times New Roman"/>
          <w:sz w:val="24"/>
          <w:szCs w:val="24"/>
        </w:rPr>
      </w:pPr>
      <w:proofErr w:type="gramStart"/>
      <w:r w:rsidRPr="00750423">
        <w:rPr>
          <w:rFonts w:ascii="Times New Roman" w:hAnsi="Times New Roman" w:cs="Times New Roman"/>
          <w:sz w:val="24"/>
          <w:szCs w:val="24"/>
        </w:rPr>
        <w:t xml:space="preserve">В соответствии с Национальным планом  противодействия коррупции на 2012 - 2013 годы, утвержденного Указом Президента Российской Федерации от 13 марта 2012 г. N 297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 </w:t>
      </w:r>
      <w:r w:rsidRPr="00750423">
        <w:rPr>
          <w:rFonts w:ascii="Times New Roman" w:hAnsi="Times New Roman" w:cs="Times New Roman"/>
          <w:sz w:val="24"/>
          <w:szCs w:val="24"/>
          <w:lang w:eastAsia="ru-RU"/>
        </w:rPr>
        <w:t xml:space="preserve">Постановлением  Правительства </w:t>
      </w:r>
      <w:r w:rsidRPr="00750423">
        <w:rPr>
          <w:rFonts w:ascii="Times New Roman" w:hAnsi="Times New Roman" w:cs="Times New Roman"/>
          <w:sz w:val="24"/>
          <w:szCs w:val="24"/>
        </w:rPr>
        <w:t>Российской Федерации</w:t>
      </w:r>
      <w:r w:rsidRPr="00750423">
        <w:rPr>
          <w:rFonts w:ascii="Times New Roman" w:hAnsi="Times New Roman" w:cs="Times New Roman"/>
          <w:sz w:val="24"/>
          <w:szCs w:val="24"/>
          <w:lang w:eastAsia="ru-RU"/>
        </w:rPr>
        <w:t xml:space="preserve"> от 09.01.2014 N 10 "О порядке сообщения отдельными категориями лиц о</w:t>
      </w:r>
      <w:proofErr w:type="gramEnd"/>
      <w:r w:rsidRPr="00750423">
        <w:rPr>
          <w:rFonts w:ascii="Times New Roman" w:hAnsi="Times New Roman" w:cs="Times New Roman"/>
          <w:sz w:val="24"/>
          <w:szCs w:val="24"/>
          <w:lang w:eastAsia="ru-RU"/>
        </w:rPr>
        <w:t xml:space="preserve"> </w:t>
      </w:r>
      <w:proofErr w:type="gramStart"/>
      <w:r w:rsidRPr="00750423">
        <w:rPr>
          <w:rFonts w:ascii="Times New Roman" w:hAnsi="Times New Roman" w:cs="Times New Roman"/>
          <w:sz w:val="24"/>
          <w:szCs w:val="24"/>
          <w:lang w:eastAsia="ru-RU"/>
        </w:rPr>
        <w:t xml:space="preserve">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w:t>
      </w:r>
      <w:r w:rsidRPr="00750423">
        <w:rPr>
          <w:rFonts w:ascii="Times New Roman" w:hAnsi="Times New Roman" w:cs="Times New Roman"/>
          <w:sz w:val="24"/>
          <w:szCs w:val="24"/>
        </w:rPr>
        <w:t>Совет депутатов МО «Великовисочный сельсовет» НАО решил:</w:t>
      </w:r>
      <w:proofErr w:type="gramEnd"/>
    </w:p>
    <w:p w:rsidR="00750423" w:rsidRPr="00750423" w:rsidRDefault="00750423" w:rsidP="00750423">
      <w:pPr>
        <w:widowControl w:val="0"/>
        <w:autoSpaceDE w:val="0"/>
        <w:autoSpaceDN w:val="0"/>
        <w:adjustRightInd w:val="0"/>
        <w:spacing w:after="0"/>
        <w:ind w:firstLine="540"/>
        <w:jc w:val="both"/>
        <w:rPr>
          <w:rFonts w:ascii="Times New Roman" w:hAnsi="Times New Roman" w:cs="Times New Roman"/>
        </w:rPr>
      </w:pPr>
    </w:p>
    <w:p w:rsidR="00750423" w:rsidRPr="00750423" w:rsidRDefault="00750423" w:rsidP="00750423">
      <w:pPr>
        <w:widowControl w:val="0"/>
        <w:autoSpaceDE w:val="0"/>
        <w:autoSpaceDN w:val="0"/>
        <w:adjustRightInd w:val="0"/>
        <w:spacing w:after="0"/>
        <w:ind w:firstLine="540"/>
        <w:jc w:val="both"/>
        <w:rPr>
          <w:rFonts w:ascii="Times New Roman" w:hAnsi="Times New Roman" w:cs="Times New Roman"/>
          <w:sz w:val="24"/>
          <w:szCs w:val="24"/>
        </w:rPr>
      </w:pPr>
      <w:r w:rsidRPr="00750423">
        <w:rPr>
          <w:rFonts w:ascii="Times New Roman" w:hAnsi="Times New Roman" w:cs="Times New Roman"/>
          <w:sz w:val="24"/>
          <w:szCs w:val="24"/>
        </w:rPr>
        <w:t xml:space="preserve">1. Утвердить прилагаемое </w:t>
      </w:r>
      <w:hyperlink w:anchor="Par32" w:history="1">
        <w:r w:rsidRPr="00750423">
          <w:rPr>
            <w:rFonts w:ascii="Times New Roman" w:hAnsi="Times New Roman" w:cs="Times New Roman"/>
            <w:color w:val="000000"/>
            <w:sz w:val="24"/>
            <w:szCs w:val="24"/>
          </w:rPr>
          <w:t>Положение</w:t>
        </w:r>
      </w:hyperlink>
      <w:r w:rsidRPr="00750423">
        <w:rPr>
          <w:rFonts w:ascii="Times New Roman" w:hAnsi="Times New Roman" w:cs="Times New Roman"/>
          <w:sz w:val="24"/>
          <w:szCs w:val="24"/>
        </w:rPr>
        <w:t xml:space="preserve">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750423" w:rsidRPr="00750423" w:rsidRDefault="00750423" w:rsidP="00750423">
      <w:pPr>
        <w:widowControl w:val="0"/>
        <w:autoSpaceDE w:val="0"/>
        <w:autoSpaceDN w:val="0"/>
        <w:adjustRightInd w:val="0"/>
        <w:spacing w:after="0"/>
        <w:ind w:firstLine="540"/>
        <w:jc w:val="both"/>
        <w:rPr>
          <w:rFonts w:ascii="Times New Roman" w:hAnsi="Times New Roman" w:cs="Times New Roman"/>
          <w:sz w:val="24"/>
          <w:szCs w:val="24"/>
        </w:rPr>
      </w:pPr>
    </w:p>
    <w:p w:rsidR="00750423" w:rsidRPr="00750423" w:rsidRDefault="00750423" w:rsidP="00750423">
      <w:pPr>
        <w:widowControl w:val="0"/>
        <w:autoSpaceDE w:val="0"/>
        <w:autoSpaceDN w:val="0"/>
        <w:adjustRightInd w:val="0"/>
        <w:spacing w:after="0"/>
        <w:ind w:firstLine="540"/>
        <w:jc w:val="both"/>
        <w:rPr>
          <w:rFonts w:ascii="Times New Roman" w:hAnsi="Times New Roman" w:cs="Times New Roman"/>
          <w:sz w:val="24"/>
          <w:szCs w:val="24"/>
        </w:rPr>
      </w:pPr>
      <w:r w:rsidRPr="00750423">
        <w:rPr>
          <w:rFonts w:ascii="Times New Roman" w:hAnsi="Times New Roman" w:cs="Times New Roman"/>
          <w:sz w:val="24"/>
          <w:szCs w:val="24"/>
        </w:rPr>
        <w:t xml:space="preserve">2. </w:t>
      </w:r>
      <w:proofErr w:type="gramStart"/>
      <w:r w:rsidRPr="00750423">
        <w:rPr>
          <w:rFonts w:ascii="Times New Roman" w:hAnsi="Times New Roman" w:cs="Times New Roman"/>
          <w:sz w:val="24"/>
          <w:szCs w:val="24"/>
        </w:rPr>
        <w:t>Установить, что Администрация муниципального образования «Великовисочный  сельсовет» Ненецкого автономного округа осуществляют прием подарков, полученных лицами, замещающими муниципальные должности, муниципальными служащими органов местного самоуправления муниципального образования «Великовисочный  сельсовет» Ненецкого автономного округа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принимает решения о реализации указанных подарков.</w:t>
      </w:r>
      <w:proofErr w:type="gramEnd"/>
    </w:p>
    <w:p w:rsidR="00750423" w:rsidRPr="00750423" w:rsidRDefault="00750423" w:rsidP="00750423">
      <w:pPr>
        <w:pStyle w:val="ConsPlusNonformat"/>
        <w:widowControl/>
        <w:spacing w:line="276" w:lineRule="auto"/>
        <w:jc w:val="both"/>
        <w:rPr>
          <w:rFonts w:ascii="Times New Roman" w:hAnsi="Times New Roman" w:cs="Times New Roman"/>
          <w:sz w:val="24"/>
          <w:szCs w:val="24"/>
        </w:rPr>
      </w:pPr>
      <w:bookmarkStart w:id="0" w:name="Par32"/>
      <w:bookmarkEnd w:id="0"/>
    </w:p>
    <w:p w:rsidR="00750423" w:rsidRPr="00750423" w:rsidRDefault="00750423" w:rsidP="00750423">
      <w:pPr>
        <w:spacing w:before="120"/>
        <w:ind w:firstLine="720"/>
        <w:jc w:val="both"/>
        <w:rPr>
          <w:rFonts w:ascii="Times New Roman" w:hAnsi="Times New Roman" w:cs="Times New Roman"/>
          <w:sz w:val="24"/>
          <w:szCs w:val="24"/>
        </w:rPr>
      </w:pPr>
      <w:r w:rsidRPr="00750423">
        <w:rPr>
          <w:rFonts w:ascii="Times New Roman" w:hAnsi="Times New Roman" w:cs="Times New Roman"/>
          <w:sz w:val="24"/>
          <w:szCs w:val="24"/>
        </w:rPr>
        <w:lastRenderedPageBreak/>
        <w:t>3.  Настоящее Решение вступает в силу после его официального  опубликования (обнародования).</w:t>
      </w:r>
    </w:p>
    <w:p w:rsidR="00750423" w:rsidRPr="00750423" w:rsidRDefault="00750423" w:rsidP="00750423">
      <w:pPr>
        <w:pStyle w:val="ConsPlusNonformat"/>
        <w:widowControl/>
        <w:jc w:val="both"/>
        <w:rPr>
          <w:rFonts w:ascii="Times New Roman" w:hAnsi="Times New Roman" w:cs="Times New Roman"/>
          <w:sz w:val="24"/>
          <w:szCs w:val="24"/>
        </w:rPr>
      </w:pPr>
    </w:p>
    <w:p w:rsidR="00750423" w:rsidRPr="00750423" w:rsidRDefault="00750423" w:rsidP="00750423">
      <w:pPr>
        <w:pStyle w:val="ConsPlusNonformat"/>
        <w:widowControl/>
        <w:jc w:val="both"/>
        <w:rPr>
          <w:rFonts w:ascii="Times New Roman" w:hAnsi="Times New Roman" w:cs="Times New Roman"/>
          <w:sz w:val="24"/>
          <w:szCs w:val="24"/>
        </w:rPr>
      </w:pPr>
      <w:r w:rsidRPr="00750423">
        <w:rPr>
          <w:rFonts w:ascii="Times New Roman" w:hAnsi="Times New Roman" w:cs="Times New Roman"/>
          <w:sz w:val="24"/>
          <w:szCs w:val="24"/>
        </w:rPr>
        <w:t xml:space="preserve">Глава МО «Великовисочный сельсовет» НАО                                           Е.П. Панькова                                                                           </w:t>
      </w:r>
    </w:p>
    <w:p w:rsidR="00750423" w:rsidRPr="00750423" w:rsidRDefault="00750423" w:rsidP="00750423">
      <w:pPr>
        <w:pStyle w:val="ConsPlusNonformat"/>
        <w:widowControl/>
        <w:jc w:val="both"/>
        <w:rPr>
          <w:rFonts w:ascii="Times New Roman" w:hAnsi="Times New Roman" w:cs="Times New Roman"/>
        </w:rPr>
      </w:pPr>
      <w:r w:rsidRPr="00750423">
        <w:rPr>
          <w:rFonts w:ascii="Times New Roman" w:hAnsi="Times New Roman" w:cs="Times New Roman"/>
        </w:rPr>
        <w:t>село Великовисочное НАО</w:t>
      </w:r>
    </w:p>
    <w:p w:rsidR="00750423" w:rsidRPr="00750423" w:rsidRDefault="00750423" w:rsidP="00750423">
      <w:pPr>
        <w:pStyle w:val="ConsPlusNonformat"/>
        <w:widowControl/>
        <w:jc w:val="both"/>
        <w:rPr>
          <w:rFonts w:ascii="Times New Roman" w:hAnsi="Times New Roman" w:cs="Times New Roman"/>
        </w:rPr>
      </w:pPr>
      <w:r w:rsidRPr="00750423">
        <w:rPr>
          <w:rFonts w:ascii="Times New Roman" w:hAnsi="Times New Roman" w:cs="Times New Roman"/>
        </w:rPr>
        <w:t>29.04.2014 № 61</w:t>
      </w:r>
    </w:p>
    <w:p w:rsidR="00750423" w:rsidRPr="00750423" w:rsidRDefault="00750423" w:rsidP="00750423">
      <w:pPr>
        <w:pStyle w:val="ConsNormal"/>
        <w:widowControl/>
        <w:ind w:right="0" w:firstLine="0"/>
        <w:jc w:val="right"/>
        <w:rPr>
          <w:rFonts w:ascii="Times New Roman" w:hAnsi="Times New Roman" w:cs="Times New Roman"/>
          <w:sz w:val="24"/>
          <w:szCs w:val="24"/>
        </w:rPr>
      </w:pPr>
      <w:r w:rsidRPr="00750423">
        <w:rPr>
          <w:rFonts w:ascii="Times New Roman" w:hAnsi="Times New Roman" w:cs="Times New Roman"/>
          <w:sz w:val="24"/>
          <w:szCs w:val="24"/>
        </w:rPr>
        <w:t>Утверждено</w:t>
      </w:r>
    </w:p>
    <w:p w:rsidR="00750423" w:rsidRPr="00750423" w:rsidRDefault="00750423" w:rsidP="00750423">
      <w:pPr>
        <w:pStyle w:val="ConsNormal"/>
        <w:widowControl/>
        <w:ind w:right="0" w:firstLine="0"/>
        <w:jc w:val="right"/>
        <w:rPr>
          <w:rFonts w:ascii="Times New Roman" w:hAnsi="Times New Roman" w:cs="Times New Roman"/>
          <w:sz w:val="24"/>
          <w:szCs w:val="24"/>
        </w:rPr>
      </w:pPr>
      <w:r w:rsidRPr="00750423">
        <w:rPr>
          <w:rFonts w:ascii="Times New Roman" w:hAnsi="Times New Roman" w:cs="Times New Roman"/>
          <w:sz w:val="24"/>
          <w:szCs w:val="24"/>
        </w:rPr>
        <w:t xml:space="preserve">                                                                                           Решением  Совета депутатов</w:t>
      </w:r>
    </w:p>
    <w:p w:rsidR="00750423" w:rsidRPr="00750423" w:rsidRDefault="00750423" w:rsidP="00750423">
      <w:pPr>
        <w:pStyle w:val="ConsNormal"/>
        <w:widowControl/>
        <w:ind w:right="0" w:firstLine="0"/>
        <w:jc w:val="right"/>
        <w:rPr>
          <w:rFonts w:ascii="Times New Roman" w:hAnsi="Times New Roman" w:cs="Times New Roman"/>
          <w:sz w:val="24"/>
          <w:szCs w:val="24"/>
        </w:rPr>
      </w:pPr>
      <w:r w:rsidRPr="00750423">
        <w:rPr>
          <w:rFonts w:ascii="Times New Roman" w:hAnsi="Times New Roman" w:cs="Times New Roman"/>
          <w:sz w:val="24"/>
          <w:szCs w:val="24"/>
        </w:rPr>
        <w:t xml:space="preserve">                                                                                           МО  «Великовисочный сельсовет» НАО</w:t>
      </w:r>
    </w:p>
    <w:p w:rsidR="00750423" w:rsidRPr="00750423" w:rsidRDefault="00750423" w:rsidP="00750423">
      <w:pPr>
        <w:pStyle w:val="ConsNormal"/>
        <w:widowControl/>
        <w:ind w:right="0" w:firstLine="0"/>
        <w:jc w:val="right"/>
        <w:rPr>
          <w:rFonts w:ascii="Times New Roman" w:hAnsi="Times New Roman" w:cs="Times New Roman"/>
          <w:sz w:val="24"/>
          <w:szCs w:val="24"/>
        </w:rPr>
      </w:pPr>
      <w:r w:rsidRPr="00750423">
        <w:rPr>
          <w:rFonts w:ascii="Times New Roman" w:hAnsi="Times New Roman" w:cs="Times New Roman"/>
          <w:sz w:val="24"/>
          <w:szCs w:val="24"/>
        </w:rPr>
        <w:t>от  29.04.2014 № 61</w:t>
      </w:r>
    </w:p>
    <w:p w:rsidR="00750423" w:rsidRPr="00750423" w:rsidRDefault="00750423" w:rsidP="00750423">
      <w:pPr>
        <w:widowControl w:val="0"/>
        <w:autoSpaceDE w:val="0"/>
        <w:autoSpaceDN w:val="0"/>
        <w:adjustRightInd w:val="0"/>
        <w:spacing w:after="0" w:line="240" w:lineRule="auto"/>
        <w:jc w:val="center"/>
        <w:rPr>
          <w:rFonts w:ascii="Times New Roman" w:hAnsi="Times New Roman" w:cs="Times New Roman"/>
          <w:b/>
          <w:bCs/>
        </w:rPr>
      </w:pPr>
    </w:p>
    <w:p w:rsidR="00750423" w:rsidRPr="00750423" w:rsidRDefault="00750423" w:rsidP="00750423">
      <w:pPr>
        <w:widowControl w:val="0"/>
        <w:autoSpaceDE w:val="0"/>
        <w:autoSpaceDN w:val="0"/>
        <w:adjustRightInd w:val="0"/>
        <w:spacing w:after="0" w:line="240" w:lineRule="auto"/>
        <w:jc w:val="center"/>
        <w:rPr>
          <w:rFonts w:ascii="Times New Roman" w:hAnsi="Times New Roman" w:cs="Times New Roman"/>
          <w:b/>
          <w:bCs/>
        </w:rPr>
      </w:pPr>
    </w:p>
    <w:p w:rsidR="00750423" w:rsidRPr="00750423" w:rsidRDefault="00750423" w:rsidP="00750423">
      <w:pPr>
        <w:widowControl w:val="0"/>
        <w:autoSpaceDE w:val="0"/>
        <w:autoSpaceDN w:val="0"/>
        <w:adjustRightInd w:val="0"/>
        <w:spacing w:after="0" w:line="240" w:lineRule="auto"/>
        <w:jc w:val="center"/>
        <w:rPr>
          <w:rFonts w:ascii="Times New Roman" w:hAnsi="Times New Roman" w:cs="Times New Roman"/>
          <w:b/>
          <w:bCs/>
        </w:rPr>
      </w:pPr>
    </w:p>
    <w:p w:rsidR="00750423" w:rsidRPr="00750423" w:rsidRDefault="00750423" w:rsidP="00750423">
      <w:pPr>
        <w:widowControl w:val="0"/>
        <w:autoSpaceDE w:val="0"/>
        <w:autoSpaceDN w:val="0"/>
        <w:adjustRightInd w:val="0"/>
        <w:spacing w:after="0" w:line="240" w:lineRule="auto"/>
        <w:ind w:firstLine="540"/>
        <w:jc w:val="center"/>
        <w:rPr>
          <w:rFonts w:ascii="Times New Roman" w:hAnsi="Times New Roman" w:cs="Times New Roman"/>
          <w:b/>
          <w:sz w:val="24"/>
          <w:szCs w:val="24"/>
        </w:rPr>
      </w:pPr>
      <w:hyperlink w:anchor="Par32" w:history="1">
        <w:proofErr w:type="gramStart"/>
        <w:r w:rsidRPr="00750423">
          <w:rPr>
            <w:rFonts w:ascii="Times New Roman" w:hAnsi="Times New Roman" w:cs="Times New Roman"/>
            <w:b/>
            <w:color w:val="000000"/>
            <w:sz w:val="24"/>
            <w:szCs w:val="24"/>
          </w:rPr>
          <w:t>П</w:t>
        </w:r>
        <w:proofErr w:type="gramEnd"/>
      </w:hyperlink>
      <w:r w:rsidRPr="00750423">
        <w:rPr>
          <w:rFonts w:ascii="Times New Roman" w:hAnsi="Times New Roman" w:cs="Times New Roman"/>
          <w:b/>
          <w:sz w:val="24"/>
          <w:szCs w:val="24"/>
        </w:rPr>
        <w:t>оложение</w:t>
      </w:r>
    </w:p>
    <w:p w:rsidR="00750423" w:rsidRPr="00750423" w:rsidRDefault="00750423" w:rsidP="00750423">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750423">
        <w:rPr>
          <w:rFonts w:ascii="Times New Roman" w:hAnsi="Times New Roman" w:cs="Times New Roman"/>
          <w:b/>
          <w:sz w:val="24"/>
          <w:szCs w:val="24"/>
        </w:rPr>
        <w:t xml:space="preserve">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750423" w:rsidRPr="00750423" w:rsidRDefault="00750423" w:rsidP="00750423">
      <w:pPr>
        <w:widowControl w:val="0"/>
        <w:autoSpaceDE w:val="0"/>
        <w:autoSpaceDN w:val="0"/>
        <w:adjustRightInd w:val="0"/>
        <w:spacing w:after="0" w:line="240" w:lineRule="auto"/>
        <w:ind w:firstLine="540"/>
        <w:jc w:val="both"/>
        <w:rPr>
          <w:rFonts w:ascii="Times New Roman" w:hAnsi="Times New Roman" w:cs="Times New Roman"/>
        </w:rPr>
      </w:pPr>
    </w:p>
    <w:p w:rsidR="00750423" w:rsidRPr="00750423" w:rsidRDefault="00750423" w:rsidP="00750423">
      <w:pPr>
        <w:widowControl w:val="0"/>
        <w:autoSpaceDE w:val="0"/>
        <w:autoSpaceDN w:val="0"/>
        <w:adjustRightInd w:val="0"/>
        <w:spacing w:after="0"/>
        <w:ind w:firstLine="540"/>
        <w:jc w:val="both"/>
        <w:rPr>
          <w:rFonts w:ascii="Times New Roman" w:hAnsi="Times New Roman" w:cs="Times New Roman"/>
          <w:sz w:val="24"/>
          <w:szCs w:val="24"/>
        </w:rPr>
      </w:pPr>
    </w:p>
    <w:p w:rsidR="00750423" w:rsidRPr="00750423" w:rsidRDefault="00750423" w:rsidP="00750423">
      <w:pPr>
        <w:widowControl w:val="0"/>
        <w:autoSpaceDE w:val="0"/>
        <w:autoSpaceDN w:val="0"/>
        <w:adjustRightInd w:val="0"/>
        <w:spacing w:after="0"/>
        <w:ind w:firstLine="540"/>
        <w:jc w:val="both"/>
        <w:rPr>
          <w:rFonts w:ascii="Times New Roman" w:hAnsi="Times New Roman" w:cs="Times New Roman"/>
          <w:sz w:val="24"/>
          <w:szCs w:val="24"/>
        </w:rPr>
      </w:pPr>
      <w:r w:rsidRPr="00750423">
        <w:rPr>
          <w:rFonts w:ascii="Times New Roman" w:hAnsi="Times New Roman" w:cs="Times New Roman"/>
          <w:sz w:val="24"/>
          <w:szCs w:val="24"/>
        </w:rPr>
        <w:t xml:space="preserve">1. </w:t>
      </w:r>
      <w:proofErr w:type="gramStart"/>
      <w:r w:rsidRPr="00750423">
        <w:rPr>
          <w:rFonts w:ascii="Times New Roman" w:hAnsi="Times New Roman" w:cs="Times New Roman"/>
          <w:sz w:val="24"/>
          <w:szCs w:val="24"/>
        </w:rPr>
        <w:t>Настоящее Положение определяет порядок сообщения лицами, замещающими муниципальные должности, муниципальными служащими  органов местного самоуправления муниципального образования «Великовисочный сельсовет» Ненецкого автономного округа (далее - лица, замещающие муниципальные должности, муниципальные служащие),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w:t>
      </w:r>
      <w:proofErr w:type="gramEnd"/>
      <w:r w:rsidRPr="00750423">
        <w:rPr>
          <w:rFonts w:ascii="Times New Roman" w:hAnsi="Times New Roman" w:cs="Times New Roman"/>
          <w:sz w:val="24"/>
          <w:szCs w:val="24"/>
        </w:rPr>
        <w:t xml:space="preserve"> подарка, реализации (выкупа) и зачисления средств, вырученных от его реализации.</w:t>
      </w:r>
    </w:p>
    <w:p w:rsidR="00750423" w:rsidRPr="00750423" w:rsidRDefault="00750423" w:rsidP="00750423">
      <w:pPr>
        <w:widowControl w:val="0"/>
        <w:autoSpaceDE w:val="0"/>
        <w:autoSpaceDN w:val="0"/>
        <w:adjustRightInd w:val="0"/>
        <w:spacing w:after="0"/>
        <w:ind w:firstLine="540"/>
        <w:jc w:val="both"/>
        <w:rPr>
          <w:rFonts w:ascii="Times New Roman" w:hAnsi="Times New Roman" w:cs="Times New Roman"/>
          <w:sz w:val="24"/>
          <w:szCs w:val="24"/>
        </w:rPr>
      </w:pPr>
      <w:r w:rsidRPr="00750423">
        <w:rPr>
          <w:rFonts w:ascii="Times New Roman" w:hAnsi="Times New Roman" w:cs="Times New Roman"/>
          <w:sz w:val="24"/>
          <w:szCs w:val="24"/>
        </w:rPr>
        <w:t>2. Для целей настоящего Положения используются следующие понятия:</w:t>
      </w:r>
    </w:p>
    <w:p w:rsidR="00750423" w:rsidRPr="00750423" w:rsidRDefault="00750423" w:rsidP="00750423">
      <w:pPr>
        <w:widowControl w:val="0"/>
        <w:autoSpaceDE w:val="0"/>
        <w:autoSpaceDN w:val="0"/>
        <w:adjustRightInd w:val="0"/>
        <w:spacing w:after="0"/>
        <w:ind w:firstLine="540"/>
        <w:jc w:val="both"/>
        <w:rPr>
          <w:rFonts w:ascii="Times New Roman" w:hAnsi="Times New Roman" w:cs="Times New Roman"/>
          <w:sz w:val="24"/>
          <w:szCs w:val="24"/>
        </w:rPr>
      </w:pPr>
      <w:proofErr w:type="gramStart"/>
      <w:r w:rsidRPr="00750423">
        <w:rPr>
          <w:rFonts w:ascii="Times New Roman" w:hAnsi="Times New Roman" w:cs="Times New Roman"/>
          <w:sz w:val="24"/>
          <w:szCs w:val="24"/>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w:t>
      </w:r>
      <w:proofErr w:type="gramEnd"/>
      <w:r w:rsidRPr="00750423">
        <w:rPr>
          <w:rFonts w:ascii="Times New Roman" w:hAnsi="Times New Roman" w:cs="Times New Roman"/>
          <w:sz w:val="24"/>
          <w:szCs w:val="24"/>
        </w:rPr>
        <w:t xml:space="preserve"> </w:t>
      </w:r>
      <w:proofErr w:type="gramStart"/>
      <w:r w:rsidRPr="00750423">
        <w:rPr>
          <w:rFonts w:ascii="Times New Roman" w:hAnsi="Times New Roman" w:cs="Times New Roman"/>
          <w:sz w:val="24"/>
          <w:szCs w:val="24"/>
        </w:rPr>
        <w:t>целях</w:t>
      </w:r>
      <w:proofErr w:type="gramEnd"/>
      <w:r w:rsidRPr="00750423">
        <w:rPr>
          <w:rFonts w:ascii="Times New Roman" w:hAnsi="Times New Roman" w:cs="Times New Roman"/>
          <w:sz w:val="24"/>
          <w:szCs w:val="24"/>
        </w:rPr>
        <w:t xml:space="preserve"> исполнения им своих служебных (должностных) обязанностей, цветов и ценных подарков, которые вручены в качестве поощрения (награды);</w:t>
      </w:r>
    </w:p>
    <w:p w:rsidR="00750423" w:rsidRPr="00750423" w:rsidRDefault="00750423" w:rsidP="00750423">
      <w:pPr>
        <w:widowControl w:val="0"/>
        <w:autoSpaceDE w:val="0"/>
        <w:autoSpaceDN w:val="0"/>
        <w:adjustRightInd w:val="0"/>
        <w:spacing w:after="0"/>
        <w:ind w:firstLine="540"/>
        <w:jc w:val="both"/>
        <w:rPr>
          <w:rFonts w:ascii="Times New Roman" w:hAnsi="Times New Roman" w:cs="Times New Roman"/>
          <w:sz w:val="24"/>
          <w:szCs w:val="24"/>
        </w:rPr>
      </w:pPr>
      <w:proofErr w:type="gramStart"/>
      <w:r w:rsidRPr="00750423">
        <w:rPr>
          <w:rFonts w:ascii="Times New Roman" w:hAnsi="Times New Roman" w:cs="Times New Roman"/>
          <w:sz w:val="24"/>
          <w:szCs w:val="24"/>
        </w:rPr>
        <w:t>"получение подарка в связи с должностным положением или в связи с исполнением служебных (должностных) обязанностей" - получение лицом, замещающим муниципальную должность,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w:t>
      </w:r>
      <w:proofErr w:type="gramEnd"/>
      <w:r w:rsidRPr="00750423">
        <w:rPr>
          <w:rFonts w:ascii="Times New Roman" w:hAnsi="Times New Roman" w:cs="Times New Roman"/>
          <w:sz w:val="24"/>
          <w:szCs w:val="24"/>
        </w:rPr>
        <w:t xml:space="preserve"> </w:t>
      </w:r>
      <w:r w:rsidRPr="00750423">
        <w:rPr>
          <w:rFonts w:ascii="Times New Roman" w:hAnsi="Times New Roman" w:cs="Times New Roman"/>
          <w:sz w:val="24"/>
          <w:szCs w:val="24"/>
        </w:rPr>
        <w:lastRenderedPageBreak/>
        <w:t>правового положения и специфику профессиональной служебной и трудовой деятельности указанных лиц.</w:t>
      </w:r>
    </w:p>
    <w:p w:rsidR="00750423" w:rsidRPr="00750423" w:rsidRDefault="00750423" w:rsidP="00750423">
      <w:pPr>
        <w:widowControl w:val="0"/>
        <w:autoSpaceDE w:val="0"/>
        <w:autoSpaceDN w:val="0"/>
        <w:adjustRightInd w:val="0"/>
        <w:spacing w:after="0"/>
        <w:ind w:firstLine="540"/>
        <w:jc w:val="both"/>
        <w:rPr>
          <w:rFonts w:ascii="Times New Roman" w:hAnsi="Times New Roman" w:cs="Times New Roman"/>
          <w:sz w:val="24"/>
          <w:szCs w:val="24"/>
        </w:rPr>
      </w:pPr>
      <w:r w:rsidRPr="00750423">
        <w:rPr>
          <w:rFonts w:ascii="Times New Roman" w:hAnsi="Times New Roman" w:cs="Times New Roman"/>
          <w:sz w:val="24"/>
          <w:szCs w:val="24"/>
        </w:rPr>
        <w:t>3. Лица, замещающие муниципальные должности, муниципальные служащие не вправе получать не предусмотренные законодательством Российской Федерации подарки от физических (юридических) лиц в связи с их должностным положением или исполнением ими служебных (должностных) обязанностей.</w:t>
      </w:r>
    </w:p>
    <w:p w:rsidR="00750423" w:rsidRPr="00750423" w:rsidRDefault="00750423" w:rsidP="00750423">
      <w:pPr>
        <w:widowControl w:val="0"/>
        <w:autoSpaceDE w:val="0"/>
        <w:autoSpaceDN w:val="0"/>
        <w:adjustRightInd w:val="0"/>
        <w:spacing w:after="0"/>
        <w:ind w:firstLine="540"/>
        <w:jc w:val="both"/>
        <w:rPr>
          <w:rFonts w:ascii="Times New Roman" w:hAnsi="Times New Roman" w:cs="Times New Roman"/>
          <w:sz w:val="24"/>
          <w:szCs w:val="24"/>
        </w:rPr>
      </w:pPr>
      <w:r w:rsidRPr="00750423">
        <w:rPr>
          <w:rFonts w:ascii="Times New Roman" w:hAnsi="Times New Roman" w:cs="Times New Roman"/>
          <w:sz w:val="24"/>
          <w:szCs w:val="24"/>
        </w:rPr>
        <w:t xml:space="preserve">4. </w:t>
      </w:r>
      <w:proofErr w:type="gramStart"/>
      <w:r w:rsidRPr="00750423">
        <w:rPr>
          <w:rFonts w:ascii="Times New Roman" w:hAnsi="Times New Roman" w:cs="Times New Roman"/>
          <w:sz w:val="24"/>
          <w:szCs w:val="24"/>
        </w:rPr>
        <w:t>Лица, замещающие муниципальные должности, муниципальные служащие обязаны в порядке, предусмотренном настоящим Положением, уведомлять обо всех случаях получения подарка в связи с их должностным положением или исполнением ими служебных (должностных) обязанностей орган местного самоуправления муниципального образования «___ сельсовет» Ненецкого автономного округа (далее – орган местного самоуправления), в которых указанные лица проходят муниципальную службу или осуществляют трудовую деятельность.</w:t>
      </w:r>
      <w:proofErr w:type="gramEnd"/>
    </w:p>
    <w:p w:rsidR="00750423" w:rsidRPr="00750423" w:rsidRDefault="00750423" w:rsidP="00750423">
      <w:pPr>
        <w:widowControl w:val="0"/>
        <w:autoSpaceDE w:val="0"/>
        <w:autoSpaceDN w:val="0"/>
        <w:adjustRightInd w:val="0"/>
        <w:spacing w:after="0"/>
        <w:ind w:firstLine="540"/>
        <w:jc w:val="both"/>
        <w:rPr>
          <w:rFonts w:ascii="Times New Roman" w:hAnsi="Times New Roman" w:cs="Times New Roman"/>
          <w:sz w:val="24"/>
          <w:szCs w:val="24"/>
        </w:rPr>
      </w:pPr>
      <w:bookmarkStart w:id="1" w:name="Par45"/>
      <w:bookmarkEnd w:id="1"/>
      <w:r w:rsidRPr="00750423">
        <w:rPr>
          <w:rFonts w:ascii="Times New Roman" w:hAnsi="Times New Roman" w:cs="Times New Roman"/>
          <w:sz w:val="24"/>
          <w:szCs w:val="24"/>
        </w:rPr>
        <w:t xml:space="preserve">5. </w:t>
      </w:r>
      <w:proofErr w:type="gramStart"/>
      <w:r w:rsidRPr="00750423">
        <w:rPr>
          <w:rFonts w:ascii="Times New Roman" w:hAnsi="Times New Roman" w:cs="Times New Roman"/>
          <w:sz w:val="24"/>
          <w:szCs w:val="24"/>
        </w:rPr>
        <w:t>Уведомление о получении подарка в связи с должностным положением или исполнением служебных (должностных) обязанностей (далее - уведомление), составленное согласно приложению к настоящему Положению, представляется не позднее 3 рабочих дней со дня получения подарка в орган местного самоуправления, в которых лицо, замещающее муниципальную должность, муниципальный служащий проходят муниципальную службу или осуществляют трудовую деятельность.</w:t>
      </w:r>
      <w:proofErr w:type="gramEnd"/>
      <w:r w:rsidRPr="00750423">
        <w:rPr>
          <w:rFonts w:ascii="Times New Roman" w:hAnsi="Times New Roman" w:cs="Times New Roman"/>
          <w:sz w:val="24"/>
          <w:szCs w:val="24"/>
        </w:rP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750423" w:rsidRPr="00750423" w:rsidRDefault="00750423" w:rsidP="00750423">
      <w:pPr>
        <w:widowControl w:val="0"/>
        <w:autoSpaceDE w:val="0"/>
        <w:autoSpaceDN w:val="0"/>
        <w:adjustRightInd w:val="0"/>
        <w:spacing w:after="0"/>
        <w:ind w:firstLine="540"/>
        <w:jc w:val="both"/>
        <w:rPr>
          <w:rFonts w:ascii="Times New Roman" w:hAnsi="Times New Roman" w:cs="Times New Roman"/>
          <w:sz w:val="24"/>
          <w:szCs w:val="24"/>
        </w:rPr>
      </w:pPr>
      <w:bookmarkStart w:id="2" w:name="Par46"/>
      <w:bookmarkEnd w:id="2"/>
      <w:r w:rsidRPr="00750423">
        <w:rPr>
          <w:rFonts w:ascii="Times New Roman" w:hAnsi="Times New Roman" w:cs="Times New Roman"/>
          <w:sz w:val="24"/>
          <w:szCs w:val="24"/>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750423" w:rsidRPr="00750423" w:rsidRDefault="00750423" w:rsidP="00750423">
      <w:pPr>
        <w:widowControl w:val="0"/>
        <w:autoSpaceDE w:val="0"/>
        <w:autoSpaceDN w:val="0"/>
        <w:adjustRightInd w:val="0"/>
        <w:spacing w:after="0"/>
        <w:ind w:firstLine="540"/>
        <w:jc w:val="both"/>
        <w:rPr>
          <w:rFonts w:ascii="Times New Roman" w:hAnsi="Times New Roman" w:cs="Times New Roman"/>
          <w:sz w:val="24"/>
          <w:szCs w:val="24"/>
        </w:rPr>
      </w:pPr>
      <w:r w:rsidRPr="00750423">
        <w:rPr>
          <w:rFonts w:ascii="Times New Roman" w:hAnsi="Times New Roman" w:cs="Times New Roman"/>
          <w:sz w:val="24"/>
          <w:szCs w:val="24"/>
        </w:rPr>
        <w:t xml:space="preserve">При невозможности подачи уведомления в сроки, указанные в </w:t>
      </w:r>
      <w:hyperlink w:anchor="Par45" w:history="1">
        <w:r w:rsidRPr="00750423">
          <w:rPr>
            <w:rFonts w:ascii="Times New Roman" w:hAnsi="Times New Roman" w:cs="Times New Roman"/>
            <w:color w:val="000000"/>
            <w:sz w:val="24"/>
            <w:szCs w:val="24"/>
          </w:rPr>
          <w:t>абзацах первом</w:t>
        </w:r>
      </w:hyperlink>
      <w:r w:rsidRPr="00750423">
        <w:rPr>
          <w:rFonts w:ascii="Times New Roman" w:hAnsi="Times New Roman" w:cs="Times New Roman"/>
          <w:color w:val="000000"/>
          <w:sz w:val="24"/>
          <w:szCs w:val="24"/>
        </w:rPr>
        <w:t xml:space="preserve"> и </w:t>
      </w:r>
      <w:hyperlink w:anchor="Par46" w:history="1">
        <w:r w:rsidRPr="00750423">
          <w:rPr>
            <w:rFonts w:ascii="Times New Roman" w:hAnsi="Times New Roman" w:cs="Times New Roman"/>
            <w:color w:val="000000"/>
            <w:sz w:val="24"/>
            <w:szCs w:val="24"/>
          </w:rPr>
          <w:t>втором</w:t>
        </w:r>
      </w:hyperlink>
      <w:r w:rsidRPr="00750423">
        <w:rPr>
          <w:rFonts w:ascii="Times New Roman" w:hAnsi="Times New Roman" w:cs="Times New Roman"/>
          <w:color w:val="000000"/>
          <w:sz w:val="24"/>
          <w:szCs w:val="24"/>
        </w:rPr>
        <w:t xml:space="preserve"> </w:t>
      </w:r>
      <w:r w:rsidRPr="00750423">
        <w:rPr>
          <w:rFonts w:ascii="Times New Roman" w:hAnsi="Times New Roman" w:cs="Times New Roman"/>
          <w:sz w:val="24"/>
          <w:szCs w:val="24"/>
        </w:rPr>
        <w:t>настоящего пункта, по причине, не зависящей от лица, замещающего муниципальную должность, муниципального служащего оно представляется не позднее следующего дня после ее устранения.</w:t>
      </w:r>
    </w:p>
    <w:p w:rsidR="00750423" w:rsidRPr="00750423" w:rsidRDefault="00750423" w:rsidP="00750423">
      <w:pPr>
        <w:widowControl w:val="0"/>
        <w:autoSpaceDE w:val="0"/>
        <w:autoSpaceDN w:val="0"/>
        <w:adjustRightInd w:val="0"/>
        <w:spacing w:after="0"/>
        <w:ind w:firstLine="540"/>
        <w:jc w:val="both"/>
        <w:rPr>
          <w:rFonts w:ascii="Times New Roman" w:hAnsi="Times New Roman" w:cs="Times New Roman"/>
          <w:sz w:val="24"/>
          <w:szCs w:val="24"/>
        </w:rPr>
      </w:pPr>
      <w:r w:rsidRPr="00750423">
        <w:rPr>
          <w:rFonts w:ascii="Times New Roman" w:hAnsi="Times New Roman" w:cs="Times New Roman"/>
          <w:sz w:val="24"/>
          <w:szCs w:val="24"/>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Администрации муниципального образования «Великовисочный сельсовет» Ненецкого автономного округа (далее – Администрация муниципального образования)  в соответствии с законодательством о бухгалтерском учете (далее - Комиссия).</w:t>
      </w:r>
    </w:p>
    <w:p w:rsidR="00750423" w:rsidRPr="00750423" w:rsidRDefault="00750423" w:rsidP="00750423">
      <w:pPr>
        <w:widowControl w:val="0"/>
        <w:autoSpaceDE w:val="0"/>
        <w:autoSpaceDN w:val="0"/>
        <w:adjustRightInd w:val="0"/>
        <w:spacing w:after="0"/>
        <w:ind w:firstLine="540"/>
        <w:jc w:val="both"/>
        <w:rPr>
          <w:rFonts w:ascii="Times New Roman" w:hAnsi="Times New Roman" w:cs="Times New Roman"/>
          <w:sz w:val="24"/>
          <w:szCs w:val="24"/>
        </w:rPr>
      </w:pPr>
      <w:bookmarkStart w:id="3" w:name="Par49"/>
      <w:bookmarkEnd w:id="3"/>
      <w:r w:rsidRPr="00750423">
        <w:rPr>
          <w:rFonts w:ascii="Times New Roman" w:hAnsi="Times New Roman" w:cs="Times New Roman"/>
          <w:sz w:val="24"/>
          <w:szCs w:val="24"/>
        </w:rPr>
        <w:t xml:space="preserve">7. </w:t>
      </w:r>
      <w:proofErr w:type="gramStart"/>
      <w:r w:rsidRPr="00750423">
        <w:rPr>
          <w:rFonts w:ascii="Times New Roman" w:hAnsi="Times New Roman" w:cs="Times New Roman"/>
          <w:sz w:val="24"/>
          <w:szCs w:val="24"/>
        </w:rPr>
        <w:t>Подарок, стоимость которого подтверждается документами и превышает 3000 рублей либо стоимость которого получившим его муниципальному служащему неизвестна, сдается ответственному лицу Администрации муниципального образования,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750423" w:rsidRPr="00750423" w:rsidRDefault="00750423" w:rsidP="00750423">
      <w:pPr>
        <w:widowControl w:val="0"/>
        <w:autoSpaceDE w:val="0"/>
        <w:autoSpaceDN w:val="0"/>
        <w:adjustRightInd w:val="0"/>
        <w:spacing w:after="0"/>
        <w:ind w:firstLine="540"/>
        <w:jc w:val="both"/>
        <w:rPr>
          <w:rFonts w:ascii="Times New Roman" w:hAnsi="Times New Roman" w:cs="Times New Roman"/>
          <w:sz w:val="24"/>
          <w:szCs w:val="24"/>
        </w:rPr>
      </w:pPr>
      <w:r w:rsidRPr="00750423">
        <w:rPr>
          <w:rFonts w:ascii="Times New Roman" w:hAnsi="Times New Roman" w:cs="Times New Roman"/>
          <w:sz w:val="24"/>
          <w:szCs w:val="24"/>
        </w:rPr>
        <w:t xml:space="preserve">8. Подарок, полученный лицом, замещающим муниципальную должность, независимо от его стоимости, подлежит передаче на хранение в порядке, предусмотренном </w:t>
      </w:r>
      <w:hyperlink w:anchor="Par49" w:history="1">
        <w:r w:rsidRPr="00750423">
          <w:rPr>
            <w:rFonts w:ascii="Times New Roman" w:hAnsi="Times New Roman" w:cs="Times New Roman"/>
            <w:color w:val="000000"/>
            <w:sz w:val="24"/>
            <w:szCs w:val="24"/>
          </w:rPr>
          <w:t>пунктом 7</w:t>
        </w:r>
      </w:hyperlink>
      <w:r w:rsidRPr="00750423">
        <w:rPr>
          <w:rFonts w:ascii="Times New Roman" w:hAnsi="Times New Roman" w:cs="Times New Roman"/>
          <w:sz w:val="24"/>
          <w:szCs w:val="24"/>
        </w:rPr>
        <w:t xml:space="preserve"> настоящего Положения.</w:t>
      </w:r>
    </w:p>
    <w:p w:rsidR="00750423" w:rsidRPr="00750423" w:rsidRDefault="00750423" w:rsidP="00750423">
      <w:pPr>
        <w:widowControl w:val="0"/>
        <w:autoSpaceDE w:val="0"/>
        <w:autoSpaceDN w:val="0"/>
        <w:adjustRightInd w:val="0"/>
        <w:spacing w:after="0"/>
        <w:ind w:firstLine="540"/>
        <w:jc w:val="both"/>
        <w:rPr>
          <w:rFonts w:ascii="Times New Roman" w:hAnsi="Times New Roman" w:cs="Times New Roman"/>
          <w:sz w:val="24"/>
          <w:szCs w:val="24"/>
        </w:rPr>
      </w:pPr>
      <w:r w:rsidRPr="00750423">
        <w:rPr>
          <w:rFonts w:ascii="Times New Roman" w:hAnsi="Times New Roman" w:cs="Times New Roman"/>
          <w:sz w:val="24"/>
          <w:szCs w:val="24"/>
        </w:rPr>
        <w:t xml:space="preserve">9. </w:t>
      </w:r>
      <w:proofErr w:type="gramStart"/>
      <w:r w:rsidRPr="00750423">
        <w:rPr>
          <w:rFonts w:ascii="Times New Roman" w:hAnsi="Times New Roman" w:cs="Times New Roman"/>
          <w:sz w:val="24"/>
          <w:szCs w:val="24"/>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750423">
        <w:rPr>
          <w:rFonts w:ascii="Times New Roman" w:hAnsi="Times New Roman" w:cs="Times New Roman"/>
          <w:sz w:val="24"/>
          <w:szCs w:val="24"/>
        </w:rPr>
        <w:t xml:space="preserve"> или повреждение подарка несет лицо, получившее подарок.</w:t>
      </w:r>
    </w:p>
    <w:p w:rsidR="00750423" w:rsidRPr="00750423" w:rsidRDefault="00750423" w:rsidP="00750423">
      <w:pPr>
        <w:widowControl w:val="0"/>
        <w:autoSpaceDE w:val="0"/>
        <w:autoSpaceDN w:val="0"/>
        <w:adjustRightInd w:val="0"/>
        <w:spacing w:after="0"/>
        <w:ind w:firstLine="540"/>
        <w:jc w:val="both"/>
        <w:rPr>
          <w:rFonts w:ascii="Times New Roman" w:hAnsi="Times New Roman" w:cs="Times New Roman"/>
          <w:sz w:val="24"/>
          <w:szCs w:val="24"/>
        </w:rPr>
      </w:pPr>
      <w:r w:rsidRPr="00750423">
        <w:rPr>
          <w:rFonts w:ascii="Times New Roman" w:hAnsi="Times New Roman" w:cs="Times New Roman"/>
          <w:sz w:val="24"/>
          <w:szCs w:val="24"/>
        </w:rPr>
        <w:t xml:space="preserve">10. В целях принятия к бухгалтерскому учету подарка в порядке, установленном </w:t>
      </w:r>
      <w:r w:rsidRPr="00750423">
        <w:rPr>
          <w:rFonts w:ascii="Times New Roman" w:hAnsi="Times New Roman" w:cs="Times New Roman"/>
          <w:sz w:val="24"/>
          <w:szCs w:val="24"/>
        </w:rPr>
        <w:lastRenderedPageBreak/>
        <w:t>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3000 рублей.</w:t>
      </w:r>
    </w:p>
    <w:p w:rsidR="00750423" w:rsidRPr="00750423" w:rsidRDefault="00750423" w:rsidP="00750423">
      <w:pPr>
        <w:widowControl w:val="0"/>
        <w:autoSpaceDE w:val="0"/>
        <w:autoSpaceDN w:val="0"/>
        <w:adjustRightInd w:val="0"/>
        <w:spacing w:after="0"/>
        <w:ind w:firstLine="540"/>
        <w:jc w:val="both"/>
        <w:rPr>
          <w:rFonts w:ascii="Times New Roman" w:hAnsi="Times New Roman" w:cs="Times New Roman"/>
          <w:sz w:val="24"/>
          <w:szCs w:val="24"/>
        </w:rPr>
      </w:pPr>
      <w:r w:rsidRPr="00750423">
        <w:rPr>
          <w:rFonts w:ascii="Times New Roman" w:hAnsi="Times New Roman" w:cs="Times New Roman"/>
          <w:sz w:val="24"/>
          <w:szCs w:val="24"/>
        </w:rPr>
        <w:t>11. Администрация муниципального образования обеспечивает включение в установленном порядке принятого к бухгалтерскому учету подарка, стоимость которого превышает 3000 рублей, в реестр муниципальной собственности муниципального образования «Великовисочный сельсовет» Ненецкого автономного округа.</w:t>
      </w:r>
    </w:p>
    <w:p w:rsidR="00750423" w:rsidRPr="00750423" w:rsidRDefault="00750423" w:rsidP="00750423">
      <w:pPr>
        <w:widowControl w:val="0"/>
        <w:autoSpaceDE w:val="0"/>
        <w:autoSpaceDN w:val="0"/>
        <w:adjustRightInd w:val="0"/>
        <w:spacing w:after="0"/>
        <w:ind w:firstLine="540"/>
        <w:jc w:val="both"/>
        <w:rPr>
          <w:rFonts w:ascii="Times New Roman" w:hAnsi="Times New Roman" w:cs="Times New Roman"/>
          <w:sz w:val="24"/>
          <w:szCs w:val="24"/>
        </w:rPr>
      </w:pPr>
      <w:bookmarkStart w:id="4" w:name="Par54"/>
      <w:bookmarkEnd w:id="4"/>
      <w:r w:rsidRPr="00750423">
        <w:rPr>
          <w:rFonts w:ascii="Times New Roman" w:hAnsi="Times New Roman" w:cs="Times New Roman"/>
          <w:sz w:val="24"/>
          <w:szCs w:val="24"/>
        </w:rPr>
        <w:t xml:space="preserve">12. </w:t>
      </w:r>
      <w:proofErr w:type="gramStart"/>
      <w:r w:rsidRPr="00750423">
        <w:rPr>
          <w:rFonts w:ascii="Times New Roman" w:hAnsi="Times New Roman" w:cs="Times New Roman"/>
          <w:sz w:val="24"/>
          <w:szCs w:val="24"/>
        </w:rPr>
        <w:t>Лицо, замещающее муниципальную должность, муниципальный служащий сдавшие подарок, могут его выкупить, направив на имя главы муниципального образования «Великовисочный сельсовет» Ненецкого автономного округа соответствующее заявление не позднее двух месяцев со дня сдачи подарка.</w:t>
      </w:r>
      <w:proofErr w:type="gramEnd"/>
    </w:p>
    <w:p w:rsidR="00750423" w:rsidRPr="00750423" w:rsidRDefault="00750423" w:rsidP="00750423">
      <w:pPr>
        <w:widowControl w:val="0"/>
        <w:autoSpaceDE w:val="0"/>
        <w:autoSpaceDN w:val="0"/>
        <w:adjustRightInd w:val="0"/>
        <w:spacing w:after="0"/>
        <w:ind w:firstLine="540"/>
        <w:jc w:val="both"/>
        <w:rPr>
          <w:rFonts w:ascii="Times New Roman" w:hAnsi="Times New Roman" w:cs="Times New Roman"/>
          <w:sz w:val="24"/>
          <w:szCs w:val="24"/>
        </w:rPr>
      </w:pPr>
      <w:bookmarkStart w:id="5" w:name="Par55"/>
      <w:bookmarkEnd w:id="5"/>
      <w:r w:rsidRPr="00750423">
        <w:rPr>
          <w:rFonts w:ascii="Times New Roman" w:hAnsi="Times New Roman" w:cs="Times New Roman"/>
          <w:sz w:val="24"/>
          <w:szCs w:val="24"/>
        </w:rPr>
        <w:t xml:space="preserve">13. </w:t>
      </w:r>
      <w:proofErr w:type="gramStart"/>
      <w:r w:rsidRPr="00750423">
        <w:rPr>
          <w:rFonts w:ascii="Times New Roman" w:hAnsi="Times New Roman" w:cs="Times New Roman"/>
          <w:sz w:val="24"/>
          <w:szCs w:val="24"/>
        </w:rPr>
        <w:t xml:space="preserve">Администрация муниципального образования в течение 3 месяцев со дня поступления заявления, указанного в </w:t>
      </w:r>
      <w:hyperlink w:anchor="Par54" w:history="1">
        <w:r w:rsidRPr="00750423">
          <w:rPr>
            <w:rFonts w:ascii="Times New Roman" w:hAnsi="Times New Roman" w:cs="Times New Roman"/>
            <w:color w:val="000000"/>
            <w:sz w:val="24"/>
            <w:szCs w:val="24"/>
          </w:rPr>
          <w:t>пункте 12</w:t>
        </w:r>
      </w:hyperlink>
      <w:r w:rsidRPr="00750423">
        <w:rPr>
          <w:rFonts w:ascii="Times New Roman" w:hAnsi="Times New Roman" w:cs="Times New Roman"/>
          <w:sz w:val="24"/>
          <w:szCs w:val="24"/>
        </w:rPr>
        <w:t xml:space="preserve">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750423" w:rsidRPr="00750423" w:rsidRDefault="00750423" w:rsidP="00750423">
      <w:pPr>
        <w:widowControl w:val="0"/>
        <w:autoSpaceDE w:val="0"/>
        <w:autoSpaceDN w:val="0"/>
        <w:adjustRightInd w:val="0"/>
        <w:spacing w:after="0"/>
        <w:ind w:firstLine="540"/>
        <w:jc w:val="both"/>
        <w:rPr>
          <w:rFonts w:ascii="Times New Roman" w:hAnsi="Times New Roman" w:cs="Times New Roman"/>
          <w:sz w:val="24"/>
          <w:szCs w:val="24"/>
        </w:rPr>
      </w:pPr>
      <w:r w:rsidRPr="00750423">
        <w:rPr>
          <w:rFonts w:ascii="Times New Roman" w:hAnsi="Times New Roman" w:cs="Times New Roman"/>
          <w:sz w:val="24"/>
          <w:szCs w:val="24"/>
        </w:rPr>
        <w:t xml:space="preserve">14. Подарок, в отношении которого не поступило заявление, указанное в </w:t>
      </w:r>
      <w:hyperlink w:anchor="Par54" w:history="1">
        <w:r w:rsidRPr="00750423">
          <w:rPr>
            <w:rFonts w:ascii="Times New Roman" w:hAnsi="Times New Roman" w:cs="Times New Roman"/>
            <w:color w:val="000000"/>
            <w:sz w:val="24"/>
            <w:szCs w:val="24"/>
          </w:rPr>
          <w:t>пункте 12</w:t>
        </w:r>
      </w:hyperlink>
      <w:r w:rsidRPr="00750423">
        <w:rPr>
          <w:rFonts w:ascii="Times New Roman" w:hAnsi="Times New Roman" w:cs="Times New Roman"/>
          <w:color w:val="000000"/>
          <w:sz w:val="24"/>
          <w:szCs w:val="24"/>
        </w:rPr>
        <w:t xml:space="preserve"> </w:t>
      </w:r>
      <w:r w:rsidRPr="00750423">
        <w:rPr>
          <w:rFonts w:ascii="Times New Roman" w:hAnsi="Times New Roman" w:cs="Times New Roman"/>
          <w:sz w:val="24"/>
          <w:szCs w:val="24"/>
        </w:rPr>
        <w:t>настоящего Положения, может использоваться органом местного самоуправления, с учетом заключения Комиссии о целесообразности использования подарка для обеспечения деятельности органа местного самоуправления.</w:t>
      </w:r>
    </w:p>
    <w:p w:rsidR="00750423" w:rsidRPr="00750423" w:rsidRDefault="00750423" w:rsidP="00750423">
      <w:pPr>
        <w:widowControl w:val="0"/>
        <w:autoSpaceDE w:val="0"/>
        <w:autoSpaceDN w:val="0"/>
        <w:adjustRightInd w:val="0"/>
        <w:spacing w:after="0"/>
        <w:ind w:firstLine="540"/>
        <w:jc w:val="both"/>
        <w:rPr>
          <w:rFonts w:ascii="Times New Roman" w:hAnsi="Times New Roman" w:cs="Times New Roman"/>
          <w:sz w:val="24"/>
          <w:szCs w:val="24"/>
        </w:rPr>
      </w:pPr>
      <w:bookmarkStart w:id="6" w:name="Par57"/>
      <w:bookmarkEnd w:id="6"/>
      <w:r w:rsidRPr="00750423">
        <w:rPr>
          <w:rFonts w:ascii="Times New Roman" w:hAnsi="Times New Roman" w:cs="Times New Roman"/>
          <w:sz w:val="24"/>
          <w:szCs w:val="24"/>
        </w:rPr>
        <w:t>15. В случае нецелесообразности использования подарка руководителем органа местного самоуправления принимается решение о реализации подарка и проведении оценки его стоимости для реализации (выкупа), осуществляемой Администрацией муниципального образования посредством проведения торгов в порядке, предусмотренном законодательством Российской Федерации.</w:t>
      </w:r>
    </w:p>
    <w:p w:rsidR="00750423" w:rsidRPr="00750423" w:rsidRDefault="00750423" w:rsidP="00750423">
      <w:pPr>
        <w:widowControl w:val="0"/>
        <w:autoSpaceDE w:val="0"/>
        <w:autoSpaceDN w:val="0"/>
        <w:adjustRightInd w:val="0"/>
        <w:spacing w:after="0"/>
        <w:ind w:firstLine="540"/>
        <w:jc w:val="both"/>
        <w:rPr>
          <w:rFonts w:ascii="Times New Roman" w:hAnsi="Times New Roman" w:cs="Times New Roman"/>
          <w:sz w:val="24"/>
          <w:szCs w:val="24"/>
        </w:rPr>
      </w:pPr>
      <w:r w:rsidRPr="00750423">
        <w:rPr>
          <w:rFonts w:ascii="Times New Roman" w:hAnsi="Times New Roman" w:cs="Times New Roman"/>
          <w:sz w:val="24"/>
          <w:szCs w:val="24"/>
        </w:rPr>
        <w:t xml:space="preserve">16. Оценка стоимости подарка для реализации (выкупа), предусмотренная </w:t>
      </w:r>
      <w:hyperlink w:anchor="Par55" w:history="1">
        <w:r w:rsidRPr="00750423">
          <w:rPr>
            <w:rFonts w:ascii="Times New Roman" w:hAnsi="Times New Roman" w:cs="Times New Roman"/>
            <w:color w:val="000000"/>
            <w:sz w:val="24"/>
            <w:szCs w:val="24"/>
          </w:rPr>
          <w:t>пунктами 13</w:t>
        </w:r>
      </w:hyperlink>
      <w:r w:rsidRPr="00750423">
        <w:rPr>
          <w:rFonts w:ascii="Times New Roman" w:hAnsi="Times New Roman" w:cs="Times New Roman"/>
          <w:color w:val="000000"/>
          <w:sz w:val="24"/>
          <w:szCs w:val="24"/>
        </w:rPr>
        <w:t xml:space="preserve"> и </w:t>
      </w:r>
      <w:hyperlink w:anchor="Par57" w:history="1">
        <w:r w:rsidRPr="00750423">
          <w:rPr>
            <w:rFonts w:ascii="Times New Roman" w:hAnsi="Times New Roman" w:cs="Times New Roman"/>
            <w:color w:val="000000"/>
            <w:sz w:val="24"/>
            <w:szCs w:val="24"/>
          </w:rPr>
          <w:t>15</w:t>
        </w:r>
      </w:hyperlink>
      <w:r w:rsidRPr="00750423">
        <w:rPr>
          <w:rFonts w:ascii="Times New Roman" w:hAnsi="Times New Roman" w:cs="Times New Roman"/>
          <w:color w:val="000000"/>
          <w:sz w:val="24"/>
          <w:szCs w:val="24"/>
        </w:rPr>
        <w:t xml:space="preserve"> </w:t>
      </w:r>
      <w:r w:rsidRPr="00750423">
        <w:rPr>
          <w:rFonts w:ascii="Times New Roman" w:hAnsi="Times New Roman" w:cs="Times New Roman"/>
          <w:sz w:val="24"/>
          <w:szCs w:val="24"/>
        </w:rPr>
        <w:t>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750423" w:rsidRPr="00750423" w:rsidRDefault="00750423" w:rsidP="00750423">
      <w:pPr>
        <w:widowControl w:val="0"/>
        <w:autoSpaceDE w:val="0"/>
        <w:autoSpaceDN w:val="0"/>
        <w:adjustRightInd w:val="0"/>
        <w:spacing w:after="0"/>
        <w:ind w:firstLine="540"/>
        <w:jc w:val="both"/>
        <w:rPr>
          <w:rFonts w:ascii="Times New Roman" w:hAnsi="Times New Roman" w:cs="Times New Roman"/>
          <w:sz w:val="24"/>
          <w:szCs w:val="24"/>
        </w:rPr>
      </w:pPr>
      <w:r w:rsidRPr="00750423">
        <w:rPr>
          <w:rFonts w:ascii="Times New Roman" w:hAnsi="Times New Roman" w:cs="Times New Roman"/>
          <w:sz w:val="24"/>
          <w:szCs w:val="24"/>
        </w:rPr>
        <w:t>17. В случае если подарок не выкуплен или не реализован, руководителем органа местного самоуправления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750423" w:rsidRPr="00750423" w:rsidRDefault="00750423" w:rsidP="00750423">
      <w:pPr>
        <w:widowControl w:val="0"/>
        <w:autoSpaceDE w:val="0"/>
        <w:autoSpaceDN w:val="0"/>
        <w:adjustRightInd w:val="0"/>
        <w:spacing w:after="0"/>
        <w:ind w:firstLine="540"/>
        <w:jc w:val="both"/>
        <w:rPr>
          <w:rFonts w:ascii="Times New Roman" w:hAnsi="Times New Roman" w:cs="Times New Roman"/>
          <w:sz w:val="24"/>
          <w:szCs w:val="24"/>
        </w:rPr>
      </w:pPr>
      <w:r w:rsidRPr="00750423">
        <w:rPr>
          <w:rFonts w:ascii="Times New Roman" w:hAnsi="Times New Roman" w:cs="Times New Roman"/>
          <w:sz w:val="24"/>
          <w:szCs w:val="24"/>
        </w:rPr>
        <w:t>18. Средства, вырученные от реализации (выкупа) подарка, зачисляются в доход местного бюджета в порядке, установленном бюджетным законодательством Российской Федерации.</w:t>
      </w:r>
    </w:p>
    <w:p w:rsidR="00750423" w:rsidRPr="00750423" w:rsidRDefault="00750423" w:rsidP="00750423">
      <w:pPr>
        <w:widowControl w:val="0"/>
        <w:autoSpaceDE w:val="0"/>
        <w:autoSpaceDN w:val="0"/>
        <w:adjustRightInd w:val="0"/>
        <w:spacing w:after="0"/>
        <w:ind w:firstLine="540"/>
        <w:jc w:val="both"/>
        <w:rPr>
          <w:rFonts w:ascii="Times New Roman" w:hAnsi="Times New Roman" w:cs="Times New Roman"/>
          <w:sz w:val="24"/>
          <w:szCs w:val="24"/>
        </w:rPr>
      </w:pPr>
    </w:p>
    <w:p w:rsidR="00750423" w:rsidRPr="00750423" w:rsidRDefault="00750423" w:rsidP="00750423">
      <w:pPr>
        <w:widowControl w:val="0"/>
        <w:autoSpaceDE w:val="0"/>
        <w:autoSpaceDN w:val="0"/>
        <w:adjustRightInd w:val="0"/>
        <w:spacing w:after="0"/>
        <w:ind w:firstLine="540"/>
        <w:jc w:val="both"/>
        <w:rPr>
          <w:rFonts w:ascii="Times New Roman" w:hAnsi="Times New Roman" w:cs="Times New Roman"/>
          <w:sz w:val="24"/>
          <w:szCs w:val="24"/>
        </w:rPr>
      </w:pPr>
    </w:p>
    <w:p w:rsidR="00750423" w:rsidRPr="00750423" w:rsidRDefault="00750423" w:rsidP="00750423">
      <w:pPr>
        <w:widowControl w:val="0"/>
        <w:autoSpaceDE w:val="0"/>
        <w:autoSpaceDN w:val="0"/>
        <w:adjustRightInd w:val="0"/>
        <w:spacing w:after="0"/>
        <w:ind w:firstLine="540"/>
        <w:jc w:val="both"/>
        <w:rPr>
          <w:rFonts w:ascii="Times New Roman" w:hAnsi="Times New Roman" w:cs="Times New Roman"/>
          <w:sz w:val="24"/>
          <w:szCs w:val="24"/>
        </w:rPr>
      </w:pPr>
    </w:p>
    <w:p w:rsidR="00750423" w:rsidRPr="00750423" w:rsidRDefault="00750423" w:rsidP="00750423">
      <w:pPr>
        <w:widowControl w:val="0"/>
        <w:autoSpaceDE w:val="0"/>
        <w:autoSpaceDN w:val="0"/>
        <w:adjustRightInd w:val="0"/>
        <w:spacing w:after="0"/>
        <w:ind w:firstLine="540"/>
        <w:jc w:val="both"/>
        <w:rPr>
          <w:rFonts w:ascii="Times New Roman" w:hAnsi="Times New Roman" w:cs="Times New Roman"/>
          <w:sz w:val="24"/>
          <w:szCs w:val="24"/>
        </w:rPr>
      </w:pPr>
    </w:p>
    <w:p w:rsidR="00750423" w:rsidRPr="00750423" w:rsidRDefault="00750423" w:rsidP="00750423">
      <w:pPr>
        <w:widowControl w:val="0"/>
        <w:autoSpaceDE w:val="0"/>
        <w:autoSpaceDN w:val="0"/>
        <w:adjustRightInd w:val="0"/>
        <w:spacing w:after="0"/>
        <w:ind w:firstLine="540"/>
        <w:jc w:val="both"/>
        <w:rPr>
          <w:rFonts w:ascii="Times New Roman" w:hAnsi="Times New Roman" w:cs="Times New Roman"/>
          <w:sz w:val="24"/>
          <w:szCs w:val="24"/>
        </w:rPr>
      </w:pPr>
    </w:p>
    <w:p w:rsidR="00750423" w:rsidRPr="00750423" w:rsidRDefault="00750423" w:rsidP="00750423">
      <w:pPr>
        <w:widowControl w:val="0"/>
        <w:autoSpaceDE w:val="0"/>
        <w:autoSpaceDN w:val="0"/>
        <w:adjustRightInd w:val="0"/>
        <w:spacing w:after="0"/>
        <w:jc w:val="right"/>
        <w:outlineLvl w:val="1"/>
        <w:rPr>
          <w:rFonts w:ascii="Times New Roman" w:hAnsi="Times New Roman" w:cs="Times New Roman"/>
        </w:rPr>
      </w:pPr>
      <w:bookmarkStart w:id="7" w:name="Par66"/>
      <w:bookmarkEnd w:id="7"/>
    </w:p>
    <w:p w:rsidR="00750423" w:rsidRPr="00750423" w:rsidRDefault="00750423" w:rsidP="00750423">
      <w:pPr>
        <w:widowControl w:val="0"/>
        <w:autoSpaceDE w:val="0"/>
        <w:autoSpaceDN w:val="0"/>
        <w:adjustRightInd w:val="0"/>
        <w:spacing w:after="0"/>
        <w:jc w:val="right"/>
        <w:outlineLvl w:val="1"/>
        <w:rPr>
          <w:rFonts w:ascii="Times New Roman" w:hAnsi="Times New Roman" w:cs="Times New Roman"/>
        </w:rPr>
      </w:pPr>
    </w:p>
    <w:p w:rsidR="00750423" w:rsidRPr="00750423" w:rsidRDefault="00750423" w:rsidP="00750423">
      <w:pPr>
        <w:widowControl w:val="0"/>
        <w:autoSpaceDE w:val="0"/>
        <w:autoSpaceDN w:val="0"/>
        <w:adjustRightInd w:val="0"/>
        <w:spacing w:after="0"/>
        <w:jc w:val="right"/>
        <w:outlineLvl w:val="1"/>
        <w:rPr>
          <w:rFonts w:ascii="Times New Roman" w:hAnsi="Times New Roman" w:cs="Times New Roman"/>
        </w:rPr>
      </w:pPr>
    </w:p>
    <w:p w:rsidR="00750423" w:rsidRPr="00750423" w:rsidRDefault="00750423" w:rsidP="00750423">
      <w:pPr>
        <w:widowControl w:val="0"/>
        <w:autoSpaceDE w:val="0"/>
        <w:autoSpaceDN w:val="0"/>
        <w:adjustRightInd w:val="0"/>
        <w:spacing w:after="0"/>
        <w:jc w:val="right"/>
        <w:outlineLvl w:val="1"/>
        <w:rPr>
          <w:rFonts w:ascii="Times New Roman" w:hAnsi="Times New Roman" w:cs="Times New Roman"/>
        </w:rPr>
      </w:pPr>
    </w:p>
    <w:p w:rsidR="00750423" w:rsidRPr="00750423" w:rsidRDefault="00750423" w:rsidP="00750423">
      <w:pPr>
        <w:widowControl w:val="0"/>
        <w:autoSpaceDE w:val="0"/>
        <w:autoSpaceDN w:val="0"/>
        <w:adjustRightInd w:val="0"/>
        <w:spacing w:after="0"/>
        <w:jc w:val="right"/>
        <w:outlineLvl w:val="1"/>
        <w:rPr>
          <w:rFonts w:ascii="Times New Roman" w:hAnsi="Times New Roman" w:cs="Times New Roman"/>
        </w:rPr>
      </w:pPr>
    </w:p>
    <w:p w:rsidR="00750423" w:rsidRPr="00750423" w:rsidRDefault="00750423" w:rsidP="00750423">
      <w:pPr>
        <w:widowControl w:val="0"/>
        <w:autoSpaceDE w:val="0"/>
        <w:autoSpaceDN w:val="0"/>
        <w:adjustRightInd w:val="0"/>
        <w:spacing w:after="0"/>
        <w:jc w:val="right"/>
        <w:outlineLvl w:val="1"/>
        <w:rPr>
          <w:rFonts w:ascii="Times New Roman" w:hAnsi="Times New Roman" w:cs="Times New Roman"/>
        </w:rPr>
      </w:pPr>
    </w:p>
    <w:p w:rsidR="00750423" w:rsidRPr="00750423" w:rsidRDefault="00750423" w:rsidP="00750423">
      <w:pPr>
        <w:widowControl w:val="0"/>
        <w:autoSpaceDE w:val="0"/>
        <w:autoSpaceDN w:val="0"/>
        <w:adjustRightInd w:val="0"/>
        <w:spacing w:after="0" w:line="240" w:lineRule="auto"/>
        <w:jc w:val="right"/>
        <w:rPr>
          <w:rFonts w:ascii="Times New Roman" w:hAnsi="Times New Roman" w:cs="Times New Roman"/>
        </w:rPr>
        <w:sectPr w:rsidR="00750423" w:rsidRPr="00750423" w:rsidSect="006A2D7B">
          <w:pgSz w:w="11906" w:h="16838"/>
          <w:pgMar w:top="1134" w:right="850" w:bottom="1134" w:left="1701" w:header="708" w:footer="708" w:gutter="0"/>
          <w:cols w:space="708"/>
          <w:docGrid w:linePitch="360"/>
        </w:sectPr>
      </w:pPr>
    </w:p>
    <w:p w:rsidR="00750423" w:rsidRPr="00750423" w:rsidRDefault="00750423" w:rsidP="00750423">
      <w:pPr>
        <w:widowControl w:val="0"/>
        <w:autoSpaceDE w:val="0"/>
        <w:autoSpaceDN w:val="0"/>
        <w:adjustRightInd w:val="0"/>
        <w:spacing w:after="0" w:line="240" w:lineRule="auto"/>
        <w:jc w:val="right"/>
        <w:outlineLvl w:val="1"/>
        <w:rPr>
          <w:rFonts w:ascii="Times New Roman" w:hAnsi="Times New Roman" w:cs="Times New Roman"/>
        </w:rPr>
      </w:pPr>
    </w:p>
    <w:p w:rsidR="00750423" w:rsidRPr="00750423" w:rsidRDefault="00750423" w:rsidP="0075042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750423">
        <w:rPr>
          <w:rFonts w:ascii="Times New Roman" w:hAnsi="Times New Roman" w:cs="Times New Roman"/>
          <w:sz w:val="24"/>
          <w:szCs w:val="24"/>
        </w:rPr>
        <w:t>Приложение 1</w:t>
      </w:r>
    </w:p>
    <w:p w:rsidR="00750423" w:rsidRPr="00750423" w:rsidRDefault="00750423" w:rsidP="00750423">
      <w:pPr>
        <w:widowControl w:val="0"/>
        <w:autoSpaceDE w:val="0"/>
        <w:autoSpaceDN w:val="0"/>
        <w:adjustRightInd w:val="0"/>
        <w:spacing w:after="0" w:line="240" w:lineRule="auto"/>
        <w:jc w:val="right"/>
        <w:rPr>
          <w:rFonts w:ascii="Times New Roman" w:hAnsi="Times New Roman" w:cs="Times New Roman"/>
          <w:sz w:val="24"/>
          <w:szCs w:val="24"/>
        </w:rPr>
      </w:pPr>
      <w:r w:rsidRPr="00750423">
        <w:rPr>
          <w:rFonts w:ascii="Times New Roman" w:hAnsi="Times New Roman" w:cs="Times New Roman"/>
          <w:color w:val="000000"/>
          <w:sz w:val="24"/>
          <w:szCs w:val="24"/>
        </w:rPr>
        <w:t xml:space="preserve">к  </w:t>
      </w:r>
      <w:hyperlink w:anchor="Par32" w:history="1">
        <w:proofErr w:type="gramStart"/>
        <w:r w:rsidRPr="00750423">
          <w:rPr>
            <w:rFonts w:ascii="Times New Roman" w:hAnsi="Times New Roman" w:cs="Times New Roman"/>
            <w:color w:val="000000"/>
            <w:sz w:val="24"/>
            <w:szCs w:val="24"/>
          </w:rPr>
          <w:t>Положени</w:t>
        </w:r>
      </w:hyperlink>
      <w:r w:rsidRPr="00750423">
        <w:rPr>
          <w:rFonts w:ascii="Times New Roman" w:hAnsi="Times New Roman" w:cs="Times New Roman"/>
          <w:color w:val="000000"/>
          <w:sz w:val="24"/>
          <w:szCs w:val="24"/>
        </w:rPr>
        <w:t>ю</w:t>
      </w:r>
      <w:proofErr w:type="gramEnd"/>
      <w:r w:rsidRPr="00750423">
        <w:rPr>
          <w:rFonts w:ascii="Times New Roman" w:hAnsi="Times New Roman" w:cs="Times New Roman"/>
          <w:sz w:val="24"/>
          <w:szCs w:val="24"/>
        </w:rPr>
        <w:t xml:space="preserve"> о сообщении отдельными</w:t>
      </w:r>
    </w:p>
    <w:p w:rsidR="00750423" w:rsidRPr="00750423" w:rsidRDefault="00750423" w:rsidP="00750423">
      <w:pPr>
        <w:widowControl w:val="0"/>
        <w:autoSpaceDE w:val="0"/>
        <w:autoSpaceDN w:val="0"/>
        <w:adjustRightInd w:val="0"/>
        <w:spacing w:after="0" w:line="240" w:lineRule="auto"/>
        <w:jc w:val="right"/>
        <w:rPr>
          <w:rFonts w:ascii="Times New Roman" w:hAnsi="Times New Roman" w:cs="Times New Roman"/>
          <w:sz w:val="24"/>
          <w:szCs w:val="24"/>
        </w:rPr>
      </w:pPr>
      <w:r w:rsidRPr="00750423">
        <w:rPr>
          <w:rFonts w:ascii="Times New Roman" w:hAnsi="Times New Roman" w:cs="Times New Roman"/>
          <w:sz w:val="24"/>
          <w:szCs w:val="24"/>
        </w:rPr>
        <w:t xml:space="preserve"> категориями лиц о получении подарка</w:t>
      </w:r>
    </w:p>
    <w:p w:rsidR="00750423" w:rsidRPr="00750423" w:rsidRDefault="00750423" w:rsidP="00750423">
      <w:pPr>
        <w:widowControl w:val="0"/>
        <w:autoSpaceDE w:val="0"/>
        <w:autoSpaceDN w:val="0"/>
        <w:adjustRightInd w:val="0"/>
        <w:spacing w:after="0" w:line="240" w:lineRule="auto"/>
        <w:jc w:val="right"/>
        <w:rPr>
          <w:rFonts w:ascii="Times New Roman" w:hAnsi="Times New Roman" w:cs="Times New Roman"/>
          <w:sz w:val="24"/>
          <w:szCs w:val="24"/>
        </w:rPr>
      </w:pPr>
      <w:r w:rsidRPr="00750423">
        <w:rPr>
          <w:rFonts w:ascii="Times New Roman" w:hAnsi="Times New Roman" w:cs="Times New Roman"/>
          <w:sz w:val="24"/>
          <w:szCs w:val="24"/>
        </w:rPr>
        <w:t xml:space="preserve"> в связи с их должностным положением </w:t>
      </w:r>
    </w:p>
    <w:p w:rsidR="00750423" w:rsidRPr="00750423" w:rsidRDefault="00750423" w:rsidP="00750423">
      <w:pPr>
        <w:widowControl w:val="0"/>
        <w:autoSpaceDE w:val="0"/>
        <w:autoSpaceDN w:val="0"/>
        <w:adjustRightInd w:val="0"/>
        <w:spacing w:after="0" w:line="240" w:lineRule="auto"/>
        <w:jc w:val="right"/>
        <w:rPr>
          <w:rFonts w:ascii="Times New Roman" w:hAnsi="Times New Roman" w:cs="Times New Roman"/>
          <w:sz w:val="24"/>
          <w:szCs w:val="24"/>
        </w:rPr>
      </w:pPr>
      <w:r w:rsidRPr="00750423">
        <w:rPr>
          <w:rFonts w:ascii="Times New Roman" w:hAnsi="Times New Roman" w:cs="Times New Roman"/>
          <w:sz w:val="24"/>
          <w:szCs w:val="24"/>
        </w:rPr>
        <w:t xml:space="preserve">или исполнением ими </w:t>
      </w:r>
      <w:proofErr w:type="gramStart"/>
      <w:r w:rsidRPr="00750423">
        <w:rPr>
          <w:rFonts w:ascii="Times New Roman" w:hAnsi="Times New Roman" w:cs="Times New Roman"/>
          <w:sz w:val="24"/>
          <w:szCs w:val="24"/>
        </w:rPr>
        <w:t>служебных</w:t>
      </w:r>
      <w:proofErr w:type="gramEnd"/>
      <w:r w:rsidRPr="00750423">
        <w:rPr>
          <w:rFonts w:ascii="Times New Roman" w:hAnsi="Times New Roman" w:cs="Times New Roman"/>
          <w:sz w:val="24"/>
          <w:szCs w:val="24"/>
        </w:rPr>
        <w:t xml:space="preserve"> (должностных) </w:t>
      </w:r>
    </w:p>
    <w:p w:rsidR="00750423" w:rsidRPr="00750423" w:rsidRDefault="00750423" w:rsidP="00750423">
      <w:pPr>
        <w:widowControl w:val="0"/>
        <w:autoSpaceDE w:val="0"/>
        <w:autoSpaceDN w:val="0"/>
        <w:adjustRightInd w:val="0"/>
        <w:spacing w:after="0" w:line="240" w:lineRule="auto"/>
        <w:jc w:val="right"/>
        <w:rPr>
          <w:rFonts w:ascii="Times New Roman" w:hAnsi="Times New Roman" w:cs="Times New Roman"/>
          <w:sz w:val="24"/>
          <w:szCs w:val="24"/>
        </w:rPr>
      </w:pPr>
      <w:r w:rsidRPr="00750423">
        <w:rPr>
          <w:rFonts w:ascii="Times New Roman" w:hAnsi="Times New Roman" w:cs="Times New Roman"/>
          <w:sz w:val="24"/>
          <w:szCs w:val="24"/>
        </w:rPr>
        <w:t xml:space="preserve">обязанностей, сдаче и оценке подарка, </w:t>
      </w:r>
    </w:p>
    <w:p w:rsidR="00750423" w:rsidRPr="00750423" w:rsidRDefault="00750423" w:rsidP="00750423">
      <w:pPr>
        <w:widowControl w:val="0"/>
        <w:autoSpaceDE w:val="0"/>
        <w:autoSpaceDN w:val="0"/>
        <w:adjustRightInd w:val="0"/>
        <w:spacing w:after="0" w:line="240" w:lineRule="auto"/>
        <w:jc w:val="right"/>
        <w:rPr>
          <w:rFonts w:ascii="Times New Roman" w:hAnsi="Times New Roman" w:cs="Times New Roman"/>
          <w:sz w:val="24"/>
          <w:szCs w:val="24"/>
        </w:rPr>
      </w:pPr>
      <w:r w:rsidRPr="00750423">
        <w:rPr>
          <w:rFonts w:ascii="Times New Roman" w:hAnsi="Times New Roman" w:cs="Times New Roman"/>
          <w:sz w:val="24"/>
          <w:szCs w:val="24"/>
        </w:rPr>
        <w:t xml:space="preserve">реализации (выкупе) и зачислении средств, </w:t>
      </w:r>
    </w:p>
    <w:p w:rsidR="00750423" w:rsidRPr="00750423" w:rsidRDefault="00750423" w:rsidP="00750423">
      <w:pPr>
        <w:widowControl w:val="0"/>
        <w:autoSpaceDE w:val="0"/>
        <w:autoSpaceDN w:val="0"/>
        <w:adjustRightInd w:val="0"/>
        <w:spacing w:after="0" w:line="240" w:lineRule="auto"/>
        <w:jc w:val="right"/>
        <w:rPr>
          <w:rFonts w:ascii="Times New Roman" w:hAnsi="Times New Roman" w:cs="Times New Roman"/>
        </w:rPr>
      </w:pPr>
      <w:proofErr w:type="gramStart"/>
      <w:r w:rsidRPr="00750423">
        <w:rPr>
          <w:rFonts w:ascii="Times New Roman" w:hAnsi="Times New Roman" w:cs="Times New Roman"/>
          <w:sz w:val="24"/>
          <w:szCs w:val="24"/>
        </w:rPr>
        <w:t>вырученных</w:t>
      </w:r>
      <w:proofErr w:type="gramEnd"/>
      <w:r w:rsidRPr="00750423">
        <w:rPr>
          <w:rFonts w:ascii="Times New Roman" w:hAnsi="Times New Roman" w:cs="Times New Roman"/>
          <w:sz w:val="24"/>
          <w:szCs w:val="24"/>
        </w:rPr>
        <w:t xml:space="preserve"> от его реализации</w:t>
      </w:r>
    </w:p>
    <w:p w:rsidR="00750423" w:rsidRPr="00750423" w:rsidRDefault="00750423" w:rsidP="00750423">
      <w:pPr>
        <w:widowControl w:val="0"/>
        <w:autoSpaceDE w:val="0"/>
        <w:autoSpaceDN w:val="0"/>
        <w:adjustRightInd w:val="0"/>
        <w:spacing w:after="0" w:line="240" w:lineRule="auto"/>
        <w:jc w:val="center"/>
        <w:rPr>
          <w:rFonts w:ascii="Times New Roman" w:hAnsi="Times New Roman" w:cs="Times New Roman"/>
        </w:rPr>
      </w:pPr>
    </w:p>
    <w:p w:rsidR="00750423" w:rsidRPr="00750423" w:rsidRDefault="00750423" w:rsidP="00750423">
      <w:pPr>
        <w:pStyle w:val="ConsPlusNonformat"/>
        <w:rPr>
          <w:rFonts w:ascii="Times New Roman" w:hAnsi="Times New Roman" w:cs="Times New Roman"/>
          <w:b/>
          <w:sz w:val="24"/>
          <w:szCs w:val="24"/>
        </w:rPr>
      </w:pPr>
      <w:r w:rsidRPr="00750423">
        <w:rPr>
          <w:rFonts w:ascii="Times New Roman" w:hAnsi="Times New Roman" w:cs="Times New Roman"/>
          <w:b/>
          <w:sz w:val="24"/>
          <w:szCs w:val="24"/>
        </w:rPr>
        <w:t>Уведомление о получении подарка</w:t>
      </w:r>
    </w:p>
    <w:p w:rsidR="00750423" w:rsidRPr="00750423" w:rsidRDefault="00750423" w:rsidP="00750423">
      <w:pPr>
        <w:pStyle w:val="ConsPlusNonformat"/>
        <w:rPr>
          <w:rFonts w:ascii="Times New Roman" w:hAnsi="Times New Roman" w:cs="Times New Roman"/>
        </w:rPr>
      </w:pPr>
    </w:p>
    <w:p w:rsidR="00750423" w:rsidRPr="00750423" w:rsidRDefault="00750423" w:rsidP="00750423">
      <w:pPr>
        <w:pStyle w:val="ConsPlusNonformat"/>
        <w:rPr>
          <w:rFonts w:ascii="Times New Roman" w:hAnsi="Times New Roman" w:cs="Times New Roman"/>
        </w:rPr>
      </w:pPr>
      <w:r w:rsidRPr="00750423">
        <w:rPr>
          <w:rFonts w:ascii="Times New Roman" w:hAnsi="Times New Roman" w:cs="Times New Roman"/>
        </w:rPr>
        <w:t xml:space="preserve">                          _________________________________________________</w:t>
      </w:r>
    </w:p>
    <w:p w:rsidR="00750423" w:rsidRPr="00750423" w:rsidRDefault="00750423" w:rsidP="00750423">
      <w:pPr>
        <w:pStyle w:val="ConsPlusNonformat"/>
        <w:rPr>
          <w:rFonts w:ascii="Times New Roman" w:hAnsi="Times New Roman" w:cs="Times New Roman"/>
        </w:rPr>
      </w:pPr>
      <w:r w:rsidRPr="00750423">
        <w:rPr>
          <w:rFonts w:ascii="Times New Roman" w:hAnsi="Times New Roman" w:cs="Times New Roman"/>
        </w:rPr>
        <w:t xml:space="preserve">                                    </w:t>
      </w:r>
      <w:proofErr w:type="gramStart"/>
      <w:r w:rsidRPr="00750423">
        <w:rPr>
          <w:rFonts w:ascii="Times New Roman" w:hAnsi="Times New Roman" w:cs="Times New Roman"/>
        </w:rPr>
        <w:t xml:space="preserve">(наименование органа </w:t>
      </w:r>
      <w:proofErr w:type="gramEnd"/>
    </w:p>
    <w:p w:rsidR="00750423" w:rsidRPr="00750423" w:rsidRDefault="00750423" w:rsidP="00750423">
      <w:pPr>
        <w:pStyle w:val="ConsPlusNonformat"/>
        <w:rPr>
          <w:rFonts w:ascii="Times New Roman" w:hAnsi="Times New Roman" w:cs="Times New Roman"/>
        </w:rPr>
      </w:pPr>
      <w:r w:rsidRPr="00750423">
        <w:rPr>
          <w:rFonts w:ascii="Times New Roman" w:hAnsi="Times New Roman" w:cs="Times New Roman"/>
        </w:rPr>
        <w:t xml:space="preserve">                          _________________________________________________</w:t>
      </w:r>
    </w:p>
    <w:p w:rsidR="00750423" w:rsidRPr="00750423" w:rsidRDefault="00750423" w:rsidP="00750423">
      <w:pPr>
        <w:pStyle w:val="ConsPlusNonformat"/>
        <w:rPr>
          <w:rFonts w:ascii="Times New Roman" w:hAnsi="Times New Roman" w:cs="Times New Roman"/>
        </w:rPr>
      </w:pPr>
      <w:r w:rsidRPr="00750423">
        <w:rPr>
          <w:rFonts w:ascii="Times New Roman" w:hAnsi="Times New Roman" w:cs="Times New Roman"/>
        </w:rPr>
        <w:t xml:space="preserve">                                     местного самоуправления</w:t>
      </w:r>
    </w:p>
    <w:p w:rsidR="00750423" w:rsidRPr="00750423" w:rsidRDefault="00750423" w:rsidP="00750423">
      <w:pPr>
        <w:pStyle w:val="ConsPlusNonformat"/>
        <w:rPr>
          <w:rFonts w:ascii="Times New Roman" w:hAnsi="Times New Roman" w:cs="Times New Roman"/>
        </w:rPr>
      </w:pPr>
      <w:r w:rsidRPr="00750423">
        <w:rPr>
          <w:rFonts w:ascii="Times New Roman" w:hAnsi="Times New Roman" w:cs="Times New Roman"/>
        </w:rPr>
        <w:t xml:space="preserve">                          _________________________________________________</w:t>
      </w:r>
    </w:p>
    <w:p w:rsidR="00750423" w:rsidRPr="00750423" w:rsidRDefault="00750423" w:rsidP="00750423">
      <w:pPr>
        <w:pStyle w:val="ConsPlusNonformat"/>
        <w:rPr>
          <w:rFonts w:ascii="Times New Roman" w:hAnsi="Times New Roman" w:cs="Times New Roman"/>
        </w:rPr>
      </w:pPr>
      <w:r w:rsidRPr="00750423">
        <w:rPr>
          <w:rFonts w:ascii="Times New Roman" w:hAnsi="Times New Roman" w:cs="Times New Roman"/>
        </w:rPr>
        <w:t xml:space="preserve">                           </w:t>
      </w:r>
    </w:p>
    <w:p w:rsidR="00750423" w:rsidRPr="00750423" w:rsidRDefault="00750423" w:rsidP="00750423">
      <w:pPr>
        <w:pStyle w:val="ConsPlusNonformat"/>
        <w:rPr>
          <w:rFonts w:ascii="Times New Roman" w:hAnsi="Times New Roman" w:cs="Times New Roman"/>
        </w:rPr>
      </w:pPr>
      <w:r w:rsidRPr="00750423">
        <w:rPr>
          <w:rFonts w:ascii="Times New Roman" w:hAnsi="Times New Roman" w:cs="Times New Roman"/>
        </w:rPr>
        <w:t xml:space="preserve">                          от ______________________________________________</w:t>
      </w:r>
    </w:p>
    <w:p w:rsidR="00750423" w:rsidRPr="00750423" w:rsidRDefault="00750423" w:rsidP="00750423">
      <w:pPr>
        <w:pStyle w:val="ConsPlusNonformat"/>
        <w:rPr>
          <w:rFonts w:ascii="Times New Roman" w:hAnsi="Times New Roman" w:cs="Times New Roman"/>
        </w:rPr>
      </w:pPr>
      <w:r w:rsidRPr="00750423">
        <w:rPr>
          <w:rFonts w:ascii="Times New Roman" w:hAnsi="Times New Roman" w:cs="Times New Roman"/>
        </w:rPr>
        <w:t xml:space="preserve">                          _________________________________________________</w:t>
      </w:r>
    </w:p>
    <w:p w:rsidR="00750423" w:rsidRPr="00750423" w:rsidRDefault="00750423" w:rsidP="00750423">
      <w:pPr>
        <w:pStyle w:val="ConsPlusNonformat"/>
        <w:rPr>
          <w:rFonts w:ascii="Times New Roman" w:hAnsi="Times New Roman" w:cs="Times New Roman"/>
        </w:rPr>
      </w:pPr>
      <w:r w:rsidRPr="00750423">
        <w:rPr>
          <w:rFonts w:ascii="Times New Roman" w:hAnsi="Times New Roman" w:cs="Times New Roman"/>
        </w:rPr>
        <w:t xml:space="preserve">                                   (ф.и.о., занимаемая должность)</w:t>
      </w:r>
    </w:p>
    <w:p w:rsidR="00750423" w:rsidRPr="00750423" w:rsidRDefault="00750423" w:rsidP="00750423">
      <w:pPr>
        <w:pStyle w:val="ConsPlusNonformat"/>
        <w:rPr>
          <w:rFonts w:ascii="Times New Roman" w:hAnsi="Times New Roman" w:cs="Times New Roman"/>
        </w:rPr>
      </w:pPr>
    </w:p>
    <w:p w:rsidR="00750423" w:rsidRPr="00750423" w:rsidRDefault="00750423" w:rsidP="00750423">
      <w:pPr>
        <w:pStyle w:val="ConsPlusNonformat"/>
        <w:rPr>
          <w:rFonts w:ascii="Times New Roman" w:hAnsi="Times New Roman" w:cs="Times New Roman"/>
        </w:rPr>
      </w:pPr>
      <w:r w:rsidRPr="00750423">
        <w:rPr>
          <w:rFonts w:ascii="Times New Roman" w:hAnsi="Times New Roman" w:cs="Times New Roman"/>
        </w:rPr>
        <w:t xml:space="preserve">         Уведомление о получении подарка от "__" ________ 20__ г.</w:t>
      </w:r>
    </w:p>
    <w:p w:rsidR="00750423" w:rsidRPr="00750423" w:rsidRDefault="00750423" w:rsidP="00750423">
      <w:pPr>
        <w:pStyle w:val="ConsPlusNonformat"/>
        <w:rPr>
          <w:rFonts w:ascii="Times New Roman" w:hAnsi="Times New Roman" w:cs="Times New Roman"/>
        </w:rPr>
      </w:pPr>
    </w:p>
    <w:p w:rsidR="00750423" w:rsidRPr="00750423" w:rsidRDefault="00750423" w:rsidP="00750423">
      <w:pPr>
        <w:pStyle w:val="ConsPlusNonformat"/>
        <w:rPr>
          <w:rFonts w:ascii="Times New Roman" w:hAnsi="Times New Roman" w:cs="Times New Roman"/>
        </w:rPr>
      </w:pPr>
      <w:r w:rsidRPr="00750423">
        <w:rPr>
          <w:rFonts w:ascii="Times New Roman" w:hAnsi="Times New Roman" w:cs="Times New Roman"/>
        </w:rPr>
        <w:t xml:space="preserve">    Извещаю о получении ___________________________________________________</w:t>
      </w:r>
    </w:p>
    <w:p w:rsidR="00750423" w:rsidRPr="00750423" w:rsidRDefault="00750423" w:rsidP="00750423">
      <w:pPr>
        <w:pStyle w:val="ConsPlusNonformat"/>
        <w:rPr>
          <w:rFonts w:ascii="Times New Roman" w:hAnsi="Times New Roman" w:cs="Times New Roman"/>
        </w:rPr>
      </w:pPr>
      <w:r w:rsidRPr="00750423">
        <w:rPr>
          <w:rFonts w:ascii="Times New Roman" w:hAnsi="Times New Roman" w:cs="Times New Roman"/>
        </w:rPr>
        <w:t xml:space="preserve">                                         (дата получения)</w:t>
      </w:r>
    </w:p>
    <w:p w:rsidR="00750423" w:rsidRPr="00750423" w:rsidRDefault="00750423" w:rsidP="00750423">
      <w:pPr>
        <w:pStyle w:val="ConsPlusNonformat"/>
        <w:rPr>
          <w:rFonts w:ascii="Times New Roman" w:hAnsi="Times New Roman" w:cs="Times New Roman"/>
        </w:rPr>
      </w:pPr>
      <w:r w:rsidRPr="00750423">
        <w:rPr>
          <w:rFonts w:ascii="Times New Roman" w:hAnsi="Times New Roman" w:cs="Times New Roman"/>
        </w:rPr>
        <w:t>подарк</w:t>
      </w:r>
      <w:proofErr w:type="gramStart"/>
      <w:r w:rsidRPr="00750423">
        <w:rPr>
          <w:rFonts w:ascii="Times New Roman" w:hAnsi="Times New Roman" w:cs="Times New Roman"/>
        </w:rPr>
        <w:t>а(</w:t>
      </w:r>
      <w:proofErr w:type="spellStart"/>
      <w:proofErr w:type="gramEnd"/>
      <w:r w:rsidRPr="00750423">
        <w:rPr>
          <w:rFonts w:ascii="Times New Roman" w:hAnsi="Times New Roman" w:cs="Times New Roman"/>
        </w:rPr>
        <w:t>ов</w:t>
      </w:r>
      <w:proofErr w:type="spellEnd"/>
      <w:r w:rsidRPr="00750423">
        <w:rPr>
          <w:rFonts w:ascii="Times New Roman" w:hAnsi="Times New Roman" w:cs="Times New Roman"/>
        </w:rPr>
        <w:t>) на ____________________________________________________________</w:t>
      </w:r>
    </w:p>
    <w:p w:rsidR="00750423" w:rsidRPr="00750423" w:rsidRDefault="00750423" w:rsidP="00750423">
      <w:pPr>
        <w:pStyle w:val="ConsPlusNonformat"/>
        <w:rPr>
          <w:rFonts w:ascii="Times New Roman" w:hAnsi="Times New Roman" w:cs="Times New Roman"/>
        </w:rPr>
      </w:pPr>
      <w:r w:rsidRPr="00750423">
        <w:rPr>
          <w:rFonts w:ascii="Times New Roman" w:hAnsi="Times New Roman" w:cs="Times New Roman"/>
        </w:rPr>
        <w:t xml:space="preserve">                   </w:t>
      </w:r>
      <w:proofErr w:type="gramStart"/>
      <w:r w:rsidRPr="00750423">
        <w:rPr>
          <w:rFonts w:ascii="Times New Roman" w:hAnsi="Times New Roman" w:cs="Times New Roman"/>
        </w:rPr>
        <w:t>(наименование протокольного мероприятия, служебной</w:t>
      </w:r>
      <w:proofErr w:type="gramEnd"/>
    </w:p>
    <w:p w:rsidR="00750423" w:rsidRPr="00750423" w:rsidRDefault="00750423" w:rsidP="00750423">
      <w:pPr>
        <w:pStyle w:val="ConsPlusNonformat"/>
        <w:rPr>
          <w:rFonts w:ascii="Times New Roman" w:hAnsi="Times New Roman" w:cs="Times New Roman"/>
        </w:rPr>
      </w:pPr>
      <w:r w:rsidRPr="00750423">
        <w:rPr>
          <w:rFonts w:ascii="Times New Roman" w:hAnsi="Times New Roman" w:cs="Times New Roman"/>
        </w:rPr>
        <w:t xml:space="preserve">                  командировки, другого официального мероприятия, место</w:t>
      </w:r>
    </w:p>
    <w:p w:rsidR="00750423" w:rsidRPr="00750423" w:rsidRDefault="00750423" w:rsidP="00750423">
      <w:pPr>
        <w:pStyle w:val="ConsPlusNonformat"/>
        <w:rPr>
          <w:rFonts w:ascii="Times New Roman" w:hAnsi="Times New Roman" w:cs="Times New Roman"/>
        </w:rPr>
      </w:pPr>
      <w:r w:rsidRPr="00750423">
        <w:rPr>
          <w:rFonts w:ascii="Times New Roman" w:hAnsi="Times New Roman" w:cs="Times New Roman"/>
        </w:rPr>
        <w:t xml:space="preserve">                                   и дата проведения)</w:t>
      </w:r>
    </w:p>
    <w:p w:rsidR="00750423" w:rsidRPr="00750423" w:rsidRDefault="00750423" w:rsidP="00750423">
      <w:pPr>
        <w:widowControl w:val="0"/>
        <w:autoSpaceDE w:val="0"/>
        <w:autoSpaceDN w:val="0"/>
        <w:adjustRightInd w:val="0"/>
        <w:spacing w:after="0" w:line="240" w:lineRule="auto"/>
        <w:jc w:val="both"/>
        <w:rPr>
          <w:rFonts w:ascii="Times New Roman" w:hAnsi="Times New Roman" w:cs="Times New Roman"/>
        </w:rPr>
      </w:pPr>
    </w:p>
    <w:tbl>
      <w:tblPr>
        <w:tblW w:w="0" w:type="auto"/>
        <w:tblCellSpacing w:w="5" w:type="nil"/>
        <w:tblInd w:w="75" w:type="dxa"/>
        <w:tblLayout w:type="fixed"/>
        <w:tblCellMar>
          <w:left w:w="75" w:type="dxa"/>
          <w:right w:w="75" w:type="dxa"/>
        </w:tblCellMar>
        <w:tblLook w:val="0000"/>
      </w:tblPr>
      <w:tblGrid>
        <w:gridCol w:w="2426"/>
        <w:gridCol w:w="3421"/>
        <w:gridCol w:w="1881"/>
        <w:gridCol w:w="1911"/>
      </w:tblGrid>
      <w:tr w:rsidR="00750423" w:rsidRPr="00750423" w:rsidTr="000D69F2">
        <w:tblPrEx>
          <w:tblCellMar>
            <w:top w:w="0" w:type="dxa"/>
            <w:bottom w:w="0" w:type="dxa"/>
          </w:tblCellMar>
        </w:tblPrEx>
        <w:trPr>
          <w:tblCellSpacing w:w="5" w:type="nil"/>
        </w:trPr>
        <w:tc>
          <w:tcPr>
            <w:tcW w:w="2426" w:type="dxa"/>
            <w:tcBorders>
              <w:top w:val="single" w:sz="4" w:space="0" w:color="auto"/>
              <w:bottom w:val="single" w:sz="4" w:space="0" w:color="auto"/>
              <w:right w:val="single" w:sz="4" w:space="0" w:color="auto"/>
            </w:tcBorders>
          </w:tcPr>
          <w:p w:rsidR="00750423" w:rsidRPr="00750423" w:rsidRDefault="00750423" w:rsidP="000D69F2">
            <w:pPr>
              <w:widowControl w:val="0"/>
              <w:autoSpaceDE w:val="0"/>
              <w:autoSpaceDN w:val="0"/>
              <w:adjustRightInd w:val="0"/>
              <w:spacing w:after="0" w:line="240" w:lineRule="auto"/>
              <w:jc w:val="center"/>
              <w:rPr>
                <w:rFonts w:ascii="Times New Roman" w:hAnsi="Times New Roman" w:cs="Times New Roman"/>
              </w:rPr>
            </w:pPr>
            <w:r w:rsidRPr="00750423">
              <w:rPr>
                <w:rFonts w:ascii="Times New Roman" w:hAnsi="Times New Roman" w:cs="Times New Roman"/>
              </w:rPr>
              <w:t>Наименование подарка</w:t>
            </w:r>
          </w:p>
        </w:tc>
        <w:tc>
          <w:tcPr>
            <w:tcW w:w="3421" w:type="dxa"/>
            <w:tcBorders>
              <w:top w:val="single" w:sz="4" w:space="0" w:color="auto"/>
              <w:left w:val="single" w:sz="4" w:space="0" w:color="auto"/>
              <w:bottom w:val="single" w:sz="4" w:space="0" w:color="auto"/>
              <w:right w:val="single" w:sz="4" w:space="0" w:color="auto"/>
            </w:tcBorders>
          </w:tcPr>
          <w:p w:rsidR="00750423" w:rsidRPr="00750423" w:rsidRDefault="00750423" w:rsidP="000D69F2">
            <w:pPr>
              <w:widowControl w:val="0"/>
              <w:autoSpaceDE w:val="0"/>
              <w:autoSpaceDN w:val="0"/>
              <w:adjustRightInd w:val="0"/>
              <w:spacing w:after="0" w:line="240" w:lineRule="auto"/>
              <w:jc w:val="center"/>
              <w:rPr>
                <w:rFonts w:ascii="Times New Roman" w:hAnsi="Times New Roman" w:cs="Times New Roman"/>
              </w:rPr>
            </w:pPr>
            <w:r w:rsidRPr="00750423">
              <w:rPr>
                <w:rFonts w:ascii="Times New Roman" w:hAnsi="Times New Roman" w:cs="Times New Roman"/>
              </w:rPr>
              <w:t>Характеристика подарка, его описание</w:t>
            </w:r>
          </w:p>
        </w:tc>
        <w:tc>
          <w:tcPr>
            <w:tcW w:w="1881" w:type="dxa"/>
            <w:tcBorders>
              <w:top w:val="single" w:sz="4" w:space="0" w:color="auto"/>
              <w:left w:val="single" w:sz="4" w:space="0" w:color="auto"/>
              <w:bottom w:val="single" w:sz="4" w:space="0" w:color="auto"/>
              <w:right w:val="single" w:sz="4" w:space="0" w:color="auto"/>
            </w:tcBorders>
          </w:tcPr>
          <w:p w:rsidR="00750423" w:rsidRPr="00750423" w:rsidRDefault="00750423" w:rsidP="000D69F2">
            <w:pPr>
              <w:widowControl w:val="0"/>
              <w:autoSpaceDE w:val="0"/>
              <w:autoSpaceDN w:val="0"/>
              <w:adjustRightInd w:val="0"/>
              <w:spacing w:after="0" w:line="240" w:lineRule="auto"/>
              <w:jc w:val="center"/>
              <w:rPr>
                <w:rFonts w:ascii="Times New Roman" w:hAnsi="Times New Roman" w:cs="Times New Roman"/>
              </w:rPr>
            </w:pPr>
            <w:r w:rsidRPr="00750423">
              <w:rPr>
                <w:rFonts w:ascii="Times New Roman" w:hAnsi="Times New Roman" w:cs="Times New Roman"/>
              </w:rPr>
              <w:t>Количество предметов</w:t>
            </w:r>
          </w:p>
        </w:tc>
        <w:tc>
          <w:tcPr>
            <w:tcW w:w="1911" w:type="dxa"/>
            <w:tcBorders>
              <w:top w:val="single" w:sz="4" w:space="0" w:color="auto"/>
              <w:left w:val="single" w:sz="4" w:space="0" w:color="auto"/>
              <w:bottom w:val="single" w:sz="4" w:space="0" w:color="auto"/>
            </w:tcBorders>
          </w:tcPr>
          <w:p w:rsidR="00750423" w:rsidRPr="00750423" w:rsidRDefault="00750423" w:rsidP="000D69F2">
            <w:pPr>
              <w:widowControl w:val="0"/>
              <w:autoSpaceDE w:val="0"/>
              <w:autoSpaceDN w:val="0"/>
              <w:adjustRightInd w:val="0"/>
              <w:spacing w:after="0" w:line="240" w:lineRule="auto"/>
              <w:jc w:val="center"/>
              <w:rPr>
                <w:rFonts w:ascii="Times New Roman" w:hAnsi="Times New Roman" w:cs="Times New Roman"/>
              </w:rPr>
            </w:pPr>
            <w:r w:rsidRPr="00750423">
              <w:rPr>
                <w:rFonts w:ascii="Times New Roman" w:hAnsi="Times New Roman" w:cs="Times New Roman"/>
              </w:rPr>
              <w:t xml:space="preserve">Стоимость в рублях </w:t>
            </w:r>
            <w:hyperlink w:anchor="Par128" w:history="1">
              <w:r w:rsidRPr="00750423">
                <w:rPr>
                  <w:rFonts w:ascii="Times New Roman" w:hAnsi="Times New Roman" w:cs="Times New Roman"/>
                  <w:color w:val="0000FF"/>
                </w:rPr>
                <w:t>&lt;*&gt;</w:t>
              </w:r>
            </w:hyperlink>
          </w:p>
        </w:tc>
      </w:tr>
      <w:tr w:rsidR="00750423" w:rsidRPr="00750423" w:rsidTr="000D69F2">
        <w:tblPrEx>
          <w:tblCellMar>
            <w:top w:w="0" w:type="dxa"/>
            <w:bottom w:w="0" w:type="dxa"/>
          </w:tblCellMar>
        </w:tblPrEx>
        <w:trPr>
          <w:tblCellSpacing w:w="5" w:type="nil"/>
        </w:trPr>
        <w:tc>
          <w:tcPr>
            <w:tcW w:w="2426" w:type="dxa"/>
            <w:tcBorders>
              <w:top w:val="single" w:sz="4" w:space="0" w:color="auto"/>
            </w:tcBorders>
          </w:tcPr>
          <w:p w:rsidR="00750423" w:rsidRPr="00750423" w:rsidRDefault="00750423" w:rsidP="000D69F2">
            <w:pPr>
              <w:widowControl w:val="0"/>
              <w:autoSpaceDE w:val="0"/>
              <w:autoSpaceDN w:val="0"/>
              <w:adjustRightInd w:val="0"/>
              <w:spacing w:after="0" w:line="240" w:lineRule="auto"/>
              <w:rPr>
                <w:rFonts w:ascii="Times New Roman" w:hAnsi="Times New Roman" w:cs="Times New Roman"/>
              </w:rPr>
            </w:pPr>
            <w:r w:rsidRPr="00750423">
              <w:rPr>
                <w:rFonts w:ascii="Times New Roman" w:hAnsi="Times New Roman" w:cs="Times New Roman"/>
              </w:rPr>
              <w:t>1.</w:t>
            </w:r>
          </w:p>
          <w:p w:rsidR="00750423" w:rsidRPr="00750423" w:rsidRDefault="00750423" w:rsidP="000D69F2">
            <w:pPr>
              <w:widowControl w:val="0"/>
              <w:autoSpaceDE w:val="0"/>
              <w:autoSpaceDN w:val="0"/>
              <w:adjustRightInd w:val="0"/>
              <w:spacing w:after="0" w:line="240" w:lineRule="auto"/>
              <w:rPr>
                <w:rFonts w:ascii="Times New Roman" w:hAnsi="Times New Roman" w:cs="Times New Roman"/>
              </w:rPr>
            </w:pPr>
            <w:r w:rsidRPr="00750423">
              <w:rPr>
                <w:rFonts w:ascii="Times New Roman" w:hAnsi="Times New Roman" w:cs="Times New Roman"/>
              </w:rPr>
              <w:t>2.</w:t>
            </w:r>
          </w:p>
          <w:p w:rsidR="00750423" w:rsidRPr="00750423" w:rsidRDefault="00750423" w:rsidP="000D69F2">
            <w:pPr>
              <w:widowControl w:val="0"/>
              <w:autoSpaceDE w:val="0"/>
              <w:autoSpaceDN w:val="0"/>
              <w:adjustRightInd w:val="0"/>
              <w:spacing w:after="0" w:line="240" w:lineRule="auto"/>
              <w:rPr>
                <w:rFonts w:ascii="Times New Roman" w:hAnsi="Times New Roman" w:cs="Times New Roman"/>
              </w:rPr>
            </w:pPr>
            <w:r w:rsidRPr="00750423">
              <w:rPr>
                <w:rFonts w:ascii="Times New Roman" w:hAnsi="Times New Roman" w:cs="Times New Roman"/>
              </w:rPr>
              <w:t>3.</w:t>
            </w:r>
          </w:p>
          <w:p w:rsidR="00750423" w:rsidRPr="00750423" w:rsidRDefault="00750423" w:rsidP="000D69F2">
            <w:pPr>
              <w:widowControl w:val="0"/>
              <w:autoSpaceDE w:val="0"/>
              <w:autoSpaceDN w:val="0"/>
              <w:adjustRightInd w:val="0"/>
              <w:spacing w:after="0" w:line="240" w:lineRule="auto"/>
              <w:rPr>
                <w:rFonts w:ascii="Times New Roman" w:hAnsi="Times New Roman" w:cs="Times New Roman"/>
              </w:rPr>
            </w:pPr>
            <w:r w:rsidRPr="00750423">
              <w:rPr>
                <w:rFonts w:ascii="Times New Roman" w:hAnsi="Times New Roman" w:cs="Times New Roman"/>
              </w:rPr>
              <w:t>Итого</w:t>
            </w:r>
          </w:p>
        </w:tc>
        <w:tc>
          <w:tcPr>
            <w:tcW w:w="3421" w:type="dxa"/>
            <w:tcBorders>
              <w:top w:val="single" w:sz="4" w:space="0" w:color="auto"/>
            </w:tcBorders>
          </w:tcPr>
          <w:p w:rsidR="00750423" w:rsidRPr="00750423" w:rsidRDefault="00750423" w:rsidP="000D69F2">
            <w:pPr>
              <w:widowControl w:val="0"/>
              <w:autoSpaceDE w:val="0"/>
              <w:autoSpaceDN w:val="0"/>
              <w:adjustRightInd w:val="0"/>
              <w:spacing w:after="0" w:line="240" w:lineRule="auto"/>
              <w:rPr>
                <w:rFonts w:ascii="Times New Roman" w:hAnsi="Times New Roman" w:cs="Times New Roman"/>
              </w:rPr>
            </w:pPr>
          </w:p>
        </w:tc>
        <w:tc>
          <w:tcPr>
            <w:tcW w:w="1881" w:type="dxa"/>
            <w:tcBorders>
              <w:top w:val="single" w:sz="4" w:space="0" w:color="auto"/>
            </w:tcBorders>
          </w:tcPr>
          <w:p w:rsidR="00750423" w:rsidRPr="00750423" w:rsidRDefault="00750423" w:rsidP="000D69F2">
            <w:pPr>
              <w:widowControl w:val="0"/>
              <w:autoSpaceDE w:val="0"/>
              <w:autoSpaceDN w:val="0"/>
              <w:adjustRightInd w:val="0"/>
              <w:spacing w:after="0" w:line="240" w:lineRule="auto"/>
              <w:rPr>
                <w:rFonts w:ascii="Times New Roman" w:hAnsi="Times New Roman" w:cs="Times New Roman"/>
              </w:rPr>
            </w:pPr>
          </w:p>
        </w:tc>
        <w:tc>
          <w:tcPr>
            <w:tcW w:w="1911" w:type="dxa"/>
            <w:tcBorders>
              <w:top w:val="single" w:sz="4" w:space="0" w:color="auto"/>
            </w:tcBorders>
          </w:tcPr>
          <w:p w:rsidR="00750423" w:rsidRPr="00750423" w:rsidRDefault="00750423" w:rsidP="000D69F2">
            <w:pPr>
              <w:widowControl w:val="0"/>
              <w:autoSpaceDE w:val="0"/>
              <w:autoSpaceDN w:val="0"/>
              <w:adjustRightInd w:val="0"/>
              <w:spacing w:after="0" w:line="240" w:lineRule="auto"/>
              <w:rPr>
                <w:rFonts w:ascii="Times New Roman" w:hAnsi="Times New Roman" w:cs="Times New Roman"/>
              </w:rPr>
            </w:pPr>
          </w:p>
        </w:tc>
      </w:tr>
    </w:tbl>
    <w:p w:rsidR="00750423" w:rsidRPr="00750423" w:rsidRDefault="00750423" w:rsidP="00750423">
      <w:pPr>
        <w:widowControl w:val="0"/>
        <w:autoSpaceDE w:val="0"/>
        <w:autoSpaceDN w:val="0"/>
        <w:adjustRightInd w:val="0"/>
        <w:spacing w:after="0" w:line="240" w:lineRule="auto"/>
        <w:jc w:val="both"/>
        <w:rPr>
          <w:rFonts w:ascii="Times New Roman" w:hAnsi="Times New Roman" w:cs="Times New Roman"/>
        </w:rPr>
      </w:pPr>
    </w:p>
    <w:p w:rsidR="00750423" w:rsidRPr="00750423" w:rsidRDefault="00750423" w:rsidP="00750423">
      <w:pPr>
        <w:pStyle w:val="ConsPlusNonformat"/>
        <w:rPr>
          <w:rFonts w:ascii="Times New Roman" w:hAnsi="Times New Roman" w:cs="Times New Roman"/>
        </w:rPr>
      </w:pPr>
      <w:r w:rsidRPr="00750423">
        <w:rPr>
          <w:rFonts w:ascii="Times New Roman" w:hAnsi="Times New Roman" w:cs="Times New Roman"/>
        </w:rPr>
        <w:t>Приложение: ______________________________________________ на _____ листах.</w:t>
      </w:r>
    </w:p>
    <w:p w:rsidR="00750423" w:rsidRPr="00750423" w:rsidRDefault="00750423" w:rsidP="00750423">
      <w:pPr>
        <w:pStyle w:val="ConsPlusNonformat"/>
        <w:rPr>
          <w:rFonts w:ascii="Times New Roman" w:hAnsi="Times New Roman" w:cs="Times New Roman"/>
        </w:rPr>
      </w:pPr>
      <w:r w:rsidRPr="00750423">
        <w:rPr>
          <w:rFonts w:ascii="Times New Roman" w:hAnsi="Times New Roman" w:cs="Times New Roman"/>
        </w:rPr>
        <w:t xml:space="preserve">                     (наименование документа)</w:t>
      </w:r>
    </w:p>
    <w:p w:rsidR="00750423" w:rsidRPr="00750423" w:rsidRDefault="00750423" w:rsidP="00750423">
      <w:pPr>
        <w:pStyle w:val="ConsPlusNonformat"/>
        <w:rPr>
          <w:rFonts w:ascii="Times New Roman" w:hAnsi="Times New Roman" w:cs="Times New Roman"/>
        </w:rPr>
      </w:pPr>
    </w:p>
    <w:p w:rsidR="00750423" w:rsidRPr="00750423" w:rsidRDefault="00750423" w:rsidP="00750423">
      <w:pPr>
        <w:pStyle w:val="ConsPlusNonformat"/>
        <w:rPr>
          <w:rFonts w:ascii="Times New Roman" w:hAnsi="Times New Roman" w:cs="Times New Roman"/>
        </w:rPr>
      </w:pPr>
      <w:r w:rsidRPr="00750423">
        <w:rPr>
          <w:rFonts w:ascii="Times New Roman" w:hAnsi="Times New Roman" w:cs="Times New Roman"/>
        </w:rPr>
        <w:t>Лицо, представившее</w:t>
      </w:r>
    </w:p>
    <w:p w:rsidR="00750423" w:rsidRPr="00750423" w:rsidRDefault="00750423" w:rsidP="00750423">
      <w:pPr>
        <w:pStyle w:val="ConsPlusNonformat"/>
        <w:rPr>
          <w:rFonts w:ascii="Times New Roman" w:hAnsi="Times New Roman" w:cs="Times New Roman"/>
        </w:rPr>
      </w:pPr>
      <w:r w:rsidRPr="00750423">
        <w:rPr>
          <w:rFonts w:ascii="Times New Roman" w:hAnsi="Times New Roman" w:cs="Times New Roman"/>
        </w:rPr>
        <w:t>уведомление         _________  _________________________  "__" ____ 20__ г.</w:t>
      </w:r>
    </w:p>
    <w:p w:rsidR="00750423" w:rsidRPr="00750423" w:rsidRDefault="00750423" w:rsidP="00750423">
      <w:pPr>
        <w:pStyle w:val="ConsPlusNonformat"/>
        <w:rPr>
          <w:rFonts w:ascii="Times New Roman" w:hAnsi="Times New Roman" w:cs="Times New Roman"/>
        </w:rPr>
      </w:pPr>
      <w:r w:rsidRPr="00750423">
        <w:rPr>
          <w:rFonts w:ascii="Times New Roman" w:hAnsi="Times New Roman" w:cs="Times New Roman"/>
        </w:rPr>
        <w:t xml:space="preserve">                    (подпись)    (расшифровка подписи)</w:t>
      </w:r>
    </w:p>
    <w:p w:rsidR="00750423" w:rsidRPr="00750423" w:rsidRDefault="00750423" w:rsidP="00750423">
      <w:pPr>
        <w:pStyle w:val="ConsPlusNonformat"/>
        <w:rPr>
          <w:rFonts w:ascii="Times New Roman" w:hAnsi="Times New Roman" w:cs="Times New Roman"/>
        </w:rPr>
      </w:pPr>
    </w:p>
    <w:p w:rsidR="00750423" w:rsidRPr="00750423" w:rsidRDefault="00750423" w:rsidP="00750423">
      <w:pPr>
        <w:pStyle w:val="ConsPlusNonformat"/>
        <w:rPr>
          <w:rFonts w:ascii="Times New Roman" w:hAnsi="Times New Roman" w:cs="Times New Roman"/>
        </w:rPr>
      </w:pPr>
      <w:r w:rsidRPr="00750423">
        <w:rPr>
          <w:rFonts w:ascii="Times New Roman" w:hAnsi="Times New Roman" w:cs="Times New Roman"/>
        </w:rPr>
        <w:t>Лицо,     принявшее</w:t>
      </w:r>
    </w:p>
    <w:p w:rsidR="00750423" w:rsidRPr="00750423" w:rsidRDefault="00750423" w:rsidP="00750423">
      <w:pPr>
        <w:pStyle w:val="ConsPlusNonformat"/>
        <w:rPr>
          <w:rFonts w:ascii="Times New Roman" w:hAnsi="Times New Roman" w:cs="Times New Roman"/>
        </w:rPr>
      </w:pPr>
      <w:r w:rsidRPr="00750423">
        <w:rPr>
          <w:rFonts w:ascii="Times New Roman" w:hAnsi="Times New Roman" w:cs="Times New Roman"/>
        </w:rPr>
        <w:t>уведомление         _________  _________________________  "__" ____ 20__ г.</w:t>
      </w:r>
    </w:p>
    <w:p w:rsidR="00750423" w:rsidRPr="00750423" w:rsidRDefault="00750423" w:rsidP="00750423">
      <w:pPr>
        <w:pStyle w:val="ConsPlusNonformat"/>
        <w:rPr>
          <w:rFonts w:ascii="Times New Roman" w:hAnsi="Times New Roman" w:cs="Times New Roman"/>
        </w:rPr>
      </w:pPr>
      <w:r w:rsidRPr="00750423">
        <w:rPr>
          <w:rFonts w:ascii="Times New Roman" w:hAnsi="Times New Roman" w:cs="Times New Roman"/>
        </w:rPr>
        <w:t xml:space="preserve">                    (подпись)    (расшифровка подписи)</w:t>
      </w:r>
    </w:p>
    <w:p w:rsidR="00750423" w:rsidRPr="00750423" w:rsidRDefault="00750423" w:rsidP="00750423">
      <w:pPr>
        <w:pStyle w:val="ConsPlusNonformat"/>
        <w:rPr>
          <w:rFonts w:ascii="Times New Roman" w:hAnsi="Times New Roman" w:cs="Times New Roman"/>
        </w:rPr>
      </w:pPr>
    </w:p>
    <w:p w:rsidR="00750423" w:rsidRPr="00750423" w:rsidRDefault="00750423" w:rsidP="00750423">
      <w:pPr>
        <w:pStyle w:val="ConsPlusNonformat"/>
        <w:rPr>
          <w:rFonts w:ascii="Times New Roman" w:hAnsi="Times New Roman" w:cs="Times New Roman"/>
        </w:rPr>
      </w:pPr>
      <w:r w:rsidRPr="00750423">
        <w:rPr>
          <w:rFonts w:ascii="Times New Roman" w:hAnsi="Times New Roman" w:cs="Times New Roman"/>
        </w:rPr>
        <w:t>Регистрационный номер в журнале регистрации уведомлений ___________________</w:t>
      </w:r>
    </w:p>
    <w:p w:rsidR="00750423" w:rsidRPr="00750423" w:rsidRDefault="00750423" w:rsidP="00750423">
      <w:pPr>
        <w:pStyle w:val="ConsPlusNonformat"/>
        <w:rPr>
          <w:rFonts w:ascii="Times New Roman" w:hAnsi="Times New Roman" w:cs="Times New Roman"/>
        </w:rPr>
      </w:pPr>
    </w:p>
    <w:p w:rsidR="00750423" w:rsidRPr="00750423" w:rsidRDefault="00750423" w:rsidP="00750423">
      <w:pPr>
        <w:pStyle w:val="ConsPlusNonformat"/>
        <w:rPr>
          <w:rFonts w:ascii="Times New Roman" w:hAnsi="Times New Roman" w:cs="Times New Roman"/>
        </w:rPr>
      </w:pPr>
      <w:r w:rsidRPr="00750423">
        <w:rPr>
          <w:rFonts w:ascii="Times New Roman" w:hAnsi="Times New Roman" w:cs="Times New Roman"/>
        </w:rPr>
        <w:t>"__" _________ 20__ г.</w:t>
      </w:r>
    </w:p>
    <w:p w:rsidR="00750423" w:rsidRPr="00750423" w:rsidRDefault="00750423" w:rsidP="00750423">
      <w:pPr>
        <w:widowControl w:val="0"/>
        <w:autoSpaceDE w:val="0"/>
        <w:autoSpaceDN w:val="0"/>
        <w:adjustRightInd w:val="0"/>
        <w:spacing w:after="0" w:line="240" w:lineRule="auto"/>
        <w:ind w:firstLine="540"/>
        <w:jc w:val="both"/>
        <w:rPr>
          <w:rFonts w:ascii="Times New Roman" w:hAnsi="Times New Roman" w:cs="Times New Roman"/>
        </w:rPr>
      </w:pPr>
    </w:p>
    <w:p w:rsidR="00750423" w:rsidRPr="00750423" w:rsidRDefault="00750423" w:rsidP="00750423">
      <w:pPr>
        <w:widowControl w:val="0"/>
        <w:autoSpaceDE w:val="0"/>
        <w:autoSpaceDN w:val="0"/>
        <w:adjustRightInd w:val="0"/>
        <w:spacing w:after="0" w:line="240" w:lineRule="auto"/>
        <w:ind w:firstLine="540"/>
        <w:jc w:val="both"/>
        <w:rPr>
          <w:rFonts w:ascii="Times New Roman" w:hAnsi="Times New Roman" w:cs="Times New Roman"/>
        </w:rPr>
      </w:pPr>
      <w:r w:rsidRPr="00750423">
        <w:rPr>
          <w:rFonts w:ascii="Times New Roman" w:hAnsi="Times New Roman" w:cs="Times New Roman"/>
        </w:rPr>
        <w:t>--------------------------------</w:t>
      </w:r>
    </w:p>
    <w:p w:rsidR="00750423" w:rsidRPr="00750423" w:rsidRDefault="00750423" w:rsidP="00750423">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8" w:name="Par128"/>
      <w:bookmarkEnd w:id="8"/>
    </w:p>
    <w:p w:rsidR="00750423" w:rsidRPr="00750423" w:rsidRDefault="00750423" w:rsidP="0075042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50423">
        <w:rPr>
          <w:rFonts w:ascii="Times New Roman" w:hAnsi="Times New Roman" w:cs="Times New Roman"/>
          <w:sz w:val="20"/>
          <w:szCs w:val="20"/>
        </w:rPr>
        <w:t>&lt;*&gt; Заполняется при наличии документов, подтверждающих стоимость подарка.</w:t>
      </w:r>
    </w:p>
    <w:p w:rsidR="00750423" w:rsidRPr="00750423" w:rsidRDefault="00750423" w:rsidP="00750423">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750423" w:rsidRPr="00750423" w:rsidRDefault="00750423" w:rsidP="00750423">
      <w:pPr>
        <w:rPr>
          <w:rFonts w:ascii="Times New Roman" w:hAnsi="Times New Roman" w:cs="Times New Roman"/>
        </w:rPr>
      </w:pPr>
    </w:p>
    <w:p w:rsidR="00750423" w:rsidRPr="00750423" w:rsidRDefault="00750423" w:rsidP="0075042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750423">
        <w:rPr>
          <w:rFonts w:ascii="Times New Roman" w:hAnsi="Times New Roman" w:cs="Times New Roman"/>
          <w:sz w:val="24"/>
          <w:szCs w:val="24"/>
        </w:rPr>
        <w:lastRenderedPageBreak/>
        <w:t>Приложение 2</w:t>
      </w:r>
    </w:p>
    <w:p w:rsidR="00750423" w:rsidRPr="00750423" w:rsidRDefault="00750423" w:rsidP="00750423">
      <w:pPr>
        <w:widowControl w:val="0"/>
        <w:autoSpaceDE w:val="0"/>
        <w:autoSpaceDN w:val="0"/>
        <w:adjustRightInd w:val="0"/>
        <w:spacing w:after="0" w:line="240" w:lineRule="auto"/>
        <w:jc w:val="right"/>
        <w:rPr>
          <w:rFonts w:ascii="Times New Roman" w:hAnsi="Times New Roman" w:cs="Times New Roman"/>
          <w:sz w:val="24"/>
          <w:szCs w:val="24"/>
        </w:rPr>
      </w:pPr>
      <w:r w:rsidRPr="00750423">
        <w:rPr>
          <w:rFonts w:ascii="Times New Roman" w:hAnsi="Times New Roman" w:cs="Times New Roman"/>
          <w:color w:val="000000"/>
          <w:sz w:val="24"/>
          <w:szCs w:val="24"/>
        </w:rPr>
        <w:t xml:space="preserve">к  </w:t>
      </w:r>
      <w:hyperlink w:anchor="Par32" w:history="1">
        <w:proofErr w:type="gramStart"/>
        <w:r w:rsidRPr="00750423">
          <w:rPr>
            <w:rFonts w:ascii="Times New Roman" w:hAnsi="Times New Roman" w:cs="Times New Roman"/>
            <w:color w:val="000000"/>
            <w:sz w:val="24"/>
            <w:szCs w:val="24"/>
          </w:rPr>
          <w:t>Положени</w:t>
        </w:r>
      </w:hyperlink>
      <w:r w:rsidRPr="00750423">
        <w:rPr>
          <w:rFonts w:ascii="Times New Roman" w:hAnsi="Times New Roman" w:cs="Times New Roman"/>
          <w:color w:val="000000"/>
          <w:sz w:val="24"/>
          <w:szCs w:val="24"/>
        </w:rPr>
        <w:t>ю</w:t>
      </w:r>
      <w:proofErr w:type="gramEnd"/>
      <w:r w:rsidRPr="00750423">
        <w:rPr>
          <w:rFonts w:ascii="Times New Roman" w:hAnsi="Times New Roman" w:cs="Times New Roman"/>
          <w:sz w:val="24"/>
          <w:szCs w:val="24"/>
        </w:rPr>
        <w:t xml:space="preserve"> о сообщении отдельными</w:t>
      </w:r>
    </w:p>
    <w:p w:rsidR="00750423" w:rsidRPr="00750423" w:rsidRDefault="00750423" w:rsidP="00750423">
      <w:pPr>
        <w:widowControl w:val="0"/>
        <w:autoSpaceDE w:val="0"/>
        <w:autoSpaceDN w:val="0"/>
        <w:adjustRightInd w:val="0"/>
        <w:spacing w:after="0" w:line="240" w:lineRule="auto"/>
        <w:jc w:val="right"/>
        <w:rPr>
          <w:rFonts w:ascii="Times New Roman" w:hAnsi="Times New Roman" w:cs="Times New Roman"/>
          <w:sz w:val="24"/>
          <w:szCs w:val="24"/>
        </w:rPr>
      </w:pPr>
      <w:r w:rsidRPr="00750423">
        <w:rPr>
          <w:rFonts w:ascii="Times New Roman" w:hAnsi="Times New Roman" w:cs="Times New Roman"/>
          <w:sz w:val="24"/>
          <w:szCs w:val="24"/>
        </w:rPr>
        <w:t xml:space="preserve"> категориями лиц о получении подарка</w:t>
      </w:r>
    </w:p>
    <w:p w:rsidR="00750423" w:rsidRPr="00750423" w:rsidRDefault="00750423" w:rsidP="00750423">
      <w:pPr>
        <w:widowControl w:val="0"/>
        <w:autoSpaceDE w:val="0"/>
        <w:autoSpaceDN w:val="0"/>
        <w:adjustRightInd w:val="0"/>
        <w:spacing w:after="0" w:line="240" w:lineRule="auto"/>
        <w:jc w:val="right"/>
        <w:rPr>
          <w:rFonts w:ascii="Times New Roman" w:hAnsi="Times New Roman" w:cs="Times New Roman"/>
          <w:sz w:val="24"/>
          <w:szCs w:val="24"/>
        </w:rPr>
      </w:pPr>
      <w:r w:rsidRPr="00750423">
        <w:rPr>
          <w:rFonts w:ascii="Times New Roman" w:hAnsi="Times New Roman" w:cs="Times New Roman"/>
          <w:sz w:val="24"/>
          <w:szCs w:val="24"/>
        </w:rPr>
        <w:t xml:space="preserve"> в связи с их должностным положением </w:t>
      </w:r>
    </w:p>
    <w:p w:rsidR="00750423" w:rsidRPr="00750423" w:rsidRDefault="00750423" w:rsidP="00750423">
      <w:pPr>
        <w:widowControl w:val="0"/>
        <w:autoSpaceDE w:val="0"/>
        <w:autoSpaceDN w:val="0"/>
        <w:adjustRightInd w:val="0"/>
        <w:spacing w:after="0" w:line="240" w:lineRule="auto"/>
        <w:jc w:val="right"/>
        <w:rPr>
          <w:rFonts w:ascii="Times New Roman" w:hAnsi="Times New Roman" w:cs="Times New Roman"/>
          <w:sz w:val="24"/>
          <w:szCs w:val="24"/>
        </w:rPr>
      </w:pPr>
      <w:r w:rsidRPr="00750423">
        <w:rPr>
          <w:rFonts w:ascii="Times New Roman" w:hAnsi="Times New Roman" w:cs="Times New Roman"/>
          <w:sz w:val="24"/>
          <w:szCs w:val="24"/>
        </w:rPr>
        <w:t xml:space="preserve">или исполнением ими </w:t>
      </w:r>
      <w:proofErr w:type="gramStart"/>
      <w:r w:rsidRPr="00750423">
        <w:rPr>
          <w:rFonts w:ascii="Times New Roman" w:hAnsi="Times New Roman" w:cs="Times New Roman"/>
          <w:sz w:val="24"/>
          <w:szCs w:val="24"/>
        </w:rPr>
        <w:t>служебных</w:t>
      </w:r>
      <w:proofErr w:type="gramEnd"/>
      <w:r w:rsidRPr="00750423">
        <w:rPr>
          <w:rFonts w:ascii="Times New Roman" w:hAnsi="Times New Roman" w:cs="Times New Roman"/>
          <w:sz w:val="24"/>
          <w:szCs w:val="24"/>
        </w:rPr>
        <w:t xml:space="preserve"> (должностных) </w:t>
      </w:r>
    </w:p>
    <w:p w:rsidR="00750423" w:rsidRPr="00750423" w:rsidRDefault="00750423" w:rsidP="00750423">
      <w:pPr>
        <w:widowControl w:val="0"/>
        <w:autoSpaceDE w:val="0"/>
        <w:autoSpaceDN w:val="0"/>
        <w:adjustRightInd w:val="0"/>
        <w:spacing w:after="0" w:line="240" w:lineRule="auto"/>
        <w:jc w:val="right"/>
        <w:rPr>
          <w:rFonts w:ascii="Times New Roman" w:hAnsi="Times New Roman" w:cs="Times New Roman"/>
          <w:sz w:val="24"/>
          <w:szCs w:val="24"/>
        </w:rPr>
      </w:pPr>
      <w:r w:rsidRPr="00750423">
        <w:rPr>
          <w:rFonts w:ascii="Times New Roman" w:hAnsi="Times New Roman" w:cs="Times New Roman"/>
          <w:sz w:val="24"/>
          <w:szCs w:val="24"/>
        </w:rPr>
        <w:t xml:space="preserve">обязанностей, сдаче и оценке подарка, </w:t>
      </w:r>
    </w:p>
    <w:p w:rsidR="00750423" w:rsidRPr="00750423" w:rsidRDefault="00750423" w:rsidP="00750423">
      <w:pPr>
        <w:widowControl w:val="0"/>
        <w:autoSpaceDE w:val="0"/>
        <w:autoSpaceDN w:val="0"/>
        <w:adjustRightInd w:val="0"/>
        <w:spacing w:after="0" w:line="240" w:lineRule="auto"/>
        <w:jc w:val="right"/>
        <w:rPr>
          <w:rFonts w:ascii="Times New Roman" w:hAnsi="Times New Roman" w:cs="Times New Roman"/>
          <w:sz w:val="24"/>
          <w:szCs w:val="24"/>
        </w:rPr>
      </w:pPr>
      <w:r w:rsidRPr="00750423">
        <w:rPr>
          <w:rFonts w:ascii="Times New Roman" w:hAnsi="Times New Roman" w:cs="Times New Roman"/>
          <w:sz w:val="24"/>
          <w:szCs w:val="24"/>
        </w:rPr>
        <w:t xml:space="preserve">реализации (выкупе) и зачислении средств, </w:t>
      </w:r>
    </w:p>
    <w:p w:rsidR="00750423" w:rsidRPr="00750423" w:rsidRDefault="00750423" w:rsidP="00750423">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t xml:space="preserve">                            Акт приема-передачи</w:t>
      </w:r>
    </w:p>
    <w:p w:rsidR="00750423" w:rsidRPr="00750423" w:rsidRDefault="00750423" w:rsidP="00750423">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t xml:space="preserve"> на хранение подарка, полученного в связи с протокольными мероприятиями,</w:t>
      </w:r>
    </w:p>
    <w:p w:rsidR="00750423" w:rsidRPr="00750423" w:rsidRDefault="00750423" w:rsidP="00750423">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t xml:space="preserve">      служебными командировками и другими официальными мероприятиями</w:t>
      </w:r>
    </w:p>
    <w:p w:rsidR="00750423" w:rsidRPr="00750423" w:rsidRDefault="00750423" w:rsidP="00750423">
      <w:pPr>
        <w:autoSpaceDE w:val="0"/>
        <w:autoSpaceDN w:val="0"/>
        <w:adjustRightInd w:val="0"/>
        <w:spacing w:after="0" w:line="240" w:lineRule="auto"/>
        <w:rPr>
          <w:rFonts w:ascii="Times New Roman" w:hAnsi="Times New Roman" w:cs="Times New Roman"/>
          <w:sz w:val="20"/>
          <w:szCs w:val="20"/>
          <w:lang w:eastAsia="ru-RU"/>
        </w:rPr>
      </w:pPr>
    </w:p>
    <w:p w:rsidR="00750423" w:rsidRPr="00750423" w:rsidRDefault="00750423" w:rsidP="00750423">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t>от "___" ______________ 20__ года                                  N ______</w:t>
      </w:r>
    </w:p>
    <w:p w:rsidR="00750423" w:rsidRPr="00750423" w:rsidRDefault="00750423" w:rsidP="00750423">
      <w:pPr>
        <w:autoSpaceDE w:val="0"/>
        <w:autoSpaceDN w:val="0"/>
        <w:adjustRightInd w:val="0"/>
        <w:spacing w:after="0" w:line="240" w:lineRule="auto"/>
        <w:rPr>
          <w:rFonts w:ascii="Times New Roman" w:hAnsi="Times New Roman" w:cs="Times New Roman"/>
          <w:sz w:val="20"/>
          <w:szCs w:val="20"/>
          <w:lang w:eastAsia="ru-RU"/>
        </w:rPr>
      </w:pPr>
    </w:p>
    <w:p w:rsidR="00750423" w:rsidRPr="00750423" w:rsidRDefault="00750423" w:rsidP="00750423">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t xml:space="preserve">    Я, ____________________________________________________________________</w:t>
      </w:r>
    </w:p>
    <w:p w:rsidR="00750423" w:rsidRPr="00750423" w:rsidRDefault="00750423" w:rsidP="00750423">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t xml:space="preserve">      (Ф.И.О., должность лица</w:t>
      </w:r>
      <w:proofErr w:type="gramStart"/>
      <w:r w:rsidRPr="00750423">
        <w:rPr>
          <w:rFonts w:ascii="Times New Roman" w:hAnsi="Times New Roman" w:cs="Times New Roman"/>
          <w:sz w:val="20"/>
          <w:szCs w:val="20"/>
          <w:lang w:eastAsia="ru-RU"/>
        </w:rPr>
        <w:t>)п</w:t>
      </w:r>
      <w:proofErr w:type="gramEnd"/>
      <w:r w:rsidRPr="00750423">
        <w:rPr>
          <w:rFonts w:ascii="Times New Roman" w:hAnsi="Times New Roman" w:cs="Times New Roman"/>
          <w:sz w:val="20"/>
          <w:szCs w:val="20"/>
          <w:lang w:eastAsia="ru-RU"/>
        </w:rPr>
        <w:t>ередал, а материально ответственное лицо</w:t>
      </w:r>
    </w:p>
    <w:p w:rsidR="00750423" w:rsidRPr="00750423" w:rsidRDefault="00750423" w:rsidP="00750423">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t>___________________________________________________________________________</w:t>
      </w:r>
    </w:p>
    <w:p w:rsidR="00750423" w:rsidRPr="00750423" w:rsidRDefault="00750423" w:rsidP="00750423">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t xml:space="preserve">       (Ф.И.О., должность сотрудника)</w:t>
      </w:r>
    </w:p>
    <w:p w:rsidR="00750423" w:rsidRPr="00750423" w:rsidRDefault="00750423" w:rsidP="00750423">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t xml:space="preserve">принял на хранение подарок, полученный в связи </w:t>
      </w:r>
      <w:proofErr w:type="gramStart"/>
      <w:r w:rsidRPr="00750423">
        <w:rPr>
          <w:rFonts w:ascii="Times New Roman" w:hAnsi="Times New Roman" w:cs="Times New Roman"/>
          <w:sz w:val="20"/>
          <w:szCs w:val="20"/>
          <w:lang w:eastAsia="ru-RU"/>
        </w:rPr>
        <w:t>с</w:t>
      </w:r>
      <w:proofErr w:type="gramEnd"/>
      <w:r w:rsidRPr="00750423">
        <w:rPr>
          <w:rFonts w:ascii="Times New Roman" w:hAnsi="Times New Roman" w:cs="Times New Roman"/>
          <w:sz w:val="20"/>
          <w:szCs w:val="20"/>
          <w:lang w:eastAsia="ru-RU"/>
        </w:rPr>
        <w:t xml:space="preserve"> __________________________</w:t>
      </w:r>
    </w:p>
    <w:p w:rsidR="00750423" w:rsidRPr="00750423" w:rsidRDefault="00750423" w:rsidP="00750423">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t>__________________________________________________________________________.</w:t>
      </w:r>
    </w:p>
    <w:p w:rsidR="00750423" w:rsidRPr="00750423" w:rsidRDefault="00750423" w:rsidP="00750423">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t xml:space="preserve">  </w:t>
      </w:r>
      <w:proofErr w:type="gramStart"/>
      <w:r w:rsidRPr="00750423">
        <w:rPr>
          <w:rFonts w:ascii="Times New Roman" w:hAnsi="Times New Roman" w:cs="Times New Roman"/>
          <w:sz w:val="20"/>
          <w:szCs w:val="20"/>
          <w:lang w:eastAsia="ru-RU"/>
        </w:rPr>
        <w:t>(наименование и дата протокольного мероприятия, служебной командировки,</w:t>
      </w:r>
      <w:proofErr w:type="gramEnd"/>
    </w:p>
    <w:p w:rsidR="00750423" w:rsidRPr="00750423" w:rsidRDefault="00750423" w:rsidP="00750423">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t xml:space="preserve">                     другого официального мероприятия)</w:t>
      </w:r>
    </w:p>
    <w:p w:rsidR="00750423" w:rsidRPr="00750423" w:rsidRDefault="00750423" w:rsidP="00750423">
      <w:pPr>
        <w:autoSpaceDE w:val="0"/>
        <w:autoSpaceDN w:val="0"/>
        <w:adjustRightInd w:val="0"/>
        <w:spacing w:after="0" w:line="240" w:lineRule="auto"/>
        <w:jc w:val="both"/>
        <w:rPr>
          <w:rFonts w:ascii="Times New Roman" w:hAnsi="Times New Roman" w:cs="Times New Roman"/>
          <w:sz w:val="24"/>
          <w:szCs w:val="24"/>
          <w:lang w:eastAsia="ru-RU"/>
        </w:rPr>
      </w:pPr>
    </w:p>
    <w:tbl>
      <w:tblPr>
        <w:tblW w:w="0" w:type="auto"/>
        <w:tblCellSpacing w:w="5" w:type="nil"/>
        <w:tblInd w:w="75" w:type="dxa"/>
        <w:tblLayout w:type="fixed"/>
        <w:tblCellMar>
          <w:left w:w="75" w:type="dxa"/>
          <w:right w:w="75" w:type="dxa"/>
        </w:tblCellMar>
        <w:tblLook w:val="0000"/>
      </w:tblPr>
      <w:tblGrid>
        <w:gridCol w:w="833"/>
        <w:gridCol w:w="3689"/>
        <w:gridCol w:w="3332"/>
        <w:gridCol w:w="1428"/>
      </w:tblGrid>
      <w:tr w:rsidR="00750423" w:rsidRPr="00750423" w:rsidTr="000D69F2">
        <w:tblPrEx>
          <w:tblCellMar>
            <w:top w:w="0" w:type="dxa"/>
            <w:bottom w:w="0" w:type="dxa"/>
          </w:tblCellMar>
        </w:tblPrEx>
        <w:trPr>
          <w:trHeight w:val="400"/>
          <w:tblCellSpacing w:w="5" w:type="nil"/>
        </w:trPr>
        <w:tc>
          <w:tcPr>
            <w:tcW w:w="833" w:type="dxa"/>
            <w:tcBorders>
              <w:top w:val="single" w:sz="8" w:space="0" w:color="auto"/>
              <w:left w:val="single" w:sz="8" w:space="0" w:color="auto"/>
              <w:bottom w:val="single" w:sz="8" w:space="0" w:color="auto"/>
              <w:right w:val="single" w:sz="8" w:space="0" w:color="auto"/>
            </w:tcBorders>
          </w:tcPr>
          <w:p w:rsidR="00750423" w:rsidRPr="00750423" w:rsidRDefault="00750423" w:rsidP="000D69F2">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t xml:space="preserve">  N  </w:t>
            </w:r>
          </w:p>
          <w:p w:rsidR="00750423" w:rsidRPr="00750423" w:rsidRDefault="00750423" w:rsidP="000D69F2">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t xml:space="preserve"> </w:t>
            </w:r>
            <w:proofErr w:type="spellStart"/>
            <w:proofErr w:type="gramStart"/>
            <w:r w:rsidRPr="00750423">
              <w:rPr>
                <w:rFonts w:ascii="Times New Roman" w:hAnsi="Times New Roman" w:cs="Times New Roman"/>
                <w:sz w:val="20"/>
                <w:szCs w:val="20"/>
                <w:lang w:eastAsia="ru-RU"/>
              </w:rPr>
              <w:t>п</w:t>
            </w:r>
            <w:proofErr w:type="spellEnd"/>
            <w:proofErr w:type="gramEnd"/>
            <w:r w:rsidRPr="00750423">
              <w:rPr>
                <w:rFonts w:ascii="Times New Roman" w:hAnsi="Times New Roman" w:cs="Times New Roman"/>
                <w:sz w:val="20"/>
                <w:szCs w:val="20"/>
                <w:lang w:eastAsia="ru-RU"/>
              </w:rPr>
              <w:t>/</w:t>
            </w:r>
            <w:proofErr w:type="spellStart"/>
            <w:r w:rsidRPr="00750423">
              <w:rPr>
                <w:rFonts w:ascii="Times New Roman" w:hAnsi="Times New Roman" w:cs="Times New Roman"/>
                <w:sz w:val="20"/>
                <w:szCs w:val="20"/>
                <w:lang w:eastAsia="ru-RU"/>
              </w:rPr>
              <w:t>п</w:t>
            </w:r>
            <w:proofErr w:type="spellEnd"/>
            <w:r w:rsidRPr="00750423">
              <w:rPr>
                <w:rFonts w:ascii="Times New Roman" w:hAnsi="Times New Roman" w:cs="Times New Roman"/>
                <w:sz w:val="20"/>
                <w:szCs w:val="20"/>
                <w:lang w:eastAsia="ru-RU"/>
              </w:rPr>
              <w:t xml:space="preserve"> </w:t>
            </w:r>
          </w:p>
        </w:tc>
        <w:tc>
          <w:tcPr>
            <w:tcW w:w="3689" w:type="dxa"/>
            <w:tcBorders>
              <w:top w:val="single" w:sz="8" w:space="0" w:color="auto"/>
              <w:left w:val="single" w:sz="8" w:space="0" w:color="auto"/>
              <w:bottom w:val="single" w:sz="8" w:space="0" w:color="auto"/>
              <w:right w:val="single" w:sz="8" w:space="0" w:color="auto"/>
            </w:tcBorders>
          </w:tcPr>
          <w:p w:rsidR="00750423" w:rsidRPr="00750423" w:rsidRDefault="00750423" w:rsidP="000D69F2">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t xml:space="preserve">    Наименование подарка     </w:t>
            </w:r>
          </w:p>
        </w:tc>
        <w:tc>
          <w:tcPr>
            <w:tcW w:w="3332" w:type="dxa"/>
            <w:tcBorders>
              <w:top w:val="single" w:sz="8" w:space="0" w:color="auto"/>
              <w:left w:val="single" w:sz="8" w:space="0" w:color="auto"/>
              <w:bottom w:val="single" w:sz="8" w:space="0" w:color="auto"/>
              <w:right w:val="single" w:sz="8" w:space="0" w:color="auto"/>
            </w:tcBorders>
          </w:tcPr>
          <w:p w:rsidR="00750423" w:rsidRPr="00750423" w:rsidRDefault="00750423" w:rsidP="000D69F2">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t xml:space="preserve"> Характеристика подарка,  </w:t>
            </w:r>
          </w:p>
          <w:p w:rsidR="00750423" w:rsidRPr="00750423" w:rsidRDefault="00750423" w:rsidP="000D69F2">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t xml:space="preserve">       его описание       </w:t>
            </w:r>
          </w:p>
        </w:tc>
        <w:tc>
          <w:tcPr>
            <w:tcW w:w="1428" w:type="dxa"/>
            <w:tcBorders>
              <w:top w:val="single" w:sz="8" w:space="0" w:color="auto"/>
              <w:left w:val="single" w:sz="8" w:space="0" w:color="auto"/>
              <w:bottom w:val="single" w:sz="8" w:space="0" w:color="auto"/>
              <w:right w:val="single" w:sz="8" w:space="0" w:color="auto"/>
            </w:tcBorders>
          </w:tcPr>
          <w:p w:rsidR="00750423" w:rsidRPr="00750423" w:rsidRDefault="00750423" w:rsidP="000D69F2">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t>Количество</w:t>
            </w:r>
          </w:p>
          <w:p w:rsidR="00750423" w:rsidRPr="00750423" w:rsidRDefault="00750423" w:rsidP="000D69F2">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t xml:space="preserve">предметов </w:t>
            </w:r>
          </w:p>
        </w:tc>
      </w:tr>
      <w:tr w:rsidR="00750423" w:rsidRPr="00750423" w:rsidTr="000D69F2">
        <w:tblPrEx>
          <w:tblCellMar>
            <w:top w:w="0" w:type="dxa"/>
            <w:bottom w:w="0" w:type="dxa"/>
          </w:tblCellMar>
        </w:tblPrEx>
        <w:trPr>
          <w:tblCellSpacing w:w="5" w:type="nil"/>
        </w:trPr>
        <w:tc>
          <w:tcPr>
            <w:tcW w:w="833" w:type="dxa"/>
            <w:tcBorders>
              <w:left w:val="single" w:sz="8" w:space="0" w:color="auto"/>
              <w:bottom w:val="single" w:sz="8" w:space="0" w:color="auto"/>
              <w:right w:val="single" w:sz="8" w:space="0" w:color="auto"/>
            </w:tcBorders>
          </w:tcPr>
          <w:p w:rsidR="00750423" w:rsidRPr="00750423" w:rsidRDefault="00750423" w:rsidP="000D69F2">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t xml:space="preserve"> 1.  </w:t>
            </w:r>
          </w:p>
        </w:tc>
        <w:tc>
          <w:tcPr>
            <w:tcW w:w="3689" w:type="dxa"/>
            <w:tcBorders>
              <w:left w:val="single" w:sz="8" w:space="0" w:color="auto"/>
              <w:bottom w:val="single" w:sz="8" w:space="0" w:color="auto"/>
              <w:right w:val="single" w:sz="8" w:space="0" w:color="auto"/>
            </w:tcBorders>
          </w:tcPr>
          <w:p w:rsidR="00750423" w:rsidRPr="00750423" w:rsidRDefault="00750423" w:rsidP="000D69F2">
            <w:pPr>
              <w:autoSpaceDE w:val="0"/>
              <w:autoSpaceDN w:val="0"/>
              <w:adjustRightInd w:val="0"/>
              <w:spacing w:after="0" w:line="240" w:lineRule="auto"/>
              <w:rPr>
                <w:rFonts w:ascii="Times New Roman" w:hAnsi="Times New Roman" w:cs="Times New Roman"/>
                <w:sz w:val="20"/>
                <w:szCs w:val="20"/>
                <w:lang w:eastAsia="ru-RU"/>
              </w:rPr>
            </w:pPr>
          </w:p>
        </w:tc>
        <w:tc>
          <w:tcPr>
            <w:tcW w:w="3332" w:type="dxa"/>
            <w:tcBorders>
              <w:left w:val="single" w:sz="8" w:space="0" w:color="auto"/>
              <w:bottom w:val="single" w:sz="8" w:space="0" w:color="auto"/>
              <w:right w:val="single" w:sz="8" w:space="0" w:color="auto"/>
            </w:tcBorders>
          </w:tcPr>
          <w:p w:rsidR="00750423" w:rsidRPr="00750423" w:rsidRDefault="00750423" w:rsidP="000D69F2">
            <w:pPr>
              <w:autoSpaceDE w:val="0"/>
              <w:autoSpaceDN w:val="0"/>
              <w:adjustRightInd w:val="0"/>
              <w:spacing w:after="0" w:line="240" w:lineRule="auto"/>
              <w:rPr>
                <w:rFonts w:ascii="Times New Roman" w:hAnsi="Times New Roman" w:cs="Times New Roman"/>
                <w:sz w:val="20"/>
                <w:szCs w:val="20"/>
                <w:lang w:eastAsia="ru-RU"/>
              </w:rPr>
            </w:pPr>
          </w:p>
        </w:tc>
        <w:tc>
          <w:tcPr>
            <w:tcW w:w="1428" w:type="dxa"/>
            <w:tcBorders>
              <w:left w:val="single" w:sz="8" w:space="0" w:color="auto"/>
              <w:bottom w:val="single" w:sz="8" w:space="0" w:color="auto"/>
              <w:right w:val="single" w:sz="8" w:space="0" w:color="auto"/>
            </w:tcBorders>
          </w:tcPr>
          <w:p w:rsidR="00750423" w:rsidRPr="00750423" w:rsidRDefault="00750423" w:rsidP="000D69F2">
            <w:pPr>
              <w:autoSpaceDE w:val="0"/>
              <w:autoSpaceDN w:val="0"/>
              <w:adjustRightInd w:val="0"/>
              <w:spacing w:after="0" w:line="240" w:lineRule="auto"/>
              <w:rPr>
                <w:rFonts w:ascii="Times New Roman" w:hAnsi="Times New Roman" w:cs="Times New Roman"/>
                <w:sz w:val="20"/>
                <w:szCs w:val="20"/>
                <w:lang w:eastAsia="ru-RU"/>
              </w:rPr>
            </w:pPr>
          </w:p>
        </w:tc>
      </w:tr>
      <w:tr w:rsidR="00750423" w:rsidRPr="00750423" w:rsidTr="000D69F2">
        <w:tblPrEx>
          <w:tblCellMar>
            <w:top w:w="0" w:type="dxa"/>
            <w:bottom w:w="0" w:type="dxa"/>
          </w:tblCellMar>
        </w:tblPrEx>
        <w:trPr>
          <w:tblCellSpacing w:w="5" w:type="nil"/>
        </w:trPr>
        <w:tc>
          <w:tcPr>
            <w:tcW w:w="833" w:type="dxa"/>
            <w:tcBorders>
              <w:left w:val="single" w:sz="8" w:space="0" w:color="auto"/>
              <w:bottom w:val="single" w:sz="8" w:space="0" w:color="auto"/>
              <w:right w:val="single" w:sz="8" w:space="0" w:color="auto"/>
            </w:tcBorders>
          </w:tcPr>
          <w:p w:rsidR="00750423" w:rsidRPr="00750423" w:rsidRDefault="00750423" w:rsidP="000D69F2">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t xml:space="preserve"> 2.  </w:t>
            </w:r>
          </w:p>
        </w:tc>
        <w:tc>
          <w:tcPr>
            <w:tcW w:w="3689" w:type="dxa"/>
            <w:tcBorders>
              <w:left w:val="single" w:sz="8" w:space="0" w:color="auto"/>
              <w:bottom w:val="single" w:sz="8" w:space="0" w:color="auto"/>
              <w:right w:val="single" w:sz="8" w:space="0" w:color="auto"/>
            </w:tcBorders>
          </w:tcPr>
          <w:p w:rsidR="00750423" w:rsidRPr="00750423" w:rsidRDefault="00750423" w:rsidP="000D69F2">
            <w:pPr>
              <w:autoSpaceDE w:val="0"/>
              <w:autoSpaceDN w:val="0"/>
              <w:adjustRightInd w:val="0"/>
              <w:spacing w:after="0" w:line="240" w:lineRule="auto"/>
              <w:rPr>
                <w:rFonts w:ascii="Times New Roman" w:hAnsi="Times New Roman" w:cs="Times New Roman"/>
                <w:sz w:val="20"/>
                <w:szCs w:val="20"/>
                <w:lang w:eastAsia="ru-RU"/>
              </w:rPr>
            </w:pPr>
          </w:p>
        </w:tc>
        <w:tc>
          <w:tcPr>
            <w:tcW w:w="3332" w:type="dxa"/>
            <w:tcBorders>
              <w:left w:val="single" w:sz="8" w:space="0" w:color="auto"/>
              <w:bottom w:val="single" w:sz="8" w:space="0" w:color="auto"/>
              <w:right w:val="single" w:sz="8" w:space="0" w:color="auto"/>
            </w:tcBorders>
          </w:tcPr>
          <w:p w:rsidR="00750423" w:rsidRPr="00750423" w:rsidRDefault="00750423" w:rsidP="000D69F2">
            <w:pPr>
              <w:autoSpaceDE w:val="0"/>
              <w:autoSpaceDN w:val="0"/>
              <w:adjustRightInd w:val="0"/>
              <w:spacing w:after="0" w:line="240" w:lineRule="auto"/>
              <w:rPr>
                <w:rFonts w:ascii="Times New Roman" w:hAnsi="Times New Roman" w:cs="Times New Roman"/>
                <w:sz w:val="20"/>
                <w:szCs w:val="20"/>
                <w:lang w:eastAsia="ru-RU"/>
              </w:rPr>
            </w:pPr>
          </w:p>
        </w:tc>
        <w:tc>
          <w:tcPr>
            <w:tcW w:w="1428" w:type="dxa"/>
            <w:tcBorders>
              <w:left w:val="single" w:sz="8" w:space="0" w:color="auto"/>
              <w:bottom w:val="single" w:sz="8" w:space="0" w:color="auto"/>
              <w:right w:val="single" w:sz="8" w:space="0" w:color="auto"/>
            </w:tcBorders>
          </w:tcPr>
          <w:p w:rsidR="00750423" w:rsidRPr="00750423" w:rsidRDefault="00750423" w:rsidP="000D69F2">
            <w:pPr>
              <w:autoSpaceDE w:val="0"/>
              <w:autoSpaceDN w:val="0"/>
              <w:adjustRightInd w:val="0"/>
              <w:spacing w:after="0" w:line="240" w:lineRule="auto"/>
              <w:rPr>
                <w:rFonts w:ascii="Times New Roman" w:hAnsi="Times New Roman" w:cs="Times New Roman"/>
                <w:sz w:val="20"/>
                <w:szCs w:val="20"/>
                <w:lang w:eastAsia="ru-RU"/>
              </w:rPr>
            </w:pPr>
          </w:p>
        </w:tc>
      </w:tr>
      <w:tr w:rsidR="00750423" w:rsidRPr="00750423" w:rsidTr="000D69F2">
        <w:tblPrEx>
          <w:tblCellMar>
            <w:top w:w="0" w:type="dxa"/>
            <w:bottom w:w="0" w:type="dxa"/>
          </w:tblCellMar>
        </w:tblPrEx>
        <w:trPr>
          <w:tblCellSpacing w:w="5" w:type="nil"/>
        </w:trPr>
        <w:tc>
          <w:tcPr>
            <w:tcW w:w="833" w:type="dxa"/>
            <w:tcBorders>
              <w:left w:val="single" w:sz="8" w:space="0" w:color="auto"/>
              <w:bottom w:val="single" w:sz="8" w:space="0" w:color="auto"/>
              <w:right w:val="single" w:sz="8" w:space="0" w:color="auto"/>
            </w:tcBorders>
          </w:tcPr>
          <w:p w:rsidR="00750423" w:rsidRPr="00750423" w:rsidRDefault="00750423" w:rsidP="000D69F2">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t xml:space="preserve"> 3.  </w:t>
            </w:r>
          </w:p>
        </w:tc>
        <w:tc>
          <w:tcPr>
            <w:tcW w:w="3689" w:type="dxa"/>
            <w:tcBorders>
              <w:left w:val="single" w:sz="8" w:space="0" w:color="auto"/>
              <w:bottom w:val="single" w:sz="8" w:space="0" w:color="auto"/>
              <w:right w:val="single" w:sz="8" w:space="0" w:color="auto"/>
            </w:tcBorders>
          </w:tcPr>
          <w:p w:rsidR="00750423" w:rsidRPr="00750423" w:rsidRDefault="00750423" w:rsidP="000D69F2">
            <w:pPr>
              <w:autoSpaceDE w:val="0"/>
              <w:autoSpaceDN w:val="0"/>
              <w:adjustRightInd w:val="0"/>
              <w:spacing w:after="0" w:line="240" w:lineRule="auto"/>
              <w:rPr>
                <w:rFonts w:ascii="Times New Roman" w:hAnsi="Times New Roman" w:cs="Times New Roman"/>
                <w:sz w:val="20"/>
                <w:szCs w:val="20"/>
                <w:lang w:eastAsia="ru-RU"/>
              </w:rPr>
            </w:pPr>
          </w:p>
        </w:tc>
        <w:tc>
          <w:tcPr>
            <w:tcW w:w="3332" w:type="dxa"/>
            <w:tcBorders>
              <w:left w:val="single" w:sz="8" w:space="0" w:color="auto"/>
              <w:bottom w:val="single" w:sz="8" w:space="0" w:color="auto"/>
              <w:right w:val="single" w:sz="8" w:space="0" w:color="auto"/>
            </w:tcBorders>
          </w:tcPr>
          <w:p w:rsidR="00750423" w:rsidRPr="00750423" w:rsidRDefault="00750423" w:rsidP="000D69F2">
            <w:pPr>
              <w:autoSpaceDE w:val="0"/>
              <w:autoSpaceDN w:val="0"/>
              <w:adjustRightInd w:val="0"/>
              <w:spacing w:after="0" w:line="240" w:lineRule="auto"/>
              <w:rPr>
                <w:rFonts w:ascii="Times New Roman" w:hAnsi="Times New Roman" w:cs="Times New Roman"/>
                <w:sz w:val="20"/>
                <w:szCs w:val="20"/>
                <w:lang w:eastAsia="ru-RU"/>
              </w:rPr>
            </w:pPr>
          </w:p>
        </w:tc>
        <w:tc>
          <w:tcPr>
            <w:tcW w:w="1428" w:type="dxa"/>
            <w:tcBorders>
              <w:left w:val="single" w:sz="8" w:space="0" w:color="auto"/>
              <w:bottom w:val="single" w:sz="8" w:space="0" w:color="auto"/>
              <w:right w:val="single" w:sz="8" w:space="0" w:color="auto"/>
            </w:tcBorders>
          </w:tcPr>
          <w:p w:rsidR="00750423" w:rsidRPr="00750423" w:rsidRDefault="00750423" w:rsidP="000D69F2">
            <w:pPr>
              <w:autoSpaceDE w:val="0"/>
              <w:autoSpaceDN w:val="0"/>
              <w:adjustRightInd w:val="0"/>
              <w:spacing w:after="0" w:line="240" w:lineRule="auto"/>
              <w:rPr>
                <w:rFonts w:ascii="Times New Roman" w:hAnsi="Times New Roman" w:cs="Times New Roman"/>
                <w:sz w:val="20"/>
                <w:szCs w:val="20"/>
                <w:lang w:eastAsia="ru-RU"/>
              </w:rPr>
            </w:pPr>
          </w:p>
        </w:tc>
      </w:tr>
      <w:tr w:rsidR="00750423" w:rsidRPr="00750423" w:rsidTr="000D69F2">
        <w:tblPrEx>
          <w:tblCellMar>
            <w:top w:w="0" w:type="dxa"/>
            <w:bottom w:w="0" w:type="dxa"/>
          </w:tblCellMar>
        </w:tblPrEx>
        <w:trPr>
          <w:tblCellSpacing w:w="5" w:type="nil"/>
        </w:trPr>
        <w:tc>
          <w:tcPr>
            <w:tcW w:w="833" w:type="dxa"/>
            <w:tcBorders>
              <w:left w:val="single" w:sz="8" w:space="0" w:color="auto"/>
              <w:bottom w:val="single" w:sz="8" w:space="0" w:color="auto"/>
              <w:right w:val="single" w:sz="8" w:space="0" w:color="auto"/>
            </w:tcBorders>
          </w:tcPr>
          <w:p w:rsidR="00750423" w:rsidRPr="00750423" w:rsidRDefault="00750423" w:rsidP="000D69F2">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t xml:space="preserve"> 4.  </w:t>
            </w:r>
          </w:p>
        </w:tc>
        <w:tc>
          <w:tcPr>
            <w:tcW w:w="3689" w:type="dxa"/>
            <w:tcBorders>
              <w:left w:val="single" w:sz="8" w:space="0" w:color="auto"/>
              <w:bottom w:val="single" w:sz="8" w:space="0" w:color="auto"/>
              <w:right w:val="single" w:sz="8" w:space="0" w:color="auto"/>
            </w:tcBorders>
          </w:tcPr>
          <w:p w:rsidR="00750423" w:rsidRPr="00750423" w:rsidRDefault="00750423" w:rsidP="000D69F2">
            <w:pPr>
              <w:autoSpaceDE w:val="0"/>
              <w:autoSpaceDN w:val="0"/>
              <w:adjustRightInd w:val="0"/>
              <w:spacing w:after="0" w:line="240" w:lineRule="auto"/>
              <w:rPr>
                <w:rFonts w:ascii="Times New Roman" w:hAnsi="Times New Roman" w:cs="Times New Roman"/>
                <w:sz w:val="20"/>
                <w:szCs w:val="20"/>
                <w:lang w:eastAsia="ru-RU"/>
              </w:rPr>
            </w:pPr>
          </w:p>
        </w:tc>
        <w:tc>
          <w:tcPr>
            <w:tcW w:w="3332" w:type="dxa"/>
            <w:tcBorders>
              <w:left w:val="single" w:sz="8" w:space="0" w:color="auto"/>
              <w:bottom w:val="single" w:sz="8" w:space="0" w:color="auto"/>
              <w:right w:val="single" w:sz="8" w:space="0" w:color="auto"/>
            </w:tcBorders>
          </w:tcPr>
          <w:p w:rsidR="00750423" w:rsidRPr="00750423" w:rsidRDefault="00750423" w:rsidP="000D69F2">
            <w:pPr>
              <w:autoSpaceDE w:val="0"/>
              <w:autoSpaceDN w:val="0"/>
              <w:adjustRightInd w:val="0"/>
              <w:spacing w:after="0" w:line="240" w:lineRule="auto"/>
              <w:rPr>
                <w:rFonts w:ascii="Times New Roman" w:hAnsi="Times New Roman" w:cs="Times New Roman"/>
                <w:sz w:val="20"/>
                <w:szCs w:val="20"/>
                <w:lang w:eastAsia="ru-RU"/>
              </w:rPr>
            </w:pPr>
          </w:p>
        </w:tc>
        <w:tc>
          <w:tcPr>
            <w:tcW w:w="1428" w:type="dxa"/>
            <w:tcBorders>
              <w:left w:val="single" w:sz="8" w:space="0" w:color="auto"/>
              <w:bottom w:val="single" w:sz="8" w:space="0" w:color="auto"/>
              <w:right w:val="single" w:sz="8" w:space="0" w:color="auto"/>
            </w:tcBorders>
          </w:tcPr>
          <w:p w:rsidR="00750423" w:rsidRPr="00750423" w:rsidRDefault="00750423" w:rsidP="000D69F2">
            <w:pPr>
              <w:autoSpaceDE w:val="0"/>
              <w:autoSpaceDN w:val="0"/>
              <w:adjustRightInd w:val="0"/>
              <w:spacing w:after="0" w:line="240" w:lineRule="auto"/>
              <w:rPr>
                <w:rFonts w:ascii="Times New Roman" w:hAnsi="Times New Roman" w:cs="Times New Roman"/>
                <w:sz w:val="20"/>
                <w:szCs w:val="20"/>
                <w:lang w:eastAsia="ru-RU"/>
              </w:rPr>
            </w:pPr>
          </w:p>
        </w:tc>
      </w:tr>
      <w:tr w:rsidR="00750423" w:rsidRPr="00750423" w:rsidTr="000D69F2">
        <w:tblPrEx>
          <w:tblCellMar>
            <w:top w:w="0" w:type="dxa"/>
            <w:bottom w:w="0" w:type="dxa"/>
          </w:tblCellMar>
        </w:tblPrEx>
        <w:trPr>
          <w:tblCellSpacing w:w="5" w:type="nil"/>
        </w:trPr>
        <w:tc>
          <w:tcPr>
            <w:tcW w:w="7854" w:type="dxa"/>
            <w:gridSpan w:val="3"/>
            <w:tcBorders>
              <w:left w:val="single" w:sz="8" w:space="0" w:color="auto"/>
              <w:bottom w:val="single" w:sz="8" w:space="0" w:color="auto"/>
              <w:right w:val="single" w:sz="8" w:space="0" w:color="auto"/>
            </w:tcBorders>
          </w:tcPr>
          <w:p w:rsidR="00750423" w:rsidRPr="00750423" w:rsidRDefault="00750423" w:rsidP="000D69F2">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t xml:space="preserve">   Итого:                                                     </w:t>
            </w:r>
          </w:p>
        </w:tc>
        <w:tc>
          <w:tcPr>
            <w:tcW w:w="1428" w:type="dxa"/>
            <w:tcBorders>
              <w:left w:val="single" w:sz="8" w:space="0" w:color="auto"/>
              <w:bottom w:val="single" w:sz="8" w:space="0" w:color="auto"/>
              <w:right w:val="single" w:sz="8" w:space="0" w:color="auto"/>
            </w:tcBorders>
          </w:tcPr>
          <w:p w:rsidR="00750423" w:rsidRPr="00750423" w:rsidRDefault="00750423" w:rsidP="000D69F2">
            <w:pPr>
              <w:autoSpaceDE w:val="0"/>
              <w:autoSpaceDN w:val="0"/>
              <w:adjustRightInd w:val="0"/>
              <w:spacing w:after="0" w:line="240" w:lineRule="auto"/>
              <w:rPr>
                <w:rFonts w:ascii="Times New Roman" w:hAnsi="Times New Roman" w:cs="Times New Roman"/>
                <w:sz w:val="20"/>
                <w:szCs w:val="20"/>
                <w:lang w:eastAsia="ru-RU"/>
              </w:rPr>
            </w:pPr>
          </w:p>
        </w:tc>
      </w:tr>
    </w:tbl>
    <w:p w:rsidR="00750423" w:rsidRPr="00750423" w:rsidRDefault="00750423" w:rsidP="00750423">
      <w:pPr>
        <w:autoSpaceDE w:val="0"/>
        <w:autoSpaceDN w:val="0"/>
        <w:adjustRightInd w:val="0"/>
        <w:spacing w:after="0" w:line="240" w:lineRule="auto"/>
        <w:jc w:val="both"/>
        <w:rPr>
          <w:rFonts w:ascii="Times New Roman" w:hAnsi="Times New Roman" w:cs="Times New Roman"/>
          <w:sz w:val="24"/>
          <w:szCs w:val="24"/>
          <w:lang w:eastAsia="ru-RU"/>
        </w:rPr>
      </w:pPr>
    </w:p>
    <w:p w:rsidR="00750423" w:rsidRPr="00750423" w:rsidRDefault="00750423" w:rsidP="00750423">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t>Принял на хранение</w:t>
      </w:r>
      <w:proofErr w:type="gramStart"/>
      <w:r w:rsidRPr="00750423">
        <w:rPr>
          <w:rFonts w:ascii="Times New Roman" w:hAnsi="Times New Roman" w:cs="Times New Roman"/>
          <w:sz w:val="20"/>
          <w:szCs w:val="20"/>
          <w:lang w:eastAsia="ru-RU"/>
        </w:rPr>
        <w:t xml:space="preserve">                   С</w:t>
      </w:r>
      <w:proofErr w:type="gramEnd"/>
      <w:r w:rsidRPr="00750423">
        <w:rPr>
          <w:rFonts w:ascii="Times New Roman" w:hAnsi="Times New Roman" w:cs="Times New Roman"/>
          <w:sz w:val="20"/>
          <w:szCs w:val="20"/>
          <w:lang w:eastAsia="ru-RU"/>
        </w:rPr>
        <w:t>дал</w:t>
      </w:r>
    </w:p>
    <w:p w:rsidR="00750423" w:rsidRPr="00750423" w:rsidRDefault="00750423" w:rsidP="00750423">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t>___________   ________________       ____________   _______________</w:t>
      </w:r>
    </w:p>
    <w:p w:rsidR="00750423" w:rsidRPr="00750423" w:rsidRDefault="00750423" w:rsidP="00750423">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t xml:space="preserve"> (подпись)        (Ф.И.О)             (подпись)         (Ф.И.О.)</w:t>
      </w:r>
    </w:p>
    <w:p w:rsidR="00750423" w:rsidRPr="00750423" w:rsidRDefault="00750423" w:rsidP="00750423">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t>"___" _______________ 20__ года      "___" _______________ 20__ года</w:t>
      </w:r>
    </w:p>
    <w:p w:rsidR="00750423" w:rsidRPr="00750423" w:rsidRDefault="00750423" w:rsidP="00750423">
      <w:pPr>
        <w:autoSpaceDE w:val="0"/>
        <w:autoSpaceDN w:val="0"/>
        <w:adjustRightInd w:val="0"/>
        <w:spacing w:after="0" w:line="240" w:lineRule="auto"/>
        <w:rPr>
          <w:rFonts w:ascii="Times New Roman" w:hAnsi="Times New Roman" w:cs="Times New Roman"/>
          <w:sz w:val="20"/>
          <w:szCs w:val="20"/>
          <w:lang w:eastAsia="ru-RU"/>
        </w:rPr>
      </w:pPr>
    </w:p>
    <w:p w:rsidR="00750423" w:rsidRPr="00750423" w:rsidRDefault="00750423" w:rsidP="00750423">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t>Приложение: _____________________________________________ на _____ листах.</w:t>
      </w:r>
    </w:p>
    <w:p w:rsidR="00750423" w:rsidRPr="00750423" w:rsidRDefault="00750423" w:rsidP="00750423">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t xml:space="preserve">                    (наименование документов)</w:t>
      </w:r>
    </w:p>
    <w:p w:rsidR="00750423" w:rsidRPr="00750423" w:rsidRDefault="00750423" w:rsidP="00750423">
      <w:pPr>
        <w:rPr>
          <w:rFonts w:ascii="Times New Roman" w:hAnsi="Times New Roman" w:cs="Times New Roman"/>
        </w:rPr>
      </w:pPr>
    </w:p>
    <w:p w:rsidR="00750423" w:rsidRPr="00750423" w:rsidRDefault="00750423" w:rsidP="00750423">
      <w:pPr>
        <w:rPr>
          <w:rFonts w:ascii="Times New Roman" w:hAnsi="Times New Roman" w:cs="Times New Roman"/>
        </w:rPr>
      </w:pPr>
    </w:p>
    <w:p w:rsidR="00750423" w:rsidRPr="00750423" w:rsidRDefault="00750423" w:rsidP="0075042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750423">
        <w:rPr>
          <w:rFonts w:ascii="Times New Roman" w:hAnsi="Times New Roman" w:cs="Times New Roman"/>
          <w:sz w:val="24"/>
          <w:szCs w:val="24"/>
        </w:rPr>
        <w:t>Приложение 3</w:t>
      </w:r>
    </w:p>
    <w:p w:rsidR="00750423" w:rsidRPr="00750423" w:rsidRDefault="00750423" w:rsidP="00750423">
      <w:pPr>
        <w:widowControl w:val="0"/>
        <w:autoSpaceDE w:val="0"/>
        <w:autoSpaceDN w:val="0"/>
        <w:adjustRightInd w:val="0"/>
        <w:spacing w:after="0" w:line="240" w:lineRule="auto"/>
        <w:jc w:val="right"/>
        <w:rPr>
          <w:rFonts w:ascii="Times New Roman" w:hAnsi="Times New Roman" w:cs="Times New Roman"/>
          <w:sz w:val="24"/>
          <w:szCs w:val="24"/>
        </w:rPr>
      </w:pPr>
      <w:r w:rsidRPr="00750423">
        <w:rPr>
          <w:rFonts w:ascii="Times New Roman" w:hAnsi="Times New Roman" w:cs="Times New Roman"/>
          <w:color w:val="000000"/>
          <w:sz w:val="24"/>
          <w:szCs w:val="24"/>
        </w:rPr>
        <w:t xml:space="preserve">к  </w:t>
      </w:r>
      <w:hyperlink w:anchor="Par32" w:history="1">
        <w:proofErr w:type="gramStart"/>
        <w:r w:rsidRPr="00750423">
          <w:rPr>
            <w:rFonts w:ascii="Times New Roman" w:hAnsi="Times New Roman" w:cs="Times New Roman"/>
            <w:color w:val="000000"/>
            <w:sz w:val="24"/>
            <w:szCs w:val="24"/>
          </w:rPr>
          <w:t>Положени</w:t>
        </w:r>
      </w:hyperlink>
      <w:r w:rsidRPr="00750423">
        <w:rPr>
          <w:rFonts w:ascii="Times New Roman" w:hAnsi="Times New Roman" w:cs="Times New Roman"/>
          <w:color w:val="000000"/>
          <w:sz w:val="24"/>
          <w:szCs w:val="24"/>
        </w:rPr>
        <w:t>ю</w:t>
      </w:r>
      <w:proofErr w:type="gramEnd"/>
      <w:r w:rsidRPr="00750423">
        <w:rPr>
          <w:rFonts w:ascii="Times New Roman" w:hAnsi="Times New Roman" w:cs="Times New Roman"/>
          <w:sz w:val="24"/>
          <w:szCs w:val="24"/>
        </w:rPr>
        <w:t xml:space="preserve"> о сообщении отдельными</w:t>
      </w:r>
    </w:p>
    <w:p w:rsidR="00750423" w:rsidRPr="00750423" w:rsidRDefault="00750423" w:rsidP="00750423">
      <w:pPr>
        <w:widowControl w:val="0"/>
        <w:autoSpaceDE w:val="0"/>
        <w:autoSpaceDN w:val="0"/>
        <w:adjustRightInd w:val="0"/>
        <w:spacing w:after="0" w:line="240" w:lineRule="auto"/>
        <w:jc w:val="right"/>
        <w:rPr>
          <w:rFonts w:ascii="Times New Roman" w:hAnsi="Times New Roman" w:cs="Times New Roman"/>
          <w:sz w:val="24"/>
          <w:szCs w:val="24"/>
        </w:rPr>
      </w:pPr>
      <w:r w:rsidRPr="00750423">
        <w:rPr>
          <w:rFonts w:ascii="Times New Roman" w:hAnsi="Times New Roman" w:cs="Times New Roman"/>
          <w:sz w:val="24"/>
          <w:szCs w:val="24"/>
        </w:rPr>
        <w:t xml:space="preserve"> категориями лиц о получении подарка</w:t>
      </w:r>
    </w:p>
    <w:p w:rsidR="00750423" w:rsidRPr="00750423" w:rsidRDefault="00750423" w:rsidP="00750423">
      <w:pPr>
        <w:widowControl w:val="0"/>
        <w:autoSpaceDE w:val="0"/>
        <w:autoSpaceDN w:val="0"/>
        <w:adjustRightInd w:val="0"/>
        <w:spacing w:after="0" w:line="240" w:lineRule="auto"/>
        <w:jc w:val="right"/>
        <w:rPr>
          <w:rFonts w:ascii="Times New Roman" w:hAnsi="Times New Roman" w:cs="Times New Roman"/>
          <w:sz w:val="24"/>
          <w:szCs w:val="24"/>
        </w:rPr>
      </w:pPr>
      <w:r w:rsidRPr="00750423">
        <w:rPr>
          <w:rFonts w:ascii="Times New Roman" w:hAnsi="Times New Roman" w:cs="Times New Roman"/>
          <w:sz w:val="24"/>
          <w:szCs w:val="24"/>
        </w:rPr>
        <w:t xml:space="preserve"> в связи с их должностным положением </w:t>
      </w:r>
    </w:p>
    <w:p w:rsidR="00750423" w:rsidRPr="00750423" w:rsidRDefault="00750423" w:rsidP="00750423">
      <w:pPr>
        <w:widowControl w:val="0"/>
        <w:autoSpaceDE w:val="0"/>
        <w:autoSpaceDN w:val="0"/>
        <w:adjustRightInd w:val="0"/>
        <w:spacing w:after="0" w:line="240" w:lineRule="auto"/>
        <w:jc w:val="right"/>
        <w:rPr>
          <w:rFonts w:ascii="Times New Roman" w:hAnsi="Times New Roman" w:cs="Times New Roman"/>
          <w:sz w:val="24"/>
          <w:szCs w:val="24"/>
        </w:rPr>
      </w:pPr>
      <w:r w:rsidRPr="00750423">
        <w:rPr>
          <w:rFonts w:ascii="Times New Roman" w:hAnsi="Times New Roman" w:cs="Times New Roman"/>
          <w:sz w:val="24"/>
          <w:szCs w:val="24"/>
        </w:rPr>
        <w:t xml:space="preserve">или исполнением ими </w:t>
      </w:r>
      <w:proofErr w:type="gramStart"/>
      <w:r w:rsidRPr="00750423">
        <w:rPr>
          <w:rFonts w:ascii="Times New Roman" w:hAnsi="Times New Roman" w:cs="Times New Roman"/>
          <w:sz w:val="24"/>
          <w:szCs w:val="24"/>
        </w:rPr>
        <w:t>служебных</w:t>
      </w:r>
      <w:proofErr w:type="gramEnd"/>
      <w:r w:rsidRPr="00750423">
        <w:rPr>
          <w:rFonts w:ascii="Times New Roman" w:hAnsi="Times New Roman" w:cs="Times New Roman"/>
          <w:sz w:val="24"/>
          <w:szCs w:val="24"/>
        </w:rPr>
        <w:t xml:space="preserve"> (должностных) </w:t>
      </w:r>
    </w:p>
    <w:p w:rsidR="00750423" w:rsidRPr="00750423" w:rsidRDefault="00750423" w:rsidP="00750423">
      <w:pPr>
        <w:widowControl w:val="0"/>
        <w:autoSpaceDE w:val="0"/>
        <w:autoSpaceDN w:val="0"/>
        <w:adjustRightInd w:val="0"/>
        <w:spacing w:after="0" w:line="240" w:lineRule="auto"/>
        <w:jc w:val="right"/>
        <w:rPr>
          <w:rFonts w:ascii="Times New Roman" w:hAnsi="Times New Roman" w:cs="Times New Roman"/>
          <w:sz w:val="24"/>
          <w:szCs w:val="24"/>
        </w:rPr>
      </w:pPr>
      <w:r w:rsidRPr="00750423">
        <w:rPr>
          <w:rFonts w:ascii="Times New Roman" w:hAnsi="Times New Roman" w:cs="Times New Roman"/>
          <w:sz w:val="24"/>
          <w:szCs w:val="24"/>
        </w:rPr>
        <w:t xml:space="preserve">обязанностей, сдаче и оценке подарка, </w:t>
      </w:r>
    </w:p>
    <w:p w:rsidR="00750423" w:rsidRPr="00750423" w:rsidRDefault="00750423" w:rsidP="00750423">
      <w:pPr>
        <w:widowControl w:val="0"/>
        <w:autoSpaceDE w:val="0"/>
        <w:autoSpaceDN w:val="0"/>
        <w:adjustRightInd w:val="0"/>
        <w:spacing w:after="0" w:line="240" w:lineRule="auto"/>
        <w:jc w:val="right"/>
        <w:rPr>
          <w:rFonts w:ascii="Times New Roman" w:hAnsi="Times New Roman" w:cs="Times New Roman"/>
          <w:sz w:val="24"/>
          <w:szCs w:val="24"/>
        </w:rPr>
      </w:pPr>
      <w:r w:rsidRPr="00750423">
        <w:rPr>
          <w:rFonts w:ascii="Times New Roman" w:hAnsi="Times New Roman" w:cs="Times New Roman"/>
          <w:sz w:val="24"/>
          <w:szCs w:val="24"/>
        </w:rPr>
        <w:t xml:space="preserve">реализации (выкупе) и зачислении средств, </w:t>
      </w:r>
    </w:p>
    <w:p w:rsidR="00750423" w:rsidRPr="00750423" w:rsidRDefault="00750423" w:rsidP="00750423">
      <w:pPr>
        <w:rPr>
          <w:rFonts w:ascii="Times New Roman" w:hAnsi="Times New Roman" w:cs="Times New Roman"/>
        </w:rPr>
      </w:pPr>
    </w:p>
    <w:p w:rsidR="00750423" w:rsidRPr="00750423" w:rsidRDefault="00750423" w:rsidP="00750423">
      <w:pPr>
        <w:autoSpaceDE w:val="0"/>
        <w:autoSpaceDN w:val="0"/>
        <w:adjustRightInd w:val="0"/>
        <w:spacing w:after="0" w:line="240" w:lineRule="auto"/>
        <w:jc w:val="center"/>
        <w:rPr>
          <w:rFonts w:ascii="Times New Roman" w:hAnsi="Times New Roman" w:cs="Times New Roman"/>
          <w:sz w:val="20"/>
          <w:szCs w:val="20"/>
          <w:lang w:eastAsia="ru-RU"/>
        </w:rPr>
      </w:pPr>
      <w:r w:rsidRPr="00750423">
        <w:rPr>
          <w:rFonts w:ascii="Times New Roman" w:hAnsi="Times New Roman" w:cs="Times New Roman"/>
        </w:rPr>
        <w:t>Акт</w:t>
      </w:r>
    </w:p>
    <w:p w:rsidR="00750423" w:rsidRPr="00750423" w:rsidRDefault="00750423" w:rsidP="00750423">
      <w:pPr>
        <w:autoSpaceDE w:val="0"/>
        <w:autoSpaceDN w:val="0"/>
        <w:adjustRightInd w:val="0"/>
        <w:spacing w:after="0" w:line="240" w:lineRule="auto"/>
        <w:jc w:val="center"/>
        <w:rPr>
          <w:rFonts w:ascii="Times New Roman" w:hAnsi="Times New Roman" w:cs="Times New Roman"/>
          <w:sz w:val="20"/>
          <w:szCs w:val="20"/>
          <w:lang w:eastAsia="ru-RU"/>
        </w:rPr>
      </w:pPr>
      <w:r w:rsidRPr="00750423">
        <w:rPr>
          <w:rFonts w:ascii="Times New Roman" w:hAnsi="Times New Roman" w:cs="Times New Roman"/>
        </w:rPr>
        <w:t>возврата подарка</w:t>
      </w:r>
    </w:p>
    <w:p w:rsidR="00750423" w:rsidRPr="00750423" w:rsidRDefault="00750423" w:rsidP="00750423">
      <w:pPr>
        <w:autoSpaceDE w:val="0"/>
        <w:autoSpaceDN w:val="0"/>
        <w:adjustRightInd w:val="0"/>
        <w:spacing w:after="0" w:line="240" w:lineRule="auto"/>
        <w:jc w:val="both"/>
        <w:outlineLvl w:val="0"/>
        <w:rPr>
          <w:rFonts w:ascii="Times New Roman" w:hAnsi="Times New Roman" w:cs="Times New Roman"/>
          <w:sz w:val="20"/>
          <w:szCs w:val="20"/>
          <w:lang w:eastAsia="ru-RU"/>
        </w:rPr>
      </w:pPr>
    </w:p>
    <w:p w:rsidR="00750423" w:rsidRPr="00750423" w:rsidRDefault="00750423" w:rsidP="00750423">
      <w:pPr>
        <w:autoSpaceDE w:val="0"/>
        <w:autoSpaceDN w:val="0"/>
        <w:adjustRightInd w:val="0"/>
        <w:spacing w:after="0" w:line="240" w:lineRule="auto"/>
        <w:ind w:firstLine="540"/>
        <w:jc w:val="both"/>
        <w:outlineLvl w:val="0"/>
        <w:rPr>
          <w:rFonts w:ascii="Times New Roman" w:hAnsi="Times New Roman" w:cs="Times New Roman"/>
          <w:sz w:val="24"/>
          <w:szCs w:val="24"/>
          <w:lang w:eastAsia="ru-RU"/>
        </w:rPr>
      </w:pPr>
    </w:p>
    <w:p w:rsidR="00750423" w:rsidRPr="00750423" w:rsidRDefault="00750423" w:rsidP="00750423">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t>от "____"___________ 20____ г.                      N _____________</w:t>
      </w:r>
    </w:p>
    <w:p w:rsidR="00750423" w:rsidRPr="00750423" w:rsidRDefault="00750423" w:rsidP="00750423">
      <w:pPr>
        <w:autoSpaceDE w:val="0"/>
        <w:autoSpaceDN w:val="0"/>
        <w:adjustRightInd w:val="0"/>
        <w:spacing w:after="0" w:line="240" w:lineRule="auto"/>
        <w:rPr>
          <w:rFonts w:ascii="Times New Roman" w:hAnsi="Times New Roman" w:cs="Times New Roman"/>
          <w:sz w:val="20"/>
          <w:szCs w:val="20"/>
          <w:lang w:eastAsia="ru-RU"/>
        </w:rPr>
      </w:pPr>
    </w:p>
    <w:p w:rsidR="00750423" w:rsidRPr="00750423" w:rsidRDefault="00750423" w:rsidP="00750423">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t xml:space="preserve">    Материально ответственное лицо ________________________________________</w:t>
      </w:r>
    </w:p>
    <w:p w:rsidR="00750423" w:rsidRPr="00750423" w:rsidRDefault="00750423" w:rsidP="00750423">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t>___________________________________________________________________________</w:t>
      </w:r>
    </w:p>
    <w:p w:rsidR="00750423" w:rsidRPr="00750423" w:rsidRDefault="00750423" w:rsidP="00750423">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lastRenderedPageBreak/>
        <w:t xml:space="preserve">        (Ф. И. О., замещаемая должность)</w:t>
      </w:r>
    </w:p>
    <w:p w:rsidR="00750423" w:rsidRPr="00750423" w:rsidRDefault="00750423" w:rsidP="00750423">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t>___________________________________________________________________________</w:t>
      </w:r>
    </w:p>
    <w:p w:rsidR="00750423" w:rsidRPr="00750423" w:rsidRDefault="00750423" w:rsidP="00750423">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t xml:space="preserve">в  соответствии  с  Гражданским </w:t>
      </w:r>
      <w:hyperlink r:id="rId10" w:history="1">
        <w:r w:rsidRPr="00750423">
          <w:rPr>
            <w:rFonts w:ascii="Times New Roman" w:hAnsi="Times New Roman" w:cs="Times New Roman"/>
            <w:color w:val="0000FF"/>
            <w:sz w:val="20"/>
            <w:szCs w:val="20"/>
            <w:lang w:eastAsia="ru-RU"/>
          </w:rPr>
          <w:t>кодексом</w:t>
        </w:r>
      </w:hyperlink>
      <w:r w:rsidRPr="00750423">
        <w:rPr>
          <w:rFonts w:ascii="Times New Roman" w:hAnsi="Times New Roman" w:cs="Times New Roman"/>
          <w:sz w:val="20"/>
          <w:szCs w:val="20"/>
          <w:lang w:eastAsia="ru-RU"/>
        </w:rPr>
        <w:t xml:space="preserve"> Российской Федерации и Федеральным</w:t>
      </w:r>
    </w:p>
    <w:p w:rsidR="00750423" w:rsidRPr="00750423" w:rsidRDefault="00750423" w:rsidP="00750423">
      <w:pPr>
        <w:autoSpaceDE w:val="0"/>
        <w:autoSpaceDN w:val="0"/>
        <w:adjustRightInd w:val="0"/>
        <w:spacing w:after="0" w:line="240" w:lineRule="auto"/>
        <w:rPr>
          <w:rFonts w:ascii="Times New Roman" w:hAnsi="Times New Roman" w:cs="Times New Roman"/>
          <w:sz w:val="20"/>
          <w:szCs w:val="20"/>
          <w:lang w:eastAsia="ru-RU"/>
        </w:rPr>
      </w:pPr>
      <w:hyperlink r:id="rId11" w:history="1">
        <w:r w:rsidRPr="00750423">
          <w:rPr>
            <w:rFonts w:ascii="Times New Roman" w:hAnsi="Times New Roman" w:cs="Times New Roman"/>
            <w:color w:val="0000FF"/>
            <w:sz w:val="20"/>
            <w:szCs w:val="20"/>
            <w:lang w:eastAsia="ru-RU"/>
          </w:rPr>
          <w:t>законом</w:t>
        </w:r>
      </w:hyperlink>
      <w:r w:rsidRPr="00750423">
        <w:rPr>
          <w:rFonts w:ascii="Times New Roman" w:hAnsi="Times New Roman" w:cs="Times New Roman"/>
          <w:sz w:val="20"/>
          <w:szCs w:val="20"/>
          <w:lang w:eastAsia="ru-RU"/>
        </w:rPr>
        <w:t xml:space="preserve">  от  25.12.2008  N 273-ФЗ "О противодействии коррупции", а также </w:t>
      </w:r>
      <w:proofErr w:type="gramStart"/>
      <w:r w:rsidRPr="00750423">
        <w:rPr>
          <w:rFonts w:ascii="Times New Roman" w:hAnsi="Times New Roman" w:cs="Times New Roman"/>
          <w:sz w:val="20"/>
          <w:szCs w:val="20"/>
          <w:lang w:eastAsia="ru-RU"/>
        </w:rPr>
        <w:t>на</w:t>
      </w:r>
      <w:proofErr w:type="gramEnd"/>
    </w:p>
    <w:p w:rsidR="00750423" w:rsidRPr="00750423" w:rsidRDefault="00750423" w:rsidP="00750423">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t>основе   протокола   заседания  комиссии  по  оценке  подарков,  полученных</w:t>
      </w:r>
    </w:p>
    <w:p w:rsidR="00750423" w:rsidRPr="00750423" w:rsidRDefault="00750423" w:rsidP="00750423">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t>муниципальным   служащими,   от  "____"___________  20____  г.,  возвращает</w:t>
      </w:r>
    </w:p>
    <w:p w:rsidR="00750423" w:rsidRPr="00750423" w:rsidRDefault="00750423" w:rsidP="00750423">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t>__________________________________________________</w:t>
      </w:r>
    </w:p>
    <w:p w:rsidR="00750423" w:rsidRPr="00750423" w:rsidRDefault="00750423" w:rsidP="00750423">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t>___________________________________________________________________________</w:t>
      </w:r>
    </w:p>
    <w:p w:rsidR="00750423" w:rsidRPr="00750423" w:rsidRDefault="00750423" w:rsidP="00750423">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t xml:space="preserve">        (Ф. И. О., замещаемая должность)</w:t>
      </w:r>
    </w:p>
    <w:p w:rsidR="00750423" w:rsidRPr="00750423" w:rsidRDefault="00750423" w:rsidP="00750423">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t>подарок, переданный по акту приема-передачи от "___"________ 20__ г. N ____</w:t>
      </w:r>
    </w:p>
    <w:p w:rsidR="00750423" w:rsidRPr="00750423" w:rsidRDefault="00750423" w:rsidP="00750423">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t>Выдал</w:t>
      </w:r>
      <w:proofErr w:type="gramStart"/>
      <w:r w:rsidRPr="00750423">
        <w:rPr>
          <w:rFonts w:ascii="Times New Roman" w:hAnsi="Times New Roman" w:cs="Times New Roman"/>
          <w:sz w:val="20"/>
          <w:szCs w:val="20"/>
          <w:lang w:eastAsia="ru-RU"/>
        </w:rPr>
        <w:t xml:space="preserve">                                  П</w:t>
      </w:r>
      <w:proofErr w:type="gramEnd"/>
      <w:r w:rsidRPr="00750423">
        <w:rPr>
          <w:rFonts w:ascii="Times New Roman" w:hAnsi="Times New Roman" w:cs="Times New Roman"/>
          <w:sz w:val="20"/>
          <w:szCs w:val="20"/>
          <w:lang w:eastAsia="ru-RU"/>
        </w:rPr>
        <w:t>ринял</w:t>
      </w:r>
    </w:p>
    <w:p w:rsidR="00750423" w:rsidRPr="00750423" w:rsidRDefault="00750423" w:rsidP="00750423">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t>___________(______________)             ___________(______________)</w:t>
      </w:r>
    </w:p>
    <w:p w:rsidR="00750423" w:rsidRPr="00750423" w:rsidRDefault="00750423" w:rsidP="00750423">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t xml:space="preserve"> (подпись)   (Ф. И. О.)                 (подпись)    (Ф. И. О.)</w:t>
      </w:r>
    </w:p>
    <w:p w:rsidR="00750423" w:rsidRPr="00750423" w:rsidRDefault="00750423" w:rsidP="00750423">
      <w:pPr>
        <w:autoSpaceDE w:val="0"/>
        <w:autoSpaceDN w:val="0"/>
        <w:adjustRightInd w:val="0"/>
        <w:spacing w:after="0" w:line="240" w:lineRule="auto"/>
        <w:rPr>
          <w:rFonts w:ascii="Times New Roman" w:hAnsi="Times New Roman" w:cs="Times New Roman"/>
          <w:sz w:val="20"/>
          <w:szCs w:val="20"/>
          <w:lang w:eastAsia="ru-RU"/>
        </w:rPr>
      </w:pPr>
      <w:r w:rsidRPr="00750423">
        <w:rPr>
          <w:rFonts w:ascii="Times New Roman" w:hAnsi="Times New Roman" w:cs="Times New Roman"/>
          <w:sz w:val="20"/>
          <w:szCs w:val="20"/>
          <w:lang w:eastAsia="ru-RU"/>
        </w:rPr>
        <w:t>"____"___________ 20____ г.             "____"___________ 20____ г.</w:t>
      </w:r>
    </w:p>
    <w:p w:rsidR="00750423" w:rsidRPr="00750423" w:rsidRDefault="00750423" w:rsidP="00750423">
      <w:pPr>
        <w:autoSpaceDE w:val="0"/>
        <w:autoSpaceDN w:val="0"/>
        <w:adjustRightInd w:val="0"/>
        <w:spacing w:after="0" w:line="240" w:lineRule="auto"/>
        <w:rPr>
          <w:rFonts w:ascii="Times New Roman" w:hAnsi="Times New Roman" w:cs="Times New Roman"/>
        </w:rPr>
      </w:pPr>
    </w:p>
    <w:p w:rsidR="00750423" w:rsidRPr="00750423" w:rsidRDefault="00750423">
      <w:pPr>
        <w:rPr>
          <w:rFonts w:ascii="Times New Roman" w:hAnsi="Times New Roman" w:cs="Times New Roman"/>
        </w:rPr>
      </w:pPr>
    </w:p>
    <w:sectPr w:rsidR="00750423" w:rsidRPr="00750423" w:rsidSect="00E561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
    <w:nsid w:val="116F15B1"/>
    <w:multiLevelType w:val="multilevel"/>
    <w:tmpl w:val="6868EBFA"/>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7E0109A"/>
    <w:multiLevelType w:val="multilevel"/>
    <w:tmpl w:val="6868EBFA"/>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4">
    <w:nsid w:val="1B7C1F70"/>
    <w:multiLevelType w:val="hybridMultilevel"/>
    <w:tmpl w:val="9774B2C2"/>
    <w:lvl w:ilvl="0" w:tplc="C0D4181C">
      <w:start w:val="3"/>
      <w:numFmt w:val="decimal"/>
      <w:lvlText w:val="%1."/>
      <w:lvlJc w:val="left"/>
      <w:pPr>
        <w:tabs>
          <w:tab w:val="num" w:pos="780"/>
        </w:tabs>
        <w:ind w:left="780" w:hanging="360"/>
      </w:pPr>
      <w:rPr>
        <w:rFonts w:hint="default"/>
      </w:rPr>
    </w:lvl>
    <w:lvl w:ilvl="1" w:tplc="428A0C0C">
      <w:start w:val="4"/>
      <w:numFmt w:val="decimal"/>
      <w:lvlText w:val="%2"/>
      <w:lvlJc w:val="left"/>
      <w:pPr>
        <w:tabs>
          <w:tab w:val="num" w:pos="1500"/>
        </w:tabs>
        <w:ind w:left="1500" w:hanging="360"/>
      </w:pPr>
      <w:rPr>
        <w:rFonts w:hint="default"/>
      </w:r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5">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6">
    <w:nsid w:val="2BA04BE8"/>
    <w:multiLevelType w:val="multilevel"/>
    <w:tmpl w:val="EAD4468E"/>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8">
    <w:nsid w:val="31636CB8"/>
    <w:multiLevelType w:val="hybridMultilevel"/>
    <w:tmpl w:val="6868E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22F7883"/>
    <w:multiLevelType w:val="hybridMultilevel"/>
    <w:tmpl w:val="2DCAF6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2">
    <w:nsid w:val="37015C4C"/>
    <w:multiLevelType w:val="hybridMultilevel"/>
    <w:tmpl w:val="50A65162"/>
    <w:lvl w:ilvl="0" w:tplc="C9F8EDDA">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3FB40F42"/>
    <w:multiLevelType w:val="hybridMultilevel"/>
    <w:tmpl w:val="0212EB86"/>
    <w:lvl w:ilvl="0" w:tplc="05447EF2">
      <w:start w:val="1"/>
      <w:numFmt w:val="decimal"/>
      <w:lvlText w:val="2.%1."/>
      <w:lvlJc w:val="left"/>
      <w:pPr>
        <w:tabs>
          <w:tab w:val="num" w:pos="360"/>
        </w:tabs>
        <w:ind w:left="360" w:hanging="36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14">
    <w:nsid w:val="474274BF"/>
    <w:multiLevelType w:val="multilevel"/>
    <w:tmpl w:val="EAD4468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7EE2AAE"/>
    <w:multiLevelType w:val="hybridMultilevel"/>
    <w:tmpl w:val="5308C5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929751B"/>
    <w:multiLevelType w:val="multilevel"/>
    <w:tmpl w:val="E9B697B0"/>
    <w:lvl w:ilvl="0">
      <w:start w:val="1"/>
      <w:numFmt w:val="decimal"/>
      <w:lvlText w:val="%1."/>
      <w:lvlJc w:val="left"/>
      <w:pPr>
        <w:tabs>
          <w:tab w:val="num" w:pos="390"/>
        </w:tabs>
        <w:ind w:left="390" w:hanging="390"/>
      </w:pPr>
      <w:rPr>
        <w:rFonts w:hint="default"/>
        <w:i w:val="0"/>
        <w:sz w:val="26"/>
      </w:rPr>
    </w:lvl>
    <w:lvl w:ilvl="1">
      <w:start w:val="1"/>
      <w:numFmt w:val="decimal"/>
      <w:lvlText w:val="%2)"/>
      <w:lvlJc w:val="left"/>
      <w:pPr>
        <w:tabs>
          <w:tab w:val="num" w:pos="390"/>
        </w:tabs>
        <w:ind w:left="390" w:hanging="390"/>
      </w:pPr>
      <w:rPr>
        <w:rFonts w:ascii="Times New Roman" w:eastAsia="Times New Roman" w:hAnsi="Times New Roman" w:cs="Times New Roman"/>
        <w:i w:val="0"/>
        <w:sz w:val="26"/>
      </w:rPr>
    </w:lvl>
    <w:lvl w:ilvl="2">
      <w:start w:val="1"/>
      <w:numFmt w:val="decimal"/>
      <w:lvlText w:val="%1.%2.%3."/>
      <w:lvlJc w:val="left"/>
      <w:pPr>
        <w:tabs>
          <w:tab w:val="num" w:pos="720"/>
        </w:tabs>
        <w:ind w:left="720" w:hanging="720"/>
      </w:pPr>
      <w:rPr>
        <w:rFonts w:hint="default"/>
        <w:i w:val="0"/>
        <w:sz w:val="26"/>
      </w:rPr>
    </w:lvl>
    <w:lvl w:ilvl="3">
      <w:start w:val="1"/>
      <w:numFmt w:val="decimal"/>
      <w:lvlText w:val="%1.%2.%3.%4."/>
      <w:lvlJc w:val="left"/>
      <w:pPr>
        <w:tabs>
          <w:tab w:val="num" w:pos="720"/>
        </w:tabs>
        <w:ind w:left="720" w:hanging="720"/>
      </w:pPr>
      <w:rPr>
        <w:rFonts w:hint="default"/>
        <w:i w:val="0"/>
        <w:sz w:val="26"/>
      </w:rPr>
    </w:lvl>
    <w:lvl w:ilvl="4">
      <w:start w:val="1"/>
      <w:numFmt w:val="decimal"/>
      <w:lvlText w:val="%1.%2.%3.%4.%5."/>
      <w:lvlJc w:val="left"/>
      <w:pPr>
        <w:tabs>
          <w:tab w:val="num" w:pos="1080"/>
        </w:tabs>
        <w:ind w:left="1080" w:hanging="1080"/>
      </w:pPr>
      <w:rPr>
        <w:rFonts w:hint="default"/>
        <w:i w:val="0"/>
        <w:sz w:val="26"/>
      </w:rPr>
    </w:lvl>
    <w:lvl w:ilvl="5">
      <w:start w:val="1"/>
      <w:numFmt w:val="decimal"/>
      <w:lvlText w:val="%1.%2.%3.%4.%5.%6."/>
      <w:lvlJc w:val="left"/>
      <w:pPr>
        <w:tabs>
          <w:tab w:val="num" w:pos="1080"/>
        </w:tabs>
        <w:ind w:left="1080" w:hanging="1080"/>
      </w:pPr>
      <w:rPr>
        <w:rFonts w:hint="default"/>
        <w:i w:val="0"/>
        <w:sz w:val="26"/>
      </w:rPr>
    </w:lvl>
    <w:lvl w:ilvl="6">
      <w:start w:val="1"/>
      <w:numFmt w:val="decimal"/>
      <w:lvlText w:val="%1.%2.%3.%4.%5.%6.%7."/>
      <w:lvlJc w:val="left"/>
      <w:pPr>
        <w:tabs>
          <w:tab w:val="num" w:pos="1440"/>
        </w:tabs>
        <w:ind w:left="1440" w:hanging="1440"/>
      </w:pPr>
      <w:rPr>
        <w:rFonts w:hint="default"/>
        <w:i w:val="0"/>
        <w:sz w:val="26"/>
      </w:rPr>
    </w:lvl>
    <w:lvl w:ilvl="7">
      <w:start w:val="1"/>
      <w:numFmt w:val="decimal"/>
      <w:lvlText w:val="%1.%2.%3.%4.%5.%6.%7.%8."/>
      <w:lvlJc w:val="left"/>
      <w:pPr>
        <w:tabs>
          <w:tab w:val="num" w:pos="1440"/>
        </w:tabs>
        <w:ind w:left="1440" w:hanging="1440"/>
      </w:pPr>
      <w:rPr>
        <w:rFonts w:hint="default"/>
        <w:i w:val="0"/>
        <w:sz w:val="26"/>
      </w:rPr>
    </w:lvl>
    <w:lvl w:ilvl="8">
      <w:start w:val="1"/>
      <w:numFmt w:val="decimal"/>
      <w:lvlText w:val="%1.%2.%3.%4.%5.%6.%7.%8.%9."/>
      <w:lvlJc w:val="left"/>
      <w:pPr>
        <w:tabs>
          <w:tab w:val="num" w:pos="1800"/>
        </w:tabs>
        <w:ind w:left="1800" w:hanging="1800"/>
      </w:pPr>
      <w:rPr>
        <w:rFonts w:hint="default"/>
        <w:i w:val="0"/>
        <w:sz w:val="26"/>
      </w:rPr>
    </w:lvl>
  </w:abstractNum>
  <w:abstractNum w:abstractNumId="17">
    <w:nsid w:val="4A903231"/>
    <w:multiLevelType w:val="hybridMultilevel"/>
    <w:tmpl w:val="4A924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51126A10"/>
    <w:multiLevelType w:val="hybridMultilevel"/>
    <w:tmpl w:val="F30E1842"/>
    <w:lvl w:ilvl="0" w:tplc="1EA63CD0">
      <w:start w:val="1"/>
      <w:numFmt w:val="decimal"/>
      <w:lvlText w:val="%1."/>
      <w:lvlJc w:val="left"/>
      <w:pPr>
        <w:tabs>
          <w:tab w:val="num" w:pos="0"/>
        </w:tabs>
        <w:ind w:left="0" w:firstLine="0"/>
      </w:pPr>
      <w:rPr>
        <w:rFonts w:hint="default"/>
      </w:rPr>
    </w:lvl>
    <w:lvl w:ilvl="1" w:tplc="024A2D6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2">
    <w:nsid w:val="58C2465A"/>
    <w:multiLevelType w:val="multilevel"/>
    <w:tmpl w:val="EAD4468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A484C38"/>
    <w:multiLevelType w:val="hybridMultilevel"/>
    <w:tmpl w:val="CCEAC2D8"/>
    <w:lvl w:ilvl="0" w:tplc="0419000F">
      <w:start w:val="1"/>
      <w:numFmt w:val="decimal"/>
      <w:lvlText w:val="%1."/>
      <w:lvlJc w:val="left"/>
      <w:pPr>
        <w:tabs>
          <w:tab w:val="num" w:pos="720"/>
        </w:tabs>
        <w:ind w:left="720" w:hanging="360"/>
      </w:pPr>
      <w:rPr>
        <w:rFonts w:hint="default"/>
      </w:rPr>
    </w:lvl>
    <w:lvl w:ilvl="1" w:tplc="617AED6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B6B3931"/>
    <w:multiLevelType w:val="hybridMultilevel"/>
    <w:tmpl w:val="146E2CD6"/>
    <w:lvl w:ilvl="0" w:tplc="0419000F">
      <w:start w:val="8"/>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5">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26">
    <w:nsid w:val="76BB3D99"/>
    <w:multiLevelType w:val="multilevel"/>
    <w:tmpl w:val="EAD4468E"/>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7A71617"/>
    <w:multiLevelType w:val="hybridMultilevel"/>
    <w:tmpl w:val="E836FB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1"/>
  </w:num>
  <w:num w:numId="4">
    <w:abstractNumId w:val="18"/>
  </w:num>
  <w:num w:numId="5">
    <w:abstractNumId w:val="0"/>
  </w:num>
  <w:num w:numId="6">
    <w:abstractNumId w:val="5"/>
  </w:num>
  <w:num w:numId="7">
    <w:abstractNumId w:val="7"/>
  </w:num>
  <w:num w:numId="8">
    <w:abstractNumId w:val="27"/>
  </w:num>
  <w:num w:numId="9">
    <w:abstractNumId w:val="10"/>
  </w:num>
  <w:num w:numId="10">
    <w:abstractNumId w:val="19"/>
  </w:num>
  <w:num w:numId="11">
    <w:abstractNumId w:val="3"/>
  </w:num>
  <w:num w:numId="12">
    <w:abstractNumId w:val="25"/>
  </w:num>
  <w:num w:numId="13">
    <w:abstractNumId w:val="28"/>
  </w:num>
  <w:num w:numId="14">
    <w:abstractNumId w:val="8"/>
  </w:num>
  <w:num w:numId="15">
    <w:abstractNumId w:val="16"/>
  </w:num>
  <w:num w:numId="16">
    <w:abstractNumId w:val="26"/>
  </w:num>
  <w:num w:numId="17">
    <w:abstractNumId w:val="24"/>
  </w:num>
  <w:num w:numId="18">
    <w:abstractNumId w:val="9"/>
  </w:num>
  <w:num w:numId="19">
    <w:abstractNumId w:val="20"/>
  </w:num>
  <w:num w:numId="20">
    <w:abstractNumId w:val="13"/>
  </w:num>
  <w:num w:numId="21">
    <w:abstractNumId w:val="15"/>
  </w:num>
  <w:num w:numId="22">
    <w:abstractNumId w:val="14"/>
  </w:num>
  <w:num w:numId="23">
    <w:abstractNumId w:val="22"/>
  </w:num>
  <w:num w:numId="24">
    <w:abstractNumId w:val="6"/>
  </w:num>
  <w:num w:numId="25">
    <w:abstractNumId w:val="12"/>
  </w:num>
  <w:num w:numId="26">
    <w:abstractNumId w:val="1"/>
  </w:num>
  <w:num w:numId="27">
    <w:abstractNumId w:val="2"/>
  </w:num>
  <w:num w:numId="28">
    <w:abstractNumId w:val="4"/>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0423"/>
    <w:rsid w:val="0000545C"/>
    <w:rsid w:val="00060F0F"/>
    <w:rsid w:val="00096F4F"/>
    <w:rsid w:val="000E067D"/>
    <w:rsid w:val="0010045F"/>
    <w:rsid w:val="001044E7"/>
    <w:rsid w:val="0010480E"/>
    <w:rsid w:val="00154D81"/>
    <w:rsid w:val="00180D6E"/>
    <w:rsid w:val="001A2DDF"/>
    <w:rsid w:val="001B334C"/>
    <w:rsid w:val="001B78E3"/>
    <w:rsid w:val="001C7216"/>
    <w:rsid w:val="001D0CD4"/>
    <w:rsid w:val="001D353F"/>
    <w:rsid w:val="001F629A"/>
    <w:rsid w:val="00226FAF"/>
    <w:rsid w:val="002306AC"/>
    <w:rsid w:val="00241012"/>
    <w:rsid w:val="00242418"/>
    <w:rsid w:val="00282651"/>
    <w:rsid w:val="00372D97"/>
    <w:rsid w:val="00380817"/>
    <w:rsid w:val="00380D4C"/>
    <w:rsid w:val="00426536"/>
    <w:rsid w:val="00443ACA"/>
    <w:rsid w:val="00453AF6"/>
    <w:rsid w:val="00455EF8"/>
    <w:rsid w:val="00456598"/>
    <w:rsid w:val="00466E40"/>
    <w:rsid w:val="00517808"/>
    <w:rsid w:val="00543507"/>
    <w:rsid w:val="00557E2A"/>
    <w:rsid w:val="0057160C"/>
    <w:rsid w:val="006333F9"/>
    <w:rsid w:val="0064271F"/>
    <w:rsid w:val="00672AAF"/>
    <w:rsid w:val="00697037"/>
    <w:rsid w:val="006E4D35"/>
    <w:rsid w:val="00747724"/>
    <w:rsid w:val="00747DA6"/>
    <w:rsid w:val="00750423"/>
    <w:rsid w:val="007554B2"/>
    <w:rsid w:val="007E4BD8"/>
    <w:rsid w:val="00800373"/>
    <w:rsid w:val="0083547B"/>
    <w:rsid w:val="00835ABB"/>
    <w:rsid w:val="008556F6"/>
    <w:rsid w:val="008B49F8"/>
    <w:rsid w:val="008B5F2D"/>
    <w:rsid w:val="008D30F5"/>
    <w:rsid w:val="0092538C"/>
    <w:rsid w:val="00926046"/>
    <w:rsid w:val="009441D2"/>
    <w:rsid w:val="009607BA"/>
    <w:rsid w:val="009749CA"/>
    <w:rsid w:val="00A41B26"/>
    <w:rsid w:val="00A64D6D"/>
    <w:rsid w:val="00A84E19"/>
    <w:rsid w:val="00A94788"/>
    <w:rsid w:val="00AA3CAA"/>
    <w:rsid w:val="00AB61DD"/>
    <w:rsid w:val="00B523DD"/>
    <w:rsid w:val="00B60B1F"/>
    <w:rsid w:val="00B9349A"/>
    <w:rsid w:val="00BC5BAD"/>
    <w:rsid w:val="00C234EA"/>
    <w:rsid w:val="00C34406"/>
    <w:rsid w:val="00C8270C"/>
    <w:rsid w:val="00C92CBD"/>
    <w:rsid w:val="00CC52FC"/>
    <w:rsid w:val="00CC7ED8"/>
    <w:rsid w:val="00CD157D"/>
    <w:rsid w:val="00CD6ECF"/>
    <w:rsid w:val="00CE4B3B"/>
    <w:rsid w:val="00CE5BD6"/>
    <w:rsid w:val="00CF3402"/>
    <w:rsid w:val="00D423BE"/>
    <w:rsid w:val="00D44DFE"/>
    <w:rsid w:val="00D61190"/>
    <w:rsid w:val="00D618A2"/>
    <w:rsid w:val="00D969BD"/>
    <w:rsid w:val="00DB41C2"/>
    <w:rsid w:val="00E1436D"/>
    <w:rsid w:val="00E30C2B"/>
    <w:rsid w:val="00E32986"/>
    <w:rsid w:val="00E56113"/>
    <w:rsid w:val="00E719E9"/>
    <w:rsid w:val="00E77CAE"/>
    <w:rsid w:val="00E844DB"/>
    <w:rsid w:val="00EB1D07"/>
    <w:rsid w:val="00ED154D"/>
    <w:rsid w:val="00ED2FB0"/>
    <w:rsid w:val="00EE35CA"/>
    <w:rsid w:val="00F02654"/>
    <w:rsid w:val="00F56B7B"/>
    <w:rsid w:val="00F82FA7"/>
    <w:rsid w:val="00F9686E"/>
    <w:rsid w:val="00FA397D"/>
    <w:rsid w:val="00FC0D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50423"/>
  </w:style>
  <w:style w:type="paragraph" w:styleId="1">
    <w:name w:val="heading 1"/>
    <w:aliases w:val="Раздел Договора,H1,&quot;Алмаз&quot;"/>
    <w:basedOn w:val="a0"/>
    <w:next w:val="a0"/>
    <w:link w:val="10"/>
    <w:qFormat/>
    <w:rsid w:val="00750423"/>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aliases w:val="H2,&quot;Изумруд&quot;"/>
    <w:basedOn w:val="a0"/>
    <w:next w:val="a0"/>
    <w:link w:val="20"/>
    <w:qFormat/>
    <w:rsid w:val="00750423"/>
    <w:pPr>
      <w:keepNext/>
      <w:autoSpaceDE w:val="0"/>
      <w:autoSpaceDN w:val="0"/>
      <w:adjustRightInd w:val="0"/>
      <w:spacing w:after="0" w:line="240" w:lineRule="auto"/>
      <w:ind w:firstLine="485"/>
      <w:jc w:val="both"/>
      <w:outlineLvl w:val="1"/>
    </w:pPr>
    <w:rPr>
      <w:rFonts w:ascii="Arial" w:eastAsia="Times New Roman" w:hAnsi="Arial" w:cs="Arial"/>
      <w:b/>
      <w:bCs/>
      <w:lang w:eastAsia="ru-RU"/>
    </w:rPr>
  </w:style>
  <w:style w:type="paragraph" w:styleId="4">
    <w:name w:val="heading 4"/>
    <w:basedOn w:val="a0"/>
    <w:next w:val="a0"/>
    <w:link w:val="40"/>
    <w:qFormat/>
    <w:rsid w:val="00750423"/>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lang w:eastAsia="ru-RU"/>
    </w:rPr>
  </w:style>
  <w:style w:type="paragraph" w:styleId="6">
    <w:name w:val="heading 6"/>
    <w:aliases w:val="H6"/>
    <w:basedOn w:val="a0"/>
    <w:next w:val="a0"/>
    <w:link w:val="60"/>
    <w:qFormat/>
    <w:rsid w:val="00750423"/>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0"/>
    <w:next w:val="a0"/>
    <w:link w:val="70"/>
    <w:qFormat/>
    <w:rsid w:val="00750423"/>
    <w:pPr>
      <w:spacing w:before="240" w:after="60" w:line="240" w:lineRule="auto"/>
      <w:outlineLvl w:val="6"/>
    </w:pPr>
    <w:rPr>
      <w:rFonts w:ascii="Times New Roman" w:eastAsia="Times New Roman" w:hAnsi="Times New Roman" w:cs="Times New Roman"/>
      <w:sz w:val="24"/>
      <w:szCs w:val="24"/>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paragraph" w:customStyle="1" w:styleId="ConsPlusTitle">
    <w:name w:val="ConsPlusTitle"/>
    <w:uiPriority w:val="99"/>
    <w:rsid w:val="00750423"/>
    <w:pPr>
      <w:autoSpaceDE w:val="0"/>
      <w:autoSpaceDN w:val="0"/>
      <w:adjustRightInd w:val="0"/>
      <w:spacing w:after="0" w:line="240" w:lineRule="auto"/>
    </w:pPr>
    <w:rPr>
      <w:rFonts w:ascii="Calibri" w:eastAsia="Calibri" w:hAnsi="Calibri" w:cs="Calibri"/>
      <w:b/>
      <w:bCs/>
    </w:rPr>
  </w:style>
  <w:style w:type="paragraph" w:customStyle="1" w:styleId="ConsTitle">
    <w:name w:val="ConsTitle"/>
    <w:rsid w:val="00750423"/>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4">
    <w:name w:val="List Paragraph"/>
    <w:basedOn w:val="a0"/>
    <w:uiPriority w:val="34"/>
    <w:qFormat/>
    <w:rsid w:val="00750423"/>
    <w:pPr>
      <w:ind w:left="720"/>
      <w:contextualSpacing/>
    </w:pPr>
  </w:style>
  <w:style w:type="character" w:customStyle="1" w:styleId="10">
    <w:name w:val="Заголовок 1 Знак"/>
    <w:basedOn w:val="a1"/>
    <w:link w:val="1"/>
    <w:rsid w:val="00750423"/>
    <w:rPr>
      <w:rFonts w:ascii="Times New Roman" w:eastAsia="Times New Roman" w:hAnsi="Times New Roman" w:cs="Times New Roman"/>
      <w:b/>
      <w:bCs/>
      <w:sz w:val="24"/>
      <w:szCs w:val="24"/>
    </w:rPr>
  </w:style>
  <w:style w:type="character" w:customStyle="1" w:styleId="20">
    <w:name w:val="Заголовок 2 Знак"/>
    <w:basedOn w:val="a1"/>
    <w:link w:val="2"/>
    <w:rsid w:val="00750423"/>
    <w:rPr>
      <w:rFonts w:ascii="Arial" w:eastAsia="Times New Roman" w:hAnsi="Arial" w:cs="Arial"/>
      <w:b/>
      <w:bCs/>
      <w:lang w:eastAsia="ru-RU"/>
    </w:rPr>
  </w:style>
  <w:style w:type="character" w:customStyle="1" w:styleId="40">
    <w:name w:val="Заголовок 4 Знак"/>
    <w:basedOn w:val="a1"/>
    <w:link w:val="4"/>
    <w:rsid w:val="00750423"/>
    <w:rPr>
      <w:rFonts w:ascii="Times New Roman" w:eastAsia="Times New Roman" w:hAnsi="Times New Roman" w:cs="Times New Roman"/>
      <w:b/>
      <w:bCs/>
      <w:sz w:val="24"/>
      <w:lang w:eastAsia="ru-RU"/>
    </w:rPr>
  </w:style>
  <w:style w:type="character" w:customStyle="1" w:styleId="60">
    <w:name w:val="Заголовок 6 Знак"/>
    <w:basedOn w:val="a1"/>
    <w:link w:val="6"/>
    <w:rsid w:val="00750423"/>
    <w:rPr>
      <w:rFonts w:ascii="Times New Roman" w:eastAsia="Times New Roman" w:hAnsi="Times New Roman" w:cs="Times New Roman"/>
      <w:b/>
      <w:bCs/>
      <w:lang w:val="en-US"/>
    </w:rPr>
  </w:style>
  <w:style w:type="character" w:customStyle="1" w:styleId="70">
    <w:name w:val="Заголовок 7 Знак"/>
    <w:basedOn w:val="a1"/>
    <w:link w:val="7"/>
    <w:rsid w:val="00750423"/>
    <w:rPr>
      <w:rFonts w:ascii="Times New Roman" w:eastAsia="Times New Roman" w:hAnsi="Times New Roman" w:cs="Times New Roman"/>
      <w:sz w:val="24"/>
      <w:szCs w:val="24"/>
      <w:lang w:val="en-US"/>
    </w:rPr>
  </w:style>
  <w:style w:type="paragraph" w:styleId="a5">
    <w:name w:val="List"/>
    <w:basedOn w:val="a0"/>
    <w:rsid w:val="00750423"/>
    <w:pPr>
      <w:numPr>
        <w:numId w:val="6"/>
      </w:numPr>
      <w:spacing w:before="40" w:after="40" w:line="240" w:lineRule="auto"/>
      <w:jc w:val="both"/>
    </w:pPr>
    <w:rPr>
      <w:rFonts w:ascii="Times New Roman" w:eastAsia="Times New Roman" w:hAnsi="Times New Roman" w:cs="Times New Roman"/>
      <w:sz w:val="24"/>
      <w:szCs w:val="20"/>
      <w:lang w:eastAsia="ru-RU"/>
    </w:rPr>
  </w:style>
  <w:style w:type="paragraph" w:customStyle="1" w:styleId="21">
    <w:name w:val="Список2"/>
    <w:basedOn w:val="a5"/>
    <w:rsid w:val="00750423"/>
    <w:pPr>
      <w:tabs>
        <w:tab w:val="left" w:pos="851"/>
      </w:tabs>
      <w:ind w:left="850" w:hanging="493"/>
    </w:pPr>
  </w:style>
  <w:style w:type="paragraph" w:customStyle="1" w:styleId="11">
    <w:name w:val="Номер1"/>
    <w:basedOn w:val="a5"/>
    <w:rsid w:val="00750423"/>
    <w:pPr>
      <w:numPr>
        <w:ilvl w:val="1"/>
        <w:numId w:val="0"/>
      </w:numPr>
      <w:tabs>
        <w:tab w:val="num" w:pos="1620"/>
      </w:tabs>
      <w:ind w:left="1620" w:hanging="360"/>
    </w:pPr>
    <w:rPr>
      <w:sz w:val="22"/>
    </w:rPr>
  </w:style>
  <w:style w:type="paragraph" w:customStyle="1" w:styleId="22">
    <w:name w:val="Номер2"/>
    <w:basedOn w:val="21"/>
    <w:rsid w:val="00750423"/>
    <w:pPr>
      <w:numPr>
        <w:ilvl w:val="2"/>
        <w:numId w:val="0"/>
      </w:numPr>
      <w:tabs>
        <w:tab w:val="left" w:pos="964"/>
        <w:tab w:val="num" w:pos="2340"/>
      </w:tabs>
      <w:ind w:left="2340" w:hanging="180"/>
    </w:pPr>
    <w:rPr>
      <w:sz w:val="22"/>
    </w:rPr>
  </w:style>
  <w:style w:type="paragraph" w:styleId="a">
    <w:name w:val="footer"/>
    <w:basedOn w:val="a0"/>
    <w:link w:val="a6"/>
    <w:rsid w:val="00750423"/>
    <w:pPr>
      <w:numPr>
        <w:numId w:val="7"/>
      </w:numPr>
      <w:tabs>
        <w:tab w:val="clear" w:pos="360"/>
        <w:tab w:val="center" w:pos="4677"/>
        <w:tab w:val="right" w:pos="9355"/>
      </w:tabs>
      <w:spacing w:after="0" w:line="240" w:lineRule="auto"/>
      <w:ind w:left="0" w:firstLine="0"/>
    </w:pPr>
    <w:rPr>
      <w:rFonts w:ascii="Times New Roman" w:eastAsia="Times New Roman" w:hAnsi="Times New Roman" w:cs="Times New Roman"/>
      <w:sz w:val="24"/>
      <w:szCs w:val="24"/>
      <w:lang w:val="en-US"/>
    </w:rPr>
  </w:style>
  <w:style w:type="character" w:customStyle="1" w:styleId="a6">
    <w:name w:val="Нижний колонтитул Знак"/>
    <w:basedOn w:val="a1"/>
    <w:link w:val="a"/>
    <w:rsid w:val="00750423"/>
    <w:rPr>
      <w:rFonts w:ascii="Times New Roman" w:eastAsia="Times New Roman" w:hAnsi="Times New Roman" w:cs="Times New Roman"/>
      <w:sz w:val="24"/>
      <w:szCs w:val="24"/>
      <w:lang w:val="en-US"/>
    </w:rPr>
  </w:style>
  <w:style w:type="paragraph" w:customStyle="1" w:styleId="ConsNormal">
    <w:name w:val="ConsNormal"/>
    <w:rsid w:val="0075042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2"/>
    <w:basedOn w:val="a0"/>
    <w:link w:val="24"/>
    <w:rsid w:val="00750423"/>
    <w:pPr>
      <w:spacing w:after="120" w:line="480" w:lineRule="auto"/>
    </w:pPr>
    <w:rPr>
      <w:rFonts w:ascii="Times New Roman" w:eastAsia="Times New Roman" w:hAnsi="Times New Roman" w:cs="Times New Roman"/>
      <w:sz w:val="24"/>
      <w:szCs w:val="24"/>
      <w:lang w:val="en-US"/>
    </w:rPr>
  </w:style>
  <w:style w:type="character" w:customStyle="1" w:styleId="24">
    <w:name w:val="Основной текст 2 Знак"/>
    <w:basedOn w:val="a1"/>
    <w:link w:val="23"/>
    <w:rsid w:val="00750423"/>
    <w:rPr>
      <w:rFonts w:ascii="Times New Roman" w:eastAsia="Times New Roman" w:hAnsi="Times New Roman" w:cs="Times New Roman"/>
      <w:sz w:val="24"/>
      <w:szCs w:val="24"/>
      <w:lang w:val="en-US"/>
    </w:rPr>
  </w:style>
  <w:style w:type="paragraph" w:styleId="a7">
    <w:name w:val="Body Text"/>
    <w:basedOn w:val="a0"/>
    <w:link w:val="a8"/>
    <w:rsid w:val="00750423"/>
    <w:pPr>
      <w:spacing w:after="120" w:line="240" w:lineRule="auto"/>
    </w:pPr>
    <w:rPr>
      <w:rFonts w:ascii="Times New Roman" w:eastAsia="Times New Roman" w:hAnsi="Times New Roman" w:cs="Times New Roman"/>
      <w:sz w:val="24"/>
      <w:szCs w:val="24"/>
      <w:lang w:val="en-US"/>
    </w:rPr>
  </w:style>
  <w:style w:type="character" w:customStyle="1" w:styleId="a8">
    <w:name w:val="Основной текст Знак"/>
    <w:basedOn w:val="a1"/>
    <w:link w:val="a7"/>
    <w:rsid w:val="00750423"/>
    <w:rPr>
      <w:rFonts w:ascii="Times New Roman" w:eastAsia="Times New Roman" w:hAnsi="Times New Roman" w:cs="Times New Roman"/>
      <w:sz w:val="24"/>
      <w:szCs w:val="24"/>
      <w:lang w:val="en-US"/>
    </w:rPr>
  </w:style>
  <w:style w:type="paragraph" w:styleId="a9">
    <w:name w:val="header"/>
    <w:basedOn w:val="a0"/>
    <w:link w:val="aa"/>
    <w:rsid w:val="0075042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1"/>
    <w:link w:val="a9"/>
    <w:rsid w:val="00750423"/>
    <w:rPr>
      <w:rFonts w:ascii="Times New Roman" w:eastAsia="Times New Roman" w:hAnsi="Times New Roman" w:cs="Times New Roman"/>
      <w:sz w:val="24"/>
      <w:szCs w:val="24"/>
      <w:lang w:eastAsia="ru-RU"/>
    </w:rPr>
  </w:style>
  <w:style w:type="character" w:customStyle="1" w:styleId="hl41">
    <w:name w:val="hl41"/>
    <w:basedOn w:val="a1"/>
    <w:rsid w:val="00750423"/>
    <w:rPr>
      <w:b/>
      <w:bCs/>
      <w:sz w:val="20"/>
      <w:szCs w:val="20"/>
    </w:rPr>
  </w:style>
  <w:style w:type="paragraph" w:styleId="ab">
    <w:name w:val="Normal (Web)"/>
    <w:basedOn w:val="a0"/>
    <w:link w:val="12"/>
    <w:rsid w:val="00750423"/>
    <w:pPr>
      <w:spacing w:before="100" w:after="100" w:line="240" w:lineRule="auto"/>
    </w:pPr>
    <w:rPr>
      <w:rFonts w:ascii="Arial Unicode MS" w:eastAsia="Arial Unicode MS" w:hAnsi="Arial Unicode MS" w:cs="Times New Roman"/>
      <w:sz w:val="24"/>
      <w:szCs w:val="24"/>
    </w:rPr>
  </w:style>
  <w:style w:type="table" w:styleId="ac">
    <w:name w:val="Table Grid"/>
    <w:basedOn w:val="a2"/>
    <w:rsid w:val="007504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0"/>
    <w:link w:val="ae"/>
    <w:rsid w:val="00750423"/>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1"/>
    <w:link w:val="ad"/>
    <w:rsid w:val="00750423"/>
    <w:rPr>
      <w:rFonts w:ascii="Tahoma" w:eastAsia="Times New Roman" w:hAnsi="Tahoma" w:cs="Tahoma"/>
      <w:sz w:val="16"/>
      <w:szCs w:val="16"/>
      <w:lang w:eastAsia="ru-RU"/>
    </w:rPr>
  </w:style>
  <w:style w:type="paragraph" w:customStyle="1" w:styleId="ConsPlusNormal">
    <w:name w:val="ConsPlusNormal"/>
    <w:rsid w:val="007504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504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Обычный (веб) Знак1"/>
    <w:basedOn w:val="a1"/>
    <w:link w:val="ab"/>
    <w:rsid w:val="00750423"/>
    <w:rPr>
      <w:rFonts w:ascii="Arial Unicode MS" w:eastAsia="Arial Unicode MS" w:hAnsi="Arial Unicode MS" w:cs="Times New Roman"/>
      <w:sz w:val="24"/>
      <w:szCs w:val="24"/>
    </w:rPr>
  </w:style>
  <w:style w:type="character" w:customStyle="1" w:styleId="af">
    <w:name w:val="Обычный (веб) Знак"/>
    <w:basedOn w:val="a1"/>
    <w:rsid w:val="00750423"/>
    <w:rPr>
      <w:rFonts w:ascii="Arial Unicode MS" w:eastAsia="Arial Unicode MS" w:hAnsi="Arial Unicode MS"/>
      <w:sz w:val="24"/>
      <w:szCs w:val="24"/>
      <w:lang w:val="ru-RU" w:eastAsia="en-US" w:bidi="ar-SA"/>
    </w:rPr>
  </w:style>
  <w:style w:type="paragraph" w:customStyle="1" w:styleId="af0">
    <w:name w:val=" Знак Знак Знак Знак Знак Знак Знак Знак Знак Знак Знак Знак Знак Знак Знак Знак Знак Знак Знак Знак Знак Знак"/>
    <w:basedOn w:val="a0"/>
    <w:rsid w:val="00750423"/>
    <w:pPr>
      <w:spacing w:after="160" w:line="240" w:lineRule="exact"/>
      <w:jc w:val="both"/>
    </w:pPr>
    <w:rPr>
      <w:rFonts w:ascii="Verdana" w:eastAsia="Times New Roman" w:hAnsi="Verdana" w:cs="Arial"/>
      <w:sz w:val="20"/>
      <w:szCs w:val="20"/>
      <w:lang w:val="en-US"/>
    </w:rPr>
  </w:style>
  <w:style w:type="paragraph" w:customStyle="1" w:styleId="13">
    <w:name w:val="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0"/>
    <w:rsid w:val="00750423"/>
    <w:pPr>
      <w:spacing w:after="160" w:line="240" w:lineRule="exact"/>
      <w:jc w:val="both"/>
    </w:pPr>
    <w:rPr>
      <w:rFonts w:ascii="Verdana" w:eastAsia="Times New Roman" w:hAnsi="Verdana" w:cs="Arial"/>
      <w:sz w:val="20"/>
      <w:szCs w:val="20"/>
      <w:lang w:val="en-US"/>
    </w:rPr>
  </w:style>
  <w:style w:type="character" w:styleId="af1">
    <w:name w:val="Hyperlink"/>
    <w:basedOn w:val="a1"/>
    <w:rsid w:val="00750423"/>
    <w:rPr>
      <w:color w:val="0000FF"/>
      <w:u w:val="single"/>
    </w:rPr>
  </w:style>
  <w:style w:type="character" w:styleId="af2">
    <w:name w:val="FollowedHyperlink"/>
    <w:basedOn w:val="a1"/>
    <w:rsid w:val="00750423"/>
    <w:rPr>
      <w:color w:val="800080"/>
      <w:u w:val="single"/>
    </w:rPr>
  </w:style>
  <w:style w:type="paragraph" w:customStyle="1" w:styleId="xl25">
    <w:name w:val="xl25"/>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lang w:eastAsia="ru-RU"/>
    </w:rPr>
  </w:style>
  <w:style w:type="paragraph" w:customStyle="1" w:styleId="xl26">
    <w:name w:val="xl26"/>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lang w:eastAsia="ru-RU"/>
    </w:rPr>
  </w:style>
  <w:style w:type="paragraph" w:customStyle="1" w:styleId="xl27">
    <w:name w:val="xl27"/>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28">
    <w:name w:val="xl28"/>
    <w:basedOn w:val="a0"/>
    <w:rsid w:val="00750423"/>
    <w:pPr>
      <w:pBdr>
        <w:top w:val="single" w:sz="4" w:space="0" w:color="auto"/>
        <w:left w:val="single" w:sz="4" w:space="0" w:color="auto"/>
        <w:bottom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9">
    <w:name w:val="xl29"/>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30">
    <w:name w:val="xl30"/>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31">
    <w:name w:val="xl31"/>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b/>
      <w:bCs/>
      <w:sz w:val="24"/>
      <w:szCs w:val="24"/>
      <w:lang w:eastAsia="ru-RU"/>
    </w:rPr>
  </w:style>
  <w:style w:type="paragraph" w:customStyle="1" w:styleId="xl32">
    <w:name w:val="xl32"/>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33">
    <w:name w:val="xl33"/>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4">
    <w:name w:val="xl34"/>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5">
    <w:name w:val="xl35"/>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6">
    <w:name w:val="xl36"/>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7">
    <w:name w:val="xl37"/>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b/>
      <w:bCs/>
      <w:sz w:val="24"/>
      <w:szCs w:val="24"/>
      <w:lang w:eastAsia="ru-RU"/>
    </w:rPr>
  </w:style>
  <w:style w:type="paragraph" w:customStyle="1" w:styleId="xl38">
    <w:name w:val="xl38"/>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sz w:val="24"/>
      <w:szCs w:val="24"/>
      <w:lang w:eastAsia="ru-RU"/>
    </w:rPr>
  </w:style>
  <w:style w:type="paragraph" w:customStyle="1" w:styleId="xl39">
    <w:name w:val="xl39"/>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sz w:val="24"/>
      <w:szCs w:val="24"/>
      <w:lang w:eastAsia="ru-RU"/>
    </w:rPr>
  </w:style>
  <w:style w:type="paragraph" w:customStyle="1" w:styleId="xl40">
    <w:name w:val="xl40"/>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lang w:eastAsia="ru-RU"/>
    </w:rPr>
  </w:style>
  <w:style w:type="paragraph" w:customStyle="1" w:styleId="xl41">
    <w:name w:val="xl41"/>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lang w:eastAsia="ru-RU"/>
    </w:rPr>
  </w:style>
  <w:style w:type="paragraph" w:customStyle="1" w:styleId="xl42">
    <w:name w:val="xl42"/>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18"/>
      <w:szCs w:val="18"/>
      <w:lang w:eastAsia="ru-RU"/>
    </w:rPr>
  </w:style>
  <w:style w:type="paragraph" w:customStyle="1" w:styleId="xl43">
    <w:name w:val="xl43"/>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sz w:val="18"/>
      <w:szCs w:val="18"/>
      <w:lang w:eastAsia="ru-RU"/>
    </w:rPr>
  </w:style>
  <w:style w:type="paragraph" w:customStyle="1" w:styleId="xl44">
    <w:name w:val="xl44"/>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45">
    <w:name w:val="xl45"/>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46">
    <w:name w:val="xl46"/>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47">
    <w:name w:val="xl47"/>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48">
    <w:name w:val="xl48"/>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49">
    <w:name w:val="xl49"/>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50">
    <w:name w:val="xl50"/>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51">
    <w:name w:val="xl51"/>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18"/>
      <w:szCs w:val="18"/>
      <w:lang w:eastAsia="ru-RU"/>
    </w:rPr>
  </w:style>
  <w:style w:type="paragraph" w:customStyle="1" w:styleId="xl52">
    <w:name w:val="xl52"/>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18"/>
      <w:szCs w:val="18"/>
      <w:lang w:eastAsia="ru-RU"/>
    </w:rPr>
  </w:style>
  <w:style w:type="paragraph" w:customStyle="1" w:styleId="xl53">
    <w:name w:val="xl53"/>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lang w:eastAsia="ru-RU"/>
    </w:rPr>
  </w:style>
  <w:style w:type="paragraph" w:customStyle="1" w:styleId="xl54">
    <w:name w:val="xl54"/>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lang w:eastAsia="ru-RU"/>
    </w:rPr>
  </w:style>
  <w:style w:type="paragraph" w:customStyle="1" w:styleId="xl55">
    <w:name w:val="xl55"/>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
    <w:name w:val="xl56"/>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57">
    <w:name w:val="xl57"/>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58">
    <w:name w:val="xl58"/>
    <w:basedOn w:val="a0"/>
    <w:rsid w:val="0075042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
    <w:name w:val="xl59"/>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60">
    <w:name w:val="xl60"/>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
    <w:name w:val="xl61"/>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62">
    <w:name w:val="xl62"/>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63">
    <w:name w:val="xl63"/>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64">
    <w:name w:val="xl64"/>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
    <w:name w:val="xl65"/>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5">
    <w:name w:val="xl75"/>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0"/>
    <w:rsid w:val="0075042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0"/>
    <w:rsid w:val="00750423"/>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5">
    <w:name w:val="xl85"/>
    <w:basedOn w:val="a0"/>
    <w:rsid w:val="0075042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styleId="af3">
    <w:name w:val="page number"/>
    <w:basedOn w:val="a1"/>
    <w:rsid w:val="00750423"/>
  </w:style>
  <w:style w:type="paragraph" w:customStyle="1" w:styleId="xl86">
    <w:name w:val="xl86"/>
    <w:basedOn w:val="a0"/>
    <w:rsid w:val="0075042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7">
    <w:name w:val="xl87"/>
    <w:basedOn w:val="a0"/>
    <w:rsid w:val="0075042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0"/>
    <w:rsid w:val="0075042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9">
    <w:name w:val="xl89"/>
    <w:basedOn w:val="a0"/>
    <w:rsid w:val="0075042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0">
    <w:name w:val="xl90"/>
    <w:basedOn w:val="a0"/>
    <w:rsid w:val="0075042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0"/>
    <w:rsid w:val="007504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af4">
    <w:name w:val=" Знак Знак Знак Знак Знак Знак Знак Знак Знак Знак Знак Знак Знак Знак Знак Знак Знак Знак Знак Знак Знак Знак Знак Знак"/>
    <w:basedOn w:val="a0"/>
    <w:rsid w:val="00750423"/>
    <w:pPr>
      <w:spacing w:after="160" w:line="240" w:lineRule="exact"/>
      <w:jc w:val="both"/>
    </w:pPr>
    <w:rPr>
      <w:rFonts w:ascii="Verdana" w:eastAsia="Times New Roman" w:hAnsi="Verdana" w:cs="Arial"/>
      <w:sz w:val="20"/>
      <w:szCs w:val="20"/>
      <w:lang w:val="en-US"/>
    </w:rPr>
  </w:style>
  <w:style w:type="paragraph" w:customStyle="1" w:styleId="121">
    <w:name w:val=" Знак1 Знак Знак Знак Знак Знак Знак2 Знак Знак Знак1 Знак Знак Знак Знак Знак Знак Знак Знак Знак Знак Знак Знак Знак Знак Знак"/>
    <w:basedOn w:val="a0"/>
    <w:rsid w:val="00750423"/>
    <w:pPr>
      <w:spacing w:after="160" w:line="240" w:lineRule="exact"/>
      <w:jc w:val="both"/>
    </w:pPr>
    <w:rPr>
      <w:rFonts w:ascii="Verdana" w:eastAsia="Times New Roman" w:hAnsi="Verdana" w:cs="Arial"/>
      <w:sz w:val="20"/>
      <w:szCs w:val="20"/>
      <w:lang w:val="en-US"/>
    </w:rPr>
  </w:style>
  <w:style w:type="paragraph" w:styleId="af5">
    <w:name w:val="No Spacing"/>
    <w:uiPriority w:val="1"/>
    <w:qFormat/>
    <w:rsid w:val="00750423"/>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895A7E5B39F2A2EFCCD6C2DC90FB17E9E92B3EF49CD43A0F39F1E12A7BC39Dm3R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2CB694F55DB8B12A6255E6FE56CE369611AD6C877F0C3A146027DA9B8071BF349E6898B08CD16A63Fx6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2CB694F55DB8B12A6255E6FE56CE369611AD6C877F0C3A146027DA9B8071BF349E6898F0DC431x0G" TargetMode="External"/><Relationship Id="rId11" Type="http://schemas.openxmlformats.org/officeDocument/2006/relationships/hyperlink" Target="consultantplus://offline/ref=95591E4B58243B629154B8AE15F97B6133F6D71A8CB6646D26098C6FD3EAY6I" TargetMode="External"/><Relationship Id="rId5" Type="http://schemas.openxmlformats.org/officeDocument/2006/relationships/hyperlink" Target="consultantplus://offline/ref=52CB694F55DB8B12A6255E6FE56CE369611AD6C877F0C3A146027DA9B8071BF349E6898908CD31xBG" TargetMode="External"/><Relationship Id="rId10" Type="http://schemas.openxmlformats.org/officeDocument/2006/relationships/hyperlink" Target="consultantplus://offline/ref=95591E4B58243B629154B8AE15F97B6133F6D41288B9646D26098C6FD3A6A12106A668A2DA0B2BCDE3YEI" TargetMode="External"/><Relationship Id="rId4" Type="http://schemas.openxmlformats.org/officeDocument/2006/relationships/webSettings" Target="webSettings.xml"/><Relationship Id="rId9" Type="http://schemas.openxmlformats.org/officeDocument/2006/relationships/hyperlink" Target="consultantplus://offline/ref=E9895A7E5B39F2A2EFCCD6C2DC90FB17E9E92B3EF49CD43A0F39F1E12A7BC39Dm3R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13207</Words>
  <Characters>75282</Characters>
  <Application>Microsoft Office Word</Application>
  <DocSecurity>0</DocSecurity>
  <Lines>627</Lines>
  <Paragraphs>176</Paragraphs>
  <ScaleCrop>false</ScaleCrop>
  <Company>Reanimator Extreme Edition</Company>
  <LinksUpToDate>false</LinksUpToDate>
  <CharactersWithSpaces>88313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2014-04-29T13:15:00Z</dcterms:created>
  <dcterms:modified xsi:type="dcterms:W3CDTF">2014-04-29T13:17:00Z</dcterms:modified>
</cp:coreProperties>
</file>