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CA0801"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46</w:t>
      </w:r>
      <w:r w:rsidR="00A95485" w:rsidRPr="00F14997">
        <w:rPr>
          <w:rFonts w:ascii="Times New Roman" w:eastAsia="Times New Roman" w:hAnsi="Times New Roman" w:cs="Times New Roman"/>
          <w:b/>
          <w:sz w:val="28"/>
          <w:szCs w:val="28"/>
        </w:rPr>
        <w:t xml:space="preserve"> ЗАСЕДАНИЕ 5-ГО СОЗЫВА</w:t>
      </w:r>
    </w:p>
    <w:p w:rsidR="00A95485" w:rsidRPr="00F14997" w:rsidRDefault="00CA0801"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28 </w:t>
      </w:r>
      <w:r w:rsidR="00973399">
        <w:rPr>
          <w:rFonts w:ascii="Times New Roman" w:eastAsia="Times New Roman" w:hAnsi="Times New Roman" w:cs="Times New Roman"/>
          <w:b/>
          <w:sz w:val="28"/>
          <w:szCs w:val="28"/>
        </w:rPr>
        <w:t>июня</w:t>
      </w:r>
      <w:r w:rsidR="00A95485" w:rsidRPr="00F14997">
        <w:rPr>
          <w:rFonts w:ascii="Times New Roman" w:eastAsia="Times New Roman" w:hAnsi="Times New Roman" w:cs="Times New Roman"/>
          <w:b/>
          <w:sz w:val="28"/>
          <w:szCs w:val="28"/>
        </w:rPr>
        <w:t xml:space="preserve"> 201</w:t>
      </w:r>
      <w:r w:rsidR="00A95485">
        <w:rPr>
          <w:rFonts w:ascii="Times New Roman" w:eastAsia="Times New Roman" w:hAnsi="Times New Roman" w:cs="Times New Roman"/>
          <w:b/>
          <w:sz w:val="28"/>
          <w:szCs w:val="28"/>
        </w:rPr>
        <w:t>7</w:t>
      </w:r>
      <w:r w:rsidR="00A95485" w:rsidRPr="00F14997">
        <w:rPr>
          <w:rFonts w:ascii="Times New Roman" w:eastAsia="Times New Roman" w:hAnsi="Times New Roman" w:cs="Times New Roman"/>
          <w:b/>
          <w:sz w:val="28"/>
          <w:szCs w:val="28"/>
        </w:rPr>
        <w:t xml:space="preserve"> года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ind w:firstLine="567"/>
        <w:jc w:val="both"/>
        <w:rPr>
          <w:rFonts w:ascii="Times New Roman" w:eastAsia="Times New Roman" w:hAnsi="Times New Roman" w:cs="Times New Roman"/>
          <w:color w:val="000000"/>
          <w:sz w:val="20"/>
          <w:szCs w:val="20"/>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1</w:t>
            </w:r>
          </w:p>
        </w:tc>
        <w:tc>
          <w:tcPr>
            <w:tcW w:w="8980" w:type="dxa"/>
          </w:tcPr>
          <w:p w:rsidR="00A95485" w:rsidRPr="00A95485" w:rsidRDefault="00147564" w:rsidP="00147564">
            <w:pPr>
              <w:spacing w:after="0" w:line="240" w:lineRule="auto"/>
              <w:jc w:val="both"/>
              <w:rPr>
                <w:rFonts w:ascii="Times New Roman" w:hAnsi="Times New Roman" w:cs="Times New Roman"/>
                <w:sz w:val="28"/>
                <w:szCs w:val="28"/>
              </w:rPr>
            </w:pPr>
            <w:r w:rsidRPr="009F64F7">
              <w:rPr>
                <w:rFonts w:ascii="Times New Roman" w:eastAsia="Calibri" w:hAnsi="Times New Roman" w:cs="Times New Roman"/>
                <w:b/>
                <w:sz w:val="28"/>
                <w:szCs w:val="28"/>
                <w:lang w:eastAsia="en-US"/>
              </w:rPr>
              <w:t>Об утверждении Правил землепользования и</w:t>
            </w:r>
            <w:r>
              <w:rPr>
                <w:rFonts w:ascii="Times New Roman" w:eastAsia="Calibri" w:hAnsi="Times New Roman" w:cs="Times New Roman"/>
                <w:b/>
                <w:sz w:val="28"/>
                <w:szCs w:val="28"/>
                <w:lang w:eastAsia="en-US"/>
              </w:rPr>
              <w:t xml:space="preserve"> </w:t>
            </w:r>
            <w:r w:rsidRPr="009F64F7">
              <w:rPr>
                <w:rFonts w:ascii="Times New Roman" w:eastAsia="Calibri" w:hAnsi="Times New Roman" w:cs="Times New Roman"/>
                <w:b/>
                <w:sz w:val="28"/>
                <w:szCs w:val="28"/>
                <w:lang w:eastAsia="en-US"/>
              </w:rPr>
              <w:t>застройки д. Лабожское  МО «Великовисочный сельсовет» НАО</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2</w:t>
            </w:r>
          </w:p>
        </w:tc>
        <w:tc>
          <w:tcPr>
            <w:tcW w:w="8980" w:type="dxa"/>
          </w:tcPr>
          <w:p w:rsidR="00A95485" w:rsidRPr="00A95485" w:rsidRDefault="00147564" w:rsidP="00147564">
            <w:pPr>
              <w:spacing w:after="0" w:line="240" w:lineRule="auto"/>
              <w:jc w:val="both"/>
              <w:rPr>
                <w:rFonts w:ascii="Times New Roman" w:hAnsi="Times New Roman" w:cs="Times New Roman"/>
                <w:sz w:val="28"/>
                <w:szCs w:val="28"/>
              </w:rPr>
            </w:pPr>
            <w:r w:rsidRPr="009F64F7">
              <w:rPr>
                <w:rFonts w:ascii="Times New Roman" w:eastAsia="Calibri" w:hAnsi="Times New Roman" w:cs="Times New Roman"/>
                <w:b/>
                <w:sz w:val="28"/>
                <w:szCs w:val="28"/>
                <w:lang w:eastAsia="en-US"/>
              </w:rPr>
              <w:t>Об утверждении Правил землепользования и</w:t>
            </w:r>
            <w:r>
              <w:rPr>
                <w:rFonts w:ascii="Times New Roman" w:eastAsia="Calibri" w:hAnsi="Times New Roman" w:cs="Times New Roman"/>
                <w:b/>
                <w:sz w:val="28"/>
                <w:szCs w:val="28"/>
                <w:lang w:eastAsia="en-US"/>
              </w:rPr>
              <w:t xml:space="preserve"> </w:t>
            </w:r>
            <w:r w:rsidRPr="009F64F7">
              <w:rPr>
                <w:rFonts w:ascii="Times New Roman" w:eastAsia="Calibri" w:hAnsi="Times New Roman" w:cs="Times New Roman"/>
                <w:b/>
                <w:sz w:val="28"/>
                <w:szCs w:val="28"/>
                <w:lang w:eastAsia="en-US"/>
              </w:rPr>
              <w:t xml:space="preserve">застройки д. </w:t>
            </w:r>
            <w:r>
              <w:rPr>
                <w:rFonts w:ascii="Times New Roman" w:eastAsia="Calibri" w:hAnsi="Times New Roman" w:cs="Times New Roman"/>
                <w:b/>
                <w:sz w:val="28"/>
                <w:szCs w:val="28"/>
                <w:lang w:eastAsia="en-US"/>
              </w:rPr>
              <w:t>Пылемец</w:t>
            </w:r>
            <w:r w:rsidRPr="009F64F7">
              <w:rPr>
                <w:rFonts w:ascii="Times New Roman" w:eastAsia="Calibri" w:hAnsi="Times New Roman" w:cs="Times New Roman"/>
                <w:b/>
                <w:sz w:val="28"/>
                <w:szCs w:val="28"/>
                <w:lang w:eastAsia="en-US"/>
              </w:rPr>
              <w:t xml:space="preserve">  МО «Великовисочный сельсовет» НАО</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3</w:t>
            </w:r>
          </w:p>
        </w:tc>
        <w:tc>
          <w:tcPr>
            <w:tcW w:w="8980" w:type="dxa"/>
          </w:tcPr>
          <w:p w:rsidR="00A95485" w:rsidRPr="00973399" w:rsidRDefault="00147564" w:rsidP="00147564">
            <w:pPr>
              <w:spacing w:after="0" w:line="240" w:lineRule="auto"/>
              <w:jc w:val="both"/>
              <w:rPr>
                <w:rFonts w:ascii="Times New Roman" w:eastAsia="Times New Roman" w:hAnsi="Times New Roman" w:cs="Times New Roman"/>
                <w:b/>
                <w:bCs/>
                <w:sz w:val="26"/>
                <w:szCs w:val="26"/>
              </w:rPr>
            </w:pPr>
            <w:r w:rsidRPr="008A2853">
              <w:rPr>
                <w:rFonts w:ascii="Times New Roman" w:eastAsia="Calibri" w:hAnsi="Times New Roman" w:cs="Times New Roman"/>
                <w:b/>
                <w:sz w:val="28"/>
                <w:szCs w:val="28"/>
                <w:lang w:eastAsia="en-US"/>
              </w:rPr>
              <w:t>Об утверждении внесенных изменений в Правила землепользования и</w:t>
            </w:r>
            <w:r>
              <w:rPr>
                <w:rFonts w:ascii="Times New Roman" w:eastAsia="Calibri" w:hAnsi="Times New Roman" w:cs="Times New Roman"/>
                <w:b/>
                <w:sz w:val="28"/>
                <w:szCs w:val="28"/>
                <w:lang w:eastAsia="en-US"/>
              </w:rPr>
              <w:t xml:space="preserve"> </w:t>
            </w:r>
            <w:r w:rsidRPr="008A2853">
              <w:rPr>
                <w:rFonts w:ascii="Times New Roman" w:eastAsia="Calibri" w:hAnsi="Times New Roman" w:cs="Times New Roman"/>
                <w:b/>
                <w:sz w:val="28"/>
                <w:szCs w:val="28"/>
                <w:lang w:eastAsia="en-US"/>
              </w:rPr>
              <w:t>застройки с. Великовисочное  МО «Великовисочный сельсовет» НАО</w:t>
            </w:r>
          </w:p>
        </w:tc>
      </w:tr>
      <w:tr w:rsidR="00973399" w:rsidRPr="00F14997" w:rsidTr="009A1B09">
        <w:trPr>
          <w:trHeight w:val="369"/>
        </w:trPr>
        <w:tc>
          <w:tcPr>
            <w:tcW w:w="590" w:type="dxa"/>
            <w:vAlign w:val="center"/>
          </w:tcPr>
          <w:p w:rsidR="00973399" w:rsidRPr="00F14997" w:rsidRDefault="00973399" w:rsidP="009A1B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8980" w:type="dxa"/>
          </w:tcPr>
          <w:p w:rsidR="00973399" w:rsidRPr="00973399" w:rsidRDefault="00147564" w:rsidP="00147564">
            <w:pPr>
              <w:widowControl w:val="0"/>
              <w:autoSpaceDE w:val="0"/>
              <w:autoSpaceDN w:val="0"/>
              <w:spacing w:after="0" w:line="240" w:lineRule="auto"/>
              <w:jc w:val="both"/>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Об утверждении Положения о порядке подготовки, издания и опубликования нормативных правовых актов органов местного</w:t>
            </w:r>
            <w:r>
              <w:rPr>
                <w:rFonts w:ascii="Times New Roman" w:eastAsia="Times New Roman" w:hAnsi="Times New Roman" w:cs="Times New Roman"/>
                <w:b/>
                <w:sz w:val="28"/>
                <w:szCs w:val="28"/>
              </w:rPr>
              <w:t xml:space="preserve"> </w:t>
            </w:r>
            <w:r w:rsidRPr="0015778A">
              <w:rPr>
                <w:rFonts w:ascii="Times New Roman" w:eastAsia="Times New Roman" w:hAnsi="Times New Roman" w:cs="Times New Roman"/>
                <w:b/>
                <w:sz w:val="28"/>
                <w:szCs w:val="28"/>
              </w:rPr>
              <w:t>самоуправления МО «Великовисочный сельсовет НАО»</w:t>
            </w:r>
          </w:p>
        </w:tc>
      </w:tr>
      <w:tr w:rsidR="00973399" w:rsidRPr="00F14997" w:rsidTr="009A1B09">
        <w:trPr>
          <w:trHeight w:val="369"/>
        </w:trPr>
        <w:tc>
          <w:tcPr>
            <w:tcW w:w="590" w:type="dxa"/>
            <w:vAlign w:val="center"/>
          </w:tcPr>
          <w:p w:rsidR="00973399" w:rsidRPr="00F14997" w:rsidRDefault="00973399" w:rsidP="009A1B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8980" w:type="dxa"/>
          </w:tcPr>
          <w:p w:rsidR="00973399" w:rsidRPr="00147564" w:rsidRDefault="00147564" w:rsidP="00147564">
            <w:pPr>
              <w:shd w:val="clear" w:color="auto" w:fill="FFFFFF"/>
              <w:spacing w:after="0" w:line="240" w:lineRule="auto"/>
              <w:jc w:val="both"/>
              <w:rPr>
                <w:rFonts w:ascii="Times New Roman" w:eastAsia="Times New Roman" w:hAnsi="Times New Roman" w:cs="Times New Roman"/>
                <w:b/>
                <w:bCs/>
                <w:sz w:val="28"/>
                <w:szCs w:val="24"/>
              </w:rPr>
            </w:pPr>
            <w:r w:rsidRPr="009B0124">
              <w:rPr>
                <w:rFonts w:ascii="Times New Roman" w:eastAsia="Times New Roman" w:hAnsi="Times New Roman" w:cs="Times New Roman"/>
                <w:b/>
                <w:bCs/>
                <w:sz w:val="28"/>
                <w:szCs w:val="28"/>
              </w:rPr>
              <w:t xml:space="preserve">О проекте решения «О внесении  изменений и дополнений в Устав муниципального образования </w:t>
            </w:r>
            <w:r>
              <w:rPr>
                <w:rFonts w:ascii="Times New Roman" w:eastAsia="Times New Roman" w:hAnsi="Times New Roman" w:cs="Times New Roman"/>
                <w:b/>
                <w:bCs/>
                <w:sz w:val="28"/>
                <w:szCs w:val="28"/>
              </w:rPr>
              <w:t xml:space="preserve">«Великовисочный сельсовет» </w:t>
            </w:r>
            <w:r w:rsidRPr="009B0124">
              <w:rPr>
                <w:rFonts w:ascii="Times New Roman" w:eastAsia="Times New Roman" w:hAnsi="Times New Roman" w:cs="Times New Roman"/>
                <w:b/>
                <w:bCs/>
                <w:sz w:val="28"/>
                <w:szCs w:val="28"/>
              </w:rPr>
              <w:t>Ненецкого автономного округа»</w:t>
            </w:r>
            <w:r w:rsidRPr="009B0124">
              <w:rPr>
                <w:rFonts w:ascii="Times New Roman" w:eastAsia="Times New Roman" w:hAnsi="Times New Roman" w:cs="Times New Roman"/>
                <w:b/>
                <w:bCs/>
                <w:sz w:val="28"/>
                <w:szCs w:val="24"/>
              </w:rPr>
              <w:t> </w:t>
            </w:r>
          </w:p>
        </w:tc>
      </w:tr>
    </w:tbl>
    <w:p w:rsidR="00A95485" w:rsidRDefault="00A95485" w:rsidP="00A95485">
      <w:pPr>
        <w:spacing w:after="0" w:line="240" w:lineRule="auto"/>
        <w:ind w:firstLine="567"/>
        <w:jc w:val="cente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tabs>
          <w:tab w:val="left" w:pos="1920"/>
        </w:tabs>
        <w:rPr>
          <w:rFonts w:ascii="Times New Roman" w:eastAsia="Times New Roman" w:hAnsi="Times New Roman" w:cs="Times New Roman"/>
          <w:sz w:val="24"/>
          <w:szCs w:val="24"/>
        </w:rPr>
        <w:sectPr w:rsidR="00A95485" w:rsidSect="004D6E3A">
          <w:headerReference w:type="even" r:id="rId7"/>
          <w:footerReference w:type="even" r:id="rId8"/>
          <w:footerReference w:type="default" r:id="rId9"/>
          <w:pgSz w:w="11906" w:h="16838"/>
          <w:pgMar w:top="993" w:right="566" w:bottom="993" w:left="1701" w:header="708" w:footer="708" w:gutter="0"/>
          <w:cols w:space="708"/>
          <w:docGrid w:linePitch="360"/>
        </w:sectPr>
      </w:pPr>
      <w:r>
        <w:rPr>
          <w:rFonts w:ascii="Times New Roman" w:eastAsia="Times New Roman" w:hAnsi="Times New Roman" w:cs="Times New Roman"/>
          <w:sz w:val="24"/>
          <w:szCs w:val="24"/>
        </w:rPr>
        <w:tab/>
      </w:r>
    </w:p>
    <w:p w:rsidR="00147564" w:rsidRPr="009F64F7" w:rsidRDefault="00147564" w:rsidP="00147564">
      <w:pPr>
        <w:shd w:val="clear" w:color="auto" w:fill="FFFFFF"/>
        <w:spacing w:after="0" w:line="240" w:lineRule="auto"/>
        <w:jc w:val="center"/>
        <w:rPr>
          <w:rFonts w:ascii="Times New Roman" w:eastAsia="Calibri" w:hAnsi="Times New Roman" w:cs="Times New Roman"/>
          <w:b/>
          <w:bCs/>
          <w:color w:val="000000"/>
          <w:sz w:val="28"/>
          <w:lang w:eastAsia="en-US"/>
        </w:rPr>
      </w:pPr>
      <w:r>
        <w:rPr>
          <w:rFonts w:ascii="Times New Roman" w:eastAsia="Calibri" w:hAnsi="Times New Roman" w:cs="Times New Roman"/>
          <w:b/>
          <w:noProof/>
          <w:color w:val="000000"/>
          <w:sz w:val="28"/>
        </w:rPr>
        <w:lastRenderedPageBreak/>
        <w:drawing>
          <wp:inline distT="0" distB="0" distL="0" distR="0">
            <wp:extent cx="517525" cy="661035"/>
            <wp:effectExtent l="19050" t="0" r="0"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147564" w:rsidRPr="009F64F7"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9F64F7">
        <w:rPr>
          <w:rFonts w:ascii="Times New Roman" w:eastAsia="Calibri" w:hAnsi="Times New Roman" w:cs="Times New Roman"/>
          <w:b/>
          <w:bCs/>
          <w:color w:val="000000"/>
          <w:sz w:val="24"/>
          <w:szCs w:val="24"/>
          <w:lang w:eastAsia="en-US"/>
        </w:rPr>
        <w:t>СОВЕТ ДЕПУТАТОВ  МУНИЦИПАЛЬНОГО ОБРАЗОВАНИЯ</w:t>
      </w:r>
    </w:p>
    <w:p w:rsidR="00147564" w:rsidRPr="009F64F7"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9F64F7">
        <w:rPr>
          <w:rFonts w:ascii="Times New Roman" w:eastAsia="Calibri" w:hAnsi="Times New Roman" w:cs="Times New Roman"/>
          <w:b/>
          <w:bCs/>
          <w:color w:val="000000"/>
          <w:sz w:val="24"/>
          <w:szCs w:val="24"/>
          <w:lang w:eastAsia="en-US"/>
        </w:rPr>
        <w:t>«ВЕЛИКОВИСОЧНЫЙ СЕЛЬСОВЕТ»  НЕНЕЦКОГО АВТОНОМНОГО ОКРУГА</w:t>
      </w:r>
    </w:p>
    <w:p w:rsidR="00147564" w:rsidRPr="009F64F7" w:rsidRDefault="00147564" w:rsidP="00147564">
      <w:pPr>
        <w:shd w:val="clear" w:color="auto" w:fill="FFFFFF"/>
        <w:spacing w:after="0" w:line="240" w:lineRule="auto"/>
        <w:rPr>
          <w:rFonts w:ascii="Times New Roman" w:eastAsia="Calibri" w:hAnsi="Times New Roman" w:cs="Times New Roman"/>
          <w:color w:val="000000"/>
          <w:sz w:val="28"/>
          <w:szCs w:val="28"/>
          <w:lang w:eastAsia="en-US"/>
        </w:rPr>
      </w:pPr>
      <w:r w:rsidRPr="009F64F7">
        <w:rPr>
          <w:rFonts w:ascii="Times New Roman" w:eastAsia="Calibri" w:hAnsi="Times New Roman" w:cs="Times New Roman"/>
          <w:b/>
          <w:bCs/>
          <w:color w:val="000000"/>
          <w:sz w:val="28"/>
          <w:lang w:eastAsia="en-US"/>
        </w:rPr>
        <w:t> </w:t>
      </w:r>
    </w:p>
    <w:p w:rsidR="00147564" w:rsidRPr="009F64F7"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9F64F7">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6</w:t>
      </w:r>
      <w:r w:rsidRPr="009F64F7">
        <w:rPr>
          <w:rFonts w:ascii="Times New Roman" w:eastAsia="Calibri" w:hAnsi="Times New Roman" w:cs="Times New Roman"/>
          <w:color w:val="000000"/>
          <w:sz w:val="28"/>
          <w:szCs w:val="28"/>
          <w:lang w:eastAsia="en-US"/>
        </w:rPr>
        <w:t>-ое  заседание  5-го созыва</w:t>
      </w:r>
    </w:p>
    <w:p w:rsidR="00147564" w:rsidRPr="009F64F7"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9F64F7">
        <w:rPr>
          <w:rFonts w:ascii="Times New Roman" w:eastAsia="Calibri" w:hAnsi="Times New Roman" w:cs="Times New Roman"/>
          <w:b/>
          <w:bCs/>
          <w:color w:val="000000"/>
          <w:sz w:val="28"/>
          <w:lang w:eastAsia="en-US"/>
        </w:rPr>
        <w:t> </w:t>
      </w:r>
    </w:p>
    <w:p w:rsidR="00147564" w:rsidRPr="009F64F7" w:rsidRDefault="00147564" w:rsidP="00147564">
      <w:pPr>
        <w:shd w:val="clear" w:color="auto" w:fill="FFFFFF"/>
        <w:spacing w:after="0" w:line="240" w:lineRule="auto"/>
        <w:jc w:val="center"/>
        <w:rPr>
          <w:rFonts w:ascii="Times New Roman" w:eastAsia="Calibri" w:hAnsi="Times New Roman" w:cs="Times New Roman"/>
          <w:sz w:val="28"/>
          <w:szCs w:val="28"/>
          <w:lang w:eastAsia="en-US"/>
        </w:rPr>
      </w:pPr>
      <w:r w:rsidRPr="009F64F7">
        <w:rPr>
          <w:rFonts w:ascii="Times New Roman" w:eastAsia="Calibri" w:hAnsi="Times New Roman" w:cs="Times New Roman"/>
          <w:b/>
          <w:bCs/>
          <w:sz w:val="28"/>
          <w:lang w:eastAsia="en-US"/>
        </w:rPr>
        <w:t>Р Е Ш Е Н И Е</w:t>
      </w:r>
    </w:p>
    <w:p w:rsidR="00147564" w:rsidRPr="009F64F7" w:rsidRDefault="00147564" w:rsidP="00147564">
      <w:pPr>
        <w:shd w:val="clear" w:color="auto" w:fill="FFFFFF"/>
        <w:spacing w:after="0" w:line="240" w:lineRule="auto"/>
        <w:jc w:val="center"/>
        <w:rPr>
          <w:rFonts w:ascii="Times New Roman" w:eastAsia="Calibri" w:hAnsi="Times New Roman" w:cs="Times New Roman"/>
          <w:b/>
          <w:bCs/>
          <w:sz w:val="28"/>
          <w:lang w:eastAsia="en-US"/>
        </w:rPr>
      </w:pPr>
      <w:r w:rsidRPr="009F64F7">
        <w:rPr>
          <w:rFonts w:ascii="Times New Roman" w:eastAsia="Calibri" w:hAnsi="Times New Roman" w:cs="Times New Roman"/>
          <w:b/>
          <w:bCs/>
          <w:sz w:val="28"/>
          <w:lang w:eastAsia="en-US"/>
        </w:rPr>
        <w:t xml:space="preserve">от 28 июня 2017 года № 184  </w:t>
      </w:r>
    </w:p>
    <w:p w:rsidR="00147564" w:rsidRPr="009F64F7" w:rsidRDefault="00147564" w:rsidP="00147564">
      <w:pPr>
        <w:spacing w:after="0"/>
        <w:jc w:val="center"/>
        <w:rPr>
          <w:rFonts w:ascii="Times New Roman" w:eastAsia="Calibri" w:hAnsi="Times New Roman" w:cs="Times New Roman"/>
          <w:sz w:val="28"/>
          <w:szCs w:val="28"/>
          <w:lang w:eastAsia="en-US"/>
        </w:rPr>
      </w:pPr>
    </w:p>
    <w:p w:rsidR="00147564" w:rsidRPr="009F64F7" w:rsidRDefault="00147564" w:rsidP="00147564">
      <w:pPr>
        <w:spacing w:after="0" w:line="240" w:lineRule="auto"/>
        <w:jc w:val="center"/>
        <w:rPr>
          <w:rFonts w:ascii="Times New Roman" w:eastAsia="Calibri" w:hAnsi="Times New Roman" w:cs="Times New Roman"/>
          <w:b/>
          <w:sz w:val="28"/>
          <w:szCs w:val="28"/>
          <w:lang w:eastAsia="en-US"/>
        </w:rPr>
      </w:pPr>
      <w:r w:rsidRPr="009F64F7">
        <w:rPr>
          <w:rFonts w:ascii="Times New Roman" w:eastAsia="Calibri" w:hAnsi="Times New Roman" w:cs="Times New Roman"/>
          <w:b/>
          <w:sz w:val="28"/>
          <w:szCs w:val="28"/>
          <w:lang w:eastAsia="en-US"/>
        </w:rPr>
        <w:t>Об утверждении Правил землепользования и</w:t>
      </w:r>
    </w:p>
    <w:p w:rsidR="00147564" w:rsidRPr="009F64F7" w:rsidRDefault="00147564" w:rsidP="00147564">
      <w:pPr>
        <w:spacing w:after="0" w:line="240" w:lineRule="auto"/>
        <w:jc w:val="center"/>
        <w:rPr>
          <w:rFonts w:ascii="Times New Roman" w:eastAsia="Calibri" w:hAnsi="Times New Roman" w:cs="Times New Roman"/>
          <w:b/>
          <w:sz w:val="28"/>
          <w:szCs w:val="28"/>
          <w:lang w:eastAsia="en-US"/>
        </w:rPr>
      </w:pPr>
      <w:r w:rsidRPr="009F64F7">
        <w:rPr>
          <w:rFonts w:ascii="Times New Roman" w:eastAsia="Calibri" w:hAnsi="Times New Roman" w:cs="Times New Roman"/>
          <w:b/>
          <w:sz w:val="28"/>
          <w:szCs w:val="28"/>
          <w:lang w:eastAsia="en-US"/>
        </w:rPr>
        <w:t>застройки д. Лабожское  МО «Великовисочный сельсовет» НАО</w:t>
      </w:r>
    </w:p>
    <w:p w:rsidR="00147564" w:rsidRPr="009F64F7" w:rsidRDefault="00147564" w:rsidP="00147564">
      <w:pPr>
        <w:spacing w:after="0" w:line="240" w:lineRule="auto"/>
        <w:jc w:val="center"/>
        <w:rPr>
          <w:rFonts w:ascii="Calibri" w:eastAsia="Calibri" w:hAnsi="Calibri" w:cs="Times New Roman"/>
          <w:sz w:val="28"/>
          <w:szCs w:val="28"/>
          <w:lang w:eastAsia="en-US"/>
        </w:rPr>
      </w:pPr>
    </w:p>
    <w:p w:rsidR="00147564" w:rsidRPr="009F64F7" w:rsidRDefault="00147564" w:rsidP="00147564">
      <w:pPr>
        <w:ind w:firstLine="708"/>
        <w:jc w:val="both"/>
        <w:rPr>
          <w:rFonts w:ascii="Times New Roman" w:eastAsia="Calibri" w:hAnsi="Times New Roman" w:cs="Times New Roman"/>
          <w:sz w:val="28"/>
          <w:szCs w:val="28"/>
          <w:lang w:eastAsia="en-US"/>
        </w:rPr>
      </w:pPr>
      <w:r w:rsidRPr="009F64F7">
        <w:rPr>
          <w:rFonts w:ascii="Times New Roman" w:eastAsia="Calibri" w:hAnsi="Times New Roman" w:cs="Times New Roman"/>
          <w:sz w:val="28"/>
          <w:szCs w:val="28"/>
          <w:lang w:eastAsia="en-US"/>
        </w:rPr>
        <w:t>В соответствии со статьей 32 Градостроительного кодекса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Уставом МО «Великовисочный сельсовет» НАО, учитывая результаты публичных слушаний по проекту Правил землепользования и застройки д. Лабожское МО «Великовисочный сельсовет» НАО от 26 июня 2017 года, Совет депутатов МО «Великовисочный сельсовет» НАО РЕШИЛ:</w:t>
      </w:r>
    </w:p>
    <w:p w:rsidR="00147564" w:rsidRPr="009F64F7" w:rsidRDefault="00147564" w:rsidP="00147564">
      <w:pPr>
        <w:spacing w:after="0"/>
        <w:ind w:firstLine="709"/>
        <w:jc w:val="both"/>
        <w:rPr>
          <w:rFonts w:ascii="Times New Roman" w:eastAsia="Calibri" w:hAnsi="Times New Roman" w:cs="Times New Roman"/>
          <w:sz w:val="28"/>
          <w:szCs w:val="28"/>
          <w:lang w:eastAsia="en-US"/>
        </w:rPr>
      </w:pPr>
      <w:r w:rsidRPr="009F64F7">
        <w:rPr>
          <w:rFonts w:ascii="Times New Roman" w:eastAsia="Calibri" w:hAnsi="Times New Roman" w:cs="Times New Roman"/>
          <w:sz w:val="28"/>
          <w:szCs w:val="28"/>
          <w:lang w:eastAsia="en-US"/>
        </w:rPr>
        <w:t>1. Утвердить Правила землепользования и застройки д. Лабожское муниципального образования «Великовисочный сельсовет» Ненецкого автономного округа (прилагаются).</w:t>
      </w:r>
    </w:p>
    <w:p w:rsidR="00147564" w:rsidRPr="009F64F7" w:rsidRDefault="00147564" w:rsidP="00147564">
      <w:pPr>
        <w:spacing w:after="0"/>
        <w:ind w:firstLine="709"/>
        <w:jc w:val="both"/>
        <w:rPr>
          <w:rFonts w:ascii="Times New Roman" w:eastAsia="Calibri" w:hAnsi="Times New Roman" w:cs="Times New Roman"/>
          <w:sz w:val="28"/>
          <w:szCs w:val="28"/>
          <w:lang w:eastAsia="en-US"/>
        </w:rPr>
      </w:pPr>
      <w:r w:rsidRPr="009F64F7">
        <w:rPr>
          <w:rFonts w:ascii="Times New Roman" w:eastAsia="Calibri" w:hAnsi="Times New Roman" w:cs="Times New Roman"/>
          <w:sz w:val="28"/>
          <w:szCs w:val="28"/>
          <w:lang w:eastAsia="en-US"/>
        </w:rPr>
        <w:t>2. Утвердить Карту градостроительного зонирования д. Лабожское (прилагается).</w:t>
      </w:r>
    </w:p>
    <w:p w:rsidR="00147564" w:rsidRPr="009F64F7"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r w:rsidRPr="009F64F7">
        <w:rPr>
          <w:rFonts w:ascii="Times New Roman" w:eastAsia="Calibri" w:hAnsi="Times New Roman" w:cs="Times New Roman"/>
          <w:sz w:val="28"/>
          <w:szCs w:val="28"/>
          <w:lang w:eastAsia="en-US"/>
        </w:rPr>
        <w:t xml:space="preserve">3. </w:t>
      </w:r>
      <w:r w:rsidRPr="009F64F7">
        <w:rPr>
          <w:rFonts w:ascii="Times New Roman" w:eastAsia="Calibri" w:hAnsi="Times New Roman" w:cs="Times New Roman"/>
          <w:iCs/>
          <w:sz w:val="28"/>
          <w:lang w:eastAsia="en-US"/>
        </w:rPr>
        <w:t>Настоящее решение вступает в силу после его</w:t>
      </w:r>
      <w:r w:rsidRPr="009F64F7">
        <w:rPr>
          <w:rFonts w:ascii="Times New Roman" w:eastAsia="Calibri" w:hAnsi="Times New Roman" w:cs="Times New Roman"/>
          <w:sz w:val="28"/>
          <w:szCs w:val="28"/>
          <w:lang w:eastAsia="en-US"/>
        </w:rPr>
        <w:t xml:space="preserve"> официального опубликования.</w:t>
      </w:r>
    </w:p>
    <w:p w:rsidR="00147564" w:rsidRPr="009F64F7"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p>
    <w:p w:rsidR="00147564" w:rsidRDefault="00147564" w:rsidP="00147564">
      <w:pPr>
        <w:spacing w:after="0" w:line="240" w:lineRule="auto"/>
        <w:rPr>
          <w:rFonts w:ascii="Times New Roman" w:eastAsia="Calibri" w:hAnsi="Times New Roman" w:cs="Times New Roman"/>
          <w:sz w:val="28"/>
          <w:szCs w:val="28"/>
          <w:lang w:eastAsia="en-US"/>
        </w:rPr>
        <w:sectPr w:rsidR="00147564" w:rsidSect="00AF0927">
          <w:pgSz w:w="11906" w:h="16838"/>
          <w:pgMar w:top="1134" w:right="850" w:bottom="1134" w:left="1701" w:header="708" w:footer="708" w:gutter="0"/>
          <w:cols w:space="708"/>
          <w:titlePg/>
          <w:docGrid w:linePitch="360"/>
        </w:sectPr>
      </w:pPr>
      <w:r w:rsidRPr="009F64F7">
        <w:rPr>
          <w:rFonts w:ascii="Times New Roman" w:eastAsia="Calibri" w:hAnsi="Times New Roman" w:cs="Times New Roman"/>
          <w:sz w:val="28"/>
          <w:szCs w:val="28"/>
          <w:lang w:eastAsia="en-US"/>
        </w:rPr>
        <w:t xml:space="preserve">Глава муниципального образования                                                                                «Великовисочный сельсовет»                                                                                                  Ненецкого автономного округа   </w:t>
      </w:r>
      <w:r w:rsidRPr="009F64F7">
        <w:rPr>
          <w:rFonts w:ascii="Times New Roman" w:eastAsia="Calibri" w:hAnsi="Times New Roman" w:cs="Times New Roman"/>
          <w:sz w:val="28"/>
          <w:szCs w:val="28"/>
          <w:lang w:eastAsia="en-US"/>
        </w:rPr>
        <w:tab/>
      </w:r>
      <w:r w:rsidRPr="009F64F7">
        <w:rPr>
          <w:rFonts w:ascii="Times New Roman" w:eastAsia="Calibri" w:hAnsi="Times New Roman" w:cs="Times New Roman"/>
          <w:sz w:val="28"/>
          <w:szCs w:val="28"/>
          <w:lang w:eastAsia="en-US"/>
        </w:rPr>
        <w:tab/>
      </w:r>
      <w:r w:rsidRPr="009F64F7">
        <w:rPr>
          <w:rFonts w:ascii="Times New Roman" w:eastAsia="Calibri" w:hAnsi="Times New Roman" w:cs="Times New Roman"/>
          <w:sz w:val="28"/>
          <w:szCs w:val="28"/>
          <w:lang w:eastAsia="en-US"/>
        </w:rPr>
        <w:tab/>
      </w:r>
      <w:r w:rsidRPr="009F64F7">
        <w:rPr>
          <w:rFonts w:ascii="Times New Roman" w:eastAsia="Calibri" w:hAnsi="Times New Roman" w:cs="Times New Roman"/>
          <w:sz w:val="28"/>
          <w:szCs w:val="28"/>
          <w:lang w:eastAsia="en-US"/>
        </w:rPr>
        <w:tab/>
      </w:r>
      <w:r w:rsidRPr="009F64F7">
        <w:rPr>
          <w:rFonts w:ascii="Times New Roman" w:eastAsia="Calibri" w:hAnsi="Times New Roman" w:cs="Times New Roman"/>
          <w:sz w:val="28"/>
          <w:szCs w:val="28"/>
          <w:lang w:eastAsia="en-US"/>
        </w:rPr>
        <w:tab/>
        <w:t xml:space="preserve">      Т.Н.Жданова</w:t>
      </w:r>
    </w:p>
    <w:p w:rsidR="00147564" w:rsidRPr="00D72B81" w:rsidRDefault="00147564" w:rsidP="00147564">
      <w:pPr>
        <w:shd w:val="clear" w:color="auto" w:fill="FFFFFF"/>
        <w:spacing w:after="0" w:line="240" w:lineRule="auto"/>
        <w:jc w:val="center"/>
        <w:rPr>
          <w:rFonts w:ascii="Times New Roman" w:eastAsia="Calibri" w:hAnsi="Times New Roman" w:cs="Times New Roman"/>
          <w:b/>
          <w:bCs/>
          <w:color w:val="000000"/>
          <w:sz w:val="28"/>
          <w:lang w:eastAsia="en-US"/>
        </w:rPr>
      </w:pPr>
      <w:r>
        <w:rPr>
          <w:rFonts w:ascii="Times New Roman" w:eastAsia="Calibri" w:hAnsi="Times New Roman" w:cs="Times New Roman"/>
          <w:b/>
          <w:noProof/>
          <w:color w:val="000000"/>
          <w:sz w:val="28"/>
        </w:rPr>
        <w:lastRenderedPageBreak/>
        <w:drawing>
          <wp:inline distT="0" distB="0" distL="0" distR="0">
            <wp:extent cx="517525" cy="661035"/>
            <wp:effectExtent l="19050" t="0" r="0" b="0"/>
            <wp:docPr id="1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147564" w:rsidRPr="00D72B81"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D72B81">
        <w:rPr>
          <w:rFonts w:ascii="Times New Roman" w:eastAsia="Calibri" w:hAnsi="Times New Roman" w:cs="Times New Roman"/>
          <w:b/>
          <w:bCs/>
          <w:color w:val="000000"/>
          <w:sz w:val="24"/>
          <w:szCs w:val="24"/>
          <w:lang w:eastAsia="en-US"/>
        </w:rPr>
        <w:t>СОВЕТ ДЕПУТАТОВ  МУНИЦИПАЛЬНОГО ОБРАЗОВАНИЯ</w:t>
      </w:r>
    </w:p>
    <w:p w:rsidR="00147564" w:rsidRPr="00D72B81"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D72B81">
        <w:rPr>
          <w:rFonts w:ascii="Times New Roman" w:eastAsia="Calibri" w:hAnsi="Times New Roman" w:cs="Times New Roman"/>
          <w:b/>
          <w:bCs/>
          <w:color w:val="000000"/>
          <w:sz w:val="24"/>
          <w:szCs w:val="24"/>
          <w:lang w:eastAsia="en-US"/>
        </w:rPr>
        <w:t>«ВЕЛИКОВИСОЧНЫЙ СЕЛЬСОВЕТ»  НЕНЕЦКОГО АВТОНОМНОГО ОКРУГА</w:t>
      </w:r>
    </w:p>
    <w:p w:rsidR="00147564" w:rsidRPr="00D72B81" w:rsidRDefault="00147564" w:rsidP="00147564">
      <w:pPr>
        <w:shd w:val="clear" w:color="auto" w:fill="FFFFFF"/>
        <w:spacing w:after="0" w:line="240" w:lineRule="auto"/>
        <w:rPr>
          <w:rFonts w:ascii="Times New Roman" w:eastAsia="Calibri" w:hAnsi="Times New Roman" w:cs="Times New Roman"/>
          <w:color w:val="000000"/>
          <w:sz w:val="28"/>
          <w:szCs w:val="28"/>
          <w:lang w:eastAsia="en-US"/>
        </w:rPr>
      </w:pPr>
      <w:r w:rsidRPr="00D72B81">
        <w:rPr>
          <w:rFonts w:ascii="Times New Roman" w:eastAsia="Calibri" w:hAnsi="Times New Roman" w:cs="Times New Roman"/>
          <w:b/>
          <w:bCs/>
          <w:color w:val="000000"/>
          <w:sz w:val="28"/>
          <w:lang w:eastAsia="en-US"/>
        </w:rPr>
        <w:t> </w:t>
      </w:r>
    </w:p>
    <w:p w:rsidR="00147564" w:rsidRPr="00D72B81"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D72B81">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6</w:t>
      </w:r>
      <w:r w:rsidRPr="00D72B81">
        <w:rPr>
          <w:rFonts w:ascii="Times New Roman" w:eastAsia="Calibri" w:hAnsi="Times New Roman" w:cs="Times New Roman"/>
          <w:color w:val="000000"/>
          <w:sz w:val="28"/>
          <w:szCs w:val="28"/>
          <w:lang w:eastAsia="en-US"/>
        </w:rPr>
        <w:t>-ое  заседание  5-го созыва</w:t>
      </w:r>
    </w:p>
    <w:p w:rsidR="00147564" w:rsidRPr="00D72B81"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D72B81">
        <w:rPr>
          <w:rFonts w:ascii="Times New Roman" w:eastAsia="Calibri" w:hAnsi="Times New Roman" w:cs="Times New Roman"/>
          <w:b/>
          <w:bCs/>
          <w:color w:val="000000"/>
          <w:sz w:val="28"/>
          <w:lang w:eastAsia="en-US"/>
        </w:rPr>
        <w:t> </w:t>
      </w:r>
    </w:p>
    <w:p w:rsidR="00147564" w:rsidRPr="00D72B81" w:rsidRDefault="00147564" w:rsidP="00147564">
      <w:pPr>
        <w:shd w:val="clear" w:color="auto" w:fill="FFFFFF"/>
        <w:spacing w:after="0" w:line="240" w:lineRule="auto"/>
        <w:jc w:val="center"/>
        <w:rPr>
          <w:rFonts w:ascii="Times New Roman" w:eastAsia="Calibri" w:hAnsi="Times New Roman" w:cs="Times New Roman"/>
          <w:sz w:val="28"/>
          <w:szCs w:val="28"/>
          <w:lang w:eastAsia="en-US"/>
        </w:rPr>
      </w:pPr>
      <w:r w:rsidRPr="00D72B81">
        <w:rPr>
          <w:rFonts w:ascii="Times New Roman" w:eastAsia="Calibri" w:hAnsi="Times New Roman" w:cs="Times New Roman"/>
          <w:b/>
          <w:bCs/>
          <w:sz w:val="28"/>
          <w:lang w:eastAsia="en-US"/>
        </w:rPr>
        <w:t>Р Е Ш Е Н И Е</w:t>
      </w:r>
    </w:p>
    <w:p w:rsidR="00147564" w:rsidRPr="00D72B81" w:rsidRDefault="00147564" w:rsidP="00147564">
      <w:pPr>
        <w:shd w:val="clear" w:color="auto" w:fill="FFFFFF"/>
        <w:spacing w:after="0" w:line="240" w:lineRule="auto"/>
        <w:jc w:val="center"/>
        <w:rPr>
          <w:rFonts w:ascii="Times New Roman" w:eastAsia="Calibri" w:hAnsi="Times New Roman" w:cs="Times New Roman"/>
          <w:b/>
          <w:bCs/>
          <w:sz w:val="28"/>
          <w:lang w:eastAsia="en-US"/>
        </w:rPr>
      </w:pPr>
      <w:r w:rsidRPr="00D72B81">
        <w:rPr>
          <w:rFonts w:ascii="Times New Roman" w:eastAsia="Calibri" w:hAnsi="Times New Roman" w:cs="Times New Roman"/>
          <w:b/>
          <w:bCs/>
          <w:sz w:val="28"/>
          <w:lang w:eastAsia="en-US"/>
        </w:rPr>
        <w:t xml:space="preserve">от 28 июня 2017 года № 185  </w:t>
      </w:r>
    </w:p>
    <w:p w:rsidR="00147564" w:rsidRPr="00D72B81" w:rsidRDefault="00147564" w:rsidP="00147564">
      <w:pPr>
        <w:spacing w:after="0"/>
        <w:jc w:val="center"/>
        <w:rPr>
          <w:rFonts w:ascii="Times New Roman" w:eastAsia="Calibri" w:hAnsi="Times New Roman" w:cs="Times New Roman"/>
          <w:sz w:val="28"/>
          <w:szCs w:val="28"/>
          <w:lang w:eastAsia="en-US"/>
        </w:rPr>
      </w:pPr>
    </w:p>
    <w:p w:rsidR="00147564" w:rsidRPr="00D72B81" w:rsidRDefault="00147564" w:rsidP="00147564">
      <w:pPr>
        <w:spacing w:after="0" w:line="240" w:lineRule="auto"/>
        <w:jc w:val="center"/>
        <w:rPr>
          <w:rFonts w:ascii="Times New Roman" w:eastAsia="Calibri" w:hAnsi="Times New Roman" w:cs="Times New Roman"/>
          <w:b/>
          <w:sz w:val="28"/>
          <w:szCs w:val="28"/>
          <w:lang w:eastAsia="en-US"/>
        </w:rPr>
      </w:pPr>
      <w:r w:rsidRPr="00D72B81">
        <w:rPr>
          <w:rFonts w:ascii="Times New Roman" w:eastAsia="Calibri" w:hAnsi="Times New Roman" w:cs="Times New Roman"/>
          <w:b/>
          <w:sz w:val="28"/>
          <w:szCs w:val="28"/>
          <w:lang w:eastAsia="en-US"/>
        </w:rPr>
        <w:t>Об утверждении Правил землепользования и</w:t>
      </w:r>
    </w:p>
    <w:p w:rsidR="00147564" w:rsidRPr="00D72B81" w:rsidRDefault="00147564" w:rsidP="00147564">
      <w:pPr>
        <w:spacing w:after="0" w:line="240" w:lineRule="auto"/>
        <w:jc w:val="center"/>
        <w:rPr>
          <w:rFonts w:ascii="Times New Roman" w:eastAsia="Calibri" w:hAnsi="Times New Roman" w:cs="Times New Roman"/>
          <w:b/>
          <w:sz w:val="28"/>
          <w:szCs w:val="28"/>
          <w:lang w:eastAsia="en-US"/>
        </w:rPr>
      </w:pPr>
      <w:r w:rsidRPr="00D72B81">
        <w:rPr>
          <w:rFonts w:ascii="Times New Roman" w:eastAsia="Calibri" w:hAnsi="Times New Roman" w:cs="Times New Roman"/>
          <w:b/>
          <w:sz w:val="28"/>
          <w:szCs w:val="28"/>
          <w:lang w:eastAsia="en-US"/>
        </w:rPr>
        <w:t>застройки д. Пылемец  МО «Великовисочный сельсовет» НАО</w:t>
      </w:r>
    </w:p>
    <w:p w:rsidR="00147564" w:rsidRPr="00D72B81" w:rsidRDefault="00147564" w:rsidP="00147564">
      <w:pPr>
        <w:spacing w:after="0" w:line="240" w:lineRule="auto"/>
        <w:jc w:val="center"/>
        <w:rPr>
          <w:rFonts w:ascii="Calibri" w:eastAsia="Calibri" w:hAnsi="Calibri" w:cs="Times New Roman"/>
          <w:sz w:val="28"/>
          <w:szCs w:val="28"/>
          <w:lang w:eastAsia="en-US"/>
        </w:rPr>
      </w:pPr>
    </w:p>
    <w:p w:rsidR="00147564" w:rsidRPr="00D72B81" w:rsidRDefault="00147564" w:rsidP="00147564">
      <w:pPr>
        <w:ind w:firstLine="708"/>
        <w:jc w:val="both"/>
        <w:rPr>
          <w:rFonts w:ascii="Times New Roman" w:eastAsia="Calibri" w:hAnsi="Times New Roman" w:cs="Times New Roman"/>
          <w:sz w:val="28"/>
          <w:szCs w:val="28"/>
          <w:lang w:eastAsia="en-US"/>
        </w:rPr>
      </w:pPr>
      <w:r w:rsidRPr="00D72B81">
        <w:rPr>
          <w:rFonts w:ascii="Times New Roman" w:eastAsia="Calibri" w:hAnsi="Times New Roman" w:cs="Times New Roman"/>
          <w:sz w:val="28"/>
          <w:szCs w:val="28"/>
          <w:lang w:eastAsia="en-US"/>
        </w:rPr>
        <w:t>В соответствии со статьей 32 Градостроительного кодекса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Уставом МО «Великовисочный сельсовет» НАО, учитывая результаты публичных слушаний по проекту Правил землепользования и застройки д. Пылемец МО «Великовисочный сельсовет» НАО от 25 июня 2017 года, Совет депутатов МО «Великовисочный сельсовет» НАО РЕШИЛ:</w:t>
      </w:r>
    </w:p>
    <w:p w:rsidR="00147564" w:rsidRPr="00D72B81" w:rsidRDefault="00147564" w:rsidP="00147564">
      <w:pPr>
        <w:spacing w:after="0"/>
        <w:ind w:firstLine="709"/>
        <w:jc w:val="both"/>
        <w:rPr>
          <w:rFonts w:ascii="Times New Roman" w:eastAsia="Calibri" w:hAnsi="Times New Roman" w:cs="Times New Roman"/>
          <w:sz w:val="28"/>
          <w:szCs w:val="28"/>
          <w:lang w:eastAsia="en-US"/>
        </w:rPr>
      </w:pPr>
      <w:r w:rsidRPr="00D72B81">
        <w:rPr>
          <w:rFonts w:ascii="Times New Roman" w:eastAsia="Calibri" w:hAnsi="Times New Roman" w:cs="Times New Roman"/>
          <w:sz w:val="28"/>
          <w:szCs w:val="28"/>
          <w:lang w:eastAsia="en-US"/>
        </w:rPr>
        <w:t>1. Утвердить Правила землепользования и застройки д. Пылемец муниципального образования «Великовисочный сельсовет» Ненецкого автономного округа (прилагаются).</w:t>
      </w:r>
    </w:p>
    <w:p w:rsidR="00147564" w:rsidRPr="00D72B81" w:rsidRDefault="00147564" w:rsidP="00147564">
      <w:pPr>
        <w:spacing w:after="0"/>
        <w:ind w:firstLine="709"/>
        <w:jc w:val="both"/>
        <w:rPr>
          <w:rFonts w:ascii="Times New Roman" w:eastAsia="Calibri" w:hAnsi="Times New Roman" w:cs="Times New Roman"/>
          <w:sz w:val="28"/>
          <w:szCs w:val="28"/>
          <w:lang w:eastAsia="en-US"/>
        </w:rPr>
      </w:pPr>
      <w:r w:rsidRPr="00D72B81">
        <w:rPr>
          <w:rFonts w:ascii="Times New Roman" w:eastAsia="Calibri" w:hAnsi="Times New Roman" w:cs="Times New Roman"/>
          <w:sz w:val="28"/>
          <w:szCs w:val="28"/>
          <w:lang w:eastAsia="en-US"/>
        </w:rPr>
        <w:t>2. Утвердить Карту градостроительного зонирования д. Пылемец (прилагается).</w:t>
      </w:r>
    </w:p>
    <w:p w:rsidR="00147564" w:rsidRPr="00D72B81"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r w:rsidRPr="00D72B81">
        <w:rPr>
          <w:rFonts w:ascii="Times New Roman" w:eastAsia="Calibri" w:hAnsi="Times New Roman" w:cs="Times New Roman"/>
          <w:sz w:val="28"/>
          <w:szCs w:val="28"/>
          <w:lang w:eastAsia="en-US"/>
        </w:rPr>
        <w:t xml:space="preserve">3. </w:t>
      </w:r>
      <w:r w:rsidRPr="00D72B81">
        <w:rPr>
          <w:rFonts w:ascii="Times New Roman" w:eastAsia="Calibri" w:hAnsi="Times New Roman" w:cs="Times New Roman"/>
          <w:iCs/>
          <w:sz w:val="28"/>
          <w:lang w:eastAsia="en-US"/>
        </w:rPr>
        <w:t>Настоящее решение вступает в силу после его</w:t>
      </w:r>
      <w:r w:rsidRPr="00D72B81">
        <w:rPr>
          <w:rFonts w:ascii="Times New Roman" w:eastAsia="Calibri" w:hAnsi="Times New Roman" w:cs="Times New Roman"/>
          <w:sz w:val="28"/>
          <w:szCs w:val="28"/>
          <w:lang w:eastAsia="en-US"/>
        </w:rPr>
        <w:t xml:space="preserve"> официального опубликования.</w:t>
      </w:r>
    </w:p>
    <w:p w:rsidR="00147564"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p>
    <w:p w:rsidR="00147564" w:rsidRPr="00D72B81"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p>
    <w:p w:rsidR="00147564" w:rsidRPr="00D72B81" w:rsidRDefault="00147564" w:rsidP="00147564">
      <w:pPr>
        <w:spacing w:after="0" w:line="240" w:lineRule="auto"/>
        <w:rPr>
          <w:rFonts w:ascii="Times New Roman" w:eastAsia="Calibri" w:hAnsi="Times New Roman" w:cs="Times New Roman"/>
          <w:sz w:val="28"/>
          <w:szCs w:val="28"/>
          <w:lang w:eastAsia="en-US"/>
        </w:rPr>
      </w:pPr>
      <w:r w:rsidRPr="00D72B81">
        <w:rPr>
          <w:rFonts w:ascii="Times New Roman" w:eastAsia="Calibri" w:hAnsi="Times New Roman" w:cs="Times New Roman"/>
          <w:sz w:val="28"/>
          <w:szCs w:val="28"/>
          <w:lang w:eastAsia="en-US"/>
        </w:rPr>
        <w:t xml:space="preserve">Глава муниципального образования                                                                                «Великовисочный сельсовет»                                                                                                  Ненецкого автономного округа   </w:t>
      </w:r>
      <w:r w:rsidRPr="00D72B81">
        <w:rPr>
          <w:rFonts w:ascii="Times New Roman" w:eastAsia="Calibri" w:hAnsi="Times New Roman" w:cs="Times New Roman"/>
          <w:sz w:val="28"/>
          <w:szCs w:val="28"/>
          <w:lang w:eastAsia="en-US"/>
        </w:rPr>
        <w:tab/>
      </w:r>
      <w:r w:rsidRPr="00D72B81">
        <w:rPr>
          <w:rFonts w:ascii="Times New Roman" w:eastAsia="Calibri" w:hAnsi="Times New Roman" w:cs="Times New Roman"/>
          <w:sz w:val="28"/>
          <w:szCs w:val="28"/>
          <w:lang w:eastAsia="en-US"/>
        </w:rPr>
        <w:tab/>
      </w:r>
      <w:r w:rsidRPr="00D72B81">
        <w:rPr>
          <w:rFonts w:ascii="Times New Roman" w:eastAsia="Calibri" w:hAnsi="Times New Roman" w:cs="Times New Roman"/>
          <w:sz w:val="28"/>
          <w:szCs w:val="28"/>
          <w:lang w:eastAsia="en-US"/>
        </w:rPr>
        <w:tab/>
      </w:r>
      <w:r w:rsidRPr="00D72B81">
        <w:rPr>
          <w:rFonts w:ascii="Times New Roman" w:eastAsia="Calibri" w:hAnsi="Times New Roman" w:cs="Times New Roman"/>
          <w:sz w:val="28"/>
          <w:szCs w:val="28"/>
          <w:lang w:eastAsia="en-US"/>
        </w:rPr>
        <w:tab/>
      </w:r>
      <w:r w:rsidRPr="00D72B81">
        <w:rPr>
          <w:rFonts w:ascii="Times New Roman" w:eastAsia="Calibri" w:hAnsi="Times New Roman" w:cs="Times New Roman"/>
          <w:sz w:val="28"/>
          <w:szCs w:val="28"/>
          <w:lang w:eastAsia="en-US"/>
        </w:rPr>
        <w:tab/>
        <w:t xml:space="preserve">      Т.Н.Жданова</w:t>
      </w:r>
    </w:p>
    <w:p w:rsidR="00147564" w:rsidRPr="00D72B81" w:rsidRDefault="00147564" w:rsidP="00147564">
      <w:pPr>
        <w:spacing w:after="0" w:line="240" w:lineRule="auto"/>
        <w:jc w:val="center"/>
        <w:rPr>
          <w:rFonts w:ascii="Times New Roman" w:eastAsia="Calibri" w:hAnsi="Times New Roman" w:cs="Times New Roman"/>
          <w:sz w:val="28"/>
          <w:szCs w:val="28"/>
          <w:lang w:eastAsia="en-US"/>
        </w:rPr>
      </w:pPr>
    </w:p>
    <w:p w:rsidR="00147564" w:rsidRDefault="00147564" w:rsidP="00147564">
      <w:pPr>
        <w:spacing w:after="0" w:line="240" w:lineRule="auto"/>
        <w:rPr>
          <w:rFonts w:ascii="Times New Roman" w:eastAsia="Calibri" w:hAnsi="Times New Roman" w:cs="Times New Roman"/>
          <w:sz w:val="28"/>
          <w:szCs w:val="28"/>
          <w:lang w:eastAsia="en-US"/>
        </w:rPr>
        <w:sectPr w:rsidR="00147564" w:rsidSect="00AF0927">
          <w:pgSz w:w="11906" w:h="16838"/>
          <w:pgMar w:top="1134" w:right="850" w:bottom="1134" w:left="1701" w:header="708" w:footer="708" w:gutter="0"/>
          <w:cols w:space="708"/>
          <w:titlePg/>
          <w:docGrid w:linePitch="360"/>
        </w:sectPr>
      </w:pPr>
    </w:p>
    <w:p w:rsidR="00147564" w:rsidRPr="008A2853" w:rsidRDefault="00147564" w:rsidP="00147564">
      <w:pPr>
        <w:shd w:val="clear" w:color="auto" w:fill="FFFFFF"/>
        <w:spacing w:after="0" w:line="240" w:lineRule="auto"/>
        <w:jc w:val="center"/>
        <w:rPr>
          <w:rFonts w:ascii="Times New Roman" w:eastAsia="Calibri" w:hAnsi="Times New Roman" w:cs="Times New Roman"/>
          <w:b/>
          <w:bCs/>
          <w:color w:val="000000"/>
          <w:sz w:val="28"/>
          <w:lang w:eastAsia="en-US"/>
        </w:rPr>
      </w:pPr>
      <w:r>
        <w:rPr>
          <w:rFonts w:ascii="Times New Roman" w:eastAsia="Calibri" w:hAnsi="Times New Roman" w:cs="Times New Roman"/>
          <w:b/>
          <w:noProof/>
          <w:color w:val="000000"/>
          <w:sz w:val="28"/>
        </w:rPr>
        <w:lastRenderedPageBreak/>
        <w:drawing>
          <wp:inline distT="0" distB="0" distL="0" distR="0">
            <wp:extent cx="517525" cy="661035"/>
            <wp:effectExtent l="19050" t="0" r="0" b="0"/>
            <wp:docPr id="1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147564" w:rsidRPr="008A2853"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8A2853">
        <w:rPr>
          <w:rFonts w:ascii="Times New Roman" w:eastAsia="Calibri" w:hAnsi="Times New Roman" w:cs="Times New Roman"/>
          <w:b/>
          <w:bCs/>
          <w:color w:val="000000"/>
          <w:sz w:val="24"/>
          <w:szCs w:val="24"/>
          <w:lang w:eastAsia="en-US"/>
        </w:rPr>
        <w:t>СОВЕТ ДЕПУТАТОВ  МУНИЦИПАЛЬНОГО ОБРАЗОВАНИЯ</w:t>
      </w:r>
    </w:p>
    <w:p w:rsidR="00147564" w:rsidRPr="008A2853" w:rsidRDefault="00147564" w:rsidP="00147564">
      <w:pPr>
        <w:shd w:val="clear" w:color="auto" w:fill="FFFFFF"/>
        <w:spacing w:after="0" w:line="240" w:lineRule="auto"/>
        <w:jc w:val="center"/>
        <w:rPr>
          <w:rFonts w:ascii="Times New Roman" w:eastAsia="Calibri" w:hAnsi="Times New Roman" w:cs="Times New Roman"/>
          <w:color w:val="000000"/>
          <w:sz w:val="24"/>
          <w:szCs w:val="24"/>
          <w:lang w:eastAsia="en-US"/>
        </w:rPr>
      </w:pPr>
      <w:r w:rsidRPr="008A2853">
        <w:rPr>
          <w:rFonts w:ascii="Times New Roman" w:eastAsia="Calibri" w:hAnsi="Times New Roman" w:cs="Times New Roman"/>
          <w:b/>
          <w:bCs/>
          <w:color w:val="000000"/>
          <w:sz w:val="24"/>
          <w:szCs w:val="24"/>
          <w:lang w:eastAsia="en-US"/>
        </w:rPr>
        <w:t>«ВЕЛИКОВИСОЧНЫЙ СЕЛЬСОВЕТ»  НЕНЕЦКОГО АВТОНОМНОГО ОКРУГА</w:t>
      </w:r>
    </w:p>
    <w:p w:rsidR="00147564" w:rsidRPr="008A2853" w:rsidRDefault="00147564" w:rsidP="00147564">
      <w:pPr>
        <w:shd w:val="clear" w:color="auto" w:fill="FFFFFF"/>
        <w:spacing w:after="0" w:line="240" w:lineRule="auto"/>
        <w:rPr>
          <w:rFonts w:ascii="Times New Roman" w:eastAsia="Calibri" w:hAnsi="Times New Roman" w:cs="Times New Roman"/>
          <w:color w:val="000000"/>
          <w:sz w:val="28"/>
          <w:szCs w:val="28"/>
          <w:lang w:eastAsia="en-US"/>
        </w:rPr>
      </w:pPr>
      <w:r w:rsidRPr="008A2853">
        <w:rPr>
          <w:rFonts w:ascii="Times New Roman" w:eastAsia="Calibri" w:hAnsi="Times New Roman" w:cs="Times New Roman"/>
          <w:b/>
          <w:bCs/>
          <w:color w:val="000000"/>
          <w:sz w:val="28"/>
          <w:lang w:eastAsia="en-US"/>
        </w:rPr>
        <w:t> </w:t>
      </w:r>
    </w:p>
    <w:p w:rsidR="00147564" w:rsidRPr="008A2853"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8A2853">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6</w:t>
      </w:r>
      <w:r w:rsidRPr="008A2853">
        <w:rPr>
          <w:rFonts w:ascii="Times New Roman" w:eastAsia="Calibri" w:hAnsi="Times New Roman" w:cs="Times New Roman"/>
          <w:color w:val="000000"/>
          <w:sz w:val="28"/>
          <w:szCs w:val="28"/>
          <w:lang w:eastAsia="en-US"/>
        </w:rPr>
        <w:t>-ое  заседание  5-го созыва</w:t>
      </w:r>
    </w:p>
    <w:p w:rsidR="00147564" w:rsidRPr="008A2853" w:rsidRDefault="00147564" w:rsidP="00147564">
      <w:pPr>
        <w:shd w:val="clear" w:color="auto" w:fill="FFFFFF"/>
        <w:spacing w:after="0" w:line="240" w:lineRule="auto"/>
        <w:jc w:val="center"/>
        <w:rPr>
          <w:rFonts w:ascii="Times New Roman" w:eastAsia="Calibri" w:hAnsi="Times New Roman" w:cs="Times New Roman"/>
          <w:color w:val="000000"/>
          <w:sz w:val="28"/>
          <w:szCs w:val="28"/>
          <w:lang w:eastAsia="en-US"/>
        </w:rPr>
      </w:pPr>
      <w:r w:rsidRPr="008A2853">
        <w:rPr>
          <w:rFonts w:ascii="Times New Roman" w:eastAsia="Calibri" w:hAnsi="Times New Roman" w:cs="Times New Roman"/>
          <w:b/>
          <w:bCs/>
          <w:color w:val="000000"/>
          <w:sz w:val="28"/>
          <w:lang w:eastAsia="en-US"/>
        </w:rPr>
        <w:t> </w:t>
      </w:r>
    </w:p>
    <w:p w:rsidR="00147564" w:rsidRPr="008A2853" w:rsidRDefault="00147564" w:rsidP="00147564">
      <w:pPr>
        <w:shd w:val="clear" w:color="auto" w:fill="FFFFFF"/>
        <w:spacing w:after="0" w:line="240" w:lineRule="auto"/>
        <w:jc w:val="center"/>
        <w:rPr>
          <w:rFonts w:ascii="Times New Roman" w:eastAsia="Calibri" w:hAnsi="Times New Roman" w:cs="Times New Roman"/>
          <w:sz w:val="28"/>
          <w:szCs w:val="28"/>
          <w:lang w:eastAsia="en-US"/>
        </w:rPr>
      </w:pPr>
      <w:r w:rsidRPr="008A2853">
        <w:rPr>
          <w:rFonts w:ascii="Times New Roman" w:eastAsia="Calibri" w:hAnsi="Times New Roman" w:cs="Times New Roman"/>
          <w:b/>
          <w:bCs/>
          <w:sz w:val="28"/>
          <w:lang w:eastAsia="en-US"/>
        </w:rPr>
        <w:t>Р Е Ш Е Н И Е</w:t>
      </w:r>
    </w:p>
    <w:p w:rsidR="00147564" w:rsidRPr="008A2853" w:rsidRDefault="00147564" w:rsidP="00147564">
      <w:pPr>
        <w:shd w:val="clear" w:color="auto" w:fill="FFFFFF"/>
        <w:spacing w:after="0" w:line="240" w:lineRule="auto"/>
        <w:jc w:val="center"/>
        <w:rPr>
          <w:rFonts w:ascii="Times New Roman" w:eastAsia="Calibri" w:hAnsi="Times New Roman" w:cs="Times New Roman"/>
          <w:b/>
          <w:bCs/>
          <w:sz w:val="28"/>
          <w:lang w:eastAsia="en-US"/>
        </w:rPr>
      </w:pPr>
      <w:r w:rsidRPr="008A2853">
        <w:rPr>
          <w:rFonts w:ascii="Times New Roman" w:eastAsia="Calibri" w:hAnsi="Times New Roman" w:cs="Times New Roman"/>
          <w:b/>
          <w:bCs/>
          <w:sz w:val="28"/>
          <w:lang w:eastAsia="en-US"/>
        </w:rPr>
        <w:t xml:space="preserve">от 28 июня 2017 года № 186 </w:t>
      </w:r>
    </w:p>
    <w:p w:rsidR="00147564" w:rsidRPr="008A2853" w:rsidRDefault="00147564" w:rsidP="00147564">
      <w:pPr>
        <w:spacing w:after="0"/>
        <w:jc w:val="center"/>
        <w:rPr>
          <w:rFonts w:ascii="Times New Roman" w:eastAsia="Calibri" w:hAnsi="Times New Roman" w:cs="Times New Roman"/>
          <w:sz w:val="28"/>
          <w:szCs w:val="28"/>
          <w:lang w:eastAsia="en-US"/>
        </w:rPr>
      </w:pPr>
    </w:p>
    <w:p w:rsidR="00147564" w:rsidRPr="008A2853" w:rsidRDefault="00147564" w:rsidP="00147564">
      <w:pPr>
        <w:spacing w:after="0" w:line="240" w:lineRule="auto"/>
        <w:jc w:val="center"/>
        <w:rPr>
          <w:rFonts w:ascii="Times New Roman" w:eastAsia="Calibri" w:hAnsi="Times New Roman" w:cs="Times New Roman"/>
          <w:b/>
          <w:sz w:val="28"/>
          <w:szCs w:val="28"/>
          <w:lang w:eastAsia="en-US"/>
        </w:rPr>
      </w:pPr>
      <w:r w:rsidRPr="008A2853">
        <w:rPr>
          <w:rFonts w:ascii="Times New Roman" w:eastAsia="Calibri" w:hAnsi="Times New Roman" w:cs="Times New Roman"/>
          <w:b/>
          <w:sz w:val="28"/>
          <w:szCs w:val="28"/>
          <w:lang w:eastAsia="en-US"/>
        </w:rPr>
        <w:t>Об утверждении внесенных изменений в Правила землепользования и</w:t>
      </w:r>
    </w:p>
    <w:p w:rsidR="00147564" w:rsidRPr="008A2853" w:rsidRDefault="00147564" w:rsidP="00147564">
      <w:pPr>
        <w:spacing w:after="0" w:line="240" w:lineRule="auto"/>
        <w:jc w:val="center"/>
        <w:rPr>
          <w:rFonts w:ascii="Times New Roman" w:eastAsia="Calibri" w:hAnsi="Times New Roman" w:cs="Times New Roman"/>
          <w:b/>
          <w:sz w:val="28"/>
          <w:szCs w:val="28"/>
          <w:lang w:eastAsia="en-US"/>
        </w:rPr>
      </w:pPr>
      <w:r w:rsidRPr="008A2853">
        <w:rPr>
          <w:rFonts w:ascii="Times New Roman" w:eastAsia="Calibri" w:hAnsi="Times New Roman" w:cs="Times New Roman"/>
          <w:b/>
          <w:sz w:val="28"/>
          <w:szCs w:val="28"/>
          <w:lang w:eastAsia="en-US"/>
        </w:rPr>
        <w:t>застройки с. Великовисочное  МО «Великовисочный сельсовет» НАО</w:t>
      </w:r>
    </w:p>
    <w:p w:rsidR="00147564" w:rsidRPr="008A2853" w:rsidRDefault="00147564" w:rsidP="00147564">
      <w:pPr>
        <w:spacing w:after="0" w:line="240" w:lineRule="auto"/>
        <w:jc w:val="center"/>
        <w:rPr>
          <w:rFonts w:ascii="Calibri" w:eastAsia="Calibri" w:hAnsi="Calibri" w:cs="Times New Roman"/>
          <w:sz w:val="28"/>
          <w:szCs w:val="28"/>
          <w:lang w:eastAsia="en-US"/>
        </w:rPr>
      </w:pPr>
    </w:p>
    <w:p w:rsidR="00147564" w:rsidRPr="008A2853" w:rsidRDefault="00147564" w:rsidP="00147564">
      <w:pPr>
        <w:ind w:firstLine="708"/>
        <w:jc w:val="both"/>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В соответствии со статьей 32 Градостроительного кодекса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Уставом МО «Великовисочный сельсовет» НАО, учитывая результаты публичных слушаний по проекту Правил землепользования и застройки с. Великовисочное МО «Великовисочный сельсовет» НАО от 27 июня 2017 года, Совет депутатов МО «Великовисочный сельсовет» НАО РЕШИЛ:</w:t>
      </w:r>
    </w:p>
    <w:p w:rsidR="00147564" w:rsidRPr="008A2853" w:rsidRDefault="00147564" w:rsidP="00147564">
      <w:pPr>
        <w:spacing w:after="0"/>
        <w:ind w:firstLine="709"/>
        <w:jc w:val="both"/>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1. Утвердить Правила землепользования и застройки с. Великовисочное муниципального образования «Великовисочный сельсовет» Ненецкого автономного округа в новой редакции (прилагаются).</w:t>
      </w:r>
    </w:p>
    <w:p w:rsidR="00147564" w:rsidRPr="008A2853" w:rsidRDefault="00147564" w:rsidP="00147564">
      <w:pPr>
        <w:spacing w:after="0"/>
        <w:ind w:firstLine="709"/>
        <w:jc w:val="both"/>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2. Утвердить Карту градостроительного зонирования с. Великовисочное (прилагается).</w:t>
      </w:r>
    </w:p>
    <w:p w:rsidR="00147564" w:rsidRPr="008A2853" w:rsidRDefault="00147564" w:rsidP="00147564">
      <w:pPr>
        <w:spacing w:after="0"/>
        <w:ind w:firstLine="709"/>
        <w:jc w:val="both"/>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 xml:space="preserve">3. Признать утратившими силу решение Совета депутатов МО «Великовисочный  сельсовет» НАО от 09.04.2008 № 5 «Об утверждении Правил землепользования и застройки </w:t>
      </w:r>
      <w:hyperlink r:id="rId11" w:history="1">
        <w:r w:rsidRPr="008A2853">
          <w:rPr>
            <w:rFonts w:ascii="Times New Roman" w:eastAsia="Calibri" w:hAnsi="Times New Roman" w:cs="Times New Roman"/>
            <w:color w:val="000000"/>
            <w:sz w:val="28"/>
            <w:lang w:eastAsia="en-US"/>
          </w:rPr>
          <w:t xml:space="preserve"> территории административного центра с. Великовисочное</w:t>
        </w:r>
      </w:hyperlink>
      <w:r w:rsidRPr="008A2853">
        <w:rPr>
          <w:rFonts w:ascii="Times New Roman" w:eastAsia="Calibri" w:hAnsi="Times New Roman" w:cs="Times New Roman"/>
          <w:sz w:val="28"/>
          <w:szCs w:val="28"/>
          <w:lang w:eastAsia="en-US"/>
        </w:rPr>
        <w:t xml:space="preserve">». </w:t>
      </w:r>
    </w:p>
    <w:p w:rsidR="00147564" w:rsidRPr="008A2853"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 xml:space="preserve">4. </w:t>
      </w:r>
      <w:r w:rsidRPr="008A2853">
        <w:rPr>
          <w:rFonts w:ascii="Times New Roman" w:eastAsia="Calibri" w:hAnsi="Times New Roman" w:cs="Times New Roman"/>
          <w:iCs/>
          <w:sz w:val="28"/>
          <w:lang w:eastAsia="en-US"/>
        </w:rPr>
        <w:t>Настоящее решение вступает в силу после его</w:t>
      </w:r>
      <w:r w:rsidRPr="008A2853">
        <w:rPr>
          <w:rFonts w:ascii="Times New Roman" w:eastAsia="Calibri" w:hAnsi="Times New Roman" w:cs="Times New Roman"/>
          <w:sz w:val="28"/>
          <w:szCs w:val="28"/>
          <w:lang w:eastAsia="en-US"/>
        </w:rPr>
        <w:t xml:space="preserve"> официального опубликования (обнародования).</w:t>
      </w:r>
    </w:p>
    <w:p w:rsidR="00147564" w:rsidRPr="008A2853" w:rsidRDefault="00147564" w:rsidP="00147564">
      <w:pPr>
        <w:tabs>
          <w:tab w:val="left" w:pos="993"/>
          <w:tab w:val="left" w:pos="1418"/>
        </w:tabs>
        <w:spacing w:after="0"/>
        <w:ind w:firstLine="709"/>
        <w:jc w:val="both"/>
        <w:rPr>
          <w:rFonts w:ascii="Times New Roman" w:eastAsia="Calibri" w:hAnsi="Times New Roman" w:cs="Times New Roman"/>
          <w:sz w:val="28"/>
          <w:szCs w:val="28"/>
          <w:lang w:eastAsia="en-US"/>
        </w:rPr>
      </w:pPr>
    </w:p>
    <w:p w:rsidR="00147564" w:rsidRPr="008A2853" w:rsidRDefault="00147564" w:rsidP="00147564">
      <w:pPr>
        <w:spacing w:after="0" w:line="240" w:lineRule="auto"/>
        <w:rPr>
          <w:rFonts w:ascii="Times New Roman" w:eastAsia="Calibri" w:hAnsi="Times New Roman" w:cs="Times New Roman"/>
          <w:sz w:val="28"/>
          <w:szCs w:val="28"/>
          <w:lang w:eastAsia="en-US"/>
        </w:rPr>
      </w:pPr>
      <w:r w:rsidRPr="008A2853">
        <w:rPr>
          <w:rFonts w:ascii="Times New Roman" w:eastAsia="Calibri" w:hAnsi="Times New Roman" w:cs="Times New Roman"/>
          <w:sz w:val="28"/>
          <w:szCs w:val="28"/>
          <w:lang w:eastAsia="en-US"/>
        </w:rPr>
        <w:t xml:space="preserve">Глава муниципального образования                                                                                «Великовисочный сельсовет»                                                                                                  Ненецкого автономного округа   </w:t>
      </w:r>
      <w:r w:rsidRPr="008A2853">
        <w:rPr>
          <w:rFonts w:ascii="Times New Roman" w:eastAsia="Calibri" w:hAnsi="Times New Roman" w:cs="Times New Roman"/>
          <w:sz w:val="28"/>
          <w:szCs w:val="28"/>
          <w:lang w:eastAsia="en-US"/>
        </w:rPr>
        <w:tab/>
      </w:r>
      <w:r w:rsidRPr="008A2853">
        <w:rPr>
          <w:rFonts w:ascii="Times New Roman" w:eastAsia="Calibri" w:hAnsi="Times New Roman" w:cs="Times New Roman"/>
          <w:sz w:val="28"/>
          <w:szCs w:val="28"/>
          <w:lang w:eastAsia="en-US"/>
        </w:rPr>
        <w:tab/>
      </w:r>
      <w:r w:rsidRPr="008A2853">
        <w:rPr>
          <w:rFonts w:ascii="Times New Roman" w:eastAsia="Calibri" w:hAnsi="Times New Roman" w:cs="Times New Roman"/>
          <w:sz w:val="28"/>
          <w:szCs w:val="28"/>
          <w:lang w:eastAsia="en-US"/>
        </w:rPr>
        <w:tab/>
      </w:r>
      <w:r w:rsidRPr="008A2853">
        <w:rPr>
          <w:rFonts w:ascii="Times New Roman" w:eastAsia="Calibri" w:hAnsi="Times New Roman" w:cs="Times New Roman"/>
          <w:sz w:val="28"/>
          <w:szCs w:val="28"/>
          <w:lang w:eastAsia="en-US"/>
        </w:rPr>
        <w:tab/>
      </w:r>
      <w:r w:rsidRPr="008A2853">
        <w:rPr>
          <w:rFonts w:ascii="Times New Roman" w:eastAsia="Calibri" w:hAnsi="Times New Roman" w:cs="Times New Roman"/>
          <w:sz w:val="28"/>
          <w:szCs w:val="28"/>
          <w:lang w:eastAsia="en-US"/>
        </w:rPr>
        <w:tab/>
        <w:t xml:space="preserve">      Т.Н.Жданова</w:t>
      </w:r>
    </w:p>
    <w:p w:rsidR="00147564" w:rsidRPr="008A2853" w:rsidRDefault="00147564" w:rsidP="00147564">
      <w:pPr>
        <w:spacing w:after="0" w:line="240" w:lineRule="auto"/>
        <w:jc w:val="center"/>
        <w:rPr>
          <w:rFonts w:ascii="Times New Roman" w:eastAsia="Calibri" w:hAnsi="Times New Roman" w:cs="Times New Roman"/>
          <w:sz w:val="28"/>
          <w:szCs w:val="28"/>
          <w:lang w:eastAsia="en-US"/>
        </w:rPr>
      </w:pPr>
    </w:p>
    <w:p w:rsidR="00147564" w:rsidRDefault="00147564" w:rsidP="00147564">
      <w:pPr>
        <w:spacing w:after="0" w:line="240" w:lineRule="auto"/>
        <w:jc w:val="center"/>
        <w:rPr>
          <w:rFonts w:ascii="Times New Roman" w:eastAsia="Times New Roman" w:hAnsi="Times New Roman" w:cs="Times New Roman"/>
          <w:noProof/>
          <w:sz w:val="28"/>
          <w:szCs w:val="28"/>
        </w:rPr>
      </w:pPr>
    </w:p>
    <w:p w:rsidR="00147564" w:rsidRDefault="00147564" w:rsidP="00147564">
      <w:pPr>
        <w:shd w:val="clear" w:color="auto" w:fill="FFFFFF"/>
        <w:spacing w:after="0" w:line="240" w:lineRule="auto"/>
        <w:jc w:val="center"/>
        <w:rPr>
          <w:rFonts w:ascii="Times New Roman" w:eastAsia="Times New Roman" w:hAnsi="Times New Roman" w:cs="Times New Roman"/>
          <w:b/>
          <w:bCs/>
          <w:color w:val="3B2D36"/>
          <w:sz w:val="28"/>
          <w:szCs w:val="24"/>
        </w:rPr>
      </w:pPr>
    </w:p>
    <w:p w:rsidR="00147564" w:rsidRDefault="00147564" w:rsidP="00147564">
      <w:pPr>
        <w:shd w:val="clear" w:color="auto" w:fill="FFFFFF"/>
        <w:spacing w:after="0" w:line="240" w:lineRule="auto"/>
        <w:jc w:val="center"/>
        <w:rPr>
          <w:rFonts w:ascii="Times New Roman" w:eastAsia="Times New Roman" w:hAnsi="Times New Roman" w:cs="Times New Roman"/>
          <w:b/>
          <w:bCs/>
          <w:color w:val="000000"/>
          <w:sz w:val="28"/>
          <w:szCs w:val="24"/>
        </w:rPr>
        <w:sectPr w:rsidR="00147564" w:rsidSect="00AF0927">
          <w:pgSz w:w="11906" w:h="16838"/>
          <w:pgMar w:top="1134" w:right="850" w:bottom="1134" w:left="1701" w:header="708" w:footer="708" w:gutter="0"/>
          <w:cols w:space="708"/>
          <w:titlePg/>
          <w:docGrid w:linePitch="360"/>
        </w:sectPr>
      </w:pPr>
    </w:p>
    <w:p w:rsidR="00147564" w:rsidRPr="0015778A" w:rsidRDefault="00147564" w:rsidP="00147564">
      <w:pPr>
        <w:shd w:val="clear" w:color="auto" w:fill="FFFFFF"/>
        <w:spacing w:after="0" w:line="240" w:lineRule="auto"/>
        <w:jc w:val="center"/>
        <w:rPr>
          <w:rFonts w:ascii="Times New Roman" w:eastAsia="Times New Roman" w:hAnsi="Times New Roman" w:cs="Times New Roman"/>
          <w:b/>
          <w:bCs/>
          <w:color w:val="000000"/>
          <w:sz w:val="28"/>
          <w:szCs w:val="24"/>
        </w:rPr>
      </w:pPr>
      <w:r w:rsidRPr="0015778A">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1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147564" w:rsidRPr="0015778A" w:rsidRDefault="00147564" w:rsidP="00147564">
      <w:pPr>
        <w:shd w:val="clear" w:color="auto" w:fill="FFFFFF"/>
        <w:spacing w:after="0" w:line="240" w:lineRule="auto"/>
        <w:jc w:val="center"/>
        <w:rPr>
          <w:rFonts w:ascii="Times New Roman" w:eastAsia="Times New Roman" w:hAnsi="Times New Roman" w:cs="Times New Roman"/>
          <w:color w:val="000000"/>
          <w:sz w:val="28"/>
          <w:szCs w:val="28"/>
        </w:rPr>
      </w:pPr>
      <w:r w:rsidRPr="0015778A">
        <w:rPr>
          <w:rFonts w:ascii="Times New Roman" w:eastAsia="Times New Roman" w:hAnsi="Times New Roman" w:cs="Times New Roman"/>
          <w:b/>
          <w:bCs/>
          <w:color w:val="000000"/>
          <w:sz w:val="28"/>
          <w:szCs w:val="24"/>
        </w:rPr>
        <w:t xml:space="preserve">СОВЕТ ДЕПУТАТОВ </w:t>
      </w:r>
      <w:r w:rsidRPr="0015778A">
        <w:rPr>
          <w:rFonts w:ascii="Times New Roman" w:eastAsia="Times New Roman" w:hAnsi="Times New Roman" w:cs="Times New Roman"/>
          <w:b/>
          <w:bCs/>
          <w:color w:val="000000"/>
          <w:sz w:val="28"/>
          <w:szCs w:val="24"/>
        </w:rPr>
        <w:br/>
        <w:t>МУНИЦИПАЛЬНОГО ОБРАЗОВАНИЯ</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color w:val="000000"/>
          <w:sz w:val="28"/>
          <w:szCs w:val="28"/>
        </w:rPr>
      </w:pPr>
      <w:r w:rsidRPr="0015778A">
        <w:rPr>
          <w:rFonts w:ascii="Times New Roman" w:eastAsia="Times New Roman" w:hAnsi="Times New Roman" w:cs="Times New Roman"/>
          <w:b/>
          <w:bCs/>
          <w:color w:val="000000"/>
          <w:sz w:val="28"/>
          <w:szCs w:val="24"/>
        </w:rPr>
        <w:t xml:space="preserve">«ВЕЛИКОВИСОЧНЫЙ СЕЛЬСОВЕТ» </w:t>
      </w:r>
      <w:r w:rsidRPr="0015778A">
        <w:rPr>
          <w:rFonts w:ascii="Times New Roman" w:eastAsia="Times New Roman" w:hAnsi="Times New Roman" w:cs="Times New Roman"/>
          <w:b/>
          <w:bCs/>
          <w:color w:val="000000"/>
          <w:sz w:val="28"/>
          <w:szCs w:val="24"/>
        </w:rPr>
        <w:br/>
        <w:t>НЕНЕЦКОГО АВТОНОМНОГО ОКРУГА</w:t>
      </w:r>
    </w:p>
    <w:p w:rsidR="00147564" w:rsidRPr="0015778A" w:rsidRDefault="00147564" w:rsidP="00147564">
      <w:pPr>
        <w:shd w:val="clear" w:color="auto" w:fill="FFFFFF"/>
        <w:spacing w:after="0" w:line="240" w:lineRule="auto"/>
        <w:rPr>
          <w:rFonts w:ascii="Times New Roman" w:eastAsia="Times New Roman" w:hAnsi="Times New Roman" w:cs="Times New Roman"/>
          <w:color w:val="000000"/>
          <w:sz w:val="28"/>
          <w:szCs w:val="28"/>
        </w:rPr>
      </w:pPr>
      <w:r w:rsidRPr="0015778A">
        <w:rPr>
          <w:rFonts w:ascii="Times New Roman" w:eastAsia="Times New Roman" w:hAnsi="Times New Roman" w:cs="Times New Roman"/>
          <w:b/>
          <w:bCs/>
          <w:color w:val="000000"/>
          <w:sz w:val="28"/>
          <w:szCs w:val="24"/>
        </w:rPr>
        <w:t> </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color w:val="000000"/>
          <w:sz w:val="28"/>
          <w:szCs w:val="28"/>
        </w:rPr>
      </w:pPr>
      <w:r w:rsidRPr="0015778A">
        <w:rPr>
          <w:rFonts w:ascii="Times New Roman" w:eastAsia="Times New Roman" w:hAnsi="Times New Roman" w:cs="Times New Roman"/>
          <w:color w:val="000000"/>
          <w:sz w:val="28"/>
          <w:szCs w:val="28"/>
        </w:rPr>
        <w:t>46-ое  заседание  5-го созыва</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color w:val="000000"/>
          <w:sz w:val="28"/>
          <w:szCs w:val="28"/>
        </w:rPr>
      </w:pPr>
      <w:r w:rsidRPr="0015778A">
        <w:rPr>
          <w:rFonts w:ascii="Times New Roman" w:eastAsia="Times New Roman" w:hAnsi="Times New Roman" w:cs="Times New Roman"/>
          <w:b/>
          <w:bCs/>
          <w:color w:val="000000"/>
          <w:sz w:val="28"/>
          <w:szCs w:val="24"/>
        </w:rPr>
        <w:t> </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15778A">
        <w:rPr>
          <w:rFonts w:ascii="Times New Roman" w:eastAsia="Times New Roman" w:hAnsi="Times New Roman" w:cs="Times New Roman"/>
          <w:b/>
          <w:bCs/>
          <w:sz w:val="28"/>
          <w:szCs w:val="24"/>
        </w:rPr>
        <w:t>Р Е Ш Е Н И Е</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b/>
          <w:bCs/>
          <w:sz w:val="28"/>
          <w:szCs w:val="24"/>
        </w:rPr>
      </w:pPr>
      <w:r w:rsidRPr="0015778A">
        <w:rPr>
          <w:rFonts w:ascii="Times New Roman" w:eastAsia="Times New Roman" w:hAnsi="Times New Roman" w:cs="Times New Roman"/>
          <w:b/>
          <w:bCs/>
          <w:sz w:val="28"/>
          <w:szCs w:val="24"/>
        </w:rPr>
        <w:t xml:space="preserve">от 28 июня  2017 года № 187  </w:t>
      </w:r>
    </w:p>
    <w:p w:rsidR="00147564" w:rsidRPr="0015778A" w:rsidRDefault="00147564" w:rsidP="00147564">
      <w:pPr>
        <w:shd w:val="clear" w:color="auto" w:fill="FFFFFF"/>
        <w:spacing w:after="0" w:line="240" w:lineRule="auto"/>
        <w:jc w:val="center"/>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Об утверждении Положения о порядке подготовки, издания и опубликования нормативных правовых актов органов местного</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самоуправления МО «Великовисочный сельсовет НАО»</w:t>
      </w:r>
    </w:p>
    <w:p w:rsidR="00147564" w:rsidRPr="0015778A" w:rsidRDefault="00147564" w:rsidP="00147564">
      <w:pPr>
        <w:widowControl w:val="0"/>
        <w:autoSpaceDE w:val="0"/>
        <w:autoSpaceDN w:val="0"/>
        <w:spacing w:after="0" w:line="240" w:lineRule="auto"/>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 xml:space="preserve">В соответствии с Федеральным </w:t>
      </w:r>
      <w:hyperlink r:id="rId12" w:history="1">
        <w:r w:rsidRPr="0015778A">
          <w:rPr>
            <w:rFonts w:ascii="Times New Roman" w:eastAsia="Times New Roman" w:hAnsi="Times New Roman" w:cs="Times New Roman"/>
            <w:color w:val="0000FF"/>
            <w:sz w:val="28"/>
            <w:szCs w:val="28"/>
          </w:rPr>
          <w:t>законом</w:t>
        </w:r>
      </w:hyperlink>
      <w:r w:rsidRPr="0015778A">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руководствуясь </w:t>
      </w:r>
      <w:hyperlink r:id="rId13" w:history="1">
        <w:r w:rsidRPr="0015778A">
          <w:rPr>
            <w:rFonts w:ascii="Times New Roman" w:eastAsia="Times New Roman" w:hAnsi="Times New Roman" w:cs="Times New Roman"/>
            <w:color w:val="0000FF"/>
            <w:sz w:val="28"/>
            <w:szCs w:val="28"/>
          </w:rPr>
          <w:t>Уставом</w:t>
        </w:r>
      </w:hyperlink>
      <w:r w:rsidRPr="0015778A">
        <w:rPr>
          <w:rFonts w:ascii="Times New Roman" w:eastAsia="Times New Roman" w:hAnsi="Times New Roman" w:cs="Times New Roman"/>
          <w:sz w:val="28"/>
          <w:szCs w:val="28"/>
        </w:rPr>
        <w:t xml:space="preserve"> муниципального образования «Великовисочный сельсовет» Ненецкого автономного округа, Совет депутатов МО «Великовисочный сельсовет»,</w:t>
      </w:r>
    </w:p>
    <w:p w:rsidR="00147564" w:rsidRPr="0015778A" w:rsidRDefault="00147564" w:rsidP="0014756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РЕШИЛ:</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 xml:space="preserve">1. Утвердить </w:t>
      </w:r>
      <w:hyperlink w:anchor="P34" w:history="1">
        <w:r w:rsidRPr="0015778A">
          <w:rPr>
            <w:rFonts w:ascii="Times New Roman" w:eastAsia="Times New Roman" w:hAnsi="Times New Roman" w:cs="Times New Roman"/>
            <w:color w:val="0000FF"/>
            <w:sz w:val="28"/>
            <w:szCs w:val="28"/>
          </w:rPr>
          <w:t>Положение</w:t>
        </w:r>
      </w:hyperlink>
      <w:r w:rsidRPr="0015778A">
        <w:rPr>
          <w:rFonts w:ascii="Calibri" w:eastAsia="Times New Roman" w:hAnsi="Calibri" w:cs="Calibri"/>
          <w:b/>
          <w:szCs w:val="20"/>
        </w:rPr>
        <w:t xml:space="preserve"> </w:t>
      </w:r>
      <w:r w:rsidRPr="0015778A">
        <w:rPr>
          <w:rFonts w:ascii="Times New Roman" w:eastAsia="Times New Roman" w:hAnsi="Times New Roman" w:cs="Times New Roman"/>
          <w:sz w:val="28"/>
          <w:szCs w:val="28"/>
        </w:rPr>
        <w:t>о порядке подготовки, издания и опубликования нормативных правовых актов органов местного самоуправления МО «Великовисочный сельсовет НАО» (приложение к настоящему решению).</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2. Контроль за выполнением решения возложить на главу и (или) главу администрации муниципального образования «Великовисочный сельсовет НАО».</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3. Настоящее Решение вступает в силу со дня его официального опубликования (обнародования).</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jc w:val="right"/>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jc w:val="right"/>
        <w:rPr>
          <w:rFonts w:ascii="Times New Roman" w:eastAsia="Times New Roman" w:hAnsi="Times New Roman" w:cs="Times New Roman"/>
          <w:sz w:val="28"/>
          <w:szCs w:val="28"/>
        </w:rPr>
      </w:pPr>
    </w:p>
    <w:p w:rsidR="00147564" w:rsidRPr="0015778A" w:rsidRDefault="00147564" w:rsidP="00147564">
      <w:pPr>
        <w:spacing w:after="0"/>
        <w:rPr>
          <w:rFonts w:ascii="Times New Roman" w:eastAsia="Times New Roman" w:hAnsi="Times New Roman" w:cs="Times New Roman"/>
          <w:sz w:val="28"/>
          <w:szCs w:val="28"/>
        </w:rPr>
        <w:sectPr w:rsidR="00147564" w:rsidRPr="0015778A" w:rsidSect="00AF0927">
          <w:pgSz w:w="11906" w:h="16838"/>
          <w:pgMar w:top="1134" w:right="850" w:bottom="1134" w:left="1701" w:header="708" w:footer="708" w:gutter="0"/>
          <w:cols w:space="708"/>
          <w:titlePg/>
          <w:docGrid w:linePitch="360"/>
        </w:sectPr>
      </w:pPr>
      <w:r w:rsidRPr="0015778A">
        <w:rPr>
          <w:rFonts w:ascii="Times New Roman" w:eastAsia="Times New Roman" w:hAnsi="Times New Roman" w:cs="Times New Roman"/>
          <w:sz w:val="28"/>
          <w:szCs w:val="28"/>
        </w:rPr>
        <w:t>Глава МО «Великовисочный   сельсовет» НАО                            Т.Н. Жданова</w:t>
      </w:r>
    </w:p>
    <w:p w:rsidR="00147564" w:rsidRPr="0015778A" w:rsidRDefault="00147564" w:rsidP="00147564">
      <w:pPr>
        <w:widowControl w:val="0"/>
        <w:autoSpaceDE w:val="0"/>
        <w:autoSpaceDN w:val="0"/>
        <w:spacing w:after="0" w:line="240" w:lineRule="auto"/>
        <w:jc w:val="right"/>
        <w:rPr>
          <w:rFonts w:ascii="Times New Roman" w:eastAsia="Times New Roman" w:hAnsi="Times New Roman" w:cs="Times New Roman"/>
          <w:sz w:val="28"/>
          <w:szCs w:val="28"/>
        </w:rPr>
      </w:pPr>
      <w:bookmarkStart w:id="0" w:name="P34"/>
      <w:bookmarkEnd w:id="0"/>
      <w:r w:rsidRPr="0015778A">
        <w:rPr>
          <w:rFonts w:ascii="Times New Roman" w:eastAsia="Times New Roman" w:hAnsi="Times New Roman" w:cs="Times New Roman"/>
          <w:sz w:val="28"/>
          <w:szCs w:val="28"/>
        </w:rPr>
        <w:lastRenderedPageBreak/>
        <w:t xml:space="preserve">Приложение </w:t>
      </w:r>
      <w:r w:rsidRPr="0015778A">
        <w:rPr>
          <w:rFonts w:ascii="Times New Roman" w:eastAsia="Times New Roman" w:hAnsi="Times New Roman" w:cs="Times New Roman"/>
          <w:sz w:val="28"/>
          <w:szCs w:val="28"/>
        </w:rPr>
        <w:br/>
        <w:t xml:space="preserve">к решению Совета депутатов </w:t>
      </w:r>
      <w:r w:rsidRPr="0015778A">
        <w:rPr>
          <w:rFonts w:ascii="Times New Roman" w:eastAsia="Times New Roman" w:hAnsi="Times New Roman" w:cs="Times New Roman"/>
          <w:sz w:val="28"/>
          <w:szCs w:val="28"/>
        </w:rPr>
        <w:br/>
        <w:t>МО «Великовисочный сельсовет» НАО</w:t>
      </w:r>
      <w:r w:rsidRPr="0015778A">
        <w:rPr>
          <w:rFonts w:ascii="Times New Roman" w:eastAsia="Times New Roman" w:hAnsi="Times New Roman" w:cs="Times New Roman"/>
          <w:sz w:val="28"/>
          <w:szCs w:val="28"/>
        </w:rPr>
        <w:br/>
        <w:t>от 28.06.2017 № 187</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Положение</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о порядке подготовки, издания и опубликования нормативных</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 xml:space="preserve"> правовых актов органов местного самоуправления </w:t>
      </w:r>
      <w:r w:rsidRPr="0015778A">
        <w:rPr>
          <w:rFonts w:ascii="Times New Roman" w:eastAsia="Times New Roman" w:hAnsi="Times New Roman" w:cs="Times New Roman"/>
          <w:b/>
          <w:sz w:val="28"/>
          <w:szCs w:val="28"/>
        </w:rPr>
        <w:br/>
        <w:t>МО «Великовисочный сельсовет НАО»</w:t>
      </w: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15778A">
        <w:rPr>
          <w:rFonts w:ascii="Times New Roman" w:eastAsia="Times New Roman" w:hAnsi="Times New Roman" w:cs="Times New Roman"/>
          <w:b/>
          <w:sz w:val="28"/>
          <w:szCs w:val="28"/>
        </w:rPr>
        <w:t>1. Общие положения</w:t>
      </w:r>
    </w:p>
    <w:p w:rsidR="00147564" w:rsidRPr="0015778A" w:rsidRDefault="00147564" w:rsidP="0014756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47564" w:rsidRPr="0015778A" w:rsidRDefault="00147564" w:rsidP="00730894">
      <w:pPr>
        <w:numPr>
          <w:ilvl w:val="1"/>
          <w:numId w:val="5"/>
        </w:numPr>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Настоящее Положение определяет систему и виды нормативных правовых актов муниципального образования «Великовисочный сельсовет» Ненецкого автономного округа в соответствии с их юридической силой, устанавливает единые требования к нормативным правовым актам МО (далее также - нормативный правовой акт), определяет общий порядок их подготовки, рассмотрения, принятия, опубликования, вступления в силу, толкования и признания утратившими силу.</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2.  Основные понятия, применяемые в настоящем решении</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2.1. Нормативный правовой акт - принятый (изданный) в установленном порядке акт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2.2. Правотворчество - направленная на достижение целей всестороннего и комплексного развития округа в интересах его населения организационно оформленная властная деятельность органов местного самоуправления и должностных лиц в рамках их компетенции по созданию нормативных правовых актов, их изменению и признанию утратившими силу.</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2.3.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w:t>
      </w:r>
    </w:p>
    <w:p w:rsidR="00147564" w:rsidRPr="0015778A" w:rsidRDefault="00147564" w:rsidP="00147564">
      <w:pPr>
        <w:autoSpaceDE w:val="0"/>
        <w:autoSpaceDN w:val="0"/>
        <w:adjustRightInd w:val="0"/>
        <w:spacing w:after="0" w:line="240" w:lineRule="auto"/>
        <w:jc w:val="both"/>
        <w:rPr>
          <w:rFonts w:ascii="Times New Roman" w:eastAsia="Calibri" w:hAnsi="Times New Roman" w:cs="Times New Roman"/>
          <w:b/>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3. Правотворчество</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3.1. Правотворчество - разработка проекта нормативного правового акта, внесение в правотворческий орган (вынесение на референдум), рассмотрение, принятие, подписание, опубликование и вступление в силу нормативных правовых актов.</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3.2. Основными стадиями правотворчества являются:</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 разработка проекта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внесение проекта нормативного правового акта в правотворческий орган;</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lastRenderedPageBreak/>
        <w:t>3) рассмотрение проекта нормативного правового акта и его принятие;</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подписание и официальное опубликование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 вступление в силу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3.3. Правотворческие органы (совет депутатов МО, администрация МО, глава МО) осуществляют текущее и перспективное планирование правотворческой деятельности в пределах своей компетенции.</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3.4. 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 а также соответствующих специалистов и экспертов. Замечания и предложения по итогам публичных слушаний учитываются при доработке проектов.</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3.5. Необходимым условием внесения проектов нормативных правовых актов в правотворческий орган в качестве правотворческой инициативы является представление на бумажном и электронном носителях пакета документов, состоящего из:</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 текста проекта нормативного правового акта органа местного самоуправления;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пояснительной записки к проекту нормативного правового акта, в которой указывается субъект правотворческой инициативы и его разработчик, обоснование необходимости его принятия (издания), характеристика целей (задач) и основных положений; формулируются предложения по подготовке и принятию (изданию) нормативных правовых актов, необходимых для реализации нормативного правового акта органа местного самоуправления, проект которого вносится в правотворческий орган; приводится перечень нормативных правовых актов, требующих признания утратившими силу, изменения, дополнения в связи с принятием вносимого проекта нормативного правового акта;</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 экспертного заключения на проект нормативного правового акта органа местного самоуправления, если такая экспертиза проводилась;</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финансово-экономического обоснования проекта нормативного правового акта органа местного самоуправления в случае, когда его реализация потребует дополнительных материальных и иных затрат;</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 иных документов, если их представление предусмотрено законодательством или иными нормативными правовыми актами, обязательными для субъектов правотворческой инициативы.</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sidRPr="0015778A">
        <w:rPr>
          <w:rFonts w:ascii="Times New Roman" w:eastAsia="Calibri" w:hAnsi="Times New Roman" w:cs="Times New Roman"/>
          <w:b/>
          <w:bCs/>
          <w:sz w:val="28"/>
          <w:szCs w:val="28"/>
          <w:lang w:eastAsia="en-US"/>
        </w:rPr>
        <w:t xml:space="preserve">4.Виды нормативных правовых актов </w:t>
      </w: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sidRPr="0015778A">
        <w:rPr>
          <w:rFonts w:ascii="Times New Roman" w:eastAsia="Calibri" w:hAnsi="Times New Roman" w:cs="Times New Roman"/>
          <w:b/>
          <w:bCs/>
          <w:sz w:val="28"/>
          <w:szCs w:val="28"/>
          <w:lang w:eastAsia="en-US"/>
        </w:rPr>
        <w:t xml:space="preserve"> органов местного самоуправления</w:t>
      </w:r>
    </w:p>
    <w:p w:rsidR="00147564" w:rsidRPr="0015778A" w:rsidRDefault="00147564" w:rsidP="00147564">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4.1. </w:t>
      </w:r>
      <w:hyperlink r:id="rId14" w:history="1">
        <w:r w:rsidRPr="0015778A">
          <w:rPr>
            <w:rFonts w:ascii="Times New Roman" w:eastAsia="Calibri" w:hAnsi="Times New Roman" w:cs="Times New Roman"/>
            <w:sz w:val="28"/>
            <w:szCs w:val="28"/>
            <w:lang w:eastAsia="en-US"/>
          </w:rPr>
          <w:t>Устав</w:t>
        </w:r>
      </w:hyperlink>
      <w:r w:rsidRPr="0015778A">
        <w:rPr>
          <w:rFonts w:ascii="Times New Roman" w:eastAsia="Calibri" w:hAnsi="Times New Roman" w:cs="Times New Roman"/>
          <w:sz w:val="28"/>
          <w:szCs w:val="28"/>
          <w:lang w:eastAsia="en-US"/>
        </w:rPr>
        <w:t xml:space="preserve"> - нормативный правовой акт муниципального образования, устанавливающий систему органов местного самоуправления и закрепляющий иные положения, составляющие основу законодательства муниципального образования.</w:t>
      </w:r>
    </w:p>
    <w:p w:rsidR="00147564" w:rsidRPr="0015778A"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4.2. Решения - нормативные правовые акты, регулирующие наиболее значимые и устойчивые общественные отношения, принимаемые Советом депутатов муниципального образования  по вопросам, отнесенным к ведению и полномочиям органов местного самоуправления, если иное не предусмотрено </w:t>
      </w:r>
      <w:hyperlink r:id="rId15" w:history="1">
        <w:r w:rsidRPr="0015778A">
          <w:rPr>
            <w:rFonts w:ascii="Times New Roman" w:eastAsia="Calibri" w:hAnsi="Times New Roman" w:cs="Times New Roman"/>
            <w:sz w:val="28"/>
            <w:szCs w:val="28"/>
            <w:lang w:eastAsia="en-US"/>
          </w:rPr>
          <w:t>Конституцией</w:t>
        </w:r>
      </w:hyperlink>
      <w:r w:rsidRPr="0015778A">
        <w:rPr>
          <w:rFonts w:ascii="Times New Roman" w:eastAsia="Calibri" w:hAnsi="Times New Roman" w:cs="Times New Roman"/>
          <w:sz w:val="28"/>
          <w:szCs w:val="28"/>
          <w:lang w:eastAsia="en-US"/>
        </w:rPr>
        <w:t xml:space="preserve"> Российской Федерации, федеральными законами и </w:t>
      </w:r>
      <w:hyperlink r:id="rId16" w:history="1">
        <w:r w:rsidRPr="0015778A">
          <w:rPr>
            <w:rFonts w:ascii="Times New Roman" w:eastAsia="Calibri" w:hAnsi="Times New Roman" w:cs="Times New Roman"/>
            <w:sz w:val="28"/>
            <w:szCs w:val="28"/>
            <w:lang w:eastAsia="en-US"/>
          </w:rPr>
          <w:t>Уставом</w:t>
        </w:r>
      </w:hyperlink>
      <w:r w:rsidRPr="0015778A">
        <w:rPr>
          <w:rFonts w:ascii="Times New Roman" w:eastAsia="Calibri" w:hAnsi="Times New Roman" w:cs="Times New Roman"/>
          <w:sz w:val="28"/>
          <w:szCs w:val="28"/>
          <w:lang w:eastAsia="en-US"/>
        </w:rPr>
        <w:t>.</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lastRenderedPageBreak/>
        <w:t>4.3. Постановления администрации - нормативные правовые акты администрации муниципального образования принимаемые (издаваемые)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4.4. Правовые акты, принятые на местном референдуме (сходе граждан).</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5. Требования, предъявляемые к нормативным правовым актам</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5.1. Нормативный правовой акт муниципального образования должен отвечать следующим требованиям:</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1) соответствие </w:t>
      </w:r>
      <w:hyperlink r:id="rId17" w:history="1">
        <w:r w:rsidRPr="0015778A">
          <w:rPr>
            <w:rFonts w:ascii="Times New Roman" w:eastAsia="Calibri" w:hAnsi="Times New Roman" w:cs="Times New Roman"/>
            <w:sz w:val="28"/>
            <w:szCs w:val="28"/>
            <w:lang w:eastAsia="en-US"/>
          </w:rPr>
          <w:t>Конституции</w:t>
        </w:r>
      </w:hyperlink>
      <w:r w:rsidRPr="0015778A">
        <w:rPr>
          <w:rFonts w:ascii="Times New Roman" w:eastAsia="Calibri" w:hAnsi="Times New Roman" w:cs="Times New Roman"/>
          <w:sz w:val="28"/>
          <w:szCs w:val="28"/>
          <w:lang w:eastAsia="en-US"/>
        </w:rPr>
        <w:t xml:space="preserve"> Российской Федерации, федеральным и окружным законам, Уставу МО и правовым актам, принятым на местном референдуме;</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принятие (издание) нормативного правового акта правотворческим органом в пределах его компетенции;</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 принятие (издание) нормативного правового акта в порядке и форме, установленных настоящим Положением;</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обеспеченность реализации предписаний нормативного правового акта;</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 наличие в нормативном правовом акте предписаний, обеспечивающих согласованность этого нормативного правового акта с другими нормативными правовыми актами;</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6) наличие логически построенной структуры;</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7) единство терминологии;</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8) общепризнанность терминов;</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9) наличие обязательных реквизитов.</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6. Структура нормативного правового акта</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6.1. Нормативный правовой акт как документ состоит из содержательной части и реквизитов, образующих текст нормативного правового акта.</w:t>
      </w:r>
    </w:p>
    <w:p w:rsidR="00147564" w:rsidRPr="0015778A"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6.2. Содержательная часть нормативного правового акта - выраженное в письменном виде языковое, знаковое, графическое, словесно-терминологическое закрепление содержащихся в нем норм права, а также иных положений, и может  иметь следующие элементы (структурные единицы нормативного правового акта): преамбулу; разделы; главы; статьи; части; пункты; подпункты; абзацы; приложения.</w:t>
      </w:r>
    </w:p>
    <w:p w:rsidR="00147564" w:rsidRPr="0015778A"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6.3. Реквизиты нормативного правового акта - обязательные сведения, включаемые в текст нормативного правового акта для признания его действительным.</w:t>
      </w:r>
    </w:p>
    <w:p w:rsidR="00147564" w:rsidRPr="0015778A" w:rsidRDefault="00147564" w:rsidP="0014756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 xml:space="preserve">7. Обязательные реквизиты нормативного </w:t>
      </w: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правового акта и порядок его оформления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7.1. Нормативный правовой акт должен содержать следующие обязательные реквизиты:</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lastRenderedPageBreak/>
        <w:t>1) герб муниципального образования;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полное наименование органа, принявшего (издавшего) акт;</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 вид нормативного правового акта;</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наименование, обозначающее предмет регулирования;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 регистрационный номер;</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6) дата и место принятия;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7) наименование должности, фамилия и инициалы, подпись полномочного лица;</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8) печать.</w:t>
      </w:r>
    </w:p>
    <w:p w:rsidR="00147564" w:rsidRPr="0015778A" w:rsidRDefault="00147564" w:rsidP="0014756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47564" w:rsidRPr="0015778A" w:rsidRDefault="00147564" w:rsidP="00147564">
      <w:pPr>
        <w:widowControl w:val="0"/>
        <w:autoSpaceDE w:val="0"/>
        <w:autoSpaceDN w:val="0"/>
        <w:spacing w:after="0" w:line="240" w:lineRule="auto"/>
        <w:jc w:val="center"/>
        <w:rPr>
          <w:rFonts w:ascii="Times New Roman" w:eastAsia="Times New Roman" w:hAnsi="Times New Roman" w:cs="Times New Roman"/>
          <w:sz w:val="28"/>
          <w:szCs w:val="28"/>
        </w:rPr>
      </w:pPr>
      <w:r w:rsidRPr="0015778A">
        <w:rPr>
          <w:rFonts w:ascii="Times New Roman" w:eastAsia="Times New Roman" w:hAnsi="Times New Roman" w:cs="Times New Roman"/>
          <w:b/>
          <w:bCs/>
          <w:sz w:val="28"/>
          <w:szCs w:val="28"/>
        </w:rPr>
        <w:t>8. Порядок принятия и вступления их в силу</w:t>
      </w:r>
    </w:p>
    <w:p w:rsidR="00147564" w:rsidRPr="0015778A" w:rsidRDefault="00147564" w:rsidP="00147564">
      <w:pPr>
        <w:widowControl w:val="0"/>
        <w:autoSpaceDE w:val="0"/>
        <w:autoSpaceDN w:val="0"/>
        <w:spacing w:after="0" w:line="240" w:lineRule="auto"/>
        <w:jc w:val="both"/>
        <w:rPr>
          <w:rFonts w:ascii="Times New Roman" w:eastAsia="Times New Roman" w:hAnsi="Times New Roman" w:cs="Times New Roman"/>
          <w:sz w:val="28"/>
          <w:szCs w:val="28"/>
        </w:rPr>
      </w:pPr>
    </w:p>
    <w:p w:rsidR="00147564" w:rsidRPr="0015778A" w:rsidRDefault="00147564" w:rsidP="001475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 xml:space="preserve">8.1. Принятие нормативных правовых актов округа осуществляется в порядке, установленном </w:t>
      </w:r>
      <w:hyperlink r:id="rId18" w:history="1">
        <w:r w:rsidRPr="0015778A">
          <w:rPr>
            <w:rFonts w:ascii="Times New Roman" w:eastAsia="Times New Roman" w:hAnsi="Times New Roman" w:cs="Times New Roman"/>
            <w:sz w:val="28"/>
            <w:szCs w:val="28"/>
          </w:rPr>
          <w:t>Уставом</w:t>
        </w:r>
      </w:hyperlink>
      <w:r w:rsidRPr="0015778A">
        <w:rPr>
          <w:rFonts w:ascii="Times New Roman" w:eastAsia="Times New Roman" w:hAnsi="Times New Roman" w:cs="Times New Roman"/>
          <w:sz w:val="28"/>
          <w:szCs w:val="28"/>
        </w:rPr>
        <w:t xml:space="preserve"> муниципального образования.</w:t>
      </w:r>
    </w:p>
    <w:p w:rsidR="00147564" w:rsidRPr="0015778A" w:rsidRDefault="00147564" w:rsidP="0014756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8.2. Особенности порядка принятия </w:t>
      </w:r>
      <w:hyperlink r:id="rId19" w:history="1">
        <w:r w:rsidRPr="0015778A">
          <w:rPr>
            <w:rFonts w:ascii="Times New Roman" w:eastAsia="Calibri" w:hAnsi="Times New Roman" w:cs="Times New Roman"/>
            <w:sz w:val="28"/>
            <w:lang w:eastAsia="en-US"/>
          </w:rPr>
          <w:t>Устава</w:t>
        </w:r>
      </w:hyperlink>
      <w:r w:rsidRPr="0015778A">
        <w:rPr>
          <w:rFonts w:ascii="Times New Roman" w:eastAsia="Calibri" w:hAnsi="Times New Roman" w:cs="Times New Roman"/>
          <w:sz w:val="28"/>
          <w:szCs w:val="28"/>
          <w:lang w:eastAsia="en-US"/>
        </w:rPr>
        <w:t xml:space="preserve"> муниципального образования, изменений к нему осуществляются в соответствии с Федеральным </w:t>
      </w:r>
      <w:hyperlink r:id="rId20" w:history="1">
        <w:r w:rsidRPr="0015778A">
          <w:rPr>
            <w:rFonts w:ascii="Times New Roman" w:eastAsia="Calibri" w:hAnsi="Times New Roman" w:cs="Times New Roman"/>
            <w:sz w:val="28"/>
            <w:lang w:eastAsia="en-US"/>
          </w:rPr>
          <w:t>законом</w:t>
        </w:r>
      </w:hyperlink>
      <w:r w:rsidRPr="0015778A">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и </w:t>
      </w:r>
      <w:hyperlink r:id="rId21" w:history="1">
        <w:r w:rsidRPr="0015778A">
          <w:rPr>
            <w:rFonts w:ascii="Times New Roman" w:eastAsia="Calibri" w:hAnsi="Times New Roman" w:cs="Times New Roman"/>
            <w:sz w:val="28"/>
            <w:lang w:eastAsia="en-US"/>
          </w:rPr>
          <w:t>Уставом</w:t>
        </w:r>
      </w:hyperlink>
      <w:r w:rsidRPr="0015778A">
        <w:rPr>
          <w:rFonts w:ascii="Times New Roman" w:eastAsia="Calibri" w:hAnsi="Times New Roman" w:cs="Times New Roman"/>
          <w:sz w:val="28"/>
          <w:szCs w:val="28"/>
          <w:lang w:eastAsia="en-US"/>
        </w:rPr>
        <w:t xml:space="preserve"> муниципального образования «Великовисочный сельсовет» НАО.</w:t>
      </w:r>
    </w:p>
    <w:p w:rsidR="00147564" w:rsidRPr="0015778A" w:rsidRDefault="00147564" w:rsidP="0014756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Особенности порядка принятия муниципального нормативного правового акта о бюджете муниципального образования, изменений и дополнений к нему, отчета о его исполнении определяются Бюджетным </w:t>
      </w:r>
      <w:hyperlink r:id="rId22" w:history="1">
        <w:r w:rsidRPr="0015778A">
          <w:rPr>
            <w:rFonts w:ascii="Times New Roman" w:eastAsia="Calibri" w:hAnsi="Times New Roman" w:cs="Times New Roman"/>
            <w:sz w:val="28"/>
            <w:lang w:eastAsia="en-US"/>
          </w:rPr>
          <w:t>кодексом</w:t>
        </w:r>
      </w:hyperlink>
      <w:r w:rsidRPr="0015778A">
        <w:rPr>
          <w:rFonts w:ascii="Times New Roman" w:eastAsia="Calibri" w:hAnsi="Times New Roman" w:cs="Times New Roman"/>
          <w:sz w:val="28"/>
          <w:szCs w:val="28"/>
          <w:lang w:eastAsia="en-US"/>
        </w:rPr>
        <w:t xml:space="preserve"> Российской Федерации, иными федеральными законами и законами Ненецкого автономного округа, </w:t>
      </w:r>
      <w:hyperlink r:id="rId23" w:history="1">
        <w:r w:rsidRPr="0015778A">
          <w:rPr>
            <w:rFonts w:ascii="Times New Roman" w:eastAsia="Calibri" w:hAnsi="Times New Roman" w:cs="Times New Roman"/>
            <w:sz w:val="28"/>
            <w:lang w:eastAsia="en-US"/>
          </w:rPr>
          <w:t>Положением</w:t>
        </w:r>
      </w:hyperlink>
      <w:r w:rsidRPr="0015778A">
        <w:rPr>
          <w:rFonts w:ascii="Times New Roman" w:eastAsia="Calibri" w:hAnsi="Times New Roman" w:cs="Times New Roman"/>
          <w:sz w:val="28"/>
          <w:szCs w:val="28"/>
          <w:lang w:eastAsia="en-US"/>
        </w:rPr>
        <w:t xml:space="preserve"> о бюджетном процессе в муниципальном образовании «Великовисочный сельсовет» НАО.</w:t>
      </w:r>
    </w:p>
    <w:p w:rsidR="00147564" w:rsidRPr="0015778A" w:rsidRDefault="00147564" w:rsidP="0014756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Особенности порядка принятия муниципальных нормативных правовых актов, предусматривающих установление, изменение или отмену местных налогов и сборов, определяются Налоговым </w:t>
      </w:r>
      <w:hyperlink r:id="rId24" w:history="1">
        <w:r w:rsidRPr="0015778A">
          <w:rPr>
            <w:rFonts w:ascii="Times New Roman" w:eastAsia="Calibri" w:hAnsi="Times New Roman" w:cs="Times New Roman"/>
            <w:sz w:val="28"/>
            <w:lang w:eastAsia="en-US"/>
          </w:rPr>
          <w:t>кодексом</w:t>
        </w:r>
      </w:hyperlink>
      <w:r w:rsidRPr="0015778A">
        <w:rPr>
          <w:rFonts w:ascii="Times New Roman" w:eastAsia="Calibri" w:hAnsi="Times New Roman" w:cs="Times New Roman"/>
          <w:sz w:val="28"/>
          <w:szCs w:val="28"/>
          <w:lang w:eastAsia="en-US"/>
        </w:rPr>
        <w:t xml:space="preserve"> Российской Федерации.</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8.3. Нормативные правовые акты муниципального образования вступают в силу со дня их подписания либо опубликования, если иное не определено в самом акте, и обязательны для исполнения всеми предприятиями, учреждениями, организациями, должностными лицами и гражданами, находящимися на территории муниципального образования.</w:t>
      </w:r>
    </w:p>
    <w:p w:rsidR="00147564" w:rsidRPr="0015778A" w:rsidRDefault="00147564" w:rsidP="001475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778A">
        <w:rPr>
          <w:rFonts w:ascii="Times New Roman" w:eastAsia="Times New Roman" w:hAnsi="Times New Roman" w:cs="Times New Roman"/>
          <w:sz w:val="28"/>
          <w:szCs w:val="28"/>
        </w:rPr>
        <w:t>Нормативные правовые акты по вопросам защиты прав и свобод человека и гражданина вступают в силу после их официального опубликования.</w:t>
      </w:r>
    </w:p>
    <w:p w:rsidR="00147564" w:rsidRPr="0015778A" w:rsidRDefault="00147564" w:rsidP="0014756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9. Исправление неточностей, допущенных</w:t>
      </w: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 xml:space="preserve"> в нормативных правовых актах</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9.1. Исправление ошибок, опечаток и иных неточностей в оригиналах нормативных правовых актов органов местного самоуправления после их вступления в силу осуществляется исключительно путем внесения соответствующих изменений в нормативный правовой акт, в котором имеются неточности.</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 xml:space="preserve">9.2. В случае ошибок и опечаток, допущенных при официальном опубликовании нормативного правового акта органа местного самоуправления, о них официально сообщается в том же официальном печатном издании с </w:t>
      </w:r>
      <w:r w:rsidRPr="0015778A">
        <w:rPr>
          <w:rFonts w:ascii="Times New Roman" w:eastAsia="Calibri" w:hAnsi="Times New Roman" w:cs="Times New Roman"/>
          <w:sz w:val="28"/>
          <w:szCs w:val="28"/>
          <w:lang w:eastAsia="en-US"/>
        </w:rPr>
        <w:lastRenderedPageBreak/>
        <w:t>опубликованием правильного текста нормативного правового акта или его части либо указанием правильного его прочтения.</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10. Внесение изменений в нормативные правовые акты</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10.1. Для приведения нормативных правовых актов органов местного самоуправления МО в соответствие с вновь принятыми федеральным законодательством и (или) законодательством Ненецкого автономного округа, а также с целью устранения множественности правовых норм, регулирующих одни и те же вопросы, правотворческими органами готовятся предложения о приведении нормативных правовых актов органов местного самоуправления в соответствие с вновь принятыми федеральным законодательством и (или) законодательством округа путем внесения в них соответствующих изменений.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10.2. Внесением изменений считается:</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 замена слов, цифр, предложений;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исключение слов, цифр, предложений;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 новая редакция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дополнение нормативного правового акта новыми словами, цифрами или предложениям, в т.ч. изменение наименования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5) признание утратившими силу отдельных положений, требований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10.3. Внесение изменений в нормативный правовой акт осуществляется путем принятия нормативного правового акта о внесении изменений в нормативный правовой акт.</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При внесении изменений в нормативный правовой акт в содержательной части нормативного правового акта о внесении изменений указываются реквизиты нормативного правового акта, в который вносятся изменения (вид акта, дата его принятия, регистрационный номер и наименование), а также реквизиты нормативного правового акта, вносящего в него последние изменения (вид акта, дата его принятия и регистрационный номер), заключенные в круглые скобки.</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10.4. Независимо от конкретного содержания нормативного правового акта, вносящего изменения или дополнения в основной нормативный правовой акт органов местного самоуправления МО, наименование нормативного правового акта всегда содержит только слово «изменение» в соответствующем числе.</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Внесение изменений в несколько нормативных правовых актов осуществляется путем принятия нормативного правового акта о внесении изменений в отдельные нормативные правовые акты.</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10.5. Изменения вносятся в основной муниципальный нормативный правовой акт с учетом его актуального состояния (последней действующей редакции с учетом всех внесенных в него изменений и дополнений).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Запрещается внесение изменений в нормативные правовые акты органов местного самоуправления, изменяющие ранее принятые нормативные правовые акты, а также признание их утратившими силу полностью или частично.</w:t>
      </w:r>
    </w:p>
    <w:p w:rsidR="00147564" w:rsidRDefault="00147564" w:rsidP="00147564">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147564" w:rsidRDefault="00147564" w:rsidP="00147564">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147564" w:rsidRDefault="00147564" w:rsidP="00147564">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lastRenderedPageBreak/>
        <w:t xml:space="preserve">11. Приостановление и прекращение </w:t>
      </w: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действия нормативного правового акта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11.1. Действие нормативного правового акта органа местного самоуправления или его отдельных положений может быть приостановлено на определенный срок или до наступления определенного события.</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11.2. Действие нормативного правового акта или его отдельных положений приостанавливается нормативным правовым актом той же юридической силы.</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11.3. Действие нормативного правового акта органа местного самоуправления или его отдельных положений прекращается в результате:</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 истечения срока действия нормативного правового акта или его отдельных положений;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2) принятия правотворческим органом нового нормативного правового акта равной или большей юридической силы, регулирующего ту же категорию общественных отношений;</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3) признания нормативного правового акта или его отдельных положений утратившими силу принявшим (издавшим) его правотворческим органом;</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4) в иных случаях, предусмотренных федеральными законами и законами округа.</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11.4. Признание нормативного правового акта или его отдельных положений утратившими силу осуществляется путем принятия нормативного правового акта о признании нормативного правового акта или его отдельных положений утратившими силу.</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Признание утратившими силу нескольких нормативных правовых актов и (или) нескольких положений нормативных правовых актов осуществляется путем принятия нормативного правового акта о признании утратившими силу отдельных нормативных правовых актов и (или) отдельных положений нормативных правовых актов.</w:t>
      </w:r>
    </w:p>
    <w:p w:rsidR="00147564" w:rsidRPr="0015778A" w:rsidRDefault="00147564" w:rsidP="00147564">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 xml:space="preserve">12. Учет нормативных правовых актов </w:t>
      </w:r>
    </w:p>
    <w:p w:rsidR="00147564" w:rsidRPr="0015778A" w:rsidRDefault="00147564" w:rsidP="0014756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5778A">
        <w:rPr>
          <w:rFonts w:ascii="Times New Roman" w:eastAsia="Calibri" w:hAnsi="Times New Roman" w:cs="Times New Roman"/>
          <w:b/>
          <w:sz w:val="28"/>
          <w:szCs w:val="28"/>
          <w:lang w:eastAsia="en-US"/>
        </w:rPr>
        <w:t>органов местного самоуправления</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12.1. Все нормативные правовые акты подлежат систематизированному учету по хронологическому и отраслевому признакам теми правотворческими органами округа, которыми они приняты (советом депутатов и администрацией МО).</w:t>
      </w:r>
    </w:p>
    <w:p w:rsidR="00147564" w:rsidRPr="0015778A" w:rsidRDefault="00147564" w:rsidP="0014756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5778A">
        <w:rPr>
          <w:rFonts w:ascii="Times New Roman" w:eastAsia="Calibri" w:hAnsi="Times New Roman" w:cs="Times New Roman"/>
          <w:sz w:val="28"/>
          <w:szCs w:val="28"/>
          <w:lang w:eastAsia="en-US"/>
        </w:rPr>
        <w:t>12.2. Систематизированный учет включает в себя централизованный сбор и регистрацию нормативных правовых актов органов местного самоуправления, создание и поддержание в контрольном состоянии их фондов и централизованную информацию об этих актах.</w:t>
      </w:r>
    </w:p>
    <w:p w:rsidR="00147564" w:rsidRPr="0015778A" w:rsidRDefault="00147564" w:rsidP="00147564">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147564" w:rsidRDefault="00147564" w:rsidP="00147564">
      <w:pPr>
        <w:shd w:val="clear" w:color="auto" w:fill="FFFFFF"/>
        <w:spacing w:after="0" w:line="240" w:lineRule="auto"/>
        <w:jc w:val="center"/>
        <w:rPr>
          <w:rFonts w:ascii="Times New Roman" w:eastAsia="Times New Roman" w:hAnsi="Times New Roman" w:cs="Times New Roman"/>
          <w:b/>
          <w:bCs/>
          <w:color w:val="3B2D36"/>
          <w:sz w:val="28"/>
          <w:szCs w:val="24"/>
        </w:rPr>
        <w:sectPr w:rsidR="00147564" w:rsidSect="0032441B">
          <w:pgSz w:w="11906" w:h="16838"/>
          <w:pgMar w:top="709" w:right="707" w:bottom="851" w:left="1276" w:header="720" w:footer="720" w:gutter="0"/>
          <w:cols w:space="720"/>
          <w:docGrid w:linePitch="272"/>
        </w:sectPr>
      </w:pP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color w:val="3B2D36"/>
          <w:sz w:val="28"/>
          <w:szCs w:val="24"/>
        </w:rPr>
      </w:pPr>
      <w:r w:rsidRPr="009B0124">
        <w:rPr>
          <w:rFonts w:ascii="Times New Roman" w:eastAsia="Times New Roman" w:hAnsi="Times New Roman" w:cs="Times New Roman"/>
          <w:b/>
          <w:noProof/>
          <w:color w:val="3B2D36"/>
          <w:sz w:val="28"/>
          <w:szCs w:val="24"/>
        </w:rPr>
        <w:lastRenderedPageBreak/>
        <w:drawing>
          <wp:inline distT="0" distB="0" distL="0" distR="0">
            <wp:extent cx="518160" cy="660400"/>
            <wp:effectExtent l="19050" t="0" r="0" b="0"/>
            <wp:docPr id="18"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СОВЕТ ДЕПУТАТОВ</w:t>
      </w:r>
      <w:r w:rsidRPr="009B0124">
        <w:rPr>
          <w:rFonts w:ascii="Times New Roman" w:eastAsia="Times New Roman" w:hAnsi="Times New Roman" w:cs="Times New Roman"/>
          <w:b/>
          <w:bCs/>
          <w:color w:val="3B2D36"/>
          <w:sz w:val="28"/>
          <w:szCs w:val="24"/>
        </w:rPr>
        <w:t xml:space="preserve">  </w:t>
      </w:r>
      <w:r w:rsidRPr="009B0124">
        <w:rPr>
          <w:rFonts w:ascii="Times New Roman" w:eastAsia="Times New Roman" w:hAnsi="Times New Roman" w:cs="Times New Roman"/>
          <w:b/>
          <w:bCs/>
          <w:sz w:val="28"/>
          <w:szCs w:val="24"/>
        </w:rPr>
        <w:br/>
        <w:t>МУНИЦИПАЛЬНОГО ОБРАЗОВАНИЯ</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xml:space="preserve">«ВЕЛИКОВИСОЧНЫЙ СЕЛЬСОВЕТ» </w:t>
      </w:r>
      <w:r w:rsidRPr="009B0124">
        <w:rPr>
          <w:rFonts w:ascii="Times New Roman" w:eastAsia="Times New Roman" w:hAnsi="Times New Roman" w:cs="Times New Roman"/>
          <w:b/>
          <w:bCs/>
          <w:sz w:val="28"/>
          <w:szCs w:val="24"/>
        </w:rPr>
        <w:br/>
        <w:t>НЕНЕЦКОГО АВТОНОМНОГО ОКРУГА</w:t>
      </w:r>
    </w:p>
    <w:p w:rsidR="00147564" w:rsidRPr="009B0124" w:rsidRDefault="00147564" w:rsidP="00147564">
      <w:pPr>
        <w:shd w:val="clear" w:color="auto" w:fill="FFFFFF"/>
        <w:spacing w:after="0" w:line="240" w:lineRule="auto"/>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46-ое  заседание  5-го созыва</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Р Е Ш Е Н И Е</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sz w:val="28"/>
          <w:szCs w:val="24"/>
        </w:rPr>
      </w:pPr>
      <w:r w:rsidRPr="009B0124">
        <w:rPr>
          <w:rFonts w:ascii="Times New Roman" w:eastAsia="Times New Roman" w:hAnsi="Times New Roman" w:cs="Times New Roman"/>
          <w:b/>
          <w:bCs/>
          <w:sz w:val="28"/>
          <w:szCs w:val="24"/>
        </w:rPr>
        <w:t xml:space="preserve">от 28 июня 2017 года № 188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sz w:val="28"/>
          <w:szCs w:val="24"/>
        </w:rPr>
      </w:pPr>
      <w:r w:rsidRPr="009B0124">
        <w:rPr>
          <w:rFonts w:ascii="Times New Roman" w:eastAsia="Times New Roman" w:hAnsi="Times New Roman" w:cs="Times New Roman"/>
          <w:b/>
          <w:bCs/>
          <w:sz w:val="28"/>
          <w:szCs w:val="28"/>
        </w:rPr>
        <w:t xml:space="preserve">О проекте решения </w:t>
      </w:r>
      <w:r w:rsidRPr="009B0124">
        <w:rPr>
          <w:rFonts w:ascii="Times New Roman" w:eastAsia="Times New Roman" w:hAnsi="Times New Roman" w:cs="Times New Roman"/>
          <w:b/>
          <w:bCs/>
          <w:sz w:val="28"/>
          <w:szCs w:val="28"/>
        </w:rPr>
        <w:br/>
        <w:t xml:space="preserve">«О внесении  изменений и дополнений </w:t>
      </w:r>
      <w:r w:rsidRPr="009B0124">
        <w:rPr>
          <w:rFonts w:ascii="Times New Roman" w:eastAsia="Times New Roman" w:hAnsi="Times New Roman" w:cs="Times New Roman"/>
          <w:b/>
          <w:bCs/>
          <w:sz w:val="28"/>
          <w:szCs w:val="28"/>
        </w:rPr>
        <w:br/>
        <w:t xml:space="preserve">в Устав муниципального образования </w:t>
      </w:r>
      <w:r w:rsidRPr="009B0124">
        <w:rPr>
          <w:rFonts w:ascii="Times New Roman" w:eastAsia="Times New Roman" w:hAnsi="Times New Roman" w:cs="Times New Roman"/>
          <w:b/>
          <w:bCs/>
          <w:sz w:val="28"/>
          <w:szCs w:val="28"/>
        </w:rPr>
        <w:br/>
        <w:t xml:space="preserve">«Великовисочный сельсовет» </w:t>
      </w:r>
      <w:r w:rsidRPr="009B0124">
        <w:rPr>
          <w:rFonts w:ascii="Times New Roman" w:eastAsia="Times New Roman" w:hAnsi="Times New Roman" w:cs="Times New Roman"/>
          <w:b/>
          <w:bCs/>
          <w:sz w:val="28"/>
          <w:szCs w:val="28"/>
        </w:rPr>
        <w:br/>
        <w:t>Ненецкого автономного округа»</w:t>
      </w: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sz w:val="28"/>
          <w:szCs w:val="24"/>
        </w:rPr>
      </w:pP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sz w:val="28"/>
          <w:szCs w:val="24"/>
        </w:rPr>
      </w:pPr>
    </w:p>
    <w:p w:rsidR="00147564" w:rsidRPr="009B0124" w:rsidRDefault="00147564" w:rsidP="00147564">
      <w:pPr>
        <w:spacing w:after="0" w:line="240" w:lineRule="auto"/>
        <w:ind w:firstLine="851"/>
        <w:jc w:val="both"/>
        <w:rPr>
          <w:rFonts w:ascii="Times New Roman" w:eastAsia="Times New Roman" w:hAnsi="Times New Roman" w:cs="Times New Roman"/>
          <w:bCs/>
          <w:sz w:val="28"/>
          <w:szCs w:val="28"/>
        </w:rPr>
      </w:pPr>
      <w:r w:rsidRPr="009B0124">
        <w:rPr>
          <w:rFonts w:ascii="Times New Roman" w:eastAsia="Times New Roman" w:hAnsi="Times New Roman" w:cs="Times New Roman"/>
          <w:bCs/>
          <w:sz w:val="28"/>
          <w:szCs w:val="28"/>
        </w:rPr>
        <w:t xml:space="preserve">Рассмотрев требования и обоснования протеста прокурора Ненецкого автономного округа от 27.01.2017 № 74-02/2-2017/349 «На подпункт 19 пункта 2 статьи 7 Устава  муниципального образования «Великовисочный сельсовет» Ненецкого автономного округа», проанализировав </w:t>
      </w:r>
      <w:r w:rsidRPr="009B0124">
        <w:rPr>
          <w:rFonts w:ascii="Times New Roman" w:eastAsia="Times New Roman" w:hAnsi="Times New Roman" w:cs="Times New Roman"/>
          <w:sz w:val="28"/>
          <w:szCs w:val="28"/>
        </w:rPr>
        <w:t>обзора законодательства и рекомендации, направленные в письме Управления Министерства юстиций Российской Федерации по Архангельской области и Ненецкому автономному округу, обуславливающие необходимость внесения изменений в Устав МО «Великовисочный сельсовет» НАО,</w:t>
      </w:r>
      <w:r w:rsidRPr="009B0124">
        <w:rPr>
          <w:rFonts w:ascii="Times New Roman" w:eastAsia="Times New Roman" w:hAnsi="Times New Roman" w:cs="Times New Roman"/>
          <w:bCs/>
          <w:sz w:val="28"/>
          <w:szCs w:val="28"/>
        </w:rPr>
        <w:t xml:space="preserve"> в</w:t>
      </w:r>
      <w:r w:rsidRPr="009B0124">
        <w:rPr>
          <w:rFonts w:ascii="Times New Roman" w:eastAsia="Times New Roman" w:hAnsi="Times New Roman" w:cs="Times New Roman"/>
          <w:sz w:val="28"/>
          <w:szCs w:val="28"/>
        </w:rPr>
        <w:t xml:space="preserve"> целях приведения Устава муниципального образования «Великовисочный  сельсовет» Ненецкого автономного округа в соответствие</w:t>
      </w:r>
      <w:r w:rsidRPr="009B0124">
        <w:rPr>
          <w:rFonts w:ascii="Times New Roman" w:eastAsia="Times New Roman" w:hAnsi="Times New Roman" w:cs="Times New Roman"/>
          <w:b/>
          <w:sz w:val="28"/>
          <w:szCs w:val="28"/>
        </w:rPr>
        <w:t xml:space="preserve"> </w:t>
      </w:r>
      <w:r w:rsidRPr="009B0124">
        <w:rPr>
          <w:rFonts w:ascii="Times New Roman" w:eastAsia="Times New Roman" w:hAnsi="Times New Roman" w:cs="Times New Roman"/>
          <w:sz w:val="28"/>
          <w:szCs w:val="28"/>
        </w:rPr>
        <w:t>с федеральным и окружным законодательством, Совет депутатов МО «Великовисочный сельсовет» НАО РЕШИЛ:</w:t>
      </w:r>
    </w:p>
    <w:p w:rsidR="00147564" w:rsidRPr="009B0124" w:rsidRDefault="00147564" w:rsidP="00147564">
      <w:pPr>
        <w:spacing w:after="0" w:line="240" w:lineRule="auto"/>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ab/>
      </w:r>
    </w:p>
    <w:p w:rsidR="00147564" w:rsidRPr="009B0124" w:rsidRDefault="00147564" w:rsidP="00147564">
      <w:pPr>
        <w:spacing w:after="0" w:line="240" w:lineRule="auto"/>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ab/>
        <w:t>1. Одобрить прилагаемый проект Решения «О внесении изменений и дополнений в Устав муниципального образования «Великовисочный сельсовет»  Ненецкого автономного округа» (Приложение к настоящему решению).</w:t>
      </w:r>
    </w:p>
    <w:p w:rsidR="00147564" w:rsidRPr="009B0124" w:rsidRDefault="00147564" w:rsidP="00147564">
      <w:pPr>
        <w:spacing w:after="0" w:line="240" w:lineRule="auto"/>
        <w:ind w:firstLine="36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ab/>
        <w:t>2. Опубликовать проект Решения «О внесении изменений и дополнений в Устав муниципального образования «Великовисочный сельсовет» Ненецкого автономного округа в информационном бюллетене муниципального образования «Великовисочный сельсовет»  для его обсуждения.</w:t>
      </w:r>
    </w:p>
    <w:p w:rsidR="00147564" w:rsidRPr="009B0124" w:rsidRDefault="00147564" w:rsidP="00147564">
      <w:pPr>
        <w:spacing w:after="0" w:line="240" w:lineRule="auto"/>
        <w:ind w:firstLine="36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ab/>
        <w:t>3. Установить следующий порядок учета предложений по проекту указанного правового акта:</w:t>
      </w:r>
    </w:p>
    <w:p w:rsidR="00147564" w:rsidRPr="009B0124" w:rsidRDefault="00147564" w:rsidP="00147564">
      <w:pPr>
        <w:spacing w:after="0" w:line="240" w:lineRule="auto"/>
        <w:ind w:firstLine="36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ab/>
        <w:t xml:space="preserve">3.1. Граждане и юридические лица вправе вносить в Совет депутатов МО «Великовисочный сельсовет» НАО предложение по проекту Решения «О внесении изменений и дополнений в Устав муниципального образования «Великовисочный сельсовет» Ненецкого автономного округа»  в течение 30 дней </w:t>
      </w:r>
      <w:r w:rsidRPr="009B0124">
        <w:rPr>
          <w:rFonts w:ascii="Times New Roman" w:eastAsia="Times New Roman" w:hAnsi="Times New Roman" w:cs="Times New Roman"/>
          <w:sz w:val="28"/>
          <w:szCs w:val="28"/>
        </w:rPr>
        <w:lastRenderedPageBreak/>
        <w:t>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«Великовисочный сельсовет» НАО, второй с отметкой о дате поступления возвращается лицу, внесшему предложения.</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3.2. Учет предложений по проекту указанного правового акта ведется председателем Совета депутатов МО «Великовисочный сельсовет» НАО по мере их поступления.</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4. Установить следующий порядок участия граждан в обсуждении проекта указанного муниципального правового акта:</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4.1. Провести публичные слушания по обсуждению проекта Решения «О внесении изменений и дополнений в Устав муниципального образования «Великовисочный сельсовет» Ненецкого автономного округа»  с участием жителей муниципального образования  «Великовисочный сельсовет» Ненецкого автономного округа в порядке и сроки, установленные федеральным законодательством и Положением </w:t>
      </w:r>
      <w:r w:rsidRPr="009B0124">
        <w:rPr>
          <w:rFonts w:ascii="Times New Roman" w:eastAsia="Times New Roman" w:hAnsi="Times New Roman" w:cs="Times New Roman"/>
          <w:bCs/>
          <w:color w:val="000000"/>
          <w:sz w:val="28"/>
          <w:szCs w:val="28"/>
          <w:bdr w:val="none" w:sz="0" w:space="0" w:color="auto" w:frame="1"/>
        </w:rPr>
        <w:t>о публичных слушаниях в муниципальном образовании «Великовисочный сельсовет» Ненецкого автономного округа</w:t>
      </w:r>
      <w:r w:rsidRPr="009B0124">
        <w:rPr>
          <w:rFonts w:ascii="Times New Roman" w:eastAsia="Times New Roman" w:hAnsi="Times New Roman" w:cs="Times New Roman"/>
          <w:sz w:val="28"/>
          <w:szCs w:val="28"/>
        </w:rPr>
        <w:t>,</w:t>
      </w:r>
      <w:r w:rsidRPr="009B0124">
        <w:rPr>
          <w:rFonts w:ascii="Times New Roman" w:eastAsia="Times New Roman" w:hAnsi="Times New Roman" w:cs="Times New Roman"/>
          <w:b/>
          <w:sz w:val="28"/>
          <w:szCs w:val="28"/>
        </w:rPr>
        <w:t xml:space="preserve"> </w:t>
      </w:r>
      <w:r w:rsidRPr="009B0124">
        <w:rPr>
          <w:rFonts w:ascii="Times New Roman" w:eastAsia="Times New Roman" w:hAnsi="Times New Roman" w:cs="Times New Roman"/>
          <w:sz w:val="28"/>
          <w:szCs w:val="28"/>
        </w:rPr>
        <w:t>утвержденным Решением Совета депутатов МО «Великовисочный сельсовет» НАО от 24.06.2016 № 148.</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4.2. Публичные слушания </w:t>
      </w:r>
      <w:r w:rsidRPr="009B0124">
        <w:rPr>
          <w:rFonts w:ascii="Times New Roman" w:eastAsia="Times New Roman" w:hAnsi="Times New Roman" w:cs="Times New Roman"/>
          <w:color w:val="000000"/>
          <w:sz w:val="28"/>
          <w:szCs w:val="28"/>
        </w:rPr>
        <w:t>провести 31 июля 2017 года в 11</w:t>
      </w:r>
      <w:r w:rsidRPr="009B0124">
        <w:rPr>
          <w:rFonts w:ascii="Times New Roman" w:eastAsia="Times New Roman" w:hAnsi="Times New Roman" w:cs="Times New Roman"/>
          <w:sz w:val="28"/>
          <w:szCs w:val="28"/>
        </w:rPr>
        <w:t xml:space="preserve"> часов 00 минут, в здании Администрации МО «Великовисочный сельсовет» НАО, расположенном по адресу: Ненецкий АО с. Великовисочное д. 73. </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5. Настоящее решение вступает в силу после  его официального опубликования (обнародования). </w:t>
      </w:r>
    </w:p>
    <w:p w:rsidR="00147564" w:rsidRPr="009B0124" w:rsidRDefault="00147564" w:rsidP="00147564">
      <w:pPr>
        <w:spacing w:after="0" w:line="240" w:lineRule="auto"/>
        <w:jc w:val="both"/>
        <w:rPr>
          <w:rFonts w:ascii="Times New Roman" w:eastAsia="Times New Roman" w:hAnsi="Times New Roman" w:cs="Times New Roman"/>
          <w:sz w:val="28"/>
          <w:szCs w:val="28"/>
        </w:rPr>
      </w:pPr>
    </w:p>
    <w:p w:rsidR="00147564" w:rsidRPr="009B0124" w:rsidRDefault="00147564" w:rsidP="00147564">
      <w:pPr>
        <w:spacing w:after="0" w:line="240" w:lineRule="auto"/>
        <w:jc w:val="right"/>
        <w:rPr>
          <w:rFonts w:ascii="Times New Roman" w:eastAsia="Times New Roman" w:hAnsi="Times New Roman" w:cs="Times New Roman"/>
          <w:sz w:val="24"/>
          <w:szCs w:val="24"/>
        </w:rPr>
      </w:pPr>
      <w:r w:rsidRPr="009B0124">
        <w:rPr>
          <w:rFonts w:ascii="Times New Roman" w:eastAsia="Times New Roman" w:hAnsi="Times New Roman" w:cs="Times New Roman"/>
          <w:sz w:val="24"/>
          <w:szCs w:val="24"/>
        </w:rPr>
        <w:t xml:space="preserve">  </w:t>
      </w:r>
      <w:r w:rsidRPr="009B0124">
        <w:rPr>
          <w:rFonts w:ascii="Times New Roman" w:eastAsia="Times New Roman" w:hAnsi="Times New Roman" w:cs="Times New Roman"/>
          <w:sz w:val="24"/>
          <w:szCs w:val="24"/>
        </w:rPr>
        <w:tab/>
      </w:r>
      <w:r w:rsidRPr="009B0124">
        <w:rPr>
          <w:rFonts w:ascii="Times New Roman" w:eastAsia="Times New Roman" w:hAnsi="Times New Roman" w:cs="Times New Roman"/>
          <w:sz w:val="24"/>
          <w:szCs w:val="24"/>
        </w:rPr>
        <w:tab/>
      </w:r>
      <w:r w:rsidRPr="009B0124">
        <w:rPr>
          <w:rFonts w:ascii="Times New Roman" w:eastAsia="Times New Roman" w:hAnsi="Times New Roman" w:cs="Times New Roman"/>
          <w:sz w:val="24"/>
          <w:szCs w:val="24"/>
        </w:rPr>
        <w:tab/>
      </w:r>
      <w:r w:rsidRPr="009B0124">
        <w:rPr>
          <w:rFonts w:ascii="Times New Roman" w:eastAsia="Times New Roman" w:hAnsi="Times New Roman" w:cs="Times New Roman"/>
          <w:sz w:val="24"/>
          <w:szCs w:val="24"/>
        </w:rPr>
        <w:tab/>
      </w:r>
    </w:p>
    <w:p w:rsidR="00147564" w:rsidRPr="009B0124" w:rsidRDefault="00147564" w:rsidP="00147564">
      <w:pPr>
        <w:spacing w:after="0" w:line="240" w:lineRule="auto"/>
        <w:jc w:val="both"/>
        <w:rPr>
          <w:rFonts w:ascii="Times New Roman" w:eastAsia="Times New Roman" w:hAnsi="Times New Roman" w:cs="Times New Roman"/>
          <w:sz w:val="24"/>
          <w:szCs w:val="24"/>
        </w:rPr>
      </w:pPr>
    </w:p>
    <w:p w:rsidR="00147564" w:rsidRPr="009B0124" w:rsidRDefault="00147564" w:rsidP="00147564">
      <w:pPr>
        <w:spacing w:after="0" w:line="240" w:lineRule="auto"/>
        <w:jc w:val="both"/>
        <w:rPr>
          <w:rFonts w:ascii="Times New Roman" w:eastAsia="Times New Roman" w:hAnsi="Times New Roman" w:cs="Times New Roman"/>
          <w:sz w:val="24"/>
          <w:szCs w:val="24"/>
        </w:rPr>
      </w:pPr>
    </w:p>
    <w:p w:rsidR="00147564" w:rsidRPr="009B0124" w:rsidRDefault="00147564" w:rsidP="00147564">
      <w:pPr>
        <w:spacing w:after="0" w:line="240" w:lineRule="auto"/>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Глава МО «Великовисочный сельсовет» НАО                                      Т.Н.Жданова</w:t>
      </w:r>
    </w:p>
    <w:p w:rsidR="00147564" w:rsidRPr="009B0124" w:rsidRDefault="00147564" w:rsidP="00147564">
      <w:pPr>
        <w:spacing w:after="0" w:line="240" w:lineRule="auto"/>
        <w:rPr>
          <w:rFonts w:ascii="Times New Roman" w:eastAsia="Times New Roman" w:hAnsi="Times New Roman" w:cs="Times New Roman"/>
          <w:sz w:val="20"/>
          <w:szCs w:val="20"/>
        </w:rPr>
      </w:pPr>
      <w:r w:rsidRPr="009B0124">
        <w:rPr>
          <w:rFonts w:ascii="Times New Roman" w:eastAsia="Times New Roman" w:hAnsi="Times New Roman" w:cs="Times New Roman"/>
          <w:sz w:val="20"/>
          <w:szCs w:val="20"/>
        </w:rPr>
        <w:t>с.Великовисочное, НАО</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p>
    <w:p w:rsidR="00147564" w:rsidRPr="009B0124" w:rsidRDefault="00147564" w:rsidP="00147564">
      <w:pPr>
        <w:shd w:val="clear" w:color="auto" w:fill="FFFFFF"/>
        <w:spacing w:after="0" w:line="240" w:lineRule="auto"/>
        <w:jc w:val="right"/>
        <w:rPr>
          <w:rFonts w:ascii="Times New Roman" w:eastAsia="Times New Roman" w:hAnsi="Times New Roman" w:cs="Times New Roman"/>
          <w:b/>
          <w:bCs/>
          <w:color w:val="3B2D36"/>
          <w:sz w:val="32"/>
          <w:szCs w:val="24"/>
        </w:rPr>
        <w:sectPr w:rsidR="00147564" w:rsidRPr="009B0124" w:rsidSect="0032441B">
          <w:pgSz w:w="11906" w:h="16838"/>
          <w:pgMar w:top="709" w:right="707" w:bottom="851" w:left="1276" w:header="720" w:footer="720" w:gutter="0"/>
          <w:cols w:space="720"/>
          <w:docGrid w:linePitch="272"/>
        </w:sectPr>
      </w:pPr>
    </w:p>
    <w:p w:rsidR="00147564" w:rsidRPr="009B0124" w:rsidRDefault="00147564" w:rsidP="00147564">
      <w:pPr>
        <w:spacing w:after="0" w:line="240" w:lineRule="auto"/>
        <w:ind w:firstLine="709"/>
        <w:jc w:val="right"/>
        <w:rPr>
          <w:rFonts w:ascii="Times New Roman" w:eastAsia="Times New Roman" w:hAnsi="Times New Roman" w:cs="Times New Roman"/>
          <w:color w:val="000000"/>
          <w:sz w:val="28"/>
          <w:szCs w:val="28"/>
        </w:rPr>
      </w:pPr>
      <w:r w:rsidRPr="009B0124">
        <w:rPr>
          <w:rFonts w:ascii="Times New Roman" w:eastAsia="Times New Roman" w:hAnsi="Times New Roman" w:cs="Times New Roman"/>
          <w:sz w:val="28"/>
          <w:szCs w:val="28"/>
        </w:rPr>
        <w:lastRenderedPageBreak/>
        <w:t xml:space="preserve">Приложение  </w:t>
      </w:r>
      <w:r w:rsidRPr="009B0124">
        <w:rPr>
          <w:rFonts w:ascii="Times New Roman" w:eastAsia="Times New Roman" w:hAnsi="Times New Roman" w:cs="Times New Roman"/>
          <w:sz w:val="28"/>
          <w:szCs w:val="28"/>
        </w:rPr>
        <w:br/>
        <w:t xml:space="preserve">к решению Совета </w:t>
      </w:r>
      <w:r w:rsidRPr="009B0124">
        <w:rPr>
          <w:rFonts w:ascii="Times New Roman" w:eastAsia="Times New Roman" w:hAnsi="Times New Roman" w:cs="Times New Roman"/>
          <w:color w:val="000000"/>
          <w:sz w:val="28"/>
          <w:szCs w:val="28"/>
        </w:rPr>
        <w:t xml:space="preserve">депутатов  </w:t>
      </w:r>
      <w:r w:rsidRPr="009B0124">
        <w:rPr>
          <w:rFonts w:ascii="Times New Roman" w:eastAsia="Times New Roman" w:hAnsi="Times New Roman" w:cs="Times New Roman"/>
          <w:color w:val="000000"/>
          <w:sz w:val="28"/>
          <w:szCs w:val="28"/>
        </w:rPr>
        <w:br/>
        <w:t xml:space="preserve">МО «Великовисочный  сельсовет» НАО </w:t>
      </w:r>
      <w:r w:rsidRPr="009B0124">
        <w:rPr>
          <w:rFonts w:ascii="Times New Roman" w:eastAsia="Times New Roman" w:hAnsi="Times New Roman" w:cs="Times New Roman"/>
          <w:color w:val="000000"/>
          <w:sz w:val="28"/>
          <w:szCs w:val="28"/>
        </w:rPr>
        <w:br/>
        <w:t>от 28.06.2017 № 188</w:t>
      </w:r>
    </w:p>
    <w:p w:rsidR="00147564" w:rsidRPr="009B0124" w:rsidRDefault="00147564" w:rsidP="00147564">
      <w:pPr>
        <w:spacing w:after="0" w:line="240" w:lineRule="auto"/>
        <w:ind w:firstLine="709"/>
        <w:jc w:val="right"/>
        <w:rPr>
          <w:rFonts w:ascii="Times New Roman" w:eastAsia="Times New Roman" w:hAnsi="Times New Roman" w:cs="Times New Roman"/>
          <w:color w:val="000000"/>
          <w:sz w:val="28"/>
          <w:szCs w:val="28"/>
        </w:rPr>
      </w:pPr>
    </w:p>
    <w:p w:rsidR="00147564" w:rsidRPr="009B0124" w:rsidRDefault="00147564" w:rsidP="00147564">
      <w:pPr>
        <w:shd w:val="clear" w:color="auto" w:fill="FFFFFF"/>
        <w:spacing w:after="0" w:line="240" w:lineRule="auto"/>
        <w:jc w:val="right"/>
        <w:rPr>
          <w:rFonts w:ascii="Times New Roman" w:eastAsia="Times New Roman" w:hAnsi="Times New Roman" w:cs="Times New Roman"/>
          <w:b/>
          <w:bCs/>
          <w:color w:val="3B2D36"/>
          <w:sz w:val="32"/>
          <w:szCs w:val="24"/>
        </w:rPr>
      </w:pPr>
      <w:r w:rsidRPr="009B0124">
        <w:rPr>
          <w:rFonts w:ascii="Times New Roman" w:eastAsia="Times New Roman" w:hAnsi="Times New Roman" w:cs="Times New Roman"/>
          <w:b/>
          <w:bCs/>
          <w:color w:val="3B2D36"/>
          <w:sz w:val="32"/>
          <w:szCs w:val="24"/>
        </w:rPr>
        <w:t>ПРОЕКТ</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b/>
          <w:bCs/>
          <w:color w:val="3B2D36"/>
          <w:sz w:val="28"/>
          <w:szCs w:val="24"/>
        </w:rPr>
      </w:pPr>
      <w:r w:rsidRPr="009B0124">
        <w:rPr>
          <w:rFonts w:ascii="Times New Roman" w:eastAsia="Times New Roman" w:hAnsi="Times New Roman" w:cs="Times New Roman"/>
          <w:b/>
          <w:noProof/>
          <w:color w:val="3B2D36"/>
          <w:sz w:val="28"/>
          <w:szCs w:val="24"/>
        </w:rPr>
        <w:drawing>
          <wp:inline distT="0" distB="0" distL="0" distR="0">
            <wp:extent cx="518160" cy="660400"/>
            <wp:effectExtent l="19050" t="0" r="0" b="0"/>
            <wp:docPr id="20"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color w:val="3B2D36"/>
          <w:sz w:val="28"/>
          <w:szCs w:val="24"/>
        </w:rPr>
        <w:t xml:space="preserve">СОВЕТ ДЕПУТАТОВ </w:t>
      </w:r>
      <w:r w:rsidRPr="009B0124">
        <w:rPr>
          <w:rFonts w:ascii="Times New Roman" w:eastAsia="Times New Roman" w:hAnsi="Times New Roman" w:cs="Times New Roman"/>
          <w:b/>
          <w:bCs/>
          <w:color w:val="3B2D36"/>
          <w:sz w:val="28"/>
          <w:szCs w:val="24"/>
        </w:rPr>
        <w:br/>
      </w:r>
      <w:r w:rsidRPr="009B0124">
        <w:rPr>
          <w:rFonts w:ascii="Times New Roman" w:eastAsia="Times New Roman" w:hAnsi="Times New Roman" w:cs="Times New Roman"/>
          <w:b/>
          <w:bCs/>
          <w:sz w:val="28"/>
          <w:szCs w:val="24"/>
        </w:rPr>
        <w:t>МУНИЦИПАЛЬНОГО ОБРАЗОВАНИЯ</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xml:space="preserve">«ВЕЛИКОВИСОЧНЫЙ СЕЛЬСОВЕТ» </w:t>
      </w:r>
      <w:r w:rsidRPr="009B0124">
        <w:rPr>
          <w:rFonts w:ascii="Times New Roman" w:eastAsia="Times New Roman" w:hAnsi="Times New Roman" w:cs="Times New Roman"/>
          <w:b/>
          <w:bCs/>
          <w:sz w:val="28"/>
          <w:szCs w:val="24"/>
        </w:rPr>
        <w:br/>
        <w:t>НЕНЕЦКОГО АВТОНОМНОГО ОКРУГА</w:t>
      </w:r>
    </w:p>
    <w:p w:rsidR="00147564" w:rsidRPr="009B0124" w:rsidRDefault="00147564" w:rsidP="00147564">
      <w:pPr>
        <w:shd w:val="clear" w:color="auto" w:fill="FFFFFF"/>
        <w:spacing w:after="0" w:line="240" w:lineRule="auto"/>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_____ -ое  заседание  ___ -го созыва</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Р Е Ш Е Н И Е</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xml:space="preserve">от ____   _____________  2017 года № _________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hd w:val="clear" w:color="auto" w:fill="FFFFFF"/>
        <w:spacing w:after="0" w:line="240" w:lineRule="auto"/>
        <w:jc w:val="center"/>
        <w:rPr>
          <w:rFonts w:ascii="Times New Roman" w:eastAsia="Times New Roman" w:hAnsi="Times New Roman" w:cs="Times New Roman"/>
          <w:sz w:val="28"/>
          <w:szCs w:val="28"/>
        </w:rPr>
      </w:pPr>
      <w:r w:rsidRPr="009B0124">
        <w:rPr>
          <w:rFonts w:ascii="Times New Roman" w:eastAsia="Times New Roman" w:hAnsi="Times New Roman" w:cs="Times New Roman"/>
          <w:b/>
          <w:bCs/>
          <w:sz w:val="28"/>
          <w:szCs w:val="24"/>
        </w:rPr>
        <w:t> </w:t>
      </w:r>
    </w:p>
    <w:p w:rsidR="00147564" w:rsidRPr="009B0124" w:rsidRDefault="00147564" w:rsidP="00147564">
      <w:pPr>
        <w:spacing w:after="0" w:line="240" w:lineRule="auto"/>
        <w:jc w:val="center"/>
        <w:rPr>
          <w:rFonts w:ascii="Times New Roman" w:eastAsia="Times New Roman" w:hAnsi="Times New Roman" w:cs="Times New Roman"/>
          <w:b/>
          <w:sz w:val="28"/>
          <w:szCs w:val="28"/>
        </w:rPr>
      </w:pPr>
      <w:r w:rsidRPr="009B0124">
        <w:rPr>
          <w:rFonts w:ascii="Times New Roman" w:eastAsia="Times New Roman" w:hAnsi="Times New Roman" w:cs="Times New Roman"/>
          <w:b/>
          <w:bCs/>
          <w:sz w:val="28"/>
          <w:szCs w:val="28"/>
        </w:rPr>
        <w:t xml:space="preserve">О внесении  изменений и дополнений </w:t>
      </w:r>
      <w:r w:rsidRPr="009B0124">
        <w:rPr>
          <w:rFonts w:ascii="Times New Roman" w:eastAsia="Times New Roman" w:hAnsi="Times New Roman" w:cs="Times New Roman"/>
          <w:b/>
          <w:bCs/>
          <w:sz w:val="28"/>
          <w:szCs w:val="28"/>
        </w:rPr>
        <w:br/>
        <w:t xml:space="preserve">в Устав муниципального образования </w:t>
      </w:r>
      <w:r w:rsidRPr="009B0124">
        <w:rPr>
          <w:rFonts w:ascii="Times New Roman" w:eastAsia="Times New Roman" w:hAnsi="Times New Roman" w:cs="Times New Roman"/>
          <w:b/>
          <w:bCs/>
          <w:sz w:val="28"/>
          <w:szCs w:val="28"/>
        </w:rPr>
        <w:br/>
        <w:t xml:space="preserve">«Великовисочный сельсовет» </w:t>
      </w:r>
      <w:r w:rsidRPr="009B0124">
        <w:rPr>
          <w:rFonts w:ascii="Times New Roman" w:eastAsia="Times New Roman" w:hAnsi="Times New Roman" w:cs="Times New Roman"/>
          <w:b/>
          <w:bCs/>
          <w:sz w:val="28"/>
          <w:szCs w:val="28"/>
        </w:rPr>
        <w:br/>
        <w:t xml:space="preserve">Ненецкого автономного округа </w:t>
      </w:r>
      <w:r w:rsidRPr="009B0124">
        <w:rPr>
          <w:rFonts w:ascii="Times New Roman" w:eastAsia="Times New Roman" w:hAnsi="Times New Roman" w:cs="Times New Roman"/>
          <w:b/>
          <w:bCs/>
          <w:sz w:val="28"/>
          <w:szCs w:val="28"/>
        </w:rPr>
        <w:br/>
        <w:t>(в редакции решения от 29.12.2016 № 164)</w:t>
      </w:r>
    </w:p>
    <w:p w:rsidR="00147564" w:rsidRPr="009B0124" w:rsidRDefault="00147564" w:rsidP="00147564">
      <w:pPr>
        <w:spacing w:after="120"/>
        <w:jc w:val="both"/>
        <w:rPr>
          <w:rFonts w:ascii="Times New Roman" w:eastAsia="Times New Roman" w:hAnsi="Times New Roman" w:cs="Times New Roman"/>
          <w:b/>
          <w:bCs/>
          <w:sz w:val="28"/>
          <w:szCs w:val="28"/>
        </w:rPr>
      </w:pP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законами Ненецкого автономного округа от 17.02.2010 № 8-ОЗ «О регулировании отдельных вопросов местного самоуправления на территории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и от 30.09.2015 № 113-ОЗ «О признании утратившими силу отдельных положений законов Ненецкого автономного округа и внесения изменении в статью 24 закона Ненецкого автономного округа «О статусе депутата собрания депутатов Ненецкого автономного округа», учитывая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147564" w:rsidRPr="009B0124" w:rsidRDefault="00147564" w:rsidP="00147564">
      <w:pPr>
        <w:spacing w:after="120"/>
        <w:ind w:firstLine="709"/>
        <w:jc w:val="both"/>
        <w:rPr>
          <w:rFonts w:ascii="Times New Roman" w:eastAsia="Times New Roman" w:hAnsi="Times New Roman" w:cs="Times New Roman"/>
          <w:sz w:val="28"/>
          <w:szCs w:val="28"/>
        </w:rPr>
      </w:pPr>
    </w:p>
    <w:p w:rsidR="00147564" w:rsidRPr="009B0124" w:rsidRDefault="00147564" w:rsidP="0073089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29.12.2016 № 164) изменения согласно приложению к настоящему решению.</w:t>
      </w: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p>
    <w:p w:rsidR="00147564" w:rsidRPr="009B0124" w:rsidRDefault="00147564" w:rsidP="00147564">
      <w:pPr>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2. Настоящее  Решение  вступает  в силу после государственной регистрации и его официального опубликования в информационном бюллетене МО «Великовисочный сельсовет» НАО, а также подлежит размещению на официальном сайте Администрации МО «Великовисочный сельсовет» НАО в сети Интернет.</w:t>
      </w:r>
    </w:p>
    <w:p w:rsidR="00147564" w:rsidRPr="009B0124" w:rsidRDefault="00147564" w:rsidP="00147564">
      <w:pPr>
        <w:spacing w:after="0" w:line="240" w:lineRule="auto"/>
        <w:rPr>
          <w:rFonts w:ascii="Times New Roman" w:eastAsia="Times New Roman" w:hAnsi="Times New Roman" w:cs="Times New Roman"/>
          <w:sz w:val="28"/>
          <w:szCs w:val="28"/>
        </w:rPr>
      </w:pPr>
    </w:p>
    <w:p w:rsidR="00147564" w:rsidRPr="009B0124" w:rsidRDefault="00147564" w:rsidP="00147564">
      <w:pPr>
        <w:spacing w:after="0" w:line="240" w:lineRule="auto"/>
        <w:rPr>
          <w:rFonts w:ascii="Times New Roman" w:eastAsia="Times New Roman" w:hAnsi="Times New Roman" w:cs="Times New Roman"/>
          <w:sz w:val="28"/>
          <w:szCs w:val="28"/>
        </w:rPr>
      </w:pPr>
    </w:p>
    <w:p w:rsidR="00147564" w:rsidRPr="009B0124" w:rsidRDefault="00147564" w:rsidP="00147564">
      <w:pPr>
        <w:spacing w:after="0" w:line="240" w:lineRule="auto"/>
        <w:rPr>
          <w:rFonts w:ascii="Times New Roman" w:eastAsia="Times New Roman" w:hAnsi="Times New Roman" w:cs="Times New Roman"/>
          <w:sz w:val="28"/>
          <w:szCs w:val="28"/>
        </w:rPr>
      </w:pPr>
    </w:p>
    <w:p w:rsidR="00147564" w:rsidRPr="009B0124" w:rsidRDefault="00147564" w:rsidP="00147564">
      <w:pPr>
        <w:spacing w:after="0" w:line="240" w:lineRule="auto"/>
        <w:rPr>
          <w:rFonts w:ascii="Times New Roman" w:eastAsia="Times New Roman" w:hAnsi="Times New Roman" w:cs="Times New Roman"/>
          <w:sz w:val="28"/>
          <w:szCs w:val="28"/>
        </w:rPr>
      </w:pPr>
    </w:p>
    <w:p w:rsidR="00147564" w:rsidRPr="009B0124" w:rsidRDefault="00147564" w:rsidP="00147564">
      <w:pPr>
        <w:spacing w:after="0" w:line="240" w:lineRule="auto"/>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Глава МО «Великовисочный сельсовет» НАО                                      Т.Н.Жданова</w:t>
      </w:r>
    </w:p>
    <w:p w:rsidR="00147564" w:rsidRPr="009B0124" w:rsidRDefault="00147564" w:rsidP="00147564">
      <w:pPr>
        <w:spacing w:after="0" w:line="240" w:lineRule="auto"/>
        <w:rPr>
          <w:rFonts w:ascii="Times New Roman" w:eastAsia="Times New Roman" w:hAnsi="Times New Roman" w:cs="Times New Roman"/>
          <w:sz w:val="28"/>
          <w:szCs w:val="28"/>
        </w:rPr>
      </w:pPr>
      <w:r w:rsidRPr="009B0124">
        <w:rPr>
          <w:rFonts w:ascii="Times New Roman" w:eastAsia="Times New Roman" w:hAnsi="Times New Roman" w:cs="Times New Roman"/>
          <w:sz w:val="20"/>
          <w:szCs w:val="20"/>
        </w:rPr>
        <w:t>с.Великовисочное, НАО</w:t>
      </w:r>
      <w:r w:rsidRPr="009B0124">
        <w:rPr>
          <w:rFonts w:ascii="Times New Roman" w:eastAsia="Times New Roman" w:hAnsi="Times New Roman" w:cs="Times New Roman"/>
          <w:sz w:val="28"/>
          <w:szCs w:val="28"/>
        </w:rPr>
        <w:t xml:space="preserve">                                                                                                </w:t>
      </w:r>
    </w:p>
    <w:p w:rsidR="00147564" w:rsidRPr="009B0124" w:rsidRDefault="00147564" w:rsidP="00147564">
      <w:pPr>
        <w:tabs>
          <w:tab w:val="left" w:pos="4140"/>
        </w:tabs>
        <w:spacing w:after="0" w:line="240" w:lineRule="auto"/>
        <w:jc w:val="center"/>
        <w:rPr>
          <w:rFonts w:ascii="Times New Roman" w:eastAsia="Times New Roman" w:hAnsi="Times New Roman" w:cs="Times New Roman"/>
          <w:b/>
          <w:color w:val="000000"/>
          <w:sz w:val="30"/>
          <w:szCs w:val="30"/>
        </w:rPr>
        <w:sectPr w:rsidR="00147564" w:rsidRPr="009B0124" w:rsidSect="00A9412A">
          <w:pgSz w:w="11906" w:h="16838"/>
          <w:pgMar w:top="993" w:right="707" w:bottom="851" w:left="1276" w:header="720" w:footer="720" w:gutter="0"/>
          <w:cols w:space="720"/>
          <w:docGrid w:linePitch="272"/>
        </w:sectPr>
      </w:pPr>
    </w:p>
    <w:p w:rsidR="00147564" w:rsidRPr="009B0124" w:rsidRDefault="00147564" w:rsidP="00147564">
      <w:pPr>
        <w:tabs>
          <w:tab w:val="left" w:pos="4140"/>
        </w:tabs>
        <w:spacing w:after="0" w:line="240" w:lineRule="auto"/>
        <w:jc w:val="right"/>
        <w:rPr>
          <w:rFonts w:ascii="Times New Roman" w:eastAsia="Times New Roman" w:hAnsi="Times New Roman" w:cs="Times New Roman"/>
          <w:sz w:val="28"/>
          <w:szCs w:val="28"/>
        </w:rPr>
      </w:pPr>
      <w:r w:rsidRPr="009B0124">
        <w:rPr>
          <w:rFonts w:ascii="Times New Roman" w:eastAsia="Times New Roman" w:hAnsi="Times New Roman" w:cs="Times New Roman"/>
          <w:color w:val="000000"/>
          <w:sz w:val="28"/>
          <w:szCs w:val="28"/>
        </w:rPr>
        <w:lastRenderedPageBreak/>
        <w:t xml:space="preserve">Приложение </w:t>
      </w:r>
      <w:r w:rsidRPr="009B0124">
        <w:rPr>
          <w:rFonts w:ascii="Times New Roman" w:eastAsia="Times New Roman" w:hAnsi="Times New Roman" w:cs="Times New Roman"/>
          <w:color w:val="000000"/>
          <w:sz w:val="28"/>
          <w:szCs w:val="28"/>
        </w:rPr>
        <w:br/>
        <w:t xml:space="preserve">к Решению </w:t>
      </w:r>
      <w:r w:rsidRPr="009B0124">
        <w:rPr>
          <w:rFonts w:ascii="Times New Roman" w:eastAsia="Times New Roman" w:hAnsi="Times New Roman" w:cs="Times New Roman"/>
          <w:sz w:val="28"/>
          <w:szCs w:val="28"/>
        </w:rPr>
        <w:t xml:space="preserve">Совета депутатов </w:t>
      </w:r>
      <w:r w:rsidRPr="009B0124">
        <w:rPr>
          <w:rFonts w:ascii="Times New Roman" w:eastAsia="Times New Roman" w:hAnsi="Times New Roman" w:cs="Times New Roman"/>
          <w:sz w:val="28"/>
          <w:szCs w:val="28"/>
        </w:rPr>
        <w:br/>
        <w:t>МО «Великовисочный сельсовет» НАО</w:t>
      </w:r>
    </w:p>
    <w:p w:rsidR="00147564" w:rsidRPr="009B0124" w:rsidRDefault="00147564" w:rsidP="00147564">
      <w:pPr>
        <w:tabs>
          <w:tab w:val="left" w:pos="4140"/>
        </w:tabs>
        <w:spacing w:after="0" w:line="240" w:lineRule="auto"/>
        <w:jc w:val="right"/>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от 00.00.2017 № 000</w:t>
      </w:r>
    </w:p>
    <w:p w:rsidR="00147564" w:rsidRPr="009B0124" w:rsidRDefault="00147564" w:rsidP="00147564">
      <w:pPr>
        <w:tabs>
          <w:tab w:val="left" w:pos="4140"/>
        </w:tabs>
        <w:spacing w:after="0" w:line="240" w:lineRule="auto"/>
        <w:jc w:val="right"/>
        <w:rPr>
          <w:rFonts w:ascii="Times New Roman" w:eastAsia="Times New Roman" w:hAnsi="Times New Roman" w:cs="Times New Roman"/>
          <w:sz w:val="28"/>
          <w:szCs w:val="28"/>
        </w:rPr>
      </w:pPr>
    </w:p>
    <w:p w:rsidR="00147564" w:rsidRPr="009B0124" w:rsidRDefault="00147564" w:rsidP="00147564">
      <w:pPr>
        <w:tabs>
          <w:tab w:val="left" w:pos="4140"/>
        </w:tabs>
        <w:spacing w:after="0" w:line="240" w:lineRule="auto"/>
        <w:jc w:val="right"/>
        <w:rPr>
          <w:rFonts w:ascii="Times New Roman" w:eastAsia="Times New Roman" w:hAnsi="Times New Roman" w:cs="Times New Roman"/>
          <w:sz w:val="28"/>
          <w:szCs w:val="28"/>
        </w:rPr>
      </w:pPr>
    </w:p>
    <w:p w:rsidR="00147564" w:rsidRPr="009B0124" w:rsidRDefault="00147564" w:rsidP="00147564">
      <w:pPr>
        <w:tabs>
          <w:tab w:val="left" w:pos="4140"/>
        </w:tabs>
        <w:spacing w:after="0" w:line="240" w:lineRule="auto"/>
        <w:jc w:val="right"/>
        <w:rPr>
          <w:rFonts w:ascii="Times New Roman" w:eastAsia="Times New Roman" w:hAnsi="Times New Roman" w:cs="Times New Roman"/>
          <w:b/>
          <w:color w:val="000000"/>
          <w:sz w:val="30"/>
          <w:szCs w:val="30"/>
        </w:rPr>
      </w:pPr>
    </w:p>
    <w:p w:rsidR="00147564" w:rsidRPr="009B0124" w:rsidRDefault="00147564" w:rsidP="00147564">
      <w:pPr>
        <w:tabs>
          <w:tab w:val="left" w:pos="4140"/>
        </w:tabs>
        <w:spacing w:after="0" w:line="240" w:lineRule="auto"/>
        <w:jc w:val="center"/>
        <w:rPr>
          <w:rFonts w:ascii="Times New Roman" w:eastAsia="Times New Roman" w:hAnsi="Times New Roman" w:cs="Times New Roman"/>
          <w:b/>
          <w:sz w:val="28"/>
          <w:szCs w:val="28"/>
        </w:rPr>
      </w:pPr>
      <w:r w:rsidRPr="009B0124">
        <w:rPr>
          <w:rFonts w:ascii="Times New Roman" w:eastAsia="Times New Roman" w:hAnsi="Times New Roman" w:cs="Times New Roman"/>
          <w:b/>
          <w:color w:val="000000"/>
          <w:sz w:val="28"/>
          <w:szCs w:val="28"/>
        </w:rPr>
        <w:t>Изменения</w:t>
      </w:r>
      <w:r w:rsidRPr="009B0124">
        <w:rPr>
          <w:rFonts w:ascii="Times New Roman" w:eastAsia="Times New Roman" w:hAnsi="Times New Roman" w:cs="Times New Roman"/>
          <w:b/>
          <w:color w:val="000000"/>
          <w:sz w:val="28"/>
          <w:szCs w:val="28"/>
        </w:rPr>
        <w:br/>
      </w:r>
      <w:r w:rsidRPr="009B0124">
        <w:rPr>
          <w:rFonts w:ascii="Times New Roman" w:eastAsia="Times New Roman" w:hAnsi="Times New Roman" w:cs="Times New Roman"/>
          <w:b/>
          <w:sz w:val="28"/>
          <w:szCs w:val="28"/>
        </w:rPr>
        <w:t xml:space="preserve">в Устав муниципального образования  </w:t>
      </w:r>
      <w:r w:rsidRPr="009B0124">
        <w:rPr>
          <w:rFonts w:ascii="Times New Roman" w:eastAsia="Times New Roman" w:hAnsi="Times New Roman" w:cs="Times New Roman"/>
          <w:b/>
          <w:sz w:val="28"/>
          <w:szCs w:val="28"/>
        </w:rPr>
        <w:br/>
        <w:t xml:space="preserve">«Великовисочный  сельсовет» </w:t>
      </w:r>
      <w:r w:rsidRPr="009B0124">
        <w:rPr>
          <w:rFonts w:ascii="Times New Roman" w:eastAsia="Times New Roman" w:hAnsi="Times New Roman" w:cs="Times New Roman"/>
          <w:b/>
          <w:sz w:val="28"/>
          <w:szCs w:val="28"/>
        </w:rPr>
        <w:br/>
        <w:t>Ненецкого автономного округа</w:t>
      </w:r>
    </w:p>
    <w:p w:rsidR="00147564" w:rsidRPr="009B0124" w:rsidRDefault="00147564" w:rsidP="0014756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sz w:val="28"/>
          <w:szCs w:val="28"/>
        </w:rPr>
      </w:pPr>
    </w:p>
    <w:p w:rsidR="00147564" w:rsidRPr="009B0124" w:rsidRDefault="00147564" w:rsidP="0014756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sz w:val="28"/>
          <w:szCs w:val="28"/>
        </w:rPr>
      </w:pPr>
    </w:p>
    <w:p w:rsidR="00147564" w:rsidRPr="009B0124" w:rsidRDefault="00147564" w:rsidP="00730894">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часть 2   статьи 7 изложить в следующей редакции:</w:t>
      </w:r>
    </w:p>
    <w:p w:rsidR="00147564" w:rsidRPr="009B0124" w:rsidRDefault="00147564" w:rsidP="00147564">
      <w:pPr>
        <w:tabs>
          <w:tab w:val="left" w:pos="993"/>
        </w:tab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8"/>
          <w:szCs w:val="28"/>
        </w:rPr>
      </w:pPr>
      <w:r w:rsidRPr="009B0124">
        <w:rPr>
          <w:rFonts w:ascii="Times New Roman" w:eastAsia="Times New Roman" w:hAnsi="Times New Roman" w:cs="Times New Roman"/>
          <w:color w:val="000000"/>
          <w:sz w:val="28"/>
          <w:szCs w:val="28"/>
        </w:rPr>
        <w:t xml:space="preserve"> «2. </w:t>
      </w:r>
      <w:r w:rsidRPr="009B0124">
        <w:rPr>
          <w:rFonts w:ascii="Times New Roman" w:eastAsia="Times New Roman" w:hAnsi="Times New Roman" w:cs="Times New Roman"/>
          <w:snapToGrid w:val="0"/>
          <w:color w:val="000000"/>
          <w:sz w:val="28"/>
          <w:szCs w:val="28"/>
        </w:rPr>
        <w:t>В ведении муниципального образования находятся вопросы местного значения.</w:t>
      </w:r>
    </w:p>
    <w:p w:rsidR="00147564" w:rsidRPr="009B0124" w:rsidRDefault="00147564" w:rsidP="00147564">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 xml:space="preserve"> К вопросам местного значения муниципального образования относятся: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установление, изменение и отмена местных налогов и сборов поселения;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владение, пользование и распоряжение имуществом, находящимся в муниципальной собственности поселения;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обеспечение первичных мер пожарной безопасности в границах населенных пунктов поселения;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создание условий для обеспечения жителей поселения услугами связи, общественного питания, торговли и бытового обслуживания;</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создание условий для организации досуга и обеспечение жителей поселения услугами организаций культуры;</w:t>
      </w:r>
    </w:p>
    <w:p w:rsidR="00147564" w:rsidRPr="009B0124" w:rsidRDefault="00147564" w:rsidP="00730894">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
          <w:i/>
          <w:color w:val="000000"/>
          <w:sz w:val="28"/>
          <w:szCs w:val="28"/>
          <w:lang w:eastAsia="en-US"/>
        </w:rPr>
      </w:pPr>
      <w:r w:rsidRPr="009B0124">
        <w:rPr>
          <w:rFonts w:ascii="Times New Roman" w:eastAsia="Calibri" w:hAnsi="Times New Roman" w:cs="Times New Roman"/>
          <w:color w:val="000000"/>
          <w:sz w:val="28"/>
          <w:szCs w:val="28"/>
          <w:lang w:eastAsia="en-US"/>
        </w:rPr>
        <w:t xml:space="preserve">обеспечение условий для развития на территории поселения физической культуры и массового спорта, организация проведения </w:t>
      </w:r>
      <w:r w:rsidRPr="009B0124">
        <w:rPr>
          <w:rFonts w:ascii="Times New Roman" w:eastAsia="Calibri" w:hAnsi="Times New Roman" w:cs="Times New Roman"/>
          <w:color w:val="000000"/>
          <w:sz w:val="28"/>
          <w:szCs w:val="28"/>
          <w:lang w:eastAsia="en-US"/>
        </w:rPr>
        <w:lastRenderedPageBreak/>
        <w:t>официальных физкультурно-оздоровительных и спортивных мероприятий поселения;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формирование архивных фондов поселения;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lang w:eastAsia="en-US"/>
        </w:rPr>
      </w:pPr>
      <w:r w:rsidRPr="009B0124">
        <w:rPr>
          <w:rFonts w:ascii="Times New Roman" w:eastAsia="Calibri" w:hAnsi="Times New Roman" w:cs="Times New Roman"/>
          <w:color w:val="000000" w:themeColor="text1"/>
          <w:sz w:val="28"/>
          <w:szCs w:val="28"/>
          <w:lang w:eastAsia="en-US"/>
        </w:rPr>
        <w:t>участие в организации деятельности по сбору (в том числе раздельному сбору) и транспортированию твердых коммунальных отходов;</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организация ритуальных услуг и содержание мест захоронения;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осуществление мероприятий по обеспечению безопасности людей на водных объектах, охране их жизни и здоровья;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организация и осуществление мероприятий по работе с детьми и молодежью в поселении;</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Calibri" w:hAnsi="Times New Roman" w:cs="Times New Roman"/>
          <w:color w:val="000000"/>
          <w:sz w:val="28"/>
          <w:szCs w:val="28"/>
          <w:lang w:eastAsia="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участие в предупреждении и ликвидации последствий чрезвычайных ситуаций в границах поселения;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осуществление мер по противодействию коррупции в границах поселения;</w:t>
      </w:r>
    </w:p>
    <w:p w:rsidR="00147564" w:rsidRPr="009B0124" w:rsidRDefault="00147564" w:rsidP="00730894">
      <w:pPr>
        <w:widowControl w:val="0"/>
        <w:numPr>
          <w:ilvl w:val="0"/>
          <w:numId w:val="3"/>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о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7564" w:rsidRPr="009B0124" w:rsidRDefault="00147564" w:rsidP="00147564">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rPr>
      </w:pPr>
    </w:p>
    <w:p w:rsidR="00147564" w:rsidRPr="009B0124" w:rsidRDefault="00147564" w:rsidP="00730894">
      <w:pPr>
        <w:numPr>
          <w:ilvl w:val="0"/>
          <w:numId w:val="4"/>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статью 7 дополнить частью 3 следующего содержания:</w:t>
      </w:r>
    </w:p>
    <w:p w:rsidR="00147564" w:rsidRPr="009B0124" w:rsidRDefault="00147564" w:rsidP="00147564">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en-US"/>
        </w:rPr>
      </w:pPr>
      <w:r w:rsidRPr="009B0124">
        <w:rPr>
          <w:rFonts w:ascii="Times New Roman" w:eastAsia="Times New Roman" w:hAnsi="Times New Roman" w:cs="Times New Roman"/>
          <w:color w:val="000000"/>
          <w:sz w:val="28"/>
          <w:szCs w:val="28"/>
        </w:rPr>
        <w:t>3. Законом Ненецкого автономного округа может осуществляться перераспределение полномочий между органами местного самоуправления и органами государственной власти Ненецкого автономного округа в соответствии с частью 1.2 статьи 17 Федерального закона от 06.10.2003 №131-ФЗ «Об общих принципах организации местного самоуправления в Российской Федерации»</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Полномочия органов местного самоуправления муниципального образования по решению вопросов местного значения, указанных в пункте 8 и в пункте 9 (в части обеспечения условий для развития на территории поселения физической культуры и массового спорта) части 2 настоящей статьи, осуществляются органами государственной власти Ненецкого автономного округа на основании закона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w:t>
      </w:r>
      <w:r w:rsidRPr="009B0124">
        <w:rPr>
          <w:rFonts w:ascii="Times New Roman" w:eastAsia="Times New Roman" w:hAnsi="Times New Roman" w:cs="Times New Roman"/>
          <w:sz w:val="28"/>
          <w:szCs w:val="28"/>
        </w:rPr>
        <w:lastRenderedPageBreak/>
        <w:t>автономного округа и органами государственной власти Ненецкого автономного округа»».</w:t>
      </w:r>
    </w:p>
    <w:p w:rsidR="00147564" w:rsidRPr="009B0124" w:rsidRDefault="00147564" w:rsidP="0014756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color w:val="000000"/>
          <w:sz w:val="30"/>
          <w:szCs w:val="30"/>
        </w:rPr>
      </w:pPr>
    </w:p>
    <w:p w:rsidR="00147564" w:rsidRPr="009B0124" w:rsidRDefault="00147564" w:rsidP="00730894">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часть 1 статьи 7.1. дополнить пунктами 12, 13 и 14 следующего содержания:</w:t>
      </w:r>
    </w:p>
    <w:p w:rsidR="00147564" w:rsidRPr="009B0124" w:rsidRDefault="00147564" w:rsidP="001475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«12) осуществление мероприятий по отлову и содержанию безнадзорных животных, обитающих на территории поселения;</w:t>
      </w:r>
    </w:p>
    <w:p w:rsidR="00147564" w:rsidRPr="009B0124" w:rsidRDefault="00147564" w:rsidP="001475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47564" w:rsidRPr="009B0124" w:rsidRDefault="00147564" w:rsidP="001475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 w:history="1">
        <w:r w:rsidRPr="009B0124">
          <w:rPr>
            <w:rFonts w:ascii="Times New Roman" w:eastAsia="Times New Roman" w:hAnsi="Times New Roman" w:cs="Times New Roman"/>
            <w:color w:val="000000"/>
            <w:sz w:val="28"/>
            <w:szCs w:val="28"/>
          </w:rPr>
          <w:t>законодательством</w:t>
        </w:r>
      </w:hyperlink>
      <w:r w:rsidRPr="009B0124">
        <w:rPr>
          <w:rFonts w:ascii="Times New Roman" w:eastAsia="Times New Roman" w:hAnsi="Times New Roman" w:cs="Times New Roman"/>
          <w:color w:val="000000"/>
          <w:sz w:val="28"/>
          <w:szCs w:val="28"/>
        </w:rPr>
        <w:t>.»</w:t>
      </w:r>
    </w:p>
    <w:p w:rsidR="00147564" w:rsidRPr="009B0124" w:rsidRDefault="00147564" w:rsidP="001475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147564" w:rsidRPr="009B0124" w:rsidRDefault="00147564" w:rsidP="00730894">
      <w:pPr>
        <w:numPr>
          <w:ilvl w:val="0"/>
          <w:numId w:val="4"/>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0"/>
        </w:rPr>
      </w:pPr>
      <w:r w:rsidRPr="009B0124">
        <w:rPr>
          <w:rFonts w:ascii="Times New Roman" w:eastAsia="Times New Roman" w:hAnsi="Times New Roman" w:cs="Times New Roman"/>
          <w:sz w:val="28"/>
          <w:szCs w:val="28"/>
        </w:rPr>
        <w:t>статью 7.1. дополнить частью 2 следующего содержания:</w:t>
      </w:r>
    </w:p>
    <w:p w:rsidR="00147564" w:rsidRPr="009B0124" w:rsidRDefault="00147564" w:rsidP="001475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7564" w:rsidRPr="009B0124" w:rsidRDefault="00147564" w:rsidP="00147564">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47564" w:rsidRPr="009B0124" w:rsidRDefault="00147564" w:rsidP="00730894">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пункт 2 части 2 статьи 24 изложить в следующей редакции:</w:t>
      </w:r>
    </w:p>
    <w:p w:rsidR="00147564" w:rsidRPr="009B0124" w:rsidRDefault="00147564" w:rsidP="00147564">
      <w:pPr>
        <w:tabs>
          <w:tab w:val="left" w:pos="993"/>
        </w:tabs>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«2) принятие общеобязательных правил по вопросам, отнесенным к ведению органов местного самоуправления.»</w:t>
      </w:r>
    </w:p>
    <w:p w:rsidR="00147564" w:rsidRPr="009B0124" w:rsidRDefault="00147564" w:rsidP="00147564">
      <w:pPr>
        <w:tabs>
          <w:tab w:val="left" w:pos="993"/>
        </w:tabs>
        <w:spacing w:after="0" w:line="240" w:lineRule="auto"/>
        <w:ind w:firstLine="709"/>
        <w:jc w:val="both"/>
        <w:rPr>
          <w:rFonts w:ascii="Times New Roman" w:eastAsia="Times New Roman" w:hAnsi="Times New Roman" w:cs="Times New Roman"/>
          <w:sz w:val="28"/>
          <w:szCs w:val="28"/>
        </w:rPr>
      </w:pPr>
    </w:p>
    <w:p w:rsidR="00147564" w:rsidRPr="009B0124" w:rsidRDefault="00147564" w:rsidP="00730894">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в статье 45:</w:t>
      </w:r>
    </w:p>
    <w:p w:rsidR="00147564" w:rsidRPr="009B0124" w:rsidRDefault="00147564" w:rsidP="0014756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а) пункт 6 - признать утратившим силу;</w:t>
      </w:r>
    </w:p>
    <w:p w:rsidR="00147564" w:rsidRPr="009B0124" w:rsidRDefault="00147564" w:rsidP="0014756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б) пункт 12 изложить в следующей редакции:</w:t>
      </w:r>
    </w:p>
    <w:p w:rsidR="00147564" w:rsidRPr="009B0124" w:rsidRDefault="00147564" w:rsidP="0014756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«12) 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47564" w:rsidRPr="009B0124" w:rsidRDefault="00147564" w:rsidP="00730894">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статью 56 изложить в следующей редакции:</w:t>
      </w:r>
    </w:p>
    <w:p w:rsidR="00147564" w:rsidRPr="009B0124" w:rsidRDefault="00147564" w:rsidP="001475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«Статья 56. Муниципальное имущество</w:t>
      </w:r>
    </w:p>
    <w:p w:rsidR="00147564" w:rsidRPr="009B0124" w:rsidRDefault="00147564" w:rsidP="001475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1. В собственности муниципального образования может находиться:</w:t>
      </w:r>
    </w:p>
    <w:p w:rsidR="00147564" w:rsidRPr="009B0124" w:rsidRDefault="00147564" w:rsidP="001475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lastRenderedPageBreak/>
        <w:t>1) имущество, предназначенное для решения установленных частью 2 статьи 7 настоящего Устава вопросов местного значения, за исключением имущества, необходимого органам государственной власти Ненецкого автономного округа для осуществления полномочий по решению вопросов местного значения, указанных в абзаце втором части 3 статьи 7 настоящего Устава.</w:t>
      </w:r>
    </w:p>
    <w:p w:rsidR="00147564" w:rsidRPr="009B0124" w:rsidRDefault="00147564" w:rsidP="001475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6" w:history="1">
        <w:r w:rsidRPr="009B0124">
          <w:rPr>
            <w:rFonts w:ascii="Times New Roman" w:eastAsia="Times New Roman" w:hAnsi="Times New Roman" w:cs="Times New Roman"/>
            <w:sz w:val="28"/>
            <w:szCs w:val="28"/>
          </w:rPr>
          <w:t>частью 4 статьи 15</w:t>
        </w:r>
      </w:hyperlink>
      <w:r w:rsidRPr="009B0124">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147564" w:rsidRPr="009B0124" w:rsidRDefault="00147564" w:rsidP="001475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47564" w:rsidRPr="009B0124" w:rsidRDefault="00147564" w:rsidP="001475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7564" w:rsidRPr="009B0124" w:rsidRDefault="00147564" w:rsidP="00147564">
      <w:pPr>
        <w:tabs>
          <w:tab w:val="left" w:pos="1134"/>
          <w:tab w:val="left" w:pos="4140"/>
        </w:tabs>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5) имущество, предназначенное для решения вопросов местного значения в соответствии с частями 3 и 4 статьи 14, частями 1 и 1.1 статьи 17 Федерального закона от 06.10.2003 № 131 – ФЗ «Об общих принципах организации местного самоуправления в Российской Федерации». </w:t>
      </w:r>
    </w:p>
    <w:p w:rsidR="00147564" w:rsidRPr="009B0124" w:rsidRDefault="00147564" w:rsidP="00147564">
      <w:pPr>
        <w:tabs>
          <w:tab w:val="left" w:pos="1134"/>
          <w:tab w:val="left" w:pos="4140"/>
        </w:tabs>
        <w:spacing w:after="0" w:line="240" w:lineRule="auto"/>
        <w:ind w:firstLine="709"/>
        <w:jc w:val="both"/>
        <w:rPr>
          <w:rFonts w:ascii="Times New Roman" w:eastAsia="Times New Roman" w:hAnsi="Times New Roman" w:cs="Times New Roman"/>
          <w:b/>
          <w:color w:val="000000"/>
          <w:sz w:val="28"/>
          <w:szCs w:val="28"/>
        </w:rPr>
      </w:pPr>
      <w:r w:rsidRPr="009B0124">
        <w:rPr>
          <w:rFonts w:ascii="Times New Roman" w:eastAsia="Times New Roman" w:hAnsi="Times New Roman" w:cs="Times New Roman"/>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7564" w:rsidRPr="009B0124" w:rsidRDefault="00147564" w:rsidP="00147564">
      <w:pPr>
        <w:tabs>
          <w:tab w:val="left" w:pos="4140"/>
        </w:tabs>
        <w:spacing w:after="0" w:line="240" w:lineRule="auto"/>
        <w:jc w:val="center"/>
        <w:rPr>
          <w:rFonts w:ascii="Times New Roman" w:eastAsia="Times New Roman" w:hAnsi="Times New Roman" w:cs="Times New Roman"/>
          <w:b/>
          <w:color w:val="000000"/>
          <w:sz w:val="30"/>
          <w:szCs w:val="30"/>
        </w:rPr>
      </w:pPr>
    </w:p>
    <w:p w:rsidR="00147564" w:rsidRPr="009B0124" w:rsidRDefault="00147564" w:rsidP="00730894">
      <w:pPr>
        <w:numPr>
          <w:ilvl w:val="0"/>
          <w:numId w:val="4"/>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подпункт 1 пункта 3 статьи 16 изложить в следующей редакции:</w:t>
      </w:r>
    </w:p>
    <w:p w:rsidR="00147564" w:rsidRPr="009B0124"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B0124">
        <w:rPr>
          <w:rFonts w:ascii="Times New Roman" w:eastAsia="Calibri" w:hAnsi="Times New Roman" w:cs="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 целях привидения Устава муниципального образования в соответствие с этими нормативными правовыми актами;»</w:t>
      </w:r>
    </w:p>
    <w:p w:rsidR="00147564" w:rsidRPr="009B0124"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7564" w:rsidRPr="009B0124" w:rsidRDefault="00147564" w:rsidP="00730894">
      <w:pPr>
        <w:numPr>
          <w:ilvl w:val="0"/>
          <w:numId w:val="4"/>
        </w:numPr>
        <w:tabs>
          <w:tab w:val="left" w:pos="1134"/>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B0124">
        <w:rPr>
          <w:rFonts w:ascii="Times New Roman" w:eastAsia="Calibri" w:hAnsi="Times New Roman" w:cs="Times New Roman"/>
          <w:sz w:val="28"/>
          <w:szCs w:val="28"/>
        </w:rPr>
        <w:t>предложение второе пункта 1 статьи 81 изложить в следующей редакции:</w:t>
      </w:r>
    </w:p>
    <w:p w:rsidR="00147564" w:rsidRPr="009B0124"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B0124">
        <w:rPr>
          <w:rFonts w:ascii="Times New Roman" w:eastAsia="Calibri" w:hAnsi="Times New Roman" w:cs="Times New Roman"/>
          <w:sz w:val="28"/>
          <w:szCs w:val="28"/>
        </w:rPr>
        <w:lastRenderedPageBreak/>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 целях привидения Устава муниципального образования в соответствие с этими нормативными правовыми актами»</w:t>
      </w:r>
    </w:p>
    <w:p w:rsidR="00147564" w:rsidRPr="009B0124"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7564" w:rsidRPr="009B0124" w:rsidRDefault="00147564" w:rsidP="00730894">
      <w:pPr>
        <w:numPr>
          <w:ilvl w:val="0"/>
          <w:numId w:val="4"/>
        </w:numPr>
        <w:tabs>
          <w:tab w:val="left" w:pos="1134"/>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B0124">
        <w:rPr>
          <w:rFonts w:ascii="Times New Roman" w:eastAsia="Calibri" w:hAnsi="Times New Roman" w:cs="Times New Roman"/>
          <w:sz w:val="28"/>
          <w:szCs w:val="28"/>
        </w:rPr>
        <w:t xml:space="preserve">в подпункте 5 пункта 1 статьи 50.4 слова «Российской Федерации.» заменить словами «Российской Федерации. Муниципальный служащий, сдавший подарок, полученный им в связи с </w:t>
      </w:r>
      <w:r w:rsidRPr="009B0124">
        <w:rPr>
          <w:rFonts w:ascii="Times New Roman" w:eastAsia="Times New Roman" w:hAnsi="Times New Roman" w:cs="Times New Roman"/>
          <w:sz w:val="28"/>
          <w:szCs w:val="28"/>
        </w:rPr>
        <w:t>протокольными мероприятиями, со служебными командировками и с другими официальными мероприятиями, может его выкупить в порядке, устанавливаемом нормативными правовыми актами Российской Федерации;</w:t>
      </w:r>
      <w:r w:rsidRPr="009B0124">
        <w:rPr>
          <w:rFonts w:ascii="Times New Roman" w:eastAsia="Calibri" w:hAnsi="Times New Roman" w:cs="Times New Roman"/>
          <w:sz w:val="28"/>
          <w:szCs w:val="28"/>
        </w:rPr>
        <w:t>».</w:t>
      </w:r>
    </w:p>
    <w:p w:rsidR="00147564" w:rsidRPr="009B0124" w:rsidRDefault="00147564" w:rsidP="0014756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7564" w:rsidRPr="009B0124" w:rsidRDefault="00147564" w:rsidP="00730894">
      <w:pPr>
        <w:numPr>
          <w:ilvl w:val="0"/>
          <w:numId w:val="4"/>
        </w:numPr>
        <w:tabs>
          <w:tab w:val="left" w:pos="993"/>
          <w:tab w:val="left" w:pos="1276"/>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B0124">
        <w:rPr>
          <w:rFonts w:ascii="Times New Roman" w:eastAsia="Calibri" w:hAnsi="Times New Roman" w:cs="Times New Roman"/>
          <w:sz w:val="28"/>
          <w:szCs w:val="28"/>
        </w:rPr>
        <w:t>пункт 4 статьи 52 изложить в следующей редакции:</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Calibri" w:hAnsi="Times New Roman" w:cs="Times New Roman"/>
          <w:sz w:val="28"/>
          <w:szCs w:val="28"/>
        </w:rPr>
        <w:t xml:space="preserve">«4. </w:t>
      </w:r>
      <w:r w:rsidRPr="009B0124">
        <w:rPr>
          <w:rFonts w:ascii="Times New Roman" w:eastAsia="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Ненецкого автономного округа может устанавливаться ежегодный основной оплачиваемый отпуск большей продолжительности.»</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47564" w:rsidRPr="009B0124" w:rsidRDefault="00147564" w:rsidP="00730894">
      <w:pPr>
        <w:numPr>
          <w:ilvl w:val="0"/>
          <w:numId w:val="4"/>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пункт 5 статьи 53.1 – исключить.</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47564" w:rsidRPr="009B0124" w:rsidRDefault="00147564" w:rsidP="00730894">
      <w:pPr>
        <w:numPr>
          <w:ilvl w:val="0"/>
          <w:numId w:val="4"/>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статью 53.3 изложить в следующей редакции:</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«Статья 53.3.</w:t>
      </w:r>
      <w:r w:rsidRPr="009B0124">
        <w:rPr>
          <w:rFonts w:ascii="Times New Roman" w:eastAsia="Times New Roman" w:hAnsi="Times New Roman" w:cs="Times New Roman"/>
          <w:b/>
          <w:sz w:val="28"/>
          <w:szCs w:val="28"/>
        </w:rPr>
        <w:t xml:space="preserve"> </w:t>
      </w:r>
      <w:r w:rsidRPr="009B0124">
        <w:rPr>
          <w:rFonts w:ascii="Times New Roman" w:eastAsia="Times New Roman" w:hAnsi="Times New Roman" w:cs="Times New Roman"/>
          <w:sz w:val="28"/>
          <w:szCs w:val="28"/>
        </w:rPr>
        <w:t>Стаж муниципальной службы</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1. В стаж (общую продолжительность) муниципальной службы включаются периоды замещения:</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1) должностей муниципальной службы;</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2) муниципальных должностях;</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sz w:val="28"/>
          <w:szCs w:val="28"/>
        </w:rPr>
        <w:t xml:space="preserve">3) государственных должностей Российской Федерации и государственных </w:t>
      </w:r>
      <w:r w:rsidRPr="009B0124">
        <w:rPr>
          <w:rFonts w:ascii="Times New Roman" w:eastAsia="Times New Roman" w:hAnsi="Times New Roman" w:cs="Times New Roman"/>
          <w:color w:val="000000"/>
          <w:sz w:val="28"/>
          <w:szCs w:val="28"/>
        </w:rPr>
        <w:t>должностей субъектов Российской Федерации;</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5) иных должностях в соответствии с федеральными законами.</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w:t>
      </w:r>
      <w:r w:rsidRPr="009B0124">
        <w:rPr>
          <w:rFonts w:ascii="Times New Roman" w:eastAsia="Times New Roman" w:hAnsi="Times New Roman" w:cs="Times New Roman"/>
          <w:sz w:val="28"/>
          <w:szCs w:val="28"/>
        </w:rPr>
        <w:lastRenderedPageBreak/>
        <w:t>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включается (засчитывается) помимо периодов замещения должностей, указанных в пункте 1 настоящей статьи, иные периоды в соответствии с нормативными правовыми актами Ненецкого автономного округа и муниципальными правовыми актами. </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4. Порядок исчисления стажа муниципальной службы устанавливается законом Ненецкого автономного округа.»</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47564" w:rsidRPr="009B0124" w:rsidRDefault="00147564" w:rsidP="00730894">
      <w:pPr>
        <w:numPr>
          <w:ilvl w:val="0"/>
          <w:numId w:val="4"/>
        </w:numPr>
        <w:tabs>
          <w:tab w:val="left" w:pos="993"/>
          <w:tab w:val="left" w:pos="1418"/>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в абзаце 2 пункта 4 статьи 63 слова «затрат на их денежное содержание» заменить словами «расходов на оплату их труда»</w:t>
      </w:r>
    </w:p>
    <w:p w:rsidR="00147564" w:rsidRPr="009B0124" w:rsidRDefault="00147564" w:rsidP="00730894">
      <w:pPr>
        <w:numPr>
          <w:ilvl w:val="0"/>
          <w:numId w:val="4"/>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статью 65 изложить в следующей редакции:</w:t>
      </w:r>
    </w:p>
    <w:p w:rsidR="00147564" w:rsidRPr="009B0124" w:rsidRDefault="00147564" w:rsidP="00147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 xml:space="preserve">«Статья 65. Формирование доходов местного бюджета </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0124">
        <w:rPr>
          <w:rFonts w:ascii="Times New Roman" w:eastAsia="Times New Roman" w:hAnsi="Times New Roman" w:cs="Times New Roman"/>
          <w:sz w:val="28"/>
          <w:szCs w:val="28"/>
        </w:rPr>
        <w:t>Формирование доходов местного бюджета  регулируется положениями статьи 55 Федерального Закона от 06.10.2003 № 131-ФЗ «Об общих принципах организации местного самоуправления в Российской Федерации».»</w:t>
      </w:r>
    </w:p>
    <w:p w:rsidR="00147564" w:rsidRPr="009B0124" w:rsidRDefault="00147564" w:rsidP="0014756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47564" w:rsidRPr="009B0124" w:rsidRDefault="00147564" w:rsidP="00730894">
      <w:pPr>
        <w:numPr>
          <w:ilvl w:val="0"/>
          <w:numId w:val="4"/>
        </w:numPr>
        <w:tabs>
          <w:tab w:val="left" w:pos="1134"/>
          <w:tab w:val="left" w:pos="4140"/>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Статью 22 дополнить пунктом 1.1 следующего содержания:</w:t>
      </w:r>
    </w:p>
    <w:p w:rsidR="00147564" w:rsidRPr="009B0124" w:rsidRDefault="00147564" w:rsidP="00147564">
      <w:pPr>
        <w:tabs>
          <w:tab w:val="left" w:pos="4140"/>
        </w:tabs>
        <w:spacing w:after="0" w:line="240" w:lineRule="auto"/>
        <w:ind w:firstLine="567"/>
        <w:jc w:val="both"/>
        <w:rPr>
          <w:rFonts w:ascii="Times New Roman" w:eastAsia="Times New Roman" w:hAnsi="Times New Roman" w:cs="Times New Roman"/>
          <w:color w:val="000000"/>
          <w:sz w:val="28"/>
          <w:szCs w:val="28"/>
        </w:rPr>
      </w:pPr>
      <w:r w:rsidRPr="009B0124">
        <w:rPr>
          <w:rFonts w:ascii="Times New Roman" w:eastAsia="Times New Roman" w:hAnsi="Times New Roman" w:cs="Times New Roman"/>
          <w:color w:val="000000"/>
          <w:sz w:val="28"/>
          <w:szCs w:val="28"/>
        </w:rPr>
        <w:t xml:space="preserve">«1.1. </w:t>
      </w:r>
      <w:r w:rsidRPr="009B0124">
        <w:rPr>
          <w:rFonts w:ascii="Times New Roman" w:eastAsia="Times New Roman" w:hAnsi="Times New Roman" w:cs="Times New Roman"/>
          <w:sz w:val="28"/>
          <w:szCs w:val="28"/>
        </w:rPr>
        <w:t>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147564" w:rsidRPr="009B0124" w:rsidRDefault="00147564" w:rsidP="00147564">
      <w:pPr>
        <w:tabs>
          <w:tab w:val="left" w:pos="4140"/>
        </w:tabs>
        <w:spacing w:after="0" w:line="240" w:lineRule="auto"/>
        <w:jc w:val="both"/>
        <w:rPr>
          <w:rFonts w:ascii="Times New Roman" w:eastAsia="Times New Roman" w:hAnsi="Times New Roman" w:cs="Times New Roman"/>
          <w:b/>
          <w:color w:val="000000"/>
          <w:sz w:val="30"/>
          <w:szCs w:val="30"/>
        </w:rPr>
      </w:pPr>
    </w:p>
    <w:p w:rsidR="00147564" w:rsidRPr="009B0124" w:rsidRDefault="00147564" w:rsidP="00147564">
      <w:pPr>
        <w:tabs>
          <w:tab w:val="left" w:pos="4140"/>
        </w:tabs>
        <w:spacing w:after="0" w:line="240" w:lineRule="auto"/>
        <w:jc w:val="center"/>
        <w:rPr>
          <w:rFonts w:ascii="Times New Roman" w:eastAsia="Times New Roman" w:hAnsi="Times New Roman" w:cs="Times New Roman"/>
          <w:b/>
          <w:color w:val="000000"/>
          <w:sz w:val="30"/>
          <w:szCs w:val="30"/>
        </w:rPr>
      </w:pPr>
    </w:p>
    <w:p w:rsidR="00147564" w:rsidRPr="009B0124" w:rsidRDefault="00147564" w:rsidP="00147564">
      <w:pPr>
        <w:tabs>
          <w:tab w:val="left" w:pos="4140"/>
        </w:tabs>
        <w:spacing w:after="0" w:line="240" w:lineRule="auto"/>
        <w:jc w:val="center"/>
        <w:rPr>
          <w:rFonts w:ascii="Times New Roman" w:eastAsia="Times New Roman" w:hAnsi="Times New Roman" w:cs="Times New Roman"/>
          <w:b/>
          <w:color w:val="000000"/>
          <w:sz w:val="30"/>
          <w:szCs w:val="30"/>
        </w:rPr>
      </w:pPr>
    </w:p>
    <w:p w:rsidR="00147564" w:rsidRPr="009B0124" w:rsidRDefault="00147564" w:rsidP="00147564">
      <w:pPr>
        <w:tabs>
          <w:tab w:val="left" w:pos="4140"/>
        </w:tabs>
        <w:spacing w:after="0" w:line="240" w:lineRule="auto"/>
        <w:jc w:val="center"/>
        <w:rPr>
          <w:rFonts w:ascii="Times New Roman" w:eastAsia="Times New Roman" w:hAnsi="Times New Roman" w:cs="Times New Roman"/>
          <w:b/>
          <w:color w:val="000000"/>
          <w:sz w:val="30"/>
          <w:szCs w:val="30"/>
        </w:rPr>
      </w:pPr>
    </w:p>
    <w:p w:rsidR="00147564" w:rsidRPr="009B0124" w:rsidRDefault="00147564" w:rsidP="00147564">
      <w:pPr>
        <w:shd w:val="clear" w:color="auto" w:fill="FFFFFF"/>
        <w:spacing w:after="0" w:line="240" w:lineRule="auto"/>
        <w:jc w:val="right"/>
        <w:rPr>
          <w:rFonts w:ascii="Times New Roman" w:eastAsia="Times New Roman" w:hAnsi="Times New Roman" w:cs="Times New Roman"/>
          <w:b/>
          <w:bCs/>
          <w:color w:val="3B2D36"/>
          <w:sz w:val="28"/>
          <w:szCs w:val="24"/>
        </w:rPr>
      </w:pPr>
    </w:p>
    <w:p w:rsidR="00147564" w:rsidRPr="009B0124" w:rsidRDefault="00147564" w:rsidP="00147564">
      <w:pPr>
        <w:shd w:val="clear" w:color="auto" w:fill="FFFFFF"/>
        <w:spacing w:after="0" w:line="240" w:lineRule="auto"/>
        <w:jc w:val="right"/>
        <w:rPr>
          <w:rFonts w:ascii="Times New Roman" w:eastAsia="Times New Roman" w:hAnsi="Times New Roman" w:cs="Times New Roman"/>
          <w:b/>
          <w:bCs/>
          <w:color w:val="3B2D36"/>
          <w:sz w:val="28"/>
          <w:szCs w:val="24"/>
        </w:rPr>
      </w:pPr>
    </w:p>
    <w:p w:rsidR="00147564" w:rsidRPr="009B0124" w:rsidRDefault="00147564" w:rsidP="00147564">
      <w:pPr>
        <w:shd w:val="clear" w:color="auto" w:fill="FFFFFF"/>
        <w:spacing w:after="0" w:line="240" w:lineRule="auto"/>
        <w:jc w:val="right"/>
        <w:rPr>
          <w:rFonts w:ascii="Times New Roman" w:eastAsia="Times New Roman" w:hAnsi="Times New Roman" w:cs="Times New Roman"/>
          <w:b/>
          <w:bCs/>
          <w:color w:val="3B2D36"/>
          <w:sz w:val="28"/>
          <w:szCs w:val="24"/>
        </w:rPr>
      </w:pPr>
    </w:p>
    <w:p w:rsidR="00147564" w:rsidRPr="009B0124" w:rsidRDefault="00147564" w:rsidP="00147564">
      <w:pPr>
        <w:tabs>
          <w:tab w:val="left" w:pos="4140"/>
        </w:tabs>
        <w:spacing w:after="0" w:line="240" w:lineRule="auto"/>
        <w:jc w:val="right"/>
        <w:rPr>
          <w:rFonts w:ascii="Times New Roman" w:eastAsia="Times New Roman" w:hAnsi="Times New Roman" w:cs="Times New Roman"/>
          <w:sz w:val="24"/>
          <w:szCs w:val="24"/>
        </w:rPr>
      </w:pPr>
    </w:p>
    <w:p w:rsidR="00147564" w:rsidRDefault="00147564" w:rsidP="00147564">
      <w:pPr>
        <w:spacing w:after="0" w:line="240" w:lineRule="auto"/>
        <w:jc w:val="center"/>
        <w:rPr>
          <w:rFonts w:ascii="Times New Roman" w:eastAsia="Times New Roman" w:hAnsi="Times New Roman" w:cs="Times New Roman"/>
          <w:noProof/>
          <w:sz w:val="28"/>
          <w:szCs w:val="28"/>
        </w:rPr>
      </w:pPr>
    </w:p>
    <w:p w:rsidR="00147564" w:rsidRPr="009F64F7" w:rsidRDefault="00147564" w:rsidP="00147564">
      <w:pPr>
        <w:spacing w:after="0" w:line="240" w:lineRule="auto"/>
        <w:rPr>
          <w:rFonts w:ascii="Times New Roman" w:eastAsia="Calibri" w:hAnsi="Times New Roman" w:cs="Times New Roman"/>
          <w:sz w:val="28"/>
          <w:szCs w:val="28"/>
          <w:lang w:eastAsia="en-US"/>
        </w:rPr>
      </w:pPr>
    </w:p>
    <w:p w:rsidR="00147564" w:rsidRPr="009F64F7" w:rsidRDefault="00147564" w:rsidP="00147564">
      <w:pPr>
        <w:spacing w:after="0" w:line="240" w:lineRule="auto"/>
        <w:jc w:val="center"/>
        <w:rPr>
          <w:rFonts w:ascii="Times New Roman" w:eastAsia="Calibri" w:hAnsi="Times New Roman" w:cs="Times New Roman"/>
          <w:sz w:val="28"/>
          <w:szCs w:val="28"/>
          <w:lang w:eastAsia="en-US"/>
        </w:rPr>
      </w:pPr>
    </w:p>
    <w:p w:rsidR="00147564" w:rsidRDefault="00147564" w:rsidP="00147564">
      <w:pPr>
        <w:spacing w:after="0" w:line="240" w:lineRule="auto"/>
        <w:jc w:val="center"/>
        <w:rPr>
          <w:rFonts w:ascii="Times New Roman" w:eastAsia="Times New Roman" w:hAnsi="Times New Roman" w:cs="Times New Roman"/>
          <w:noProof/>
          <w:sz w:val="28"/>
          <w:szCs w:val="28"/>
        </w:rPr>
        <w:sectPr w:rsidR="00147564" w:rsidSect="00AF0927">
          <w:pgSz w:w="11906" w:h="16838"/>
          <w:pgMar w:top="1134" w:right="850" w:bottom="1134" w:left="1701" w:header="708" w:footer="708" w:gutter="0"/>
          <w:cols w:space="708"/>
          <w:titlePg/>
          <w:docGrid w:linePitch="360"/>
        </w:sectPr>
      </w:pPr>
    </w:p>
    <w:p w:rsidR="0097782B" w:rsidRPr="00A95485" w:rsidRDefault="0097782B" w:rsidP="00CA0801">
      <w:pPr>
        <w:widowControl w:val="0"/>
        <w:autoSpaceDE w:val="0"/>
        <w:autoSpaceDN w:val="0"/>
        <w:adjustRightInd w:val="0"/>
        <w:spacing w:after="0" w:line="240" w:lineRule="auto"/>
        <w:jc w:val="center"/>
        <w:outlineLvl w:val="0"/>
        <w:rPr>
          <w:szCs w:val="24"/>
        </w:rPr>
      </w:pPr>
    </w:p>
    <w:sectPr w:rsidR="0097782B" w:rsidRPr="00A95485" w:rsidSect="00CA0801">
      <w:footerReference w:type="even" r:id="rId27"/>
      <w:footerReference w:type="default" r:id="rId28"/>
      <w:pgSz w:w="11906" w:h="16838"/>
      <w:pgMar w:top="993"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894" w:rsidRDefault="00730894" w:rsidP="00B86E65">
      <w:pPr>
        <w:spacing w:after="0" w:line="240" w:lineRule="auto"/>
      </w:pPr>
      <w:r>
        <w:separator/>
      </w:r>
    </w:p>
  </w:endnote>
  <w:endnote w:type="continuationSeparator" w:id="1">
    <w:p w:rsidR="00730894" w:rsidRDefault="00730894"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133A5E" w:rsidP="00E23A2C">
    <w:pPr>
      <w:pStyle w:val="a5"/>
      <w:framePr w:wrap="around" w:vAnchor="text" w:hAnchor="margin" w:xAlign="right" w:y="1"/>
      <w:rPr>
        <w:rStyle w:val="a9"/>
      </w:rPr>
    </w:pPr>
    <w:r>
      <w:rPr>
        <w:rStyle w:val="a9"/>
      </w:rPr>
      <w:fldChar w:fldCharType="begin"/>
    </w:r>
    <w:r w:rsidR="00A95485">
      <w:rPr>
        <w:rStyle w:val="a9"/>
      </w:rPr>
      <w:instrText xml:space="preserve">PAGE  </w:instrText>
    </w:r>
    <w:r>
      <w:rPr>
        <w:rStyle w:val="a9"/>
      </w:rPr>
      <w:fldChar w:fldCharType="end"/>
    </w:r>
  </w:p>
  <w:p w:rsidR="00A95485" w:rsidRDefault="00A95485" w:rsidP="00E23A2C">
    <w:pPr>
      <w:pStyle w:val="a5"/>
      <w:ind w:right="360"/>
    </w:pPr>
  </w:p>
  <w:p w:rsidR="00A95485" w:rsidRDefault="00A954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E23A2C">
    <w:pPr>
      <w:pStyle w:val="a5"/>
      <w:framePr w:wrap="around" w:vAnchor="text" w:hAnchor="margin" w:xAlign="right" w:y="1"/>
      <w:rPr>
        <w:rStyle w:val="a9"/>
      </w:rPr>
    </w:pPr>
  </w:p>
  <w:p w:rsidR="00A95485" w:rsidRDefault="00A95485" w:rsidP="00E23A2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133A5E"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894" w:rsidRDefault="00730894" w:rsidP="00B86E65">
      <w:pPr>
        <w:spacing w:after="0" w:line="240" w:lineRule="auto"/>
      </w:pPr>
      <w:r>
        <w:separator/>
      </w:r>
    </w:p>
  </w:footnote>
  <w:footnote w:type="continuationSeparator" w:id="1">
    <w:p w:rsidR="00730894" w:rsidRDefault="00730894"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133A5E" w:rsidP="00E23A2C">
    <w:pPr>
      <w:pStyle w:val="a7"/>
      <w:framePr w:wrap="around" w:vAnchor="text" w:hAnchor="margin" w:xAlign="center" w:y="1"/>
      <w:rPr>
        <w:rStyle w:val="a9"/>
      </w:rPr>
    </w:pPr>
    <w:r>
      <w:rPr>
        <w:rStyle w:val="a9"/>
      </w:rPr>
      <w:fldChar w:fldCharType="begin"/>
    </w:r>
    <w:r w:rsidR="00A95485">
      <w:rPr>
        <w:rStyle w:val="a9"/>
      </w:rPr>
      <w:instrText xml:space="preserve">PAGE  </w:instrText>
    </w:r>
    <w:r>
      <w:rPr>
        <w:rStyle w:val="a9"/>
      </w:rPr>
      <w:fldChar w:fldCharType="end"/>
    </w:r>
  </w:p>
  <w:p w:rsidR="00A95485" w:rsidRDefault="00A95485">
    <w:pPr>
      <w:pStyle w:val="a7"/>
    </w:pPr>
  </w:p>
  <w:p w:rsidR="00A95485" w:rsidRDefault="00A954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BCD1D82"/>
    <w:multiLevelType w:val="multilevel"/>
    <w:tmpl w:val="D88E535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6F7538A8"/>
    <w:multiLevelType w:val="multilevel"/>
    <w:tmpl w:val="2DB4E2C6"/>
    <w:lvl w:ilvl="0">
      <w:start w:val="1"/>
      <w:numFmt w:val="decimal"/>
      <w:lvlText w:val="%1)"/>
      <w:lvlJc w:val="left"/>
      <w:pPr>
        <w:ind w:left="1495" w:hanging="360"/>
      </w:pPr>
      <w:rPr>
        <w:rFonts w:hint="default"/>
        <w:sz w:val="28"/>
        <w:szCs w:val="28"/>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
    <w:nsid w:val="717F57C1"/>
    <w:multiLevelType w:val="hybridMultilevel"/>
    <w:tmpl w:val="0F20B940"/>
    <w:lvl w:ilvl="0" w:tplc="4C7476AC">
      <w:start w:val="1"/>
      <w:numFmt w:val="decimal"/>
      <w:lvlText w:val="%1)"/>
      <w:lvlJc w:val="left"/>
      <w:pPr>
        <w:ind w:left="1930"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8BC1C4F"/>
    <w:multiLevelType w:val="hybridMultilevel"/>
    <w:tmpl w:val="D9CCF076"/>
    <w:lvl w:ilvl="0" w:tplc="52C61140">
      <w:start w:val="1"/>
      <w:numFmt w:val="decimal"/>
      <w:lvlText w:val="%1."/>
      <w:lvlJc w:val="left"/>
      <w:pPr>
        <w:ind w:left="1065" w:hanging="360"/>
      </w:pPr>
      <w:rPr>
        <w:rFonts w:hint="default"/>
      </w:rPr>
    </w:lvl>
    <w:lvl w:ilvl="1" w:tplc="31446DE4" w:tentative="1">
      <w:start w:val="1"/>
      <w:numFmt w:val="lowerLetter"/>
      <w:lvlText w:val="%2."/>
      <w:lvlJc w:val="left"/>
      <w:pPr>
        <w:ind w:left="1785" w:hanging="360"/>
      </w:pPr>
    </w:lvl>
    <w:lvl w:ilvl="2" w:tplc="36280144" w:tentative="1">
      <w:start w:val="1"/>
      <w:numFmt w:val="lowerRoman"/>
      <w:lvlText w:val="%3."/>
      <w:lvlJc w:val="right"/>
      <w:pPr>
        <w:ind w:left="2505" w:hanging="180"/>
      </w:pPr>
    </w:lvl>
    <w:lvl w:ilvl="3" w:tplc="CCB23DCE" w:tentative="1">
      <w:start w:val="1"/>
      <w:numFmt w:val="decimal"/>
      <w:lvlText w:val="%4."/>
      <w:lvlJc w:val="left"/>
      <w:pPr>
        <w:ind w:left="3225" w:hanging="360"/>
      </w:pPr>
    </w:lvl>
    <w:lvl w:ilvl="4" w:tplc="8B9207AE" w:tentative="1">
      <w:start w:val="1"/>
      <w:numFmt w:val="lowerLetter"/>
      <w:lvlText w:val="%5."/>
      <w:lvlJc w:val="left"/>
      <w:pPr>
        <w:ind w:left="3945" w:hanging="360"/>
      </w:pPr>
    </w:lvl>
    <w:lvl w:ilvl="5" w:tplc="F83A7EE6" w:tentative="1">
      <w:start w:val="1"/>
      <w:numFmt w:val="lowerRoman"/>
      <w:lvlText w:val="%6."/>
      <w:lvlJc w:val="right"/>
      <w:pPr>
        <w:ind w:left="4665" w:hanging="180"/>
      </w:pPr>
    </w:lvl>
    <w:lvl w:ilvl="6" w:tplc="AA6EED88" w:tentative="1">
      <w:start w:val="1"/>
      <w:numFmt w:val="decimal"/>
      <w:lvlText w:val="%7."/>
      <w:lvlJc w:val="left"/>
      <w:pPr>
        <w:ind w:left="5385" w:hanging="360"/>
      </w:pPr>
    </w:lvl>
    <w:lvl w:ilvl="7" w:tplc="4458714A" w:tentative="1">
      <w:start w:val="1"/>
      <w:numFmt w:val="lowerLetter"/>
      <w:lvlText w:val="%8."/>
      <w:lvlJc w:val="left"/>
      <w:pPr>
        <w:ind w:left="6105" w:hanging="360"/>
      </w:pPr>
    </w:lvl>
    <w:lvl w:ilvl="8" w:tplc="C4BE5252"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6A7E9F"/>
    <w:rsid w:val="00016D95"/>
    <w:rsid w:val="00064372"/>
    <w:rsid w:val="000A5AC4"/>
    <w:rsid w:val="000C7AE5"/>
    <w:rsid w:val="000E3BE4"/>
    <w:rsid w:val="00133A5E"/>
    <w:rsid w:val="00147564"/>
    <w:rsid w:val="00157D4E"/>
    <w:rsid w:val="001B1939"/>
    <w:rsid w:val="002302A6"/>
    <w:rsid w:val="00233258"/>
    <w:rsid w:val="00241DFD"/>
    <w:rsid w:val="0026631D"/>
    <w:rsid w:val="002B3923"/>
    <w:rsid w:val="0036132E"/>
    <w:rsid w:val="003A249C"/>
    <w:rsid w:val="004015CA"/>
    <w:rsid w:val="00422F66"/>
    <w:rsid w:val="00426A46"/>
    <w:rsid w:val="00457D20"/>
    <w:rsid w:val="004957F3"/>
    <w:rsid w:val="004A1749"/>
    <w:rsid w:val="004C2463"/>
    <w:rsid w:val="004D6E3A"/>
    <w:rsid w:val="00514767"/>
    <w:rsid w:val="00524EF8"/>
    <w:rsid w:val="00554028"/>
    <w:rsid w:val="00564823"/>
    <w:rsid w:val="00595D7D"/>
    <w:rsid w:val="005C6207"/>
    <w:rsid w:val="005E09D2"/>
    <w:rsid w:val="005E43EE"/>
    <w:rsid w:val="00646E8A"/>
    <w:rsid w:val="00680351"/>
    <w:rsid w:val="006A7E9F"/>
    <w:rsid w:val="006E58DE"/>
    <w:rsid w:val="006E6F74"/>
    <w:rsid w:val="007139E0"/>
    <w:rsid w:val="00717EDB"/>
    <w:rsid w:val="00725377"/>
    <w:rsid w:val="00730894"/>
    <w:rsid w:val="007A443E"/>
    <w:rsid w:val="007C7306"/>
    <w:rsid w:val="007D3F0F"/>
    <w:rsid w:val="007E72B0"/>
    <w:rsid w:val="00834559"/>
    <w:rsid w:val="00836005"/>
    <w:rsid w:val="00842CD4"/>
    <w:rsid w:val="008458A8"/>
    <w:rsid w:val="00873908"/>
    <w:rsid w:val="0089048A"/>
    <w:rsid w:val="00895CEE"/>
    <w:rsid w:val="008962D4"/>
    <w:rsid w:val="008A385D"/>
    <w:rsid w:val="008C7884"/>
    <w:rsid w:val="008D0377"/>
    <w:rsid w:val="008D0449"/>
    <w:rsid w:val="008E17A4"/>
    <w:rsid w:val="00904250"/>
    <w:rsid w:val="009362BB"/>
    <w:rsid w:val="00962BF0"/>
    <w:rsid w:val="00965EED"/>
    <w:rsid w:val="00973399"/>
    <w:rsid w:val="00974D85"/>
    <w:rsid w:val="0097782B"/>
    <w:rsid w:val="009974A6"/>
    <w:rsid w:val="009C285B"/>
    <w:rsid w:val="00A22694"/>
    <w:rsid w:val="00A61579"/>
    <w:rsid w:val="00A71FB4"/>
    <w:rsid w:val="00A95485"/>
    <w:rsid w:val="00AA351D"/>
    <w:rsid w:val="00AC4772"/>
    <w:rsid w:val="00AC4B91"/>
    <w:rsid w:val="00AC506A"/>
    <w:rsid w:val="00AD451F"/>
    <w:rsid w:val="00AE5062"/>
    <w:rsid w:val="00AE74D3"/>
    <w:rsid w:val="00B86E65"/>
    <w:rsid w:val="00BF29D7"/>
    <w:rsid w:val="00C10105"/>
    <w:rsid w:val="00C207CE"/>
    <w:rsid w:val="00C3121A"/>
    <w:rsid w:val="00C350E2"/>
    <w:rsid w:val="00C66485"/>
    <w:rsid w:val="00C86580"/>
    <w:rsid w:val="00CA0801"/>
    <w:rsid w:val="00CF38A3"/>
    <w:rsid w:val="00D01F70"/>
    <w:rsid w:val="00D96E78"/>
    <w:rsid w:val="00DA109F"/>
    <w:rsid w:val="00DB6601"/>
    <w:rsid w:val="00DD2ACE"/>
    <w:rsid w:val="00E23A2C"/>
    <w:rsid w:val="00E34545"/>
    <w:rsid w:val="00E43CCB"/>
    <w:rsid w:val="00EA108C"/>
    <w:rsid w:val="00EE3097"/>
    <w:rsid w:val="00F14997"/>
    <w:rsid w:val="00F2043F"/>
    <w:rsid w:val="00F22D1A"/>
    <w:rsid w:val="00F54DCB"/>
    <w:rsid w:val="00F70770"/>
    <w:rsid w:val="00F74105"/>
    <w:rsid w:val="00F7472F"/>
    <w:rsid w:val="00F7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link w:val="af0"/>
    <w:uiPriority w:val="99"/>
    <w:qFormat/>
    <w:rsid w:val="006A7E9F"/>
    <w:pPr>
      <w:spacing w:after="0" w:line="240" w:lineRule="auto"/>
    </w:pPr>
    <w:rPr>
      <w:rFonts w:ascii="Calibri" w:eastAsia="Times New Roman" w:hAnsi="Calibri" w:cs="Times New Roman"/>
      <w:lang w:eastAsia="en-US"/>
    </w:rPr>
  </w:style>
  <w:style w:type="paragraph" w:styleId="af1">
    <w:name w:val="List Paragraph"/>
    <w:basedOn w:val="a"/>
    <w:uiPriority w:val="99"/>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2">
    <w:name w:val="Plain Text"/>
    <w:basedOn w:val="a"/>
    <w:link w:val="af3"/>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3">
    <w:name w:val="Текст Знак"/>
    <w:basedOn w:val="a0"/>
    <w:link w:val="af2"/>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4">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5">
    <w:name w:val="Body Text Indent"/>
    <w:basedOn w:val="a"/>
    <w:link w:val="af6"/>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6">
    <w:name w:val="Основной текст с отступом Знак"/>
    <w:basedOn w:val="a0"/>
    <w:link w:val="af5"/>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7">
    <w:name w:val="Strong"/>
    <w:uiPriority w:val="99"/>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8">
    <w:name w:val="FollowedHyperlink"/>
    <w:uiPriority w:val="99"/>
    <w:unhideWhenUsed/>
    <w:rsid w:val="006A7E9F"/>
    <w:rPr>
      <w:color w:val="800080"/>
      <w:u w:val="single"/>
    </w:rPr>
  </w:style>
  <w:style w:type="paragraph" w:customStyle="1" w:styleId="xl70">
    <w:name w:val="xl70"/>
    <w:basedOn w:val="a"/>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9">
    <w:name w:val="Body Text"/>
    <w:basedOn w:val="a"/>
    <w:link w:val="afa"/>
    <w:rsid w:val="006A7E9F"/>
    <w:pPr>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0"/>
    <w:link w:val="af9"/>
    <w:rsid w:val="006A7E9F"/>
    <w:rPr>
      <w:rFonts w:ascii="Times New Roman" w:eastAsia="Times New Roman" w:hAnsi="Times New Roman" w:cs="Times New Roman"/>
      <w:sz w:val="28"/>
      <w:szCs w:val="20"/>
    </w:rPr>
  </w:style>
  <w:style w:type="paragraph" w:styleId="afb">
    <w:name w:val="Title"/>
    <w:basedOn w:val="a"/>
    <w:link w:val="afc"/>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0"/>
    <w:link w:val="afb"/>
    <w:uiPriority w:val="99"/>
    <w:rsid w:val="006A7E9F"/>
    <w:rPr>
      <w:rFonts w:ascii="Times New Roman" w:eastAsia="Times New Roman" w:hAnsi="Times New Roman" w:cs="Times New Roman"/>
      <w:sz w:val="24"/>
      <w:szCs w:val="20"/>
    </w:rPr>
  </w:style>
  <w:style w:type="paragraph" w:styleId="afd">
    <w:name w:val="endnote text"/>
    <w:basedOn w:val="a"/>
    <w:link w:val="afe"/>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6A7E9F"/>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1">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2">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4">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5">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6">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9">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9"/>
    <w:rsid w:val="006A7E9F"/>
  </w:style>
  <w:style w:type="paragraph" w:customStyle="1" w:styleId="24">
    <w:name w:val="Номер2"/>
    <w:basedOn w:val="25"/>
    <w:rsid w:val="006A7E9F"/>
  </w:style>
  <w:style w:type="paragraph" w:customStyle="1" w:styleId="25">
    <w:name w:val="Список2"/>
    <w:basedOn w:val="aff9"/>
    <w:rsid w:val="006A7E9F"/>
  </w:style>
  <w:style w:type="paragraph" w:styleId="affa">
    <w:name w:val="footnote text"/>
    <w:basedOn w:val="a"/>
    <w:link w:val="affb"/>
    <w:semiHidden/>
    <w:rsid w:val="006A7E9F"/>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c">
    <w:name w:val="Subtitle"/>
    <w:basedOn w:val="a"/>
    <w:link w:val="affd"/>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d">
    <w:name w:val="Подзаголовок Знак"/>
    <w:basedOn w:val="a0"/>
    <w:link w:val="affc"/>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e">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4"/>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f">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0">
    <w:name w:val="Заголовок"/>
    <w:basedOn w:val="a"/>
    <w:next w:val="af9"/>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1">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2">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3">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9"/>
    <w:rsid w:val="000A5AC4"/>
    <w:pPr>
      <w:suppressAutoHyphens/>
      <w:spacing w:after="120" w:line="240" w:lineRule="auto"/>
      <w:ind w:firstLine="210"/>
      <w:jc w:val="left"/>
    </w:pPr>
    <w:rPr>
      <w:sz w:val="24"/>
      <w:szCs w:val="24"/>
      <w:lang w:eastAsia="ar-SA"/>
    </w:rPr>
  </w:style>
  <w:style w:type="paragraph" w:customStyle="1" w:styleId="afff4">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5">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6">
    <w:name w:val="Заголовок таблицы"/>
    <w:basedOn w:val="afff5"/>
    <w:rsid w:val="000A5AC4"/>
    <w:pPr>
      <w:jc w:val="center"/>
    </w:pPr>
    <w:rPr>
      <w:b/>
      <w:bCs/>
    </w:rPr>
  </w:style>
  <w:style w:type="paragraph" w:customStyle="1" w:styleId="afff7">
    <w:name w:val="Содержимое врезки"/>
    <w:basedOn w:val="af9"/>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8">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a">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 w:type="table" w:customStyle="1" w:styleId="74">
    <w:name w:val="Сетка таблицы7"/>
    <w:basedOn w:val="a1"/>
    <w:next w:val="ab"/>
    <w:uiPriority w:val="59"/>
    <w:rsid w:val="00AC5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rsid w:val="00873908"/>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paragraph" w:customStyle="1" w:styleId="1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character" w:customStyle="1" w:styleId="84">
    <w:name w:val="Знак Знак8"/>
    <w:locked/>
    <w:rsid w:val="00873908"/>
    <w:rPr>
      <w:rFonts w:ascii="Calibri" w:hAnsi="Calibri" w:cs="Times New Roman"/>
      <w:b/>
      <w:bCs/>
    </w:rPr>
  </w:style>
  <w:style w:type="character" w:customStyle="1" w:styleId="76">
    <w:name w:val="Знак Знак7"/>
    <w:locked/>
    <w:rsid w:val="00873908"/>
    <w:rPr>
      <w:rFonts w:ascii="Calibri" w:hAnsi="Calibri" w:cs="Times New Roman"/>
      <w:sz w:val="24"/>
      <w:szCs w:val="24"/>
    </w:rPr>
  </w:style>
  <w:style w:type="character" w:customStyle="1" w:styleId="56">
    <w:name w:val="Знак Знак5"/>
    <w:locked/>
    <w:rsid w:val="00873908"/>
    <w:rPr>
      <w:rFonts w:ascii="Calibri" w:hAnsi="Calibri" w:cs="Times New Roman"/>
    </w:rPr>
  </w:style>
  <w:style w:type="table" w:customStyle="1" w:styleId="85">
    <w:name w:val="Сетка таблицы8"/>
    <w:basedOn w:val="a1"/>
    <w:next w:val="ab"/>
    <w:uiPriority w:val="99"/>
    <w:rsid w:val="008739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873908"/>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8739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8739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87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0">
    <w:name w:val="Без интервала Знак"/>
    <w:link w:val="af"/>
    <w:uiPriority w:val="1"/>
    <w:locked/>
    <w:rsid w:val="00D01F70"/>
    <w:rPr>
      <w:rFonts w:ascii="Calibri" w:eastAsia="Times New Roman" w:hAnsi="Calibri" w:cs="Times New Roman"/>
      <w:lang w:eastAsia="en-US"/>
    </w:rPr>
  </w:style>
  <w:style w:type="numbering" w:customStyle="1" w:styleId="86">
    <w:name w:val="Нет списка8"/>
    <w:next w:val="a2"/>
    <w:uiPriority w:val="99"/>
    <w:semiHidden/>
    <w:rsid w:val="00A95485"/>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character" w:customStyle="1" w:styleId="87">
    <w:name w:val="Знак Знак8"/>
    <w:locked/>
    <w:rsid w:val="00A95485"/>
    <w:rPr>
      <w:rFonts w:ascii="Calibri" w:hAnsi="Calibri" w:cs="Times New Roman"/>
      <w:b/>
      <w:bCs/>
    </w:rPr>
  </w:style>
  <w:style w:type="character" w:customStyle="1" w:styleId="77">
    <w:name w:val="Знак Знак7"/>
    <w:locked/>
    <w:rsid w:val="00A95485"/>
    <w:rPr>
      <w:rFonts w:ascii="Calibri" w:hAnsi="Calibri" w:cs="Times New Roman"/>
      <w:sz w:val="24"/>
      <w:szCs w:val="24"/>
    </w:rPr>
  </w:style>
  <w:style w:type="character" w:customStyle="1" w:styleId="57">
    <w:name w:val="Знак Знак5"/>
    <w:locked/>
    <w:rsid w:val="00A95485"/>
    <w:rPr>
      <w:rFonts w:ascii="Calibri" w:hAnsi="Calibri" w:cs="Times New Roman"/>
    </w:rPr>
  </w:style>
  <w:style w:type="table" w:customStyle="1" w:styleId="91">
    <w:name w:val="Сетка таблицы9"/>
    <w:basedOn w:val="a1"/>
    <w:next w:val="ab"/>
    <w:uiPriority w:val="99"/>
    <w:rsid w:val="00A954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a"/>
    <w:rsid w:val="00554028"/>
    <w:pPr>
      <w:spacing w:before="100" w:beforeAutospacing="1" w:after="100" w:afterAutospacing="1" w:line="240" w:lineRule="auto"/>
    </w:pPr>
    <w:rPr>
      <w:rFonts w:ascii="Times New Roman" w:eastAsia="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divs>
    <w:div w:id="190656079">
      <w:bodyDiv w:val="1"/>
      <w:marLeft w:val="0"/>
      <w:marRight w:val="0"/>
      <w:marTop w:val="0"/>
      <w:marBottom w:val="0"/>
      <w:divBdr>
        <w:top w:val="none" w:sz="0" w:space="0" w:color="auto"/>
        <w:left w:val="none" w:sz="0" w:space="0" w:color="auto"/>
        <w:bottom w:val="none" w:sz="0" w:space="0" w:color="auto"/>
        <w:right w:val="none" w:sz="0" w:space="0" w:color="auto"/>
      </w:divBdr>
    </w:div>
    <w:div w:id="560554630">
      <w:bodyDiv w:val="1"/>
      <w:marLeft w:val="0"/>
      <w:marRight w:val="0"/>
      <w:marTop w:val="0"/>
      <w:marBottom w:val="0"/>
      <w:divBdr>
        <w:top w:val="none" w:sz="0" w:space="0" w:color="auto"/>
        <w:left w:val="none" w:sz="0" w:space="0" w:color="auto"/>
        <w:bottom w:val="none" w:sz="0" w:space="0" w:color="auto"/>
        <w:right w:val="none" w:sz="0" w:space="0" w:color="auto"/>
      </w:divBdr>
    </w:div>
    <w:div w:id="2046247999">
      <w:bodyDiv w:val="1"/>
      <w:marLeft w:val="0"/>
      <w:marRight w:val="0"/>
      <w:marTop w:val="0"/>
      <w:marBottom w:val="0"/>
      <w:divBdr>
        <w:top w:val="none" w:sz="0" w:space="0" w:color="auto"/>
        <w:left w:val="none" w:sz="0" w:space="0" w:color="auto"/>
        <w:bottom w:val="none" w:sz="0" w:space="0" w:color="auto"/>
        <w:right w:val="none" w:sz="0" w:space="0" w:color="auto"/>
      </w:divBdr>
    </w:div>
    <w:div w:id="20761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AB49245E78F32587C80A4EC668F7CD4FA43B162A96FBB1E1CB0752266C76B0198E7A6CCD0CF8407CF6AB9P4BFO" TargetMode="External"/><Relationship Id="rId18" Type="http://schemas.openxmlformats.org/officeDocument/2006/relationships/hyperlink" Target="consultantplus://offline/ref=AD26BBEDFDA7CADEBC9C1E409852147F3584B84492DF91998F99C7F741AC8331t6O9M" TargetMode="External"/><Relationship Id="rId26" Type="http://schemas.openxmlformats.org/officeDocument/2006/relationships/hyperlink" Target="consultantplus://offline/ref=7A0C293EB6CECA9B803C56D904651D864E3FD362ABA5D2EE8BA78F4716B98393E73F2FF4875EFFE5eCu5L" TargetMode="External"/><Relationship Id="rId3" Type="http://schemas.openxmlformats.org/officeDocument/2006/relationships/settings" Target="settings.xml"/><Relationship Id="rId21" Type="http://schemas.openxmlformats.org/officeDocument/2006/relationships/hyperlink" Target="consultantplus://offline/ref=34DA2BE5154669101FA46598911C486AE38399BB719A8C67B2002967B2FCA0669100313DFA8A254Aa3Q9N" TargetMode="External"/><Relationship Id="rId7" Type="http://schemas.openxmlformats.org/officeDocument/2006/relationships/header" Target="header1.xml"/><Relationship Id="rId12" Type="http://schemas.openxmlformats.org/officeDocument/2006/relationships/hyperlink" Target="consultantplus://offline/ref=0AB49245E78F32587C80BAE170E322DDFC49EF6FAB65B14D46EF2E7F31PCBEO" TargetMode="External"/><Relationship Id="rId17" Type="http://schemas.openxmlformats.org/officeDocument/2006/relationships/hyperlink" Target="consultantplus://offline/ref=78BB5B24DA4F142279297AC06C8398D7A116A23EA96EC21294D0E6D8tCL" TargetMode="External"/><Relationship Id="rId25" Type="http://schemas.openxmlformats.org/officeDocument/2006/relationships/hyperlink" Target="consultantplus://offline/ref=567DB08B3DDE0C889E7FE2FA8EFF7B115D13660A358555A62EEDCF896159DA8A01B17931D7DE1CCBd4P5L" TargetMode="External"/><Relationship Id="rId2" Type="http://schemas.openxmlformats.org/officeDocument/2006/relationships/styles" Target="styles.xml"/><Relationship Id="rId16" Type="http://schemas.openxmlformats.org/officeDocument/2006/relationships/hyperlink" Target="consultantplus://offline/ref=8F4E032D62F775A20DAC17B06C308865AD54B410201932A240C160D490BB3CC7VEU1L" TargetMode="External"/><Relationship Id="rId20" Type="http://schemas.openxmlformats.org/officeDocument/2006/relationships/hyperlink" Target="consultantplus://offline/ref=34DA2BE5154669101FA46496841C486AE08B9ABA74968C67B2002967B2FCA0669100313DFA8A254Ea3Q3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AAU2D" TargetMode="External"/><Relationship Id="rId24" Type="http://schemas.openxmlformats.org/officeDocument/2006/relationships/hyperlink" Target="consultantplus://offline/ref=34DA2BE5154669101FA46496841C486AE08A9AB9759E8C67B2002967B2FCA0669100313DF3a8Q9N" TargetMode="External"/><Relationship Id="rId5" Type="http://schemas.openxmlformats.org/officeDocument/2006/relationships/footnotes" Target="footnotes.xml"/><Relationship Id="rId15" Type="http://schemas.openxmlformats.org/officeDocument/2006/relationships/hyperlink" Target="consultantplus://offline/ref=8F4E032D62F775A20DAC09BD7A5CDF69AC57ED18284F6DF64DCB35V8UCL" TargetMode="External"/><Relationship Id="rId23" Type="http://schemas.openxmlformats.org/officeDocument/2006/relationships/hyperlink" Target="consultantplus://offline/ref=34DA2BE5154669101FA46598911C486AE38F9CBB709B8C67B2002967B2FCA0669100313DFA8A204Ba3Q8N" TargetMode="Externa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consultantplus://offline/ref=34DA2BE5154669101FA46598911C486AE38399BB719A8C67B2002967B2aFQ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8F4E032D62F775A20DAC17B06C308865AD54B410201932A240C160D490BB3CC7VEU1L" TargetMode="External"/><Relationship Id="rId22" Type="http://schemas.openxmlformats.org/officeDocument/2006/relationships/hyperlink" Target="consultantplus://offline/ref=34DA2BE5154669101FA46496841C486AE08A9BBA769C8C67B2002967B2FCA06691003135FEa8Q8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6553</Words>
  <Characters>37354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dcterms:created xsi:type="dcterms:W3CDTF">2017-06-28T05:53:00Z</dcterms:created>
  <dcterms:modified xsi:type="dcterms:W3CDTF">2017-06-28T06:08:00Z</dcterms:modified>
</cp:coreProperties>
</file>