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97" w:rsidRPr="00F14997" w:rsidRDefault="00F14997" w:rsidP="00F14997">
      <w:pPr>
        <w:spacing w:after="0" w:line="240" w:lineRule="auto"/>
        <w:jc w:val="center"/>
        <w:rPr>
          <w:rFonts w:ascii="Times New Roman" w:eastAsia="Times New Roman" w:hAnsi="Times New Roman" w:cs="Times New Roman"/>
          <w:b/>
          <w:color w:val="000000"/>
          <w:sz w:val="32"/>
          <w:szCs w:val="32"/>
        </w:rPr>
      </w:pPr>
      <w:r w:rsidRPr="00F14997">
        <w:rPr>
          <w:rFonts w:ascii="Times New Roman" w:eastAsia="Times New Roman" w:hAnsi="Times New Roman" w:cs="Times New Roman"/>
          <w:b/>
          <w:color w:val="000000"/>
          <w:sz w:val="32"/>
          <w:szCs w:val="32"/>
        </w:rPr>
        <w:t>СОВЕТ ДУПУТАТОВ</w:t>
      </w:r>
    </w:p>
    <w:p w:rsidR="00F14997" w:rsidRPr="00F14997" w:rsidRDefault="00F14997" w:rsidP="00F14997">
      <w:pPr>
        <w:spacing w:after="0" w:line="240" w:lineRule="auto"/>
        <w:jc w:val="center"/>
        <w:rPr>
          <w:rFonts w:ascii="Times New Roman" w:eastAsia="Times New Roman" w:hAnsi="Times New Roman" w:cs="Times New Roman"/>
          <w:b/>
          <w:color w:val="000000"/>
          <w:sz w:val="32"/>
          <w:szCs w:val="32"/>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sz w:val="28"/>
          <w:szCs w:val="28"/>
        </w:rPr>
      </w:pPr>
      <w:r w:rsidRPr="00F14997">
        <w:rPr>
          <w:rFonts w:ascii="Times New Roman" w:eastAsia="Times New Roman" w:hAnsi="Times New Roman" w:cs="Times New Roman"/>
          <w:b/>
          <w:sz w:val="28"/>
          <w:szCs w:val="28"/>
        </w:rPr>
        <w:t>42 ЗАСЕДАНИЕ 5-ГО СОЗЫВА</w:t>
      </w:r>
    </w:p>
    <w:p w:rsidR="00F14997" w:rsidRPr="00F14997" w:rsidRDefault="00F14997" w:rsidP="00F14997">
      <w:pPr>
        <w:spacing w:after="0" w:line="240" w:lineRule="auto"/>
        <w:jc w:val="center"/>
        <w:rPr>
          <w:rFonts w:ascii="Times New Roman" w:eastAsia="Times New Roman" w:hAnsi="Times New Roman" w:cs="Times New Roman"/>
          <w:b/>
          <w:sz w:val="28"/>
          <w:szCs w:val="28"/>
        </w:rPr>
      </w:pPr>
      <w:r w:rsidRPr="00F14997">
        <w:rPr>
          <w:rFonts w:ascii="Times New Roman" w:eastAsia="Times New Roman" w:hAnsi="Times New Roman" w:cs="Times New Roman"/>
          <w:b/>
          <w:sz w:val="28"/>
          <w:szCs w:val="28"/>
        </w:rPr>
        <w:t>29 декабря 2016 года</w:t>
      </w: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widowControl w:val="0"/>
        <w:spacing w:after="0" w:line="240" w:lineRule="auto"/>
        <w:jc w:val="center"/>
        <w:rPr>
          <w:rFonts w:ascii="Times New Roman" w:eastAsia="Times New Roman" w:hAnsi="Times New Roman" w:cs="Times New Roman"/>
          <w:b/>
          <w:sz w:val="24"/>
          <w:szCs w:val="24"/>
        </w:rPr>
      </w:pPr>
      <w:r w:rsidRPr="00F14997">
        <w:rPr>
          <w:rFonts w:ascii="Times New Roman" w:eastAsia="Times New Roman" w:hAnsi="Times New Roman" w:cs="Times New Roman"/>
          <w:b/>
          <w:sz w:val="24"/>
          <w:szCs w:val="24"/>
        </w:rPr>
        <w:t xml:space="preserve">ПОВЕСТКА ДНЯ </w:t>
      </w:r>
    </w:p>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p>
    <w:p w:rsidR="00F14997" w:rsidRPr="00F14997" w:rsidRDefault="00F14997" w:rsidP="00F14997">
      <w:pPr>
        <w:spacing w:after="0" w:line="240" w:lineRule="auto"/>
        <w:ind w:firstLine="567"/>
        <w:jc w:val="both"/>
        <w:rPr>
          <w:rFonts w:ascii="Times New Roman" w:eastAsia="Times New Roman" w:hAnsi="Times New Roman" w:cs="Times New Roman"/>
          <w:color w:val="000000"/>
          <w:sz w:val="20"/>
          <w:szCs w:val="20"/>
        </w:rPr>
      </w:pPr>
    </w:p>
    <w:tbl>
      <w:tblPr>
        <w:tblW w:w="95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F14997" w:rsidRPr="00F14997" w:rsidTr="00DD5C3E">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1</w:t>
            </w:r>
          </w:p>
        </w:tc>
        <w:tc>
          <w:tcPr>
            <w:tcW w:w="8980" w:type="dxa"/>
          </w:tcPr>
          <w:p w:rsidR="00F14997" w:rsidRPr="00F14997" w:rsidRDefault="00F14997" w:rsidP="00F14997">
            <w:pPr>
              <w:shd w:val="clear" w:color="auto" w:fill="FFFFFF"/>
              <w:spacing w:after="0" w:line="240" w:lineRule="auto"/>
              <w:jc w:val="both"/>
              <w:rPr>
                <w:rFonts w:ascii="Times New Roman" w:eastAsia="Times New Roman" w:hAnsi="Times New Roman" w:cs="Times New Roman"/>
                <w:b/>
                <w:bCs/>
                <w:color w:val="000000"/>
                <w:sz w:val="28"/>
                <w:szCs w:val="28"/>
              </w:rPr>
            </w:pPr>
            <w:r w:rsidRPr="00F14997">
              <w:rPr>
                <w:rFonts w:ascii="Times New Roman" w:eastAsia="Times New Roman" w:hAnsi="Times New Roman" w:cs="Times New Roman"/>
                <w:b/>
                <w:bCs/>
                <w:color w:val="000000"/>
                <w:sz w:val="28"/>
                <w:szCs w:val="28"/>
              </w:rPr>
              <w:t xml:space="preserve"> «О внесении  изменений в Устав муниципального образования «Великовисочный сельсовет» Ненецкого автономного округа» </w:t>
            </w:r>
          </w:p>
        </w:tc>
      </w:tr>
      <w:tr w:rsidR="00F14997" w:rsidRPr="00F14997" w:rsidTr="00DD5C3E">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2</w:t>
            </w:r>
          </w:p>
        </w:tc>
        <w:tc>
          <w:tcPr>
            <w:tcW w:w="8980" w:type="dxa"/>
          </w:tcPr>
          <w:p w:rsidR="00F14997" w:rsidRPr="00F14997" w:rsidRDefault="00F14997" w:rsidP="00F14997">
            <w:pPr>
              <w:spacing w:after="0" w:line="240" w:lineRule="auto"/>
              <w:jc w:val="both"/>
              <w:rPr>
                <w:rFonts w:ascii="Times New Roman" w:eastAsia="Times New Roman" w:hAnsi="Times New Roman" w:cs="Times New Roman"/>
                <w:b/>
                <w:sz w:val="28"/>
                <w:szCs w:val="28"/>
              </w:rPr>
            </w:pPr>
            <w:r w:rsidRPr="00F14997">
              <w:rPr>
                <w:rFonts w:ascii="Times New Roman" w:eastAsia="Times New Roman" w:hAnsi="Times New Roman" w:cs="Times New Roman"/>
                <w:b/>
                <w:bCs/>
                <w:sz w:val="28"/>
                <w:szCs w:val="28"/>
              </w:rPr>
              <w:t>О бюджете муниципального образования «Великовисочный сельсовет» Ненецкого автономного округа на 2017 год</w:t>
            </w:r>
          </w:p>
        </w:tc>
      </w:tr>
      <w:tr w:rsidR="00F14997" w:rsidRPr="00F14997" w:rsidTr="00DD5C3E">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3</w:t>
            </w:r>
          </w:p>
        </w:tc>
        <w:tc>
          <w:tcPr>
            <w:tcW w:w="8980" w:type="dxa"/>
          </w:tcPr>
          <w:p w:rsidR="00F14997" w:rsidRPr="00F14997" w:rsidRDefault="00F14997" w:rsidP="00F14997">
            <w:pPr>
              <w:shd w:val="clear" w:color="auto" w:fill="FFFFFF"/>
              <w:spacing w:after="0" w:line="240" w:lineRule="auto"/>
              <w:jc w:val="both"/>
              <w:rPr>
                <w:rFonts w:ascii="Times New Roman" w:eastAsia="Times New Roman" w:hAnsi="Times New Roman" w:cs="Times New Roman"/>
                <w:b/>
                <w:bCs/>
                <w:color w:val="000000"/>
                <w:sz w:val="28"/>
                <w:szCs w:val="28"/>
              </w:rPr>
            </w:pPr>
            <w:r w:rsidRPr="00F14997">
              <w:rPr>
                <w:rFonts w:ascii="Times New Roman" w:eastAsia="Times New Roman" w:hAnsi="Times New Roman" w:cs="Times New Roman"/>
                <w:b/>
                <w:bCs/>
                <w:color w:val="000000"/>
                <w:sz w:val="28"/>
                <w:szCs w:val="28"/>
              </w:rPr>
              <w:t>О внесении  изменений в Решение Совета депутатов МО «Великовисочный сельсовет» НАО  от 29.12.2015 № 137 «О местном бюджете на 2016 год»</w:t>
            </w:r>
          </w:p>
        </w:tc>
      </w:tr>
      <w:tr w:rsidR="00F14997" w:rsidRPr="00F14997" w:rsidTr="00DD5C3E">
        <w:trPr>
          <w:trHeight w:val="369"/>
        </w:trPr>
        <w:tc>
          <w:tcPr>
            <w:tcW w:w="590" w:type="dxa"/>
            <w:vAlign w:val="center"/>
          </w:tcPr>
          <w:p w:rsidR="00F14997" w:rsidRPr="00F14997" w:rsidRDefault="00F14997" w:rsidP="00F14997">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4</w:t>
            </w:r>
          </w:p>
        </w:tc>
        <w:tc>
          <w:tcPr>
            <w:tcW w:w="8980" w:type="dxa"/>
          </w:tcPr>
          <w:p w:rsidR="00F14997" w:rsidRPr="00F14997" w:rsidRDefault="00F14997" w:rsidP="00F14997">
            <w:pPr>
              <w:shd w:val="clear" w:color="auto" w:fill="FFFFFF"/>
              <w:spacing w:after="0" w:line="240" w:lineRule="auto"/>
              <w:jc w:val="both"/>
              <w:rPr>
                <w:rFonts w:ascii="Times New Roman" w:eastAsia="Times New Roman" w:hAnsi="Times New Roman" w:cs="Times New Roman"/>
                <w:b/>
                <w:bCs/>
                <w:color w:val="000000"/>
                <w:sz w:val="28"/>
                <w:szCs w:val="28"/>
              </w:rPr>
            </w:pPr>
            <w:r w:rsidRPr="00F14997">
              <w:rPr>
                <w:rFonts w:ascii="Times New Roman" w:eastAsia="Times New Roman" w:hAnsi="Times New Roman" w:cs="Times New Roman"/>
                <w:b/>
                <w:bCs/>
                <w:color w:val="000000"/>
                <w:sz w:val="28"/>
                <w:szCs w:val="28"/>
              </w:rPr>
              <w:t>Разное</w:t>
            </w:r>
          </w:p>
        </w:tc>
      </w:tr>
    </w:tbl>
    <w:p w:rsidR="00F14997" w:rsidRPr="00F14997" w:rsidRDefault="00F14997" w:rsidP="00F14997">
      <w:pPr>
        <w:spacing w:after="0" w:line="240" w:lineRule="auto"/>
        <w:ind w:firstLine="567"/>
        <w:jc w:val="center"/>
        <w:rPr>
          <w:rFonts w:ascii="Times New Roman" w:eastAsia="Times New Roman" w:hAnsi="Times New Roman" w:cs="Times New Roman"/>
          <w:sz w:val="24"/>
          <w:szCs w:val="24"/>
        </w:rPr>
      </w:pPr>
    </w:p>
    <w:p w:rsidR="00F14997" w:rsidRDefault="00F14997" w:rsidP="00F14997">
      <w:pPr>
        <w:spacing w:after="0" w:line="240" w:lineRule="auto"/>
        <w:rPr>
          <w:rFonts w:ascii="Times New Roman" w:eastAsia="Times New Roman" w:hAnsi="Times New Roman" w:cs="Times New Roman"/>
          <w:b/>
          <w:bCs/>
          <w:color w:val="3B2D36"/>
          <w:sz w:val="28"/>
          <w:szCs w:val="24"/>
        </w:rPr>
        <w:sectPr w:rsidR="00F14997" w:rsidSect="004D6E3A">
          <w:headerReference w:type="even" r:id="rId7"/>
          <w:footerReference w:type="even" r:id="rId8"/>
          <w:footerReference w:type="default" r:id="rId9"/>
          <w:pgSz w:w="11906" w:h="16838"/>
          <w:pgMar w:top="993" w:right="566" w:bottom="993" w:left="1701" w:header="708" w:footer="708" w:gutter="0"/>
          <w:cols w:space="708"/>
          <w:docGrid w:linePitch="360"/>
        </w:sectPr>
      </w:pPr>
    </w:p>
    <w:p w:rsidR="00F77A1F" w:rsidRPr="00F77A1F" w:rsidRDefault="00F77A1F" w:rsidP="008D0449">
      <w:pPr>
        <w:spacing w:after="0" w:line="240" w:lineRule="auto"/>
        <w:jc w:val="center"/>
        <w:rPr>
          <w:rFonts w:ascii="Times New Roman" w:eastAsia="Times New Roman" w:hAnsi="Times New Roman" w:cs="Times New Roman"/>
          <w:b/>
          <w:bCs/>
          <w:color w:val="3B2D36"/>
          <w:sz w:val="28"/>
          <w:szCs w:val="24"/>
        </w:rPr>
      </w:pPr>
      <w:r w:rsidRPr="00F77A1F">
        <w:rPr>
          <w:rFonts w:ascii="Times New Roman" w:eastAsia="Times New Roman" w:hAnsi="Times New Roman" w:cs="Times New Roman"/>
          <w:b/>
          <w:noProof/>
          <w:color w:val="3B2D36"/>
          <w:sz w:val="28"/>
          <w:szCs w:val="24"/>
        </w:rPr>
        <w:lastRenderedPageBreak/>
        <w:drawing>
          <wp:inline distT="0" distB="0" distL="0" distR="0">
            <wp:extent cx="518160" cy="660400"/>
            <wp:effectExtent l="19050" t="0" r="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F77A1F" w:rsidRPr="00F77A1F" w:rsidRDefault="00F77A1F" w:rsidP="00F77A1F">
      <w:pPr>
        <w:shd w:val="clear" w:color="auto" w:fill="FFFFFF"/>
        <w:spacing w:after="0" w:line="240" w:lineRule="auto"/>
        <w:jc w:val="center"/>
        <w:rPr>
          <w:rFonts w:ascii="Times New Roman" w:eastAsia="Times New Roman" w:hAnsi="Times New Roman" w:cs="Times New Roman"/>
          <w:sz w:val="28"/>
          <w:szCs w:val="28"/>
        </w:rPr>
      </w:pPr>
      <w:r w:rsidRPr="00F77A1F">
        <w:rPr>
          <w:rFonts w:ascii="Times New Roman" w:eastAsia="Times New Roman" w:hAnsi="Times New Roman" w:cs="Times New Roman"/>
          <w:b/>
          <w:bCs/>
          <w:color w:val="3B2D36"/>
          <w:sz w:val="28"/>
          <w:szCs w:val="24"/>
        </w:rPr>
        <w:t xml:space="preserve">СОВЕТ ДЕПУТАТОВ </w:t>
      </w:r>
      <w:r w:rsidRPr="00F77A1F">
        <w:rPr>
          <w:rFonts w:ascii="Times New Roman" w:eastAsia="Times New Roman" w:hAnsi="Times New Roman" w:cs="Times New Roman"/>
          <w:b/>
          <w:bCs/>
          <w:color w:val="3B2D36"/>
          <w:sz w:val="28"/>
          <w:szCs w:val="24"/>
        </w:rPr>
        <w:br/>
      </w:r>
      <w:r w:rsidRPr="00F77A1F">
        <w:rPr>
          <w:rFonts w:ascii="Times New Roman" w:eastAsia="Times New Roman" w:hAnsi="Times New Roman" w:cs="Times New Roman"/>
          <w:b/>
          <w:bCs/>
          <w:sz w:val="28"/>
          <w:szCs w:val="24"/>
        </w:rPr>
        <w:t>МУНИЦИПАЛЬНОГО ОБРАЗОВАНИЯ</w:t>
      </w:r>
    </w:p>
    <w:p w:rsidR="00F77A1F" w:rsidRPr="00F77A1F" w:rsidRDefault="00F77A1F" w:rsidP="00F77A1F">
      <w:pPr>
        <w:shd w:val="clear" w:color="auto" w:fill="FFFFFF"/>
        <w:spacing w:after="0" w:line="240" w:lineRule="auto"/>
        <w:jc w:val="center"/>
        <w:rPr>
          <w:rFonts w:ascii="Times New Roman" w:eastAsia="Times New Roman" w:hAnsi="Times New Roman" w:cs="Times New Roman"/>
          <w:sz w:val="28"/>
          <w:szCs w:val="28"/>
        </w:rPr>
      </w:pPr>
      <w:r w:rsidRPr="00F77A1F">
        <w:rPr>
          <w:rFonts w:ascii="Times New Roman" w:eastAsia="Times New Roman" w:hAnsi="Times New Roman" w:cs="Times New Roman"/>
          <w:b/>
          <w:bCs/>
          <w:sz w:val="28"/>
          <w:szCs w:val="24"/>
        </w:rPr>
        <w:t xml:space="preserve">«ВЕЛИКОВИСОЧНЫЙ СЕЛЬСОВЕТ» </w:t>
      </w:r>
      <w:r w:rsidRPr="00F77A1F">
        <w:rPr>
          <w:rFonts w:ascii="Times New Roman" w:eastAsia="Times New Roman" w:hAnsi="Times New Roman" w:cs="Times New Roman"/>
          <w:b/>
          <w:bCs/>
          <w:sz w:val="28"/>
          <w:szCs w:val="24"/>
        </w:rPr>
        <w:br/>
        <w:t>НЕНЕЦКОГО АВТОНОМНОГО ОКРУГА</w:t>
      </w:r>
    </w:p>
    <w:p w:rsidR="00F77A1F" w:rsidRPr="00F77A1F" w:rsidRDefault="00F77A1F" w:rsidP="00F77A1F">
      <w:pPr>
        <w:shd w:val="clear" w:color="auto" w:fill="FFFFFF"/>
        <w:spacing w:after="0" w:line="240" w:lineRule="auto"/>
        <w:rPr>
          <w:rFonts w:ascii="Times New Roman" w:eastAsia="Times New Roman" w:hAnsi="Times New Roman" w:cs="Times New Roman"/>
          <w:sz w:val="28"/>
          <w:szCs w:val="28"/>
        </w:rPr>
      </w:pPr>
      <w:r w:rsidRPr="00F77A1F">
        <w:rPr>
          <w:rFonts w:ascii="Times New Roman" w:eastAsia="Times New Roman" w:hAnsi="Times New Roman" w:cs="Times New Roman"/>
          <w:b/>
          <w:bCs/>
          <w:sz w:val="28"/>
          <w:szCs w:val="24"/>
        </w:rPr>
        <w:t> </w:t>
      </w:r>
    </w:p>
    <w:p w:rsidR="00F77A1F" w:rsidRPr="00F77A1F" w:rsidRDefault="00C10105" w:rsidP="00F77A1F">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F77A1F" w:rsidRPr="00F77A1F">
        <w:rPr>
          <w:rFonts w:ascii="Times New Roman" w:eastAsia="Times New Roman" w:hAnsi="Times New Roman" w:cs="Times New Roman"/>
          <w:sz w:val="28"/>
          <w:szCs w:val="28"/>
        </w:rPr>
        <w:t>-ое  заседание  5-го созыва</w:t>
      </w:r>
    </w:p>
    <w:p w:rsidR="00F77A1F" w:rsidRPr="00F77A1F" w:rsidRDefault="00F77A1F" w:rsidP="00F77A1F">
      <w:pPr>
        <w:shd w:val="clear" w:color="auto" w:fill="FFFFFF"/>
        <w:spacing w:after="0" w:line="240" w:lineRule="auto"/>
        <w:jc w:val="center"/>
        <w:rPr>
          <w:rFonts w:ascii="Times New Roman" w:eastAsia="Times New Roman" w:hAnsi="Times New Roman" w:cs="Times New Roman"/>
          <w:sz w:val="28"/>
          <w:szCs w:val="28"/>
        </w:rPr>
      </w:pPr>
      <w:r w:rsidRPr="00F77A1F">
        <w:rPr>
          <w:rFonts w:ascii="Times New Roman" w:eastAsia="Times New Roman" w:hAnsi="Times New Roman" w:cs="Times New Roman"/>
          <w:b/>
          <w:bCs/>
          <w:sz w:val="28"/>
          <w:szCs w:val="24"/>
        </w:rPr>
        <w:t> </w:t>
      </w:r>
    </w:p>
    <w:p w:rsidR="00F77A1F" w:rsidRPr="00F77A1F" w:rsidRDefault="00F77A1F" w:rsidP="00F77A1F">
      <w:pPr>
        <w:shd w:val="clear" w:color="auto" w:fill="FFFFFF"/>
        <w:spacing w:after="0" w:line="240" w:lineRule="auto"/>
        <w:jc w:val="center"/>
        <w:rPr>
          <w:rFonts w:ascii="Times New Roman" w:eastAsia="Times New Roman" w:hAnsi="Times New Roman" w:cs="Times New Roman"/>
          <w:sz w:val="28"/>
          <w:szCs w:val="28"/>
        </w:rPr>
      </w:pPr>
      <w:r w:rsidRPr="00F77A1F">
        <w:rPr>
          <w:rFonts w:ascii="Times New Roman" w:eastAsia="Times New Roman" w:hAnsi="Times New Roman" w:cs="Times New Roman"/>
          <w:b/>
          <w:bCs/>
          <w:sz w:val="28"/>
          <w:szCs w:val="24"/>
        </w:rPr>
        <w:t>Р Е Ш Е Н И Е</w:t>
      </w:r>
    </w:p>
    <w:p w:rsidR="00F77A1F" w:rsidRPr="00F77A1F" w:rsidRDefault="00F77A1F" w:rsidP="00F77A1F">
      <w:pPr>
        <w:shd w:val="clear" w:color="auto" w:fill="FFFFFF"/>
        <w:spacing w:after="0" w:line="240" w:lineRule="auto"/>
        <w:jc w:val="center"/>
        <w:rPr>
          <w:rFonts w:ascii="Times New Roman" w:eastAsia="Times New Roman" w:hAnsi="Times New Roman" w:cs="Times New Roman"/>
          <w:sz w:val="28"/>
          <w:szCs w:val="28"/>
        </w:rPr>
      </w:pPr>
      <w:r w:rsidRPr="00F77A1F">
        <w:rPr>
          <w:rFonts w:ascii="Times New Roman" w:eastAsia="Times New Roman" w:hAnsi="Times New Roman" w:cs="Times New Roman"/>
          <w:b/>
          <w:bCs/>
          <w:sz w:val="28"/>
          <w:szCs w:val="24"/>
        </w:rPr>
        <w:t xml:space="preserve">от 29 декабря 2016 № 164  </w:t>
      </w:r>
    </w:p>
    <w:p w:rsidR="00F77A1F" w:rsidRPr="00F77A1F" w:rsidRDefault="00F77A1F" w:rsidP="00F77A1F">
      <w:pPr>
        <w:shd w:val="clear" w:color="auto" w:fill="FFFFFF"/>
        <w:spacing w:after="0" w:line="240" w:lineRule="auto"/>
        <w:jc w:val="center"/>
        <w:rPr>
          <w:rFonts w:ascii="Times New Roman" w:eastAsia="Times New Roman" w:hAnsi="Times New Roman" w:cs="Times New Roman"/>
          <w:sz w:val="28"/>
          <w:szCs w:val="28"/>
        </w:rPr>
      </w:pPr>
      <w:r w:rsidRPr="00F77A1F">
        <w:rPr>
          <w:rFonts w:ascii="Times New Roman" w:eastAsia="Times New Roman" w:hAnsi="Times New Roman" w:cs="Times New Roman"/>
          <w:b/>
          <w:bCs/>
          <w:sz w:val="28"/>
          <w:szCs w:val="24"/>
        </w:rPr>
        <w:t> </w:t>
      </w:r>
    </w:p>
    <w:p w:rsidR="00F77A1F" w:rsidRPr="00F77A1F" w:rsidRDefault="00F77A1F" w:rsidP="00F77A1F">
      <w:pPr>
        <w:shd w:val="clear" w:color="auto" w:fill="FFFFFF"/>
        <w:spacing w:after="0" w:line="240" w:lineRule="auto"/>
        <w:jc w:val="center"/>
        <w:rPr>
          <w:rFonts w:ascii="Times New Roman" w:eastAsia="Times New Roman" w:hAnsi="Times New Roman" w:cs="Times New Roman"/>
          <w:sz w:val="28"/>
          <w:szCs w:val="28"/>
        </w:rPr>
      </w:pPr>
      <w:r w:rsidRPr="00F77A1F">
        <w:rPr>
          <w:rFonts w:ascii="Times New Roman" w:eastAsia="Times New Roman" w:hAnsi="Times New Roman" w:cs="Times New Roman"/>
          <w:b/>
          <w:bCs/>
          <w:sz w:val="28"/>
          <w:szCs w:val="24"/>
        </w:rPr>
        <w:t> </w:t>
      </w:r>
    </w:p>
    <w:p w:rsidR="00F77A1F" w:rsidRPr="00F77A1F" w:rsidRDefault="00F77A1F" w:rsidP="00F77A1F">
      <w:pPr>
        <w:spacing w:after="0" w:line="240" w:lineRule="auto"/>
        <w:jc w:val="center"/>
        <w:rPr>
          <w:rFonts w:ascii="Times New Roman" w:eastAsia="Times New Roman" w:hAnsi="Times New Roman" w:cs="Times New Roman"/>
          <w:b/>
          <w:sz w:val="28"/>
          <w:szCs w:val="28"/>
        </w:rPr>
      </w:pPr>
      <w:r w:rsidRPr="00F77A1F">
        <w:rPr>
          <w:rFonts w:ascii="Times New Roman" w:eastAsia="Times New Roman" w:hAnsi="Times New Roman" w:cs="Times New Roman"/>
          <w:b/>
          <w:bCs/>
          <w:sz w:val="28"/>
          <w:szCs w:val="28"/>
        </w:rPr>
        <w:t xml:space="preserve">О внесении  изменений в Устав муниципального образования «Великовисочный сельсовет» Ненецкого автономного округа </w:t>
      </w:r>
      <w:r w:rsidRPr="00F77A1F">
        <w:rPr>
          <w:rFonts w:ascii="Times New Roman" w:eastAsia="Times New Roman" w:hAnsi="Times New Roman" w:cs="Times New Roman"/>
          <w:b/>
          <w:bCs/>
          <w:sz w:val="28"/>
          <w:szCs w:val="28"/>
        </w:rPr>
        <w:br/>
      </w:r>
    </w:p>
    <w:p w:rsidR="00F77A1F" w:rsidRPr="00F77A1F" w:rsidRDefault="00F77A1F" w:rsidP="00F77A1F">
      <w:pPr>
        <w:spacing w:after="120"/>
        <w:jc w:val="both"/>
        <w:rPr>
          <w:rFonts w:ascii="Times New Roman" w:eastAsia="Times New Roman" w:hAnsi="Times New Roman" w:cs="Times New Roman"/>
          <w:b/>
          <w:bCs/>
          <w:sz w:val="28"/>
          <w:szCs w:val="28"/>
        </w:rPr>
      </w:pPr>
    </w:p>
    <w:p w:rsidR="00F77A1F" w:rsidRPr="00F77A1F" w:rsidRDefault="00F77A1F" w:rsidP="00F77A1F">
      <w:pPr>
        <w:spacing w:after="0" w:line="240" w:lineRule="auto"/>
        <w:ind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редакции Федеральных Законов от 15.02.2016 № 17-ФЗ, от 23.06.2016 № 197-ФЗ), Федеральным законом 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законом Ненецкого автономного округа от 17.02.2010 № 8-ОЗ «О регулировании отдельных вопросов местного самоуправления на территории Ненецкого автономного округа» (в редакции законов Ненецкого автономного округа от 21.11.2014 № 19-оз и от 19.12.2014 № 34-оз), учитывая результаты обсуждения проекта решения «О внесении изменений и дополнений в Устав муниципального образования  «Великовисочный  сельсовет» Ненецкого автономного округа» на публичных слушаниях, Совет депутатов МО  «Великовисочный  сельсовет» НАО РЕШИЛ:</w:t>
      </w:r>
    </w:p>
    <w:p w:rsidR="00F77A1F" w:rsidRPr="00F77A1F" w:rsidRDefault="00F77A1F" w:rsidP="00F77A1F">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Внести в Устав муниципального образования  «Великовисочный  сельсовет» Ненецкого автономного округа (в редакции решения Совета депутатов муниципального образования «Великовисочный сельсовет» Ненецкого автономного округа от 06.03.2015 № 116) следующие изменения:</w:t>
      </w:r>
    </w:p>
    <w:p w:rsidR="00F77A1F" w:rsidRPr="00F77A1F" w:rsidRDefault="00F77A1F" w:rsidP="00F77A1F">
      <w:pPr>
        <w:numPr>
          <w:ilvl w:val="0"/>
          <w:numId w:val="13"/>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часть 1 статьи 7.1 дополнить пунктом 13 следующего содержания:</w:t>
      </w:r>
    </w:p>
    <w:p w:rsidR="00F77A1F" w:rsidRPr="00F77A1F" w:rsidRDefault="00F77A1F" w:rsidP="00F77A1F">
      <w:pPr>
        <w:tabs>
          <w:tab w:val="left" w:pos="993"/>
        </w:tabs>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77A1F" w:rsidRPr="00F77A1F" w:rsidRDefault="00F77A1F" w:rsidP="00F77A1F">
      <w:pPr>
        <w:numPr>
          <w:ilvl w:val="0"/>
          <w:numId w:val="13"/>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статью 49.1 изложить в следующей редакции:</w:t>
      </w:r>
    </w:p>
    <w:p w:rsidR="00F77A1F" w:rsidRPr="00F77A1F" w:rsidRDefault="00F77A1F" w:rsidP="00F77A1F">
      <w:pPr>
        <w:spacing w:after="0" w:line="240" w:lineRule="auto"/>
        <w:ind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w:t>
      </w:r>
      <w:r w:rsidRPr="00F77A1F">
        <w:rPr>
          <w:rFonts w:ascii="Times New Roman" w:eastAsia="Times New Roman" w:hAnsi="Times New Roman" w:cs="Times New Roman"/>
          <w:sz w:val="28"/>
          <w:szCs w:val="28"/>
        </w:rPr>
        <w:lastRenderedPageBreak/>
        <w:t>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77A1F" w:rsidRPr="00F77A1F" w:rsidRDefault="00F77A1F" w:rsidP="00F77A1F">
      <w:pPr>
        <w:tabs>
          <w:tab w:val="left" w:pos="993"/>
        </w:tabs>
        <w:spacing w:after="0" w:line="240" w:lineRule="auto"/>
        <w:ind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77A1F" w:rsidRPr="00F77A1F" w:rsidRDefault="00F77A1F" w:rsidP="00F77A1F">
      <w:pPr>
        <w:tabs>
          <w:tab w:val="left" w:pos="993"/>
        </w:tabs>
        <w:spacing w:after="0" w:line="240" w:lineRule="auto"/>
        <w:ind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3) часть 1 статьи 50.3 дополнить пунктом 9.1 следующего содержания:</w:t>
      </w:r>
    </w:p>
    <w:p w:rsidR="00F77A1F" w:rsidRPr="00F77A1F" w:rsidRDefault="00F77A1F" w:rsidP="00F77A1F">
      <w:pPr>
        <w:tabs>
          <w:tab w:val="left" w:pos="993"/>
        </w:tabs>
        <w:spacing w:after="0" w:line="240" w:lineRule="auto"/>
        <w:ind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«9.1) непредставления сведений, предусмотренных статьей 15.1 Федерального закона от 02.03.2007 №25-ФЗ «О муниципальной службе в Российской Федерации» (далее - Федеральный закон от 02.03.2007 №25-ФЗ).»;</w:t>
      </w:r>
    </w:p>
    <w:p w:rsidR="00F77A1F" w:rsidRPr="00F77A1F" w:rsidRDefault="00F77A1F" w:rsidP="00F77A1F">
      <w:pPr>
        <w:numPr>
          <w:ilvl w:val="0"/>
          <w:numId w:val="14"/>
        </w:numPr>
        <w:tabs>
          <w:tab w:val="left" w:pos="993"/>
        </w:tab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часть 3 статьи 51 дополнить пунктом 10.1 следующего содержания:</w:t>
      </w:r>
    </w:p>
    <w:p w:rsidR="00F77A1F" w:rsidRPr="00F77A1F" w:rsidRDefault="00F77A1F" w:rsidP="00F77A1F">
      <w:pPr>
        <w:tabs>
          <w:tab w:val="left" w:pos="993"/>
        </w:tabs>
        <w:spacing w:after="0" w:line="240" w:lineRule="auto"/>
        <w:ind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«10.1) сведения, предусмотренные статьей 15.1 Федерального закона от 02.03.2007 № 25-ФЗ»</w:t>
      </w:r>
    </w:p>
    <w:p w:rsidR="00F77A1F" w:rsidRPr="00F77A1F" w:rsidRDefault="00F77A1F" w:rsidP="00F77A1F">
      <w:pPr>
        <w:numPr>
          <w:ilvl w:val="0"/>
          <w:numId w:val="14"/>
        </w:numPr>
        <w:tabs>
          <w:tab w:val="left" w:pos="0"/>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в пункте 2 части 1 статьи 74 слова «нецелевое расходование субвенций из федерального бюджета или бюджета Ненецкого автономного округа»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F77A1F" w:rsidRPr="00F77A1F" w:rsidRDefault="00F77A1F" w:rsidP="00F77A1F">
      <w:pPr>
        <w:spacing w:after="0" w:line="240" w:lineRule="auto"/>
        <w:ind w:firstLine="709"/>
        <w:jc w:val="both"/>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в сети Интернет.</w:t>
      </w:r>
    </w:p>
    <w:p w:rsidR="00F77A1F" w:rsidRPr="00F77A1F" w:rsidRDefault="00F77A1F" w:rsidP="00F77A1F">
      <w:pPr>
        <w:spacing w:after="0" w:line="240" w:lineRule="auto"/>
        <w:rPr>
          <w:rFonts w:ascii="Times New Roman" w:eastAsia="Times New Roman" w:hAnsi="Times New Roman" w:cs="Times New Roman"/>
          <w:sz w:val="28"/>
          <w:szCs w:val="28"/>
        </w:rPr>
      </w:pPr>
    </w:p>
    <w:p w:rsidR="00F77A1F" w:rsidRPr="00F77A1F" w:rsidRDefault="00F77A1F" w:rsidP="00F77A1F">
      <w:pPr>
        <w:spacing w:after="0" w:line="240" w:lineRule="auto"/>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Глава МО «Великовисочный сельсовет» НАО                                    Т.Н.Жданова</w:t>
      </w:r>
    </w:p>
    <w:p w:rsidR="008D0449" w:rsidRDefault="00F77A1F" w:rsidP="00F77A1F">
      <w:pPr>
        <w:spacing w:after="0" w:line="240" w:lineRule="auto"/>
        <w:rPr>
          <w:rFonts w:ascii="Times New Roman" w:eastAsia="Times New Roman" w:hAnsi="Times New Roman" w:cs="Times New Roman"/>
          <w:sz w:val="28"/>
          <w:szCs w:val="28"/>
        </w:rPr>
        <w:sectPr w:rsidR="008D0449" w:rsidSect="004D6E3A">
          <w:pgSz w:w="11906" w:h="16838"/>
          <w:pgMar w:top="993" w:right="566" w:bottom="993" w:left="1701" w:header="708" w:footer="708" w:gutter="0"/>
          <w:cols w:space="708"/>
          <w:docGrid w:linePitch="360"/>
        </w:sectPr>
      </w:pPr>
      <w:r w:rsidRPr="00F77A1F">
        <w:rPr>
          <w:rFonts w:ascii="Times New Roman" w:eastAsia="Times New Roman" w:hAnsi="Times New Roman" w:cs="Times New Roman"/>
          <w:sz w:val="20"/>
          <w:szCs w:val="20"/>
        </w:rPr>
        <w:t>с.Великовисочное, НАО</w:t>
      </w:r>
      <w:r w:rsidRPr="00F77A1F">
        <w:rPr>
          <w:rFonts w:ascii="Times New Roman" w:eastAsia="Times New Roman" w:hAnsi="Times New Roman" w:cs="Times New Roman"/>
          <w:sz w:val="28"/>
          <w:szCs w:val="28"/>
        </w:rPr>
        <w:t xml:space="preserve">      </w:t>
      </w:r>
    </w:p>
    <w:p w:rsidR="008D0449" w:rsidRPr="008D0449" w:rsidRDefault="008D0449" w:rsidP="008D0449">
      <w:pPr>
        <w:keepNext/>
        <w:spacing w:after="0" w:line="240" w:lineRule="auto"/>
        <w:jc w:val="center"/>
        <w:outlineLvl w:val="2"/>
        <w:rPr>
          <w:rFonts w:ascii="Times New Roman" w:eastAsia="Times New Roman" w:hAnsi="Times New Roman" w:cs="Times New Roman"/>
          <w:b/>
          <w:sz w:val="28"/>
          <w:szCs w:val="28"/>
        </w:rPr>
      </w:pPr>
    </w:p>
    <w:p w:rsidR="008D0449" w:rsidRPr="008D0449" w:rsidRDefault="008D0449" w:rsidP="008D0449">
      <w:pPr>
        <w:keepNext/>
        <w:spacing w:after="0" w:line="240" w:lineRule="auto"/>
        <w:jc w:val="center"/>
        <w:outlineLvl w:val="2"/>
        <w:rPr>
          <w:rFonts w:ascii="Times New Roman" w:eastAsia="Times New Roman" w:hAnsi="Times New Roman" w:cs="Times New Roman"/>
          <w:b/>
          <w:sz w:val="28"/>
          <w:szCs w:val="28"/>
        </w:rPr>
      </w:pPr>
      <w:r w:rsidRPr="008D0449">
        <w:rPr>
          <w:rFonts w:ascii="Times New Roman" w:eastAsia="Times New Roman" w:hAnsi="Times New Roman" w:cs="Times New Roman"/>
          <w:b/>
          <w:sz w:val="28"/>
          <w:szCs w:val="28"/>
        </w:rPr>
        <w:t>СОВЕТ ДЕПУТАТОВ</w:t>
      </w:r>
    </w:p>
    <w:p w:rsidR="008D0449" w:rsidRPr="008D0449" w:rsidRDefault="008D0449" w:rsidP="008D0449">
      <w:pPr>
        <w:spacing w:after="0" w:line="240" w:lineRule="auto"/>
        <w:jc w:val="center"/>
        <w:rPr>
          <w:rFonts w:ascii="Times New Roman" w:eastAsia="Times New Roman" w:hAnsi="Times New Roman" w:cs="Times New Roman"/>
          <w:b/>
          <w:sz w:val="24"/>
          <w:szCs w:val="24"/>
        </w:rPr>
      </w:pPr>
      <w:r w:rsidRPr="008D0449">
        <w:rPr>
          <w:rFonts w:ascii="Times New Roman" w:eastAsia="Times New Roman" w:hAnsi="Times New Roman" w:cs="Times New Roman"/>
          <w:b/>
          <w:sz w:val="24"/>
          <w:szCs w:val="24"/>
        </w:rPr>
        <w:t>МУНИЦИПАЛЬНОГО ОБРАЗОВАНИЯ  «ВЕЛИКОВИСОЧНЫЙ СЕЛЬСОВЕТ»</w:t>
      </w:r>
    </w:p>
    <w:p w:rsidR="008D0449" w:rsidRPr="008D0449" w:rsidRDefault="008D0449" w:rsidP="008D0449">
      <w:pPr>
        <w:spacing w:after="0" w:line="240" w:lineRule="auto"/>
        <w:jc w:val="center"/>
        <w:rPr>
          <w:rFonts w:ascii="Times New Roman" w:eastAsia="Times New Roman" w:hAnsi="Times New Roman" w:cs="Times New Roman"/>
          <w:b/>
          <w:sz w:val="24"/>
          <w:szCs w:val="24"/>
        </w:rPr>
      </w:pPr>
      <w:r w:rsidRPr="008D0449">
        <w:rPr>
          <w:rFonts w:ascii="Times New Roman" w:eastAsia="Times New Roman" w:hAnsi="Times New Roman" w:cs="Times New Roman"/>
          <w:b/>
          <w:sz w:val="24"/>
          <w:szCs w:val="24"/>
        </w:rPr>
        <w:t>НЕНЕЦКОГО АВТОНОМНОГО ОКРУГА</w:t>
      </w: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42 заседание  5-го созыва</w:t>
      </w: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bCs/>
          <w:sz w:val="24"/>
          <w:szCs w:val="24"/>
        </w:rPr>
      </w:pP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bCs/>
          <w:sz w:val="24"/>
          <w:szCs w:val="24"/>
        </w:rPr>
      </w:pP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РЕШЕНИЕ</w:t>
      </w: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от 29 декабря 2016г. № 165</w:t>
      </w: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bCs/>
          <w:sz w:val="24"/>
          <w:szCs w:val="24"/>
        </w:rPr>
      </w:pP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bCs/>
        </w:rPr>
      </w:pPr>
      <w:r w:rsidRPr="008D0449">
        <w:rPr>
          <w:rFonts w:ascii="Times New Roman" w:eastAsia="Times New Roman" w:hAnsi="Times New Roman" w:cs="Times New Roman"/>
          <w:b/>
          <w:bCs/>
        </w:rPr>
        <w:t>О местном бюджете на 2017 год</w:t>
      </w: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spacing w:after="0" w:line="240" w:lineRule="auto"/>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«Великовисочный сельсовет» Ненецкого автономного округа, Совет депутатов МО «Великовисочный сельсовет» НАО РЕШИЛ:</w:t>
      </w:r>
    </w:p>
    <w:p w:rsidR="008D0449" w:rsidRPr="008D0449" w:rsidRDefault="008D0449" w:rsidP="008D0449">
      <w:pPr>
        <w:spacing w:after="0" w:line="240" w:lineRule="auto"/>
        <w:jc w:val="both"/>
        <w:rPr>
          <w:rFonts w:ascii="Times New Roman" w:eastAsia="Times New Roman" w:hAnsi="Times New Roman" w:cs="Times New Roman"/>
          <w:sz w:val="24"/>
          <w:szCs w:val="24"/>
        </w:rPr>
      </w:pP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2017 год:</w:t>
      </w:r>
    </w:p>
    <w:p w:rsidR="008D0449" w:rsidRPr="008D0449" w:rsidRDefault="008D0449" w:rsidP="008D0449">
      <w:pPr>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прогнозируемый общий объем доходов местного бюджета в сумме </w:t>
      </w:r>
      <w:r w:rsidRPr="008D0449">
        <w:rPr>
          <w:rFonts w:ascii="Times New Roman" w:eastAsia="Times New Roman" w:hAnsi="Times New Roman" w:cs="Times New Roman"/>
          <w:b/>
          <w:sz w:val="24"/>
          <w:szCs w:val="24"/>
        </w:rPr>
        <w:t>33 516,4</w:t>
      </w:r>
      <w:r w:rsidRPr="008D0449">
        <w:rPr>
          <w:rFonts w:ascii="Times New Roman" w:eastAsia="Times New Roman" w:hAnsi="Times New Roman" w:cs="Times New Roman"/>
          <w:sz w:val="24"/>
          <w:szCs w:val="24"/>
        </w:rPr>
        <w:t xml:space="preserve"> тыс. рублей согласно приложению </w:t>
      </w:r>
      <w:r w:rsidRPr="008D0449">
        <w:rPr>
          <w:rFonts w:ascii="Times New Roman" w:eastAsia="Times New Roman" w:hAnsi="Times New Roman" w:cs="Times New Roman"/>
          <w:b/>
          <w:sz w:val="24"/>
          <w:szCs w:val="24"/>
        </w:rPr>
        <w:t>1</w:t>
      </w:r>
      <w:r w:rsidRPr="008D0449">
        <w:rPr>
          <w:rFonts w:ascii="Times New Roman" w:eastAsia="Times New Roman" w:hAnsi="Times New Roman" w:cs="Times New Roman"/>
          <w:sz w:val="24"/>
          <w:szCs w:val="24"/>
        </w:rPr>
        <w:t xml:space="preserve"> к настоящему Решению;</w:t>
      </w:r>
    </w:p>
    <w:p w:rsidR="008D0449" w:rsidRPr="008D0449" w:rsidRDefault="008D0449" w:rsidP="008D0449">
      <w:pPr>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общий объем расходов местного бюджета в сумме </w:t>
      </w:r>
      <w:r w:rsidRPr="008D0449">
        <w:rPr>
          <w:rFonts w:ascii="Times New Roman" w:eastAsia="Times New Roman" w:hAnsi="Times New Roman" w:cs="Times New Roman"/>
          <w:b/>
          <w:sz w:val="24"/>
          <w:szCs w:val="24"/>
        </w:rPr>
        <w:t xml:space="preserve">33 516,4 </w:t>
      </w:r>
      <w:r w:rsidRPr="008D0449">
        <w:rPr>
          <w:rFonts w:ascii="Times New Roman" w:eastAsia="Times New Roman" w:hAnsi="Times New Roman" w:cs="Times New Roman"/>
          <w:sz w:val="24"/>
          <w:szCs w:val="24"/>
        </w:rPr>
        <w:t>тыс. руб.;</w:t>
      </w:r>
    </w:p>
    <w:p w:rsidR="008D0449" w:rsidRPr="008D0449" w:rsidRDefault="008D0449" w:rsidP="008D0449">
      <w:pPr>
        <w:numPr>
          <w:ilvl w:val="0"/>
          <w:numId w:val="34"/>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дефицит местного бюджета не прогнозируется.</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Утвердить источники финансирования дефицита местного бюджета на 2017 год согласно приложению </w:t>
      </w:r>
      <w:r w:rsidRPr="008D0449">
        <w:rPr>
          <w:rFonts w:ascii="Times New Roman" w:eastAsia="Times New Roman" w:hAnsi="Times New Roman" w:cs="Times New Roman"/>
          <w:b/>
          <w:sz w:val="24"/>
          <w:szCs w:val="24"/>
        </w:rPr>
        <w:t>3</w:t>
      </w:r>
      <w:r w:rsidRPr="008D0449">
        <w:rPr>
          <w:rFonts w:ascii="Times New Roman" w:eastAsia="Times New Roman" w:hAnsi="Times New Roman" w:cs="Times New Roman"/>
          <w:sz w:val="24"/>
          <w:szCs w:val="24"/>
        </w:rPr>
        <w:t xml:space="preserve"> к настоящему Решению.</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Утвердить перечень главных администраторов источников внутреннего финансирования дефицита местного бюджета на 2017 год согласно Приложению </w:t>
      </w:r>
      <w:r w:rsidRPr="008D0449">
        <w:rPr>
          <w:rFonts w:ascii="Times New Roman" w:eastAsia="Times New Roman" w:hAnsi="Times New Roman" w:cs="Times New Roman"/>
          <w:b/>
          <w:sz w:val="24"/>
          <w:szCs w:val="24"/>
        </w:rPr>
        <w:t xml:space="preserve">5 </w:t>
      </w:r>
      <w:r w:rsidRPr="008D0449">
        <w:rPr>
          <w:rFonts w:ascii="Times New Roman" w:eastAsia="Times New Roman" w:hAnsi="Times New Roman" w:cs="Times New Roman"/>
          <w:sz w:val="24"/>
          <w:szCs w:val="24"/>
        </w:rPr>
        <w:t>к настоящему Решению.</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Утвердить перечень главных администраторов доходов местного бюджета на 2017 год согласно Приложению </w:t>
      </w:r>
      <w:r w:rsidRPr="008D0449">
        <w:rPr>
          <w:rFonts w:ascii="Times New Roman" w:eastAsia="Times New Roman" w:hAnsi="Times New Roman" w:cs="Times New Roman"/>
          <w:b/>
          <w:sz w:val="24"/>
          <w:szCs w:val="24"/>
        </w:rPr>
        <w:t>4</w:t>
      </w:r>
      <w:r w:rsidRPr="008D0449">
        <w:rPr>
          <w:rFonts w:ascii="Times New Roman" w:eastAsia="Times New Roman" w:hAnsi="Times New Roman" w:cs="Times New Roman"/>
          <w:sz w:val="24"/>
          <w:szCs w:val="24"/>
        </w:rPr>
        <w:t xml:space="preserve"> к настоящему Решению.</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В случае изменения в 2017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муниципального образования «Великовисочный сельсовет» Ненецкого автономного округа вправе вносить соответствующие изменения в состав главных администраторов и закрепленные за ними коды классификации доходов бюджетов Российской Федерации или классификации источников финансирования дефицитов бюджетов с последующим внесением изменений в настоящее решение.</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Утвердить верхний предел муниципального внутреннего долга по состоянию на 1 января 2018 года в сумме 0,0 тыс.рублей, в том числе верхний предел долга по муниципальным гарантиям в сумме 0,0 тыс.рублей.</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000 1 16 90050 10 0000 140 </w:t>
      </w:r>
      <w:r w:rsidRPr="008D0449">
        <w:rPr>
          <w:rFonts w:ascii="Times New Roman" w:eastAsia="Times New Roman" w:hAnsi="Times New Roman" w:cs="Times New Roman"/>
          <w:sz w:val="24"/>
          <w:szCs w:val="24"/>
        </w:rPr>
        <w:lastRenderedPageBreak/>
        <w:t>«Прочие поступления от денежных взысканий (штрафов) и иных сумм в возмещение ущерба, зачисляемые в бюджеты сельских поселений».</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Утвердить в пределах общего объема расходов, установленного пунктом 1 настоящего решения, распределение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2017 год согласно Приложению </w:t>
      </w:r>
      <w:r w:rsidRPr="008D0449">
        <w:rPr>
          <w:rFonts w:ascii="Times New Roman" w:eastAsia="Times New Roman" w:hAnsi="Times New Roman" w:cs="Times New Roman"/>
          <w:b/>
          <w:sz w:val="24"/>
          <w:szCs w:val="24"/>
        </w:rPr>
        <w:t>2</w:t>
      </w:r>
      <w:r w:rsidRPr="008D0449">
        <w:rPr>
          <w:rFonts w:ascii="Times New Roman" w:eastAsia="Times New Roman" w:hAnsi="Times New Roman" w:cs="Times New Roman"/>
          <w:sz w:val="24"/>
          <w:szCs w:val="24"/>
        </w:rPr>
        <w:t xml:space="preserve"> к настоящему Решению.</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Calibri" w:hAnsi="Times New Roman" w:cs="Times New Roman"/>
          <w:bCs/>
          <w:sz w:val="24"/>
          <w:szCs w:val="24"/>
        </w:rPr>
        <w:t xml:space="preserve">Утвердить объем резервного фонда Администрации муниципального образования на 2017 год в сумме </w:t>
      </w:r>
      <w:r w:rsidRPr="008D0449">
        <w:rPr>
          <w:rFonts w:ascii="Times New Roman" w:eastAsia="Times New Roman" w:hAnsi="Times New Roman" w:cs="Times New Roman"/>
          <w:sz w:val="24"/>
          <w:szCs w:val="24"/>
        </w:rPr>
        <w:t>30,0 тыс. рублей.</w:t>
      </w:r>
    </w:p>
    <w:p w:rsidR="008D0449" w:rsidRPr="008D0449" w:rsidRDefault="008D0449" w:rsidP="008D0449">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8D0449">
        <w:rPr>
          <w:rFonts w:ascii="Times New Roman" w:eastAsia="Calibri" w:hAnsi="Times New Roman" w:cs="Times New Roman"/>
          <w:sz w:val="24"/>
          <w:szCs w:val="24"/>
        </w:rPr>
        <w:t>Порядок использования бюджетных ассигнований резервного фонда устанавливается Администрацией муниципального образования.</w:t>
      </w:r>
    </w:p>
    <w:p w:rsidR="008D0449" w:rsidRPr="008D0449" w:rsidRDefault="008D0449" w:rsidP="008D0449">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0449">
        <w:rPr>
          <w:rFonts w:ascii="Times New Roman" w:eastAsia="Times New Roman" w:hAnsi="Times New Roman" w:cs="Times New Roman"/>
          <w:sz w:val="24"/>
          <w:szCs w:val="24"/>
        </w:rPr>
        <w:t xml:space="preserve">Утвердить общий объём бюджетных ассигнований на исполнение публичных нормативных обязательств на 2017 год в сумме 2 662,8 тыс. рублей. </w:t>
      </w:r>
    </w:p>
    <w:p w:rsidR="008D0449" w:rsidRPr="008D0449" w:rsidRDefault="008D0449" w:rsidP="008D0449">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0449">
        <w:rPr>
          <w:rFonts w:ascii="Times New Roman" w:eastAsia="Times New Roman" w:hAnsi="Times New Roman" w:cs="Times New Roman"/>
          <w:sz w:val="24"/>
          <w:szCs w:val="24"/>
        </w:rPr>
        <w:t xml:space="preserve">Утвердить 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на 2017 год согласно Приложению </w:t>
      </w:r>
      <w:r w:rsidRPr="008D0449">
        <w:rPr>
          <w:rFonts w:ascii="Times New Roman" w:eastAsia="Times New Roman" w:hAnsi="Times New Roman" w:cs="Times New Roman"/>
          <w:b/>
          <w:sz w:val="24"/>
          <w:szCs w:val="24"/>
        </w:rPr>
        <w:t>6</w:t>
      </w:r>
      <w:r w:rsidRPr="008D0449">
        <w:rPr>
          <w:rFonts w:ascii="Times New Roman" w:eastAsia="Times New Roman" w:hAnsi="Times New Roman" w:cs="Times New Roman"/>
          <w:sz w:val="24"/>
          <w:szCs w:val="24"/>
        </w:rPr>
        <w:t xml:space="preserve"> к настоящему Решению.</w:t>
      </w:r>
    </w:p>
    <w:p w:rsidR="008D0449" w:rsidRPr="008D0449" w:rsidRDefault="008D0449" w:rsidP="008D0449">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0449">
        <w:rPr>
          <w:rFonts w:ascii="Times New Roman" w:eastAsia="Times New Roman" w:hAnsi="Times New Roman" w:cs="Times New Roman"/>
          <w:sz w:val="24"/>
          <w:szCs w:val="24"/>
        </w:rPr>
        <w:t>В случаях и порядке, предусмотренных муниципальными правовыми актами Совета депутатов муниципального образования, могут быть предоставлены иные межбюджетные трансферты из местного бюджета, в том числе межбюджетные трансферты на осуществление части полномочий муниципального образования по решению вопросов местного значения в соответствии с заключенными соглашениями.</w:t>
      </w:r>
    </w:p>
    <w:p w:rsidR="008D0449" w:rsidRPr="008D0449" w:rsidRDefault="008D0449" w:rsidP="008D0449">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0449">
        <w:rPr>
          <w:rFonts w:ascii="Times New Roman" w:eastAsia="Times New Roman" w:hAnsi="Times New Roman" w:cs="Times New Roman"/>
          <w:sz w:val="24"/>
          <w:szCs w:val="24"/>
        </w:rPr>
        <w:t xml:space="preserve">Утвердить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w:t>
      </w:r>
      <w:r w:rsidRPr="008D0449">
        <w:rPr>
          <w:rFonts w:ascii="Times New Roman" w:eastAsia="Times New Roman" w:hAnsi="Times New Roman" w:cs="Times New Roman"/>
          <w:b/>
          <w:sz w:val="24"/>
          <w:szCs w:val="24"/>
        </w:rPr>
        <w:t>7</w:t>
      </w:r>
      <w:r w:rsidRPr="008D0449">
        <w:rPr>
          <w:rFonts w:ascii="Times New Roman" w:eastAsia="Times New Roman" w:hAnsi="Times New Roman" w:cs="Times New Roman"/>
          <w:sz w:val="24"/>
          <w:szCs w:val="24"/>
        </w:rPr>
        <w:t xml:space="preserve"> к настоящему решению.</w:t>
      </w:r>
    </w:p>
    <w:p w:rsidR="008D0449" w:rsidRPr="008D0449" w:rsidRDefault="008D0449" w:rsidP="008D0449">
      <w:pPr>
        <w:numPr>
          <w:ilvl w:val="0"/>
          <w:numId w:val="35"/>
        </w:numPr>
        <w:autoSpaceDE w:val="0"/>
        <w:autoSpaceDN w:val="0"/>
        <w:adjustRightInd w:val="0"/>
        <w:spacing w:after="120" w:line="240" w:lineRule="auto"/>
        <w:ind w:left="0" w:firstLine="709"/>
        <w:contextualSpacing/>
        <w:jc w:val="both"/>
        <w:outlineLvl w:val="0"/>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нормативными правовыми актами Администрации МО «Великовисочный сельсовет». </w:t>
      </w:r>
    </w:p>
    <w:p w:rsidR="008D0449" w:rsidRPr="008D0449" w:rsidRDefault="008D0449" w:rsidP="008D0449">
      <w:pPr>
        <w:numPr>
          <w:ilvl w:val="0"/>
          <w:numId w:val="35"/>
        </w:numPr>
        <w:tabs>
          <w:tab w:val="left" w:pos="600"/>
        </w:tabs>
        <w:autoSpaceDE w:val="0"/>
        <w:autoSpaceDN w:val="0"/>
        <w:adjustRightInd w:val="0"/>
        <w:spacing w:after="120" w:line="240" w:lineRule="auto"/>
        <w:ind w:left="0" w:firstLine="709"/>
        <w:contextualSpacing/>
        <w:jc w:val="both"/>
        <w:outlineLvl w:val="0"/>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Администрации МО «Великовисочный сельсовет» НАО проверок соблюдения получателем субсидии условий, целей и порядка предоставления субсидий.</w:t>
      </w:r>
      <w:r w:rsidRPr="008D0449">
        <w:rPr>
          <w:rFonts w:ascii="Times New Roman" w:eastAsia="Times New Roman" w:hAnsi="Times New Roman" w:cs="Times New Roman"/>
          <w:bCs/>
          <w:sz w:val="24"/>
          <w:szCs w:val="24"/>
        </w:rPr>
        <w:t xml:space="preserve"> </w:t>
      </w:r>
    </w:p>
    <w:p w:rsidR="008D0449" w:rsidRPr="008D0449" w:rsidRDefault="008D0449" w:rsidP="008D0449">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0449">
        <w:rPr>
          <w:rFonts w:ascii="Times New Roman" w:eastAsia="Times New Roman" w:hAnsi="Times New Roman" w:cs="Times New Roman"/>
          <w:sz w:val="24"/>
          <w:szCs w:val="24"/>
        </w:rPr>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8D0449" w:rsidRPr="008D0449" w:rsidRDefault="008D0449" w:rsidP="008D0449">
      <w:pPr>
        <w:numPr>
          <w:ilvl w:val="0"/>
          <w:numId w:val="35"/>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D0449">
        <w:rPr>
          <w:rFonts w:ascii="Times New Roman" w:eastAsia="Times New Roman" w:hAnsi="Times New Roman" w:cs="Times New Roman"/>
          <w:sz w:val="24"/>
          <w:szCs w:val="24"/>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8D0449" w:rsidRPr="008D0449" w:rsidRDefault="008D0449" w:rsidP="008D0449">
      <w:pPr>
        <w:numPr>
          <w:ilvl w:val="0"/>
          <w:numId w:val="36"/>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в размере 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нахождения в служебной командировке, о проведении государственной экспертизы </w:t>
      </w:r>
      <w:r w:rsidRPr="008D0449">
        <w:rPr>
          <w:rFonts w:ascii="Times New Roman" w:eastAsia="Times New Roman" w:hAnsi="Times New Roman" w:cs="Times New Roman"/>
          <w:sz w:val="24"/>
          <w:szCs w:val="24"/>
        </w:rPr>
        <w:lastRenderedPageBreak/>
        <w:t>проектной документации и результатов инженерных изысканий, о приобретении авиа-и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8D0449" w:rsidRPr="008D0449" w:rsidRDefault="008D0449" w:rsidP="008D0449">
      <w:pPr>
        <w:numPr>
          <w:ilvl w:val="0"/>
          <w:numId w:val="36"/>
        </w:numP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8D0449" w:rsidRPr="008D0449" w:rsidRDefault="008D0449" w:rsidP="008D0449">
      <w:pPr>
        <w:numPr>
          <w:ilvl w:val="0"/>
          <w:numId w:val="36"/>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в размере 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Администрация муниципального образования вправе без внесения изменений в настоящее решение направить в доход районного, окружного бюджетов не использованные на 1 января 2017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 указанные средства на те же цели.</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Установить, что не использованные по состоянию на 1 января 2017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без внесения изменений в решение о  местном бюджете на 2017 год в соответствии с постановлением Главы муниципального образовании.</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Фонд оплаты труда лиц, замещающих выборные должности местного самоуправления, увеличивается на суммы компенсаций за неиспользованный отпуск при недостаточности средств, для выплаты компенсаций в пределах установленного фонда оплаты труда.</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Фонд оплаты труда муниципальных служащих может быть увеличен:</w:t>
      </w:r>
    </w:p>
    <w:p w:rsidR="008D0449" w:rsidRPr="008D0449" w:rsidRDefault="008D0449" w:rsidP="008D0449">
      <w:pPr>
        <w:numPr>
          <w:ilvl w:val="0"/>
          <w:numId w:val="37"/>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на суммы компенсаций за неиспользованный отпуск при недостаточности фонда оплаты труда, для выплаты компенсаций при увольнении с муниципальной службы.</w:t>
      </w:r>
    </w:p>
    <w:p w:rsidR="008D0449" w:rsidRPr="008D0449" w:rsidRDefault="008D0449" w:rsidP="008D0449">
      <w:pPr>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Настоящее Решение вступает в силу с 1 января 2017 года и подлежит официальному опубликованию (обнародованию).</w:t>
      </w: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Глава МО</w:t>
      </w: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sectPr w:rsidR="008D0449" w:rsidRPr="008D0449" w:rsidSect="003C3817">
          <w:pgSz w:w="11906" w:h="16838"/>
          <w:pgMar w:top="1134" w:right="850" w:bottom="1134" w:left="1701" w:header="708" w:footer="708" w:gutter="0"/>
          <w:cols w:space="708"/>
          <w:docGrid w:linePitch="360"/>
        </w:sectPr>
      </w:pPr>
      <w:r w:rsidRPr="008D0449">
        <w:rPr>
          <w:rFonts w:ascii="Times New Roman" w:eastAsia="Times New Roman" w:hAnsi="Times New Roman" w:cs="Times New Roman"/>
          <w:sz w:val="24"/>
          <w:szCs w:val="24"/>
        </w:rPr>
        <w:t>«Великовисочный сельсовет»  НАО                                                                       Т.Н.Жданова</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lastRenderedPageBreak/>
        <w:t>Приложение 1</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к решению Совета депутатов</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МО «Великовисочный сельсовет» НАО</w:t>
      </w:r>
    </w:p>
    <w:p w:rsidR="008D0449" w:rsidRPr="008D0449" w:rsidRDefault="008D0449" w:rsidP="008D0449">
      <w:pPr>
        <w:spacing w:after="0" w:line="240" w:lineRule="auto"/>
        <w:jc w:val="right"/>
        <w:rPr>
          <w:rFonts w:ascii="Times New Roman" w:eastAsia="Times New Roman" w:hAnsi="Times New Roman" w:cs="Times New Roman"/>
          <w:sz w:val="24"/>
          <w:szCs w:val="24"/>
        </w:rPr>
      </w:pPr>
      <w:r w:rsidRPr="008D0449">
        <w:rPr>
          <w:rFonts w:ascii="Times New Roman" w:eastAsia="Times New Roman" w:hAnsi="Times New Roman" w:cs="Times New Roman"/>
        </w:rPr>
        <w:t xml:space="preserve">                                                                                                  от  29.12.2016 года №  165</w:t>
      </w: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pPr>
    </w:p>
    <w:tbl>
      <w:tblPr>
        <w:tblW w:w="10346" w:type="dxa"/>
        <w:tblInd w:w="-459" w:type="dxa"/>
        <w:tblLook w:val="04A0"/>
      </w:tblPr>
      <w:tblGrid>
        <w:gridCol w:w="3460"/>
        <w:gridCol w:w="5187"/>
        <w:gridCol w:w="1699"/>
      </w:tblGrid>
      <w:tr w:rsidR="008D0449" w:rsidRPr="008D0449" w:rsidTr="00DD5C3E">
        <w:trPr>
          <w:trHeight w:val="1575"/>
        </w:trPr>
        <w:tc>
          <w:tcPr>
            <w:tcW w:w="10346" w:type="dxa"/>
            <w:gridSpan w:val="3"/>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8"/>
                <w:szCs w:val="28"/>
              </w:rPr>
            </w:pPr>
            <w:r w:rsidRPr="008D0449">
              <w:rPr>
                <w:rFonts w:ascii="Times New Roman" w:eastAsia="Times New Roman" w:hAnsi="Times New Roman" w:cs="Times New Roman"/>
                <w:b/>
                <w:bCs/>
                <w:sz w:val="28"/>
                <w:szCs w:val="28"/>
              </w:rPr>
              <w:t>Доходы местного бюжета  на 2017 год</w:t>
            </w:r>
            <w:r w:rsidRPr="008D0449">
              <w:rPr>
                <w:rFonts w:ascii="Times New Roman" w:eastAsia="Times New Roman" w:hAnsi="Times New Roman" w:cs="Times New Roman"/>
                <w:b/>
                <w:bCs/>
                <w:sz w:val="28"/>
                <w:szCs w:val="28"/>
              </w:rPr>
              <w:br/>
            </w:r>
            <w:r w:rsidRPr="008D0449">
              <w:rPr>
                <w:rFonts w:ascii="Times New Roman" w:eastAsia="Times New Roman" w:hAnsi="Times New Roman" w:cs="Times New Roman"/>
                <w:b/>
                <w:bCs/>
                <w:color w:val="993300"/>
                <w:sz w:val="28"/>
                <w:szCs w:val="28"/>
              </w:rPr>
              <w:t xml:space="preserve"> </w:t>
            </w:r>
          </w:p>
        </w:tc>
      </w:tr>
      <w:tr w:rsidR="008D0449" w:rsidRPr="008D0449" w:rsidTr="00DD5C3E">
        <w:trPr>
          <w:trHeight w:val="255"/>
        </w:trPr>
        <w:tc>
          <w:tcPr>
            <w:tcW w:w="8647" w:type="dxa"/>
            <w:gridSpan w:val="2"/>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p>
        </w:tc>
        <w:tc>
          <w:tcPr>
            <w:tcW w:w="1699" w:type="dxa"/>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(тыс. руб.)</w:t>
            </w:r>
          </w:p>
        </w:tc>
      </w:tr>
      <w:tr w:rsidR="008D0449" w:rsidRPr="008D0449" w:rsidTr="00DD5C3E">
        <w:trPr>
          <w:trHeight w:val="276"/>
        </w:trPr>
        <w:tc>
          <w:tcPr>
            <w:tcW w:w="3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4"/>
                <w:szCs w:val="24"/>
              </w:rPr>
            </w:pPr>
            <w:r w:rsidRPr="008D0449">
              <w:rPr>
                <w:rFonts w:ascii="Arial" w:eastAsia="Times New Roman" w:hAnsi="Arial" w:cs="Arial"/>
                <w:sz w:val="24"/>
                <w:szCs w:val="24"/>
              </w:rPr>
              <w:t>Код дохода по бюджетной классификации</w:t>
            </w:r>
          </w:p>
        </w:tc>
        <w:tc>
          <w:tcPr>
            <w:tcW w:w="5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b/>
                <w:bCs/>
                <w:sz w:val="24"/>
                <w:szCs w:val="24"/>
              </w:rPr>
            </w:pPr>
            <w:r w:rsidRPr="008D0449">
              <w:rPr>
                <w:rFonts w:ascii="Arial" w:eastAsia="Times New Roman" w:hAnsi="Arial" w:cs="Arial"/>
                <w:b/>
                <w:bCs/>
              </w:rPr>
              <w:t>Наименование показателя</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CYR" w:eastAsia="Times New Roman" w:hAnsi="Arial CYR" w:cs="Arial CYR"/>
                <w:b/>
                <w:bCs/>
                <w:sz w:val="20"/>
                <w:szCs w:val="20"/>
              </w:rPr>
            </w:pPr>
            <w:r w:rsidRPr="008D0449">
              <w:rPr>
                <w:rFonts w:ascii="Arial CYR" w:eastAsia="Times New Roman" w:hAnsi="Arial CYR" w:cs="Arial CYR"/>
                <w:b/>
                <w:bCs/>
                <w:sz w:val="20"/>
                <w:szCs w:val="20"/>
              </w:rPr>
              <w:t xml:space="preserve">Утверждённые бюджетные </w:t>
            </w:r>
            <w:r w:rsidRPr="008D0449">
              <w:rPr>
                <w:rFonts w:ascii="Arial CYR" w:eastAsia="Times New Roman" w:hAnsi="Arial CYR" w:cs="Arial CYR"/>
                <w:b/>
                <w:bCs/>
                <w:sz w:val="20"/>
                <w:szCs w:val="20"/>
              </w:rPr>
              <w:br/>
              <w:t>назначения на 2017 год</w:t>
            </w:r>
          </w:p>
        </w:tc>
      </w:tr>
      <w:tr w:rsidR="008D0449" w:rsidRPr="008D0449" w:rsidTr="00DD5C3E">
        <w:trPr>
          <w:trHeight w:val="1335"/>
        </w:trPr>
        <w:tc>
          <w:tcPr>
            <w:tcW w:w="346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4"/>
                <w:szCs w:val="24"/>
              </w:rPr>
            </w:pPr>
          </w:p>
        </w:tc>
        <w:tc>
          <w:tcPr>
            <w:tcW w:w="5187"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b/>
                <w:bCs/>
                <w:sz w:val="24"/>
                <w:szCs w:val="24"/>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CYR" w:eastAsia="Times New Roman" w:hAnsi="Arial CYR" w:cs="Arial CYR"/>
                <w:b/>
                <w:bCs/>
                <w:sz w:val="20"/>
                <w:szCs w:val="20"/>
              </w:rPr>
            </w:pPr>
          </w:p>
        </w:tc>
      </w:tr>
      <w:tr w:rsidR="008D0449" w:rsidRPr="008D0449" w:rsidTr="00DD5C3E">
        <w:trPr>
          <w:trHeight w:val="255"/>
        </w:trPr>
        <w:tc>
          <w:tcPr>
            <w:tcW w:w="346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16"/>
                <w:szCs w:val="16"/>
              </w:rPr>
            </w:pPr>
            <w:r w:rsidRPr="008D0449">
              <w:rPr>
                <w:rFonts w:ascii="Arial" w:eastAsia="Times New Roman" w:hAnsi="Arial" w:cs="Arial"/>
                <w:sz w:val="16"/>
                <w:szCs w:val="16"/>
              </w:rPr>
              <w:t>1</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16"/>
                <w:szCs w:val="16"/>
              </w:rPr>
            </w:pPr>
            <w:r w:rsidRPr="008D0449">
              <w:rPr>
                <w:rFonts w:ascii="Arial" w:eastAsia="Times New Roman" w:hAnsi="Arial" w:cs="Arial"/>
                <w:sz w:val="16"/>
                <w:szCs w:val="16"/>
              </w:rPr>
              <w:t>2</w:t>
            </w:r>
          </w:p>
        </w:tc>
        <w:tc>
          <w:tcPr>
            <w:tcW w:w="1699"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CYR" w:eastAsia="Times New Roman" w:hAnsi="Arial CYR" w:cs="Arial CYR"/>
                <w:sz w:val="16"/>
                <w:szCs w:val="16"/>
              </w:rPr>
            </w:pPr>
            <w:r w:rsidRPr="008D0449">
              <w:rPr>
                <w:rFonts w:ascii="Arial CYR" w:eastAsia="Times New Roman" w:hAnsi="Arial CYR" w:cs="Arial CYR"/>
                <w:sz w:val="16"/>
                <w:szCs w:val="16"/>
              </w:rPr>
              <w:t>3</w:t>
            </w:r>
          </w:p>
        </w:tc>
      </w:tr>
      <w:tr w:rsidR="008D0449" w:rsidRPr="008D0449" w:rsidTr="00DD5C3E">
        <w:trPr>
          <w:trHeight w:val="510"/>
        </w:trPr>
        <w:tc>
          <w:tcPr>
            <w:tcW w:w="3460" w:type="dxa"/>
            <w:tcBorders>
              <w:top w:val="nil"/>
              <w:left w:val="single" w:sz="4" w:space="0" w:color="000000"/>
              <w:bottom w:val="single" w:sz="4" w:space="0" w:color="000000"/>
              <w:right w:val="single" w:sz="4" w:space="0" w:color="000000"/>
            </w:tcBorders>
            <w:shd w:val="clear" w:color="000000" w:fill="FFFF99"/>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000 1 00 00000 00 0000 000</w:t>
            </w:r>
          </w:p>
        </w:tc>
        <w:tc>
          <w:tcPr>
            <w:tcW w:w="5187" w:type="dxa"/>
            <w:tcBorders>
              <w:top w:val="nil"/>
              <w:left w:val="nil"/>
              <w:bottom w:val="nil"/>
              <w:right w:val="nil"/>
            </w:tcBorders>
            <w:shd w:val="clear" w:color="000000" w:fill="FFFF99"/>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НАЛОГОВЫЕ И НЕНАЛОГОВЫЕ ДОХОДЫ</w:t>
            </w:r>
          </w:p>
        </w:tc>
        <w:tc>
          <w:tcPr>
            <w:tcW w:w="1699" w:type="dxa"/>
            <w:tcBorders>
              <w:top w:val="nil"/>
              <w:left w:val="single" w:sz="4" w:space="0" w:color="000000"/>
              <w:bottom w:val="single" w:sz="4" w:space="0" w:color="000000"/>
              <w:right w:val="single" w:sz="4" w:space="0" w:color="000000"/>
            </w:tcBorders>
            <w:shd w:val="clear" w:color="000000" w:fill="FFFF99"/>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6 626,0</w:t>
            </w:r>
          </w:p>
        </w:tc>
      </w:tr>
      <w:tr w:rsidR="008D0449" w:rsidRPr="008D0449" w:rsidTr="00DD5C3E">
        <w:trPr>
          <w:trHeight w:val="720"/>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000 1 01 00000 00 0000 000</w:t>
            </w:r>
          </w:p>
        </w:tc>
        <w:tc>
          <w:tcPr>
            <w:tcW w:w="5187" w:type="dxa"/>
            <w:tcBorders>
              <w:top w:val="single" w:sz="4" w:space="0" w:color="000000"/>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НАЛОГИ НА ПРИБЫЛЬ, ДОХОДЫ</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1 632,1</w:t>
            </w:r>
          </w:p>
        </w:tc>
      </w:tr>
      <w:tr w:rsidR="008D0449" w:rsidRPr="008D0449" w:rsidTr="00DD5C3E">
        <w:trPr>
          <w:trHeight w:val="600"/>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000 1 01 02000 01 0000 110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Налог на доходы физических лиц</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1 632,1</w:t>
            </w:r>
          </w:p>
        </w:tc>
      </w:tr>
      <w:tr w:rsidR="008D0449" w:rsidRPr="008D0449" w:rsidTr="00DD5C3E">
        <w:trPr>
          <w:trHeight w:val="115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182 1 01 02010 01 0000 110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1 632,1</w:t>
            </w:r>
          </w:p>
        </w:tc>
      </w:tr>
      <w:tr w:rsidR="008D0449" w:rsidRPr="008D0449" w:rsidTr="00DD5C3E">
        <w:trPr>
          <w:trHeight w:val="1155"/>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000 1 03 00000 00 0000 000</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НАЛОГИ НА ТОВАРЫ (РАБОТЫ, УСЛУГИ), РЕАЛИЗУЕМЫЕ НА ТЕРРИТРИИ РОССИЙСКОЙ ФЕДЕРАЦИИ</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286,8</w:t>
            </w:r>
          </w:p>
        </w:tc>
      </w:tr>
      <w:tr w:rsidR="008D0449" w:rsidRPr="008D0449" w:rsidTr="00DD5C3E">
        <w:trPr>
          <w:trHeight w:val="115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100 1 03 02000 01 0000 110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286,8</w:t>
            </w:r>
          </w:p>
        </w:tc>
      </w:tr>
      <w:tr w:rsidR="008D0449" w:rsidRPr="008D0449" w:rsidTr="00DD5C3E">
        <w:trPr>
          <w:trHeight w:val="91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100 1 03 02230 01 0000 110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240" w:line="240" w:lineRule="auto"/>
              <w:jc w:val="center"/>
              <w:rPr>
                <w:rFonts w:ascii="Arial" w:eastAsia="Times New Roman" w:hAnsi="Arial" w:cs="Arial"/>
                <w:sz w:val="20"/>
                <w:szCs w:val="20"/>
              </w:rPr>
            </w:pPr>
            <w:r w:rsidRPr="008D0449">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97,9</w:t>
            </w:r>
          </w:p>
        </w:tc>
      </w:tr>
      <w:tr w:rsidR="008D0449" w:rsidRPr="008D0449" w:rsidTr="00DD5C3E">
        <w:trPr>
          <w:trHeight w:val="115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100 1 03 02240 01 0000 110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240" w:line="240" w:lineRule="auto"/>
              <w:jc w:val="center"/>
              <w:rPr>
                <w:rFonts w:ascii="Arial" w:eastAsia="Times New Roman" w:hAnsi="Arial" w:cs="Arial"/>
                <w:sz w:val="20"/>
                <w:szCs w:val="20"/>
              </w:rPr>
            </w:pPr>
            <w:r w:rsidRPr="008D0449">
              <w:rPr>
                <w:rFonts w:ascii="Arial" w:eastAsia="Times New Roman"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1,0</w:t>
            </w:r>
          </w:p>
        </w:tc>
      </w:tr>
      <w:tr w:rsidR="008D0449" w:rsidRPr="008D0449" w:rsidTr="00DD5C3E">
        <w:trPr>
          <w:trHeight w:val="94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lastRenderedPageBreak/>
              <w:t>100 1 03 02250 01 0000 110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207,5</w:t>
            </w:r>
          </w:p>
        </w:tc>
      </w:tr>
      <w:tr w:rsidR="008D0449" w:rsidRPr="008D0449" w:rsidTr="00DD5C3E">
        <w:trPr>
          <w:trHeight w:val="900"/>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100 1 03 02260 01 0000 110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240" w:line="240" w:lineRule="auto"/>
              <w:jc w:val="center"/>
              <w:rPr>
                <w:rFonts w:ascii="Arial" w:eastAsia="Times New Roman" w:hAnsi="Arial" w:cs="Arial"/>
                <w:sz w:val="20"/>
                <w:szCs w:val="20"/>
              </w:rPr>
            </w:pPr>
            <w:r w:rsidRPr="008D0449">
              <w:rPr>
                <w:rFonts w:ascii="Arial" w:eastAsia="Times New Roman"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-19,6</w:t>
            </w:r>
          </w:p>
        </w:tc>
      </w:tr>
      <w:tr w:rsidR="008D0449" w:rsidRPr="008D0449" w:rsidTr="00DD5C3E">
        <w:trPr>
          <w:trHeight w:val="765"/>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000 1 05 00000 00 0000 000</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НАЛОГИ НА СОВОКУПНЫЙ ДОХОД</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3 719,1</w:t>
            </w:r>
          </w:p>
        </w:tc>
      </w:tr>
      <w:tr w:rsidR="008D0449" w:rsidRPr="008D0449" w:rsidTr="00DD5C3E">
        <w:trPr>
          <w:trHeight w:val="780"/>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000 1 05 03000 01 0000 110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Единый сельскохозяйственный налог</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3 719,1</w:t>
            </w:r>
          </w:p>
        </w:tc>
      </w:tr>
      <w:tr w:rsidR="008D0449" w:rsidRPr="008D0449" w:rsidTr="00DD5C3E">
        <w:trPr>
          <w:trHeight w:val="58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182 1 05 03010 01 0000 110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Единый сельскохозяйственный налог</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3 719,1</w:t>
            </w:r>
          </w:p>
        </w:tc>
      </w:tr>
      <w:tr w:rsidR="008D0449" w:rsidRPr="008D0449" w:rsidTr="00DD5C3E">
        <w:trPr>
          <w:trHeight w:val="795"/>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000 1 06 00000 00 0000 000</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НАЛОГИ НА ИМУЩЕСТВО</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965,0</w:t>
            </w:r>
          </w:p>
        </w:tc>
      </w:tr>
      <w:tr w:rsidR="008D0449" w:rsidRPr="008D0449" w:rsidTr="00DD5C3E">
        <w:trPr>
          <w:trHeight w:val="79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000 1 06 01000 00 0000 110</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Налог на имущество физических лиц</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15,0</w:t>
            </w:r>
          </w:p>
        </w:tc>
      </w:tr>
      <w:tr w:rsidR="008D0449" w:rsidRPr="008D0449" w:rsidTr="00DD5C3E">
        <w:trPr>
          <w:trHeight w:val="79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182 1 06 01030 10 0000 110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15,0</w:t>
            </w:r>
          </w:p>
        </w:tc>
      </w:tr>
      <w:tr w:rsidR="008D0449" w:rsidRPr="008D0449" w:rsidTr="00DD5C3E">
        <w:trPr>
          <w:trHeight w:val="70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000 1 06 06000 00 0000 110</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Земельный налог</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950,0</w:t>
            </w:r>
          </w:p>
        </w:tc>
      </w:tr>
      <w:tr w:rsidR="008D0449" w:rsidRPr="008D0449" w:rsidTr="00DD5C3E">
        <w:trPr>
          <w:trHeight w:val="675"/>
        </w:trPr>
        <w:tc>
          <w:tcPr>
            <w:tcW w:w="3460" w:type="dxa"/>
            <w:tcBorders>
              <w:top w:val="nil"/>
              <w:left w:val="single" w:sz="4" w:space="0" w:color="000000"/>
              <w:bottom w:val="single" w:sz="4" w:space="0" w:color="000000"/>
              <w:right w:val="single" w:sz="4" w:space="0" w:color="000000"/>
            </w:tcBorders>
            <w:shd w:val="clear" w:color="auto" w:fill="auto"/>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000 1 06 06030 00 0000 110</w:t>
            </w:r>
            <w:r w:rsidRPr="008D0449">
              <w:rPr>
                <w:rFonts w:ascii="Arial" w:eastAsia="Times New Roman" w:hAnsi="Arial" w:cs="Arial"/>
                <w:b/>
                <w:bCs/>
                <w:sz w:val="20"/>
                <w:szCs w:val="20"/>
              </w:rPr>
              <w:br w:type="page"/>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Земельный налог с  организаций</w:t>
            </w:r>
          </w:p>
        </w:tc>
        <w:tc>
          <w:tcPr>
            <w:tcW w:w="1699"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680,0</w:t>
            </w:r>
          </w:p>
        </w:tc>
      </w:tr>
      <w:tr w:rsidR="008D0449" w:rsidRPr="008D0449" w:rsidTr="00DD5C3E">
        <w:trPr>
          <w:trHeight w:val="780"/>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182 1 06 06033 10 0000 110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680,0</w:t>
            </w:r>
          </w:p>
        </w:tc>
      </w:tr>
      <w:tr w:rsidR="008D0449" w:rsidRPr="008D0449" w:rsidTr="00DD5C3E">
        <w:trPr>
          <w:trHeight w:val="67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000 1 06 06040 00 0000 110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Земельный налог с физических лиц</w:t>
            </w:r>
          </w:p>
        </w:tc>
        <w:tc>
          <w:tcPr>
            <w:tcW w:w="1699"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270,0</w:t>
            </w:r>
          </w:p>
        </w:tc>
      </w:tr>
      <w:tr w:rsidR="008D0449" w:rsidRPr="008D0449" w:rsidTr="00DD5C3E">
        <w:trPr>
          <w:trHeight w:val="112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182 1 06 06043 10 0000 110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699"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270,0</w:t>
            </w:r>
          </w:p>
        </w:tc>
      </w:tr>
      <w:tr w:rsidR="008D0449" w:rsidRPr="008D0449" w:rsidTr="00DD5C3E">
        <w:trPr>
          <w:trHeight w:val="720"/>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000 1 08 00000 00 0000 000</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ГОСУДАРСТВЕННАЯ ПОШЛИНА</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20,0</w:t>
            </w:r>
          </w:p>
        </w:tc>
      </w:tr>
      <w:tr w:rsidR="008D0449" w:rsidRPr="008D0449" w:rsidTr="00DD5C3E">
        <w:trPr>
          <w:trHeight w:val="76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000 1 08 04000 01 0000 110</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20,0</w:t>
            </w:r>
          </w:p>
        </w:tc>
      </w:tr>
      <w:tr w:rsidR="008D0449" w:rsidRPr="008D0449" w:rsidTr="00DD5C3E">
        <w:trPr>
          <w:trHeight w:val="115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340 1 08 04020 01 0000 110</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w:t>
            </w:r>
            <w:r w:rsidRPr="008D0449">
              <w:rPr>
                <w:rFonts w:ascii="Arial" w:eastAsia="Times New Roman" w:hAnsi="Arial" w:cs="Arial"/>
                <w:sz w:val="20"/>
                <w:szCs w:val="20"/>
              </w:rPr>
              <w:lastRenderedPageBreak/>
              <w:t>на совершение нотариальных действий</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lastRenderedPageBreak/>
              <w:t>20,0</w:t>
            </w:r>
          </w:p>
        </w:tc>
      </w:tr>
      <w:tr w:rsidR="008D0449" w:rsidRPr="008D0449" w:rsidTr="00DD5C3E">
        <w:trPr>
          <w:trHeight w:val="750"/>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lastRenderedPageBreak/>
              <w:t>000 1 11 00000 00 0000 000</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3,0</w:t>
            </w:r>
          </w:p>
        </w:tc>
      </w:tr>
      <w:tr w:rsidR="008D0449" w:rsidRPr="008D0449" w:rsidTr="00DD5C3E">
        <w:trPr>
          <w:trHeight w:val="127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000 1 11  05030 00 0000 120</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3,0</w:t>
            </w:r>
          </w:p>
        </w:tc>
      </w:tr>
      <w:tr w:rsidR="008D0449" w:rsidRPr="008D0449" w:rsidTr="00DD5C3E">
        <w:trPr>
          <w:trHeight w:val="1065"/>
        </w:trPr>
        <w:tc>
          <w:tcPr>
            <w:tcW w:w="3460" w:type="dxa"/>
            <w:tcBorders>
              <w:top w:val="nil"/>
              <w:left w:val="single" w:sz="4" w:space="0" w:color="000000"/>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340 1 11  05035 10 0000 120</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3,0</w:t>
            </w:r>
          </w:p>
        </w:tc>
      </w:tr>
      <w:tr w:rsidR="008D0449" w:rsidRPr="008D0449" w:rsidTr="00DD5C3E">
        <w:trPr>
          <w:trHeight w:val="750"/>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000 2 00 00000 00 0000 000</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БЕЗВОЗМЕЗДНЫЕ ПОСТУПЛЕНИЯ</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26 890,4</w:t>
            </w:r>
          </w:p>
        </w:tc>
      </w:tr>
      <w:tr w:rsidR="008D0449" w:rsidRPr="008D0449" w:rsidTr="00DD5C3E">
        <w:trPr>
          <w:trHeight w:val="510"/>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000 2 02 00000 00 0000 000</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 xml:space="preserve"> 26 890,4   </w:t>
            </w:r>
          </w:p>
        </w:tc>
      </w:tr>
      <w:tr w:rsidR="008D0449" w:rsidRPr="008D0449" w:rsidTr="00DD5C3E">
        <w:trPr>
          <w:trHeight w:val="76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000 2 02 10000 00 0000 151</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Дотации бюджетам бюджетной системы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11 697,1</w:t>
            </w:r>
          </w:p>
        </w:tc>
      </w:tr>
      <w:tr w:rsidR="008D0449" w:rsidRPr="008D0449" w:rsidTr="00DD5C3E">
        <w:trPr>
          <w:trHeight w:val="570"/>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000 2 02 15001 00 0000 151</w:t>
            </w:r>
          </w:p>
        </w:tc>
        <w:tc>
          <w:tcPr>
            <w:tcW w:w="5187" w:type="dxa"/>
            <w:tcBorders>
              <w:top w:val="nil"/>
              <w:left w:val="nil"/>
              <w:bottom w:val="single" w:sz="4" w:space="0" w:color="000000"/>
              <w:right w:val="nil"/>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Дотации на выравнивание бюджетной обеспеченности</w:t>
            </w:r>
          </w:p>
        </w:tc>
        <w:tc>
          <w:tcPr>
            <w:tcW w:w="1699"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5 423,5</w:t>
            </w:r>
          </w:p>
        </w:tc>
      </w:tr>
      <w:tr w:rsidR="008D0449" w:rsidRPr="008D0449" w:rsidTr="00DD5C3E">
        <w:trPr>
          <w:trHeight w:val="73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340 2 02 15001 10 0000 151</w:t>
            </w:r>
          </w:p>
        </w:tc>
        <w:tc>
          <w:tcPr>
            <w:tcW w:w="5187"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Arial" w:eastAsia="Times New Roman" w:hAnsi="Arial" w:cs="Arial"/>
                <w:sz w:val="20"/>
                <w:szCs w:val="20"/>
              </w:rPr>
            </w:pPr>
            <w:r w:rsidRPr="008D0449">
              <w:rPr>
                <w:rFonts w:ascii="Arial" w:eastAsia="Times New Roman" w:hAnsi="Arial" w:cs="Arial"/>
                <w:sz w:val="20"/>
                <w:szCs w:val="20"/>
              </w:rPr>
              <w:t>Дотации бюджетам сельских поселений на выравнивание бюджетной обеспеченности (ОБ).</w:t>
            </w:r>
          </w:p>
        </w:tc>
        <w:tc>
          <w:tcPr>
            <w:tcW w:w="1699"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3 751,2</w:t>
            </w:r>
          </w:p>
        </w:tc>
      </w:tr>
      <w:tr w:rsidR="008D0449" w:rsidRPr="008D0449" w:rsidTr="00DD5C3E">
        <w:trPr>
          <w:trHeight w:val="690"/>
        </w:trPr>
        <w:tc>
          <w:tcPr>
            <w:tcW w:w="3460" w:type="dxa"/>
            <w:tcBorders>
              <w:top w:val="nil"/>
              <w:left w:val="single" w:sz="4" w:space="0" w:color="000000"/>
              <w:bottom w:val="single" w:sz="4" w:space="0" w:color="000000"/>
              <w:right w:val="nil"/>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340 2 02 15001 10 0000 151</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0449" w:rsidRPr="008D0449" w:rsidRDefault="008D0449" w:rsidP="008D0449">
            <w:pPr>
              <w:spacing w:after="0" w:line="240" w:lineRule="auto"/>
              <w:rPr>
                <w:rFonts w:ascii="Arial" w:eastAsia="Times New Roman" w:hAnsi="Arial" w:cs="Arial"/>
                <w:sz w:val="20"/>
                <w:szCs w:val="20"/>
              </w:rPr>
            </w:pPr>
            <w:r w:rsidRPr="008D0449">
              <w:rPr>
                <w:rFonts w:ascii="Arial" w:eastAsia="Times New Roman" w:hAnsi="Arial" w:cs="Arial"/>
                <w:sz w:val="20"/>
                <w:szCs w:val="20"/>
              </w:rPr>
              <w:t>Дотации бюджетам сельских поселений на выравнивание бюджетной обеспеченности (РБ).</w:t>
            </w:r>
          </w:p>
        </w:tc>
        <w:tc>
          <w:tcPr>
            <w:tcW w:w="1699" w:type="dxa"/>
            <w:tcBorders>
              <w:top w:val="nil"/>
              <w:left w:val="nil"/>
              <w:bottom w:val="nil"/>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1 672,3</w:t>
            </w:r>
          </w:p>
        </w:tc>
      </w:tr>
      <w:tr w:rsidR="008D0449" w:rsidRPr="008D0449" w:rsidTr="00DD5C3E">
        <w:trPr>
          <w:trHeight w:val="375"/>
        </w:trPr>
        <w:tc>
          <w:tcPr>
            <w:tcW w:w="3460" w:type="dxa"/>
            <w:tcBorders>
              <w:top w:val="nil"/>
              <w:left w:val="single" w:sz="4" w:space="0" w:color="000000"/>
              <w:bottom w:val="single" w:sz="4" w:space="0" w:color="000000"/>
              <w:right w:val="nil"/>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340 2 02 19999 00 0000 151</w:t>
            </w:r>
          </w:p>
        </w:tc>
        <w:tc>
          <w:tcPr>
            <w:tcW w:w="5187" w:type="dxa"/>
            <w:tcBorders>
              <w:top w:val="nil"/>
              <w:left w:val="single" w:sz="4" w:space="0" w:color="auto"/>
              <w:bottom w:val="single" w:sz="4" w:space="0" w:color="auto"/>
              <w:right w:val="single" w:sz="4" w:space="0" w:color="auto"/>
            </w:tcBorders>
            <w:shd w:val="clear" w:color="auto" w:fill="auto"/>
            <w:vAlign w:val="bottom"/>
            <w:hideMark/>
          </w:tcPr>
          <w:p w:rsidR="008D0449" w:rsidRPr="008D0449" w:rsidRDefault="008D0449" w:rsidP="008D0449">
            <w:pPr>
              <w:spacing w:after="0" w:line="240" w:lineRule="auto"/>
              <w:rPr>
                <w:rFonts w:ascii="Arial" w:eastAsia="Times New Roman" w:hAnsi="Arial" w:cs="Arial"/>
                <w:sz w:val="20"/>
                <w:szCs w:val="20"/>
              </w:rPr>
            </w:pPr>
            <w:r w:rsidRPr="008D0449">
              <w:rPr>
                <w:rFonts w:ascii="Arial" w:eastAsia="Times New Roman" w:hAnsi="Arial" w:cs="Arial"/>
                <w:sz w:val="20"/>
                <w:szCs w:val="20"/>
              </w:rPr>
              <w:t>Прочие дотации</w:t>
            </w:r>
          </w:p>
        </w:tc>
        <w:tc>
          <w:tcPr>
            <w:tcW w:w="1699" w:type="dxa"/>
            <w:tcBorders>
              <w:top w:val="single" w:sz="4" w:space="0" w:color="000000"/>
              <w:left w:val="nil"/>
              <w:bottom w:val="nil"/>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6 273,6</w:t>
            </w:r>
          </w:p>
        </w:tc>
      </w:tr>
      <w:tr w:rsidR="008D0449" w:rsidRPr="008D0449" w:rsidTr="00DD5C3E">
        <w:trPr>
          <w:trHeight w:val="37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340 2 02 19999 10 0000 151</w:t>
            </w:r>
          </w:p>
        </w:tc>
        <w:tc>
          <w:tcPr>
            <w:tcW w:w="5187"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Arial" w:eastAsia="Times New Roman" w:hAnsi="Arial" w:cs="Arial"/>
                <w:sz w:val="20"/>
                <w:szCs w:val="20"/>
              </w:rPr>
            </w:pPr>
            <w:r w:rsidRPr="008D0449">
              <w:rPr>
                <w:rFonts w:ascii="Arial" w:eastAsia="Times New Roman" w:hAnsi="Arial" w:cs="Arial"/>
                <w:sz w:val="20"/>
                <w:szCs w:val="20"/>
              </w:rPr>
              <w:t>Прочие дотации бюджетам сельских поселений</w:t>
            </w:r>
          </w:p>
        </w:tc>
        <w:tc>
          <w:tcPr>
            <w:tcW w:w="1699" w:type="dxa"/>
            <w:tcBorders>
              <w:top w:val="single" w:sz="4" w:space="0" w:color="000000"/>
              <w:left w:val="single" w:sz="4" w:space="0" w:color="000000"/>
              <w:bottom w:val="nil"/>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6 273,6</w:t>
            </w:r>
          </w:p>
        </w:tc>
      </w:tr>
      <w:tr w:rsidR="008D0449" w:rsidRPr="008D0449" w:rsidTr="00DD5C3E">
        <w:trPr>
          <w:trHeight w:val="885"/>
        </w:trPr>
        <w:tc>
          <w:tcPr>
            <w:tcW w:w="3460" w:type="dxa"/>
            <w:tcBorders>
              <w:top w:val="nil"/>
              <w:left w:val="single" w:sz="4" w:space="0" w:color="auto"/>
              <w:bottom w:val="single" w:sz="4" w:space="0" w:color="auto"/>
              <w:right w:val="single" w:sz="4" w:space="0" w:color="auto"/>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000 2 02 20000 00 0000 151</w:t>
            </w:r>
          </w:p>
        </w:tc>
        <w:tc>
          <w:tcPr>
            <w:tcW w:w="5187" w:type="dxa"/>
            <w:tcBorders>
              <w:top w:val="single" w:sz="4" w:space="0" w:color="auto"/>
              <w:left w:val="nil"/>
              <w:bottom w:val="single" w:sz="4" w:space="0" w:color="auto"/>
              <w:right w:val="single" w:sz="4" w:space="0" w:color="auto"/>
            </w:tcBorders>
            <w:shd w:val="clear" w:color="000000" w:fill="CCFFCC"/>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Субсидии бюджетам бюджетной системы Российской Федерации (межбюджетные субсидии)</w:t>
            </w:r>
          </w:p>
        </w:tc>
        <w:tc>
          <w:tcPr>
            <w:tcW w:w="1699" w:type="dxa"/>
            <w:tcBorders>
              <w:top w:val="single" w:sz="4" w:space="0" w:color="auto"/>
              <w:left w:val="nil"/>
              <w:bottom w:val="single" w:sz="4" w:space="0" w:color="auto"/>
              <w:right w:val="single" w:sz="4" w:space="0" w:color="auto"/>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60,0</w:t>
            </w:r>
          </w:p>
        </w:tc>
      </w:tr>
      <w:tr w:rsidR="008D0449" w:rsidRPr="008D0449" w:rsidTr="00DD5C3E">
        <w:trPr>
          <w:trHeight w:val="64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000 2 02 29999 00 0000 151</w:t>
            </w:r>
          </w:p>
        </w:tc>
        <w:tc>
          <w:tcPr>
            <w:tcW w:w="5187" w:type="dxa"/>
            <w:tcBorders>
              <w:top w:val="nil"/>
              <w:left w:val="nil"/>
              <w:bottom w:val="single" w:sz="4" w:space="0" w:color="auto"/>
              <w:right w:val="single" w:sz="4" w:space="0" w:color="000000"/>
            </w:tcBorders>
            <w:shd w:val="clear" w:color="000000" w:fill="CCFFFF"/>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 xml:space="preserve">Прочие субсидии </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60,0</w:t>
            </w:r>
          </w:p>
        </w:tc>
      </w:tr>
      <w:tr w:rsidR="008D0449" w:rsidRPr="008D0449" w:rsidTr="00DD5C3E">
        <w:trPr>
          <w:trHeight w:val="49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000 2 02 29999 10 0000 151</w:t>
            </w:r>
          </w:p>
        </w:tc>
        <w:tc>
          <w:tcPr>
            <w:tcW w:w="5187" w:type="dxa"/>
            <w:tcBorders>
              <w:top w:val="nil"/>
              <w:left w:val="nil"/>
              <w:bottom w:val="single" w:sz="4" w:space="0" w:color="auto"/>
              <w:right w:val="single" w:sz="4" w:space="0" w:color="000000"/>
            </w:tcBorders>
            <w:shd w:val="clear" w:color="auto" w:fill="auto"/>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Прочие субсидии бюджетам сельских поселений</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60,0</w:t>
            </w:r>
          </w:p>
        </w:tc>
      </w:tr>
      <w:tr w:rsidR="008D0449" w:rsidRPr="008D0449" w:rsidTr="00DD5C3E">
        <w:trPr>
          <w:trHeight w:val="1110"/>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340 2 02 02999 10 0000 151</w:t>
            </w:r>
          </w:p>
        </w:tc>
        <w:tc>
          <w:tcPr>
            <w:tcW w:w="5187" w:type="dxa"/>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699"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60,0</w:t>
            </w:r>
          </w:p>
        </w:tc>
      </w:tr>
      <w:tr w:rsidR="008D0449" w:rsidRPr="008D0449" w:rsidTr="00DD5C3E">
        <w:trPr>
          <w:trHeight w:val="825"/>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000 2 02 30000 00 0000 151</w:t>
            </w:r>
          </w:p>
        </w:tc>
        <w:tc>
          <w:tcPr>
            <w:tcW w:w="5187" w:type="dxa"/>
            <w:tcBorders>
              <w:top w:val="single" w:sz="4" w:space="0" w:color="000000"/>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Субвенции бюджетам бюджетной системы Российской Федерации</w:t>
            </w:r>
            <w:r w:rsidRPr="008D0449">
              <w:rPr>
                <w:rFonts w:ascii="Arial" w:eastAsia="Times New Roman" w:hAnsi="Arial" w:cs="Arial"/>
                <w:b/>
                <w:bCs/>
                <w:sz w:val="20"/>
                <w:szCs w:val="20"/>
              </w:rPr>
              <w:br/>
              <w:t xml:space="preserve">   </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166,4</w:t>
            </w:r>
          </w:p>
        </w:tc>
      </w:tr>
      <w:tr w:rsidR="008D0449" w:rsidRPr="008D0449" w:rsidTr="00DD5C3E">
        <w:trPr>
          <w:trHeight w:val="73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lastRenderedPageBreak/>
              <w:t>000 2 02 30024 00 0000 151</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Субвенции местным бюджетам на выполнение передаваемых полномочий субъектов Российской Федерации</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23,8</w:t>
            </w:r>
          </w:p>
        </w:tc>
      </w:tr>
      <w:tr w:rsidR="008D0449" w:rsidRPr="008D0449" w:rsidTr="00DD5C3E">
        <w:trPr>
          <w:trHeight w:val="720"/>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000 2 02 30024 10 0000 151</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Субвенции бюджетам сельских поселений на выполнение передаваемых полномочий субъектов Российской Федерации, в т.ч.:</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23,8</w:t>
            </w:r>
          </w:p>
        </w:tc>
      </w:tr>
      <w:tr w:rsidR="008D0449" w:rsidRPr="008D0449" w:rsidTr="00DD5C3E">
        <w:trPr>
          <w:trHeight w:val="91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340 2 02 30024 10 0000 151</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23,8</w:t>
            </w:r>
          </w:p>
        </w:tc>
      </w:tr>
      <w:tr w:rsidR="008D0449" w:rsidRPr="008D0449" w:rsidTr="00DD5C3E">
        <w:trPr>
          <w:trHeight w:val="1275"/>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000 2 02 35118 00 0000 151</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142,6</w:t>
            </w:r>
          </w:p>
        </w:tc>
      </w:tr>
      <w:tr w:rsidR="008D0449" w:rsidRPr="008D0449" w:rsidTr="00DD5C3E">
        <w:trPr>
          <w:trHeight w:val="675"/>
        </w:trPr>
        <w:tc>
          <w:tcPr>
            <w:tcW w:w="3460" w:type="dxa"/>
            <w:tcBorders>
              <w:top w:val="nil"/>
              <w:left w:val="single" w:sz="4" w:space="0" w:color="000000"/>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340 2 02 35118 10 0000 151</w:t>
            </w:r>
          </w:p>
        </w:tc>
        <w:tc>
          <w:tcPr>
            <w:tcW w:w="5187"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699" w:type="dxa"/>
            <w:tcBorders>
              <w:top w:val="nil"/>
              <w:left w:val="nil"/>
              <w:bottom w:val="single" w:sz="4" w:space="0" w:color="000000"/>
              <w:right w:val="single" w:sz="4" w:space="0" w:color="000000"/>
            </w:tcBorders>
            <w:shd w:val="clear" w:color="auto" w:fill="auto"/>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142,6</w:t>
            </w:r>
          </w:p>
        </w:tc>
      </w:tr>
      <w:tr w:rsidR="008D0449" w:rsidRPr="008D0449" w:rsidTr="00DD5C3E">
        <w:trPr>
          <w:trHeight w:val="660"/>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000 2 02 40000 00 0000 151</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Иные межбюджетные трансферты</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14 966,9</w:t>
            </w:r>
          </w:p>
        </w:tc>
      </w:tr>
      <w:tr w:rsidR="008D0449" w:rsidRPr="008D0449" w:rsidTr="00DD5C3E">
        <w:trPr>
          <w:trHeight w:val="930"/>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000 2 02 40014 00 0000 151</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145,0</w:t>
            </w:r>
          </w:p>
        </w:tc>
      </w:tr>
      <w:tr w:rsidR="008D0449" w:rsidRPr="008D0449" w:rsidTr="00DD5C3E">
        <w:trPr>
          <w:trHeight w:val="1185"/>
        </w:trPr>
        <w:tc>
          <w:tcPr>
            <w:tcW w:w="3460" w:type="dxa"/>
            <w:tcBorders>
              <w:top w:val="nil"/>
              <w:left w:val="single" w:sz="4" w:space="0" w:color="000000"/>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340 2 02 40014 10 0000 151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145,0</w:t>
            </w:r>
          </w:p>
        </w:tc>
      </w:tr>
      <w:tr w:rsidR="008D0449" w:rsidRPr="008D0449" w:rsidTr="00DD5C3E">
        <w:trPr>
          <w:trHeight w:val="1125"/>
        </w:trPr>
        <w:tc>
          <w:tcPr>
            <w:tcW w:w="346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340 2 02 40014 10 0000 151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sz w:val="20"/>
                <w:szCs w:val="20"/>
              </w:rPr>
            </w:pPr>
            <w:r w:rsidRPr="008D0449">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95,0</w:t>
            </w:r>
          </w:p>
        </w:tc>
      </w:tr>
      <w:tr w:rsidR="008D0449" w:rsidRPr="008D0449" w:rsidTr="00DD5C3E">
        <w:trPr>
          <w:trHeight w:val="390"/>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20"/>
                <w:szCs w:val="20"/>
              </w:rPr>
            </w:pPr>
            <w:r w:rsidRPr="008D0449">
              <w:rPr>
                <w:rFonts w:ascii="Arial" w:eastAsia="Times New Roman" w:hAnsi="Arial" w:cs="Arial"/>
                <w:i/>
                <w:iCs/>
                <w:sz w:val="20"/>
                <w:szCs w:val="20"/>
              </w:rPr>
              <w:t>содержание авиаплощадок в поселениях</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44,9</w:t>
            </w:r>
          </w:p>
        </w:tc>
      </w:tr>
      <w:tr w:rsidR="008D0449" w:rsidRPr="008D0449" w:rsidTr="00DD5C3E">
        <w:trPr>
          <w:trHeight w:val="405"/>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20"/>
                <w:szCs w:val="20"/>
              </w:rPr>
            </w:pPr>
            <w:r w:rsidRPr="008D0449">
              <w:rPr>
                <w:rFonts w:ascii="Arial" w:eastAsia="Times New Roman" w:hAnsi="Arial" w:cs="Arial"/>
                <w:i/>
                <w:iCs/>
                <w:sz w:val="20"/>
                <w:szCs w:val="20"/>
              </w:rPr>
              <w:t>содержание мест причаливания речного транспорта в поселениях</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50,1</w:t>
            </w:r>
          </w:p>
        </w:tc>
      </w:tr>
      <w:tr w:rsidR="008D0449" w:rsidRPr="008D0449" w:rsidTr="00DD5C3E">
        <w:trPr>
          <w:trHeight w:val="1530"/>
        </w:trPr>
        <w:tc>
          <w:tcPr>
            <w:tcW w:w="3460" w:type="dxa"/>
            <w:tcBorders>
              <w:top w:val="nil"/>
              <w:left w:val="single" w:sz="4" w:space="0" w:color="000000"/>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340 2 02 40014 10 0000 151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(Организация обучения неработающего населения в области гражданской обороны и защиты от чрезвычайных ситуаций)</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50,0</w:t>
            </w:r>
          </w:p>
        </w:tc>
      </w:tr>
      <w:tr w:rsidR="008D0449" w:rsidRPr="008D0449" w:rsidTr="00DD5C3E">
        <w:trPr>
          <w:trHeight w:val="600"/>
        </w:trPr>
        <w:tc>
          <w:tcPr>
            <w:tcW w:w="3460" w:type="dxa"/>
            <w:tcBorders>
              <w:top w:val="nil"/>
              <w:left w:val="single" w:sz="4" w:space="0" w:color="000000"/>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000 2 02 49999 00 0000 151</w:t>
            </w:r>
          </w:p>
        </w:tc>
        <w:tc>
          <w:tcPr>
            <w:tcW w:w="5187"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Прочие межбюджетные трансферты, передаваемые бюджетам</w:t>
            </w:r>
          </w:p>
        </w:tc>
        <w:tc>
          <w:tcPr>
            <w:tcW w:w="1699" w:type="dxa"/>
            <w:tcBorders>
              <w:top w:val="nil"/>
              <w:left w:val="nil"/>
              <w:bottom w:val="single" w:sz="4" w:space="0" w:color="000000"/>
              <w:right w:val="single" w:sz="4" w:space="0" w:color="000000"/>
            </w:tcBorders>
            <w:shd w:val="clear" w:color="000000" w:fill="CCFFCC"/>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14 821,9</w:t>
            </w:r>
          </w:p>
        </w:tc>
      </w:tr>
      <w:tr w:rsidR="008D0449" w:rsidRPr="008D0449" w:rsidTr="00DD5C3E">
        <w:trPr>
          <w:trHeight w:val="600"/>
        </w:trPr>
        <w:tc>
          <w:tcPr>
            <w:tcW w:w="3460" w:type="dxa"/>
            <w:tcBorders>
              <w:top w:val="nil"/>
              <w:left w:val="single" w:sz="4" w:space="0" w:color="000000"/>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000 2 02 49999 10 0000 151</w:t>
            </w:r>
          </w:p>
        </w:tc>
        <w:tc>
          <w:tcPr>
            <w:tcW w:w="5187"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Прочие межбюджетные трансферты, передаваемые бюджетам сельских поселений</w:t>
            </w:r>
          </w:p>
        </w:tc>
        <w:tc>
          <w:tcPr>
            <w:tcW w:w="1699" w:type="dxa"/>
            <w:tcBorders>
              <w:top w:val="nil"/>
              <w:left w:val="nil"/>
              <w:bottom w:val="single" w:sz="4" w:space="0" w:color="000000"/>
              <w:right w:val="single" w:sz="4" w:space="0" w:color="000000"/>
            </w:tcBorders>
            <w:shd w:val="clear" w:color="000000" w:fill="CCFFFF"/>
            <w:noWrap/>
            <w:vAlign w:val="bottom"/>
            <w:hideMark/>
          </w:tcPr>
          <w:p w:rsidR="008D0449" w:rsidRPr="008D0449" w:rsidRDefault="008D0449" w:rsidP="008D0449">
            <w:pPr>
              <w:spacing w:after="0" w:line="240" w:lineRule="auto"/>
              <w:jc w:val="center"/>
              <w:rPr>
                <w:rFonts w:ascii="Arial" w:eastAsia="Times New Roman" w:hAnsi="Arial" w:cs="Arial"/>
                <w:b/>
                <w:bCs/>
                <w:sz w:val="18"/>
                <w:szCs w:val="18"/>
              </w:rPr>
            </w:pPr>
            <w:r w:rsidRPr="008D0449">
              <w:rPr>
                <w:rFonts w:ascii="Arial" w:eastAsia="Times New Roman" w:hAnsi="Arial" w:cs="Arial"/>
                <w:b/>
                <w:bCs/>
                <w:sz w:val="18"/>
                <w:szCs w:val="18"/>
              </w:rPr>
              <w:t>14 821,9</w:t>
            </w:r>
          </w:p>
        </w:tc>
      </w:tr>
      <w:tr w:rsidR="008D0449" w:rsidRPr="008D0449" w:rsidTr="00DD5C3E">
        <w:trPr>
          <w:trHeight w:val="1380"/>
        </w:trPr>
        <w:tc>
          <w:tcPr>
            <w:tcW w:w="3460" w:type="dxa"/>
            <w:tcBorders>
              <w:top w:val="nil"/>
              <w:left w:val="single" w:sz="4" w:space="0" w:color="000000"/>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lastRenderedPageBreak/>
              <w:t>340 2 02 49999 10 0000 151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 подпрограммы 6 "Возмещение части затрат на содержание органов местного самоуправления поселений Ненецкого автономного округа"</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3 810,3</w:t>
            </w:r>
          </w:p>
        </w:tc>
      </w:tr>
      <w:tr w:rsidR="008D0449" w:rsidRPr="008D0449" w:rsidTr="00DD5C3E">
        <w:trPr>
          <w:trHeight w:val="1380"/>
        </w:trPr>
        <w:tc>
          <w:tcPr>
            <w:tcW w:w="3460" w:type="dxa"/>
            <w:tcBorders>
              <w:top w:val="nil"/>
              <w:left w:val="single" w:sz="4" w:space="0" w:color="000000"/>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340 2 02 49999 10 0000 151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(на предупреждение и ликвидацию последствий ЧС)                   </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49,0</w:t>
            </w:r>
          </w:p>
        </w:tc>
      </w:tr>
      <w:tr w:rsidR="008D0449" w:rsidRPr="008D0449" w:rsidTr="00DD5C3E">
        <w:trPr>
          <w:trHeight w:val="1215"/>
        </w:trPr>
        <w:tc>
          <w:tcPr>
            <w:tcW w:w="346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340 2 02 49999 10 0000 151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 xml:space="preserve">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В ТОМ ЧИСЛЕ ПО МЕРОПРИЯТИЯМ: </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1 092,9</w:t>
            </w:r>
          </w:p>
        </w:tc>
      </w:tr>
      <w:tr w:rsidR="008D0449" w:rsidRPr="008D0449" w:rsidTr="00DD5C3E">
        <w:trPr>
          <w:trHeight w:val="360"/>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18"/>
                <w:szCs w:val="18"/>
              </w:rPr>
            </w:pPr>
            <w:r w:rsidRPr="008D0449">
              <w:rPr>
                <w:rFonts w:ascii="Arial" w:eastAsia="Times New Roman" w:hAnsi="Arial" w:cs="Arial"/>
                <w:i/>
                <w:iCs/>
                <w:sz w:val="18"/>
                <w:szCs w:val="18"/>
              </w:rPr>
              <w:t>ремонт и содержание автомобильных дорог общего пользования местного значения</w:t>
            </w:r>
          </w:p>
        </w:tc>
        <w:tc>
          <w:tcPr>
            <w:tcW w:w="1699"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998,2</w:t>
            </w:r>
          </w:p>
        </w:tc>
      </w:tr>
      <w:tr w:rsidR="008D0449" w:rsidRPr="008D0449" w:rsidTr="00DD5C3E">
        <w:trPr>
          <w:trHeight w:val="300"/>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18"/>
                <w:szCs w:val="18"/>
              </w:rPr>
            </w:pPr>
            <w:r w:rsidRPr="008D0449">
              <w:rPr>
                <w:rFonts w:ascii="Arial" w:eastAsia="Times New Roman" w:hAnsi="Arial" w:cs="Arial"/>
                <w:i/>
                <w:iCs/>
                <w:sz w:val="18"/>
                <w:szCs w:val="18"/>
              </w:rPr>
              <w:t>обозначение снегоходных маршрутов</w:t>
            </w:r>
          </w:p>
        </w:tc>
        <w:tc>
          <w:tcPr>
            <w:tcW w:w="1699"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81,3</w:t>
            </w:r>
          </w:p>
        </w:tc>
      </w:tr>
      <w:tr w:rsidR="008D0449" w:rsidRPr="008D0449" w:rsidTr="00DD5C3E">
        <w:trPr>
          <w:trHeight w:val="315"/>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18"/>
                <w:szCs w:val="18"/>
              </w:rPr>
            </w:pPr>
            <w:r w:rsidRPr="008D0449">
              <w:rPr>
                <w:rFonts w:ascii="Arial" w:eastAsia="Times New Roman" w:hAnsi="Arial" w:cs="Arial"/>
                <w:i/>
                <w:iCs/>
                <w:sz w:val="18"/>
                <w:szCs w:val="18"/>
              </w:rPr>
              <w:t>содержание снегоходных маршрутов</w:t>
            </w:r>
          </w:p>
        </w:tc>
        <w:tc>
          <w:tcPr>
            <w:tcW w:w="1699"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13,4</w:t>
            </w:r>
          </w:p>
        </w:tc>
      </w:tr>
      <w:tr w:rsidR="008D0449" w:rsidRPr="008D0449" w:rsidTr="00DD5C3E">
        <w:trPr>
          <w:trHeight w:val="1380"/>
        </w:trPr>
        <w:tc>
          <w:tcPr>
            <w:tcW w:w="346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340 2 02 49999 10 0000 151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5 "Развитие социальной инфрастуктуры и создание комфортных условий проживания в поселениях муниципального района "Заполярного района", В ТОМ ЧИСЛЕ ПО МЕРОПРИЯТИЯМ:</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sz w:val="18"/>
                <w:szCs w:val="18"/>
              </w:rPr>
            </w:pPr>
            <w:r w:rsidRPr="008D0449">
              <w:rPr>
                <w:rFonts w:ascii="Arial" w:eastAsia="Times New Roman" w:hAnsi="Arial" w:cs="Arial"/>
                <w:sz w:val="18"/>
                <w:szCs w:val="18"/>
              </w:rPr>
              <w:t>9 549,7</w:t>
            </w:r>
          </w:p>
        </w:tc>
      </w:tr>
      <w:tr w:rsidR="008D0449" w:rsidRPr="008D0449" w:rsidTr="00DD5C3E">
        <w:trPr>
          <w:trHeight w:val="600"/>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18"/>
                <w:szCs w:val="18"/>
              </w:rPr>
            </w:pPr>
            <w:r w:rsidRPr="008D0449">
              <w:rPr>
                <w:rFonts w:ascii="Arial" w:eastAsia="Times New Roman" w:hAnsi="Arial" w:cs="Arial"/>
                <w:i/>
                <w:iCs/>
                <w:sz w:val="18"/>
                <w:szCs w:val="18"/>
              </w:rPr>
              <w:t>возмещение недополученных доходов, возникающих при оказании сельскому населению услуг общественных бань</w:t>
            </w:r>
          </w:p>
        </w:tc>
        <w:tc>
          <w:tcPr>
            <w:tcW w:w="1699"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6 137,9</w:t>
            </w:r>
          </w:p>
        </w:tc>
      </w:tr>
      <w:tr w:rsidR="008D0449" w:rsidRPr="008D0449" w:rsidTr="00DD5C3E">
        <w:trPr>
          <w:trHeight w:val="345"/>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18"/>
                <w:szCs w:val="18"/>
              </w:rPr>
            </w:pPr>
            <w:r w:rsidRPr="008D0449">
              <w:rPr>
                <w:rFonts w:ascii="Arial" w:eastAsia="Times New Roman" w:hAnsi="Arial" w:cs="Arial"/>
                <w:i/>
                <w:iCs/>
                <w:sz w:val="18"/>
                <w:szCs w:val="18"/>
              </w:rPr>
              <w:t>Благоустройство территорий поселений</w:t>
            </w:r>
          </w:p>
        </w:tc>
        <w:tc>
          <w:tcPr>
            <w:tcW w:w="1699" w:type="dxa"/>
            <w:tcBorders>
              <w:top w:val="nil"/>
              <w:left w:val="nil"/>
              <w:bottom w:val="single" w:sz="4" w:space="0" w:color="000000"/>
              <w:right w:val="single" w:sz="4" w:space="0" w:color="000000"/>
            </w:tcBorders>
            <w:shd w:val="clear" w:color="000000" w:fill="FFFFFF"/>
            <w:noWrap/>
            <w:vAlign w:val="bottom"/>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428,0</w:t>
            </w:r>
          </w:p>
        </w:tc>
      </w:tr>
      <w:tr w:rsidR="008D0449" w:rsidRPr="008D0449" w:rsidTr="00DD5C3E">
        <w:trPr>
          <w:trHeight w:val="600"/>
        </w:trPr>
        <w:tc>
          <w:tcPr>
            <w:tcW w:w="3460" w:type="dxa"/>
            <w:vMerge/>
            <w:tcBorders>
              <w:top w:val="nil"/>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Arial" w:eastAsia="Times New Roman" w:hAnsi="Arial" w:cs="Arial"/>
                <w:sz w:val="20"/>
                <w:szCs w:val="20"/>
              </w:rPr>
            </w:pP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Arial" w:eastAsia="Times New Roman" w:hAnsi="Arial" w:cs="Arial"/>
                <w:i/>
                <w:iCs/>
                <w:sz w:val="18"/>
                <w:szCs w:val="18"/>
              </w:rPr>
            </w:pPr>
            <w:r w:rsidRPr="008D0449">
              <w:rPr>
                <w:rFonts w:ascii="Arial" w:eastAsia="Times New Roman" w:hAnsi="Arial" w:cs="Arial"/>
                <w:i/>
                <w:iCs/>
                <w:sz w:val="18"/>
                <w:szCs w:val="18"/>
              </w:rPr>
              <w:t>Уличное освещение</w:t>
            </w:r>
          </w:p>
        </w:tc>
        <w:tc>
          <w:tcPr>
            <w:tcW w:w="1699"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2 983,8</w:t>
            </w:r>
          </w:p>
        </w:tc>
      </w:tr>
      <w:tr w:rsidR="008D0449" w:rsidRPr="008D0449" w:rsidTr="00DD5C3E">
        <w:trPr>
          <w:trHeight w:val="1245"/>
        </w:trPr>
        <w:tc>
          <w:tcPr>
            <w:tcW w:w="3460" w:type="dxa"/>
            <w:tcBorders>
              <w:top w:val="nil"/>
              <w:left w:val="single" w:sz="4" w:space="0" w:color="000000"/>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340 2 02 49999 10 0000 151</w:t>
            </w:r>
          </w:p>
        </w:tc>
        <w:tc>
          <w:tcPr>
            <w:tcW w:w="5187"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Arial" w:eastAsia="Times New Roman" w:hAnsi="Arial" w:cs="Arial"/>
                <w:sz w:val="20"/>
                <w:szCs w:val="20"/>
              </w:rPr>
            </w:pPr>
            <w:r w:rsidRPr="008D0449">
              <w:rPr>
                <w:rFonts w:ascii="Arial" w:eastAsia="Times New Roman" w:hAnsi="Arial" w:cs="Arial"/>
                <w:sz w:val="20"/>
                <w:szCs w:val="20"/>
              </w:rPr>
              <w:t xml:space="preserve">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w:t>
            </w:r>
          </w:p>
        </w:tc>
        <w:tc>
          <w:tcPr>
            <w:tcW w:w="1699"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Arial" w:eastAsia="Times New Roman" w:hAnsi="Arial" w:cs="Arial"/>
                <w:i/>
                <w:iCs/>
                <w:sz w:val="18"/>
                <w:szCs w:val="18"/>
              </w:rPr>
            </w:pPr>
            <w:r w:rsidRPr="008D0449">
              <w:rPr>
                <w:rFonts w:ascii="Arial" w:eastAsia="Times New Roman" w:hAnsi="Arial" w:cs="Arial"/>
                <w:i/>
                <w:iCs/>
                <w:sz w:val="18"/>
                <w:szCs w:val="18"/>
              </w:rPr>
              <w:t>320,0</w:t>
            </w:r>
          </w:p>
        </w:tc>
      </w:tr>
      <w:tr w:rsidR="008D0449" w:rsidRPr="008D0449" w:rsidTr="00DD5C3E">
        <w:trPr>
          <w:trHeight w:val="645"/>
        </w:trPr>
        <w:tc>
          <w:tcPr>
            <w:tcW w:w="3460" w:type="dxa"/>
            <w:tcBorders>
              <w:top w:val="nil"/>
              <w:left w:val="single" w:sz="4" w:space="0" w:color="000000"/>
              <w:bottom w:val="single" w:sz="4" w:space="0" w:color="000000"/>
              <w:right w:val="single" w:sz="4" w:space="0" w:color="000000"/>
            </w:tcBorders>
            <w:shd w:val="clear" w:color="000000" w:fill="FFFF99"/>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 </w:t>
            </w:r>
          </w:p>
        </w:tc>
        <w:tc>
          <w:tcPr>
            <w:tcW w:w="5187" w:type="dxa"/>
            <w:tcBorders>
              <w:top w:val="nil"/>
              <w:left w:val="nil"/>
              <w:bottom w:val="single" w:sz="4" w:space="0" w:color="000000"/>
              <w:right w:val="single" w:sz="4" w:space="0" w:color="000000"/>
            </w:tcBorders>
            <w:shd w:val="clear" w:color="000000" w:fill="FFFF99"/>
            <w:vAlign w:val="center"/>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Итого доходов</w:t>
            </w:r>
          </w:p>
        </w:tc>
        <w:tc>
          <w:tcPr>
            <w:tcW w:w="1699" w:type="dxa"/>
            <w:tcBorders>
              <w:top w:val="nil"/>
              <w:left w:val="nil"/>
              <w:bottom w:val="single" w:sz="4" w:space="0" w:color="000000"/>
              <w:right w:val="single" w:sz="4" w:space="0" w:color="000000"/>
            </w:tcBorders>
            <w:shd w:val="clear" w:color="000000" w:fill="FFFF99"/>
            <w:noWrap/>
            <w:vAlign w:val="bottom"/>
            <w:hideMark/>
          </w:tcPr>
          <w:p w:rsidR="008D0449" w:rsidRPr="008D0449" w:rsidRDefault="008D0449" w:rsidP="008D0449">
            <w:pPr>
              <w:spacing w:after="0" w:line="240" w:lineRule="auto"/>
              <w:jc w:val="center"/>
              <w:rPr>
                <w:rFonts w:ascii="Arial" w:eastAsia="Times New Roman" w:hAnsi="Arial" w:cs="Arial"/>
                <w:b/>
                <w:bCs/>
                <w:sz w:val="20"/>
                <w:szCs w:val="20"/>
              </w:rPr>
            </w:pPr>
            <w:r w:rsidRPr="008D0449">
              <w:rPr>
                <w:rFonts w:ascii="Arial" w:eastAsia="Times New Roman" w:hAnsi="Arial" w:cs="Arial"/>
                <w:b/>
                <w:bCs/>
                <w:sz w:val="20"/>
                <w:szCs w:val="20"/>
              </w:rPr>
              <w:t>33 516,4</w:t>
            </w:r>
          </w:p>
        </w:tc>
      </w:tr>
    </w:tbl>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sz w:val="24"/>
          <w:szCs w:val="24"/>
        </w:rPr>
      </w:pPr>
    </w:p>
    <w:p w:rsidR="008D0449" w:rsidRPr="008D0449" w:rsidRDefault="008D0449" w:rsidP="008D0449">
      <w:pPr>
        <w:spacing w:after="0" w:line="240" w:lineRule="auto"/>
        <w:jc w:val="right"/>
        <w:rPr>
          <w:rFonts w:ascii="Times New Roman" w:eastAsia="Times New Roman" w:hAnsi="Times New Roman" w:cs="Times New Roman"/>
        </w:rPr>
      </w:pPr>
    </w:p>
    <w:p w:rsidR="008D0449" w:rsidRPr="008D0449" w:rsidRDefault="008D0449" w:rsidP="008D0449">
      <w:pPr>
        <w:spacing w:after="0" w:line="240" w:lineRule="auto"/>
        <w:jc w:val="right"/>
        <w:rPr>
          <w:rFonts w:ascii="Times New Roman" w:eastAsia="Times New Roman" w:hAnsi="Times New Roman" w:cs="Times New Roman"/>
        </w:rPr>
      </w:pPr>
    </w:p>
    <w:p w:rsidR="008D0449" w:rsidRPr="008D0449" w:rsidRDefault="008D0449" w:rsidP="008D0449">
      <w:pPr>
        <w:spacing w:after="0" w:line="240" w:lineRule="auto"/>
        <w:jc w:val="right"/>
        <w:rPr>
          <w:rFonts w:ascii="Times New Roman" w:eastAsia="Times New Roman" w:hAnsi="Times New Roman" w:cs="Times New Roman"/>
        </w:rPr>
        <w:sectPr w:rsidR="008D0449" w:rsidRPr="008D0449" w:rsidSect="003C3817">
          <w:pgSz w:w="11906" w:h="16838"/>
          <w:pgMar w:top="1134" w:right="850" w:bottom="1134" w:left="1701" w:header="708" w:footer="708" w:gutter="0"/>
          <w:cols w:space="708"/>
          <w:docGrid w:linePitch="360"/>
        </w:sectPr>
      </w:pP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lastRenderedPageBreak/>
        <w:t>Приложение 2</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к решению Совета депутатов</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МО «Великовисочный сельсовет» НАО</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от  29.12.2016 года №  165</w:t>
      </w:r>
    </w:p>
    <w:p w:rsidR="008D0449" w:rsidRPr="008D0449" w:rsidRDefault="008D0449" w:rsidP="008D0449">
      <w:pPr>
        <w:spacing w:after="0" w:line="240" w:lineRule="auto"/>
        <w:jc w:val="right"/>
        <w:rPr>
          <w:rFonts w:ascii="Times New Roman" w:eastAsia="Times New Roman" w:hAnsi="Times New Roman" w:cs="Times New Roman"/>
        </w:rPr>
      </w:pPr>
    </w:p>
    <w:tbl>
      <w:tblPr>
        <w:tblW w:w="10348" w:type="dxa"/>
        <w:tblInd w:w="-459" w:type="dxa"/>
        <w:tblLayout w:type="fixed"/>
        <w:tblLook w:val="04A0"/>
      </w:tblPr>
      <w:tblGrid>
        <w:gridCol w:w="4820"/>
        <w:gridCol w:w="780"/>
        <w:gridCol w:w="560"/>
        <w:gridCol w:w="580"/>
        <w:gridCol w:w="1400"/>
        <w:gridCol w:w="700"/>
        <w:gridCol w:w="1508"/>
      </w:tblGrid>
      <w:tr w:rsidR="008D0449" w:rsidRPr="008D0449" w:rsidTr="00DD5C3E">
        <w:trPr>
          <w:trHeight w:val="1500"/>
        </w:trPr>
        <w:tc>
          <w:tcPr>
            <w:tcW w:w="10348" w:type="dxa"/>
            <w:gridSpan w:val="7"/>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местного бюджета                        на 2017 год.</w:t>
            </w:r>
          </w:p>
        </w:tc>
      </w:tr>
      <w:tr w:rsidR="008D0449" w:rsidRPr="008D0449" w:rsidTr="00DD5C3E">
        <w:trPr>
          <w:trHeight w:val="255"/>
        </w:trPr>
        <w:tc>
          <w:tcPr>
            <w:tcW w:w="4820"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780"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Arial CYR" w:eastAsia="Times New Roman" w:hAnsi="Arial CYR" w:cs="Arial CYR"/>
                <w:sz w:val="20"/>
                <w:szCs w:val="20"/>
              </w:rPr>
            </w:pPr>
          </w:p>
        </w:tc>
        <w:tc>
          <w:tcPr>
            <w:tcW w:w="560"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580"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1400"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700"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1508" w:type="dxa"/>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(тыс. руб.)</w:t>
            </w:r>
          </w:p>
        </w:tc>
      </w:tr>
      <w:tr w:rsidR="008D0449" w:rsidRPr="008D0449" w:rsidTr="00DD5C3E">
        <w:trPr>
          <w:trHeight w:val="51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D0449" w:rsidRPr="008D0449" w:rsidRDefault="008D0449" w:rsidP="008D0449">
            <w:pPr>
              <w:spacing w:after="0" w:line="240" w:lineRule="auto"/>
              <w:jc w:val="right"/>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D0449" w:rsidRPr="008D0449" w:rsidRDefault="008D0449" w:rsidP="008D0449">
            <w:pPr>
              <w:spacing w:after="0" w:line="240" w:lineRule="auto"/>
              <w:jc w:val="right"/>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Подраздел</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D0449" w:rsidRPr="008D0449" w:rsidRDefault="008D0449" w:rsidP="008D0449">
            <w:pPr>
              <w:spacing w:after="0" w:line="240" w:lineRule="auto"/>
              <w:jc w:val="right"/>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8D0449" w:rsidRPr="008D0449" w:rsidRDefault="008D0449" w:rsidP="008D0449">
            <w:pPr>
              <w:spacing w:after="0" w:line="240" w:lineRule="auto"/>
              <w:jc w:val="right"/>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Вид расходов</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xml:space="preserve">Утверждённые бюджетные </w:t>
            </w:r>
            <w:r w:rsidRPr="008D0449">
              <w:rPr>
                <w:rFonts w:ascii="Times New Roman" w:eastAsia="Times New Roman" w:hAnsi="Times New Roman" w:cs="Times New Roman"/>
                <w:b/>
                <w:bCs/>
                <w:sz w:val="20"/>
                <w:szCs w:val="20"/>
              </w:rPr>
              <w:br/>
              <w:t>назначения на  2017 год</w:t>
            </w:r>
          </w:p>
        </w:tc>
      </w:tr>
      <w:tr w:rsidR="008D0449" w:rsidRPr="008D0449" w:rsidTr="00DD5C3E">
        <w:trPr>
          <w:trHeight w:val="255"/>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255"/>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255"/>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25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w:t>
            </w:r>
          </w:p>
        </w:tc>
        <w:tc>
          <w:tcPr>
            <w:tcW w:w="5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4</w:t>
            </w:r>
          </w:p>
        </w:tc>
        <w:tc>
          <w:tcPr>
            <w:tcW w:w="140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6</w:t>
            </w:r>
          </w:p>
        </w:tc>
        <w:tc>
          <w:tcPr>
            <w:tcW w:w="1508"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7</w:t>
            </w:r>
          </w:p>
        </w:tc>
      </w:tr>
      <w:tr w:rsidR="008D0449" w:rsidRPr="008D0449" w:rsidTr="00DD5C3E">
        <w:trPr>
          <w:trHeight w:val="25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r>
      <w:tr w:rsidR="008D0449" w:rsidRPr="008D0449" w:rsidTr="00DD5C3E">
        <w:trPr>
          <w:trHeight w:val="270"/>
        </w:trPr>
        <w:tc>
          <w:tcPr>
            <w:tcW w:w="4820" w:type="dxa"/>
            <w:tcBorders>
              <w:top w:val="nil"/>
              <w:left w:val="single" w:sz="4" w:space="0" w:color="000000"/>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bookmarkStart w:id="0" w:name="RANGE!B10:F120"/>
            <w:r w:rsidRPr="008D0449">
              <w:rPr>
                <w:rFonts w:ascii="Times New Roman" w:eastAsia="Times New Roman" w:hAnsi="Times New Roman" w:cs="Times New Roman"/>
                <w:b/>
                <w:bCs/>
                <w:sz w:val="20"/>
                <w:szCs w:val="20"/>
              </w:rPr>
              <w:t> </w:t>
            </w:r>
            <w:bookmarkEnd w:id="0"/>
          </w:p>
        </w:tc>
        <w:tc>
          <w:tcPr>
            <w:tcW w:w="56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33 516,4</w:t>
            </w:r>
          </w:p>
        </w:tc>
      </w:tr>
      <w:tr w:rsidR="008D0449" w:rsidRPr="008D0449" w:rsidTr="00DD5C3E">
        <w:trPr>
          <w:trHeight w:val="990"/>
        </w:trPr>
        <w:tc>
          <w:tcPr>
            <w:tcW w:w="4820" w:type="dxa"/>
            <w:tcBorders>
              <w:top w:val="nil"/>
              <w:left w:val="single" w:sz="4" w:space="0" w:color="000000"/>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33 516,4</w:t>
            </w:r>
          </w:p>
        </w:tc>
      </w:tr>
      <w:tr w:rsidR="008D0449" w:rsidRPr="008D0449" w:rsidTr="00DD5C3E">
        <w:trPr>
          <w:trHeight w:val="3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r>
      <w:tr w:rsidR="008D0449" w:rsidRPr="008D0449" w:rsidTr="00DD5C3E">
        <w:trPr>
          <w:trHeight w:val="270"/>
        </w:trPr>
        <w:tc>
          <w:tcPr>
            <w:tcW w:w="4820" w:type="dxa"/>
            <w:tcBorders>
              <w:top w:val="nil"/>
              <w:left w:val="single" w:sz="4" w:space="0" w:color="000000"/>
              <w:bottom w:val="nil"/>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nil"/>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nil"/>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400" w:type="dxa"/>
            <w:tcBorders>
              <w:top w:val="nil"/>
              <w:left w:val="nil"/>
              <w:bottom w:val="nil"/>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nil"/>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nil"/>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18 460,3</w:t>
            </w:r>
          </w:p>
        </w:tc>
      </w:tr>
      <w:tr w:rsidR="008D0449" w:rsidRPr="008D0449" w:rsidTr="00DD5C3E">
        <w:trPr>
          <w:trHeight w:val="855"/>
        </w:trPr>
        <w:tc>
          <w:tcPr>
            <w:tcW w:w="482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1400" w:type="dxa"/>
            <w:tcBorders>
              <w:top w:val="single" w:sz="4" w:space="0" w:color="000000"/>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single" w:sz="4" w:space="0" w:color="000000"/>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2 186,7</w:t>
            </w:r>
          </w:p>
        </w:tc>
      </w:tr>
      <w:tr w:rsidR="008D0449" w:rsidRPr="008D0449" w:rsidTr="00DD5C3E">
        <w:trPr>
          <w:trHeight w:val="43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2 186,7</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2 186,7</w:t>
            </w:r>
          </w:p>
        </w:tc>
      </w:tr>
      <w:tr w:rsidR="008D0449" w:rsidRPr="008D0449" w:rsidTr="00DD5C3E">
        <w:trPr>
          <w:trHeight w:val="127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2 186,7</w:t>
            </w:r>
          </w:p>
        </w:tc>
      </w:tr>
      <w:tr w:rsidR="008D0449" w:rsidRPr="008D0449" w:rsidTr="00DD5C3E">
        <w:trPr>
          <w:trHeight w:val="1140"/>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167,8</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167,8</w:t>
            </w:r>
          </w:p>
        </w:tc>
      </w:tr>
      <w:tr w:rsidR="008D0449" w:rsidRPr="008D0449" w:rsidTr="00DD5C3E">
        <w:trPr>
          <w:trHeight w:val="60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i/>
                <w:iCs/>
                <w:sz w:val="24"/>
                <w:szCs w:val="24"/>
              </w:rPr>
            </w:pPr>
            <w:r w:rsidRPr="008D0449">
              <w:rPr>
                <w:rFonts w:ascii="Times New Roman" w:eastAsia="Times New Roman" w:hAnsi="Times New Roman" w:cs="Times New Roman"/>
                <w:b/>
                <w:bCs/>
                <w:i/>
                <w:iCs/>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41,0</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41,0</w:t>
            </w:r>
          </w:p>
        </w:tc>
      </w:tr>
      <w:tr w:rsidR="008D0449" w:rsidRPr="008D0449" w:rsidTr="00DD5C3E">
        <w:trPr>
          <w:trHeight w:val="127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41,0</w:t>
            </w:r>
          </w:p>
        </w:tc>
      </w:tr>
      <w:tr w:rsidR="008D0449" w:rsidRPr="008D0449" w:rsidTr="00DD5C3E">
        <w:trPr>
          <w:trHeight w:val="54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lastRenderedPageBreak/>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126,8</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126,8</w:t>
            </w:r>
          </w:p>
        </w:tc>
      </w:tr>
      <w:tr w:rsidR="008D0449" w:rsidRPr="008D0449" w:rsidTr="00DD5C3E">
        <w:trPr>
          <w:trHeight w:val="60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126,8</w:t>
            </w:r>
          </w:p>
        </w:tc>
      </w:tr>
      <w:tr w:rsidR="008D0449" w:rsidRPr="008D0449" w:rsidTr="00DD5C3E">
        <w:trPr>
          <w:trHeight w:val="1425"/>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15 072,2</w:t>
            </w:r>
          </w:p>
        </w:tc>
      </w:tr>
      <w:tr w:rsidR="008D0449" w:rsidRPr="008D0449" w:rsidTr="00DD5C3E">
        <w:trPr>
          <w:trHeight w:val="45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14 219,3</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14 219,3</w:t>
            </w:r>
          </w:p>
        </w:tc>
      </w:tr>
      <w:tr w:rsidR="008D0449" w:rsidRPr="008D0449" w:rsidTr="00DD5C3E">
        <w:trPr>
          <w:trHeight w:val="127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11 109,0</w:t>
            </w:r>
          </w:p>
        </w:tc>
      </w:tr>
      <w:tr w:rsidR="008D0449" w:rsidRPr="008D0449" w:rsidTr="00DD5C3E">
        <w:trPr>
          <w:trHeight w:val="58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3 110,3</w:t>
            </w:r>
          </w:p>
        </w:tc>
      </w:tr>
      <w:tr w:rsidR="008D0449" w:rsidRPr="008D0449" w:rsidTr="00DD5C3E">
        <w:trPr>
          <w:trHeight w:val="120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852,9</w:t>
            </w:r>
          </w:p>
        </w:tc>
      </w:tr>
      <w:tr w:rsidR="008D0449" w:rsidRPr="008D0449" w:rsidTr="00DD5C3E">
        <w:trPr>
          <w:trHeight w:val="90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852,9</w:t>
            </w:r>
          </w:p>
        </w:tc>
      </w:tr>
      <w:tr w:rsidR="008D0449" w:rsidRPr="008D0449" w:rsidTr="00DD5C3E">
        <w:trPr>
          <w:trHeight w:val="102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852,9</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852,9</w:t>
            </w:r>
          </w:p>
        </w:tc>
      </w:tr>
      <w:tr w:rsidR="008D0449" w:rsidRPr="008D0449" w:rsidTr="00DD5C3E">
        <w:trPr>
          <w:trHeight w:val="1140"/>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06</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448,5</w:t>
            </w:r>
          </w:p>
        </w:tc>
      </w:tr>
      <w:tr w:rsidR="008D0449" w:rsidRPr="008D0449" w:rsidTr="00DD5C3E">
        <w:trPr>
          <w:trHeight w:val="3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448,5</w:t>
            </w:r>
          </w:p>
        </w:tc>
      </w:tr>
      <w:tr w:rsidR="008D0449" w:rsidRPr="008D0449" w:rsidTr="00DD5C3E">
        <w:trPr>
          <w:trHeight w:val="3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448,5</w:t>
            </w:r>
          </w:p>
        </w:tc>
      </w:tr>
      <w:tr w:rsidR="008D0449" w:rsidRPr="008D0449" w:rsidTr="00DD5C3E">
        <w:trPr>
          <w:trHeight w:val="1605"/>
        </w:trPr>
        <w:tc>
          <w:tcPr>
            <w:tcW w:w="4820" w:type="dxa"/>
            <w:tcBorders>
              <w:top w:val="nil"/>
              <w:left w:val="single" w:sz="4" w:space="0" w:color="000000"/>
              <w:bottom w:val="single" w:sz="4" w:space="0" w:color="000000"/>
              <w:right w:val="single" w:sz="4" w:space="0" w:color="000000"/>
            </w:tcBorders>
            <w:shd w:val="clear" w:color="FFFFCC" w:fill="FFFFFF"/>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98.0.00.99110</w:t>
            </w:r>
          </w:p>
        </w:tc>
        <w:tc>
          <w:tcPr>
            <w:tcW w:w="700"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448,5</w:t>
            </w:r>
          </w:p>
        </w:tc>
      </w:tr>
      <w:tr w:rsidR="008D0449" w:rsidRPr="008D0449" w:rsidTr="00DD5C3E">
        <w:trPr>
          <w:trHeight w:val="315"/>
        </w:trPr>
        <w:tc>
          <w:tcPr>
            <w:tcW w:w="4820" w:type="dxa"/>
            <w:tcBorders>
              <w:top w:val="nil"/>
              <w:left w:val="single" w:sz="4" w:space="0" w:color="000000"/>
              <w:bottom w:val="single" w:sz="4" w:space="0" w:color="000000"/>
              <w:right w:val="single" w:sz="4" w:space="0" w:color="000000"/>
            </w:tcBorders>
            <w:shd w:val="clear" w:color="FFFFCC"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500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448,5</w:t>
            </w:r>
          </w:p>
        </w:tc>
      </w:tr>
      <w:tr w:rsidR="008D0449" w:rsidRPr="008D0449" w:rsidTr="00DD5C3E">
        <w:trPr>
          <w:trHeight w:val="645"/>
        </w:trPr>
        <w:tc>
          <w:tcPr>
            <w:tcW w:w="4820" w:type="dxa"/>
            <w:tcBorders>
              <w:top w:val="nil"/>
              <w:left w:val="single" w:sz="4" w:space="0" w:color="000000"/>
              <w:bottom w:val="single" w:sz="4" w:space="0" w:color="000000"/>
              <w:right w:val="single" w:sz="4" w:space="0" w:color="000000"/>
            </w:tcBorders>
            <w:shd w:val="clear" w:color="FFFFCC" w:fill="CCFFFF"/>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Обеспечение проведения выборов и референдумов</w:t>
            </w:r>
          </w:p>
        </w:tc>
        <w:tc>
          <w:tcPr>
            <w:tcW w:w="780" w:type="dxa"/>
            <w:tcBorders>
              <w:top w:val="nil"/>
              <w:left w:val="nil"/>
              <w:bottom w:val="single" w:sz="4" w:space="0" w:color="000000"/>
              <w:right w:val="single" w:sz="4" w:space="0" w:color="000000"/>
            </w:tcBorders>
            <w:shd w:val="clear" w:color="FFFFCC"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07</w:t>
            </w:r>
          </w:p>
        </w:tc>
        <w:tc>
          <w:tcPr>
            <w:tcW w:w="140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294,0</w:t>
            </w:r>
          </w:p>
        </w:tc>
      </w:tr>
      <w:tr w:rsidR="008D0449" w:rsidRPr="008D0449" w:rsidTr="00DD5C3E">
        <w:trPr>
          <w:trHeight w:val="112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lastRenderedPageBreak/>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07</w:t>
            </w:r>
          </w:p>
        </w:tc>
        <w:tc>
          <w:tcPr>
            <w:tcW w:w="14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294,0</w:t>
            </w:r>
          </w:p>
        </w:tc>
      </w:tr>
      <w:tr w:rsidR="008D0449" w:rsidRPr="008D0449" w:rsidTr="00DD5C3E">
        <w:trPr>
          <w:trHeight w:val="112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31.6.00.00000</w:t>
            </w:r>
          </w:p>
        </w:tc>
        <w:tc>
          <w:tcPr>
            <w:tcW w:w="7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294,0</w:t>
            </w:r>
          </w:p>
        </w:tc>
      </w:tr>
      <w:tr w:rsidR="008D0449" w:rsidRPr="008D0449" w:rsidTr="00DD5C3E">
        <w:trPr>
          <w:trHeight w:val="585"/>
        </w:trPr>
        <w:tc>
          <w:tcPr>
            <w:tcW w:w="4820" w:type="dxa"/>
            <w:tcBorders>
              <w:top w:val="nil"/>
              <w:left w:val="single" w:sz="4" w:space="0" w:color="000000"/>
              <w:bottom w:val="single" w:sz="4" w:space="0" w:color="000000"/>
              <w:right w:val="single" w:sz="4" w:space="0" w:color="000000"/>
            </w:tcBorders>
            <w:shd w:val="clear" w:color="FFFFCC" w:fill="FFFFFF"/>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Проведение выборов Совета депутатов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294,0</w:t>
            </w:r>
          </w:p>
        </w:tc>
      </w:tr>
      <w:tr w:rsidR="008D0449" w:rsidRPr="008D0449" w:rsidTr="00DD5C3E">
        <w:trPr>
          <w:trHeight w:val="61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294,0</w:t>
            </w:r>
          </w:p>
        </w:tc>
      </w:tr>
      <w:tr w:rsidR="008D0449" w:rsidRPr="008D0449" w:rsidTr="00DD5C3E">
        <w:trPr>
          <w:trHeight w:val="480"/>
        </w:trPr>
        <w:tc>
          <w:tcPr>
            <w:tcW w:w="4820" w:type="dxa"/>
            <w:tcBorders>
              <w:top w:val="nil"/>
              <w:left w:val="single" w:sz="4" w:space="0" w:color="000000"/>
              <w:bottom w:val="single" w:sz="4" w:space="0" w:color="000000"/>
              <w:right w:val="single" w:sz="4" w:space="0" w:color="000000"/>
            </w:tcBorders>
            <w:shd w:val="clear" w:color="FFFFCC" w:fill="CCFFFF"/>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Резервные фонды</w:t>
            </w:r>
          </w:p>
        </w:tc>
        <w:tc>
          <w:tcPr>
            <w:tcW w:w="780" w:type="dxa"/>
            <w:tcBorders>
              <w:top w:val="nil"/>
              <w:left w:val="nil"/>
              <w:bottom w:val="single" w:sz="4" w:space="0" w:color="000000"/>
              <w:right w:val="single" w:sz="4" w:space="0" w:color="000000"/>
            </w:tcBorders>
            <w:shd w:val="clear" w:color="FFFFCC"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11</w:t>
            </w:r>
          </w:p>
        </w:tc>
        <w:tc>
          <w:tcPr>
            <w:tcW w:w="140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30,0</w:t>
            </w:r>
          </w:p>
        </w:tc>
      </w:tr>
      <w:tr w:rsidR="008D0449" w:rsidRPr="008D0449" w:rsidTr="00DD5C3E">
        <w:trPr>
          <w:trHeight w:val="405"/>
        </w:trPr>
        <w:tc>
          <w:tcPr>
            <w:tcW w:w="4820" w:type="dxa"/>
            <w:tcBorders>
              <w:top w:val="nil"/>
              <w:left w:val="single" w:sz="4" w:space="0" w:color="000000"/>
              <w:bottom w:val="single" w:sz="4" w:space="0" w:color="000000"/>
              <w:right w:val="single" w:sz="4" w:space="0" w:color="000000"/>
            </w:tcBorders>
            <w:shd w:val="clear" w:color="FFFFCC" w:fill="FFFFFF"/>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90.0.00.00000</w:t>
            </w:r>
          </w:p>
        </w:tc>
        <w:tc>
          <w:tcPr>
            <w:tcW w:w="700"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30,0</w:t>
            </w:r>
          </w:p>
        </w:tc>
      </w:tr>
      <w:tr w:rsidR="008D0449" w:rsidRPr="008D0449" w:rsidTr="00DD5C3E">
        <w:trPr>
          <w:trHeight w:val="360"/>
        </w:trPr>
        <w:tc>
          <w:tcPr>
            <w:tcW w:w="4820" w:type="dxa"/>
            <w:tcBorders>
              <w:top w:val="nil"/>
              <w:left w:val="single" w:sz="4" w:space="0" w:color="000000"/>
              <w:bottom w:val="single" w:sz="4" w:space="0" w:color="000000"/>
              <w:right w:val="single" w:sz="4" w:space="0" w:color="000000"/>
            </w:tcBorders>
            <w:shd w:val="clear" w:color="FFFFCC" w:fill="FFFFFF"/>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30,0</w:t>
            </w:r>
          </w:p>
        </w:tc>
      </w:tr>
      <w:tr w:rsidR="008D0449" w:rsidRPr="008D0449" w:rsidTr="00DD5C3E">
        <w:trPr>
          <w:trHeight w:val="255"/>
        </w:trPr>
        <w:tc>
          <w:tcPr>
            <w:tcW w:w="4820" w:type="dxa"/>
            <w:tcBorders>
              <w:top w:val="nil"/>
              <w:left w:val="single" w:sz="4" w:space="0" w:color="000000"/>
              <w:bottom w:val="single" w:sz="4" w:space="0" w:color="000000"/>
              <w:right w:val="single" w:sz="4" w:space="0" w:color="000000"/>
            </w:tcBorders>
            <w:shd w:val="clear" w:color="FFFFCC" w:fill="FFFFFF"/>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800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30,0</w:t>
            </w:r>
          </w:p>
        </w:tc>
      </w:tr>
      <w:tr w:rsidR="008D0449" w:rsidRPr="008D0449" w:rsidTr="00DD5C3E">
        <w:trPr>
          <w:trHeight w:val="405"/>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261,1</w:t>
            </w:r>
          </w:p>
        </w:tc>
      </w:tr>
      <w:tr w:rsidR="008D0449" w:rsidRPr="008D0449" w:rsidTr="00DD5C3E">
        <w:trPr>
          <w:trHeight w:val="100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94,7</w:t>
            </w:r>
          </w:p>
        </w:tc>
      </w:tr>
      <w:tr w:rsidR="008D0449" w:rsidRPr="008D0449" w:rsidTr="00DD5C3E">
        <w:trPr>
          <w:trHeight w:val="66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94,7</w:t>
            </w:r>
          </w:p>
        </w:tc>
      </w:tr>
      <w:tr w:rsidR="008D0449" w:rsidRPr="008D0449" w:rsidTr="00DD5C3E">
        <w:trPr>
          <w:trHeight w:val="85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94,7</w:t>
            </w:r>
          </w:p>
        </w:tc>
      </w:tr>
      <w:tr w:rsidR="008D0449" w:rsidRPr="008D0449" w:rsidTr="00DD5C3E">
        <w:trPr>
          <w:trHeight w:val="55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94,7</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23,8</w:t>
            </w:r>
          </w:p>
        </w:tc>
      </w:tr>
      <w:tr w:rsidR="008D0449" w:rsidRPr="008D0449" w:rsidTr="00DD5C3E">
        <w:trPr>
          <w:trHeight w:val="11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23,8</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23,8</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142,6</w:t>
            </w:r>
          </w:p>
        </w:tc>
      </w:tr>
      <w:tr w:rsidR="008D0449" w:rsidRPr="008D0449" w:rsidTr="00DD5C3E">
        <w:trPr>
          <w:trHeight w:val="11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56,1</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56,1</w:t>
            </w:r>
          </w:p>
        </w:tc>
      </w:tr>
      <w:tr w:rsidR="008D0449" w:rsidRPr="008D0449" w:rsidTr="00DD5C3E">
        <w:trPr>
          <w:trHeight w:val="2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i/>
                <w:iCs/>
                <w:sz w:val="20"/>
                <w:szCs w:val="20"/>
              </w:rPr>
            </w:pPr>
            <w:r w:rsidRPr="008D0449">
              <w:rPr>
                <w:rFonts w:ascii="Times New Roman" w:eastAsia="Times New Roman" w:hAnsi="Times New Roman" w:cs="Times New Roman"/>
                <w:b/>
                <w:bCs/>
                <w:i/>
                <w:iCs/>
                <w:sz w:val="20"/>
                <w:szCs w:val="20"/>
              </w:rPr>
              <w:t>86,5</w:t>
            </w:r>
          </w:p>
        </w:tc>
      </w:tr>
      <w:tr w:rsidR="008D0449" w:rsidRPr="008D0449" w:rsidTr="00DD5C3E">
        <w:trPr>
          <w:trHeight w:val="196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lastRenderedPageBreak/>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86,5</w:t>
            </w:r>
          </w:p>
        </w:tc>
      </w:tr>
      <w:tr w:rsidR="008D0449" w:rsidRPr="008D0449" w:rsidTr="00DD5C3E">
        <w:trPr>
          <w:trHeight w:val="390"/>
        </w:trPr>
        <w:tc>
          <w:tcPr>
            <w:tcW w:w="4820" w:type="dxa"/>
            <w:tcBorders>
              <w:top w:val="nil"/>
              <w:left w:val="single" w:sz="4" w:space="0" w:color="000000"/>
              <w:bottom w:val="single" w:sz="4" w:space="0" w:color="000000"/>
              <w:right w:val="single" w:sz="4" w:space="0" w:color="000000"/>
            </w:tcBorders>
            <w:shd w:val="clear" w:color="FFFFCC" w:fill="FFFFFF"/>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500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86,5</w:t>
            </w:r>
          </w:p>
        </w:tc>
      </w:tr>
      <w:tr w:rsidR="008D0449" w:rsidRPr="008D0449" w:rsidTr="00DD5C3E">
        <w:trPr>
          <w:trHeight w:val="285"/>
        </w:trPr>
        <w:tc>
          <w:tcPr>
            <w:tcW w:w="4820" w:type="dxa"/>
            <w:tcBorders>
              <w:top w:val="nil"/>
              <w:left w:val="single" w:sz="4" w:space="0" w:color="000000"/>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142,6</w:t>
            </w:r>
          </w:p>
        </w:tc>
      </w:tr>
      <w:tr w:rsidR="008D0449" w:rsidRPr="008D0449" w:rsidTr="00DD5C3E">
        <w:trPr>
          <w:trHeight w:val="465"/>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142,6</w:t>
            </w:r>
          </w:p>
        </w:tc>
      </w:tr>
      <w:tr w:rsidR="008D0449" w:rsidRPr="008D0449" w:rsidTr="00DD5C3E">
        <w:trPr>
          <w:trHeight w:val="52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142,6</w:t>
            </w:r>
          </w:p>
        </w:tc>
      </w:tr>
      <w:tr w:rsidR="008D0449" w:rsidRPr="008D0449" w:rsidTr="00DD5C3E">
        <w:trPr>
          <w:trHeight w:val="81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142,6</w:t>
            </w:r>
          </w:p>
        </w:tc>
      </w:tr>
      <w:tr w:rsidR="008D0449" w:rsidRPr="008D0449" w:rsidTr="00DD5C3E">
        <w:trPr>
          <w:trHeight w:val="75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142,6</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613,5</w:t>
            </w:r>
          </w:p>
        </w:tc>
      </w:tr>
      <w:tr w:rsidR="008D0449" w:rsidRPr="008D0449" w:rsidTr="00DD5C3E">
        <w:trPr>
          <w:trHeight w:val="855"/>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99,0</w:t>
            </w:r>
          </w:p>
        </w:tc>
      </w:tr>
      <w:tr w:rsidR="008D0449" w:rsidRPr="008D0449" w:rsidTr="00DD5C3E">
        <w:trPr>
          <w:trHeight w:val="135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99,0</w:t>
            </w:r>
          </w:p>
        </w:tc>
      </w:tr>
      <w:tr w:rsidR="008D0449" w:rsidRPr="008D0449" w:rsidTr="00DD5C3E">
        <w:trPr>
          <w:trHeight w:val="153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 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99,0</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99,0</w:t>
            </w:r>
          </w:p>
        </w:tc>
      </w:tr>
      <w:tr w:rsidR="008D0449" w:rsidRPr="008D0449" w:rsidTr="00DD5C3E">
        <w:trPr>
          <w:trHeight w:val="690"/>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514,5</w:t>
            </w:r>
          </w:p>
        </w:tc>
      </w:tr>
      <w:tr w:rsidR="008D0449" w:rsidRPr="008D0449" w:rsidTr="00DD5C3E">
        <w:trPr>
          <w:trHeight w:val="39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514,5</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514,5</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514,5</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514,5</w:t>
            </w:r>
          </w:p>
        </w:tc>
      </w:tr>
      <w:tr w:rsidR="008D0449" w:rsidRPr="008D0449" w:rsidTr="00DD5C3E">
        <w:trPr>
          <w:trHeight w:val="285"/>
        </w:trPr>
        <w:tc>
          <w:tcPr>
            <w:tcW w:w="4820" w:type="dxa"/>
            <w:tcBorders>
              <w:top w:val="nil"/>
              <w:left w:val="single" w:sz="4" w:space="0" w:color="000000"/>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CC"/>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1 380,0</w:t>
            </w:r>
          </w:p>
        </w:tc>
      </w:tr>
      <w:tr w:rsidR="008D0449" w:rsidRPr="008D0449" w:rsidTr="00DD5C3E">
        <w:trPr>
          <w:trHeight w:val="285"/>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08</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95,0</w:t>
            </w:r>
          </w:p>
        </w:tc>
      </w:tr>
      <w:tr w:rsidR="008D0449" w:rsidRPr="008D0449" w:rsidTr="00DD5C3E">
        <w:trPr>
          <w:trHeight w:val="85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lastRenderedPageBreak/>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95,0</w:t>
            </w:r>
          </w:p>
        </w:tc>
      </w:tr>
      <w:tr w:rsidR="008D0449" w:rsidRPr="008D0449" w:rsidTr="00DD5C3E">
        <w:trPr>
          <w:trHeight w:val="102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95,0</w:t>
            </w:r>
          </w:p>
        </w:tc>
      </w:tr>
      <w:tr w:rsidR="008D0449" w:rsidRPr="008D0449" w:rsidTr="00DD5C3E">
        <w:trPr>
          <w:trHeight w:val="94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95,0</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95,0</w:t>
            </w:r>
          </w:p>
        </w:tc>
      </w:tr>
      <w:tr w:rsidR="008D0449" w:rsidRPr="008D0449" w:rsidTr="00DD5C3E">
        <w:trPr>
          <w:trHeight w:val="285"/>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1 285,0</w:t>
            </w:r>
          </w:p>
        </w:tc>
      </w:tr>
      <w:tr w:rsidR="008D0449" w:rsidRPr="008D0449" w:rsidTr="00DD5C3E">
        <w:trPr>
          <w:trHeight w:val="85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998,2</w:t>
            </w:r>
          </w:p>
        </w:tc>
      </w:tr>
      <w:tr w:rsidR="008D0449" w:rsidRPr="008D0449" w:rsidTr="00DD5C3E">
        <w:trPr>
          <w:trHeight w:val="102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998,2</w:t>
            </w:r>
          </w:p>
        </w:tc>
      </w:tr>
      <w:tr w:rsidR="008D0449" w:rsidRPr="008D0449" w:rsidTr="00DD5C3E">
        <w:trPr>
          <w:trHeight w:val="76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Создание условий для предоставления транспортных услуг населению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998,2</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998,2</w:t>
            </w:r>
          </w:p>
        </w:tc>
      </w:tr>
      <w:tr w:rsidR="008D0449" w:rsidRPr="008D0449" w:rsidTr="00DD5C3E">
        <w:trPr>
          <w:trHeight w:val="25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286,8</w:t>
            </w:r>
          </w:p>
        </w:tc>
      </w:tr>
      <w:tr w:rsidR="008D0449" w:rsidRPr="008D0449" w:rsidTr="00DD5C3E">
        <w:trPr>
          <w:trHeight w:val="25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286,8</w:t>
            </w:r>
          </w:p>
        </w:tc>
      </w:tr>
      <w:tr w:rsidR="008D0449" w:rsidRPr="008D0449" w:rsidTr="00DD5C3E">
        <w:trPr>
          <w:trHeight w:val="25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286,8</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286,8</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10 096,6</w:t>
            </w:r>
          </w:p>
        </w:tc>
      </w:tr>
      <w:tr w:rsidR="008D0449" w:rsidRPr="008D0449" w:rsidTr="00DD5C3E">
        <w:trPr>
          <w:trHeight w:val="450"/>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12,7</w:t>
            </w:r>
          </w:p>
        </w:tc>
      </w:tr>
      <w:tr w:rsidR="008D0449" w:rsidRPr="008D0449" w:rsidTr="00DD5C3E">
        <w:trPr>
          <w:trHeight w:val="45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12,7</w:t>
            </w:r>
          </w:p>
        </w:tc>
      </w:tr>
      <w:tr w:rsidR="008D0449" w:rsidRPr="008D0449" w:rsidTr="00DD5C3E">
        <w:trPr>
          <w:trHeight w:val="25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12,7</w:t>
            </w:r>
          </w:p>
        </w:tc>
      </w:tr>
      <w:tr w:rsidR="008D0449" w:rsidRPr="008D0449" w:rsidTr="00DD5C3E">
        <w:trPr>
          <w:trHeight w:val="54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12,7</w:t>
            </w:r>
          </w:p>
        </w:tc>
      </w:tr>
      <w:tr w:rsidR="008D0449" w:rsidRPr="008D0449" w:rsidTr="00DD5C3E">
        <w:trPr>
          <w:trHeight w:val="5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12,7</w:t>
            </w:r>
          </w:p>
        </w:tc>
      </w:tr>
      <w:tr w:rsidR="008D0449" w:rsidRPr="008D0449" w:rsidTr="00DD5C3E">
        <w:trPr>
          <w:trHeight w:val="390"/>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6 522,1</w:t>
            </w:r>
          </w:p>
        </w:tc>
      </w:tr>
      <w:tr w:rsidR="008D0449" w:rsidRPr="008D0449" w:rsidTr="00DD5C3E">
        <w:trPr>
          <w:trHeight w:val="108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6 457,9</w:t>
            </w:r>
          </w:p>
        </w:tc>
      </w:tr>
      <w:tr w:rsidR="008D0449" w:rsidRPr="008D0449" w:rsidTr="00DD5C3E">
        <w:trPr>
          <w:trHeight w:val="135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6 137,9</w:t>
            </w:r>
          </w:p>
        </w:tc>
      </w:tr>
      <w:tr w:rsidR="008D0449" w:rsidRPr="008D0449" w:rsidTr="00DD5C3E">
        <w:trPr>
          <w:trHeight w:val="11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lastRenderedPageBreak/>
              <w:t>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6 137,9</w:t>
            </w:r>
          </w:p>
        </w:tc>
      </w:tr>
      <w:tr w:rsidR="008D0449" w:rsidRPr="008D0449" w:rsidTr="00DD5C3E">
        <w:trPr>
          <w:trHeight w:val="6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800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6 137,9</w:t>
            </w:r>
          </w:p>
        </w:tc>
      </w:tr>
      <w:tr w:rsidR="008D0449" w:rsidRPr="008D0449" w:rsidTr="00DD5C3E">
        <w:trPr>
          <w:trHeight w:val="12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Иные межбюджетные трансферты в рамках подпрограммы 6 "Развитие коммунальной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320,0</w:t>
            </w:r>
          </w:p>
        </w:tc>
      </w:tr>
      <w:tr w:rsidR="008D0449" w:rsidRPr="008D0449" w:rsidTr="00DD5C3E">
        <w:trPr>
          <w:trHeight w:val="84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Участие в организации деятельности по сбору (в том числе раздельному сбору) и транспортированию твердых коммунальных отходов</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320,0</w:t>
            </w:r>
          </w:p>
        </w:tc>
      </w:tr>
      <w:tr w:rsidR="008D0449" w:rsidRPr="008D0449" w:rsidTr="00DD5C3E">
        <w:trPr>
          <w:trHeight w:val="6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320,0</w:t>
            </w:r>
          </w:p>
        </w:tc>
      </w:tr>
      <w:tr w:rsidR="008D0449" w:rsidRPr="008D0449" w:rsidTr="00DD5C3E">
        <w:trPr>
          <w:trHeight w:val="48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64,2</w:t>
            </w:r>
          </w:p>
        </w:tc>
      </w:tr>
      <w:tr w:rsidR="008D0449" w:rsidRPr="008D0449" w:rsidTr="00DD5C3E">
        <w:trPr>
          <w:trHeight w:val="76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Прочие мероприятия в области коммунального хозяйства (Организация водоснабжения населения в летний период)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64,2</w:t>
            </w:r>
          </w:p>
        </w:tc>
      </w:tr>
      <w:tr w:rsidR="008D0449" w:rsidRPr="008D0449" w:rsidTr="00DD5C3E">
        <w:trPr>
          <w:trHeight w:val="6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64,2</w:t>
            </w:r>
          </w:p>
        </w:tc>
      </w:tr>
      <w:tr w:rsidR="008D0449" w:rsidRPr="008D0449" w:rsidTr="00DD5C3E">
        <w:trPr>
          <w:trHeight w:val="450"/>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3 561,8</w:t>
            </w:r>
          </w:p>
        </w:tc>
      </w:tr>
      <w:tr w:rsidR="008D0449" w:rsidRPr="008D0449" w:rsidTr="00DD5C3E">
        <w:trPr>
          <w:trHeight w:val="96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3 411,8</w:t>
            </w:r>
          </w:p>
        </w:tc>
      </w:tr>
      <w:tr w:rsidR="008D0449" w:rsidRPr="008D0449" w:rsidTr="00DD5C3E">
        <w:trPr>
          <w:trHeight w:val="111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3 411,8</w:t>
            </w:r>
          </w:p>
        </w:tc>
      </w:tr>
      <w:tr w:rsidR="008D0449" w:rsidRPr="008D0449" w:rsidTr="00DD5C3E">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Уличное освещение</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2 983,8</w:t>
            </w:r>
          </w:p>
        </w:tc>
      </w:tr>
      <w:tr w:rsidR="008D0449" w:rsidRPr="008D0449" w:rsidTr="00DD5C3E">
        <w:trPr>
          <w:trHeight w:val="3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Благоустройство территорий поселений</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428,0</w:t>
            </w:r>
          </w:p>
        </w:tc>
      </w:tr>
      <w:tr w:rsidR="008D0449" w:rsidRPr="008D0449" w:rsidTr="00DD5C3E">
        <w:trPr>
          <w:trHeight w:val="34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3 411,8</w:t>
            </w:r>
          </w:p>
        </w:tc>
      </w:tr>
      <w:tr w:rsidR="008D0449" w:rsidRPr="008D0449" w:rsidTr="00DD5C3E">
        <w:trPr>
          <w:trHeight w:val="345"/>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150,0</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Организация и содержание мест захоронения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150,0</w:t>
            </w:r>
          </w:p>
        </w:tc>
      </w:tr>
      <w:tr w:rsidR="008D0449" w:rsidRPr="008D0449" w:rsidTr="00DD5C3E">
        <w:trPr>
          <w:trHeight w:val="57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150,0</w:t>
            </w:r>
          </w:p>
        </w:tc>
      </w:tr>
      <w:tr w:rsidR="008D0449" w:rsidRPr="008D0449" w:rsidTr="00DD5C3E">
        <w:trPr>
          <w:trHeight w:val="285"/>
        </w:trPr>
        <w:tc>
          <w:tcPr>
            <w:tcW w:w="4820" w:type="dxa"/>
            <w:tcBorders>
              <w:top w:val="nil"/>
              <w:left w:val="single" w:sz="4" w:space="0" w:color="000000"/>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CC"/>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2 723,4</w:t>
            </w:r>
          </w:p>
        </w:tc>
      </w:tr>
      <w:tr w:rsidR="008D0449" w:rsidRPr="008D0449" w:rsidTr="00DD5C3E">
        <w:trPr>
          <w:trHeight w:val="285"/>
        </w:trPr>
        <w:tc>
          <w:tcPr>
            <w:tcW w:w="4820" w:type="dxa"/>
            <w:tcBorders>
              <w:top w:val="nil"/>
              <w:left w:val="nil"/>
              <w:bottom w:val="single" w:sz="4" w:space="0" w:color="auto"/>
              <w:right w:val="single" w:sz="4" w:space="0" w:color="000000"/>
            </w:tcBorders>
            <w:shd w:val="clear" w:color="000000" w:fill="CCFFFF"/>
            <w:vAlign w:val="bottom"/>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2 662,8</w:t>
            </w:r>
          </w:p>
        </w:tc>
      </w:tr>
      <w:tr w:rsidR="008D0449" w:rsidRPr="008D0449" w:rsidTr="00DD5C3E">
        <w:trPr>
          <w:trHeight w:val="78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2 662,8</w:t>
            </w:r>
          </w:p>
        </w:tc>
      </w:tr>
      <w:tr w:rsidR="008D0449" w:rsidRPr="008D0449" w:rsidTr="00DD5C3E">
        <w:trPr>
          <w:trHeight w:val="1185"/>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2 662,8</w:t>
            </w:r>
          </w:p>
        </w:tc>
      </w:tr>
      <w:tr w:rsidR="008D0449" w:rsidRPr="008D0449" w:rsidTr="00DD5C3E">
        <w:trPr>
          <w:trHeight w:val="330"/>
        </w:trPr>
        <w:tc>
          <w:tcPr>
            <w:tcW w:w="4820" w:type="dxa"/>
            <w:tcBorders>
              <w:top w:val="nil"/>
              <w:left w:val="single" w:sz="4" w:space="0" w:color="000000"/>
              <w:bottom w:val="single" w:sz="4" w:space="0" w:color="000000"/>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lastRenderedPageBreak/>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300</w:t>
            </w:r>
          </w:p>
        </w:tc>
        <w:tc>
          <w:tcPr>
            <w:tcW w:w="1508" w:type="dxa"/>
            <w:tcBorders>
              <w:top w:val="nil"/>
              <w:left w:val="nil"/>
              <w:bottom w:val="single" w:sz="4" w:space="0" w:color="000000"/>
              <w:right w:val="single" w:sz="4" w:space="0" w:color="000000"/>
            </w:tcBorders>
            <w:shd w:val="clear" w:color="auto" w:fill="auto"/>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2 662,8</w:t>
            </w:r>
          </w:p>
        </w:tc>
      </w:tr>
      <w:tr w:rsidR="008D0449" w:rsidRPr="008D0449" w:rsidTr="00DD5C3E">
        <w:trPr>
          <w:trHeight w:val="285"/>
        </w:trPr>
        <w:tc>
          <w:tcPr>
            <w:tcW w:w="4820" w:type="dxa"/>
            <w:tcBorders>
              <w:top w:val="nil"/>
              <w:left w:val="single" w:sz="4" w:space="0" w:color="000000"/>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CC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60,6</w:t>
            </w:r>
          </w:p>
        </w:tc>
      </w:tr>
      <w:tr w:rsidR="008D0449" w:rsidRPr="008D0449" w:rsidTr="00DD5C3E">
        <w:trPr>
          <w:trHeight w:val="36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60,6</w:t>
            </w:r>
          </w:p>
        </w:tc>
      </w:tr>
      <w:tr w:rsidR="008D0449" w:rsidRPr="008D0449" w:rsidTr="00DD5C3E">
        <w:trPr>
          <w:trHeight w:val="1650"/>
        </w:trPr>
        <w:tc>
          <w:tcPr>
            <w:tcW w:w="4820" w:type="dxa"/>
            <w:tcBorders>
              <w:top w:val="nil"/>
              <w:left w:val="single" w:sz="4" w:space="0" w:color="000000"/>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Субсидии местным бюджетам на установку надгробных памятников на могилах участников Великой Отечественной войны, умерших (погибших) в период с 1 мая 1945 года по 12 июня 1990 года, а также на могилах ветеранов боевых действий, участников локальных конфликтов, захороненных на территории НАО</w:t>
            </w:r>
          </w:p>
        </w:tc>
        <w:tc>
          <w:tcPr>
            <w:tcW w:w="78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nil"/>
              <w:left w:val="nil"/>
              <w:bottom w:val="single" w:sz="4" w:space="0" w:color="000000"/>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60,0</w:t>
            </w:r>
          </w:p>
        </w:tc>
      </w:tr>
      <w:tr w:rsidR="008D0449" w:rsidRPr="008D0449" w:rsidTr="00DD5C3E">
        <w:trPr>
          <w:trHeight w:val="600"/>
        </w:trPr>
        <w:tc>
          <w:tcPr>
            <w:tcW w:w="4820" w:type="dxa"/>
            <w:tcBorders>
              <w:top w:val="nil"/>
              <w:left w:val="single" w:sz="4" w:space="0" w:color="000000"/>
              <w:bottom w:val="nil"/>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nil"/>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nil"/>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98.0.00.79530</w:t>
            </w:r>
          </w:p>
        </w:tc>
        <w:tc>
          <w:tcPr>
            <w:tcW w:w="700" w:type="dxa"/>
            <w:tcBorders>
              <w:top w:val="nil"/>
              <w:left w:val="nil"/>
              <w:bottom w:val="nil"/>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nil"/>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60,0</w:t>
            </w:r>
          </w:p>
        </w:tc>
      </w:tr>
      <w:tr w:rsidR="008D0449" w:rsidRPr="008D0449" w:rsidTr="00DD5C3E">
        <w:trPr>
          <w:trHeight w:val="1455"/>
        </w:trPr>
        <w:tc>
          <w:tcPr>
            <w:tcW w:w="4820" w:type="dxa"/>
            <w:tcBorders>
              <w:top w:val="single" w:sz="4" w:space="0" w:color="000000"/>
              <w:left w:val="single" w:sz="4" w:space="0" w:color="000000"/>
              <w:bottom w:val="nil"/>
              <w:right w:val="single" w:sz="4" w:space="0" w:color="000000"/>
            </w:tcBorders>
            <w:shd w:val="clear" w:color="000000" w:fill="FFFFFF"/>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98.0.0S.79530</w:t>
            </w:r>
          </w:p>
        </w:tc>
        <w:tc>
          <w:tcPr>
            <w:tcW w:w="700" w:type="dxa"/>
            <w:tcBorders>
              <w:top w:val="single" w:sz="4" w:space="0" w:color="000000"/>
              <w:left w:val="nil"/>
              <w:bottom w:val="nil"/>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w:t>
            </w:r>
          </w:p>
        </w:tc>
        <w:tc>
          <w:tcPr>
            <w:tcW w:w="1508" w:type="dxa"/>
            <w:tcBorders>
              <w:top w:val="single" w:sz="4" w:space="0" w:color="000000"/>
              <w:left w:val="nil"/>
              <w:bottom w:val="nil"/>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0,6</w:t>
            </w:r>
          </w:p>
        </w:tc>
      </w:tr>
      <w:tr w:rsidR="008D0449" w:rsidRPr="008D0449" w:rsidTr="00DD5C3E">
        <w:trPr>
          <w:trHeight w:val="540"/>
        </w:trPr>
        <w:tc>
          <w:tcPr>
            <w:tcW w:w="4820" w:type="dxa"/>
            <w:tcBorders>
              <w:top w:val="single" w:sz="4" w:space="0" w:color="000000"/>
              <w:left w:val="single" w:sz="4" w:space="0" w:color="000000"/>
              <w:bottom w:val="nil"/>
              <w:right w:val="single" w:sz="4" w:space="0" w:color="000000"/>
            </w:tcBorders>
            <w:shd w:val="clear" w:color="auto" w:fill="auto"/>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nil"/>
              <w:right w:val="single" w:sz="4" w:space="0" w:color="000000"/>
            </w:tcBorders>
            <w:shd w:val="clear" w:color="000000" w:fill="FFFFFF"/>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98.0.0S.79530</w:t>
            </w:r>
          </w:p>
        </w:tc>
        <w:tc>
          <w:tcPr>
            <w:tcW w:w="700" w:type="dxa"/>
            <w:tcBorders>
              <w:top w:val="single" w:sz="4" w:space="0" w:color="000000"/>
              <w:left w:val="nil"/>
              <w:bottom w:val="nil"/>
              <w:right w:val="single" w:sz="4" w:space="0" w:color="000000"/>
            </w:tcBorders>
            <w:shd w:val="clear" w:color="000000" w:fill="FFFFFF"/>
            <w:noWrap/>
            <w:vAlign w:val="center"/>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single" w:sz="4" w:space="0" w:color="000000"/>
              <w:left w:val="nil"/>
              <w:bottom w:val="nil"/>
              <w:right w:val="single" w:sz="4" w:space="0" w:color="000000"/>
            </w:tcBorders>
            <w:shd w:val="clear" w:color="000000" w:fill="FFFFFF"/>
            <w:noWrap/>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0,6</w:t>
            </w:r>
          </w:p>
        </w:tc>
      </w:tr>
      <w:tr w:rsidR="008D0449" w:rsidRPr="008D0449" w:rsidTr="00DD5C3E">
        <w:trPr>
          <w:trHeight w:val="255"/>
        </w:trPr>
        <w:tc>
          <w:tcPr>
            <w:tcW w:w="4820" w:type="dxa"/>
            <w:tcBorders>
              <w:top w:val="single" w:sz="4" w:space="0" w:color="auto"/>
              <w:left w:val="single" w:sz="4" w:space="0" w:color="auto"/>
              <w:bottom w:val="single" w:sz="4" w:space="0" w:color="auto"/>
              <w:right w:val="single" w:sz="4" w:space="0" w:color="auto"/>
            </w:tcBorders>
            <w:shd w:val="clear" w:color="000000" w:fill="D7E4BC"/>
            <w:hideMark/>
          </w:tcPr>
          <w:p w:rsidR="008D0449" w:rsidRPr="008D0449" w:rsidRDefault="008D0449" w:rsidP="008D0449">
            <w:pPr>
              <w:spacing w:after="0" w:line="240" w:lineRule="auto"/>
              <w:jc w:val="both"/>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D7E4BC"/>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560" w:type="dxa"/>
            <w:tcBorders>
              <w:top w:val="single" w:sz="4" w:space="0" w:color="auto"/>
              <w:left w:val="nil"/>
              <w:bottom w:val="single" w:sz="4" w:space="0" w:color="auto"/>
              <w:right w:val="single" w:sz="4" w:space="0" w:color="auto"/>
            </w:tcBorders>
            <w:shd w:val="clear" w:color="000000" w:fill="D7E4BC"/>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11</w:t>
            </w:r>
          </w:p>
        </w:tc>
        <w:tc>
          <w:tcPr>
            <w:tcW w:w="580" w:type="dxa"/>
            <w:tcBorders>
              <w:top w:val="single" w:sz="4" w:space="0" w:color="auto"/>
              <w:left w:val="nil"/>
              <w:bottom w:val="single" w:sz="4" w:space="0" w:color="auto"/>
              <w:right w:val="single" w:sz="4" w:space="0" w:color="auto"/>
            </w:tcBorders>
            <w:shd w:val="clear" w:color="000000" w:fill="D7E4BC"/>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D7E4BC"/>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700" w:type="dxa"/>
            <w:tcBorders>
              <w:top w:val="single" w:sz="4" w:space="0" w:color="auto"/>
              <w:left w:val="nil"/>
              <w:bottom w:val="single" w:sz="4" w:space="0" w:color="auto"/>
              <w:right w:val="single" w:sz="4" w:space="0" w:color="auto"/>
            </w:tcBorders>
            <w:shd w:val="clear" w:color="000000" w:fill="D7E4BC"/>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single" w:sz="4" w:space="0" w:color="auto"/>
              <w:left w:val="nil"/>
              <w:bottom w:val="single" w:sz="4" w:space="0" w:color="auto"/>
              <w:right w:val="single" w:sz="4" w:space="0" w:color="auto"/>
            </w:tcBorders>
            <w:shd w:val="clear" w:color="000000" w:fill="D7E4BC"/>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xml:space="preserve">100,00  </w:t>
            </w:r>
          </w:p>
        </w:tc>
      </w:tr>
      <w:tr w:rsidR="008D0449" w:rsidRPr="008D0449" w:rsidTr="00DD5C3E">
        <w:trPr>
          <w:trHeight w:val="255"/>
        </w:trPr>
        <w:tc>
          <w:tcPr>
            <w:tcW w:w="4820" w:type="dxa"/>
            <w:tcBorders>
              <w:top w:val="nil"/>
              <w:left w:val="single" w:sz="4" w:space="0" w:color="auto"/>
              <w:bottom w:val="single" w:sz="4" w:space="0" w:color="auto"/>
              <w:right w:val="single" w:sz="4" w:space="0" w:color="auto"/>
            </w:tcBorders>
            <w:shd w:val="clear" w:color="000000" w:fill="C5D9F1"/>
            <w:hideMark/>
          </w:tcPr>
          <w:p w:rsidR="008D0449" w:rsidRPr="008D0449" w:rsidRDefault="008D0449" w:rsidP="008D0449">
            <w:pPr>
              <w:spacing w:after="0" w:line="240" w:lineRule="auto"/>
              <w:jc w:val="both"/>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C5D9F1"/>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000000" w:fill="C5D9F1"/>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11</w:t>
            </w:r>
          </w:p>
        </w:tc>
        <w:tc>
          <w:tcPr>
            <w:tcW w:w="580" w:type="dxa"/>
            <w:tcBorders>
              <w:top w:val="nil"/>
              <w:left w:val="nil"/>
              <w:bottom w:val="single" w:sz="4" w:space="0" w:color="auto"/>
              <w:right w:val="single" w:sz="4" w:space="0" w:color="auto"/>
            </w:tcBorders>
            <w:shd w:val="clear" w:color="000000" w:fill="C5D9F1"/>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01</w:t>
            </w:r>
          </w:p>
        </w:tc>
        <w:tc>
          <w:tcPr>
            <w:tcW w:w="1400" w:type="dxa"/>
            <w:tcBorders>
              <w:top w:val="nil"/>
              <w:left w:val="nil"/>
              <w:bottom w:val="single" w:sz="4" w:space="0" w:color="auto"/>
              <w:right w:val="single" w:sz="4" w:space="0" w:color="auto"/>
            </w:tcBorders>
            <w:shd w:val="clear" w:color="000000" w:fill="C5D9F1"/>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000000" w:fill="C5D9F1"/>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auto"/>
              <w:right w:val="single" w:sz="4" w:space="0" w:color="auto"/>
            </w:tcBorders>
            <w:shd w:val="clear" w:color="000000" w:fill="C5D9F1"/>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100,00  </w:t>
            </w:r>
          </w:p>
        </w:tc>
      </w:tr>
      <w:tr w:rsidR="008D0449" w:rsidRPr="008D0449" w:rsidTr="00DD5C3E">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color w:val="000000"/>
                <w:sz w:val="20"/>
                <w:szCs w:val="20"/>
              </w:rPr>
            </w:pPr>
            <w:r w:rsidRPr="008D0449">
              <w:rPr>
                <w:rFonts w:ascii="Times New Roman" w:eastAsia="Times New Roman" w:hAnsi="Times New Roman" w:cs="Times New Roman"/>
                <w:color w:val="000000"/>
                <w:sz w:val="20"/>
                <w:szCs w:val="20"/>
              </w:rPr>
              <w:t>Другие  непрограммные  расходы</w:t>
            </w:r>
          </w:p>
        </w:tc>
        <w:tc>
          <w:tcPr>
            <w:tcW w:w="78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98.0.00.00000</w:t>
            </w:r>
          </w:p>
        </w:tc>
        <w:tc>
          <w:tcPr>
            <w:tcW w:w="70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100,00  </w:t>
            </w:r>
          </w:p>
        </w:tc>
      </w:tr>
      <w:tr w:rsidR="008D0449" w:rsidRPr="008D0449" w:rsidTr="00DD5C3E">
        <w:trPr>
          <w:trHeight w:val="255"/>
        </w:trPr>
        <w:tc>
          <w:tcPr>
            <w:tcW w:w="4820" w:type="dxa"/>
            <w:vMerge w:val="restart"/>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color w:val="000000"/>
                <w:sz w:val="20"/>
                <w:szCs w:val="20"/>
              </w:rPr>
            </w:pPr>
            <w:r w:rsidRPr="008D0449">
              <w:rPr>
                <w:rFonts w:ascii="Times New Roman" w:eastAsia="Times New Roman" w:hAnsi="Times New Roman" w:cs="Times New Roman"/>
                <w:color w:val="000000"/>
                <w:sz w:val="20"/>
                <w:szCs w:val="2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11</w:t>
            </w:r>
          </w:p>
        </w:tc>
        <w:tc>
          <w:tcPr>
            <w:tcW w:w="580" w:type="dxa"/>
            <w:vMerge w:val="restart"/>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98.0.00.97000</w:t>
            </w:r>
          </w:p>
        </w:tc>
        <w:tc>
          <w:tcPr>
            <w:tcW w:w="700" w:type="dxa"/>
            <w:vMerge w:val="restart"/>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vMerge w:val="restart"/>
            <w:tcBorders>
              <w:top w:val="nil"/>
              <w:left w:val="single" w:sz="4" w:space="0" w:color="auto"/>
              <w:bottom w:val="single" w:sz="4" w:space="0" w:color="000000"/>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100,00  </w:t>
            </w:r>
          </w:p>
        </w:tc>
      </w:tr>
      <w:tr w:rsidR="008D0449" w:rsidRPr="008D0449" w:rsidTr="00DD5C3E">
        <w:trPr>
          <w:trHeight w:val="255"/>
        </w:trPr>
        <w:tc>
          <w:tcPr>
            <w:tcW w:w="4820" w:type="dxa"/>
            <w:vMerge/>
            <w:tcBorders>
              <w:top w:val="nil"/>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p>
        </w:tc>
        <w:tc>
          <w:tcPr>
            <w:tcW w:w="1508" w:type="dxa"/>
            <w:vMerge/>
            <w:tcBorders>
              <w:top w:val="nil"/>
              <w:left w:val="single" w:sz="4" w:space="0" w:color="auto"/>
              <w:bottom w:val="single" w:sz="4" w:space="0" w:color="000000"/>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20"/>
                <w:szCs w:val="20"/>
              </w:rPr>
            </w:pPr>
          </w:p>
        </w:tc>
      </w:tr>
      <w:tr w:rsidR="008D0449" w:rsidRPr="008D0449" w:rsidTr="00DD5C3E">
        <w:trPr>
          <w:trHeight w:val="255"/>
        </w:trPr>
        <w:tc>
          <w:tcPr>
            <w:tcW w:w="4820"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98.0.00.97020</w:t>
            </w:r>
          </w:p>
        </w:tc>
        <w:tc>
          <w:tcPr>
            <w:tcW w:w="70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w:t>
            </w:r>
          </w:p>
        </w:tc>
        <w:tc>
          <w:tcPr>
            <w:tcW w:w="1508"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100,00  </w:t>
            </w:r>
          </w:p>
        </w:tc>
      </w:tr>
      <w:tr w:rsidR="008D0449" w:rsidRPr="008D0449" w:rsidTr="00DD5C3E">
        <w:trPr>
          <w:trHeight w:val="510"/>
        </w:trPr>
        <w:tc>
          <w:tcPr>
            <w:tcW w:w="4820"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i/>
                <w:iCs/>
                <w:sz w:val="20"/>
                <w:szCs w:val="20"/>
              </w:rPr>
            </w:pPr>
            <w:r w:rsidRPr="008D0449">
              <w:rPr>
                <w:rFonts w:ascii="Times New Roman" w:eastAsia="Times New Roman" w:hAnsi="Times New Roman" w:cs="Times New Roman"/>
                <w:i/>
                <w:iCs/>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98.0.00.97020</w:t>
            </w:r>
          </w:p>
        </w:tc>
        <w:tc>
          <w:tcPr>
            <w:tcW w:w="700"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200</w:t>
            </w:r>
          </w:p>
        </w:tc>
        <w:tc>
          <w:tcPr>
            <w:tcW w:w="1508"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100,00  </w:t>
            </w:r>
          </w:p>
        </w:tc>
      </w:tr>
    </w:tbl>
    <w:p w:rsidR="008D0449" w:rsidRPr="008D0449" w:rsidRDefault="008D0449" w:rsidP="008D0449">
      <w:pPr>
        <w:spacing w:after="0" w:line="240" w:lineRule="auto"/>
        <w:jc w:val="right"/>
        <w:rPr>
          <w:rFonts w:ascii="Times New Roman" w:eastAsia="Times New Roman" w:hAnsi="Times New Roman" w:cs="Times New Roman"/>
          <w:sz w:val="24"/>
          <w:szCs w:val="24"/>
        </w:rPr>
      </w:pPr>
    </w:p>
    <w:p w:rsidR="008D0449" w:rsidRPr="008D0449" w:rsidRDefault="008D0449" w:rsidP="008D0449">
      <w:pPr>
        <w:spacing w:after="0" w:line="240" w:lineRule="auto"/>
        <w:jc w:val="right"/>
        <w:rPr>
          <w:rFonts w:ascii="Times New Roman" w:eastAsia="Times New Roman" w:hAnsi="Times New Roman" w:cs="Times New Roman"/>
        </w:rPr>
      </w:pPr>
    </w:p>
    <w:p w:rsidR="008D0449" w:rsidRPr="008D0449" w:rsidRDefault="008D0449" w:rsidP="008D0449">
      <w:pPr>
        <w:spacing w:after="0" w:line="240" w:lineRule="auto"/>
        <w:jc w:val="right"/>
        <w:rPr>
          <w:rFonts w:ascii="Times New Roman" w:eastAsia="Times New Roman" w:hAnsi="Times New Roman" w:cs="Times New Roman"/>
        </w:rPr>
      </w:pPr>
    </w:p>
    <w:p w:rsidR="008D0449" w:rsidRPr="008D0449" w:rsidRDefault="008D0449" w:rsidP="008D0449">
      <w:pPr>
        <w:spacing w:after="0" w:line="240" w:lineRule="auto"/>
        <w:jc w:val="right"/>
        <w:rPr>
          <w:rFonts w:ascii="Times New Roman" w:eastAsia="Times New Roman" w:hAnsi="Times New Roman" w:cs="Times New Roman"/>
        </w:rPr>
        <w:sectPr w:rsidR="008D0449" w:rsidRPr="008D0449" w:rsidSect="003C3817">
          <w:pgSz w:w="11906" w:h="16838"/>
          <w:pgMar w:top="1134" w:right="850" w:bottom="1134" w:left="1701" w:header="708" w:footer="708" w:gutter="0"/>
          <w:cols w:space="708"/>
          <w:docGrid w:linePitch="360"/>
        </w:sectPr>
      </w:pP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lastRenderedPageBreak/>
        <w:t>Приложение 3</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к решению Совета депутатов</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МО «Великовисочный сельсовет» НАО</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от  29.12.2016 года №  165</w:t>
      </w:r>
    </w:p>
    <w:p w:rsidR="008D0449" w:rsidRPr="008D0449" w:rsidRDefault="008D0449" w:rsidP="008D0449">
      <w:pPr>
        <w:spacing w:after="0" w:line="240" w:lineRule="auto"/>
        <w:jc w:val="right"/>
        <w:rPr>
          <w:rFonts w:ascii="Times New Roman" w:eastAsia="Times New Roman" w:hAnsi="Times New Roman" w:cs="Times New Roman"/>
        </w:rPr>
      </w:pPr>
    </w:p>
    <w:tbl>
      <w:tblPr>
        <w:tblW w:w="10306" w:type="dxa"/>
        <w:tblInd w:w="-459" w:type="dxa"/>
        <w:tblLook w:val="04A0"/>
      </w:tblPr>
      <w:tblGrid>
        <w:gridCol w:w="4253"/>
        <w:gridCol w:w="4111"/>
        <w:gridCol w:w="1942"/>
      </w:tblGrid>
      <w:tr w:rsidR="008D0449" w:rsidRPr="008D0449" w:rsidTr="00DD5C3E">
        <w:trPr>
          <w:trHeight w:val="255"/>
        </w:trPr>
        <w:tc>
          <w:tcPr>
            <w:tcW w:w="10306"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sz w:val="24"/>
                <w:szCs w:val="24"/>
              </w:rPr>
              <w:t>Источники финансирования  дефицита местного бюджета на 2017 год</w:t>
            </w:r>
          </w:p>
        </w:tc>
      </w:tr>
      <w:tr w:rsidR="008D0449" w:rsidRPr="008D0449" w:rsidTr="00DD5C3E">
        <w:trPr>
          <w:trHeight w:val="300"/>
        </w:trPr>
        <w:tc>
          <w:tcPr>
            <w:tcW w:w="10306"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color w:val="C00000"/>
                <w:sz w:val="24"/>
                <w:szCs w:val="24"/>
              </w:rPr>
            </w:pPr>
          </w:p>
        </w:tc>
      </w:tr>
      <w:tr w:rsidR="008D0449" w:rsidRPr="008D0449" w:rsidTr="00DD5C3E">
        <w:trPr>
          <w:trHeight w:val="315"/>
        </w:trPr>
        <w:tc>
          <w:tcPr>
            <w:tcW w:w="4253"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right"/>
              <w:rPr>
                <w:rFonts w:ascii="Times New Roman" w:eastAsia="Times New Roman" w:hAnsi="Times New Roman" w:cs="Times New Roman"/>
                <w:sz w:val="24"/>
                <w:szCs w:val="24"/>
              </w:rPr>
            </w:pPr>
          </w:p>
        </w:tc>
        <w:tc>
          <w:tcPr>
            <w:tcW w:w="4111"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p>
        </w:tc>
        <w:tc>
          <w:tcPr>
            <w:tcW w:w="1942"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(тыс. руб.)</w:t>
            </w:r>
          </w:p>
        </w:tc>
      </w:tr>
      <w:tr w:rsidR="008D0449" w:rsidRPr="008D0449" w:rsidTr="00DD5C3E">
        <w:trPr>
          <w:trHeight w:val="1500"/>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Наименование</w:t>
            </w:r>
          </w:p>
        </w:tc>
        <w:tc>
          <w:tcPr>
            <w:tcW w:w="4111" w:type="dxa"/>
            <w:tcBorders>
              <w:top w:val="single" w:sz="8" w:space="0" w:color="auto"/>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Код бюджетной классификации источников внутреннего  финансирования дефицитов бюджетов</w:t>
            </w:r>
          </w:p>
        </w:tc>
        <w:tc>
          <w:tcPr>
            <w:tcW w:w="1942" w:type="dxa"/>
            <w:tcBorders>
              <w:top w:val="single" w:sz="8" w:space="0" w:color="auto"/>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Сумма, тыс. руб.</w:t>
            </w:r>
          </w:p>
        </w:tc>
      </w:tr>
      <w:tr w:rsidR="008D0449" w:rsidRPr="008D0449" w:rsidTr="00DD5C3E">
        <w:trPr>
          <w:trHeight w:val="270"/>
        </w:trPr>
        <w:tc>
          <w:tcPr>
            <w:tcW w:w="4253" w:type="dxa"/>
            <w:tcBorders>
              <w:top w:val="nil"/>
              <w:left w:val="single" w:sz="8" w:space="0" w:color="auto"/>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1</w:t>
            </w:r>
          </w:p>
        </w:tc>
        <w:tc>
          <w:tcPr>
            <w:tcW w:w="4111" w:type="dxa"/>
            <w:tcBorders>
              <w:top w:val="nil"/>
              <w:left w:val="nil"/>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bookmarkStart w:id="1" w:name="RANGE!B10:C16"/>
            <w:r w:rsidRPr="008D0449">
              <w:rPr>
                <w:rFonts w:ascii="Times New Roman" w:eastAsia="Times New Roman" w:hAnsi="Times New Roman" w:cs="Times New Roman"/>
              </w:rPr>
              <w:t>2</w:t>
            </w:r>
            <w:bookmarkEnd w:id="1"/>
          </w:p>
        </w:tc>
        <w:tc>
          <w:tcPr>
            <w:tcW w:w="1942" w:type="dxa"/>
            <w:tcBorders>
              <w:top w:val="nil"/>
              <w:left w:val="nil"/>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w:t>
            </w:r>
          </w:p>
        </w:tc>
      </w:tr>
      <w:tr w:rsidR="008D0449" w:rsidRPr="008D0449" w:rsidTr="00DD5C3E">
        <w:trPr>
          <w:trHeight w:val="630"/>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Источники внутреннего финансирования дефицитов бюджетов</w:t>
            </w:r>
          </w:p>
        </w:tc>
        <w:tc>
          <w:tcPr>
            <w:tcW w:w="4111" w:type="dxa"/>
            <w:tcBorders>
              <w:top w:val="nil"/>
              <w:left w:val="nil"/>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000 0100 00 00 00 0000 000</w:t>
            </w:r>
          </w:p>
        </w:tc>
        <w:tc>
          <w:tcPr>
            <w:tcW w:w="1942" w:type="dxa"/>
            <w:tcBorders>
              <w:top w:val="nil"/>
              <w:left w:val="nil"/>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     </w:t>
            </w:r>
          </w:p>
        </w:tc>
      </w:tr>
      <w:tr w:rsidR="008D0449" w:rsidRPr="008D0449" w:rsidTr="00DD5C3E">
        <w:trPr>
          <w:trHeight w:val="690"/>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Изменение остатков средств на счетах по учету средств бюджетов</w:t>
            </w:r>
          </w:p>
        </w:tc>
        <w:tc>
          <w:tcPr>
            <w:tcW w:w="4111" w:type="dxa"/>
            <w:tcBorders>
              <w:top w:val="nil"/>
              <w:left w:val="nil"/>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340 01 05 00 00 00 0000 000</w:t>
            </w:r>
          </w:p>
        </w:tc>
        <w:tc>
          <w:tcPr>
            <w:tcW w:w="1942" w:type="dxa"/>
            <w:tcBorders>
              <w:top w:val="nil"/>
              <w:left w:val="nil"/>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     </w:t>
            </w:r>
          </w:p>
        </w:tc>
      </w:tr>
      <w:tr w:rsidR="008D0449" w:rsidRPr="008D0449" w:rsidTr="00DD5C3E">
        <w:trPr>
          <w:trHeight w:val="540"/>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Увеличение остатков средств бюджетов</w:t>
            </w:r>
          </w:p>
        </w:tc>
        <w:tc>
          <w:tcPr>
            <w:tcW w:w="4111" w:type="dxa"/>
            <w:tcBorders>
              <w:top w:val="nil"/>
              <w:left w:val="nil"/>
              <w:bottom w:val="single" w:sz="8" w:space="0" w:color="auto"/>
              <w:right w:val="single" w:sz="8" w:space="0" w:color="auto"/>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340 01 05 00 00 00 0000 500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r w:rsidR="008D0449" w:rsidRPr="008D0449" w:rsidTr="00DD5C3E">
        <w:trPr>
          <w:trHeight w:val="525"/>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Увеличение прочих остатков средств бюджетов</w:t>
            </w:r>
          </w:p>
        </w:tc>
        <w:tc>
          <w:tcPr>
            <w:tcW w:w="4111"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340 01 05 02 00 00 0000 500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r w:rsidR="008D0449" w:rsidRPr="008D0449" w:rsidTr="00DD5C3E">
        <w:trPr>
          <w:trHeight w:val="750"/>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 xml:space="preserve">Увеличение прочих остатков денежных средств бюджетов </w:t>
            </w:r>
          </w:p>
        </w:tc>
        <w:tc>
          <w:tcPr>
            <w:tcW w:w="4111"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340 01 05 02 01 00 0000 510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r w:rsidR="008D0449" w:rsidRPr="008D0449" w:rsidTr="00DD5C3E">
        <w:trPr>
          <w:trHeight w:val="660"/>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Увеличение прочих остатков денежных средств  бюджетов сельских поселений</w:t>
            </w:r>
          </w:p>
        </w:tc>
        <w:tc>
          <w:tcPr>
            <w:tcW w:w="4111"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340 01 05 02 01 10 0000 510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r w:rsidR="008D0449" w:rsidRPr="008D0449" w:rsidTr="00DD5C3E">
        <w:trPr>
          <w:trHeight w:val="315"/>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Уменьшение остатков средств бюджетов</w:t>
            </w:r>
          </w:p>
        </w:tc>
        <w:tc>
          <w:tcPr>
            <w:tcW w:w="4111"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340 01 05 00 00 00 0000 600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r w:rsidR="008D0449" w:rsidRPr="008D0449" w:rsidTr="00DD5C3E">
        <w:trPr>
          <w:trHeight w:val="315"/>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Уменьшение прочих остатков средств бюджетов</w:t>
            </w:r>
          </w:p>
        </w:tc>
        <w:tc>
          <w:tcPr>
            <w:tcW w:w="4111"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340 01 05 02 00 00 0000 600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r w:rsidR="008D0449" w:rsidRPr="008D0449" w:rsidTr="00DD5C3E">
        <w:trPr>
          <w:trHeight w:val="615"/>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Уменьшение прочих остатков денежных средств бюджетов</w:t>
            </w:r>
          </w:p>
        </w:tc>
        <w:tc>
          <w:tcPr>
            <w:tcW w:w="4111"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340 01 05 02 01 00 0000 610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r w:rsidR="008D0449" w:rsidRPr="008D0449" w:rsidTr="00DD5C3E">
        <w:trPr>
          <w:trHeight w:val="615"/>
        </w:trPr>
        <w:tc>
          <w:tcPr>
            <w:tcW w:w="4253"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Уменьшение прочих остатков денежных средств  бюджетов сельских поселений</w:t>
            </w:r>
          </w:p>
        </w:tc>
        <w:tc>
          <w:tcPr>
            <w:tcW w:w="4111"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340 01 05 02 01 10 0000 610</w:t>
            </w:r>
          </w:p>
        </w:tc>
        <w:tc>
          <w:tcPr>
            <w:tcW w:w="1942"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0"/>
                <w:szCs w:val="20"/>
              </w:rPr>
            </w:pPr>
            <w:r w:rsidRPr="008D0449">
              <w:rPr>
                <w:rFonts w:ascii="Times New Roman" w:eastAsia="Times New Roman" w:hAnsi="Times New Roman" w:cs="Times New Roman"/>
                <w:sz w:val="20"/>
                <w:szCs w:val="20"/>
              </w:rPr>
              <w:t xml:space="preserve">             33 516,40   </w:t>
            </w:r>
          </w:p>
        </w:tc>
      </w:tr>
    </w:tbl>
    <w:p w:rsidR="008D0449" w:rsidRPr="008D0449" w:rsidRDefault="008D0449" w:rsidP="008D0449">
      <w:pPr>
        <w:spacing w:after="0" w:line="240" w:lineRule="auto"/>
        <w:jc w:val="right"/>
        <w:rPr>
          <w:rFonts w:ascii="Times New Roman" w:eastAsia="Times New Roman" w:hAnsi="Times New Roman" w:cs="Times New Roman"/>
          <w:sz w:val="24"/>
          <w:szCs w:val="24"/>
        </w:rPr>
      </w:pPr>
    </w:p>
    <w:p w:rsidR="008D0449" w:rsidRPr="008D0449" w:rsidRDefault="008D0449" w:rsidP="008D0449">
      <w:pPr>
        <w:spacing w:after="0" w:line="240" w:lineRule="auto"/>
        <w:jc w:val="right"/>
        <w:rPr>
          <w:rFonts w:ascii="Times New Roman" w:eastAsia="Times New Roman" w:hAnsi="Times New Roman" w:cs="Times New Roman"/>
        </w:rPr>
      </w:pPr>
    </w:p>
    <w:p w:rsidR="008D0449" w:rsidRPr="008D0449" w:rsidRDefault="008D0449" w:rsidP="008D0449">
      <w:pPr>
        <w:spacing w:after="0" w:line="240" w:lineRule="auto"/>
        <w:jc w:val="right"/>
        <w:rPr>
          <w:rFonts w:ascii="Times New Roman" w:eastAsia="Times New Roman" w:hAnsi="Times New Roman" w:cs="Times New Roman"/>
        </w:rPr>
        <w:sectPr w:rsidR="008D0449" w:rsidRPr="008D0449" w:rsidSect="003C3817">
          <w:pgSz w:w="11906" w:h="16838"/>
          <w:pgMar w:top="1134" w:right="850" w:bottom="1134" w:left="1701" w:header="708" w:footer="708" w:gutter="0"/>
          <w:cols w:space="708"/>
          <w:docGrid w:linePitch="360"/>
        </w:sectPr>
      </w:pP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lastRenderedPageBreak/>
        <w:t>Приложение 4</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к решению Совета депутатов</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МО «Великовисочный сельсовет» НАО</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от  29.12.2016 года №  165</w:t>
      </w:r>
    </w:p>
    <w:tbl>
      <w:tblPr>
        <w:tblW w:w="10331" w:type="dxa"/>
        <w:tblInd w:w="-459" w:type="dxa"/>
        <w:tblLook w:val="04A0"/>
      </w:tblPr>
      <w:tblGrid>
        <w:gridCol w:w="1418"/>
        <w:gridCol w:w="2734"/>
        <w:gridCol w:w="6179"/>
      </w:tblGrid>
      <w:tr w:rsidR="008D0449" w:rsidRPr="008D0449" w:rsidTr="00DD5C3E">
        <w:trPr>
          <w:trHeight w:val="255"/>
        </w:trPr>
        <w:tc>
          <w:tcPr>
            <w:tcW w:w="10331"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p>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b/>
                <w:bCs/>
                <w:sz w:val="20"/>
                <w:szCs w:val="20"/>
              </w:rPr>
              <w:t>ПЕРЕЧЕНЬ ГЛАВНЫХ АДМИНИСТРАТОРОВ ДОХОДОВ МЕСТНОГО БЮДЖЕТА</w:t>
            </w:r>
          </w:p>
        </w:tc>
      </w:tr>
      <w:tr w:rsidR="008D0449" w:rsidRPr="008D0449" w:rsidTr="00DD5C3E">
        <w:trPr>
          <w:trHeight w:val="255"/>
        </w:trPr>
        <w:tc>
          <w:tcPr>
            <w:tcW w:w="10331"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Arial CYR" w:eastAsia="Times New Roman" w:hAnsi="Arial CYR" w:cs="Arial CYR"/>
                <w:sz w:val="20"/>
                <w:szCs w:val="20"/>
              </w:rPr>
            </w:pPr>
            <w:r w:rsidRPr="008D0449">
              <w:rPr>
                <w:rFonts w:ascii="Times New Roman" w:eastAsia="Times New Roman" w:hAnsi="Times New Roman" w:cs="Times New Roman"/>
                <w:b/>
                <w:bCs/>
                <w:sz w:val="20"/>
                <w:szCs w:val="20"/>
              </w:rPr>
              <w:t>на  2017 год</w:t>
            </w:r>
          </w:p>
        </w:tc>
      </w:tr>
      <w:tr w:rsidR="008D0449" w:rsidRPr="008D0449" w:rsidTr="00DD5C3E">
        <w:trPr>
          <w:trHeight w:val="255"/>
        </w:trPr>
        <w:tc>
          <w:tcPr>
            <w:tcW w:w="1418"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xml:space="preserve">                                                                                                                                         </w:t>
            </w:r>
          </w:p>
        </w:tc>
        <w:tc>
          <w:tcPr>
            <w:tcW w:w="2734"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6179"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r>
      <w:tr w:rsidR="008D0449" w:rsidRPr="008D0449" w:rsidTr="00DD5C3E">
        <w:trPr>
          <w:trHeight w:val="255"/>
        </w:trPr>
        <w:tc>
          <w:tcPr>
            <w:tcW w:w="10331"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Arial CYR" w:eastAsia="Times New Roman" w:hAnsi="Arial CYR" w:cs="Arial CYR"/>
                <w:sz w:val="20"/>
                <w:szCs w:val="20"/>
              </w:rPr>
            </w:pPr>
            <w:r w:rsidRPr="008D0449">
              <w:rPr>
                <w:rFonts w:ascii="Times New Roman" w:eastAsia="Times New Roman" w:hAnsi="Times New Roman" w:cs="Times New Roman"/>
                <w:b/>
                <w:bCs/>
                <w:sz w:val="16"/>
                <w:szCs w:val="16"/>
              </w:rPr>
              <w:t>Таблица  1</w:t>
            </w:r>
          </w:p>
        </w:tc>
      </w:tr>
      <w:tr w:rsidR="008D0449" w:rsidRPr="008D0449" w:rsidTr="00DD5C3E">
        <w:trPr>
          <w:trHeight w:val="570"/>
        </w:trPr>
        <w:tc>
          <w:tcPr>
            <w:tcW w:w="10331" w:type="dxa"/>
            <w:gridSpan w:val="3"/>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 xml:space="preserve">Перечень главных администраторов доходов местного бюджета - органов государственной власти Российской Федерации </w:t>
            </w:r>
          </w:p>
        </w:tc>
      </w:tr>
      <w:tr w:rsidR="008D0449" w:rsidRPr="008D0449" w:rsidTr="00DD5C3E">
        <w:trPr>
          <w:trHeight w:val="285"/>
        </w:trPr>
        <w:tc>
          <w:tcPr>
            <w:tcW w:w="1418"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p>
        </w:tc>
        <w:tc>
          <w:tcPr>
            <w:tcW w:w="2734"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6179"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r>
      <w:tr w:rsidR="008D0449" w:rsidRPr="008D0449" w:rsidTr="00DD5C3E">
        <w:trPr>
          <w:trHeight w:val="270"/>
        </w:trPr>
        <w:tc>
          <w:tcPr>
            <w:tcW w:w="1418"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Times New Roman" w:eastAsia="Times New Roman" w:hAnsi="Times New Roman" w:cs="Times New Roman"/>
                <w:b/>
                <w:bCs/>
                <w:sz w:val="16"/>
                <w:szCs w:val="16"/>
              </w:rPr>
            </w:pPr>
          </w:p>
        </w:tc>
        <w:tc>
          <w:tcPr>
            <w:tcW w:w="2734"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6179"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r>
      <w:tr w:rsidR="008D0449" w:rsidRPr="008D0449" w:rsidTr="00DD5C3E">
        <w:trPr>
          <w:trHeight w:val="510"/>
        </w:trPr>
        <w:tc>
          <w:tcPr>
            <w:tcW w:w="4152"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Код бюджетной классификации Российской Федерации</w:t>
            </w:r>
          </w:p>
        </w:tc>
        <w:tc>
          <w:tcPr>
            <w:tcW w:w="6179"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 xml:space="preserve">Наименование главного администратора </w:t>
            </w:r>
          </w:p>
        </w:tc>
      </w:tr>
      <w:tr w:rsidR="008D0449" w:rsidRPr="008D0449" w:rsidTr="00DD5C3E">
        <w:trPr>
          <w:trHeight w:val="255"/>
        </w:trPr>
        <w:tc>
          <w:tcPr>
            <w:tcW w:w="4152" w:type="dxa"/>
            <w:gridSpan w:val="2"/>
            <w:vMerge/>
            <w:tcBorders>
              <w:top w:val="single" w:sz="8" w:space="0" w:color="auto"/>
              <w:left w:val="single" w:sz="8" w:space="0" w:color="auto"/>
              <w:bottom w:val="single" w:sz="8" w:space="0" w:color="000000"/>
              <w:right w:val="single" w:sz="8"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6179" w:type="dxa"/>
            <w:vMerge/>
            <w:tcBorders>
              <w:top w:val="single" w:sz="8" w:space="0" w:color="auto"/>
              <w:left w:val="single" w:sz="8" w:space="0" w:color="auto"/>
              <w:bottom w:val="single" w:sz="4" w:space="0" w:color="000000"/>
              <w:right w:val="single" w:sz="8"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270"/>
        </w:trPr>
        <w:tc>
          <w:tcPr>
            <w:tcW w:w="4152" w:type="dxa"/>
            <w:gridSpan w:val="2"/>
            <w:vMerge/>
            <w:tcBorders>
              <w:top w:val="single" w:sz="8" w:space="0" w:color="auto"/>
              <w:left w:val="single" w:sz="8" w:space="0" w:color="auto"/>
              <w:bottom w:val="single" w:sz="8" w:space="0" w:color="000000"/>
              <w:right w:val="single" w:sz="8" w:space="0" w:color="000000"/>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6179" w:type="dxa"/>
            <w:vMerge/>
            <w:tcBorders>
              <w:top w:val="single" w:sz="8" w:space="0" w:color="auto"/>
              <w:left w:val="single" w:sz="8" w:space="0" w:color="auto"/>
              <w:bottom w:val="single" w:sz="4" w:space="0" w:color="000000"/>
              <w:right w:val="single" w:sz="8"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255"/>
        </w:trPr>
        <w:tc>
          <w:tcPr>
            <w:tcW w:w="1418" w:type="dxa"/>
            <w:vMerge w:val="restart"/>
            <w:tcBorders>
              <w:top w:val="nil"/>
              <w:left w:val="single" w:sz="8" w:space="0" w:color="auto"/>
              <w:bottom w:val="nil"/>
              <w:right w:val="single" w:sz="8"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Администратор доходов</w:t>
            </w:r>
          </w:p>
        </w:tc>
        <w:tc>
          <w:tcPr>
            <w:tcW w:w="2734" w:type="dxa"/>
            <w:vMerge w:val="restart"/>
            <w:tcBorders>
              <w:top w:val="nil"/>
              <w:left w:val="single" w:sz="8" w:space="0" w:color="auto"/>
              <w:bottom w:val="nil"/>
              <w:right w:val="single" w:sz="8"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Доходов местного бюджета</w:t>
            </w:r>
          </w:p>
        </w:tc>
        <w:tc>
          <w:tcPr>
            <w:tcW w:w="6179" w:type="dxa"/>
            <w:vMerge/>
            <w:tcBorders>
              <w:top w:val="single" w:sz="8" w:space="0" w:color="auto"/>
              <w:left w:val="single" w:sz="8" w:space="0" w:color="auto"/>
              <w:bottom w:val="single" w:sz="4" w:space="0" w:color="000000"/>
              <w:right w:val="single" w:sz="8"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255"/>
        </w:trPr>
        <w:tc>
          <w:tcPr>
            <w:tcW w:w="1418" w:type="dxa"/>
            <w:vMerge/>
            <w:tcBorders>
              <w:top w:val="nil"/>
              <w:left w:val="single" w:sz="8" w:space="0" w:color="auto"/>
              <w:bottom w:val="nil"/>
              <w:right w:val="single" w:sz="8"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16"/>
                <w:szCs w:val="16"/>
              </w:rPr>
            </w:pPr>
          </w:p>
        </w:tc>
        <w:tc>
          <w:tcPr>
            <w:tcW w:w="2734" w:type="dxa"/>
            <w:vMerge/>
            <w:tcBorders>
              <w:top w:val="nil"/>
              <w:left w:val="single" w:sz="8" w:space="0" w:color="auto"/>
              <w:bottom w:val="nil"/>
              <w:right w:val="single" w:sz="8"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16"/>
                <w:szCs w:val="16"/>
              </w:rPr>
            </w:pPr>
          </w:p>
        </w:tc>
        <w:tc>
          <w:tcPr>
            <w:tcW w:w="6179" w:type="dxa"/>
            <w:vMerge/>
            <w:tcBorders>
              <w:top w:val="single" w:sz="8" w:space="0" w:color="auto"/>
              <w:left w:val="single" w:sz="8" w:space="0" w:color="auto"/>
              <w:bottom w:val="single" w:sz="4" w:space="0" w:color="000000"/>
              <w:right w:val="single" w:sz="8"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57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right"/>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100</w:t>
            </w:r>
          </w:p>
        </w:tc>
        <w:tc>
          <w:tcPr>
            <w:tcW w:w="27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6179" w:type="dxa"/>
            <w:vMerge w:val="restart"/>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Управление Федерального казначейства по Архангельской области и Ненецкому автономному округу</w:t>
            </w:r>
          </w:p>
        </w:tc>
      </w:tr>
      <w:tr w:rsidR="008D0449" w:rsidRPr="008D0449" w:rsidTr="00DD5C3E">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sz w:val="16"/>
                <w:szCs w:val="16"/>
              </w:rPr>
            </w:pPr>
          </w:p>
        </w:tc>
        <w:tc>
          <w:tcPr>
            <w:tcW w:w="6179" w:type="dxa"/>
            <w:vMerge/>
            <w:tcBorders>
              <w:top w:val="nil"/>
              <w:left w:val="single" w:sz="4" w:space="0" w:color="auto"/>
              <w:bottom w:val="single" w:sz="4" w:space="0" w:color="auto"/>
              <w:right w:val="single" w:sz="4" w:space="0" w:color="auto"/>
            </w:tcBorders>
            <w:vAlign w:val="center"/>
            <w:hideMark/>
          </w:tcPr>
          <w:p w:rsidR="008D0449" w:rsidRPr="008D0449" w:rsidRDefault="008D0449" w:rsidP="008D0449">
            <w:pPr>
              <w:spacing w:after="0" w:line="240" w:lineRule="auto"/>
              <w:rPr>
                <w:rFonts w:ascii="Times New Roman" w:eastAsia="Times New Roman" w:hAnsi="Times New Roman" w:cs="Times New Roman"/>
                <w:b/>
                <w:bCs/>
                <w:sz w:val="20"/>
                <w:szCs w:val="20"/>
              </w:rPr>
            </w:pPr>
          </w:p>
        </w:tc>
      </w:tr>
      <w:tr w:rsidR="008D0449" w:rsidRPr="008D0449" w:rsidTr="00DD5C3E">
        <w:trPr>
          <w:trHeight w:val="112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1 03 02230 01 0000 110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0449" w:rsidRPr="008D0449" w:rsidTr="00DD5C3E">
        <w:trPr>
          <w:trHeight w:val="115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1 03 02240 01 0000 110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0449" w:rsidRPr="008D0449" w:rsidTr="00DD5C3E">
        <w:trPr>
          <w:trHeight w:val="99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1 03 02250 01 0000 110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0449" w:rsidRPr="008D0449" w:rsidTr="00DD5C3E">
        <w:trPr>
          <w:trHeight w:val="99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1 03 02260 01 0000 110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D0449" w:rsidRPr="008D0449" w:rsidTr="00DD5C3E">
        <w:trPr>
          <w:trHeight w:val="61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right"/>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182</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Управление Федеральной налоговой службы по Архангельской области и Ненецкому автономному округу</w:t>
            </w:r>
          </w:p>
        </w:tc>
      </w:tr>
      <w:tr w:rsidR="008D0449" w:rsidRPr="008D0449" w:rsidTr="00DD5C3E">
        <w:trPr>
          <w:trHeight w:val="124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1 01 02010 01 0000 110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8D0449" w:rsidRPr="008D0449" w:rsidTr="00DD5C3E">
        <w:trPr>
          <w:trHeight w:val="165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Calibri" w:eastAsia="Times New Roman" w:hAnsi="Calibri" w:cs="Arial CYR"/>
                <w:sz w:val="16"/>
                <w:szCs w:val="16"/>
              </w:rPr>
            </w:pPr>
            <w:r w:rsidRPr="008D0449">
              <w:rPr>
                <w:rFonts w:ascii="Calibri" w:eastAsia="Times New Roman" w:hAnsi="Calibri" w:cs="Arial CYR"/>
                <w:sz w:val="16"/>
                <w:szCs w:val="16"/>
              </w:rPr>
              <w:t>1 01 02020 01 0000 110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D0449" w:rsidRPr="008D0449" w:rsidTr="00DD5C3E">
        <w:trPr>
          <w:trHeight w:val="76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1 01 02030 01 0000 110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D0449" w:rsidRPr="008D0449" w:rsidTr="00DD5C3E">
        <w:trPr>
          <w:trHeight w:val="25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lastRenderedPageBreak/>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1 05 03010 01 0000 110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Единый  сельскохозяйственный  налог</w:t>
            </w:r>
          </w:p>
        </w:tc>
      </w:tr>
      <w:tr w:rsidR="008D0449" w:rsidRPr="008D0449" w:rsidTr="00DD5C3E">
        <w:trPr>
          <w:trHeight w:val="45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1 05 03020 01 0000 110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Единый сельскохозяйственный налог (за налоговые периоды, истекшие до 1 января 2011 года)</w:t>
            </w:r>
          </w:p>
        </w:tc>
      </w:tr>
      <w:tr w:rsidR="008D0449" w:rsidRPr="008D0449" w:rsidTr="00DD5C3E">
        <w:trPr>
          <w:trHeight w:val="73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xml:space="preserve"> 1 06 01030 10 0000 110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8D0449" w:rsidRPr="008D0449" w:rsidTr="00DD5C3E">
        <w:trPr>
          <w:trHeight w:val="55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xml:space="preserve"> 1 06 06033 10 0000 110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r>
      <w:tr w:rsidR="008D0449" w:rsidRPr="008D0449" w:rsidTr="00DD5C3E">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vAlign w:val="center"/>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xml:space="preserve"> 1 06 06043 10 0000 110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r>
      <w:tr w:rsidR="008D0449" w:rsidRPr="008D0449" w:rsidTr="00DD5C3E">
        <w:trPr>
          <w:trHeight w:val="255"/>
        </w:trPr>
        <w:tc>
          <w:tcPr>
            <w:tcW w:w="10331"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xml:space="preserve">                                                                                                                                                          </w:t>
            </w:r>
          </w:p>
        </w:tc>
      </w:tr>
      <w:tr w:rsidR="008D0449" w:rsidRPr="008D0449" w:rsidTr="00DD5C3E">
        <w:trPr>
          <w:trHeight w:val="255"/>
        </w:trPr>
        <w:tc>
          <w:tcPr>
            <w:tcW w:w="1418"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p>
        </w:tc>
        <w:tc>
          <w:tcPr>
            <w:tcW w:w="2734"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c>
          <w:tcPr>
            <w:tcW w:w="6179"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Arial CYR" w:eastAsia="Times New Roman" w:hAnsi="Arial CYR" w:cs="Arial CYR"/>
                <w:sz w:val="20"/>
                <w:szCs w:val="20"/>
              </w:rPr>
            </w:pPr>
          </w:p>
        </w:tc>
      </w:tr>
      <w:tr w:rsidR="008D0449" w:rsidRPr="008D0449" w:rsidTr="00DD5C3E">
        <w:trPr>
          <w:trHeight w:val="255"/>
        </w:trPr>
        <w:tc>
          <w:tcPr>
            <w:tcW w:w="10331"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Arial CYR" w:eastAsia="Times New Roman" w:hAnsi="Arial CYR" w:cs="Arial CYR"/>
                <w:sz w:val="20"/>
                <w:szCs w:val="20"/>
              </w:rPr>
            </w:pPr>
            <w:r w:rsidRPr="008D0449">
              <w:rPr>
                <w:rFonts w:ascii="Times New Roman" w:eastAsia="Times New Roman" w:hAnsi="Times New Roman" w:cs="Times New Roman"/>
                <w:b/>
                <w:bCs/>
                <w:sz w:val="16"/>
                <w:szCs w:val="16"/>
              </w:rPr>
              <w:t>Таблица 2</w:t>
            </w:r>
          </w:p>
        </w:tc>
      </w:tr>
      <w:tr w:rsidR="008D0449" w:rsidRPr="008D0449" w:rsidTr="00DD5C3E">
        <w:trPr>
          <w:trHeight w:val="285"/>
        </w:trPr>
        <w:tc>
          <w:tcPr>
            <w:tcW w:w="10331" w:type="dxa"/>
            <w:gridSpan w:val="3"/>
            <w:tcBorders>
              <w:top w:val="nil"/>
              <w:left w:val="nil"/>
              <w:bottom w:val="nil"/>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 xml:space="preserve">Перечень главных администраторов доходов  местного  бюджета  органов </w:t>
            </w:r>
          </w:p>
        </w:tc>
      </w:tr>
      <w:tr w:rsidR="008D0449" w:rsidRPr="008D0449" w:rsidTr="00DD5C3E">
        <w:trPr>
          <w:trHeight w:val="285"/>
        </w:trPr>
        <w:tc>
          <w:tcPr>
            <w:tcW w:w="10331" w:type="dxa"/>
            <w:gridSpan w:val="3"/>
            <w:tcBorders>
              <w:top w:val="nil"/>
              <w:left w:val="nil"/>
              <w:bottom w:val="single" w:sz="4" w:space="0" w:color="auto"/>
              <w:right w:val="nil"/>
            </w:tcBorders>
            <w:shd w:val="clear" w:color="auto" w:fill="auto"/>
            <w:noWrap/>
            <w:vAlign w:val="bottom"/>
            <w:hideMark/>
          </w:tcPr>
          <w:p w:rsidR="008D0449" w:rsidRPr="008D0449" w:rsidRDefault="008D0449" w:rsidP="008D0449">
            <w:pPr>
              <w:spacing w:after="0" w:line="240" w:lineRule="auto"/>
              <w:jc w:val="center"/>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местного самоуправления</w:t>
            </w:r>
          </w:p>
        </w:tc>
      </w:tr>
      <w:tr w:rsidR="008D0449" w:rsidRPr="008D0449" w:rsidTr="00DD5C3E">
        <w:trPr>
          <w:trHeight w:val="91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340</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b/>
                <w:bCs/>
                <w:sz w:val="20"/>
                <w:szCs w:val="20"/>
              </w:rPr>
            </w:pPr>
            <w:r w:rsidRPr="008D0449">
              <w:rPr>
                <w:rFonts w:ascii="Times New Roman" w:eastAsia="Times New Roman" w:hAnsi="Times New Roman" w:cs="Times New Roman"/>
                <w:b/>
                <w:bCs/>
                <w:sz w:val="20"/>
                <w:szCs w:val="20"/>
              </w:rPr>
              <w:t>Администрация муниципального образования «Великовисочный сельсовет» Ненецкого автономного округа</w:t>
            </w:r>
          </w:p>
        </w:tc>
      </w:tr>
      <w:tr w:rsidR="008D0449" w:rsidRPr="008D0449" w:rsidTr="00DD5C3E">
        <w:trPr>
          <w:trHeight w:val="105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b/>
                <w:bCs/>
                <w:sz w:val="16"/>
                <w:szCs w:val="16"/>
              </w:rPr>
            </w:pPr>
            <w:r w:rsidRPr="008D0449">
              <w:rPr>
                <w:rFonts w:ascii="Times New Roman" w:eastAsia="Times New Roman" w:hAnsi="Times New Roman" w:cs="Times New Roman"/>
                <w:b/>
                <w:bCs/>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xml:space="preserve"> 1 08 04020 01 1000 110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D0449" w:rsidRPr="008D0449" w:rsidTr="00DD5C3E">
        <w:trPr>
          <w:trHeight w:val="121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1 08 04020 01 4000 110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8D0449" w:rsidRPr="008D0449" w:rsidTr="00DD5C3E">
        <w:trPr>
          <w:trHeight w:val="94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1 11 05035 10 0000 120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D0449" w:rsidRPr="008D0449" w:rsidTr="00DD5C3E">
        <w:trPr>
          <w:trHeight w:val="117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1 11 09045 10 0000 120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D0449" w:rsidRPr="008D0449" w:rsidTr="00DD5C3E">
        <w:trPr>
          <w:trHeight w:val="58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1 13 02065 10 0000 130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r>
      <w:tr w:rsidR="008D0449" w:rsidRPr="008D0449" w:rsidTr="00DD5C3E">
        <w:trPr>
          <w:trHeight w:val="55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1 13 02995 10 0000 130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Прочие  доходы  от компенсации  затрат бюджетов сельских поселений</w:t>
            </w:r>
          </w:p>
        </w:tc>
      </w:tr>
      <w:tr w:rsidR="008D0449" w:rsidRPr="008D0449" w:rsidTr="00DD5C3E">
        <w:trPr>
          <w:trHeight w:val="57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xml:space="preserve">1 16 90050 10 0000 140 </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Прочие поступления от денежных взысканий (штрафов) и иных сумм в возмещение ущерба, зачисляемые в бюджеты сельских поселений</w:t>
            </w:r>
          </w:p>
        </w:tc>
      </w:tr>
      <w:tr w:rsidR="008D0449" w:rsidRPr="008D0449" w:rsidTr="00DD5C3E">
        <w:trPr>
          <w:trHeight w:val="57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117 01050 10 0000 180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Невыясненные поступления, зачисляемые в бюджеты сельских поселений.</w:t>
            </w:r>
          </w:p>
        </w:tc>
      </w:tr>
      <w:tr w:rsidR="008D0449" w:rsidRPr="008D0449" w:rsidTr="00DD5C3E">
        <w:trPr>
          <w:trHeight w:val="39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xml:space="preserve">  1 17 05050 10  0000  180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Прочие неналоговые доходы бюджетов сельских поселений</w:t>
            </w:r>
          </w:p>
        </w:tc>
      </w:tr>
      <w:tr w:rsidR="008D0449" w:rsidRPr="008D0449" w:rsidTr="00DD5C3E">
        <w:trPr>
          <w:trHeight w:val="58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2 02 15001 10 0000 151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r>
      <w:tr w:rsidR="008D0449" w:rsidRPr="008D0449" w:rsidTr="00DD5C3E">
        <w:trPr>
          <w:trHeight w:val="39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2 02 19999 10 0000 151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Прочие дотации  бюджетам  сельских  поселений</w:t>
            </w:r>
          </w:p>
        </w:tc>
      </w:tr>
      <w:tr w:rsidR="008D0449" w:rsidRPr="008D0449" w:rsidTr="00DD5C3E">
        <w:trPr>
          <w:trHeight w:val="37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2 02 29999 10 0000 151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Прочие  субсидии  бюджетам  сельских  поселений</w:t>
            </w:r>
          </w:p>
        </w:tc>
      </w:tr>
      <w:tr w:rsidR="008D0449" w:rsidRPr="008D0449" w:rsidTr="00DD5C3E">
        <w:trPr>
          <w:trHeight w:val="82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color w:val="000000"/>
                <w:sz w:val="16"/>
                <w:szCs w:val="16"/>
              </w:rPr>
            </w:pPr>
            <w:r w:rsidRPr="008D0449">
              <w:rPr>
                <w:rFonts w:ascii="Times New Roman" w:eastAsia="Times New Roman" w:hAnsi="Times New Roman" w:cs="Times New Roman"/>
                <w:color w:val="000000"/>
                <w:sz w:val="16"/>
                <w:szCs w:val="16"/>
              </w:rPr>
              <w:t>2 02 35118 10 0000 151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r w:rsidRPr="008D0449">
              <w:rPr>
                <w:rFonts w:ascii="Times New Roman" w:eastAsia="Times New Roman" w:hAnsi="Times New Roman" w:cs="Times New Roman"/>
                <w:color w:val="FF0000"/>
                <w:sz w:val="16"/>
                <w:szCs w:val="16"/>
              </w:rPr>
              <w:t xml:space="preserve"> </w:t>
            </w:r>
          </w:p>
        </w:tc>
      </w:tr>
      <w:tr w:rsidR="008D0449" w:rsidRPr="008D0449" w:rsidTr="00DD5C3E">
        <w:trPr>
          <w:trHeight w:val="55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lastRenderedPageBreak/>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2 02 30024 10 0000 151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r w:rsidRPr="008D0449">
              <w:rPr>
                <w:rFonts w:ascii="Times New Roman" w:eastAsia="Times New Roman" w:hAnsi="Times New Roman" w:cs="Times New Roman"/>
                <w:color w:val="FF0000"/>
                <w:sz w:val="16"/>
                <w:szCs w:val="16"/>
              </w:rPr>
              <w:t xml:space="preserve"> </w:t>
            </w:r>
          </w:p>
        </w:tc>
      </w:tr>
      <w:tr w:rsidR="008D0449" w:rsidRPr="008D0449" w:rsidTr="00DD5C3E">
        <w:trPr>
          <w:trHeight w:val="99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2 02 40014 10 0000 151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rPr>
                <w:rFonts w:ascii="Times New Roman" w:eastAsia="Times New Roman" w:hAnsi="Times New Roman" w:cs="Times New Roman"/>
                <w:color w:val="000000"/>
                <w:sz w:val="16"/>
                <w:szCs w:val="16"/>
              </w:rPr>
            </w:pPr>
            <w:r w:rsidRPr="008D0449">
              <w:rPr>
                <w:rFonts w:ascii="Times New Roman" w:eastAsia="Times New Roman" w:hAnsi="Times New Roman" w:cs="Times New Roman"/>
                <w:color w:val="000000"/>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8D0449" w:rsidRPr="008D0449" w:rsidTr="00DD5C3E">
        <w:trPr>
          <w:trHeight w:val="52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2 02 49999 10 0000 151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xml:space="preserve">Прочие межбюджетные трансферты, передаваемые бюджетам  сельских  поселений </w:t>
            </w:r>
          </w:p>
        </w:tc>
      </w:tr>
      <w:tr w:rsidR="008D0449" w:rsidRPr="008D0449" w:rsidTr="00DD5C3E">
        <w:trPr>
          <w:trHeight w:val="30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2 07 05030 10 0000 180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Прочие безвозмездные поступления в бюджеты сельских поселений</w:t>
            </w:r>
          </w:p>
        </w:tc>
      </w:tr>
      <w:tr w:rsidR="008D0449" w:rsidRPr="008D0449" w:rsidTr="00DD5C3E">
        <w:trPr>
          <w:trHeight w:val="142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2 08 05000 10 0000 180</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D0449" w:rsidRPr="008D0449" w:rsidTr="00DD5C3E">
        <w:trPr>
          <w:trHeight w:val="735"/>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2 18 60010 10 0000 151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D0449" w:rsidRPr="008D0449" w:rsidTr="00DD5C3E">
        <w:trPr>
          <w:trHeight w:val="720"/>
        </w:trPr>
        <w:tc>
          <w:tcPr>
            <w:tcW w:w="1418" w:type="dxa"/>
            <w:tcBorders>
              <w:top w:val="nil"/>
              <w:left w:val="single" w:sz="4" w:space="0" w:color="auto"/>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 </w:t>
            </w:r>
          </w:p>
        </w:tc>
        <w:tc>
          <w:tcPr>
            <w:tcW w:w="2734"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center"/>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2 19 60010 10 0000 151</w:t>
            </w:r>
          </w:p>
        </w:tc>
        <w:tc>
          <w:tcPr>
            <w:tcW w:w="6179" w:type="dxa"/>
            <w:tcBorders>
              <w:top w:val="nil"/>
              <w:left w:val="nil"/>
              <w:bottom w:val="single" w:sz="4" w:space="0" w:color="auto"/>
              <w:right w:val="single" w:sz="4" w:space="0" w:color="auto"/>
            </w:tcBorders>
            <w:shd w:val="clear" w:color="auto" w:fill="auto"/>
            <w:hideMark/>
          </w:tcPr>
          <w:p w:rsidR="008D0449" w:rsidRPr="008D0449" w:rsidRDefault="008D0449" w:rsidP="008D0449">
            <w:pPr>
              <w:spacing w:after="0" w:line="240" w:lineRule="auto"/>
              <w:jc w:val="both"/>
              <w:rPr>
                <w:rFonts w:ascii="Times New Roman" w:eastAsia="Times New Roman" w:hAnsi="Times New Roman" w:cs="Times New Roman"/>
                <w:sz w:val="16"/>
                <w:szCs w:val="16"/>
              </w:rPr>
            </w:pPr>
            <w:r w:rsidRPr="008D0449">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8D0449" w:rsidRPr="008D0449" w:rsidRDefault="008D0449" w:rsidP="008D0449">
      <w:pPr>
        <w:spacing w:after="0" w:line="240" w:lineRule="auto"/>
        <w:jc w:val="right"/>
        <w:rPr>
          <w:rFonts w:ascii="Times New Roman" w:eastAsia="Times New Roman" w:hAnsi="Times New Roman" w:cs="Times New Roman"/>
          <w:sz w:val="24"/>
          <w:szCs w:val="24"/>
        </w:rPr>
      </w:pPr>
    </w:p>
    <w:p w:rsidR="008D0449" w:rsidRPr="008D0449" w:rsidRDefault="008D0449" w:rsidP="008D0449">
      <w:pPr>
        <w:spacing w:after="0" w:line="240" w:lineRule="auto"/>
        <w:jc w:val="right"/>
        <w:rPr>
          <w:rFonts w:ascii="Times New Roman" w:eastAsia="Times New Roman" w:hAnsi="Times New Roman" w:cs="Times New Roman"/>
        </w:rPr>
      </w:pPr>
    </w:p>
    <w:p w:rsidR="008D0449" w:rsidRPr="008D0449" w:rsidRDefault="008D0449" w:rsidP="008D0449">
      <w:pPr>
        <w:spacing w:after="0" w:line="240" w:lineRule="auto"/>
        <w:jc w:val="right"/>
        <w:rPr>
          <w:rFonts w:ascii="Times New Roman" w:eastAsia="Times New Roman" w:hAnsi="Times New Roman" w:cs="Times New Roman"/>
        </w:rPr>
        <w:sectPr w:rsidR="008D0449" w:rsidRPr="008D0449" w:rsidSect="003C3817">
          <w:pgSz w:w="11906" w:h="16838"/>
          <w:pgMar w:top="1134" w:right="850" w:bottom="1134" w:left="1701" w:header="708" w:footer="708" w:gutter="0"/>
          <w:cols w:space="708"/>
          <w:docGrid w:linePitch="360"/>
        </w:sectPr>
      </w:pP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lastRenderedPageBreak/>
        <w:t>Приложение 5</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к решению Совета депутатов</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МО «Великовисочный сельсовет» НАО</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от  29.12.2016 года №  165</w:t>
      </w:r>
    </w:p>
    <w:tbl>
      <w:tblPr>
        <w:tblW w:w="10348" w:type="dxa"/>
        <w:tblInd w:w="-459" w:type="dxa"/>
        <w:tblLook w:val="04A0"/>
      </w:tblPr>
      <w:tblGrid>
        <w:gridCol w:w="3119"/>
        <w:gridCol w:w="6946"/>
        <w:gridCol w:w="283"/>
      </w:tblGrid>
      <w:tr w:rsidR="008D0449" w:rsidRPr="008D0449" w:rsidTr="00DD5C3E">
        <w:trPr>
          <w:trHeight w:val="945"/>
        </w:trPr>
        <w:tc>
          <w:tcPr>
            <w:tcW w:w="10065" w:type="dxa"/>
            <w:gridSpan w:val="2"/>
            <w:tcBorders>
              <w:top w:val="nil"/>
              <w:left w:val="nil"/>
              <w:bottom w:val="nil"/>
              <w:right w:val="nil"/>
            </w:tcBorders>
            <w:shd w:val="clear" w:color="auto" w:fill="auto"/>
            <w:vAlign w:val="bottom"/>
            <w:hideMark/>
          </w:tcPr>
          <w:p w:rsidR="008D0449" w:rsidRPr="008D0449" w:rsidRDefault="008D0449" w:rsidP="008D0449">
            <w:pPr>
              <w:spacing w:after="0" w:line="240" w:lineRule="auto"/>
              <w:jc w:val="center"/>
              <w:rPr>
                <w:rFonts w:ascii="Calibri" w:eastAsia="Times New Roman" w:hAnsi="Calibri" w:cs="Arial CYR"/>
                <w:b/>
                <w:bCs/>
                <w:sz w:val="24"/>
                <w:szCs w:val="24"/>
              </w:rPr>
            </w:pPr>
            <w:r w:rsidRPr="008D0449">
              <w:rPr>
                <w:rFonts w:ascii="Calibri" w:eastAsia="Times New Roman" w:hAnsi="Calibri" w:cs="Arial CYR"/>
                <w:b/>
                <w:bCs/>
              </w:rPr>
              <w:t xml:space="preserve">              </w:t>
            </w:r>
            <w:r w:rsidRPr="008D0449">
              <w:rPr>
                <w:rFonts w:ascii="Times New Roman" w:eastAsia="Times New Roman" w:hAnsi="Times New Roman" w:cs="Times New Roman"/>
                <w:b/>
                <w:bCs/>
              </w:rPr>
              <w:t xml:space="preserve">Перечень главных администраторов источников внутреннего финансирования  дефицита  местного бюджета  на 2017 год </w:t>
            </w:r>
          </w:p>
        </w:tc>
        <w:tc>
          <w:tcPr>
            <w:tcW w:w="283"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Calibri" w:eastAsia="Times New Roman" w:hAnsi="Calibri" w:cs="Arial CYR"/>
                <w:b/>
                <w:bCs/>
                <w:sz w:val="24"/>
                <w:szCs w:val="24"/>
              </w:rPr>
            </w:pPr>
          </w:p>
        </w:tc>
      </w:tr>
      <w:tr w:rsidR="008D0449" w:rsidRPr="008D0449" w:rsidTr="00DD5C3E">
        <w:trPr>
          <w:trHeight w:val="45"/>
        </w:trPr>
        <w:tc>
          <w:tcPr>
            <w:tcW w:w="10348" w:type="dxa"/>
            <w:gridSpan w:val="3"/>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 xml:space="preserve">                                                 </w:t>
            </w:r>
          </w:p>
        </w:tc>
      </w:tr>
      <w:tr w:rsidR="008D0449" w:rsidRPr="008D0449" w:rsidTr="00DD5C3E">
        <w:trPr>
          <w:trHeight w:val="210"/>
        </w:trPr>
        <w:tc>
          <w:tcPr>
            <w:tcW w:w="3119"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Calibri" w:eastAsia="Times New Roman" w:hAnsi="Calibri" w:cs="Arial CYR"/>
                <w:sz w:val="24"/>
                <w:szCs w:val="24"/>
              </w:rPr>
            </w:pPr>
          </w:p>
        </w:tc>
        <w:tc>
          <w:tcPr>
            <w:tcW w:w="6946" w:type="dxa"/>
            <w:tcBorders>
              <w:top w:val="nil"/>
              <w:left w:val="nil"/>
              <w:bottom w:val="nil"/>
              <w:right w:val="nil"/>
            </w:tcBorders>
            <w:shd w:val="clear" w:color="auto" w:fill="auto"/>
            <w:noWrap/>
            <w:vAlign w:val="bottom"/>
            <w:hideMark/>
          </w:tcPr>
          <w:p w:rsidR="008D0449" w:rsidRPr="008D0449" w:rsidRDefault="008D0449" w:rsidP="008D0449">
            <w:pPr>
              <w:spacing w:after="0" w:line="240" w:lineRule="auto"/>
              <w:rPr>
                <w:rFonts w:ascii="Calibri" w:eastAsia="Times New Roman" w:hAnsi="Calibri" w:cs="Arial CYR"/>
                <w:sz w:val="24"/>
                <w:szCs w:val="24"/>
              </w:rPr>
            </w:pPr>
          </w:p>
        </w:tc>
        <w:tc>
          <w:tcPr>
            <w:tcW w:w="283"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Calibri" w:eastAsia="Times New Roman" w:hAnsi="Calibri" w:cs="Arial CYR"/>
                <w:sz w:val="24"/>
                <w:szCs w:val="24"/>
              </w:rPr>
            </w:pPr>
          </w:p>
        </w:tc>
      </w:tr>
      <w:tr w:rsidR="008D0449" w:rsidRPr="008D0449" w:rsidTr="00DD5C3E">
        <w:trPr>
          <w:trHeight w:val="750"/>
        </w:trPr>
        <w:tc>
          <w:tcPr>
            <w:tcW w:w="31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Код группы, подгруппы, статьи и вида источников</w:t>
            </w:r>
          </w:p>
        </w:tc>
        <w:tc>
          <w:tcPr>
            <w:tcW w:w="6946" w:type="dxa"/>
            <w:tcBorders>
              <w:top w:val="single" w:sz="8" w:space="0" w:color="auto"/>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Наименование</w:t>
            </w:r>
          </w:p>
        </w:tc>
        <w:tc>
          <w:tcPr>
            <w:tcW w:w="283"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Calibri" w:eastAsia="Times New Roman" w:hAnsi="Calibri" w:cs="Arial CYR"/>
                <w:sz w:val="24"/>
                <w:szCs w:val="24"/>
              </w:rPr>
            </w:pPr>
          </w:p>
        </w:tc>
      </w:tr>
      <w:tr w:rsidR="008D0449" w:rsidRPr="008D0449" w:rsidTr="00DD5C3E">
        <w:trPr>
          <w:trHeight w:val="780"/>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 </w:t>
            </w:r>
          </w:p>
        </w:tc>
        <w:tc>
          <w:tcPr>
            <w:tcW w:w="6946"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b/>
                <w:bCs/>
                <w:sz w:val="24"/>
                <w:szCs w:val="24"/>
              </w:rPr>
            </w:pPr>
            <w:r w:rsidRPr="008D0449">
              <w:rPr>
                <w:rFonts w:ascii="Times New Roman" w:eastAsia="Times New Roman" w:hAnsi="Times New Roman" w:cs="Times New Roman"/>
                <w:b/>
                <w:bCs/>
              </w:rPr>
              <w:t>Администрация муниципального образования «Великовисочный сельсовет» Ненецкого автономного округа</w:t>
            </w:r>
          </w:p>
        </w:tc>
        <w:tc>
          <w:tcPr>
            <w:tcW w:w="283"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Calibri" w:eastAsia="Times New Roman" w:hAnsi="Calibri" w:cs="Arial CYR"/>
                <w:sz w:val="24"/>
                <w:szCs w:val="24"/>
              </w:rPr>
            </w:pPr>
          </w:p>
        </w:tc>
      </w:tr>
      <w:tr w:rsidR="008D0449" w:rsidRPr="008D0449" w:rsidTr="00DD5C3E">
        <w:trPr>
          <w:trHeight w:val="64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 xml:space="preserve"> 01 05 02 01 10 0000 510</w:t>
            </w:r>
          </w:p>
        </w:tc>
        <w:tc>
          <w:tcPr>
            <w:tcW w:w="6946"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Увеличение прочих остатков денежных средств бюджетов  сельских поселений</w:t>
            </w:r>
          </w:p>
        </w:tc>
        <w:tc>
          <w:tcPr>
            <w:tcW w:w="283"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Calibri" w:eastAsia="Times New Roman" w:hAnsi="Calibri" w:cs="Arial CYR"/>
                <w:sz w:val="24"/>
                <w:szCs w:val="24"/>
              </w:rPr>
            </w:pPr>
          </w:p>
        </w:tc>
      </w:tr>
      <w:tr w:rsidR="008D0449" w:rsidRPr="008D0449" w:rsidTr="00DD5C3E">
        <w:trPr>
          <w:trHeight w:val="585"/>
        </w:trPr>
        <w:tc>
          <w:tcPr>
            <w:tcW w:w="3119" w:type="dxa"/>
            <w:tcBorders>
              <w:top w:val="nil"/>
              <w:left w:val="single" w:sz="8" w:space="0" w:color="auto"/>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rPr>
              <w:t xml:space="preserve"> 01 05 02 01 10 0000 610</w:t>
            </w:r>
          </w:p>
        </w:tc>
        <w:tc>
          <w:tcPr>
            <w:tcW w:w="6946" w:type="dxa"/>
            <w:tcBorders>
              <w:top w:val="nil"/>
              <w:left w:val="nil"/>
              <w:bottom w:val="single" w:sz="8" w:space="0" w:color="auto"/>
              <w:right w:val="single" w:sz="8" w:space="0" w:color="auto"/>
            </w:tcBorders>
            <w:shd w:val="clear" w:color="auto" w:fill="auto"/>
            <w:vAlign w:val="bottom"/>
            <w:hideMark/>
          </w:tcPr>
          <w:p w:rsidR="008D0449" w:rsidRPr="008D0449" w:rsidRDefault="008D0449" w:rsidP="008D0449">
            <w:pPr>
              <w:spacing w:after="0" w:line="240" w:lineRule="auto"/>
              <w:rPr>
                <w:rFonts w:ascii="Times New Roman" w:eastAsia="Times New Roman" w:hAnsi="Times New Roman" w:cs="Times New Roman"/>
                <w:sz w:val="24"/>
                <w:szCs w:val="24"/>
              </w:rPr>
            </w:pPr>
            <w:r w:rsidRPr="008D0449">
              <w:rPr>
                <w:rFonts w:ascii="Times New Roman" w:eastAsia="Times New Roman" w:hAnsi="Times New Roman" w:cs="Times New Roman"/>
              </w:rPr>
              <w:t>Уменьшение прочих остатков денежных средств бюджетов   сельских поселений</w:t>
            </w:r>
          </w:p>
        </w:tc>
        <w:tc>
          <w:tcPr>
            <w:tcW w:w="283" w:type="dxa"/>
            <w:tcBorders>
              <w:top w:val="nil"/>
              <w:left w:val="nil"/>
              <w:bottom w:val="nil"/>
              <w:right w:val="nil"/>
            </w:tcBorders>
            <w:shd w:val="clear" w:color="auto" w:fill="auto"/>
            <w:vAlign w:val="bottom"/>
            <w:hideMark/>
          </w:tcPr>
          <w:p w:rsidR="008D0449" w:rsidRPr="008D0449" w:rsidRDefault="008D0449" w:rsidP="008D0449">
            <w:pPr>
              <w:spacing w:after="0" w:line="240" w:lineRule="auto"/>
              <w:rPr>
                <w:rFonts w:ascii="Calibri" w:eastAsia="Times New Roman" w:hAnsi="Calibri" w:cs="Arial CYR"/>
                <w:sz w:val="24"/>
                <w:szCs w:val="24"/>
              </w:rPr>
            </w:pPr>
          </w:p>
        </w:tc>
      </w:tr>
    </w:tbl>
    <w:p w:rsidR="008D0449" w:rsidRPr="008D0449" w:rsidRDefault="008D0449" w:rsidP="008D0449">
      <w:pPr>
        <w:spacing w:after="0" w:line="240" w:lineRule="auto"/>
        <w:jc w:val="right"/>
        <w:rPr>
          <w:rFonts w:ascii="Times New Roman" w:eastAsia="Times New Roman" w:hAnsi="Times New Roman" w:cs="Times New Roman"/>
          <w:sz w:val="24"/>
          <w:szCs w:val="24"/>
        </w:rPr>
      </w:pPr>
    </w:p>
    <w:p w:rsidR="008D0449" w:rsidRPr="008D0449" w:rsidRDefault="008D0449" w:rsidP="008D0449">
      <w:pPr>
        <w:spacing w:after="0" w:line="240" w:lineRule="auto"/>
        <w:jc w:val="right"/>
        <w:rPr>
          <w:rFonts w:ascii="Times New Roman" w:eastAsia="Times New Roman" w:hAnsi="Times New Roman" w:cs="Times New Roman"/>
        </w:rPr>
        <w:sectPr w:rsidR="008D0449" w:rsidRPr="008D0449" w:rsidSect="003C3817">
          <w:pgSz w:w="11906" w:h="16838"/>
          <w:pgMar w:top="1134" w:right="850" w:bottom="1134" w:left="1701" w:header="708" w:footer="708" w:gutter="0"/>
          <w:cols w:space="708"/>
          <w:docGrid w:linePitch="360"/>
        </w:sectPr>
      </w:pP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lastRenderedPageBreak/>
        <w:t>Приложение 6</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к решению Совета депутатов</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МО «Великовисочный сельсовет» НАО</w:t>
      </w:r>
    </w:p>
    <w:p w:rsidR="008D0449" w:rsidRPr="008D0449" w:rsidRDefault="008D0449" w:rsidP="008D0449">
      <w:pPr>
        <w:spacing w:after="0" w:line="240" w:lineRule="auto"/>
        <w:jc w:val="right"/>
        <w:rPr>
          <w:rFonts w:ascii="Times New Roman" w:eastAsia="Times New Roman" w:hAnsi="Times New Roman" w:cs="Times New Roman"/>
          <w:sz w:val="24"/>
          <w:szCs w:val="24"/>
        </w:rPr>
      </w:pPr>
      <w:r w:rsidRPr="008D0449">
        <w:rPr>
          <w:rFonts w:ascii="Times New Roman" w:eastAsia="Times New Roman" w:hAnsi="Times New Roman" w:cs="Times New Roman"/>
        </w:rPr>
        <w:t xml:space="preserve">                                                                                                  от  29.12.2016 года №  165</w:t>
      </w:r>
    </w:p>
    <w:p w:rsidR="008D0449" w:rsidRPr="008D0449" w:rsidRDefault="008D0449" w:rsidP="008D0449">
      <w:pPr>
        <w:spacing w:after="0" w:line="240" w:lineRule="auto"/>
        <w:jc w:val="right"/>
        <w:rPr>
          <w:rFonts w:ascii="Times New Roman" w:eastAsia="Times New Roman" w:hAnsi="Times New Roman" w:cs="Times New Roman"/>
          <w:sz w:val="24"/>
          <w:szCs w:val="24"/>
        </w:rPr>
      </w:pPr>
    </w:p>
    <w:p w:rsidR="008D0449" w:rsidRPr="008D0449" w:rsidRDefault="008D0449" w:rsidP="008D0449">
      <w:pPr>
        <w:spacing w:after="0" w:line="240" w:lineRule="auto"/>
        <w:rPr>
          <w:rFonts w:ascii="Times New Roman" w:eastAsia="Times New Roman" w:hAnsi="Times New Roman" w:cs="Times New Roman"/>
          <w:sz w:val="24"/>
          <w:szCs w:val="24"/>
        </w:rPr>
      </w:pPr>
    </w:p>
    <w:p w:rsidR="008D0449" w:rsidRPr="008D0449" w:rsidRDefault="008D0449" w:rsidP="008D0449">
      <w:pPr>
        <w:spacing w:after="0" w:line="240" w:lineRule="auto"/>
        <w:rPr>
          <w:rFonts w:ascii="Times New Roman" w:eastAsia="Times New Roman" w:hAnsi="Times New Roman" w:cs="Times New Roman"/>
          <w:sz w:val="24"/>
          <w:szCs w:val="24"/>
        </w:rPr>
      </w:pPr>
    </w:p>
    <w:p w:rsidR="008D0449" w:rsidRPr="008D0449" w:rsidRDefault="008D0449" w:rsidP="008D0449">
      <w:pPr>
        <w:spacing w:after="0" w:line="240" w:lineRule="auto"/>
        <w:jc w:val="center"/>
        <w:rPr>
          <w:rFonts w:ascii="Times New Roman" w:eastAsia="Times New Roman" w:hAnsi="Times New Roman" w:cs="Times New Roman"/>
          <w:b/>
          <w:sz w:val="24"/>
          <w:szCs w:val="24"/>
        </w:rPr>
      </w:pPr>
      <w:r w:rsidRPr="008D0449">
        <w:rPr>
          <w:rFonts w:ascii="Times New Roman" w:eastAsia="Times New Roman" w:hAnsi="Times New Roman" w:cs="Times New Roman"/>
          <w:b/>
          <w:sz w:val="24"/>
          <w:szCs w:val="24"/>
        </w:rPr>
        <w:t>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на 2017 год</w:t>
      </w:r>
    </w:p>
    <w:p w:rsidR="008D0449" w:rsidRPr="008D0449" w:rsidRDefault="008D0449" w:rsidP="008D0449">
      <w:pPr>
        <w:spacing w:after="0" w:line="240" w:lineRule="auto"/>
        <w:jc w:val="center"/>
        <w:rPr>
          <w:rFonts w:ascii="Times New Roman" w:eastAsia="Times New Roman" w:hAnsi="Times New Roman" w:cs="Times New Roman"/>
          <w:sz w:val="26"/>
          <w:szCs w:val="26"/>
        </w:rPr>
      </w:pPr>
    </w:p>
    <w:p w:rsidR="008D0449" w:rsidRPr="008D0449" w:rsidRDefault="008D0449" w:rsidP="008D0449">
      <w:pPr>
        <w:spacing w:after="0" w:line="240" w:lineRule="auto"/>
        <w:jc w:val="center"/>
        <w:rPr>
          <w:rFonts w:ascii="Times New Roman" w:eastAsia="Times New Roman" w:hAnsi="Times New Roman" w:cs="Times New Roman"/>
          <w:sz w:val="18"/>
          <w:szCs w:val="18"/>
        </w:rPr>
      </w:pPr>
    </w:p>
    <w:p w:rsidR="008D0449" w:rsidRPr="008D0449" w:rsidRDefault="008D0449" w:rsidP="008D0449">
      <w:pPr>
        <w:spacing w:after="0" w:line="240" w:lineRule="auto"/>
        <w:jc w:val="center"/>
        <w:rPr>
          <w:rFonts w:ascii="Times New Roman" w:eastAsia="Times New Roman" w:hAnsi="Times New Roman" w:cs="Times New Roman"/>
          <w:sz w:val="18"/>
          <w:szCs w:val="18"/>
        </w:rPr>
      </w:pPr>
    </w:p>
    <w:tbl>
      <w:tblPr>
        <w:tblW w:w="9849" w:type="dxa"/>
        <w:jc w:val="center"/>
        <w:tblCellMar>
          <w:left w:w="0" w:type="dxa"/>
          <w:right w:w="0" w:type="dxa"/>
        </w:tblCellMar>
        <w:tblLook w:val="0000"/>
      </w:tblPr>
      <w:tblGrid>
        <w:gridCol w:w="3560"/>
        <w:gridCol w:w="4280"/>
        <w:gridCol w:w="2009"/>
      </w:tblGrid>
      <w:tr w:rsidR="008D0449" w:rsidRPr="008D0449" w:rsidTr="00DD5C3E">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18"/>
                <w:szCs w:val="18"/>
              </w:rPr>
            </w:pPr>
            <w:r w:rsidRPr="008D0449">
              <w:rPr>
                <w:rFonts w:ascii="Times New Roman" w:eastAsia="Times New Roman" w:hAnsi="Times New Roman" w:cs="Times New Roman"/>
                <w:sz w:val="24"/>
                <w:szCs w:val="24"/>
              </w:rPr>
              <w:t>Наименование администратора-распорядителя по передаче полномочий по решению вопросов местного значения</w:t>
            </w:r>
          </w:p>
          <w:p w:rsidR="008D0449" w:rsidRPr="008D0449" w:rsidRDefault="008D0449" w:rsidP="008D0449">
            <w:pPr>
              <w:spacing w:after="0" w:line="240" w:lineRule="auto"/>
              <w:jc w:val="center"/>
              <w:rPr>
                <w:rFonts w:ascii="Times New Roman" w:eastAsia="Times New Roman" w:hAnsi="Times New Roman" w:cs="Times New Roman"/>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18"/>
                <w:szCs w:val="18"/>
              </w:rPr>
            </w:pPr>
            <w:r w:rsidRPr="008D0449">
              <w:rPr>
                <w:rFonts w:ascii="Times New Roman" w:eastAsia="Times New Roman" w:hAnsi="Times New Roman" w:cs="Times New Roman"/>
                <w:sz w:val="24"/>
                <w:szCs w:val="24"/>
              </w:rPr>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18"/>
                <w:szCs w:val="18"/>
              </w:rPr>
            </w:pPr>
            <w:r w:rsidRPr="008D0449">
              <w:rPr>
                <w:rFonts w:ascii="Times New Roman" w:eastAsia="Times New Roman" w:hAnsi="Times New Roman" w:cs="Times New Roman"/>
                <w:sz w:val="24"/>
                <w:szCs w:val="24"/>
              </w:rPr>
              <w:t>Сумма,</w:t>
            </w:r>
          </w:p>
          <w:p w:rsidR="008D0449" w:rsidRPr="008D0449" w:rsidRDefault="008D0449" w:rsidP="008D0449">
            <w:pPr>
              <w:spacing w:after="0" w:line="240" w:lineRule="auto"/>
              <w:jc w:val="center"/>
              <w:rPr>
                <w:rFonts w:ascii="Times New Roman" w:eastAsia="Times New Roman" w:hAnsi="Times New Roman" w:cs="Times New Roman"/>
                <w:sz w:val="18"/>
                <w:szCs w:val="18"/>
              </w:rPr>
            </w:pPr>
            <w:r w:rsidRPr="008D0449">
              <w:rPr>
                <w:rFonts w:ascii="Times New Roman" w:eastAsia="Times New Roman" w:hAnsi="Times New Roman" w:cs="Times New Roman"/>
                <w:sz w:val="24"/>
                <w:szCs w:val="24"/>
              </w:rPr>
              <w:t>тыс. руб.</w:t>
            </w:r>
          </w:p>
        </w:tc>
      </w:tr>
      <w:tr w:rsidR="008D0449" w:rsidRPr="008D0449" w:rsidTr="00DD5C3E">
        <w:trPr>
          <w:jc w:val="center"/>
        </w:trPr>
        <w:tc>
          <w:tcPr>
            <w:tcW w:w="356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18"/>
                <w:szCs w:val="18"/>
              </w:rPr>
            </w:pPr>
            <w:r w:rsidRPr="008D0449">
              <w:rPr>
                <w:rFonts w:ascii="Times New Roman" w:eastAsia="Times New Roman" w:hAnsi="Times New Roman" w:cs="Times New Roman"/>
                <w:sz w:val="24"/>
                <w:szCs w:val="24"/>
              </w:rPr>
              <w:t>Администрация МО «Великовисочный сельсовет» НАО</w:t>
            </w:r>
          </w:p>
          <w:p w:rsidR="008D0449" w:rsidRPr="008D0449" w:rsidRDefault="008D0449" w:rsidP="008D0449">
            <w:pPr>
              <w:spacing w:after="0" w:line="240" w:lineRule="auto"/>
              <w:jc w:val="center"/>
              <w:rPr>
                <w:rFonts w:ascii="Times New Roman" w:eastAsia="Times New Roman" w:hAnsi="Times New Roman" w:cs="Times New Roman"/>
                <w:sz w:val="18"/>
                <w:szCs w:val="18"/>
              </w:rPr>
            </w:pPr>
          </w:p>
          <w:p w:rsidR="008D0449" w:rsidRPr="008D0449" w:rsidRDefault="008D0449" w:rsidP="008D0449">
            <w:pPr>
              <w:spacing w:after="0" w:line="240" w:lineRule="auto"/>
              <w:jc w:val="center"/>
              <w:rPr>
                <w:rFonts w:ascii="Times New Roman" w:eastAsia="Times New Roman" w:hAnsi="Times New Roman" w:cs="Times New Roman"/>
                <w:sz w:val="18"/>
                <w:szCs w:val="18"/>
              </w:rPr>
            </w:pPr>
          </w:p>
          <w:p w:rsidR="008D0449" w:rsidRPr="008D0449" w:rsidRDefault="008D0449" w:rsidP="008D0449">
            <w:pPr>
              <w:spacing w:after="0" w:line="240" w:lineRule="auto"/>
              <w:jc w:val="center"/>
              <w:rPr>
                <w:rFonts w:ascii="Times New Roman" w:eastAsia="Times New Roman" w:hAnsi="Times New Roman" w:cs="Times New Roman"/>
                <w:sz w:val="18"/>
                <w:szCs w:val="18"/>
              </w:rPr>
            </w:pPr>
          </w:p>
          <w:p w:rsidR="008D0449" w:rsidRPr="008D0449" w:rsidRDefault="008D0449" w:rsidP="008D0449">
            <w:pPr>
              <w:spacing w:after="0" w:line="240" w:lineRule="auto"/>
              <w:jc w:val="center"/>
              <w:rPr>
                <w:rFonts w:ascii="Times New Roman" w:eastAsia="Times New Roman" w:hAnsi="Times New Roman" w:cs="Times New Roman"/>
                <w:sz w:val="18"/>
                <w:szCs w:val="18"/>
              </w:rPr>
            </w:pPr>
          </w:p>
        </w:tc>
        <w:tc>
          <w:tcPr>
            <w:tcW w:w="4280" w:type="dxa"/>
            <w:tcBorders>
              <w:top w:val="nil"/>
              <w:left w:val="nil"/>
              <w:bottom w:val="single" w:sz="4" w:space="0" w:color="auto"/>
              <w:right w:val="single" w:sz="8"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18"/>
                <w:szCs w:val="18"/>
              </w:rPr>
            </w:pPr>
            <w:r w:rsidRPr="008D0449">
              <w:rPr>
                <w:rFonts w:ascii="Times New Roman" w:eastAsia="Times New Roman" w:hAnsi="Times New Roman" w:cs="Times New Roman"/>
                <w:sz w:val="24"/>
                <w:szCs w:val="24"/>
              </w:rPr>
              <w:t>1.Создание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4" w:space="0" w:color="auto"/>
              <w:right w:val="single" w:sz="8"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18"/>
                <w:szCs w:val="18"/>
              </w:rPr>
            </w:pPr>
            <w:r w:rsidRPr="008D0449">
              <w:rPr>
                <w:rFonts w:ascii="Times New Roman" w:eastAsia="Times New Roman" w:hAnsi="Times New Roman" w:cs="Times New Roman"/>
                <w:sz w:val="24"/>
                <w:szCs w:val="24"/>
              </w:rPr>
              <w:t>448,5</w:t>
            </w:r>
          </w:p>
        </w:tc>
      </w:tr>
      <w:tr w:rsidR="008D0449" w:rsidRPr="008D0449" w:rsidTr="00DD5C3E">
        <w:trPr>
          <w:trHeight w:val="80"/>
          <w:jc w:val="center"/>
        </w:trPr>
        <w:tc>
          <w:tcPr>
            <w:tcW w:w="3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Администрация МО «Великовисочный сельсовет» НАО</w:t>
            </w:r>
          </w:p>
          <w:p w:rsidR="008D0449" w:rsidRPr="008D0449" w:rsidRDefault="008D0449" w:rsidP="008D0449">
            <w:pPr>
              <w:spacing w:after="0" w:line="240" w:lineRule="auto"/>
              <w:jc w:val="center"/>
              <w:rPr>
                <w:rFonts w:ascii="Times New Roman" w:eastAsia="Times New Roman" w:hAnsi="Times New Roman" w:cs="Times New Roman"/>
                <w:sz w:val="24"/>
                <w:szCs w:val="24"/>
              </w:rPr>
            </w:pPr>
          </w:p>
          <w:p w:rsidR="008D0449" w:rsidRPr="008D0449" w:rsidRDefault="008D0449" w:rsidP="008D0449">
            <w:pPr>
              <w:spacing w:after="0" w:line="240" w:lineRule="auto"/>
              <w:jc w:val="center"/>
              <w:rPr>
                <w:rFonts w:ascii="Times New Roman" w:eastAsia="Times New Roman" w:hAnsi="Times New Roman" w:cs="Times New Roman"/>
                <w:sz w:val="24"/>
                <w:szCs w:val="24"/>
              </w:rPr>
            </w:pP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449" w:rsidRPr="008D0449" w:rsidRDefault="008D0449" w:rsidP="008D0449">
            <w:pPr>
              <w:numPr>
                <w:ilvl w:val="0"/>
                <w:numId w:val="20"/>
              </w:num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 xml:space="preserve">Передача полномочий на определение поставщиков (подрядчиков, исполнителей). </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449" w:rsidRPr="008D0449" w:rsidRDefault="008D0449" w:rsidP="008D0449">
            <w:pPr>
              <w:spacing w:after="0" w:line="240" w:lineRule="auto"/>
              <w:jc w:val="center"/>
              <w:rPr>
                <w:rFonts w:ascii="Times New Roman" w:eastAsia="Times New Roman" w:hAnsi="Times New Roman" w:cs="Times New Roman"/>
                <w:sz w:val="24"/>
                <w:szCs w:val="24"/>
              </w:rPr>
            </w:pPr>
            <w:r w:rsidRPr="008D0449">
              <w:rPr>
                <w:rFonts w:ascii="Times New Roman" w:eastAsia="Times New Roman" w:hAnsi="Times New Roman" w:cs="Times New Roman"/>
                <w:sz w:val="24"/>
                <w:szCs w:val="24"/>
              </w:rPr>
              <w:t>86,5</w:t>
            </w:r>
          </w:p>
        </w:tc>
      </w:tr>
    </w:tbl>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pPr>
    </w:p>
    <w:p w:rsidR="008D0449" w:rsidRPr="008D0449" w:rsidRDefault="008D0449" w:rsidP="008D0449">
      <w:pPr>
        <w:autoSpaceDE w:val="0"/>
        <w:autoSpaceDN w:val="0"/>
        <w:adjustRightInd w:val="0"/>
        <w:spacing w:after="0" w:line="240" w:lineRule="auto"/>
        <w:rPr>
          <w:rFonts w:ascii="Times New Roman" w:eastAsia="Times New Roman" w:hAnsi="Times New Roman" w:cs="Times New Roman"/>
          <w:b/>
          <w:sz w:val="24"/>
          <w:szCs w:val="24"/>
        </w:rPr>
        <w:sectPr w:rsidR="008D0449" w:rsidRPr="008D0449" w:rsidSect="003C3817">
          <w:pgSz w:w="11906" w:h="16838"/>
          <w:pgMar w:top="1134" w:right="850" w:bottom="1134" w:left="1701" w:header="708" w:footer="708" w:gutter="0"/>
          <w:cols w:space="708"/>
          <w:docGrid w:linePitch="360"/>
        </w:sectPr>
      </w:pP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lastRenderedPageBreak/>
        <w:t>Приложение 7</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к решению Совета депутатов</w:t>
      </w:r>
    </w:p>
    <w:p w:rsidR="008D0449" w:rsidRPr="008D0449" w:rsidRDefault="008D0449" w:rsidP="008D0449">
      <w:pPr>
        <w:spacing w:after="0" w:line="240" w:lineRule="auto"/>
        <w:jc w:val="right"/>
        <w:rPr>
          <w:rFonts w:ascii="Times New Roman" w:eastAsia="Times New Roman" w:hAnsi="Times New Roman" w:cs="Times New Roman"/>
        </w:rPr>
      </w:pPr>
      <w:r w:rsidRPr="008D0449">
        <w:rPr>
          <w:rFonts w:ascii="Times New Roman" w:eastAsia="Times New Roman" w:hAnsi="Times New Roman" w:cs="Times New Roman"/>
        </w:rPr>
        <w:t xml:space="preserve"> МО «Великовисочный сельсовет» НАО</w:t>
      </w:r>
    </w:p>
    <w:p w:rsidR="008D0449" w:rsidRPr="008D0449" w:rsidRDefault="008D0449" w:rsidP="008D0449">
      <w:pPr>
        <w:spacing w:after="0" w:line="240" w:lineRule="auto"/>
        <w:jc w:val="right"/>
        <w:rPr>
          <w:rFonts w:ascii="Times New Roman" w:eastAsia="Times New Roman" w:hAnsi="Times New Roman" w:cs="Times New Roman"/>
          <w:sz w:val="24"/>
          <w:szCs w:val="24"/>
        </w:rPr>
      </w:pPr>
      <w:r w:rsidRPr="008D0449">
        <w:rPr>
          <w:rFonts w:ascii="Times New Roman" w:eastAsia="Times New Roman" w:hAnsi="Times New Roman" w:cs="Times New Roman"/>
        </w:rPr>
        <w:t xml:space="preserve">                                                                                                  от  29.12.2016 года №  165</w:t>
      </w:r>
    </w:p>
    <w:p w:rsidR="008D0449" w:rsidRPr="008D0449" w:rsidRDefault="008D0449" w:rsidP="008D0449">
      <w:pPr>
        <w:spacing w:after="0" w:line="240" w:lineRule="auto"/>
        <w:jc w:val="right"/>
        <w:rPr>
          <w:rFonts w:ascii="Times New Roman" w:eastAsia="Times New Roman" w:hAnsi="Times New Roman" w:cs="Times New Roman"/>
          <w:bCs/>
          <w:sz w:val="24"/>
          <w:szCs w:val="24"/>
        </w:rPr>
      </w:pPr>
    </w:p>
    <w:p w:rsidR="008D0449" w:rsidRPr="008D0449" w:rsidRDefault="008D0449" w:rsidP="008D0449">
      <w:pPr>
        <w:autoSpaceDE w:val="0"/>
        <w:autoSpaceDN w:val="0"/>
        <w:adjustRightInd w:val="0"/>
        <w:spacing w:after="0" w:line="240" w:lineRule="auto"/>
        <w:jc w:val="center"/>
        <w:rPr>
          <w:rFonts w:ascii="Times New Roman" w:eastAsia="Times New Roman" w:hAnsi="Times New Roman" w:cs="Times New Roman"/>
          <w:b/>
          <w:sz w:val="28"/>
          <w:szCs w:val="28"/>
        </w:rPr>
      </w:pPr>
      <w:r w:rsidRPr="008D0449">
        <w:rPr>
          <w:rFonts w:ascii="Times New Roman" w:eastAsia="Times New Roman" w:hAnsi="Times New Roman" w:cs="Times New Roman"/>
          <w:b/>
          <w:sz w:val="28"/>
          <w:szCs w:val="28"/>
        </w:rPr>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8D0449" w:rsidRPr="008D0449" w:rsidRDefault="008D0449" w:rsidP="008D0449">
      <w:pPr>
        <w:autoSpaceDE w:val="0"/>
        <w:autoSpaceDN w:val="0"/>
        <w:adjustRightInd w:val="0"/>
        <w:spacing w:after="0" w:line="240" w:lineRule="auto"/>
        <w:jc w:val="both"/>
        <w:rPr>
          <w:rFonts w:ascii="Times New Roman" w:eastAsia="Times New Roman" w:hAnsi="Times New Roman" w:cs="Times New Roman"/>
          <w:sz w:val="28"/>
          <w:szCs w:val="28"/>
        </w:rPr>
      </w:pPr>
    </w:p>
    <w:p w:rsidR="008D0449" w:rsidRPr="008D0449" w:rsidRDefault="008D0449" w:rsidP="008D0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0449">
        <w:rPr>
          <w:rFonts w:ascii="Times New Roman" w:eastAsia="Times New Roman" w:hAnsi="Times New Roman" w:cs="Times New Roman"/>
          <w:sz w:val="28"/>
          <w:szCs w:val="28"/>
        </w:rPr>
        <w:t>Субсидии предоставляются из местного бюджета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недополученных доходов, возникающих при оказании сельскому населению услуг общественных бань по тарифам (ценам) ниже экономически обоснованного уровня (далее - субсидии, получатель субсидий).</w:t>
      </w:r>
    </w:p>
    <w:p w:rsidR="008D0449" w:rsidRPr="008D0449" w:rsidRDefault="008D0449" w:rsidP="008D0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0449">
        <w:rPr>
          <w:rFonts w:ascii="Times New Roman" w:eastAsia="Times New Roman" w:hAnsi="Times New Roman" w:cs="Times New Roman"/>
          <w:sz w:val="28"/>
          <w:szCs w:val="28"/>
        </w:rPr>
        <w:t>Предоставление субсидии осуществляется Администрацией муниципального образования «Великовисочный сельсовет» НАО ежемесячно на безвозмездной и безвозвратной основе в пределах средств, предусмотренных в местном бюджете на очередной финансовый год.</w:t>
      </w:r>
    </w:p>
    <w:p w:rsidR="008D0449" w:rsidRPr="008D0449" w:rsidRDefault="008D0449" w:rsidP="008D0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0449">
        <w:rPr>
          <w:rFonts w:ascii="Times New Roman" w:eastAsia="Times New Roman" w:hAnsi="Times New Roman" w:cs="Times New Roman"/>
          <w:sz w:val="28"/>
          <w:szCs w:val="28"/>
        </w:rPr>
        <w:t>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цели, условия и порядок предоставления субсидий определяются в порядке, установленном Администрацией Мо «Великовисочный сельсовет» НАО.</w:t>
      </w:r>
    </w:p>
    <w:p w:rsidR="008D0449" w:rsidRPr="008D0449" w:rsidRDefault="008D0449" w:rsidP="008D0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0449">
        <w:rPr>
          <w:rFonts w:ascii="Times New Roman" w:eastAsia="Times New Roman" w:hAnsi="Times New Roman" w:cs="Times New Roman"/>
          <w:sz w:val="28"/>
          <w:szCs w:val="28"/>
        </w:rPr>
        <w:t>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8D0449" w:rsidRPr="008D0449" w:rsidRDefault="008D0449" w:rsidP="008D0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0449">
        <w:rPr>
          <w:rFonts w:ascii="Times New Roman" w:eastAsia="Times New Roman" w:hAnsi="Times New Roman" w:cs="Times New Roman"/>
          <w:sz w:val="28"/>
          <w:szCs w:val="28"/>
        </w:rPr>
        <w:t>Субсидии должны быть использованы по целевому назначению. 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8D0449" w:rsidRPr="008D0449" w:rsidRDefault="008D0449" w:rsidP="008D04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0449">
        <w:rPr>
          <w:rFonts w:ascii="Times New Roman" w:eastAsia="Times New Roman" w:hAnsi="Times New Roman" w:cs="Times New Roman"/>
          <w:sz w:val="28"/>
          <w:szCs w:val="28"/>
        </w:rPr>
        <w:t>Отдел финансового отдела Администрации МО «Великовисочный сельсовет» НАО</w:t>
      </w:r>
      <w:r w:rsidRPr="008D0449">
        <w:rPr>
          <w:rFonts w:ascii="Times New Roman" w:eastAsia="Times New Roman" w:hAnsi="Times New Roman" w:cs="Times New Roman"/>
          <w:color w:val="FF0000"/>
          <w:sz w:val="28"/>
          <w:szCs w:val="28"/>
        </w:rPr>
        <w:t xml:space="preserve"> </w:t>
      </w:r>
      <w:r w:rsidRPr="008D0449">
        <w:rPr>
          <w:rFonts w:ascii="Times New Roman" w:eastAsia="Times New Roman" w:hAnsi="Times New Roman" w:cs="Times New Roman"/>
          <w:sz w:val="28"/>
          <w:szCs w:val="28"/>
        </w:rPr>
        <w:t>проводит обязательные проверки соблюдения получателем субсидий условий, целей и порядка предоставления субсидий, а также их целевого использования.</w:t>
      </w:r>
    </w:p>
    <w:p w:rsidR="008D0449" w:rsidRPr="008D0449" w:rsidRDefault="008D0449" w:rsidP="008D0449">
      <w:pPr>
        <w:spacing w:after="0" w:line="240" w:lineRule="auto"/>
        <w:ind w:firstLine="709"/>
        <w:rPr>
          <w:rFonts w:ascii="Times New Roman" w:eastAsia="Times New Roman" w:hAnsi="Times New Roman" w:cs="Times New Roman"/>
          <w:sz w:val="24"/>
          <w:szCs w:val="24"/>
        </w:rPr>
      </w:pPr>
    </w:p>
    <w:p w:rsidR="00F77A1F" w:rsidRPr="00F77A1F" w:rsidRDefault="00F77A1F" w:rsidP="00F77A1F">
      <w:pPr>
        <w:spacing w:after="0" w:line="240" w:lineRule="auto"/>
        <w:rPr>
          <w:rFonts w:ascii="Times New Roman" w:eastAsia="Times New Roman" w:hAnsi="Times New Roman" w:cs="Times New Roman"/>
          <w:sz w:val="28"/>
          <w:szCs w:val="28"/>
        </w:rPr>
      </w:pPr>
      <w:r w:rsidRPr="00F77A1F">
        <w:rPr>
          <w:rFonts w:ascii="Times New Roman" w:eastAsia="Times New Roman" w:hAnsi="Times New Roman" w:cs="Times New Roman"/>
          <w:sz w:val="28"/>
          <w:szCs w:val="28"/>
        </w:rPr>
        <w:t xml:space="preserve">                                                                                          </w:t>
      </w:r>
    </w:p>
    <w:p w:rsidR="001B1939" w:rsidRDefault="001B1939" w:rsidP="00AD451F">
      <w:pPr>
        <w:spacing w:after="0" w:line="240" w:lineRule="auto"/>
        <w:rPr>
          <w:rFonts w:ascii="Times New Roman" w:eastAsia="Times New Roman" w:hAnsi="Times New Roman" w:cs="Times New Roman"/>
          <w:noProof/>
          <w:sz w:val="28"/>
          <w:szCs w:val="28"/>
        </w:rPr>
        <w:sectPr w:rsidR="001B1939" w:rsidSect="004D6E3A">
          <w:pgSz w:w="11906" w:h="16838"/>
          <w:pgMar w:top="993" w:right="566" w:bottom="993" w:left="1701" w:header="708" w:footer="708" w:gutter="0"/>
          <w:cols w:space="708"/>
          <w:docGrid w:linePitch="360"/>
        </w:sectPr>
      </w:pPr>
    </w:p>
    <w:p w:rsidR="001B1939" w:rsidRPr="001B1939" w:rsidRDefault="001B1939" w:rsidP="001B1939">
      <w:pPr>
        <w:shd w:val="clear" w:color="auto" w:fill="FFFFFF"/>
        <w:spacing w:after="0" w:line="240" w:lineRule="auto"/>
        <w:jc w:val="center"/>
        <w:rPr>
          <w:rFonts w:ascii="Times New Roman" w:eastAsia="Times New Roman" w:hAnsi="Times New Roman" w:cs="Times New Roman"/>
          <w:b/>
          <w:bCs/>
          <w:color w:val="3B2D36"/>
          <w:sz w:val="28"/>
        </w:rPr>
      </w:pPr>
      <w:r w:rsidRPr="001B1939">
        <w:rPr>
          <w:rFonts w:ascii="Times New Roman" w:eastAsia="Times New Roman" w:hAnsi="Times New Roman" w:cs="Times New Roman"/>
          <w:b/>
          <w:bCs/>
          <w:color w:val="3B2D36"/>
          <w:sz w:val="28"/>
        </w:rPr>
        <w:lastRenderedPageBreak/>
        <w:t xml:space="preserve">                                                                                                    </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СОВЕТ ДЕПУТАТОВ МУНИЦИПАЛЬНОГО ОБРАЗОВАНИЯ</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«ВЕЛИКОВИСОЧНЫЙ СЕЛЬСОВЕТ» НЕНЕЦКОГО АВТОНОМНОГО ОКРУГА</w:t>
      </w:r>
    </w:p>
    <w:p w:rsidR="001B1939" w:rsidRPr="001B1939" w:rsidRDefault="001B1939" w:rsidP="001B1939">
      <w:pPr>
        <w:shd w:val="clear" w:color="auto" w:fill="FFFFFF"/>
        <w:spacing w:after="0" w:line="240" w:lineRule="auto"/>
        <w:ind w:left="284" w:right="-286"/>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 </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color w:val="3B2D36"/>
          <w:sz w:val="28"/>
          <w:szCs w:val="28"/>
        </w:rPr>
        <w:t>43-е  заседание  5-го созыва</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 </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Р Е Ш Е Н И Е</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от  29 декабря  2016 года №  166</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 </w:t>
      </w:r>
    </w:p>
    <w:p w:rsidR="001B1939" w:rsidRPr="001B1939" w:rsidRDefault="001B1939" w:rsidP="001B1939">
      <w:pPr>
        <w:shd w:val="clear" w:color="auto" w:fill="FFFFFF"/>
        <w:spacing w:after="0" w:line="240" w:lineRule="auto"/>
        <w:ind w:left="284" w:right="-286"/>
        <w:jc w:val="center"/>
        <w:rPr>
          <w:rFonts w:ascii="Times New Roman" w:eastAsia="Times New Roman" w:hAnsi="Times New Roman" w:cs="Times New Roman"/>
          <w:color w:val="3B2D36"/>
          <w:sz w:val="28"/>
          <w:szCs w:val="28"/>
        </w:rPr>
      </w:pPr>
      <w:r w:rsidRPr="001B1939">
        <w:rPr>
          <w:rFonts w:ascii="Times New Roman" w:eastAsia="Times New Roman" w:hAnsi="Times New Roman" w:cs="Times New Roman"/>
          <w:b/>
          <w:bCs/>
          <w:color w:val="3B2D36"/>
          <w:sz w:val="28"/>
        </w:rPr>
        <w:t> </w:t>
      </w:r>
    </w:p>
    <w:p w:rsidR="001B1939" w:rsidRPr="001B1939" w:rsidRDefault="001B1939" w:rsidP="001B1939">
      <w:pPr>
        <w:spacing w:after="0" w:line="240" w:lineRule="auto"/>
        <w:ind w:left="284" w:right="-286"/>
        <w:jc w:val="center"/>
        <w:rPr>
          <w:rFonts w:ascii="Times New Roman" w:eastAsia="Times New Roman" w:hAnsi="Times New Roman" w:cs="Times New Roman"/>
          <w:b/>
          <w:sz w:val="28"/>
          <w:szCs w:val="28"/>
        </w:rPr>
      </w:pPr>
      <w:r w:rsidRPr="001B1939">
        <w:rPr>
          <w:rFonts w:ascii="Times New Roman" w:eastAsia="Times New Roman" w:hAnsi="Times New Roman" w:cs="Times New Roman"/>
          <w:b/>
          <w:bCs/>
          <w:sz w:val="28"/>
          <w:szCs w:val="28"/>
        </w:rPr>
        <w:t>О внесении  изменений в Решение Совета депутатов МО «Великовисочный сельсовет» Ненецкого автономного округа от 29.12.2015 № 137 «О местном бюджете на 2016 год»</w:t>
      </w:r>
    </w:p>
    <w:p w:rsidR="001B1939" w:rsidRPr="001B1939" w:rsidRDefault="001B1939" w:rsidP="001B1939">
      <w:pPr>
        <w:spacing w:after="120"/>
        <w:ind w:left="284" w:right="-286"/>
        <w:jc w:val="both"/>
        <w:rPr>
          <w:rFonts w:ascii="Times New Roman" w:eastAsia="Times New Roman" w:hAnsi="Times New Roman" w:cs="Times New Roman"/>
          <w:b/>
          <w:bCs/>
          <w:sz w:val="28"/>
          <w:szCs w:val="28"/>
        </w:rPr>
      </w:pPr>
    </w:p>
    <w:p w:rsidR="001B1939" w:rsidRPr="001B1939" w:rsidRDefault="001B1939" w:rsidP="001B1939">
      <w:pPr>
        <w:tabs>
          <w:tab w:val="left" w:pos="851"/>
          <w:tab w:val="left" w:pos="1134"/>
        </w:tabs>
        <w:spacing w:after="120"/>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1B1939" w:rsidRPr="001B1939" w:rsidRDefault="001B1939" w:rsidP="001B1939">
      <w:pPr>
        <w:numPr>
          <w:ilvl w:val="0"/>
          <w:numId w:val="26"/>
        </w:num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Внести в  решение  Совета  депутатов  МО «Великовисочный  сельсовет» НАО «О местном бюджете на 2016 год» от 29 декабря  2015 года  №  137 (с изменениями и дополнениями от 04.03.2016г. № 142; от 29.04.2016г. № 145; от 24.06.2016г. № 151; от 16.09.2016г. № 152; 25.11.2016г. № 160) следующие  изменения:</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p>
    <w:p w:rsidR="001B1939" w:rsidRPr="001B1939" w:rsidRDefault="001B1939" w:rsidP="001B1939">
      <w:pPr>
        <w:tabs>
          <w:tab w:val="left" w:pos="0"/>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  1.1 Пункт 1 изложить в новой редакции:</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«Утвердить основные  характеристики  бюджета  МО «Великовисочный  сельсовет» НАО (далее – местный бюджет) на 2016 год:</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 прогнозируемый общий  объем  доходов  местного бюджета   в сумме 39 864,1 тыс.рублей с распределением по группам, подгруппам и статьям классификации доходов согласно приложения  </w:t>
      </w:r>
      <w:r w:rsidRPr="001B1939">
        <w:rPr>
          <w:rFonts w:ascii="Times New Roman" w:eastAsia="Times New Roman" w:hAnsi="Times New Roman" w:cs="Times New Roman"/>
          <w:b/>
          <w:sz w:val="28"/>
          <w:szCs w:val="28"/>
        </w:rPr>
        <w:t>1</w:t>
      </w:r>
      <w:r w:rsidRPr="001B1939">
        <w:rPr>
          <w:rFonts w:ascii="Times New Roman" w:eastAsia="Times New Roman" w:hAnsi="Times New Roman" w:cs="Times New Roman"/>
          <w:sz w:val="28"/>
          <w:szCs w:val="28"/>
        </w:rPr>
        <w:t>;</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общий  объем  расходов  местного бюджета  в сумме  40 481,8 тыс. рублей;</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  дефицит  местного  бюджета    в сумме  617,7 тыс. руб. или 8,8 </w:t>
      </w:r>
      <w:r w:rsidRPr="001B1939">
        <w:rPr>
          <w:rFonts w:ascii="Times New Roman" w:eastAsia="Times New Roman" w:hAnsi="Times New Roman" w:cs="Times New Roman"/>
          <w:color w:val="993300"/>
          <w:sz w:val="28"/>
          <w:szCs w:val="28"/>
        </w:rPr>
        <w:t xml:space="preserve"> </w:t>
      </w:r>
      <w:r w:rsidRPr="001B1939">
        <w:rPr>
          <w:rFonts w:ascii="Times New Roman" w:eastAsia="Times New Roman" w:hAnsi="Times New Roman" w:cs="Times New Roman"/>
          <w:sz w:val="28"/>
          <w:szCs w:val="28"/>
        </w:rPr>
        <w:t>процента  утвержденного общего годового объема  доходов местного бюджета  без учета  утвержденного  объема   безвозмездных  поступлений.</w:t>
      </w:r>
    </w:p>
    <w:p w:rsidR="001B1939" w:rsidRPr="001B1939" w:rsidRDefault="001B1939" w:rsidP="001B1939">
      <w:pPr>
        <w:tabs>
          <w:tab w:val="left" w:pos="851"/>
          <w:tab w:val="left" w:pos="1080"/>
          <w:tab w:val="left" w:pos="1134"/>
        </w:tabs>
        <w:spacing w:before="120" w:after="12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Утвердить верхний предел муниципального долга на 01 января 2017г. в размере 0 тыс. руб., в том числе верхний предел по муниципальным гарантиям 0 тыс. руб.</w:t>
      </w:r>
    </w:p>
    <w:p w:rsidR="001B1939" w:rsidRPr="001B1939" w:rsidRDefault="001B1939" w:rsidP="001B1939">
      <w:pPr>
        <w:tabs>
          <w:tab w:val="left" w:pos="0"/>
          <w:tab w:val="left" w:pos="851"/>
          <w:tab w:val="left" w:pos="1080"/>
          <w:tab w:val="left" w:pos="1134"/>
        </w:tabs>
        <w:spacing w:before="120" w:after="120" w:line="240" w:lineRule="auto"/>
        <w:ind w:left="284" w:right="-286" w:firstLine="709"/>
        <w:jc w:val="both"/>
        <w:rPr>
          <w:rFonts w:ascii="Times New Roman" w:eastAsia="Times New Roman" w:hAnsi="Times New Roman" w:cs="Times New Roman"/>
          <w:sz w:val="26"/>
          <w:szCs w:val="26"/>
        </w:rPr>
      </w:pPr>
      <w:r w:rsidRPr="001B1939">
        <w:rPr>
          <w:rFonts w:ascii="Times New Roman" w:eastAsia="Times New Roman" w:hAnsi="Times New Roman" w:cs="Times New Roman"/>
          <w:sz w:val="28"/>
          <w:szCs w:val="28"/>
        </w:rPr>
        <w:t>Муниципальные заимствования не предусматриваются</w:t>
      </w:r>
      <w:r w:rsidRPr="001B1939">
        <w:rPr>
          <w:rFonts w:ascii="Times New Roman" w:eastAsia="Times New Roman" w:hAnsi="Times New Roman" w:cs="Times New Roman"/>
          <w:sz w:val="26"/>
          <w:szCs w:val="26"/>
        </w:rPr>
        <w:t>.</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1.2 Приложение  1 «Доходы местного бюджета  на 2016 год»  изложить  в новой  редакции  (Приложение  </w:t>
      </w:r>
      <w:r w:rsidRPr="001B1939">
        <w:rPr>
          <w:rFonts w:ascii="Times New Roman" w:eastAsia="Times New Roman" w:hAnsi="Times New Roman" w:cs="Times New Roman"/>
          <w:b/>
          <w:sz w:val="28"/>
          <w:szCs w:val="28"/>
        </w:rPr>
        <w:t>1</w:t>
      </w:r>
      <w:r w:rsidRPr="001B1939">
        <w:rPr>
          <w:rFonts w:ascii="Times New Roman" w:eastAsia="Times New Roman" w:hAnsi="Times New Roman" w:cs="Times New Roman"/>
          <w:sz w:val="28"/>
          <w:szCs w:val="28"/>
        </w:rPr>
        <w:t xml:space="preserve"> к настоящему  решению).</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1.3 Приложение  2 «Распределение  бюджетных ассигнований  по разделам, подразделам, целевым   статьям    (муниципальным  программам  и  не </w:t>
      </w:r>
      <w:r w:rsidRPr="001B1939">
        <w:rPr>
          <w:rFonts w:ascii="Times New Roman" w:eastAsia="Times New Roman" w:hAnsi="Times New Roman" w:cs="Times New Roman"/>
          <w:sz w:val="28"/>
          <w:szCs w:val="28"/>
        </w:rPr>
        <w:lastRenderedPageBreak/>
        <w:t xml:space="preserve">программным   направлениям  деятельности), группам (группам и подгруппам) видов  расходов  в ведомственной  структуре  расходов  на 2016 год»  изложить в новой редакции (Приложение  </w:t>
      </w:r>
      <w:r w:rsidRPr="001B1939">
        <w:rPr>
          <w:rFonts w:ascii="Times New Roman" w:eastAsia="Times New Roman" w:hAnsi="Times New Roman" w:cs="Times New Roman"/>
          <w:b/>
          <w:sz w:val="28"/>
          <w:szCs w:val="28"/>
        </w:rPr>
        <w:t>2</w:t>
      </w:r>
      <w:r w:rsidRPr="001B1939">
        <w:rPr>
          <w:rFonts w:ascii="Times New Roman" w:eastAsia="Times New Roman" w:hAnsi="Times New Roman" w:cs="Times New Roman"/>
          <w:sz w:val="28"/>
          <w:szCs w:val="28"/>
        </w:rPr>
        <w:t xml:space="preserve"> к настоящему решению).</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  </w:t>
      </w: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1.4  Приложение  3 «Источники  внутреннего  финансирования  дефицита  местного бюджета   на 2016 год» изложить в новой редакции (Приложение  </w:t>
      </w:r>
      <w:r w:rsidRPr="001B1939">
        <w:rPr>
          <w:rFonts w:ascii="Times New Roman" w:eastAsia="Times New Roman" w:hAnsi="Times New Roman" w:cs="Times New Roman"/>
          <w:b/>
          <w:sz w:val="28"/>
          <w:szCs w:val="28"/>
        </w:rPr>
        <w:t>3</w:t>
      </w:r>
      <w:r w:rsidRPr="001B1939">
        <w:rPr>
          <w:rFonts w:ascii="Times New Roman" w:eastAsia="Times New Roman" w:hAnsi="Times New Roman" w:cs="Times New Roman"/>
          <w:sz w:val="28"/>
          <w:szCs w:val="28"/>
        </w:rPr>
        <w:t xml:space="preserve"> к настоящему решению).</w:t>
      </w:r>
    </w:p>
    <w:p w:rsidR="001B1939" w:rsidRPr="001B1939" w:rsidRDefault="001B1939" w:rsidP="001B1939">
      <w:pPr>
        <w:tabs>
          <w:tab w:val="left" w:pos="851"/>
          <w:tab w:val="left" w:pos="1134"/>
        </w:tabs>
        <w:autoSpaceDE w:val="0"/>
        <w:autoSpaceDN w:val="0"/>
        <w:adjustRightInd w:val="0"/>
        <w:spacing w:after="0" w:line="240" w:lineRule="auto"/>
        <w:ind w:left="284" w:right="-286" w:firstLine="709"/>
        <w:jc w:val="both"/>
        <w:rPr>
          <w:rFonts w:ascii="Times New Roman" w:eastAsia="Times New Roman" w:hAnsi="Times New Roman" w:cs="Times New Roman"/>
          <w:sz w:val="28"/>
          <w:szCs w:val="28"/>
        </w:rPr>
      </w:pP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1.5. Приложение 4 «Межбюджетные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изложить в новой редакции (Приложение 6 к настоящему решению).</w:t>
      </w:r>
    </w:p>
    <w:p w:rsidR="001B1939" w:rsidRPr="001B1939" w:rsidRDefault="001B1939" w:rsidP="001B1939">
      <w:pPr>
        <w:tabs>
          <w:tab w:val="left" w:pos="851"/>
          <w:tab w:val="left" w:pos="1080"/>
          <w:tab w:val="left" w:pos="1134"/>
        </w:tabs>
        <w:spacing w:after="0" w:line="240" w:lineRule="auto"/>
        <w:ind w:left="284" w:right="-286" w:firstLine="709"/>
        <w:jc w:val="both"/>
        <w:rPr>
          <w:rFonts w:ascii="Times New Roman" w:eastAsia="Times New Roman" w:hAnsi="Times New Roman" w:cs="Times New Roman"/>
          <w:sz w:val="28"/>
          <w:szCs w:val="28"/>
        </w:rPr>
      </w:pPr>
    </w:p>
    <w:p w:rsidR="001B1939" w:rsidRPr="001B1939" w:rsidRDefault="001B1939" w:rsidP="001B1939">
      <w:pPr>
        <w:numPr>
          <w:ilvl w:val="1"/>
          <w:numId w:val="26"/>
        </w:numPr>
        <w:tabs>
          <w:tab w:val="left" w:pos="851"/>
          <w:tab w:val="left" w:pos="1080"/>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Пункт 7 изложить в новой редакции:</w:t>
      </w:r>
    </w:p>
    <w:p w:rsidR="001B1939" w:rsidRPr="001B1939" w:rsidRDefault="001B1939" w:rsidP="001B1939">
      <w:pPr>
        <w:tabs>
          <w:tab w:val="left" w:pos="851"/>
          <w:tab w:val="left" w:pos="1080"/>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 Утвердить на 2016 год объем резервного фонда Администрации МО «Великовисочный сельсовет» НАО на финансовое обеспечение непредвиденных расходов в сумме 50,0 тыс. рублей. </w:t>
      </w:r>
    </w:p>
    <w:p w:rsidR="001B1939" w:rsidRPr="001B1939" w:rsidRDefault="001B1939" w:rsidP="001B1939">
      <w:pPr>
        <w:tabs>
          <w:tab w:val="left" w:pos="851"/>
          <w:tab w:val="left" w:pos="1080"/>
          <w:tab w:val="left" w:pos="1134"/>
        </w:tabs>
        <w:autoSpaceDE w:val="0"/>
        <w:autoSpaceDN w:val="0"/>
        <w:adjustRightInd w:val="0"/>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МО «Великовисочный сельсовет» НАО. </w:t>
      </w:r>
    </w:p>
    <w:p w:rsidR="001B1939" w:rsidRPr="001B1939" w:rsidRDefault="001B1939" w:rsidP="001B1939">
      <w:pPr>
        <w:tabs>
          <w:tab w:val="left" w:pos="851"/>
          <w:tab w:val="left" w:pos="1080"/>
          <w:tab w:val="left" w:pos="1134"/>
        </w:tabs>
        <w:autoSpaceDE w:val="0"/>
        <w:autoSpaceDN w:val="0"/>
        <w:adjustRightInd w:val="0"/>
        <w:spacing w:after="0" w:line="240" w:lineRule="auto"/>
        <w:ind w:left="284" w:right="-286" w:firstLine="709"/>
        <w:jc w:val="both"/>
        <w:rPr>
          <w:rFonts w:ascii="Times New Roman" w:eastAsia="Times New Roman" w:hAnsi="Times New Roman" w:cs="Times New Roman"/>
          <w:sz w:val="28"/>
          <w:szCs w:val="28"/>
        </w:rPr>
      </w:pPr>
    </w:p>
    <w:p w:rsidR="001B1939" w:rsidRPr="001B1939" w:rsidRDefault="001B1939" w:rsidP="001B1939">
      <w:pPr>
        <w:tabs>
          <w:tab w:val="left" w:pos="851"/>
          <w:tab w:val="left" w:pos="1080"/>
          <w:tab w:val="left" w:pos="1134"/>
        </w:tabs>
        <w:autoSpaceDE w:val="0"/>
        <w:autoSpaceDN w:val="0"/>
        <w:adjustRightInd w:val="0"/>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1.7.  Пункт 8 изложить в новой редакции:</w:t>
      </w:r>
    </w:p>
    <w:p w:rsidR="001B1939" w:rsidRPr="001B1939" w:rsidRDefault="001B1939" w:rsidP="001B1939">
      <w:pPr>
        <w:tabs>
          <w:tab w:val="left" w:pos="851"/>
          <w:tab w:val="left" w:pos="1080"/>
          <w:tab w:val="left" w:pos="1134"/>
        </w:tabs>
        <w:autoSpaceDE w:val="0"/>
        <w:autoSpaceDN w:val="0"/>
        <w:adjustRightInd w:val="0"/>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Утвердить общий объём бюджетных ассигнований на исполнение публичных нормативных обязательств на 2016 год в сумме 3 054,9 тыс. рублей</w:t>
      </w:r>
    </w:p>
    <w:p w:rsidR="001B1939" w:rsidRPr="001B1939" w:rsidRDefault="001B1939" w:rsidP="001B1939">
      <w:pPr>
        <w:tabs>
          <w:tab w:val="left" w:pos="851"/>
          <w:tab w:val="left" w:pos="1134"/>
        </w:tabs>
        <w:autoSpaceDE w:val="0"/>
        <w:autoSpaceDN w:val="0"/>
        <w:adjustRightInd w:val="0"/>
        <w:spacing w:after="0" w:line="240" w:lineRule="auto"/>
        <w:ind w:left="284" w:right="-286" w:firstLine="709"/>
        <w:jc w:val="both"/>
        <w:rPr>
          <w:rFonts w:ascii="Times New Roman" w:eastAsia="Times New Roman" w:hAnsi="Times New Roman" w:cs="Times New Roman"/>
          <w:sz w:val="28"/>
          <w:szCs w:val="28"/>
        </w:rPr>
      </w:pPr>
    </w:p>
    <w:p w:rsidR="001B1939" w:rsidRPr="001B1939" w:rsidRDefault="001B1939" w:rsidP="001B1939">
      <w:pPr>
        <w:tabs>
          <w:tab w:val="left" w:pos="851"/>
          <w:tab w:val="left" w:pos="1134"/>
        </w:tabs>
        <w:spacing w:after="0" w:line="240" w:lineRule="auto"/>
        <w:ind w:left="284" w:right="-286" w:firstLine="709"/>
        <w:jc w:val="both"/>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в сети Интернет.</w:t>
      </w:r>
    </w:p>
    <w:p w:rsidR="001B1939" w:rsidRPr="001B1939" w:rsidRDefault="001B1939" w:rsidP="001B1939">
      <w:pPr>
        <w:tabs>
          <w:tab w:val="left" w:pos="851"/>
          <w:tab w:val="left" w:pos="1134"/>
        </w:tabs>
        <w:spacing w:after="0" w:line="240" w:lineRule="auto"/>
        <w:ind w:left="284" w:right="-286" w:firstLine="709"/>
        <w:rPr>
          <w:rFonts w:ascii="Times New Roman" w:eastAsia="Times New Roman" w:hAnsi="Times New Roman" w:cs="Times New Roman"/>
          <w:sz w:val="28"/>
          <w:szCs w:val="28"/>
        </w:rPr>
      </w:pPr>
    </w:p>
    <w:p w:rsidR="001B1939" w:rsidRPr="001B1939" w:rsidRDefault="001B1939" w:rsidP="001B1939">
      <w:pPr>
        <w:spacing w:after="0" w:line="240" w:lineRule="auto"/>
        <w:ind w:left="284" w:right="-286"/>
        <w:rPr>
          <w:rFonts w:ascii="Times New Roman" w:eastAsia="Times New Roman" w:hAnsi="Times New Roman" w:cs="Times New Roman"/>
          <w:sz w:val="28"/>
          <w:szCs w:val="28"/>
        </w:rPr>
      </w:pPr>
    </w:p>
    <w:p w:rsidR="001B1939" w:rsidRPr="001B1939" w:rsidRDefault="001B1939" w:rsidP="001B1939">
      <w:pPr>
        <w:spacing w:after="0" w:line="240" w:lineRule="auto"/>
        <w:ind w:left="284" w:right="-286"/>
        <w:rPr>
          <w:rFonts w:ascii="Times New Roman" w:eastAsia="Times New Roman" w:hAnsi="Times New Roman" w:cs="Times New Roman"/>
          <w:sz w:val="28"/>
          <w:szCs w:val="28"/>
        </w:rPr>
      </w:pPr>
    </w:p>
    <w:p w:rsidR="001B1939" w:rsidRPr="001B1939" w:rsidRDefault="001B1939" w:rsidP="001B1939">
      <w:pPr>
        <w:spacing w:after="0" w:line="240" w:lineRule="auto"/>
        <w:ind w:left="284" w:right="-286"/>
        <w:rPr>
          <w:rFonts w:ascii="Times New Roman" w:eastAsia="Times New Roman" w:hAnsi="Times New Roman" w:cs="Times New Roman"/>
          <w:sz w:val="28"/>
          <w:szCs w:val="28"/>
        </w:rPr>
      </w:pPr>
      <w:r w:rsidRPr="001B1939">
        <w:rPr>
          <w:rFonts w:ascii="Times New Roman" w:eastAsia="Times New Roman" w:hAnsi="Times New Roman" w:cs="Times New Roman"/>
          <w:sz w:val="28"/>
          <w:szCs w:val="28"/>
        </w:rPr>
        <w:t>Глава МО «Великовисочный сельсовет» НАО                                        Т.Н.Жданова</w:t>
      </w:r>
    </w:p>
    <w:p w:rsidR="001B1939" w:rsidRPr="001B1939" w:rsidRDefault="001B1939" w:rsidP="001B1939">
      <w:pPr>
        <w:spacing w:after="0" w:line="240" w:lineRule="auto"/>
        <w:ind w:left="284" w:right="-286"/>
        <w:rPr>
          <w:rFonts w:ascii="Times New Roman" w:eastAsia="Times New Roman" w:hAnsi="Times New Roman" w:cs="Times New Roman"/>
          <w:sz w:val="20"/>
          <w:szCs w:val="20"/>
        </w:rPr>
        <w:sectPr w:rsidR="001B1939" w:rsidRPr="001B1939" w:rsidSect="00B812B5">
          <w:footerReference w:type="even" r:id="rId11"/>
          <w:footerReference w:type="default" r:id="rId12"/>
          <w:pgSz w:w="11906" w:h="16838"/>
          <w:pgMar w:top="567" w:right="851" w:bottom="567" w:left="851" w:header="720" w:footer="720" w:gutter="0"/>
          <w:cols w:space="720"/>
          <w:docGrid w:linePitch="272"/>
        </w:sectPr>
      </w:pPr>
      <w:r w:rsidRPr="001B1939">
        <w:rPr>
          <w:rFonts w:ascii="Times New Roman" w:eastAsia="Times New Roman" w:hAnsi="Times New Roman" w:cs="Times New Roman"/>
          <w:sz w:val="20"/>
          <w:szCs w:val="20"/>
        </w:rPr>
        <w:t>с.Великовисочное, НАО</w:t>
      </w:r>
    </w:p>
    <w:p w:rsidR="001B1939" w:rsidRPr="001B1939" w:rsidRDefault="001B1939" w:rsidP="001B1939">
      <w:pPr>
        <w:tabs>
          <w:tab w:val="left" w:pos="4140"/>
        </w:tabs>
        <w:spacing w:after="0" w:line="240" w:lineRule="auto"/>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8"/>
          <w:szCs w:val="28"/>
        </w:rPr>
        <w:lastRenderedPageBreak/>
        <w:t xml:space="preserve">                                                                                                                           </w:t>
      </w:r>
      <w:r w:rsidRPr="001B1939">
        <w:rPr>
          <w:rFonts w:ascii="Times New Roman" w:eastAsia="Times New Roman" w:hAnsi="Times New Roman" w:cs="Times New Roman"/>
          <w:sz w:val="24"/>
          <w:szCs w:val="24"/>
        </w:rPr>
        <w:t>Приложение 1</w:t>
      </w:r>
    </w:p>
    <w:p w:rsidR="001B1939" w:rsidRPr="001B1939" w:rsidRDefault="001B1939" w:rsidP="001B1939">
      <w:pPr>
        <w:tabs>
          <w:tab w:val="left" w:pos="4140"/>
        </w:tabs>
        <w:spacing w:after="0" w:line="240" w:lineRule="auto"/>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(Приложение 1) </w:t>
      </w:r>
    </w:p>
    <w:p w:rsidR="001B1939" w:rsidRPr="001B1939" w:rsidRDefault="001B1939" w:rsidP="001B1939">
      <w:pPr>
        <w:spacing w:after="0" w:line="240" w:lineRule="auto"/>
        <w:jc w:val="right"/>
        <w:rPr>
          <w:rFonts w:ascii="Times New Roman" w:eastAsia="Times New Roman" w:hAnsi="Times New Roman" w:cs="Times New Roman"/>
        </w:rPr>
      </w:pPr>
      <w:r w:rsidRPr="001B1939">
        <w:rPr>
          <w:rFonts w:ascii="Times New Roman" w:eastAsia="Times New Roman" w:hAnsi="Times New Roman" w:cs="Times New Roman"/>
        </w:rPr>
        <w:t xml:space="preserve">к решению Совета депутатов МО «Великовисочный </w:t>
      </w:r>
    </w:p>
    <w:p w:rsidR="001B1939" w:rsidRPr="001B1939" w:rsidRDefault="001B1939" w:rsidP="001B1939">
      <w:pPr>
        <w:spacing w:after="0" w:line="240" w:lineRule="auto"/>
        <w:jc w:val="right"/>
        <w:rPr>
          <w:rFonts w:ascii="Times New Roman" w:eastAsia="Times New Roman" w:hAnsi="Times New Roman" w:cs="Times New Roman"/>
          <w:sz w:val="20"/>
          <w:szCs w:val="20"/>
        </w:rPr>
      </w:pPr>
      <w:r w:rsidRPr="001B1939">
        <w:rPr>
          <w:rFonts w:ascii="Times New Roman" w:eastAsia="Times New Roman" w:hAnsi="Times New Roman" w:cs="Times New Roman"/>
        </w:rPr>
        <w:t>сельсовет» НАО от  29.12.2016 года №  166</w:t>
      </w:r>
    </w:p>
    <w:p w:rsidR="001B1939" w:rsidRPr="001B1939" w:rsidRDefault="001B1939" w:rsidP="001B1939">
      <w:pPr>
        <w:spacing w:after="0" w:line="240" w:lineRule="auto"/>
        <w:ind w:firstLine="5400"/>
        <w:rPr>
          <w:rFonts w:ascii="Times New Roman" w:eastAsia="Times New Roman" w:hAnsi="Times New Roman" w:cs="Times New Roman"/>
          <w:sz w:val="20"/>
          <w:szCs w:val="20"/>
        </w:rPr>
      </w:pPr>
    </w:p>
    <w:p w:rsidR="001B1939" w:rsidRPr="001B1939" w:rsidRDefault="001B1939" w:rsidP="001B1939">
      <w:pPr>
        <w:tabs>
          <w:tab w:val="left" w:pos="4140"/>
        </w:tabs>
        <w:spacing w:after="0" w:line="240" w:lineRule="auto"/>
        <w:jc w:val="center"/>
        <w:rPr>
          <w:rFonts w:ascii="Times New Roman" w:eastAsia="Times New Roman" w:hAnsi="Times New Roman" w:cs="Times New Roman"/>
          <w:b/>
          <w:color w:val="000000"/>
          <w:sz w:val="24"/>
          <w:szCs w:val="24"/>
        </w:rPr>
      </w:pPr>
    </w:p>
    <w:p w:rsidR="001B1939" w:rsidRPr="001B1939" w:rsidRDefault="001B1939" w:rsidP="001B1939">
      <w:pPr>
        <w:tabs>
          <w:tab w:val="left" w:pos="4140"/>
        </w:tabs>
        <w:spacing w:after="0" w:line="240" w:lineRule="auto"/>
        <w:jc w:val="center"/>
        <w:rPr>
          <w:rFonts w:ascii="Times New Roman" w:eastAsia="Times New Roman" w:hAnsi="Times New Roman" w:cs="Times New Roman"/>
          <w:b/>
          <w:color w:val="000000"/>
          <w:sz w:val="24"/>
          <w:szCs w:val="24"/>
        </w:rPr>
      </w:pPr>
      <w:r w:rsidRPr="001B1939">
        <w:rPr>
          <w:rFonts w:ascii="Times New Roman" w:eastAsia="Times New Roman" w:hAnsi="Times New Roman" w:cs="Times New Roman"/>
          <w:b/>
          <w:color w:val="000000"/>
          <w:sz w:val="24"/>
          <w:szCs w:val="24"/>
        </w:rPr>
        <w:t>ДОХОДЫ</w:t>
      </w:r>
    </w:p>
    <w:p w:rsidR="001B1939" w:rsidRPr="001B1939" w:rsidRDefault="001B1939" w:rsidP="001B1939">
      <w:pPr>
        <w:tabs>
          <w:tab w:val="left" w:pos="3750"/>
        </w:tabs>
        <w:spacing w:after="0" w:line="240" w:lineRule="auto"/>
        <w:jc w:val="center"/>
        <w:rPr>
          <w:rFonts w:ascii="Times New Roman" w:eastAsia="Times New Roman" w:hAnsi="Times New Roman" w:cs="Times New Roman"/>
          <w:sz w:val="26"/>
          <w:szCs w:val="26"/>
        </w:rPr>
      </w:pPr>
      <w:r w:rsidRPr="001B1939">
        <w:rPr>
          <w:rFonts w:ascii="Times New Roman" w:eastAsia="Times New Roman" w:hAnsi="Times New Roman" w:cs="Times New Roman"/>
          <w:b/>
          <w:sz w:val="26"/>
          <w:szCs w:val="26"/>
        </w:rPr>
        <w:t>местного  бюджета  на 2016 год</w:t>
      </w:r>
      <w:r w:rsidRPr="001B1939">
        <w:rPr>
          <w:rFonts w:ascii="Times New Roman" w:eastAsia="Times New Roman" w:hAnsi="Times New Roman" w:cs="Times New Roman"/>
          <w:sz w:val="26"/>
          <w:szCs w:val="26"/>
        </w:rPr>
        <w:t xml:space="preserve">                                                                                                                                                                                                                                                                                                                  </w:t>
      </w:r>
    </w:p>
    <w:p w:rsidR="001B1939" w:rsidRPr="001B1939" w:rsidRDefault="001B1939" w:rsidP="001B1939">
      <w:pPr>
        <w:tabs>
          <w:tab w:val="left" w:pos="3750"/>
        </w:tabs>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тыс. руб.</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3"/>
        <w:gridCol w:w="5150"/>
        <w:gridCol w:w="1681"/>
      </w:tblGrid>
      <w:tr w:rsidR="001B1939" w:rsidRPr="001B1939" w:rsidTr="00DD5C3E">
        <w:tc>
          <w:tcPr>
            <w:tcW w:w="3943"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Код  бюджетной   классификации  РФ</w:t>
            </w:r>
          </w:p>
        </w:tc>
        <w:tc>
          <w:tcPr>
            <w:tcW w:w="5150"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Наименование</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Сумма</w:t>
            </w:r>
          </w:p>
        </w:tc>
      </w:tr>
      <w:tr w:rsidR="001B1939" w:rsidRPr="001B1939" w:rsidTr="00DD5C3E">
        <w:trPr>
          <w:trHeight w:val="849"/>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ДОХОДЫ бюджета – всего                                           в том числе:</w:t>
            </w:r>
          </w:p>
        </w:tc>
        <w:tc>
          <w:tcPr>
            <w:tcW w:w="5150" w:type="dxa"/>
          </w:tcPr>
          <w:p w:rsidR="001B1939" w:rsidRPr="001B1939" w:rsidRDefault="001B1939" w:rsidP="001B1939">
            <w:pPr>
              <w:keepNext/>
              <w:spacing w:after="0" w:line="240" w:lineRule="auto"/>
              <w:outlineLvl w:val="0"/>
              <w:rPr>
                <w:rFonts w:ascii="Times New Roman" w:eastAsia="Times New Roman" w:hAnsi="Times New Roman" w:cs="Times New Roman"/>
                <w:sz w:val="24"/>
                <w:szCs w:val="24"/>
              </w:rPr>
            </w:pP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39 864,1</w:t>
            </w:r>
          </w:p>
        </w:tc>
      </w:tr>
      <w:tr w:rsidR="001B1939" w:rsidRPr="001B1939" w:rsidTr="00DD5C3E">
        <w:trPr>
          <w:trHeight w:val="821"/>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000 100 00000 00 0000 000</w:t>
            </w:r>
          </w:p>
        </w:tc>
        <w:tc>
          <w:tcPr>
            <w:tcW w:w="5150" w:type="dxa"/>
          </w:tcPr>
          <w:p w:rsidR="001B1939" w:rsidRPr="001B1939" w:rsidRDefault="001B1939" w:rsidP="001B1939">
            <w:pPr>
              <w:keepNext/>
              <w:spacing w:after="0" w:line="240" w:lineRule="auto"/>
              <w:outlineLvl w:val="0"/>
              <w:rPr>
                <w:rFonts w:ascii="Times New Roman" w:eastAsia="Times New Roman" w:hAnsi="Times New Roman" w:cs="Times New Roman"/>
                <w:color w:val="000000"/>
                <w:sz w:val="24"/>
                <w:szCs w:val="24"/>
              </w:rPr>
            </w:pPr>
            <w:r w:rsidRPr="001B1939">
              <w:rPr>
                <w:rFonts w:ascii="Times New Roman" w:eastAsia="Times New Roman" w:hAnsi="Times New Roman" w:cs="Times New Roman"/>
                <w:color w:val="000000"/>
                <w:sz w:val="24"/>
                <w:szCs w:val="24"/>
              </w:rPr>
              <w:t xml:space="preserve">НАЛОГОВЫЕ И НЕНАЛОГОВЫЕ ДОХОДЫ </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7 049,5</w:t>
            </w:r>
          </w:p>
          <w:p w:rsidR="001B1939" w:rsidRPr="001B1939" w:rsidRDefault="001B1939" w:rsidP="001B1939">
            <w:pPr>
              <w:spacing w:after="0" w:line="240" w:lineRule="auto"/>
              <w:jc w:val="center"/>
              <w:rPr>
                <w:rFonts w:ascii="Times New Roman" w:eastAsia="Times New Roman" w:hAnsi="Times New Roman" w:cs="Times New Roman"/>
                <w:b/>
                <w:bCs/>
                <w:sz w:val="24"/>
                <w:szCs w:val="24"/>
              </w:rPr>
            </w:pPr>
          </w:p>
          <w:p w:rsidR="001B1939" w:rsidRPr="001B1939" w:rsidRDefault="001B1939" w:rsidP="001B1939">
            <w:pPr>
              <w:spacing w:after="0" w:line="240" w:lineRule="auto"/>
              <w:jc w:val="center"/>
              <w:rPr>
                <w:rFonts w:ascii="Times New Roman" w:eastAsia="Times New Roman" w:hAnsi="Times New Roman" w:cs="Times New Roman"/>
                <w:b/>
                <w:bCs/>
                <w:sz w:val="24"/>
                <w:szCs w:val="24"/>
              </w:rPr>
            </w:pPr>
          </w:p>
        </w:tc>
      </w:tr>
      <w:tr w:rsidR="001B1939" w:rsidRPr="001B1939" w:rsidTr="00DD5C3E">
        <w:trPr>
          <w:trHeight w:val="346"/>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000 101 00000 00 0000 000</w:t>
            </w:r>
          </w:p>
        </w:tc>
        <w:tc>
          <w:tcPr>
            <w:tcW w:w="5150"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Налоги на прибыль, доходы</w:t>
            </w:r>
          </w:p>
        </w:tc>
        <w:tc>
          <w:tcPr>
            <w:tcW w:w="168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 xml:space="preserve">      1 756,0</w:t>
            </w:r>
          </w:p>
        </w:tc>
      </w:tr>
      <w:tr w:rsidR="001B1939" w:rsidRPr="001B1939" w:rsidTr="00DD5C3E">
        <w:trPr>
          <w:trHeight w:val="1264"/>
        </w:trPr>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182 1 01 02010 01 0000 110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228 Налогового кодекса Российской Федерации</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1 750,0</w:t>
            </w:r>
          </w:p>
        </w:tc>
      </w:tr>
      <w:tr w:rsidR="001B1939" w:rsidRPr="001B1939" w:rsidTr="00DD5C3E">
        <w:trPr>
          <w:trHeight w:val="355"/>
        </w:trPr>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182 1 01 02030 01 0000 110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6,0</w:t>
            </w:r>
          </w:p>
        </w:tc>
      </w:tr>
      <w:tr w:rsidR="001B1939" w:rsidRPr="001B1939" w:rsidTr="00DD5C3E">
        <w:trPr>
          <w:trHeight w:val="355"/>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000 105 00000 00 0000 000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Налоги на совокупный доход</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4 103,1</w:t>
            </w:r>
          </w:p>
        </w:tc>
      </w:tr>
      <w:tr w:rsidR="001B1939" w:rsidRPr="001B1939" w:rsidTr="00DD5C3E">
        <w:trPr>
          <w:trHeight w:val="355"/>
        </w:trPr>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182 105 03010 01 0000 110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Единый сельскохозяйственный налог</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4 103,1</w:t>
            </w:r>
          </w:p>
        </w:tc>
      </w:tr>
      <w:tr w:rsidR="001B1939" w:rsidRPr="001B1939" w:rsidTr="00DD5C3E">
        <w:trPr>
          <w:trHeight w:val="355"/>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000 1 06 00000 00 0000 000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НАЛОГИ НА ИМУЩЕСТВО</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982,5</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000 106 01000 00 0000 110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Налог на имущество физических лиц</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12,0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182 1 06 01030 10 1000 110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12,0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000 1 06 06000 00 0000 110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ЗЕМЕЛЬНЫЙ НАЛОГ</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970,5</w:t>
            </w:r>
          </w:p>
        </w:tc>
      </w:tr>
      <w:tr w:rsidR="001B1939" w:rsidRPr="001B1939" w:rsidTr="00DD5C3E">
        <w:trPr>
          <w:trHeight w:val="949"/>
        </w:trPr>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182 1 06 06033 10 1000 110</w:t>
            </w:r>
          </w:p>
        </w:tc>
        <w:tc>
          <w:tcPr>
            <w:tcW w:w="5150" w:type="dxa"/>
          </w:tcPr>
          <w:p w:rsidR="001B1939" w:rsidRPr="001B1939" w:rsidRDefault="001B1939" w:rsidP="001B1939">
            <w:pPr>
              <w:spacing w:after="0" w:line="240" w:lineRule="auto"/>
              <w:rPr>
                <w:rFonts w:ascii="Times New Roman" w:eastAsia="Times New Roman" w:hAnsi="Times New Roman" w:cs="Times New Roman"/>
                <w:color w:val="000000"/>
                <w:sz w:val="24"/>
                <w:szCs w:val="24"/>
              </w:rPr>
            </w:pPr>
            <w:r w:rsidRPr="001B1939">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575,0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182 1 06 06043 10 1000 110</w:t>
            </w:r>
          </w:p>
        </w:tc>
        <w:tc>
          <w:tcPr>
            <w:tcW w:w="5150" w:type="dxa"/>
          </w:tcPr>
          <w:p w:rsidR="001B1939" w:rsidRPr="001B1939" w:rsidRDefault="001B1939" w:rsidP="001B1939">
            <w:pPr>
              <w:spacing w:after="0" w:line="240" w:lineRule="auto"/>
              <w:rPr>
                <w:rFonts w:ascii="Times New Roman" w:eastAsia="Times New Roman" w:hAnsi="Times New Roman" w:cs="Times New Roman"/>
                <w:color w:val="000000"/>
                <w:sz w:val="24"/>
                <w:szCs w:val="24"/>
              </w:rPr>
            </w:pPr>
            <w:r w:rsidRPr="001B1939">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395,5</w:t>
            </w:r>
          </w:p>
        </w:tc>
      </w:tr>
      <w:tr w:rsidR="001B1939" w:rsidRPr="001B1939" w:rsidTr="00DD5C3E">
        <w:trPr>
          <w:trHeight w:val="439"/>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000 1 08 00000 00 0000 000</w:t>
            </w:r>
          </w:p>
        </w:tc>
        <w:tc>
          <w:tcPr>
            <w:tcW w:w="5150" w:type="dxa"/>
          </w:tcPr>
          <w:p w:rsidR="001B1939" w:rsidRPr="001B1939" w:rsidRDefault="001B1939" w:rsidP="001B1939">
            <w:pPr>
              <w:spacing w:after="0" w:line="240" w:lineRule="auto"/>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ГОСУДАРСТВЕННАЯ ПОШЛИНА</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12,0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340 1 08 04020 01 1000 110</w:t>
            </w:r>
          </w:p>
        </w:tc>
        <w:tc>
          <w:tcPr>
            <w:tcW w:w="5150" w:type="dxa"/>
          </w:tcPr>
          <w:p w:rsidR="001B1939" w:rsidRPr="001B1939" w:rsidRDefault="001B1939" w:rsidP="001B1939">
            <w:pPr>
              <w:spacing w:after="0" w:line="240" w:lineRule="auto"/>
              <w:rPr>
                <w:rFonts w:ascii="Times New Roman" w:eastAsia="Times New Roman" w:hAnsi="Times New Roman" w:cs="Times New Roman"/>
                <w:color w:val="000000"/>
                <w:sz w:val="24"/>
                <w:szCs w:val="24"/>
              </w:rPr>
            </w:pPr>
            <w:r w:rsidRPr="001B1939">
              <w:rPr>
                <w:rFonts w:ascii="Times New Roman" w:eastAsia="Times New Roman" w:hAnsi="Times New Roman" w:cs="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1B1939">
              <w:rPr>
                <w:rFonts w:ascii="Times New Roman" w:eastAsia="Times New Roman" w:hAnsi="Times New Roman" w:cs="Times New Roman"/>
                <w:sz w:val="24"/>
                <w:szCs w:val="24"/>
              </w:rPr>
              <w:lastRenderedPageBreak/>
              <w:t xml:space="preserve">действий  </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lastRenderedPageBreak/>
              <w:t>12,0</w:t>
            </w:r>
          </w:p>
        </w:tc>
      </w:tr>
      <w:tr w:rsidR="001B1939" w:rsidRPr="001B1939" w:rsidTr="00DD5C3E">
        <w:trPr>
          <w:trHeight w:val="586"/>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lastRenderedPageBreak/>
              <w:t>000 1 11 00000 00 0000 000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ДОХОДЫ ОТ ИСПОЛЬЗОВАНИЯ ИМУЩЕСТВА, НАХОДЯЩЕГОСЯ В ГОСУДАРСТВЕННОЙ И МУНИЦИПАЛЬНОЙ СОБСТВЕННОСТИ</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3,6</w:t>
            </w:r>
          </w:p>
        </w:tc>
      </w:tr>
      <w:tr w:rsidR="001B1939" w:rsidRPr="001B1939" w:rsidTr="00DD5C3E">
        <w:trPr>
          <w:trHeight w:val="586"/>
        </w:trPr>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340 1 11 05035 10 0000 120</w:t>
            </w:r>
          </w:p>
        </w:tc>
        <w:tc>
          <w:tcPr>
            <w:tcW w:w="5150" w:type="dxa"/>
          </w:tcPr>
          <w:p w:rsidR="001B1939" w:rsidRPr="001B1939" w:rsidRDefault="001B1939" w:rsidP="001B1939">
            <w:pPr>
              <w:spacing w:after="0" w:line="240" w:lineRule="auto"/>
              <w:rPr>
                <w:rFonts w:ascii="Times New Roman" w:eastAsia="Times New Roman" w:hAnsi="Times New Roman" w:cs="Times New Roman"/>
                <w:color w:val="000000"/>
                <w:sz w:val="24"/>
                <w:szCs w:val="24"/>
              </w:rPr>
            </w:pPr>
            <w:r w:rsidRPr="001B1939">
              <w:rPr>
                <w:rFonts w:ascii="Times New Roman" w:eastAsia="Times New Roman" w:hAnsi="Times New Roman" w:cs="Times New Roman"/>
                <w:color w:val="000000"/>
                <w:sz w:val="24"/>
                <w:szCs w:val="24"/>
                <w:shd w:val="clear" w:color="auto" w:fill="FFFFFF"/>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3,6</w:t>
            </w:r>
          </w:p>
        </w:tc>
      </w:tr>
      <w:tr w:rsidR="001B1939" w:rsidRPr="001B1939" w:rsidTr="00DD5C3E">
        <w:trPr>
          <w:trHeight w:val="586"/>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000 1 13 0000 00 0000 000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ДОХОДЫ ОТ ОКАЗАНИЯ ПЛАТНЫХ УСЛУГ (РАБОТ) И КОМПЕНСАЦИИ ЗАТРАТ ГОСУДАРСТВА</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192,3</w:t>
            </w:r>
          </w:p>
        </w:tc>
      </w:tr>
      <w:tr w:rsidR="001B1939" w:rsidRPr="001B1939" w:rsidTr="00DD5C3E">
        <w:trPr>
          <w:trHeight w:val="586"/>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340 113 02000 00 0000 130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Доходы от компенсации затрат государства</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192,3</w:t>
            </w:r>
          </w:p>
        </w:tc>
      </w:tr>
      <w:tr w:rsidR="001B1939" w:rsidRPr="001B1939" w:rsidTr="00DD5C3E">
        <w:trPr>
          <w:trHeight w:val="586"/>
        </w:trPr>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340 113 02995 10 0000 130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Прочие доходы от компенсации затрат бюджетов сельских поселений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192,3</w:t>
            </w:r>
          </w:p>
        </w:tc>
      </w:tr>
      <w:tr w:rsidR="001B1939" w:rsidRPr="001B1939" w:rsidTr="00DD5C3E">
        <w:trPr>
          <w:trHeight w:val="586"/>
        </w:trPr>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
                <w:bCs/>
                <w:sz w:val="24"/>
                <w:szCs w:val="24"/>
              </w:rPr>
              <w:t>000 2 00 00000 00 0000 000</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 xml:space="preserve">БЕЗВОЗМЕЗДНЫЕ ПОСТУПЛЕНИЯ </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32 814,6</w:t>
            </w:r>
          </w:p>
        </w:tc>
      </w:tr>
      <w:tr w:rsidR="001B1939" w:rsidRPr="001B1939" w:rsidTr="00DD5C3E">
        <w:trPr>
          <w:trHeight w:val="653"/>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000 2 02 00000 00 0000 000</w:t>
            </w:r>
          </w:p>
        </w:tc>
        <w:tc>
          <w:tcPr>
            <w:tcW w:w="5150" w:type="dxa"/>
          </w:tcPr>
          <w:p w:rsidR="001B1939" w:rsidRPr="001B1939" w:rsidRDefault="001B1939" w:rsidP="001B1939">
            <w:pPr>
              <w:spacing w:after="0" w:line="240" w:lineRule="auto"/>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32 854,6</w:t>
            </w:r>
          </w:p>
        </w:tc>
      </w:tr>
      <w:tr w:rsidR="001B1939" w:rsidRPr="001B1939" w:rsidTr="00DD5C3E">
        <w:trPr>
          <w:trHeight w:val="653"/>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000 2 02 01000 00 0000 151</w:t>
            </w:r>
          </w:p>
        </w:tc>
        <w:tc>
          <w:tcPr>
            <w:tcW w:w="5150" w:type="dxa"/>
          </w:tcPr>
          <w:tbl>
            <w:tblPr>
              <w:tblW w:w="0" w:type="auto"/>
              <w:shd w:val="clear" w:color="auto" w:fill="FFFFFF"/>
              <w:tblCellMar>
                <w:top w:w="15" w:type="dxa"/>
                <w:left w:w="15" w:type="dxa"/>
                <w:bottom w:w="15" w:type="dxa"/>
                <w:right w:w="15" w:type="dxa"/>
              </w:tblCellMar>
              <w:tblLook w:val="04A0"/>
            </w:tblPr>
            <w:tblGrid>
              <w:gridCol w:w="4098"/>
              <w:gridCol w:w="836"/>
            </w:tblGrid>
            <w:tr w:rsidR="001B1939" w:rsidRPr="001B1939" w:rsidTr="00DD5C3E">
              <w:tc>
                <w:tcPr>
                  <w:tcW w:w="6283" w:type="dxa"/>
                  <w:tcBorders>
                    <w:top w:val="nil"/>
                    <w:left w:val="nil"/>
                    <w:bottom w:val="nil"/>
                    <w:right w:val="nil"/>
                  </w:tcBorders>
                  <w:shd w:val="clear" w:color="auto" w:fill="FFFFFF"/>
                  <w:tcMar>
                    <w:top w:w="90" w:type="dxa"/>
                    <w:left w:w="149" w:type="dxa"/>
                    <w:bottom w:w="90" w:type="dxa"/>
                    <w:right w:w="149" w:type="dxa"/>
                  </w:tcMar>
                  <w:hideMark/>
                </w:tcPr>
                <w:p w:rsidR="001B1939" w:rsidRPr="001B1939" w:rsidRDefault="001B1939" w:rsidP="001B1939">
                  <w:pPr>
                    <w:spacing w:after="0" w:line="240" w:lineRule="auto"/>
                    <w:rPr>
                      <w:rFonts w:ascii="Times New Roman" w:eastAsia="Times New Roman" w:hAnsi="Times New Roman" w:cs="Times New Roman"/>
                      <w:b/>
                      <w:color w:val="000000"/>
                      <w:sz w:val="24"/>
                      <w:szCs w:val="24"/>
                    </w:rPr>
                  </w:pPr>
                  <w:r w:rsidRPr="001B1939">
                    <w:rPr>
                      <w:rFonts w:ascii="Times New Roman" w:eastAsia="Times New Roman" w:hAnsi="Times New Roman" w:cs="Times New Roman"/>
                      <w:b/>
                      <w:color w:val="000000"/>
                      <w:sz w:val="24"/>
                      <w:szCs w:val="24"/>
                    </w:rPr>
                    <w:t>Дотации бюджетам бюджетной системы Российской Федерации</w:t>
                  </w:r>
                </w:p>
              </w:tc>
              <w:tc>
                <w:tcPr>
                  <w:tcW w:w="1294" w:type="dxa"/>
                  <w:tcBorders>
                    <w:top w:val="nil"/>
                    <w:left w:val="nil"/>
                    <w:bottom w:val="nil"/>
                    <w:right w:val="nil"/>
                  </w:tcBorders>
                  <w:shd w:val="clear" w:color="auto" w:fill="FFFFFF"/>
                  <w:tcMar>
                    <w:top w:w="90" w:type="dxa"/>
                    <w:left w:w="149" w:type="dxa"/>
                    <w:bottom w:w="90" w:type="dxa"/>
                    <w:right w:w="149" w:type="dxa"/>
                  </w:tcMar>
                  <w:hideMark/>
                </w:tcPr>
                <w:p w:rsidR="001B1939" w:rsidRPr="001B1939" w:rsidRDefault="001B1939" w:rsidP="001B1939">
                  <w:pPr>
                    <w:spacing w:after="0" w:line="240" w:lineRule="auto"/>
                    <w:rPr>
                      <w:rFonts w:ascii="Arial" w:eastAsia="Times New Roman" w:hAnsi="Arial" w:cs="Arial"/>
                      <w:color w:val="000000"/>
                      <w:sz w:val="20"/>
                      <w:szCs w:val="20"/>
                    </w:rPr>
                  </w:pPr>
                </w:p>
              </w:tc>
            </w:tr>
          </w:tbl>
          <w:p w:rsidR="001B1939" w:rsidRPr="001B1939" w:rsidRDefault="001B1939" w:rsidP="001B1939">
            <w:pPr>
              <w:spacing w:after="0" w:line="240" w:lineRule="auto"/>
              <w:rPr>
                <w:rFonts w:ascii="Times New Roman" w:eastAsia="Times New Roman" w:hAnsi="Times New Roman" w:cs="Times New Roman"/>
                <w:b/>
                <w:bCs/>
                <w:color w:val="000000"/>
                <w:sz w:val="24"/>
                <w:szCs w:val="24"/>
              </w:rPr>
            </w:pP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5 110,4</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340 2 02 01001 00 0000 151</w:t>
            </w:r>
          </w:p>
        </w:tc>
        <w:tc>
          <w:tcPr>
            <w:tcW w:w="5150" w:type="dxa"/>
          </w:tcPr>
          <w:p w:rsidR="001B1939" w:rsidRPr="001B1939" w:rsidRDefault="001B1939" w:rsidP="001B1939">
            <w:pPr>
              <w:spacing w:after="0" w:line="240" w:lineRule="auto"/>
              <w:rPr>
                <w:rFonts w:ascii="Times New Roman" w:eastAsia="Times New Roman" w:hAnsi="Times New Roman" w:cs="Times New Roman"/>
                <w:color w:val="000000"/>
                <w:sz w:val="24"/>
                <w:szCs w:val="24"/>
                <w:shd w:val="clear" w:color="auto" w:fill="FFFFFF"/>
              </w:rPr>
            </w:pPr>
            <w:r w:rsidRPr="001B1939">
              <w:rPr>
                <w:rFonts w:ascii="Times New Roman" w:eastAsia="Times New Roman" w:hAnsi="Times New Roman" w:cs="Times New Roman"/>
                <w:color w:val="000000"/>
                <w:sz w:val="24"/>
                <w:szCs w:val="24"/>
                <w:shd w:val="clear" w:color="auto" w:fill="FFFFFF"/>
              </w:rPr>
              <w:t>Дотации на выравнивание бюджетной обеспеченности</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5 110,4</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340 2 02 01001 10 0000 151</w:t>
            </w:r>
          </w:p>
        </w:tc>
        <w:tc>
          <w:tcPr>
            <w:tcW w:w="5150" w:type="dxa"/>
          </w:tcPr>
          <w:p w:rsidR="001B1939" w:rsidRPr="001B1939" w:rsidRDefault="001B1939" w:rsidP="001B1939">
            <w:pPr>
              <w:spacing w:after="0" w:line="240" w:lineRule="auto"/>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color w:val="000000"/>
                <w:sz w:val="24"/>
                <w:szCs w:val="24"/>
                <w:shd w:val="clear" w:color="auto" w:fill="FFFFFF"/>
              </w:rPr>
              <w:t>Дотации бюджетам сельских поселений на выравнивание бюджетной обеспеченности (ОБ)</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2 978,2</w:t>
            </w:r>
          </w:p>
        </w:tc>
      </w:tr>
      <w:tr w:rsidR="001B1939" w:rsidRPr="001B1939" w:rsidTr="00DD5C3E">
        <w:trPr>
          <w:trHeight w:val="453"/>
        </w:trPr>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340 2 02 01001 10 0000 151</w:t>
            </w:r>
          </w:p>
        </w:tc>
        <w:tc>
          <w:tcPr>
            <w:tcW w:w="5150" w:type="dxa"/>
          </w:tcPr>
          <w:p w:rsidR="001B1939" w:rsidRPr="001B1939" w:rsidRDefault="001B1939" w:rsidP="001B1939">
            <w:pPr>
              <w:tabs>
                <w:tab w:val="left" w:pos="30"/>
              </w:tabs>
              <w:spacing w:after="0" w:line="240" w:lineRule="auto"/>
              <w:ind w:left="-108" w:right="-398" w:hanging="360"/>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ab/>
              <w:t xml:space="preserve"> Дотации бюджетам сельских поселений на выравнивание   бюджетной обеспеченности (РБ)</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p>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2 132,2</w:t>
            </w:r>
          </w:p>
        </w:tc>
      </w:tr>
      <w:tr w:rsidR="001B1939" w:rsidRPr="001B1939" w:rsidTr="00DD5C3E">
        <w:trPr>
          <w:trHeight w:val="563"/>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000 2 02 02000 00 0000 151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shd w:val="clear" w:color="auto" w:fill="FFFFFF"/>
              </w:rPr>
            </w:pPr>
            <w:r w:rsidRPr="001B1939">
              <w:rPr>
                <w:rFonts w:ascii="Times New Roman" w:eastAsia="Times New Roman" w:hAnsi="Times New Roman" w:cs="Times New Roman"/>
                <w:b/>
                <w:bCs/>
                <w:color w:val="000000"/>
                <w:sz w:val="24"/>
                <w:szCs w:val="24"/>
                <w:shd w:val="clear" w:color="auto" w:fill="FFFFFF"/>
              </w:rPr>
              <w:t>Субсидии бюджетам бюджетной системы Российской Федерации (межбюджетные субсидии)</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510,0</w:t>
            </w:r>
          </w:p>
        </w:tc>
      </w:tr>
      <w:tr w:rsidR="001B1939" w:rsidRPr="001B1939" w:rsidTr="00DD5C3E">
        <w:trPr>
          <w:trHeight w:val="563"/>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000 2 02 02999 00 0000 151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shd w:val="clear" w:color="auto" w:fill="FFFFFF"/>
              </w:rPr>
            </w:pPr>
            <w:r w:rsidRPr="001B1939">
              <w:rPr>
                <w:rFonts w:ascii="Times New Roman" w:eastAsia="Times New Roman" w:hAnsi="Times New Roman" w:cs="Times New Roman"/>
                <w:b/>
                <w:bCs/>
                <w:color w:val="000000"/>
                <w:sz w:val="24"/>
                <w:szCs w:val="24"/>
                <w:shd w:val="clear" w:color="auto" w:fill="FFFFFF"/>
              </w:rPr>
              <w:t xml:space="preserve">Прочие субсидии </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510,0</w:t>
            </w:r>
          </w:p>
        </w:tc>
      </w:tr>
      <w:tr w:rsidR="001B1939" w:rsidRPr="001B1939" w:rsidTr="00DD5C3E">
        <w:trPr>
          <w:trHeight w:val="563"/>
        </w:trPr>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340 2 02 02999 10 0000 151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shd w:val="clear" w:color="auto" w:fill="FFFFFF"/>
              </w:rPr>
            </w:pPr>
            <w:r w:rsidRPr="001B1939">
              <w:rPr>
                <w:rFonts w:ascii="Times New Roman" w:eastAsia="Times New Roman" w:hAnsi="Times New Roman" w:cs="Times New Roman"/>
                <w:bCs/>
                <w:color w:val="000000"/>
                <w:sz w:val="24"/>
                <w:szCs w:val="24"/>
                <w:shd w:val="clear" w:color="auto" w:fill="FFFFFF"/>
              </w:rPr>
              <w:t>Прочие субсидии бюджетам сельских поселений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510,0</w:t>
            </w:r>
          </w:p>
        </w:tc>
      </w:tr>
      <w:tr w:rsidR="001B1939" w:rsidRPr="001B1939" w:rsidTr="00DD5C3E">
        <w:trPr>
          <w:trHeight w:val="563"/>
        </w:trPr>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340 2 02 02999 10 0000 151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shd w:val="clear" w:color="auto" w:fill="FFFFFF"/>
              </w:rPr>
            </w:pPr>
            <w:r w:rsidRPr="001B1939">
              <w:rPr>
                <w:rFonts w:ascii="Times New Roman" w:eastAsia="Times New Roman" w:hAnsi="Times New Roman" w:cs="Times New Roman"/>
                <w:bCs/>
                <w:color w:val="000000"/>
                <w:sz w:val="24"/>
                <w:szCs w:val="24"/>
                <w:shd w:val="clear" w:color="auto" w:fill="FFFFFF"/>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510,0</w:t>
            </w:r>
          </w:p>
        </w:tc>
      </w:tr>
      <w:tr w:rsidR="001B1939" w:rsidRPr="001B1939" w:rsidTr="00DD5C3E">
        <w:trPr>
          <w:trHeight w:val="563"/>
        </w:trPr>
        <w:tc>
          <w:tcPr>
            <w:tcW w:w="3943"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000 2 02 03000 00 0000 151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shd w:val="clear" w:color="auto" w:fill="FFFFFF"/>
              </w:rPr>
              <w:t>Субвенции бюджетам бюджетной системы Российской Федерации</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1 766,4</w:t>
            </w:r>
          </w:p>
        </w:tc>
      </w:tr>
      <w:tr w:rsidR="001B1939" w:rsidRPr="001B1939" w:rsidTr="00DD5C3E">
        <w:trPr>
          <w:trHeight w:val="621"/>
        </w:trPr>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340 2 02 03015 10 0000 151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135,8</w:t>
            </w:r>
          </w:p>
        </w:tc>
      </w:tr>
      <w:tr w:rsidR="001B1939" w:rsidRPr="001B1939" w:rsidTr="00DD5C3E">
        <w:trPr>
          <w:trHeight w:val="621"/>
        </w:trPr>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000 2 02 03024 10 0000 151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 xml:space="preserve">Субвенции бюджетам сельских поселений на выполнение передаваемых полномочий </w:t>
            </w:r>
            <w:r w:rsidRPr="001B1939">
              <w:rPr>
                <w:rFonts w:ascii="Times New Roman" w:eastAsia="Times New Roman" w:hAnsi="Times New Roman" w:cs="Times New Roman"/>
                <w:b/>
                <w:bCs/>
                <w:color w:val="000000"/>
                <w:sz w:val="24"/>
                <w:szCs w:val="24"/>
              </w:rPr>
              <w:lastRenderedPageBreak/>
              <w:t xml:space="preserve">субъектов Российской Федерации </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sz w:val="24"/>
                <w:szCs w:val="24"/>
              </w:rPr>
              <w:lastRenderedPageBreak/>
              <w:t>2 630,6</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lastRenderedPageBreak/>
              <w:t>340 2 02 03024 10 0000 151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30,6</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340 2 02 03024 10 0000 151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1 600,00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000 2 02 04000 00 0000 151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ИНЫЕ МЕЖБЮДЖЕТНЫЕ ТРАНСФЕРТЫ</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25 467,8</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000 2 02 04999 10 0000 151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4"/>
                <w:szCs w:val="24"/>
              </w:rPr>
            </w:pPr>
            <w:r w:rsidRPr="001B1939">
              <w:rPr>
                <w:rFonts w:ascii="Times New Roman" w:eastAsia="Times New Roman" w:hAnsi="Times New Roman" w:cs="Times New Roman"/>
                <w:b/>
                <w:bCs/>
                <w:color w:val="000000"/>
                <w:sz w:val="24"/>
                <w:szCs w:val="24"/>
              </w:rPr>
              <w:t>Прочие межбюджетные трансферты, передаваемые бюджетам сельских поселений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25 467,8</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340 2 02 04999 10 0000 151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Иные межбюджетные трансферты на поддержку мер по обеспечению  сбалансированности   бюджетов сельских поселений Муниципального района «Заполярный район»</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21 052,0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340 2 02 04999 10 0000 151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Иные межбюджетные трансферты за счет средств резервного фонда Администрации МР «Заполярный район»</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320,0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340 2 02 04999 10 0000 151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Иные межбюджетные трансферты в рамках МП "Обеспечение населения МО "Муниципальный район "Заполярный район" чистой водой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617,7</w:t>
            </w:r>
          </w:p>
        </w:tc>
      </w:tr>
      <w:tr w:rsidR="001B1939" w:rsidRPr="001B1939" w:rsidTr="00DD5C3E">
        <w:tc>
          <w:tcPr>
            <w:tcW w:w="3943" w:type="dxa"/>
            <w:vMerge w:val="restart"/>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340 2 02 04999 10 0000 151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p w:rsidR="001B1939" w:rsidRPr="001B1939" w:rsidRDefault="001B1939" w:rsidP="001B1939">
            <w:pPr>
              <w:spacing w:after="0" w:line="240" w:lineRule="auto"/>
              <w:rPr>
                <w:rFonts w:ascii="Times New Roman" w:eastAsia="Times New Roman" w:hAnsi="Times New Roman" w:cs="Times New Roman"/>
                <w:sz w:val="20"/>
                <w:szCs w:val="20"/>
              </w:rPr>
            </w:pPr>
            <w:r w:rsidRPr="001B1939">
              <w:rPr>
                <w:rFonts w:ascii="Times New Roman" w:eastAsia="Times New Roman" w:hAnsi="Times New Roman" w:cs="Times New Roman"/>
                <w:b/>
                <w:i/>
                <w:sz w:val="20"/>
                <w:szCs w:val="20"/>
              </w:rPr>
              <w:t>В ТОМ ЧИСЛЕ ПО МЕРОПРИЯТИЯМ:</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574,5</w:t>
            </w:r>
          </w:p>
          <w:p w:rsidR="001B1939" w:rsidRPr="001B1939" w:rsidRDefault="001B1939" w:rsidP="001B1939">
            <w:pPr>
              <w:spacing w:after="0" w:line="240" w:lineRule="auto"/>
              <w:jc w:val="center"/>
              <w:rPr>
                <w:rFonts w:ascii="Times New Roman" w:eastAsia="Times New Roman" w:hAnsi="Times New Roman" w:cs="Times New Roman"/>
                <w:sz w:val="24"/>
                <w:szCs w:val="24"/>
              </w:rPr>
            </w:pP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218,8</w:t>
            </w: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50,0</w:t>
            </w: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Предоставление иных межбюджетных трансфертов муниципальным образованиям ЗР на предупреждение и ликвидацию последствий ЧС</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49,0</w:t>
            </w: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Проведение работ по ремонту бонового заграждения через р.Край-Яма в с. Великовисочное</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256,7</w:t>
            </w:r>
          </w:p>
        </w:tc>
      </w:tr>
      <w:tr w:rsidR="001B1939" w:rsidRPr="001B1939" w:rsidTr="00DD5C3E">
        <w:tc>
          <w:tcPr>
            <w:tcW w:w="3943" w:type="dxa"/>
            <w:vMerge w:val="restart"/>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340 2 02 04999 10 0000 151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 xml:space="preserve">Иные межбюджетные трансферты на </w:t>
            </w:r>
            <w:r w:rsidRPr="001B1939">
              <w:rPr>
                <w:rFonts w:ascii="Times New Roman" w:eastAsia="Times New Roman" w:hAnsi="Times New Roman" w:cs="Times New Roman"/>
                <w:bCs/>
                <w:color w:val="000000"/>
                <w:sz w:val="24"/>
                <w:szCs w:val="24"/>
              </w:rPr>
              <w:lastRenderedPageBreak/>
              <w:t>выполнение мероприятий, предусмотренных муниципальной программой «Развитие транспортной инфраструктуры муниципального образования «Муниципальный район» «Заполярный район» на 2012-2017 годы»</w:t>
            </w:r>
          </w:p>
          <w:p w:rsidR="001B1939" w:rsidRPr="001B1939" w:rsidRDefault="001B1939" w:rsidP="001B1939">
            <w:pPr>
              <w:spacing w:after="0" w:line="240" w:lineRule="auto"/>
              <w:rPr>
                <w:rFonts w:ascii="Times New Roman" w:eastAsia="Times New Roman" w:hAnsi="Times New Roman" w:cs="Times New Roman"/>
                <w:b/>
                <w:i/>
                <w:sz w:val="20"/>
                <w:szCs w:val="20"/>
              </w:rPr>
            </w:pPr>
            <w:r w:rsidRPr="001B1939">
              <w:rPr>
                <w:rFonts w:ascii="Times New Roman" w:eastAsia="Times New Roman" w:hAnsi="Times New Roman" w:cs="Times New Roman"/>
                <w:b/>
                <w:i/>
                <w:sz w:val="20"/>
                <w:szCs w:val="20"/>
              </w:rPr>
              <w:t>В ТОМ ЧИСЛЕ ПО МЕРОПРИЯТИЯМ:</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lastRenderedPageBreak/>
              <w:t>1 403,6</w:t>
            </w: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(содержание причалов в поселениях)</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46,7</w:t>
            </w: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(содержание авиаплощадок в поселениях)</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42,6</w:t>
            </w: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за счет средств дорожного фонда</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559,9</w:t>
            </w:r>
          </w:p>
        </w:tc>
      </w:tr>
      <w:tr w:rsidR="001B1939" w:rsidRPr="001B1939" w:rsidTr="00DD5C3E">
        <w:tc>
          <w:tcPr>
            <w:tcW w:w="3943" w:type="dxa"/>
            <w:vMerge/>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i/>
                <w:color w:val="000000"/>
                <w:sz w:val="24"/>
                <w:szCs w:val="24"/>
              </w:rPr>
            </w:pPr>
            <w:r w:rsidRPr="001B1939">
              <w:rPr>
                <w:rFonts w:ascii="Times New Roman" w:eastAsia="Times New Roman" w:hAnsi="Times New Roman" w:cs="Times New Roman"/>
                <w:bCs/>
                <w:i/>
                <w:color w:val="000000"/>
                <w:sz w:val="24"/>
                <w:szCs w:val="24"/>
              </w:rPr>
              <w:t>Создание условий для предоставления транспортных услуг населению (ремонт и содержание автомобильных дорог общего пользования местного значения в границах населенных пунктов сельских поселений) (РБ)</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i/>
                <w:sz w:val="24"/>
                <w:szCs w:val="24"/>
              </w:rPr>
            </w:pPr>
            <w:r w:rsidRPr="001B1939">
              <w:rPr>
                <w:rFonts w:ascii="Times New Roman" w:eastAsia="Times New Roman" w:hAnsi="Times New Roman" w:cs="Times New Roman"/>
                <w:i/>
                <w:sz w:val="24"/>
                <w:szCs w:val="24"/>
              </w:rPr>
              <w:t>754,4</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340 2 02 04999 10 0000 151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
                <w:bCs/>
                <w:color w:val="000000"/>
                <w:sz w:val="20"/>
                <w:szCs w:val="20"/>
              </w:rPr>
            </w:pPr>
            <w:r w:rsidRPr="001B1939">
              <w:rPr>
                <w:rFonts w:ascii="Times New Roman" w:eastAsia="Times New Roman" w:hAnsi="Times New Roman" w:cs="Times New Roman"/>
                <w:bCs/>
                <w:color w:val="000000"/>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1B1939">
              <w:rPr>
                <w:rFonts w:ascii="Times New Roman" w:eastAsia="Times New Roman" w:hAnsi="Times New Roman" w:cs="Times New Roman"/>
                <w:bCs/>
                <w:i/>
                <w:color w:val="000000"/>
                <w:sz w:val="24"/>
                <w:szCs w:val="24"/>
              </w:rPr>
              <w:t>Приобретение жилого дома в с.Великовисочное</w:t>
            </w:r>
            <w:r w:rsidRPr="001B1939">
              <w:rPr>
                <w:rFonts w:ascii="Times New Roman" w:eastAsia="Times New Roman" w:hAnsi="Times New Roman" w:cs="Times New Roman"/>
                <w:bCs/>
                <w:color w:val="000000"/>
                <w:sz w:val="24"/>
                <w:szCs w:val="24"/>
              </w:rPr>
              <w:t>)</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1 500,0 </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000 2 19 00000 00 0000 000</w:t>
            </w:r>
          </w:p>
        </w:tc>
        <w:tc>
          <w:tcPr>
            <w:tcW w:w="5150" w:type="dxa"/>
          </w:tcPr>
          <w:p w:rsidR="001B1939" w:rsidRPr="001B1939" w:rsidRDefault="001B1939" w:rsidP="001B1939">
            <w:pPr>
              <w:spacing w:after="0" w:line="240" w:lineRule="auto"/>
              <w:rPr>
                <w:rFonts w:ascii="Times New Roman" w:eastAsia="Times New Roman" w:hAnsi="Times New Roman" w:cs="Times New Roman"/>
                <w:color w:val="000000"/>
                <w:sz w:val="24"/>
                <w:szCs w:val="24"/>
              </w:rPr>
            </w:pPr>
            <w:r w:rsidRPr="001B1939">
              <w:rPr>
                <w:rFonts w:ascii="Times New Roman" w:eastAsia="Times New Roman" w:hAnsi="Times New Roman" w:cs="Times New Roman"/>
                <w:b/>
                <w:color w:val="000000"/>
                <w:sz w:val="24"/>
                <w:szCs w:val="24"/>
                <w:shd w:val="clear" w:color="auto" w:fill="FFFFFF"/>
              </w:rPr>
              <w:t>ВОЗВРАТ ОСТАТКОВ СУБСИДИЙ, СУБВЕНЦИЙ И ИНЫХ МЕЖБЮДЖЕТНЫХ ТРАНСФЕРТОВ, ИМЕЮЩИХ ЦЕЛЕВОЕ НАЗНАЧЕНИЕ, ПРОШЛЫХ ЛЕТ</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-40,0</w:t>
            </w:r>
          </w:p>
        </w:tc>
      </w:tr>
      <w:tr w:rsidR="001B1939" w:rsidRPr="001B1939" w:rsidTr="00DD5C3E">
        <w:tc>
          <w:tcPr>
            <w:tcW w:w="3943"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340 2 19 05000 10 0000 151</w:t>
            </w:r>
          </w:p>
        </w:tc>
        <w:tc>
          <w:tcPr>
            <w:tcW w:w="5150"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68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-40,0</w:t>
            </w:r>
          </w:p>
        </w:tc>
      </w:tr>
    </w:tbl>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tabs>
          <w:tab w:val="left" w:pos="6045"/>
        </w:tabs>
        <w:spacing w:after="120" w:line="240" w:lineRule="auto"/>
        <w:jc w:val="right"/>
        <w:rPr>
          <w:rFonts w:ascii="Times New Roman" w:eastAsia="Times New Roman" w:hAnsi="Times New Roman" w:cs="Times New Roman"/>
          <w:sz w:val="24"/>
          <w:szCs w:val="24"/>
        </w:rPr>
      </w:pPr>
    </w:p>
    <w:p w:rsidR="001B1939" w:rsidRPr="001B1939" w:rsidRDefault="001B1939" w:rsidP="001B1939">
      <w:pPr>
        <w:tabs>
          <w:tab w:val="left" w:pos="6045"/>
        </w:tabs>
        <w:spacing w:after="120" w:line="240" w:lineRule="auto"/>
        <w:jc w:val="right"/>
        <w:rPr>
          <w:rFonts w:ascii="Times New Roman" w:eastAsia="Times New Roman" w:hAnsi="Times New Roman" w:cs="Times New Roman"/>
          <w:sz w:val="24"/>
          <w:szCs w:val="24"/>
        </w:rPr>
      </w:pPr>
    </w:p>
    <w:p w:rsidR="001B1939" w:rsidRPr="001B1939" w:rsidRDefault="001B1939" w:rsidP="001B1939">
      <w:pPr>
        <w:tabs>
          <w:tab w:val="left" w:pos="6045"/>
        </w:tabs>
        <w:spacing w:after="120" w:line="240" w:lineRule="auto"/>
        <w:jc w:val="right"/>
        <w:rPr>
          <w:rFonts w:ascii="Times New Roman" w:eastAsia="Times New Roman" w:hAnsi="Times New Roman" w:cs="Times New Roman"/>
          <w:sz w:val="24"/>
          <w:szCs w:val="24"/>
        </w:rPr>
      </w:pPr>
    </w:p>
    <w:p w:rsidR="001B1939" w:rsidRPr="001B1939" w:rsidRDefault="001B1939" w:rsidP="001B1939">
      <w:pPr>
        <w:tabs>
          <w:tab w:val="left" w:pos="6045"/>
        </w:tabs>
        <w:spacing w:after="120" w:line="240" w:lineRule="auto"/>
        <w:jc w:val="right"/>
        <w:rPr>
          <w:rFonts w:ascii="Times New Roman" w:eastAsia="Times New Roman" w:hAnsi="Times New Roman" w:cs="Times New Roman"/>
          <w:sz w:val="24"/>
          <w:szCs w:val="24"/>
        </w:rPr>
      </w:pPr>
    </w:p>
    <w:p w:rsidR="001B1939" w:rsidRPr="001B1939" w:rsidRDefault="001B1939" w:rsidP="001B1939">
      <w:pPr>
        <w:tabs>
          <w:tab w:val="left" w:pos="6045"/>
        </w:tabs>
        <w:spacing w:after="120" w:line="240" w:lineRule="auto"/>
        <w:jc w:val="right"/>
        <w:rPr>
          <w:rFonts w:ascii="Times New Roman" w:eastAsia="Times New Roman" w:hAnsi="Times New Roman" w:cs="Times New Roman"/>
          <w:sz w:val="24"/>
          <w:szCs w:val="24"/>
        </w:rPr>
        <w:sectPr w:rsidR="001B1939" w:rsidRPr="001B1939" w:rsidSect="00B812B5">
          <w:pgSz w:w="11906" w:h="16838"/>
          <w:pgMar w:top="567" w:right="851" w:bottom="567" w:left="851" w:header="720" w:footer="720" w:gutter="0"/>
          <w:cols w:space="720"/>
          <w:docGrid w:linePitch="272"/>
        </w:sectPr>
      </w:pPr>
    </w:p>
    <w:p w:rsidR="001B1939" w:rsidRPr="001B1939" w:rsidRDefault="001B1939" w:rsidP="001B1939">
      <w:pPr>
        <w:tabs>
          <w:tab w:val="left" w:pos="6045"/>
        </w:tabs>
        <w:spacing w:after="0" w:line="240" w:lineRule="auto"/>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lastRenderedPageBreak/>
        <w:t xml:space="preserve">Приложение №  2 </w:t>
      </w:r>
    </w:p>
    <w:p w:rsidR="001B1939" w:rsidRPr="001B1939" w:rsidRDefault="001B1939" w:rsidP="001B1939">
      <w:pPr>
        <w:tabs>
          <w:tab w:val="left" w:pos="6045"/>
        </w:tabs>
        <w:spacing w:after="0" w:line="240" w:lineRule="auto"/>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(Приложение №  2) </w:t>
      </w:r>
    </w:p>
    <w:p w:rsidR="001B1939" w:rsidRPr="001B1939" w:rsidRDefault="001B1939" w:rsidP="001B1939">
      <w:pPr>
        <w:spacing w:after="0" w:line="240" w:lineRule="auto"/>
        <w:jc w:val="right"/>
        <w:rPr>
          <w:rFonts w:ascii="Times New Roman" w:eastAsia="Times New Roman" w:hAnsi="Times New Roman" w:cs="Times New Roman"/>
        </w:rPr>
      </w:pPr>
      <w:r w:rsidRPr="001B1939">
        <w:rPr>
          <w:rFonts w:ascii="Times New Roman" w:eastAsia="Times New Roman" w:hAnsi="Times New Roman" w:cs="Times New Roman"/>
        </w:rPr>
        <w:t xml:space="preserve">к решению Совета депутатов МО «Великовисочный </w:t>
      </w:r>
    </w:p>
    <w:p w:rsidR="001B1939" w:rsidRPr="001B1939" w:rsidRDefault="001B1939" w:rsidP="001B1939">
      <w:pPr>
        <w:spacing w:after="0" w:line="240" w:lineRule="auto"/>
        <w:jc w:val="right"/>
        <w:rPr>
          <w:rFonts w:ascii="Times New Roman" w:eastAsia="Times New Roman" w:hAnsi="Times New Roman" w:cs="Times New Roman"/>
          <w:sz w:val="20"/>
          <w:szCs w:val="20"/>
        </w:rPr>
      </w:pPr>
      <w:r w:rsidRPr="001B1939">
        <w:rPr>
          <w:rFonts w:ascii="Times New Roman" w:eastAsia="Times New Roman" w:hAnsi="Times New Roman" w:cs="Times New Roman"/>
        </w:rPr>
        <w:t>сельсовет» НАО от  29.12.2016 года № 166</w:t>
      </w:r>
    </w:p>
    <w:p w:rsidR="001B1939" w:rsidRPr="001B1939" w:rsidRDefault="001B1939" w:rsidP="001B1939">
      <w:pPr>
        <w:spacing w:after="0" w:line="240" w:lineRule="auto"/>
        <w:ind w:firstLine="5400"/>
        <w:rPr>
          <w:rFonts w:ascii="Times New Roman" w:eastAsia="Times New Roman" w:hAnsi="Times New Roman" w:cs="Times New Roman"/>
          <w:sz w:val="20"/>
          <w:szCs w:val="20"/>
        </w:rPr>
      </w:pPr>
    </w:p>
    <w:p w:rsidR="001B1939" w:rsidRPr="001B1939" w:rsidRDefault="001B1939" w:rsidP="001B1939">
      <w:pPr>
        <w:spacing w:after="0" w:line="240" w:lineRule="auto"/>
        <w:jc w:val="center"/>
        <w:rPr>
          <w:rFonts w:ascii="Times New Roman" w:eastAsia="Times New Roman" w:hAnsi="Times New Roman" w:cs="Times New Roman"/>
          <w:b/>
          <w:sz w:val="26"/>
          <w:szCs w:val="26"/>
        </w:rPr>
      </w:pPr>
      <w:r w:rsidRPr="001B1939">
        <w:rPr>
          <w:rFonts w:ascii="Times New Roman" w:eastAsia="Times New Roman" w:hAnsi="Times New Roman" w:cs="Times New Roman"/>
          <w:b/>
          <w:sz w:val="26"/>
          <w:szCs w:val="26"/>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в ведомственной структуре расходов на 2016 год</w:t>
      </w:r>
    </w:p>
    <w:p w:rsidR="001B1939" w:rsidRPr="001B1939" w:rsidRDefault="001B1939" w:rsidP="001B1939">
      <w:pPr>
        <w:spacing w:after="0" w:line="240" w:lineRule="auto"/>
        <w:jc w:val="center"/>
        <w:rPr>
          <w:rFonts w:ascii="Times New Roman" w:eastAsia="Times New Roman" w:hAnsi="Times New Roman" w:cs="Times New Roman"/>
          <w:b/>
          <w:sz w:val="24"/>
          <w:szCs w:val="24"/>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708"/>
        <w:gridCol w:w="567"/>
        <w:gridCol w:w="567"/>
        <w:gridCol w:w="1701"/>
        <w:gridCol w:w="851"/>
        <w:gridCol w:w="1276"/>
      </w:tblGrid>
      <w:tr w:rsidR="001B1939" w:rsidRPr="001B1939" w:rsidTr="00DD5C3E">
        <w:trPr>
          <w:cantSplit/>
          <w:trHeight w:val="3040"/>
        </w:trPr>
        <w:tc>
          <w:tcPr>
            <w:tcW w:w="567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Наименование</w:t>
            </w:r>
          </w:p>
        </w:tc>
        <w:tc>
          <w:tcPr>
            <w:tcW w:w="708" w:type="dxa"/>
            <w:textDirection w:val="btLr"/>
          </w:tcPr>
          <w:p w:rsidR="001B1939" w:rsidRPr="001B1939" w:rsidRDefault="001B1939" w:rsidP="001B1939">
            <w:pPr>
              <w:spacing w:after="0" w:line="240" w:lineRule="auto"/>
              <w:ind w:left="113" w:right="113"/>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Главный распорядитель бюджетных средств</w:t>
            </w:r>
          </w:p>
        </w:tc>
        <w:tc>
          <w:tcPr>
            <w:tcW w:w="567" w:type="dxa"/>
            <w:textDirection w:val="btLr"/>
          </w:tcPr>
          <w:p w:rsidR="001B1939" w:rsidRPr="001B1939" w:rsidRDefault="001B1939" w:rsidP="001B1939">
            <w:pPr>
              <w:spacing w:after="0" w:line="240" w:lineRule="auto"/>
              <w:ind w:left="113" w:right="113"/>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Раздел</w:t>
            </w:r>
          </w:p>
        </w:tc>
        <w:tc>
          <w:tcPr>
            <w:tcW w:w="567" w:type="dxa"/>
            <w:textDirection w:val="btLr"/>
          </w:tcPr>
          <w:p w:rsidR="001B1939" w:rsidRPr="001B1939" w:rsidRDefault="001B1939" w:rsidP="001B1939">
            <w:pPr>
              <w:spacing w:after="0" w:line="240" w:lineRule="auto"/>
              <w:ind w:left="113" w:right="113"/>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Подраздел</w:t>
            </w:r>
          </w:p>
        </w:tc>
        <w:tc>
          <w:tcPr>
            <w:tcW w:w="1701" w:type="dxa"/>
            <w:textDirection w:val="btLr"/>
          </w:tcPr>
          <w:p w:rsidR="001B1939" w:rsidRPr="001B1939" w:rsidRDefault="001B1939" w:rsidP="001B1939">
            <w:pPr>
              <w:spacing w:after="0" w:line="240" w:lineRule="auto"/>
              <w:ind w:left="113" w:right="113"/>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Целевая  статья</w:t>
            </w:r>
          </w:p>
        </w:tc>
        <w:tc>
          <w:tcPr>
            <w:tcW w:w="851" w:type="dxa"/>
            <w:textDirection w:val="btLr"/>
          </w:tcPr>
          <w:p w:rsidR="001B1939" w:rsidRPr="001B1939" w:rsidRDefault="001B1939" w:rsidP="001B1939">
            <w:pPr>
              <w:spacing w:after="0" w:line="240" w:lineRule="auto"/>
              <w:ind w:left="113" w:right="113"/>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Вид расходов</w:t>
            </w:r>
          </w:p>
        </w:tc>
        <w:tc>
          <w:tcPr>
            <w:tcW w:w="1276" w:type="dxa"/>
            <w:vAlign w:val="center"/>
          </w:tcPr>
          <w:p w:rsidR="001B1939" w:rsidRPr="001B1939" w:rsidRDefault="001B1939" w:rsidP="001B1939">
            <w:pPr>
              <w:spacing w:after="0" w:line="240" w:lineRule="auto"/>
              <w:ind w:left="276" w:hanging="276"/>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Сумма тыс.</w:t>
            </w:r>
          </w:p>
          <w:p w:rsidR="001B1939" w:rsidRPr="001B1939" w:rsidRDefault="001B1939" w:rsidP="001B1939">
            <w:pPr>
              <w:spacing w:after="0" w:line="240" w:lineRule="auto"/>
              <w:ind w:left="276" w:hanging="276"/>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руб.</w:t>
            </w:r>
          </w:p>
        </w:tc>
      </w:tr>
      <w:tr w:rsidR="001B1939" w:rsidRPr="001B1939" w:rsidTr="00DD5C3E">
        <w:tc>
          <w:tcPr>
            <w:tcW w:w="567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1</w:t>
            </w:r>
          </w:p>
        </w:tc>
        <w:tc>
          <w:tcPr>
            <w:tcW w:w="708"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w:t>
            </w:r>
          </w:p>
        </w:tc>
        <w:tc>
          <w:tcPr>
            <w:tcW w:w="567"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w:t>
            </w:r>
          </w:p>
        </w:tc>
        <w:tc>
          <w:tcPr>
            <w:tcW w:w="567"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w:t>
            </w:r>
          </w:p>
        </w:tc>
        <w:tc>
          <w:tcPr>
            <w:tcW w:w="170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w:t>
            </w:r>
          </w:p>
        </w:tc>
        <w:tc>
          <w:tcPr>
            <w:tcW w:w="85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6</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7</w:t>
            </w:r>
          </w:p>
        </w:tc>
      </w:tr>
      <w:tr w:rsidR="001B1939" w:rsidRPr="001B1939" w:rsidTr="00DD5C3E">
        <w:tc>
          <w:tcPr>
            <w:tcW w:w="5671" w:type="dxa"/>
          </w:tcPr>
          <w:p w:rsidR="001B1939" w:rsidRPr="001B1939" w:rsidRDefault="001B1939" w:rsidP="001B1939">
            <w:pPr>
              <w:spacing w:after="0" w:line="240" w:lineRule="auto"/>
              <w:outlineLvl w:val="4"/>
              <w:rPr>
                <w:rFonts w:ascii="Times New Roman" w:eastAsia="Times New Roman" w:hAnsi="Times New Roman" w:cs="Times New Roman"/>
                <w:bCs/>
                <w:i/>
                <w:iCs/>
                <w:color w:val="000000"/>
                <w:sz w:val="24"/>
                <w:szCs w:val="24"/>
              </w:rPr>
            </w:pPr>
            <w:r w:rsidRPr="001B1939">
              <w:rPr>
                <w:rFonts w:ascii="Times New Roman" w:eastAsia="Times New Roman" w:hAnsi="Times New Roman" w:cs="Times New Roman"/>
                <w:bCs/>
                <w:i/>
                <w:iCs/>
                <w:color w:val="000000"/>
                <w:sz w:val="24"/>
                <w:szCs w:val="24"/>
              </w:rPr>
              <w:t>ВСЕГО  РАСХОДОВ</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40 481,8</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Администрация муниципального образования «Великовисочный сельсовет» Ненецкого автономного округа</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vAlign w:val="center"/>
          </w:tcPr>
          <w:p w:rsidR="001B1939" w:rsidRPr="001B1939" w:rsidRDefault="001B1939" w:rsidP="001B1939">
            <w:pPr>
              <w:spacing w:after="0" w:line="240" w:lineRule="auto"/>
              <w:ind w:right="191"/>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40 481,8</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 xml:space="preserve"> ОБЩЕГОСУДАРСТВЕННЫЕ  ВОПРОСЫ</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18 901,8</w:t>
            </w:r>
          </w:p>
        </w:tc>
      </w:tr>
      <w:tr w:rsidR="001B1939" w:rsidRPr="001B1939" w:rsidTr="00DD5C3E">
        <w:trPr>
          <w:trHeight w:val="1452"/>
        </w:trPr>
        <w:tc>
          <w:tcPr>
            <w:tcW w:w="567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02</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2 737,1</w:t>
            </w:r>
          </w:p>
        </w:tc>
      </w:tr>
      <w:tr w:rsidR="001B1939" w:rsidRPr="001B1939" w:rsidTr="00DD5C3E">
        <w:trPr>
          <w:trHeight w:val="846"/>
        </w:trPr>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Глава муниципального образования</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02</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91 0 00 00000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p w:rsidR="001B1939" w:rsidRPr="001B1939" w:rsidRDefault="001B1939" w:rsidP="001B1939">
            <w:pPr>
              <w:spacing w:after="0" w:line="240" w:lineRule="auto"/>
              <w:rPr>
                <w:rFonts w:ascii="Times New Roman" w:eastAsia="Times New Roman" w:hAnsi="Times New Roman" w:cs="Times New Roman"/>
                <w:b/>
                <w:sz w:val="24"/>
                <w:szCs w:val="24"/>
              </w:rPr>
            </w:pPr>
          </w:p>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2 737,1</w:t>
            </w:r>
          </w:p>
        </w:tc>
      </w:tr>
      <w:tr w:rsidR="001B1939" w:rsidRPr="001B1939" w:rsidTr="00DD5C3E">
        <w:trPr>
          <w:trHeight w:val="525"/>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91 0 00 91010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p>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2 737,1</w:t>
            </w:r>
          </w:p>
        </w:tc>
      </w:tr>
      <w:tr w:rsidR="001B1939" w:rsidRPr="001B1939" w:rsidTr="00DD5C3E">
        <w:trPr>
          <w:trHeight w:val="226"/>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91 0 00 91010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p>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2 737,1</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 xml:space="preserve"> 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96,2</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Представительный орган муниципального образования</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92 0 00 00000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96,2</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 xml:space="preserve">Депутаты представительного органа </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92 1 00 00000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40,7</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92 1 00 91010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40,7</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w:t>
            </w:r>
            <w:r w:rsidRPr="001B1939">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lastRenderedPageBreak/>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92 1 00 91010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40,7</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lastRenderedPageBreak/>
              <w:t>Аппарат представительного органа МО "Великовисочный сельсовет" НАО</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92 2 00 00000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55,5</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92 2 00 91010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55,5</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92 2 00 91010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55,5</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 xml:space="preserve"> 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04</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15 381,2</w:t>
            </w:r>
          </w:p>
        </w:tc>
      </w:tr>
      <w:tr w:rsidR="001B1939" w:rsidRPr="001B1939" w:rsidTr="00DD5C3E">
        <w:trPr>
          <w:trHeight w:val="499"/>
        </w:trPr>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Администрация  поселения</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04</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93 0 00 00000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15 381,2</w:t>
            </w:r>
          </w:p>
        </w:tc>
      </w:tr>
      <w:tr w:rsidR="001B1939" w:rsidRPr="001B1939" w:rsidTr="00DD5C3E">
        <w:trPr>
          <w:trHeight w:val="421"/>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Расходы на содержание органов местного самоуправления и обеспечение  их  функций</w:t>
            </w: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93 0 00 91010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15 381,2</w:t>
            </w:r>
          </w:p>
        </w:tc>
      </w:tr>
      <w:tr w:rsidR="001B1939" w:rsidRPr="001B1939" w:rsidTr="00DD5C3E">
        <w:trPr>
          <w:trHeight w:val="421"/>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93 0 00 91010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11 529,9</w:t>
            </w:r>
          </w:p>
        </w:tc>
      </w:tr>
      <w:tr w:rsidR="001B1939" w:rsidRPr="001B1939" w:rsidTr="00DD5C3E">
        <w:trPr>
          <w:trHeight w:val="421"/>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93 0 00 91010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3 851,3</w:t>
            </w:r>
          </w:p>
          <w:p w:rsidR="001B1939" w:rsidRPr="001B1939" w:rsidRDefault="001B1939" w:rsidP="001B1939">
            <w:pPr>
              <w:spacing w:after="0" w:line="240" w:lineRule="auto"/>
              <w:jc w:val="center"/>
              <w:rPr>
                <w:rFonts w:ascii="Times New Roman" w:eastAsia="Times New Roman" w:hAnsi="Times New Roman" w:cs="Times New Roman"/>
                <w:bCs/>
                <w:sz w:val="24"/>
                <w:szCs w:val="24"/>
              </w:rPr>
            </w:pPr>
          </w:p>
        </w:tc>
      </w:tr>
      <w:tr w:rsidR="001B1939" w:rsidRPr="001B1939" w:rsidTr="00DD5C3E">
        <w:trPr>
          <w:trHeight w:val="1785"/>
        </w:trPr>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06</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458,1</w:t>
            </w:r>
          </w:p>
        </w:tc>
      </w:tr>
      <w:tr w:rsidR="001B1939" w:rsidRPr="001B1939" w:rsidTr="00DD5C3E">
        <w:trPr>
          <w:trHeight w:val="661"/>
        </w:trPr>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Другие не программные  расходы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06</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98 0 00 00000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458,1</w:t>
            </w:r>
          </w:p>
        </w:tc>
      </w:tr>
      <w:tr w:rsidR="001B1939" w:rsidRPr="001B1939" w:rsidTr="00DD5C3E">
        <w:trPr>
          <w:trHeight w:val="767"/>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06</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98 0 00 99110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458,1</w:t>
            </w:r>
          </w:p>
        </w:tc>
      </w:tr>
      <w:tr w:rsidR="001B1939" w:rsidRPr="001B1939" w:rsidTr="00DD5C3E">
        <w:trPr>
          <w:trHeight w:val="767"/>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Межбюджетные трансферты</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06</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98 0 00 99110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458,1</w:t>
            </w:r>
          </w:p>
        </w:tc>
      </w:tr>
      <w:tr w:rsidR="001B1939" w:rsidRPr="001B1939" w:rsidTr="00DD5C3E">
        <w:trPr>
          <w:trHeight w:val="421"/>
        </w:trPr>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Другие общегосударственные вопросы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229,2</w:t>
            </w:r>
          </w:p>
        </w:tc>
      </w:tr>
      <w:tr w:rsidR="001B1939" w:rsidRPr="001B1939" w:rsidTr="00DD5C3E">
        <w:trPr>
          <w:trHeight w:val="421"/>
        </w:trPr>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 xml:space="preserve">Выполнение переданных  государственных полномочий </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95 0 00 00000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30,6</w:t>
            </w:r>
          </w:p>
        </w:tc>
      </w:tr>
      <w:tr w:rsidR="001B1939" w:rsidRPr="001B1939" w:rsidTr="00DD5C3E">
        <w:trPr>
          <w:trHeight w:val="421"/>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95 0 00 79210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30,6</w:t>
            </w:r>
          </w:p>
        </w:tc>
      </w:tr>
      <w:tr w:rsidR="001B1939" w:rsidRPr="001B1939" w:rsidTr="00DD5C3E">
        <w:trPr>
          <w:trHeight w:val="421"/>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95 0 00 79210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30,6</w:t>
            </w:r>
          </w:p>
        </w:tc>
      </w:tr>
      <w:tr w:rsidR="001B1939" w:rsidRPr="001B1939" w:rsidTr="00DD5C3E">
        <w:trPr>
          <w:trHeight w:val="337"/>
        </w:trPr>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Другие не программные  расходы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98 0 00 00000</w:t>
            </w:r>
          </w:p>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198,6</w:t>
            </w:r>
          </w:p>
        </w:tc>
      </w:tr>
      <w:tr w:rsidR="001B1939" w:rsidRPr="001B1939" w:rsidTr="00DD5C3E">
        <w:trPr>
          <w:trHeight w:val="615"/>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iCs/>
                <w:sz w:val="24"/>
                <w:szCs w:val="24"/>
              </w:rPr>
              <w:lastRenderedPageBreak/>
              <w:t>Исполнение судебных решений</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98 0 00 91030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14,2</w:t>
            </w:r>
          </w:p>
        </w:tc>
      </w:tr>
      <w:tr w:rsidR="001B1939" w:rsidRPr="001B1939" w:rsidTr="00DD5C3E">
        <w:trPr>
          <w:trHeight w:val="615"/>
        </w:trPr>
        <w:tc>
          <w:tcPr>
            <w:tcW w:w="567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Иные бюджетные ассигнования</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98 0 00 91030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800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14,2</w:t>
            </w:r>
          </w:p>
        </w:tc>
      </w:tr>
      <w:tr w:rsidR="001B1939" w:rsidRPr="001B1939" w:rsidTr="00DD5C3E">
        <w:trPr>
          <w:trHeight w:val="615"/>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iCs/>
                <w:color w:val="000000"/>
                <w:sz w:val="24"/>
                <w:szCs w:val="24"/>
              </w:rPr>
            </w:pPr>
            <w:r w:rsidRPr="001B1939">
              <w:rPr>
                <w:rFonts w:ascii="Times New Roman" w:eastAsia="Times New Roman" w:hAnsi="Times New Roman" w:cs="Times New Roman"/>
                <w:iCs/>
                <w:color w:val="000000"/>
                <w:sz w:val="24"/>
                <w:szCs w:val="24"/>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color w:val="000000"/>
                <w:sz w:val="24"/>
                <w:szCs w:val="24"/>
              </w:rPr>
            </w:pPr>
            <w:r w:rsidRPr="001B1939">
              <w:rPr>
                <w:rFonts w:ascii="Times New Roman" w:eastAsia="Times New Roman" w:hAnsi="Times New Roman" w:cs="Times New Roman"/>
                <w:color w:val="000000"/>
                <w:sz w:val="24"/>
                <w:szCs w:val="24"/>
              </w:rPr>
              <w:t>98 0 00 91110</w:t>
            </w:r>
          </w:p>
          <w:p w:rsidR="001B1939" w:rsidRPr="001B1939" w:rsidRDefault="001B1939" w:rsidP="001B1939">
            <w:pPr>
              <w:spacing w:after="0" w:line="240" w:lineRule="auto"/>
              <w:rPr>
                <w:rFonts w:ascii="Times New Roman" w:eastAsia="Times New Roman" w:hAnsi="Times New Roman" w:cs="Times New Roman"/>
                <w:bCs/>
                <w:color w:val="000000"/>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43,3</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98 0 00 91110</w:t>
            </w:r>
          </w:p>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43,3</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Иные межбюджетные трансферты на организацию вечеров-чаепитий, посвященных 10-летию Заполярного района</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98 0 00 91130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56,5</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98 0 00 91130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56,5</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98 0 00 99130</w:t>
            </w: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84,6</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Межбюджетные трансферты</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13</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98 0 00 99130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84,6</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НАЦИОНАЛЬНАЯ ОБОРОНА</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02</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135,8</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Мобилизационная и вневойсковая подготовка</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02</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135,8</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 xml:space="preserve">Выполнение переданных  государственных полномочий </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02</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95 0 00 00000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135,8</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Осуществление первичного воинского учета на территориях, где отсутствуют военные комиссариаты</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02</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95 0 00 51180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135,8</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iCs/>
                <w:sz w:val="24"/>
                <w:szCs w:val="24"/>
              </w:rPr>
            </w:pPr>
            <w:r w:rsidRPr="001B1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02</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95 0 00 51180</w:t>
            </w:r>
          </w:p>
        </w:tc>
        <w:tc>
          <w:tcPr>
            <w:tcW w:w="85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135,8</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 xml:space="preserve">НАЦИОНАЛЬНАЯ БЕЗОПАСНОСТЬ И ПРАВООХРАНИТЕЛЬНАЯ ДЕЯТЕЛЬНОСТЬ </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1 026,3</w:t>
            </w:r>
          </w:p>
        </w:tc>
      </w:tr>
      <w:tr w:rsidR="001B1939" w:rsidRPr="001B1939" w:rsidTr="00DD5C3E">
        <w:trPr>
          <w:trHeight w:val="70"/>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574,5</w:t>
            </w:r>
          </w:p>
        </w:tc>
      </w:tr>
      <w:tr w:rsidR="001B1939" w:rsidRPr="001B1939" w:rsidTr="00DD5C3E">
        <w:trPr>
          <w:trHeight w:val="70"/>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33 0 00 00000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574,5</w:t>
            </w:r>
          </w:p>
        </w:tc>
      </w:tr>
      <w:tr w:rsidR="001B1939" w:rsidRPr="001B1939" w:rsidTr="00DD5C3E">
        <w:trPr>
          <w:trHeight w:val="70"/>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33 0 00 89220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574,5</w:t>
            </w:r>
          </w:p>
        </w:tc>
      </w:tr>
      <w:tr w:rsidR="001B1939" w:rsidRPr="001B1939" w:rsidTr="00DD5C3E">
        <w:trPr>
          <w:trHeight w:val="70"/>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 xml:space="preserve">Закупка товаров, работ и услуг для обеспечения </w:t>
            </w:r>
            <w:r w:rsidRPr="001B1939">
              <w:rPr>
                <w:rFonts w:ascii="Times New Roman" w:eastAsia="Times New Roman" w:hAnsi="Times New Roman" w:cs="Times New Roman"/>
                <w:bCs/>
                <w:sz w:val="24"/>
                <w:szCs w:val="24"/>
              </w:rPr>
              <w:lastRenderedPageBreak/>
              <w:t>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lastRenderedPageBreak/>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33 0 00 89220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574,5</w:t>
            </w:r>
          </w:p>
        </w:tc>
      </w:tr>
      <w:tr w:rsidR="001B1939" w:rsidRPr="001B1939" w:rsidTr="00DD5C3E">
        <w:trPr>
          <w:trHeight w:val="70"/>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lastRenderedPageBreak/>
              <w:t>Обеспечение   пожарной безопасности</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10</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451,8</w:t>
            </w:r>
          </w:p>
        </w:tc>
      </w:tr>
      <w:tr w:rsidR="001B1939" w:rsidRPr="001B1939" w:rsidTr="00DD5C3E">
        <w:trPr>
          <w:trHeight w:val="70"/>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sz w:val="24"/>
                <w:szCs w:val="24"/>
              </w:rPr>
              <w:t>Другие не программные  расходы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10</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98 0 00 00000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451,8</w:t>
            </w:r>
          </w:p>
        </w:tc>
      </w:tr>
      <w:tr w:rsidR="001B1939" w:rsidRPr="001B1939" w:rsidTr="00DD5C3E">
        <w:trPr>
          <w:trHeight w:val="648"/>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Обеспечение  первичных мер пожарной безопасности  в границах  поселения</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98 0 00 92010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451,8</w:t>
            </w:r>
          </w:p>
        </w:tc>
      </w:tr>
      <w:tr w:rsidR="001B1939" w:rsidRPr="001B1939" w:rsidTr="00DD5C3E">
        <w:trPr>
          <w:trHeight w:val="647"/>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98 0 00 92010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p>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451,8</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НАЦИОНАЛЬНАЯ ЭКОНОМИКА</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1 403,6</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Транспорт</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08</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89,3</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08</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89,3</w:t>
            </w:r>
          </w:p>
        </w:tc>
      </w:tr>
      <w:tr w:rsidR="001B1939" w:rsidRPr="001B1939" w:rsidTr="00DD5C3E">
        <w:tc>
          <w:tcPr>
            <w:tcW w:w="5671" w:type="dxa"/>
          </w:tcPr>
          <w:p w:rsidR="001B1939" w:rsidRPr="001B1939" w:rsidRDefault="001B1939" w:rsidP="001B1939">
            <w:pPr>
              <w:spacing w:after="0" w:line="240" w:lineRule="auto"/>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(РБ)</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08</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34 0 00 89240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89,3</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p w:rsidR="001B1939" w:rsidRPr="001B1939" w:rsidRDefault="001B1939" w:rsidP="001B1939">
            <w:pPr>
              <w:spacing w:after="0" w:line="240" w:lineRule="auto"/>
              <w:rPr>
                <w:rFonts w:ascii="Times New Roman" w:eastAsia="Times New Roman" w:hAnsi="Times New Roman" w:cs="Times New Roman"/>
                <w:sz w:val="24"/>
                <w:szCs w:val="24"/>
              </w:rPr>
            </w:pP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08</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34 0 00 89240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89,3</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Дорожное хозяйство (дорожные фонды)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1 314,3</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sz w:val="24"/>
                <w:szCs w:val="24"/>
                <w:lang w:eastAsia="en-US"/>
              </w:rPr>
              <w:t>Муниципальная программа «Развитие транспортной инфраструктуры муниципального образования «Муниципальный район «Заполярный район» на 2012-2017 годы»</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1 314,3</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дорожного фонда)</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34 0 00 89230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559,9</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34 0 00 89230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559,9</w:t>
            </w:r>
          </w:p>
        </w:tc>
      </w:tr>
      <w:tr w:rsidR="001B1939" w:rsidRPr="001B1939" w:rsidTr="00DD5C3E">
        <w:trPr>
          <w:trHeight w:val="1763"/>
        </w:trPr>
        <w:tc>
          <w:tcPr>
            <w:tcW w:w="5671" w:type="dxa"/>
          </w:tcPr>
          <w:p w:rsidR="001B1939" w:rsidRPr="001B1939" w:rsidRDefault="001B1939" w:rsidP="001B1939">
            <w:pPr>
              <w:spacing w:after="0" w:line="240" w:lineRule="auto"/>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(РБ)</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34 0 00 89240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754,4</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04</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09</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34 0 00 89240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754,4</w:t>
            </w:r>
          </w:p>
        </w:tc>
      </w:tr>
      <w:tr w:rsidR="001B1939" w:rsidRPr="001B1939" w:rsidTr="00DD5C3E">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ЖИЛИЩНО – КОММУНАЛЬНОЕ ХОЗЯЙСТВО</w:t>
            </w:r>
          </w:p>
        </w:tc>
        <w:tc>
          <w:tcPr>
            <w:tcW w:w="708" w:type="dxa"/>
          </w:tcPr>
          <w:p w:rsidR="001B1939" w:rsidRPr="001B1939" w:rsidRDefault="001B1939" w:rsidP="001B1939">
            <w:pPr>
              <w:spacing w:after="0" w:line="240" w:lineRule="auto"/>
              <w:rPr>
                <w:rFonts w:ascii="Times New Roman" w:eastAsia="Times New Roman" w:hAnsi="Times New Roman" w:cs="Times New Roman"/>
                <w:b/>
                <w:sz w:val="24"/>
                <w:szCs w:val="24"/>
              </w:rPr>
            </w:pPr>
          </w:p>
          <w:p w:rsidR="001B1939" w:rsidRPr="001B1939" w:rsidRDefault="001B1939"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p>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70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13 035,1</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Жилищное хозяйство</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1 910,2</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bCs/>
                <w:sz w:val="24"/>
                <w:szCs w:val="24"/>
              </w:rPr>
            </w:pPr>
            <w:r w:rsidRPr="001B1939">
              <w:rPr>
                <w:rFonts w:ascii="Times New Roman" w:eastAsia="Times New Roman" w:hAnsi="Times New Roman" w:cs="Times New Roman"/>
                <w:b/>
                <w:sz w:val="24"/>
                <w:szCs w:val="24"/>
                <w:lang w:eastAsia="en-US"/>
              </w:rPr>
              <w:t>Муниципальная программа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36 0 00 00000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1 500,0</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sz w:val="24"/>
                <w:szCs w:val="24"/>
              </w:rPr>
            </w:pPr>
            <w:r w:rsidRPr="001B1939">
              <w:rPr>
                <w:rFonts w:ascii="Times New Roman" w:eastAsia="Times New Roman" w:hAnsi="Times New Roman" w:cs="Times New Roman"/>
                <w:bCs/>
                <w:lang w:eastAsia="en-US"/>
              </w:rPr>
              <w:lastRenderedPageBreak/>
              <w:t>Иные межбюджетные трансферты в рамках МП "Строительство (приобретение) и проведение мероприятий по капитальному и текущему ремонту жилых помещений на территории муниципального района "Заполярный район" на 2014-2016 годы". (</w:t>
            </w:r>
            <w:r w:rsidRPr="001B1939">
              <w:rPr>
                <w:rFonts w:ascii="Times New Roman" w:eastAsia="Times New Roman" w:hAnsi="Times New Roman" w:cs="Times New Roman"/>
                <w:bCs/>
                <w:sz w:val="24"/>
                <w:szCs w:val="24"/>
              </w:rPr>
              <w:t>Приобретение жилого дома в с.Великовисочное)</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36 1 00 89260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1 500,0</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Капитальные вложения в объекты государственной (муниципальной) собственности</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36 1 00 89260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1 500,0</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bCs/>
                <w:iCs/>
                <w:sz w:val="24"/>
                <w:szCs w:val="24"/>
              </w:rPr>
              <w:t>Другие не программные  расходы</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01</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98 0 00 00000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410,2</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iCs/>
                <w:sz w:val="24"/>
                <w:szCs w:val="24"/>
              </w:rPr>
              <w:t>Другие мероприятия в области жилищного хозяйства</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98 0 00 96130</w:t>
            </w: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tabs>
                <w:tab w:val="left" w:pos="300"/>
                <w:tab w:val="center" w:pos="530"/>
              </w:tabs>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ab/>
              <w:t>410,2</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01</w:t>
            </w:r>
          </w:p>
        </w:tc>
        <w:tc>
          <w:tcPr>
            <w:tcW w:w="1701" w:type="dxa"/>
          </w:tcPr>
          <w:p w:rsidR="001B1939" w:rsidRPr="001B1939" w:rsidRDefault="001B1939"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98 0 00 96130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410,2</w:t>
            </w:r>
          </w:p>
        </w:tc>
      </w:tr>
      <w:tr w:rsidR="001B1939" w:rsidRPr="001B1939" w:rsidTr="00DD5C3E">
        <w:trPr>
          <w:trHeight w:val="549"/>
        </w:trPr>
        <w:tc>
          <w:tcPr>
            <w:tcW w:w="5671" w:type="dxa"/>
          </w:tcPr>
          <w:p w:rsidR="001B1939" w:rsidRPr="001B1939" w:rsidRDefault="001B1939"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Коммунальное  хозяйство</w:t>
            </w:r>
          </w:p>
        </w:tc>
        <w:tc>
          <w:tcPr>
            <w:tcW w:w="708"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02</w:t>
            </w:r>
          </w:p>
        </w:tc>
        <w:tc>
          <w:tcPr>
            <w:tcW w:w="1701" w:type="dxa"/>
          </w:tcPr>
          <w:p w:rsidR="001B1939" w:rsidRPr="001B1939" w:rsidRDefault="001B1939" w:rsidP="001B1939">
            <w:pPr>
              <w:spacing w:after="0" w:line="240" w:lineRule="auto"/>
              <w:rPr>
                <w:rFonts w:ascii="Times New Roman" w:eastAsia="Times New Roman" w:hAnsi="Times New Roman" w:cs="Times New Roman"/>
                <w:b/>
                <w:bCs/>
                <w:sz w:val="24"/>
                <w:szCs w:val="24"/>
              </w:rPr>
            </w:pPr>
          </w:p>
        </w:tc>
        <w:tc>
          <w:tcPr>
            <w:tcW w:w="851" w:type="dxa"/>
          </w:tcPr>
          <w:p w:rsidR="001B1939" w:rsidRPr="001B1939" w:rsidRDefault="001B1939" w:rsidP="001B1939">
            <w:pPr>
              <w:spacing w:after="0" w:line="240" w:lineRule="auto"/>
              <w:rPr>
                <w:rFonts w:ascii="Times New Roman" w:eastAsia="Times New Roman" w:hAnsi="Times New Roman" w:cs="Times New Roman"/>
                <w:b/>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6 415,6</w:t>
            </w:r>
          </w:p>
        </w:tc>
      </w:tr>
      <w:tr w:rsidR="001B1939" w:rsidRPr="001B1939" w:rsidTr="00DD5C3E">
        <w:tc>
          <w:tcPr>
            <w:tcW w:w="5671" w:type="dxa"/>
          </w:tcPr>
          <w:p w:rsidR="001B1939" w:rsidRPr="001B1939" w:rsidRDefault="001B1939" w:rsidP="001B1939">
            <w:pPr>
              <w:spacing w:after="0" w:line="240" w:lineRule="auto"/>
              <w:jc w:val="both"/>
              <w:rPr>
                <w:rFonts w:ascii="Times New Roman" w:eastAsia="Times New Roman" w:hAnsi="Times New Roman" w:cs="Times New Roman"/>
                <w:b/>
                <w:i/>
                <w:color w:val="000000"/>
                <w:sz w:val="24"/>
                <w:szCs w:val="24"/>
              </w:rPr>
            </w:pPr>
            <w:r w:rsidRPr="001B1939">
              <w:rPr>
                <w:rFonts w:ascii="Times New Roman" w:eastAsia="Times New Roman" w:hAnsi="Times New Roman" w:cs="Times New Roman"/>
                <w:b/>
                <w:i/>
                <w:sz w:val="24"/>
                <w:szCs w:val="24"/>
              </w:rPr>
              <w:t>Муниципальная программа "Обеспечение населения МО "Муниципальный район "Заполярный район" чистой водой"</w:t>
            </w:r>
          </w:p>
        </w:tc>
        <w:tc>
          <w:tcPr>
            <w:tcW w:w="708" w:type="dxa"/>
          </w:tcPr>
          <w:p w:rsidR="001B1939" w:rsidRPr="001B1939" w:rsidRDefault="001B1939"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340</w:t>
            </w:r>
          </w:p>
        </w:tc>
        <w:tc>
          <w:tcPr>
            <w:tcW w:w="567" w:type="dxa"/>
          </w:tcPr>
          <w:p w:rsidR="001B1939" w:rsidRPr="001B1939" w:rsidRDefault="001B1939"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05</w:t>
            </w:r>
          </w:p>
        </w:tc>
        <w:tc>
          <w:tcPr>
            <w:tcW w:w="567" w:type="dxa"/>
          </w:tcPr>
          <w:p w:rsidR="001B1939" w:rsidRPr="001B1939" w:rsidRDefault="001B1939"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02</w:t>
            </w:r>
          </w:p>
        </w:tc>
        <w:tc>
          <w:tcPr>
            <w:tcW w:w="1701" w:type="dxa"/>
          </w:tcPr>
          <w:p w:rsidR="001B1939" w:rsidRPr="001B1939" w:rsidRDefault="001B1939"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37 0 00 00000</w:t>
            </w:r>
          </w:p>
        </w:tc>
        <w:tc>
          <w:tcPr>
            <w:tcW w:w="851" w:type="dxa"/>
          </w:tcPr>
          <w:p w:rsidR="001B1939" w:rsidRPr="001B1939" w:rsidRDefault="001B1939" w:rsidP="001B1939">
            <w:pPr>
              <w:spacing w:after="0" w:line="240" w:lineRule="auto"/>
              <w:jc w:val="center"/>
              <w:rPr>
                <w:rFonts w:ascii="Times New Roman" w:eastAsia="Times New Roman" w:hAnsi="Times New Roman" w:cs="Times New Roman"/>
                <w:b/>
                <w:i/>
                <w:sz w:val="24"/>
                <w:szCs w:val="24"/>
              </w:rPr>
            </w:pPr>
          </w:p>
        </w:tc>
        <w:tc>
          <w:tcPr>
            <w:tcW w:w="1276" w:type="dxa"/>
          </w:tcPr>
          <w:p w:rsidR="001B1939" w:rsidRPr="001B1939" w:rsidRDefault="001B1939"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 xml:space="preserve">    617,7</w:t>
            </w:r>
          </w:p>
        </w:tc>
      </w:tr>
      <w:tr w:rsidR="001B1939" w:rsidRPr="001B1939" w:rsidTr="00DD5C3E">
        <w:tc>
          <w:tcPr>
            <w:tcW w:w="5671" w:type="dxa"/>
          </w:tcPr>
          <w:p w:rsidR="001B1939" w:rsidRPr="001B1939" w:rsidRDefault="001B1939" w:rsidP="001B1939">
            <w:pPr>
              <w:spacing w:after="0" w:line="240" w:lineRule="auto"/>
              <w:jc w:val="both"/>
              <w:rPr>
                <w:rFonts w:ascii="Times New Roman" w:eastAsia="Times New Roman" w:hAnsi="Times New Roman" w:cs="Times New Roman"/>
                <w:b/>
                <w:color w:val="000000"/>
                <w:sz w:val="24"/>
                <w:szCs w:val="24"/>
              </w:rPr>
            </w:pPr>
            <w:r w:rsidRPr="001B1939">
              <w:rPr>
                <w:rFonts w:ascii="Times New Roman" w:eastAsia="Times New Roman" w:hAnsi="Times New Roman" w:cs="Times New Roman"/>
                <w:sz w:val="24"/>
                <w:szCs w:val="24"/>
              </w:rPr>
              <w:t>Мероприятия в рамках муниципальных программ за счет средств районного бюджета</w:t>
            </w:r>
          </w:p>
        </w:tc>
        <w:tc>
          <w:tcPr>
            <w:tcW w:w="708"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37 1 00 00000</w:t>
            </w:r>
          </w:p>
        </w:tc>
        <w:tc>
          <w:tcPr>
            <w:tcW w:w="851"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617,7</w:t>
            </w:r>
          </w:p>
        </w:tc>
      </w:tr>
      <w:tr w:rsidR="001B1939" w:rsidRPr="001B1939" w:rsidTr="00DD5C3E">
        <w:tc>
          <w:tcPr>
            <w:tcW w:w="5671" w:type="dxa"/>
          </w:tcPr>
          <w:p w:rsidR="001B1939" w:rsidRPr="001B1939" w:rsidRDefault="001B1939" w:rsidP="001B1939">
            <w:pPr>
              <w:keepNext/>
              <w:spacing w:after="0" w:line="240" w:lineRule="auto"/>
              <w:outlineLvl w:val="2"/>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color w:val="000000"/>
                <w:sz w:val="24"/>
                <w:szCs w:val="24"/>
              </w:rPr>
              <w:t>Иные межбюджетные трансферты в рамках МП "Обеспечение населения МО "Муниципальный район "Заполярный район" чистой водой</w:t>
            </w:r>
          </w:p>
        </w:tc>
        <w:tc>
          <w:tcPr>
            <w:tcW w:w="708"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1B1939" w:rsidRPr="001B1939" w:rsidRDefault="001B1939"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37 1 00 89290</w:t>
            </w:r>
          </w:p>
        </w:tc>
        <w:tc>
          <w:tcPr>
            <w:tcW w:w="851" w:type="dxa"/>
          </w:tcPr>
          <w:p w:rsidR="001B1939" w:rsidRPr="001B1939" w:rsidRDefault="001B1939" w:rsidP="001B1939">
            <w:pPr>
              <w:spacing w:after="0" w:line="240" w:lineRule="auto"/>
              <w:rPr>
                <w:rFonts w:ascii="Times New Roman" w:eastAsia="Times New Roman" w:hAnsi="Times New Roman" w:cs="Times New Roman"/>
                <w:sz w:val="24"/>
                <w:szCs w:val="24"/>
              </w:rPr>
            </w:pPr>
          </w:p>
        </w:tc>
        <w:tc>
          <w:tcPr>
            <w:tcW w:w="1276"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617,7</w:t>
            </w:r>
          </w:p>
        </w:tc>
      </w:tr>
      <w:tr w:rsidR="00086631" w:rsidRPr="001B1939" w:rsidTr="00DD5C3E">
        <w:tc>
          <w:tcPr>
            <w:tcW w:w="5671" w:type="dxa"/>
          </w:tcPr>
          <w:p w:rsidR="00086631" w:rsidRPr="001B1939" w:rsidRDefault="00086631" w:rsidP="0030228E">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Иные бюджетные ассигнования</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37 1 00 89290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B1939">
              <w:rPr>
                <w:rFonts w:ascii="Times New Roman" w:eastAsia="Times New Roman" w:hAnsi="Times New Roman" w:cs="Times New Roman"/>
                <w:sz w:val="24"/>
                <w:szCs w:val="24"/>
              </w:rPr>
              <w:t>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617,7</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
                <w:iCs/>
                <w:sz w:val="24"/>
                <w:szCs w:val="24"/>
              </w:rPr>
            </w:pPr>
            <w:r w:rsidRPr="001B1939">
              <w:rPr>
                <w:rFonts w:ascii="Times New Roman" w:eastAsia="Times New Roman" w:hAnsi="Times New Roman" w:cs="Times New Roman"/>
                <w:b/>
                <w:bCs/>
                <w:i/>
                <w:iCs/>
                <w:sz w:val="24"/>
                <w:szCs w:val="24"/>
              </w:rPr>
              <w:t>Другие не программные расходы</w:t>
            </w:r>
          </w:p>
        </w:tc>
        <w:tc>
          <w:tcPr>
            <w:tcW w:w="708"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bCs/>
                <w:i/>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98 0 00 00000</w:t>
            </w:r>
          </w:p>
        </w:tc>
        <w:tc>
          <w:tcPr>
            <w:tcW w:w="851" w:type="dxa"/>
          </w:tcPr>
          <w:p w:rsidR="00086631" w:rsidRPr="001B1939" w:rsidRDefault="00086631" w:rsidP="001B1939">
            <w:pPr>
              <w:spacing w:after="0" w:line="240" w:lineRule="auto"/>
              <w:rPr>
                <w:rFonts w:ascii="Times New Roman" w:eastAsia="Times New Roman" w:hAnsi="Times New Roman" w:cs="Times New Roman"/>
                <w:b/>
                <w:i/>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bCs/>
                <w:i/>
                <w:sz w:val="24"/>
                <w:szCs w:val="24"/>
              </w:rPr>
            </w:pPr>
            <w:r w:rsidRPr="001B1939">
              <w:rPr>
                <w:rFonts w:ascii="Times New Roman" w:eastAsia="Times New Roman" w:hAnsi="Times New Roman" w:cs="Times New Roman"/>
                <w:b/>
                <w:bCs/>
                <w:i/>
                <w:sz w:val="24"/>
                <w:szCs w:val="24"/>
              </w:rPr>
              <w:t>5 797,9</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color w:val="000000"/>
                <w:sz w:val="24"/>
                <w:szCs w:val="24"/>
              </w:rPr>
            </w:pPr>
            <w:r w:rsidRPr="001B1939">
              <w:rPr>
                <w:rFonts w:ascii="Times New Roman" w:eastAsia="Times New Roman" w:hAnsi="Times New Roman" w:cs="Times New Roman"/>
                <w:bCs/>
                <w:sz w:val="24"/>
                <w:szCs w:val="24"/>
                <w:lang w:eastAsia="en-US"/>
              </w:rPr>
              <w:t>Компенсация расходов работодателя на оплату труда осужденным к исправительным работам</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98 0 00 90030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72,8</w:t>
            </w:r>
          </w:p>
        </w:tc>
      </w:tr>
      <w:tr w:rsidR="00086631" w:rsidRPr="001B1939" w:rsidTr="00DD5C3E">
        <w:tc>
          <w:tcPr>
            <w:tcW w:w="567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Иные бюджетные ассигнования</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98 0 00 90030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800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72,8</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Возмещение затрат, связанных с оказанием населению услуг общественных бань</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p w:rsidR="00086631" w:rsidRPr="001B1939" w:rsidRDefault="00086631" w:rsidP="001B1939">
            <w:pPr>
              <w:spacing w:after="0" w:line="240" w:lineRule="auto"/>
              <w:rPr>
                <w:rFonts w:ascii="Times New Roman" w:eastAsia="Times New Roman" w:hAnsi="Times New Roman" w:cs="Times New Roman"/>
                <w:bCs/>
                <w:sz w:val="24"/>
                <w:szCs w:val="24"/>
              </w:rPr>
            </w:pPr>
          </w:p>
          <w:p w:rsidR="00086631" w:rsidRPr="001B1939" w:rsidRDefault="00086631" w:rsidP="001B1939">
            <w:pPr>
              <w:spacing w:after="0" w:line="240" w:lineRule="auto"/>
              <w:rPr>
                <w:rFonts w:ascii="Times New Roman" w:eastAsia="Times New Roman" w:hAnsi="Times New Roman" w:cs="Times New Roman"/>
                <w:bCs/>
                <w:sz w:val="24"/>
                <w:szCs w:val="24"/>
              </w:rPr>
            </w:pP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98 0 00 96210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5 606,2</w:t>
            </w:r>
          </w:p>
        </w:tc>
      </w:tr>
      <w:tr w:rsidR="00086631" w:rsidRPr="001B1939" w:rsidTr="00DD5C3E">
        <w:tc>
          <w:tcPr>
            <w:tcW w:w="567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Иные бюджетные ассигнования</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98 0 00 96210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800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5 606,2</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Прочие мероприятия в области коммунального хозяйства (Организация водоснабжения населения в летний период)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98 0 00 96220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118,9</w:t>
            </w:r>
          </w:p>
          <w:p w:rsidR="00086631" w:rsidRPr="001B1939" w:rsidRDefault="00086631" w:rsidP="001B1939">
            <w:pPr>
              <w:spacing w:after="0" w:line="240" w:lineRule="auto"/>
              <w:jc w:val="center"/>
              <w:rPr>
                <w:rFonts w:ascii="Times New Roman" w:eastAsia="Times New Roman" w:hAnsi="Times New Roman" w:cs="Times New Roman"/>
                <w:sz w:val="24"/>
                <w:szCs w:val="24"/>
              </w:rPr>
            </w:pP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02</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98 0 00 96220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200 </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118,9</w:t>
            </w:r>
          </w:p>
        </w:tc>
      </w:tr>
      <w:tr w:rsidR="00086631" w:rsidRPr="001B1939" w:rsidTr="00DD5C3E">
        <w:trPr>
          <w:trHeight w:val="487"/>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 xml:space="preserve">Благоустройство </w:t>
            </w:r>
          </w:p>
        </w:tc>
        <w:tc>
          <w:tcPr>
            <w:tcW w:w="708"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
                <w:bCs/>
                <w:sz w:val="24"/>
                <w:szCs w:val="24"/>
              </w:rPr>
            </w:pPr>
          </w:p>
        </w:tc>
        <w:tc>
          <w:tcPr>
            <w:tcW w:w="85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4 709,3</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
                <w:iCs/>
                <w:sz w:val="24"/>
                <w:szCs w:val="24"/>
              </w:rPr>
            </w:pPr>
            <w:r w:rsidRPr="001B1939">
              <w:rPr>
                <w:rFonts w:ascii="Times New Roman" w:eastAsia="Times New Roman" w:hAnsi="Times New Roman" w:cs="Times New Roman"/>
                <w:b/>
                <w:bCs/>
                <w:i/>
                <w:sz w:val="24"/>
                <w:szCs w:val="24"/>
              </w:rPr>
              <w:t>Другие  не программные  расходы</w:t>
            </w:r>
          </w:p>
        </w:tc>
        <w:tc>
          <w:tcPr>
            <w:tcW w:w="708" w:type="dxa"/>
          </w:tcPr>
          <w:p w:rsidR="00086631" w:rsidRPr="001B1939" w:rsidRDefault="00086631" w:rsidP="001B1939">
            <w:pPr>
              <w:spacing w:after="0" w:line="240" w:lineRule="auto"/>
              <w:rPr>
                <w:rFonts w:ascii="Times New Roman" w:eastAsia="Times New Roman" w:hAnsi="Times New Roman" w:cs="Times New Roman"/>
                <w:b/>
                <w:bCs/>
                <w:i/>
                <w:sz w:val="24"/>
                <w:szCs w:val="24"/>
              </w:rPr>
            </w:pPr>
            <w:r w:rsidRPr="001B1939">
              <w:rPr>
                <w:rFonts w:ascii="Times New Roman" w:eastAsia="Times New Roman" w:hAnsi="Times New Roman" w:cs="Times New Roman"/>
                <w:b/>
                <w:bCs/>
                <w:i/>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98 0 00 00000</w:t>
            </w:r>
          </w:p>
        </w:tc>
        <w:tc>
          <w:tcPr>
            <w:tcW w:w="851" w:type="dxa"/>
          </w:tcPr>
          <w:p w:rsidR="00086631" w:rsidRPr="001B1939" w:rsidRDefault="00086631" w:rsidP="001B1939">
            <w:pPr>
              <w:spacing w:after="0" w:line="240" w:lineRule="auto"/>
              <w:rPr>
                <w:rFonts w:ascii="Times New Roman" w:eastAsia="Times New Roman" w:hAnsi="Times New Roman" w:cs="Times New Roman"/>
                <w:b/>
                <w:i/>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4 709,3</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Мероприятия  в области  благоустройства</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98 0 00 96300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4 709,3</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Уличное  освещение</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98 0 00 96310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2 880,9</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98 0 00 96310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2 880,9</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 xml:space="preserve">Содержание и ремонт тротуаров  </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98 0 00 96320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395,6</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 xml:space="preserve"> 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98 0 00 96320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395,6</w:t>
            </w:r>
          </w:p>
        </w:tc>
      </w:tr>
      <w:tr w:rsidR="00086631" w:rsidRPr="001B1939" w:rsidTr="00DD5C3E">
        <w:trPr>
          <w:trHeight w:val="347"/>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Организация и содержание мест захоронений  на  территории  поселения</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98 0 00 96340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722,3</w:t>
            </w:r>
          </w:p>
        </w:tc>
      </w:tr>
      <w:tr w:rsidR="00086631" w:rsidRPr="001B1939" w:rsidTr="00DD5C3E">
        <w:trPr>
          <w:trHeight w:val="347"/>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98 0 00 96340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722,3</w:t>
            </w:r>
          </w:p>
        </w:tc>
      </w:tr>
      <w:tr w:rsidR="00086631" w:rsidRPr="001B1939" w:rsidTr="00DD5C3E">
        <w:trPr>
          <w:trHeight w:val="583"/>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Сбор и вывоз бытовых отходов и мусора</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98 0 00 96350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298,7</w:t>
            </w:r>
          </w:p>
        </w:tc>
      </w:tr>
      <w:tr w:rsidR="00086631" w:rsidRPr="001B1939" w:rsidTr="00DD5C3E">
        <w:trPr>
          <w:trHeight w:val="583"/>
        </w:trPr>
        <w:tc>
          <w:tcPr>
            <w:tcW w:w="567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98 0 00 96350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298,7</w:t>
            </w:r>
          </w:p>
        </w:tc>
      </w:tr>
      <w:tr w:rsidR="00086631" w:rsidRPr="001B1939" w:rsidTr="00DD5C3E">
        <w:trPr>
          <w:trHeight w:val="583"/>
        </w:trPr>
        <w:tc>
          <w:tcPr>
            <w:tcW w:w="567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Прочие мероприятия по благоустройству</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98 0 00 96360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411,8</w:t>
            </w:r>
          </w:p>
        </w:tc>
      </w:tr>
      <w:tr w:rsidR="00086631" w:rsidRPr="001B1939" w:rsidTr="00DD5C3E">
        <w:trPr>
          <w:trHeight w:val="583"/>
        </w:trPr>
        <w:tc>
          <w:tcPr>
            <w:tcW w:w="567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05</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98 0 00 96360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411,8</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СОЦИАЛЬНАЯ ПОЛИТИКА</w:t>
            </w:r>
          </w:p>
        </w:tc>
        <w:tc>
          <w:tcPr>
            <w:tcW w:w="708"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
                <w:bCs/>
                <w:sz w:val="24"/>
                <w:szCs w:val="24"/>
              </w:rPr>
            </w:pPr>
          </w:p>
          <w:p w:rsidR="00086631" w:rsidRPr="001B1939" w:rsidRDefault="00086631" w:rsidP="001B1939">
            <w:pPr>
              <w:spacing w:after="0" w:line="240" w:lineRule="auto"/>
              <w:rPr>
                <w:rFonts w:ascii="Times New Roman" w:eastAsia="Times New Roman" w:hAnsi="Times New Roman" w:cs="Times New Roman"/>
                <w:b/>
                <w:bCs/>
                <w:sz w:val="24"/>
                <w:szCs w:val="24"/>
              </w:rPr>
            </w:pPr>
          </w:p>
        </w:tc>
        <w:tc>
          <w:tcPr>
            <w:tcW w:w="1701" w:type="dxa"/>
          </w:tcPr>
          <w:p w:rsidR="00086631" w:rsidRPr="001B1939" w:rsidRDefault="00086631" w:rsidP="001B1939">
            <w:pPr>
              <w:spacing w:after="0" w:line="240" w:lineRule="auto"/>
              <w:rPr>
                <w:rFonts w:ascii="Times New Roman" w:eastAsia="Times New Roman" w:hAnsi="Times New Roman" w:cs="Times New Roman"/>
                <w:b/>
                <w:bCs/>
                <w:sz w:val="24"/>
                <w:szCs w:val="24"/>
              </w:rPr>
            </w:pPr>
          </w:p>
        </w:tc>
        <w:tc>
          <w:tcPr>
            <w:tcW w:w="851" w:type="dxa"/>
          </w:tcPr>
          <w:p w:rsidR="00086631" w:rsidRPr="001B1939" w:rsidRDefault="00086631" w:rsidP="001B1939">
            <w:pPr>
              <w:spacing w:after="0" w:line="240" w:lineRule="auto"/>
              <w:rPr>
                <w:rFonts w:ascii="Times New Roman" w:eastAsia="Times New Roman" w:hAnsi="Times New Roman" w:cs="Times New Roman"/>
                <w:b/>
                <w:bCs/>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bCs/>
                <w:sz w:val="24"/>
                <w:szCs w:val="24"/>
              </w:rPr>
            </w:pPr>
          </w:p>
          <w:p w:rsidR="00086631" w:rsidRPr="001B1939" w:rsidRDefault="00086631"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5 560,0</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 xml:space="preserve">Пенсионное обеспечение </w:t>
            </w:r>
          </w:p>
        </w:tc>
        <w:tc>
          <w:tcPr>
            <w:tcW w:w="708"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85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3 054,9</w:t>
            </w:r>
          </w:p>
        </w:tc>
      </w:tr>
      <w:tr w:rsidR="00086631" w:rsidRPr="001B1939" w:rsidTr="00DD5C3E">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
                <w:iCs/>
                <w:sz w:val="24"/>
                <w:szCs w:val="24"/>
              </w:rPr>
            </w:pPr>
            <w:r w:rsidRPr="001B1939">
              <w:rPr>
                <w:rFonts w:ascii="Times New Roman" w:eastAsia="Times New Roman" w:hAnsi="Times New Roman" w:cs="Times New Roman"/>
                <w:b/>
                <w:bCs/>
                <w:i/>
                <w:iCs/>
                <w:sz w:val="24"/>
                <w:szCs w:val="24"/>
              </w:rPr>
              <w:t>Другие не программные  расходы</w:t>
            </w:r>
          </w:p>
        </w:tc>
        <w:tc>
          <w:tcPr>
            <w:tcW w:w="708" w:type="dxa"/>
          </w:tcPr>
          <w:p w:rsidR="00086631" w:rsidRPr="001B1939" w:rsidRDefault="00086631" w:rsidP="001B1939">
            <w:pPr>
              <w:spacing w:after="0" w:line="240" w:lineRule="auto"/>
              <w:rPr>
                <w:rFonts w:ascii="Times New Roman" w:eastAsia="Times New Roman" w:hAnsi="Times New Roman" w:cs="Times New Roman"/>
                <w:b/>
                <w:bCs/>
                <w:i/>
                <w:sz w:val="24"/>
                <w:szCs w:val="24"/>
              </w:rPr>
            </w:pPr>
            <w:r w:rsidRPr="001B1939">
              <w:rPr>
                <w:rFonts w:ascii="Times New Roman" w:eastAsia="Times New Roman" w:hAnsi="Times New Roman" w:cs="Times New Roman"/>
                <w:b/>
                <w:bCs/>
                <w:i/>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98 0 00 00000</w:t>
            </w:r>
          </w:p>
        </w:tc>
        <w:tc>
          <w:tcPr>
            <w:tcW w:w="851" w:type="dxa"/>
          </w:tcPr>
          <w:p w:rsidR="00086631" w:rsidRPr="001B1939" w:rsidRDefault="00086631" w:rsidP="001B1939">
            <w:pPr>
              <w:spacing w:after="0" w:line="240" w:lineRule="auto"/>
              <w:rPr>
                <w:rFonts w:ascii="Times New Roman" w:eastAsia="Times New Roman" w:hAnsi="Times New Roman" w:cs="Times New Roman"/>
                <w:b/>
                <w:i/>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3 054,9</w:t>
            </w:r>
          </w:p>
        </w:tc>
      </w:tr>
      <w:tr w:rsidR="00086631" w:rsidRPr="001B1939" w:rsidTr="00DD5C3E">
        <w:trPr>
          <w:trHeight w:val="713"/>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Доплаты к пенсии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98 0 00 94010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3 054,9</w:t>
            </w:r>
          </w:p>
        </w:tc>
      </w:tr>
      <w:tr w:rsidR="00086631" w:rsidRPr="001B1939" w:rsidTr="00DD5C3E">
        <w:trPr>
          <w:trHeight w:val="341"/>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Социальное обеспечение и иные выплаты населению</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98 0 00 94010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3 054,9</w:t>
            </w:r>
          </w:p>
        </w:tc>
      </w:tr>
      <w:tr w:rsidR="00086631" w:rsidRPr="001B1939" w:rsidTr="00DD5C3E">
        <w:trPr>
          <w:trHeight w:val="341"/>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Социальное обеспечение населения</w:t>
            </w:r>
          </w:p>
        </w:tc>
        <w:tc>
          <w:tcPr>
            <w:tcW w:w="708"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85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2 505,1</w:t>
            </w:r>
          </w:p>
        </w:tc>
      </w:tr>
      <w:tr w:rsidR="00086631" w:rsidRPr="001B1939" w:rsidTr="00DD5C3E">
        <w:trPr>
          <w:trHeight w:val="341"/>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
                <w:iCs/>
                <w:sz w:val="24"/>
                <w:szCs w:val="24"/>
              </w:rPr>
            </w:pPr>
            <w:r w:rsidRPr="001B1939">
              <w:rPr>
                <w:rFonts w:ascii="Times New Roman" w:eastAsia="Times New Roman" w:hAnsi="Times New Roman" w:cs="Times New Roman"/>
                <w:b/>
                <w:bCs/>
                <w:i/>
                <w:iCs/>
                <w:sz w:val="24"/>
                <w:szCs w:val="24"/>
              </w:rPr>
              <w:t>Резервный фонд местной администрации</w:t>
            </w:r>
          </w:p>
        </w:tc>
        <w:tc>
          <w:tcPr>
            <w:tcW w:w="708"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90 0 00 00000</w:t>
            </w:r>
          </w:p>
        </w:tc>
        <w:tc>
          <w:tcPr>
            <w:tcW w:w="851" w:type="dxa"/>
          </w:tcPr>
          <w:p w:rsidR="00086631" w:rsidRPr="001B1939" w:rsidRDefault="00086631" w:rsidP="001B1939">
            <w:pPr>
              <w:spacing w:after="0" w:line="240" w:lineRule="auto"/>
              <w:rPr>
                <w:rFonts w:ascii="Times New Roman" w:eastAsia="Times New Roman" w:hAnsi="Times New Roman" w:cs="Times New Roman"/>
                <w:b/>
                <w:i/>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390,0</w:t>
            </w:r>
          </w:p>
        </w:tc>
      </w:tr>
      <w:tr w:rsidR="00086631" w:rsidRPr="001B1939" w:rsidTr="00DD5C3E">
        <w:trPr>
          <w:trHeight w:val="341"/>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Иные межбюджетные трансферты за счет средств резервного фонда Администрации МР «Заполярный район»</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90 0 00 89250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340,0</w:t>
            </w:r>
          </w:p>
        </w:tc>
      </w:tr>
      <w:tr w:rsidR="00086631" w:rsidRPr="001B1939" w:rsidTr="00DD5C3E">
        <w:trPr>
          <w:trHeight w:val="341"/>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Социальное обеспечение и иные выплаты населению</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90 0 00 89250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340,0</w:t>
            </w:r>
          </w:p>
        </w:tc>
      </w:tr>
      <w:tr w:rsidR="00086631" w:rsidRPr="001B1939" w:rsidTr="00DD5C3E">
        <w:trPr>
          <w:trHeight w:val="341"/>
        </w:trPr>
        <w:tc>
          <w:tcPr>
            <w:tcW w:w="5671" w:type="dxa"/>
          </w:tcPr>
          <w:p w:rsidR="00086631" w:rsidRPr="001B1939" w:rsidRDefault="00086631" w:rsidP="001B1939">
            <w:pPr>
              <w:spacing w:after="0" w:line="240" w:lineRule="auto"/>
              <w:jc w:val="both"/>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Резервный  фонд</w:t>
            </w:r>
          </w:p>
        </w:tc>
        <w:tc>
          <w:tcPr>
            <w:tcW w:w="708"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567"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90 0 00 90010</w:t>
            </w:r>
          </w:p>
        </w:tc>
        <w:tc>
          <w:tcPr>
            <w:tcW w:w="851"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50,0</w:t>
            </w:r>
          </w:p>
        </w:tc>
      </w:tr>
      <w:tr w:rsidR="00086631" w:rsidRPr="001B1939" w:rsidTr="00DD5C3E">
        <w:trPr>
          <w:trHeight w:val="341"/>
        </w:trPr>
        <w:tc>
          <w:tcPr>
            <w:tcW w:w="5671" w:type="dxa"/>
          </w:tcPr>
          <w:p w:rsidR="00086631" w:rsidRPr="001B1939" w:rsidRDefault="00086631" w:rsidP="001B1939">
            <w:pPr>
              <w:spacing w:after="0" w:line="240" w:lineRule="auto"/>
              <w:jc w:val="both"/>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Социальное  обеспечение  и  иные  выплаты  населению</w:t>
            </w:r>
          </w:p>
        </w:tc>
        <w:tc>
          <w:tcPr>
            <w:tcW w:w="708"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p w:rsidR="00086631" w:rsidRPr="001B1939" w:rsidRDefault="00086631" w:rsidP="001B1939">
            <w:pPr>
              <w:spacing w:after="0" w:line="240" w:lineRule="auto"/>
              <w:jc w:val="center"/>
              <w:rPr>
                <w:rFonts w:ascii="Times New Roman" w:eastAsia="Times New Roman" w:hAnsi="Times New Roman" w:cs="Times New Roman"/>
                <w:sz w:val="24"/>
                <w:szCs w:val="24"/>
              </w:rPr>
            </w:pPr>
          </w:p>
        </w:tc>
        <w:tc>
          <w:tcPr>
            <w:tcW w:w="567"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567"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sz w:val="24"/>
                <w:szCs w:val="24"/>
              </w:rPr>
              <w:t>90 0 00 90010</w:t>
            </w:r>
          </w:p>
        </w:tc>
        <w:tc>
          <w:tcPr>
            <w:tcW w:w="851"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300</w:t>
            </w:r>
          </w:p>
        </w:tc>
        <w:tc>
          <w:tcPr>
            <w:tcW w:w="1276"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50,0</w:t>
            </w:r>
          </w:p>
        </w:tc>
      </w:tr>
      <w:tr w:rsidR="00086631" w:rsidRPr="001B1939" w:rsidTr="00DD5C3E">
        <w:trPr>
          <w:trHeight w:val="341"/>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
                <w:iCs/>
                <w:sz w:val="24"/>
                <w:szCs w:val="24"/>
              </w:rPr>
            </w:pPr>
            <w:r w:rsidRPr="001B1939">
              <w:rPr>
                <w:rFonts w:ascii="Times New Roman" w:eastAsia="Times New Roman" w:hAnsi="Times New Roman" w:cs="Times New Roman"/>
                <w:b/>
                <w:bCs/>
                <w:i/>
                <w:iCs/>
                <w:sz w:val="24"/>
                <w:szCs w:val="24"/>
              </w:rPr>
              <w:t>Выполнение переданных  государственных  полномочий</w:t>
            </w:r>
          </w:p>
        </w:tc>
        <w:tc>
          <w:tcPr>
            <w:tcW w:w="708"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95 0 00 00000</w:t>
            </w:r>
          </w:p>
        </w:tc>
        <w:tc>
          <w:tcPr>
            <w:tcW w:w="851" w:type="dxa"/>
          </w:tcPr>
          <w:p w:rsidR="00086631" w:rsidRPr="001B1939" w:rsidRDefault="00086631" w:rsidP="001B1939">
            <w:pPr>
              <w:spacing w:after="0" w:line="240" w:lineRule="auto"/>
              <w:rPr>
                <w:rFonts w:ascii="Times New Roman" w:eastAsia="Times New Roman" w:hAnsi="Times New Roman" w:cs="Times New Roman"/>
                <w:b/>
                <w:i/>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i/>
                <w:sz w:val="24"/>
                <w:szCs w:val="24"/>
              </w:rPr>
            </w:pPr>
            <w:r w:rsidRPr="001B1939">
              <w:rPr>
                <w:rFonts w:ascii="Times New Roman" w:eastAsia="Times New Roman" w:hAnsi="Times New Roman" w:cs="Times New Roman"/>
                <w:b/>
                <w:i/>
                <w:sz w:val="24"/>
                <w:szCs w:val="24"/>
              </w:rPr>
              <w:t>1 600,0</w:t>
            </w:r>
          </w:p>
        </w:tc>
      </w:tr>
      <w:tr w:rsidR="00086631" w:rsidRPr="001B1939" w:rsidTr="00DD5C3E">
        <w:trPr>
          <w:trHeight w:val="341"/>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p w:rsidR="00086631" w:rsidRPr="001B1939" w:rsidRDefault="00086631" w:rsidP="001B1939">
            <w:pPr>
              <w:spacing w:after="0" w:line="240" w:lineRule="auto"/>
              <w:rPr>
                <w:rFonts w:ascii="Times New Roman" w:eastAsia="Times New Roman" w:hAnsi="Times New Roman" w:cs="Times New Roman"/>
                <w:sz w:val="24"/>
                <w:szCs w:val="24"/>
              </w:rPr>
            </w:pP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p>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95 0 00 79230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ind w:left="-108" w:firstLine="284"/>
              <w:jc w:val="both"/>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1 600,0</w:t>
            </w:r>
          </w:p>
        </w:tc>
      </w:tr>
      <w:tr w:rsidR="00086631" w:rsidRPr="001B1939" w:rsidTr="00DD5C3E">
        <w:trPr>
          <w:trHeight w:val="341"/>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iCs/>
                <w:sz w:val="24"/>
                <w:szCs w:val="24"/>
              </w:rPr>
              <w:t>Социальное обеспечение и иные выплаты населению</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95 0 00 79230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300</w:t>
            </w:r>
          </w:p>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1 600,0</w:t>
            </w:r>
          </w:p>
        </w:tc>
      </w:tr>
      <w:tr w:rsidR="00086631" w:rsidRPr="001B1939" w:rsidTr="00DD5C3E">
        <w:trPr>
          <w:trHeight w:val="409"/>
        </w:trPr>
        <w:tc>
          <w:tcPr>
            <w:tcW w:w="5671" w:type="dxa"/>
          </w:tcPr>
          <w:p w:rsidR="00086631" w:rsidRPr="001B1939" w:rsidRDefault="00086631" w:rsidP="001B1939">
            <w:pPr>
              <w:spacing w:after="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iCs/>
                <w:sz w:val="24"/>
                <w:szCs w:val="24"/>
              </w:rPr>
              <w:t>Другие не программные  расходы</w:t>
            </w:r>
          </w:p>
        </w:tc>
        <w:tc>
          <w:tcPr>
            <w:tcW w:w="708"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98 0 00 00000</w:t>
            </w:r>
          </w:p>
        </w:tc>
        <w:tc>
          <w:tcPr>
            <w:tcW w:w="85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sz w:val="24"/>
                <w:szCs w:val="24"/>
                <w:lang w:val="en-US"/>
              </w:rPr>
            </w:pPr>
            <w:r w:rsidRPr="001B1939">
              <w:rPr>
                <w:rFonts w:ascii="Times New Roman" w:eastAsia="Times New Roman" w:hAnsi="Times New Roman" w:cs="Times New Roman"/>
                <w:b/>
                <w:sz w:val="24"/>
                <w:szCs w:val="24"/>
              </w:rPr>
              <w:t>51</w:t>
            </w:r>
            <w:r w:rsidRPr="001B1939">
              <w:rPr>
                <w:rFonts w:ascii="Times New Roman" w:eastAsia="Times New Roman" w:hAnsi="Times New Roman" w:cs="Times New Roman"/>
                <w:b/>
                <w:sz w:val="24"/>
                <w:szCs w:val="24"/>
                <w:lang w:val="en-US"/>
              </w:rPr>
              <w:t>5</w:t>
            </w:r>
            <w:r w:rsidRPr="001B1939">
              <w:rPr>
                <w:rFonts w:ascii="Times New Roman" w:eastAsia="Times New Roman" w:hAnsi="Times New Roman" w:cs="Times New Roman"/>
                <w:b/>
                <w:sz w:val="24"/>
                <w:szCs w:val="24"/>
              </w:rPr>
              <w:t>,</w:t>
            </w:r>
            <w:r w:rsidRPr="001B1939">
              <w:rPr>
                <w:rFonts w:ascii="Times New Roman" w:eastAsia="Times New Roman" w:hAnsi="Times New Roman" w:cs="Times New Roman"/>
                <w:b/>
                <w:sz w:val="24"/>
                <w:szCs w:val="24"/>
                <w:lang w:val="en-US"/>
              </w:rPr>
              <w:t>1</w:t>
            </w:r>
          </w:p>
        </w:tc>
      </w:tr>
      <w:tr w:rsidR="00086631" w:rsidRPr="001B1939" w:rsidTr="00DD5C3E">
        <w:trPr>
          <w:trHeight w:val="409"/>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iCs/>
                <w:sz w:val="24"/>
                <w:szCs w:val="24"/>
              </w:rPr>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98 0 00 79530</w:t>
            </w:r>
          </w:p>
        </w:tc>
        <w:tc>
          <w:tcPr>
            <w:tcW w:w="851" w:type="dxa"/>
          </w:tcPr>
          <w:p w:rsidR="00086631" w:rsidRPr="001B1939" w:rsidRDefault="00086631" w:rsidP="001B1939">
            <w:pPr>
              <w:spacing w:after="0" w:line="240" w:lineRule="auto"/>
              <w:rPr>
                <w:rFonts w:ascii="Times New Roman" w:eastAsia="Times New Roman" w:hAnsi="Times New Roman" w:cs="Times New Roman"/>
                <w:bCs/>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510,0</w:t>
            </w:r>
          </w:p>
        </w:tc>
      </w:tr>
      <w:tr w:rsidR="00086631" w:rsidRPr="001B1939" w:rsidTr="00DD5C3E">
        <w:trPr>
          <w:trHeight w:val="981"/>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bCs/>
                <w:sz w:val="24"/>
                <w:szCs w:val="24"/>
                <w:lang w:eastAsia="en-US"/>
              </w:rPr>
              <w:t>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98 0 00 79530</w:t>
            </w:r>
          </w:p>
        </w:tc>
        <w:tc>
          <w:tcPr>
            <w:tcW w:w="851"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510,0</w:t>
            </w:r>
          </w:p>
        </w:tc>
      </w:tr>
      <w:tr w:rsidR="00086631" w:rsidRPr="001B1939" w:rsidTr="00DD5C3E">
        <w:trPr>
          <w:trHeight w:val="645"/>
        </w:trPr>
        <w:tc>
          <w:tcPr>
            <w:tcW w:w="5671" w:type="dxa"/>
          </w:tcPr>
          <w:p w:rsidR="00086631" w:rsidRPr="001B1939" w:rsidRDefault="00086631" w:rsidP="001B1939">
            <w:pPr>
              <w:tabs>
                <w:tab w:val="left" w:pos="1203"/>
              </w:tabs>
              <w:spacing w:after="0" w:line="240" w:lineRule="auto"/>
              <w:rPr>
                <w:rFonts w:ascii="Times New Roman" w:eastAsia="Times New Roman" w:hAnsi="Times New Roman" w:cs="Times New Roman"/>
                <w:b/>
                <w:bCs/>
                <w:iCs/>
                <w:sz w:val="24"/>
                <w:szCs w:val="24"/>
              </w:rPr>
            </w:pPr>
            <w:r w:rsidRPr="001B1939">
              <w:rPr>
                <w:rFonts w:ascii="Times New Roman" w:eastAsia="Times New Roman" w:hAnsi="Times New Roman" w:cs="Times New Roman"/>
                <w:sz w:val="24"/>
                <w:szCs w:val="24"/>
              </w:rPr>
              <w:lastRenderedPageBreak/>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98 0 0</w:t>
            </w:r>
            <w:r w:rsidRPr="001B1939">
              <w:rPr>
                <w:rFonts w:ascii="Times New Roman" w:eastAsia="Times New Roman" w:hAnsi="Times New Roman" w:cs="Times New Roman"/>
                <w:bCs/>
                <w:sz w:val="24"/>
                <w:szCs w:val="24"/>
                <w:lang w:val="en-US"/>
              </w:rPr>
              <w:t>S</w:t>
            </w:r>
            <w:r w:rsidRPr="001B1939">
              <w:rPr>
                <w:rFonts w:ascii="Times New Roman" w:eastAsia="Times New Roman" w:hAnsi="Times New Roman" w:cs="Times New Roman"/>
                <w:bCs/>
                <w:sz w:val="24"/>
                <w:szCs w:val="24"/>
              </w:rPr>
              <w:t xml:space="preserve"> 79530</w:t>
            </w:r>
          </w:p>
        </w:tc>
        <w:tc>
          <w:tcPr>
            <w:tcW w:w="851" w:type="dxa"/>
          </w:tcPr>
          <w:p w:rsidR="00086631" w:rsidRPr="001B1939" w:rsidRDefault="00086631" w:rsidP="001B1939">
            <w:pPr>
              <w:spacing w:after="0" w:line="240" w:lineRule="auto"/>
              <w:rPr>
                <w:rFonts w:ascii="Times New Roman" w:eastAsia="Times New Roman" w:hAnsi="Times New Roman" w:cs="Times New Roman"/>
                <w:bCs/>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5,1</w:t>
            </w:r>
          </w:p>
        </w:tc>
      </w:tr>
      <w:tr w:rsidR="00086631" w:rsidRPr="001B1939" w:rsidTr="00DD5C3E">
        <w:trPr>
          <w:trHeight w:val="645"/>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iCs/>
                <w:sz w:val="24"/>
                <w:szCs w:val="24"/>
              </w:rPr>
            </w:pPr>
            <w:r w:rsidRPr="001B1939">
              <w:rPr>
                <w:rFonts w:ascii="Times New Roman" w:eastAsia="Times New Roman" w:hAnsi="Times New Roman" w:cs="Times New Roman"/>
                <w:bCs/>
                <w:sz w:val="24"/>
                <w:szCs w:val="24"/>
                <w:lang w:eastAsia="en-US"/>
              </w:rPr>
              <w:t>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10</w:t>
            </w:r>
          </w:p>
        </w:tc>
        <w:tc>
          <w:tcPr>
            <w:tcW w:w="567"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03</w:t>
            </w:r>
          </w:p>
        </w:tc>
        <w:tc>
          <w:tcPr>
            <w:tcW w:w="1701"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98 0 0</w:t>
            </w:r>
            <w:r w:rsidRPr="001B1939">
              <w:rPr>
                <w:rFonts w:ascii="Times New Roman" w:eastAsia="Times New Roman" w:hAnsi="Times New Roman" w:cs="Times New Roman"/>
                <w:bCs/>
                <w:sz w:val="24"/>
                <w:szCs w:val="24"/>
                <w:lang w:val="en-US"/>
              </w:rPr>
              <w:t>S</w:t>
            </w:r>
            <w:r w:rsidRPr="001B1939">
              <w:rPr>
                <w:rFonts w:ascii="Times New Roman" w:eastAsia="Times New Roman" w:hAnsi="Times New Roman" w:cs="Times New Roman"/>
                <w:bCs/>
                <w:sz w:val="24"/>
                <w:szCs w:val="24"/>
              </w:rPr>
              <w:t xml:space="preserve"> 79530</w:t>
            </w:r>
          </w:p>
        </w:tc>
        <w:tc>
          <w:tcPr>
            <w:tcW w:w="851" w:type="dxa"/>
          </w:tcPr>
          <w:p w:rsidR="00086631" w:rsidRPr="001B1939" w:rsidRDefault="00086631" w:rsidP="001B1939">
            <w:pPr>
              <w:spacing w:after="0" w:line="240" w:lineRule="auto"/>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200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5,1</w:t>
            </w:r>
          </w:p>
        </w:tc>
      </w:tr>
      <w:tr w:rsidR="00086631" w:rsidRPr="001B1939" w:rsidTr="00DD5C3E">
        <w:trPr>
          <w:trHeight w:val="645"/>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b/>
                <w:iCs/>
                <w:sz w:val="24"/>
                <w:szCs w:val="24"/>
              </w:rPr>
            </w:pPr>
            <w:r w:rsidRPr="001B1939">
              <w:rPr>
                <w:rFonts w:ascii="Times New Roman" w:eastAsia="Times New Roman" w:hAnsi="Times New Roman" w:cs="Times New Roman"/>
                <w:b/>
                <w:iCs/>
                <w:sz w:val="24"/>
                <w:szCs w:val="24"/>
              </w:rPr>
              <w:t>ФИЗИЧЕСКАЯ КУЛЬТУРА И СПОРТ</w:t>
            </w:r>
          </w:p>
        </w:tc>
        <w:tc>
          <w:tcPr>
            <w:tcW w:w="708"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11</w:t>
            </w:r>
          </w:p>
        </w:tc>
        <w:tc>
          <w:tcPr>
            <w:tcW w:w="567" w:type="dxa"/>
          </w:tcPr>
          <w:p w:rsidR="00086631" w:rsidRPr="001B1939" w:rsidRDefault="00086631" w:rsidP="001B1939">
            <w:pPr>
              <w:spacing w:after="0" w:line="240" w:lineRule="auto"/>
              <w:rPr>
                <w:rFonts w:ascii="Times New Roman" w:eastAsia="Times New Roman" w:hAnsi="Times New Roman" w:cs="Times New Roman"/>
                <w:b/>
                <w:bCs/>
                <w:sz w:val="24"/>
                <w:szCs w:val="24"/>
              </w:rPr>
            </w:pPr>
          </w:p>
          <w:p w:rsidR="00086631" w:rsidRPr="001B1939" w:rsidRDefault="00086631" w:rsidP="001B1939">
            <w:pPr>
              <w:spacing w:after="0" w:line="240" w:lineRule="auto"/>
              <w:rPr>
                <w:rFonts w:ascii="Times New Roman" w:eastAsia="Times New Roman" w:hAnsi="Times New Roman" w:cs="Times New Roman"/>
                <w:b/>
                <w:bCs/>
                <w:sz w:val="24"/>
                <w:szCs w:val="24"/>
              </w:rPr>
            </w:pPr>
          </w:p>
        </w:tc>
        <w:tc>
          <w:tcPr>
            <w:tcW w:w="1701" w:type="dxa"/>
          </w:tcPr>
          <w:p w:rsidR="00086631" w:rsidRPr="001B1939" w:rsidRDefault="00086631" w:rsidP="001B1939">
            <w:pPr>
              <w:spacing w:after="0" w:line="240" w:lineRule="auto"/>
              <w:rPr>
                <w:rFonts w:ascii="Times New Roman" w:eastAsia="Times New Roman" w:hAnsi="Times New Roman" w:cs="Times New Roman"/>
                <w:b/>
                <w:bCs/>
                <w:sz w:val="24"/>
                <w:szCs w:val="24"/>
              </w:rPr>
            </w:pPr>
          </w:p>
        </w:tc>
        <w:tc>
          <w:tcPr>
            <w:tcW w:w="851" w:type="dxa"/>
          </w:tcPr>
          <w:p w:rsidR="00086631" w:rsidRPr="001B1939" w:rsidRDefault="00086631" w:rsidP="001B1939">
            <w:pPr>
              <w:spacing w:after="0" w:line="240" w:lineRule="auto"/>
              <w:rPr>
                <w:rFonts w:ascii="Times New Roman" w:eastAsia="Times New Roman" w:hAnsi="Times New Roman" w:cs="Times New Roman"/>
                <w:b/>
                <w:bCs/>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419,2</w:t>
            </w:r>
          </w:p>
        </w:tc>
      </w:tr>
      <w:tr w:rsidR="00086631" w:rsidRPr="001B1939" w:rsidTr="00DD5C3E">
        <w:trPr>
          <w:trHeight w:val="341"/>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Физическая культура</w:t>
            </w:r>
          </w:p>
        </w:tc>
        <w:tc>
          <w:tcPr>
            <w:tcW w:w="708"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11</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85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419,2</w:t>
            </w:r>
          </w:p>
        </w:tc>
      </w:tr>
      <w:tr w:rsidR="00086631" w:rsidRPr="001B1939" w:rsidTr="00DD5C3E">
        <w:trPr>
          <w:trHeight w:val="341"/>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b/>
                <w:bCs/>
                <w:iCs/>
                <w:sz w:val="24"/>
                <w:szCs w:val="24"/>
              </w:rPr>
            </w:pPr>
            <w:r w:rsidRPr="001B1939">
              <w:rPr>
                <w:rFonts w:ascii="Times New Roman" w:eastAsia="Times New Roman" w:hAnsi="Times New Roman" w:cs="Times New Roman"/>
                <w:b/>
                <w:bCs/>
                <w:sz w:val="24"/>
                <w:szCs w:val="24"/>
              </w:rPr>
              <w:t>Другие не программные  расходы</w:t>
            </w:r>
          </w:p>
        </w:tc>
        <w:tc>
          <w:tcPr>
            <w:tcW w:w="708" w:type="dxa"/>
          </w:tcPr>
          <w:p w:rsidR="00086631" w:rsidRPr="001B1939" w:rsidRDefault="00086631" w:rsidP="001B1939">
            <w:pPr>
              <w:spacing w:after="0" w:line="240" w:lineRule="auto"/>
              <w:rPr>
                <w:rFonts w:ascii="Times New Roman" w:eastAsia="Times New Roman" w:hAnsi="Times New Roman" w:cs="Times New Roman"/>
                <w:b/>
                <w:bCs/>
                <w:sz w:val="24"/>
                <w:szCs w:val="24"/>
              </w:rPr>
            </w:pPr>
            <w:r w:rsidRPr="001B1939">
              <w:rPr>
                <w:rFonts w:ascii="Times New Roman" w:eastAsia="Times New Roman" w:hAnsi="Times New Roman" w:cs="Times New Roman"/>
                <w:b/>
                <w:bCs/>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11</w:t>
            </w:r>
          </w:p>
        </w:tc>
        <w:tc>
          <w:tcPr>
            <w:tcW w:w="567"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98 0 00 00000</w:t>
            </w:r>
          </w:p>
        </w:tc>
        <w:tc>
          <w:tcPr>
            <w:tcW w:w="851" w:type="dxa"/>
          </w:tcPr>
          <w:p w:rsidR="00086631" w:rsidRPr="001B1939" w:rsidRDefault="00086631" w:rsidP="001B1939">
            <w:pPr>
              <w:spacing w:after="0" w:line="240" w:lineRule="auto"/>
              <w:rPr>
                <w:rFonts w:ascii="Times New Roman" w:eastAsia="Times New Roman" w:hAnsi="Times New Roman" w:cs="Times New Roman"/>
                <w:b/>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bCs/>
                <w:sz w:val="24"/>
                <w:szCs w:val="24"/>
              </w:rPr>
              <w:t>419,2</w:t>
            </w:r>
          </w:p>
        </w:tc>
      </w:tr>
      <w:tr w:rsidR="00086631" w:rsidRPr="001B1939" w:rsidTr="00DD5C3E">
        <w:trPr>
          <w:trHeight w:val="341"/>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bCs/>
                <w:sz w:val="24"/>
                <w:szCs w:val="24"/>
              </w:rPr>
            </w:pPr>
            <w:r w:rsidRPr="001B1939">
              <w:rPr>
                <w:rFonts w:ascii="Times New Roman" w:eastAsia="Times New Roman" w:hAnsi="Times New Roman" w:cs="Times New Roman"/>
                <w:bCs/>
                <w:sz w:val="24"/>
                <w:szCs w:val="24"/>
              </w:rPr>
              <w:t>Мероприятия в области физической культуры и спорта</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11</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98 0 00 97020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419,2</w:t>
            </w:r>
          </w:p>
        </w:tc>
      </w:tr>
      <w:tr w:rsidR="00086631" w:rsidRPr="001B1939" w:rsidTr="00DD5C3E">
        <w:trPr>
          <w:trHeight w:val="341"/>
        </w:trPr>
        <w:tc>
          <w:tcPr>
            <w:tcW w:w="5671" w:type="dxa"/>
          </w:tcPr>
          <w:p w:rsidR="00086631" w:rsidRPr="001B1939" w:rsidRDefault="00086631" w:rsidP="001B1939">
            <w:pPr>
              <w:spacing w:before="240" w:after="60" w:line="240" w:lineRule="auto"/>
              <w:outlineLvl w:val="5"/>
              <w:rPr>
                <w:rFonts w:ascii="Times New Roman" w:eastAsia="Times New Roman" w:hAnsi="Times New Roman" w:cs="Times New Roman"/>
                <w:bCs/>
                <w:iCs/>
                <w:sz w:val="24"/>
                <w:szCs w:val="24"/>
              </w:rPr>
            </w:pPr>
            <w:r w:rsidRPr="001B1939">
              <w:rPr>
                <w:rFonts w:ascii="Times New Roman" w:eastAsia="Times New Roman" w:hAnsi="Times New Roman" w:cs="Times New Roman"/>
                <w:bCs/>
                <w:sz w:val="24"/>
                <w:szCs w:val="24"/>
              </w:rPr>
              <w:t>Закупка товаров, работ и услуг для обеспечения государственных (муниципальных) нужд</w:t>
            </w:r>
          </w:p>
        </w:tc>
        <w:tc>
          <w:tcPr>
            <w:tcW w:w="708"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11</w:t>
            </w:r>
          </w:p>
        </w:tc>
        <w:tc>
          <w:tcPr>
            <w:tcW w:w="567"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01</w:t>
            </w:r>
          </w:p>
        </w:tc>
        <w:tc>
          <w:tcPr>
            <w:tcW w:w="170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98 0 00 97020</w:t>
            </w:r>
          </w:p>
        </w:tc>
        <w:tc>
          <w:tcPr>
            <w:tcW w:w="851" w:type="dxa"/>
          </w:tcPr>
          <w:p w:rsidR="00086631" w:rsidRPr="001B1939" w:rsidRDefault="00086631" w:rsidP="001B1939">
            <w:pPr>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200</w:t>
            </w:r>
          </w:p>
        </w:tc>
        <w:tc>
          <w:tcPr>
            <w:tcW w:w="1276" w:type="dxa"/>
          </w:tcPr>
          <w:p w:rsidR="00086631" w:rsidRPr="001B1939" w:rsidRDefault="00086631"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bCs/>
                <w:sz w:val="24"/>
                <w:szCs w:val="24"/>
              </w:rPr>
              <w:t>419,2</w:t>
            </w:r>
          </w:p>
        </w:tc>
      </w:tr>
    </w:tbl>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pPr>
    </w:p>
    <w:p w:rsidR="001B1939" w:rsidRPr="001B1939" w:rsidRDefault="001B1939" w:rsidP="001B1939">
      <w:pPr>
        <w:spacing w:after="0" w:line="240" w:lineRule="auto"/>
        <w:jc w:val="right"/>
        <w:rPr>
          <w:rFonts w:ascii="Times New Roman" w:eastAsia="Times New Roman" w:hAnsi="Times New Roman" w:cs="Times New Roman"/>
          <w:sz w:val="24"/>
          <w:szCs w:val="24"/>
        </w:rPr>
        <w:sectPr w:rsidR="001B1939" w:rsidRPr="001B1939" w:rsidSect="00B812B5">
          <w:pgSz w:w="11906" w:h="16838"/>
          <w:pgMar w:top="567" w:right="851" w:bottom="567" w:left="851" w:header="720" w:footer="720" w:gutter="0"/>
          <w:cols w:space="720"/>
          <w:docGrid w:linePitch="272"/>
        </w:sectPr>
      </w:pPr>
    </w:p>
    <w:p w:rsidR="001B1939" w:rsidRPr="001B1939" w:rsidRDefault="001B1939" w:rsidP="001B1939">
      <w:pPr>
        <w:spacing w:after="0" w:line="240" w:lineRule="auto"/>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lastRenderedPageBreak/>
        <w:t>Приложение № 3</w:t>
      </w:r>
    </w:p>
    <w:p w:rsidR="001B1939" w:rsidRPr="001B1939" w:rsidRDefault="001B1939" w:rsidP="001B1939">
      <w:pPr>
        <w:spacing w:after="0" w:line="240" w:lineRule="auto"/>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Приложение № 3)</w:t>
      </w:r>
    </w:p>
    <w:p w:rsidR="001B1939" w:rsidRPr="001B1939" w:rsidRDefault="001B1939" w:rsidP="001B1939">
      <w:pPr>
        <w:tabs>
          <w:tab w:val="left" w:pos="2220"/>
          <w:tab w:val="left" w:pos="3780"/>
          <w:tab w:val="left" w:pos="7200"/>
        </w:tabs>
        <w:spacing w:after="0" w:line="240" w:lineRule="auto"/>
        <w:ind w:left="-900" w:firstLine="900"/>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w:t>
      </w:r>
      <w:r w:rsidRPr="001B1939">
        <w:rPr>
          <w:rFonts w:ascii="Times New Roman" w:eastAsia="Times New Roman" w:hAnsi="Times New Roman" w:cs="Times New Roman"/>
          <w:sz w:val="24"/>
          <w:szCs w:val="24"/>
        </w:rPr>
        <w:tab/>
        <w:t xml:space="preserve">         к  решению Совета депутатов МО «Великовисочный </w:t>
      </w:r>
    </w:p>
    <w:p w:rsidR="001B1939" w:rsidRPr="001B1939" w:rsidRDefault="001B1939" w:rsidP="001B1939">
      <w:pPr>
        <w:tabs>
          <w:tab w:val="left" w:pos="2220"/>
          <w:tab w:val="left" w:pos="3780"/>
          <w:tab w:val="left" w:pos="7200"/>
        </w:tabs>
        <w:spacing w:after="0" w:line="240" w:lineRule="auto"/>
        <w:ind w:left="-900" w:firstLine="900"/>
        <w:jc w:val="right"/>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сельсовет» НАО от 29.12.2016  № 166       </w:t>
      </w:r>
    </w:p>
    <w:p w:rsidR="001B1939" w:rsidRPr="001B1939" w:rsidRDefault="001B1939" w:rsidP="001B1939">
      <w:pPr>
        <w:tabs>
          <w:tab w:val="left" w:pos="1095"/>
          <w:tab w:val="center" w:pos="4677"/>
        </w:tabs>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 xml:space="preserve">                                </w:t>
      </w:r>
    </w:p>
    <w:p w:rsidR="001B1939" w:rsidRPr="001B1939" w:rsidRDefault="001B1939" w:rsidP="001B1939">
      <w:pPr>
        <w:tabs>
          <w:tab w:val="left" w:pos="1095"/>
        </w:tabs>
        <w:spacing w:after="0" w:line="240" w:lineRule="auto"/>
        <w:ind w:right="425"/>
        <w:jc w:val="center"/>
        <w:rPr>
          <w:rFonts w:ascii="Times New Roman" w:eastAsia="Times New Roman" w:hAnsi="Times New Roman" w:cs="Times New Roman"/>
          <w:b/>
          <w:sz w:val="26"/>
          <w:szCs w:val="26"/>
        </w:rPr>
      </w:pPr>
      <w:r w:rsidRPr="001B1939">
        <w:rPr>
          <w:rFonts w:ascii="Times New Roman" w:eastAsia="Times New Roman" w:hAnsi="Times New Roman" w:cs="Times New Roman"/>
          <w:b/>
          <w:sz w:val="26"/>
          <w:szCs w:val="26"/>
        </w:rPr>
        <w:t xml:space="preserve">Источники внутреннего финансирования дефицита местного бюджета </w:t>
      </w:r>
    </w:p>
    <w:p w:rsidR="001B1939" w:rsidRPr="001B1939" w:rsidRDefault="001B1939" w:rsidP="001B1939">
      <w:pPr>
        <w:tabs>
          <w:tab w:val="left" w:pos="1095"/>
        </w:tabs>
        <w:spacing w:after="0" w:line="240" w:lineRule="auto"/>
        <w:ind w:right="425"/>
        <w:jc w:val="center"/>
        <w:rPr>
          <w:rFonts w:ascii="Times New Roman" w:eastAsia="Times New Roman" w:hAnsi="Times New Roman" w:cs="Times New Roman"/>
          <w:b/>
          <w:sz w:val="26"/>
          <w:szCs w:val="26"/>
        </w:rPr>
      </w:pPr>
      <w:r w:rsidRPr="001B1939">
        <w:rPr>
          <w:rFonts w:ascii="Times New Roman" w:eastAsia="Times New Roman" w:hAnsi="Times New Roman" w:cs="Times New Roman"/>
          <w:b/>
          <w:sz w:val="26"/>
          <w:szCs w:val="26"/>
        </w:rPr>
        <w:t>на 2016 год</w:t>
      </w:r>
    </w:p>
    <w:p w:rsidR="001B1939" w:rsidRPr="001B1939" w:rsidRDefault="001B1939" w:rsidP="001B1939">
      <w:pPr>
        <w:tabs>
          <w:tab w:val="left" w:pos="1095"/>
        </w:tabs>
        <w:spacing w:after="0" w:line="240" w:lineRule="auto"/>
        <w:ind w:right="425"/>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w:t>
      </w:r>
    </w:p>
    <w:p w:rsidR="001B1939" w:rsidRPr="001B1939" w:rsidRDefault="001B1939" w:rsidP="001B1939">
      <w:pPr>
        <w:tabs>
          <w:tab w:val="left" w:pos="1095"/>
        </w:tabs>
        <w:spacing w:after="0" w:line="240" w:lineRule="auto"/>
        <w:ind w:right="425"/>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                                                                                                                                           тыс. руб.</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432"/>
        <w:gridCol w:w="2977"/>
      </w:tblGrid>
      <w:tr w:rsidR="001B1939" w:rsidRPr="001B1939" w:rsidTr="00DD5C3E">
        <w:tc>
          <w:tcPr>
            <w:tcW w:w="3189"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Код по бюджетной классификации источников  внутреннего финансирования дефицитов бюджетов</w:t>
            </w:r>
          </w:p>
        </w:tc>
        <w:tc>
          <w:tcPr>
            <w:tcW w:w="4432"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Наименование</w:t>
            </w:r>
          </w:p>
        </w:tc>
        <w:tc>
          <w:tcPr>
            <w:tcW w:w="2977"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Сумма</w:t>
            </w:r>
          </w:p>
        </w:tc>
      </w:tr>
      <w:tr w:rsidR="001B1939" w:rsidRPr="001B1939" w:rsidTr="00DD5C3E">
        <w:tc>
          <w:tcPr>
            <w:tcW w:w="3189"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1</w:t>
            </w:r>
          </w:p>
        </w:tc>
        <w:tc>
          <w:tcPr>
            <w:tcW w:w="4432"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2</w:t>
            </w:r>
          </w:p>
        </w:tc>
        <w:tc>
          <w:tcPr>
            <w:tcW w:w="2977"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w:t>
            </w:r>
          </w:p>
        </w:tc>
      </w:tr>
      <w:tr w:rsidR="001B1939" w:rsidRPr="001B1939" w:rsidTr="00DD5C3E">
        <w:trPr>
          <w:trHeight w:val="948"/>
        </w:trPr>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340 01 00 00 00 00 0000 000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Источники внутреннего финансирования дефицитов бюджетов</w:t>
            </w:r>
          </w:p>
        </w:tc>
        <w:tc>
          <w:tcPr>
            <w:tcW w:w="2977" w:type="dxa"/>
          </w:tcPr>
          <w:p w:rsidR="001B1939" w:rsidRPr="001B1939" w:rsidRDefault="001B1939" w:rsidP="001B1939">
            <w:pPr>
              <w:tabs>
                <w:tab w:val="left" w:pos="3480"/>
              </w:tabs>
              <w:spacing w:after="0" w:line="240" w:lineRule="auto"/>
              <w:rPr>
                <w:rFonts w:ascii="Times New Roman" w:eastAsia="Times New Roman" w:hAnsi="Times New Roman" w:cs="Times New Roman"/>
                <w:b/>
                <w:sz w:val="24"/>
                <w:szCs w:val="24"/>
              </w:rPr>
            </w:pPr>
          </w:p>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617,7</w:t>
            </w:r>
          </w:p>
        </w:tc>
      </w:tr>
      <w:tr w:rsidR="001B1939" w:rsidRPr="001B1939" w:rsidTr="00DD5C3E">
        <w:trPr>
          <w:trHeight w:val="771"/>
        </w:trPr>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340 01 05 00 00 00 0000 000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977"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617,7</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340 01 05 00 00 00 0000 500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Увеличение остатков средств бюджетов</w:t>
            </w:r>
          </w:p>
        </w:tc>
        <w:tc>
          <w:tcPr>
            <w:tcW w:w="2977"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-39 864,1</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340 01 05 02 00 00 0000 500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Увеличение прочих остатков средств бюджетов</w:t>
            </w:r>
          </w:p>
        </w:tc>
        <w:tc>
          <w:tcPr>
            <w:tcW w:w="2977"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-39 864,1</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340 01 05 02 01 00 0000 510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Увеличение прочих остатков денежных средств бюджетов </w:t>
            </w:r>
          </w:p>
        </w:tc>
        <w:tc>
          <w:tcPr>
            <w:tcW w:w="2977"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-39 864,1</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340 01 05 02 01 10 0000 510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2977" w:type="dxa"/>
          </w:tcPr>
          <w:p w:rsidR="001B1939" w:rsidRPr="001B1939" w:rsidRDefault="001B1939" w:rsidP="001B1939">
            <w:pPr>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-39 864,1</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340 01 05 00 00 00 0000 600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Уменьшение остатков средств бюджетов</w:t>
            </w:r>
          </w:p>
        </w:tc>
        <w:tc>
          <w:tcPr>
            <w:tcW w:w="2977" w:type="dxa"/>
          </w:tcPr>
          <w:p w:rsidR="001B1939" w:rsidRPr="001B1939" w:rsidRDefault="001B1939" w:rsidP="001B1939">
            <w:pPr>
              <w:tabs>
                <w:tab w:val="left" w:pos="3480"/>
              </w:tabs>
              <w:spacing w:after="0" w:line="240" w:lineRule="auto"/>
              <w:jc w:val="center"/>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40 481,8</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340 01 05 02 00 00 0000 600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Уменьшение прочих остатков средств бюджетов</w:t>
            </w:r>
          </w:p>
        </w:tc>
        <w:tc>
          <w:tcPr>
            <w:tcW w:w="2977" w:type="dxa"/>
          </w:tcPr>
          <w:p w:rsidR="001B1939" w:rsidRPr="001B1939" w:rsidRDefault="001B1939" w:rsidP="001B1939">
            <w:pPr>
              <w:spacing w:after="0" w:line="240" w:lineRule="auto"/>
              <w:jc w:val="center"/>
              <w:rPr>
                <w:rFonts w:ascii="Times New Roman" w:eastAsia="Times New Roman" w:hAnsi="Times New Roman" w:cs="Times New Roman"/>
                <w:sz w:val="20"/>
                <w:szCs w:val="20"/>
              </w:rPr>
            </w:pPr>
            <w:r w:rsidRPr="001B1939">
              <w:rPr>
                <w:rFonts w:ascii="Times New Roman" w:eastAsia="Times New Roman" w:hAnsi="Times New Roman" w:cs="Times New Roman"/>
                <w:sz w:val="24"/>
                <w:szCs w:val="24"/>
              </w:rPr>
              <w:t>40 481,8</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340 01 05 02 01 00 0000 610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 xml:space="preserve">Уменьшение прочих остатков денежных средств бюджетов </w:t>
            </w:r>
          </w:p>
        </w:tc>
        <w:tc>
          <w:tcPr>
            <w:tcW w:w="2977" w:type="dxa"/>
          </w:tcPr>
          <w:p w:rsidR="001B1939" w:rsidRPr="001B1939" w:rsidRDefault="001B1939" w:rsidP="001B1939">
            <w:pPr>
              <w:spacing w:after="0" w:line="240" w:lineRule="auto"/>
              <w:jc w:val="center"/>
              <w:rPr>
                <w:rFonts w:ascii="Times New Roman" w:eastAsia="Times New Roman" w:hAnsi="Times New Roman" w:cs="Times New Roman"/>
                <w:sz w:val="20"/>
                <w:szCs w:val="20"/>
              </w:rPr>
            </w:pPr>
            <w:r w:rsidRPr="001B1939">
              <w:rPr>
                <w:rFonts w:ascii="Times New Roman" w:eastAsia="Times New Roman" w:hAnsi="Times New Roman" w:cs="Times New Roman"/>
                <w:sz w:val="24"/>
                <w:szCs w:val="24"/>
              </w:rPr>
              <w:t>40 481,8</w:t>
            </w:r>
          </w:p>
        </w:tc>
      </w:tr>
      <w:tr w:rsidR="001B1939" w:rsidRPr="001B1939" w:rsidTr="00DD5C3E">
        <w:tc>
          <w:tcPr>
            <w:tcW w:w="3189"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340 01 05 02 01 10 0000 610</w:t>
            </w:r>
          </w:p>
        </w:tc>
        <w:tc>
          <w:tcPr>
            <w:tcW w:w="4432" w:type="dxa"/>
          </w:tcPr>
          <w:p w:rsidR="001B1939" w:rsidRPr="001B1939" w:rsidRDefault="001B1939" w:rsidP="001B1939">
            <w:pPr>
              <w:tabs>
                <w:tab w:val="left" w:pos="3480"/>
              </w:tabs>
              <w:spacing w:after="0" w:line="240" w:lineRule="auto"/>
              <w:rPr>
                <w:rFonts w:ascii="Times New Roman" w:eastAsia="Times New Roman" w:hAnsi="Times New Roman" w:cs="Times New Roman"/>
                <w:sz w:val="24"/>
                <w:szCs w:val="24"/>
              </w:rPr>
            </w:pPr>
            <w:r w:rsidRPr="001B1939">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2977" w:type="dxa"/>
          </w:tcPr>
          <w:p w:rsidR="001B1939" w:rsidRPr="001B1939" w:rsidRDefault="001B1939" w:rsidP="001B1939">
            <w:pPr>
              <w:spacing w:after="0" w:line="240" w:lineRule="auto"/>
              <w:jc w:val="center"/>
              <w:rPr>
                <w:rFonts w:ascii="Times New Roman" w:eastAsia="Times New Roman" w:hAnsi="Times New Roman" w:cs="Times New Roman"/>
                <w:sz w:val="20"/>
                <w:szCs w:val="20"/>
              </w:rPr>
            </w:pPr>
            <w:r w:rsidRPr="001B1939">
              <w:rPr>
                <w:rFonts w:ascii="Times New Roman" w:eastAsia="Times New Roman" w:hAnsi="Times New Roman" w:cs="Times New Roman"/>
                <w:sz w:val="24"/>
                <w:szCs w:val="24"/>
              </w:rPr>
              <w:t>40 481,8</w:t>
            </w:r>
          </w:p>
        </w:tc>
      </w:tr>
    </w:tbl>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pPr>
    </w:p>
    <w:p w:rsidR="001B1939" w:rsidRPr="001B1939" w:rsidRDefault="001B1939" w:rsidP="001B1939">
      <w:pPr>
        <w:spacing w:after="0" w:line="240" w:lineRule="auto"/>
        <w:jc w:val="right"/>
        <w:rPr>
          <w:rFonts w:ascii="Times New Roman" w:eastAsia="Times New Roman" w:hAnsi="Times New Roman" w:cs="Times New Roman"/>
        </w:rPr>
        <w:sectPr w:rsidR="001B1939" w:rsidRPr="001B1939" w:rsidSect="00B812B5">
          <w:pgSz w:w="11906" w:h="16838"/>
          <w:pgMar w:top="567" w:right="851" w:bottom="567" w:left="851" w:header="720" w:footer="720" w:gutter="0"/>
          <w:cols w:space="720"/>
          <w:docGrid w:linePitch="272"/>
        </w:sectPr>
      </w:pPr>
    </w:p>
    <w:p w:rsidR="001B1939" w:rsidRPr="001B1939" w:rsidRDefault="001B1939" w:rsidP="001B1939">
      <w:pPr>
        <w:spacing w:after="0" w:line="240" w:lineRule="auto"/>
        <w:jc w:val="right"/>
        <w:rPr>
          <w:rFonts w:ascii="Times New Roman" w:eastAsia="Times New Roman" w:hAnsi="Times New Roman" w:cs="Times New Roman"/>
        </w:rPr>
      </w:pPr>
      <w:r w:rsidRPr="001B1939">
        <w:rPr>
          <w:rFonts w:ascii="Times New Roman" w:eastAsia="Times New Roman" w:hAnsi="Times New Roman" w:cs="Times New Roman"/>
        </w:rPr>
        <w:lastRenderedPageBreak/>
        <w:t>Приложение 4</w:t>
      </w:r>
    </w:p>
    <w:p w:rsidR="001B1939" w:rsidRPr="001B1939" w:rsidRDefault="001B1939" w:rsidP="001B1939">
      <w:pPr>
        <w:spacing w:after="0" w:line="240" w:lineRule="auto"/>
        <w:jc w:val="right"/>
        <w:rPr>
          <w:rFonts w:ascii="Times New Roman" w:eastAsia="Times New Roman" w:hAnsi="Times New Roman" w:cs="Times New Roman"/>
        </w:rPr>
      </w:pPr>
      <w:r w:rsidRPr="001B1939">
        <w:rPr>
          <w:rFonts w:ascii="Times New Roman" w:eastAsia="Times New Roman" w:hAnsi="Times New Roman" w:cs="Times New Roman"/>
        </w:rPr>
        <w:t>(Приложение 6)</w:t>
      </w:r>
    </w:p>
    <w:p w:rsidR="001B1939" w:rsidRPr="001B1939" w:rsidRDefault="001B1939" w:rsidP="001B1939">
      <w:pPr>
        <w:spacing w:after="0" w:line="240" w:lineRule="auto"/>
        <w:jc w:val="right"/>
        <w:rPr>
          <w:rFonts w:ascii="Times New Roman" w:eastAsia="Times New Roman" w:hAnsi="Times New Roman" w:cs="Times New Roman"/>
        </w:rPr>
      </w:pPr>
      <w:r w:rsidRPr="001B1939">
        <w:rPr>
          <w:rFonts w:ascii="Times New Roman" w:eastAsia="Times New Roman" w:hAnsi="Times New Roman" w:cs="Times New Roman"/>
        </w:rPr>
        <w:t xml:space="preserve">к решению Совета депутатов МО «Великовисочный </w:t>
      </w:r>
    </w:p>
    <w:p w:rsidR="001B1939" w:rsidRPr="001B1939" w:rsidRDefault="001B1939" w:rsidP="001B1939">
      <w:pPr>
        <w:spacing w:after="0" w:line="240" w:lineRule="auto"/>
        <w:jc w:val="right"/>
        <w:rPr>
          <w:rFonts w:ascii="Times New Roman" w:eastAsia="Times New Roman" w:hAnsi="Times New Roman" w:cs="Times New Roman"/>
          <w:sz w:val="20"/>
          <w:szCs w:val="20"/>
        </w:rPr>
      </w:pPr>
      <w:r w:rsidRPr="001B1939">
        <w:rPr>
          <w:rFonts w:ascii="Times New Roman" w:eastAsia="Times New Roman" w:hAnsi="Times New Roman" w:cs="Times New Roman"/>
        </w:rPr>
        <w:t>сельсовет» НАО от  29.12.2016 года №  166</w:t>
      </w:r>
    </w:p>
    <w:p w:rsidR="001B1939" w:rsidRPr="001B1939" w:rsidRDefault="001B1939" w:rsidP="001B1939">
      <w:pPr>
        <w:spacing w:after="0" w:line="240" w:lineRule="auto"/>
        <w:ind w:firstLine="5400"/>
        <w:rPr>
          <w:rFonts w:ascii="Times New Roman" w:eastAsia="Times New Roman" w:hAnsi="Times New Roman" w:cs="Times New Roman"/>
          <w:sz w:val="20"/>
          <w:szCs w:val="20"/>
        </w:rPr>
      </w:pPr>
    </w:p>
    <w:p w:rsidR="001B1939" w:rsidRPr="001B1939" w:rsidRDefault="001B1939" w:rsidP="001B1939">
      <w:pPr>
        <w:spacing w:after="0" w:line="240" w:lineRule="auto"/>
        <w:ind w:firstLine="6120"/>
        <w:rPr>
          <w:rFonts w:ascii="Times New Roman" w:eastAsia="Times New Roman" w:hAnsi="Times New Roman" w:cs="Times New Roman"/>
          <w:sz w:val="20"/>
          <w:szCs w:val="20"/>
        </w:rPr>
      </w:pPr>
    </w:p>
    <w:p w:rsidR="001B1939" w:rsidRPr="001B1939" w:rsidRDefault="001B1939" w:rsidP="001B1939">
      <w:pPr>
        <w:spacing w:after="0" w:line="240" w:lineRule="auto"/>
        <w:ind w:firstLine="6120"/>
        <w:rPr>
          <w:rFonts w:ascii="Times New Roman" w:eastAsia="Times New Roman" w:hAnsi="Times New Roman" w:cs="Times New Roman"/>
          <w:sz w:val="20"/>
          <w:szCs w:val="20"/>
        </w:rPr>
      </w:pPr>
    </w:p>
    <w:p w:rsidR="001B1939" w:rsidRPr="001B1939" w:rsidRDefault="001B1939" w:rsidP="001B1939">
      <w:pPr>
        <w:spacing w:after="0" w:line="240" w:lineRule="auto"/>
        <w:ind w:firstLine="6120"/>
        <w:rPr>
          <w:rFonts w:ascii="Times New Roman" w:eastAsia="Times New Roman" w:hAnsi="Times New Roman" w:cs="Times New Roman"/>
          <w:sz w:val="20"/>
          <w:szCs w:val="20"/>
        </w:rPr>
      </w:pPr>
    </w:p>
    <w:p w:rsidR="001B1939" w:rsidRPr="001B1939" w:rsidRDefault="001B1939" w:rsidP="001B1939">
      <w:pPr>
        <w:spacing w:after="0" w:line="240" w:lineRule="auto"/>
        <w:ind w:firstLine="6120"/>
        <w:rPr>
          <w:rFonts w:ascii="Times New Roman" w:eastAsia="Times New Roman" w:hAnsi="Times New Roman" w:cs="Times New Roman"/>
          <w:sz w:val="20"/>
          <w:szCs w:val="20"/>
        </w:rPr>
      </w:pPr>
    </w:p>
    <w:p w:rsidR="001B1939" w:rsidRPr="001B1939" w:rsidRDefault="001B1939" w:rsidP="001B1939">
      <w:pPr>
        <w:spacing w:after="0" w:line="240" w:lineRule="auto"/>
        <w:jc w:val="center"/>
        <w:rPr>
          <w:rFonts w:ascii="Times New Roman" w:eastAsia="Times New Roman" w:hAnsi="Times New Roman" w:cs="Times New Roman"/>
          <w:b/>
          <w:sz w:val="24"/>
          <w:szCs w:val="24"/>
        </w:rPr>
      </w:pPr>
      <w:r w:rsidRPr="001B1939">
        <w:rPr>
          <w:rFonts w:ascii="Times New Roman" w:eastAsia="Times New Roman" w:hAnsi="Times New Roman" w:cs="Times New Roman"/>
          <w:b/>
          <w:sz w:val="24"/>
          <w:szCs w:val="24"/>
        </w:rPr>
        <w:t>Межбюджетные трансферты, передаваемые бюджету муниципального района «Заполярный район» из бюджета МО «Великовисочный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w:t>
      </w:r>
    </w:p>
    <w:p w:rsidR="001B1939" w:rsidRPr="001B1939" w:rsidRDefault="001B1939" w:rsidP="001B1939">
      <w:pPr>
        <w:spacing w:after="0" w:line="240" w:lineRule="auto"/>
        <w:jc w:val="center"/>
        <w:rPr>
          <w:rFonts w:ascii="Times New Roman" w:eastAsia="Times New Roman" w:hAnsi="Times New Roman" w:cs="Times New Roman"/>
          <w:sz w:val="24"/>
          <w:szCs w:val="24"/>
        </w:rPr>
      </w:pPr>
    </w:p>
    <w:p w:rsidR="001B1939" w:rsidRPr="001B1939" w:rsidRDefault="001B1939" w:rsidP="001B1939">
      <w:pPr>
        <w:spacing w:after="0" w:line="240" w:lineRule="auto"/>
        <w:jc w:val="center"/>
        <w:rPr>
          <w:rFonts w:ascii="Times New Roman" w:eastAsia="Times New Roman" w:hAnsi="Times New Roman" w:cs="Times New Roman"/>
          <w:sz w:val="18"/>
          <w:szCs w:val="18"/>
        </w:rPr>
      </w:pPr>
    </w:p>
    <w:p w:rsidR="001B1939" w:rsidRPr="001B1939" w:rsidRDefault="001B1939" w:rsidP="001B1939">
      <w:pPr>
        <w:spacing w:after="0" w:line="240" w:lineRule="auto"/>
        <w:jc w:val="center"/>
        <w:rPr>
          <w:rFonts w:ascii="Times New Roman" w:eastAsia="Times New Roman" w:hAnsi="Times New Roman" w:cs="Times New Roman"/>
          <w:sz w:val="18"/>
          <w:szCs w:val="18"/>
        </w:rPr>
      </w:pPr>
    </w:p>
    <w:tbl>
      <w:tblPr>
        <w:tblW w:w="9849" w:type="dxa"/>
        <w:jc w:val="center"/>
        <w:tblCellMar>
          <w:left w:w="0" w:type="dxa"/>
          <w:right w:w="0" w:type="dxa"/>
        </w:tblCellMar>
        <w:tblLook w:val="0000"/>
      </w:tblPr>
      <w:tblGrid>
        <w:gridCol w:w="3560"/>
        <w:gridCol w:w="4280"/>
        <w:gridCol w:w="2009"/>
      </w:tblGrid>
      <w:tr w:rsidR="001B1939" w:rsidRPr="001B1939" w:rsidTr="00DD5C3E">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18"/>
                <w:szCs w:val="18"/>
              </w:rPr>
            </w:pPr>
            <w:r w:rsidRPr="001B1939">
              <w:rPr>
                <w:rFonts w:ascii="Times New Roman" w:eastAsia="Times New Roman" w:hAnsi="Times New Roman" w:cs="Times New Roman"/>
                <w:sz w:val="20"/>
                <w:szCs w:val="20"/>
              </w:rPr>
              <w:t>Наименование администратора-распорядителя по передаче полномочий по решению вопросов местного значения</w:t>
            </w:r>
          </w:p>
          <w:p w:rsidR="001B1939" w:rsidRPr="001B1939" w:rsidRDefault="001B1939" w:rsidP="001B1939">
            <w:pPr>
              <w:spacing w:after="0" w:line="240" w:lineRule="auto"/>
              <w:jc w:val="center"/>
              <w:rPr>
                <w:rFonts w:ascii="Times New Roman" w:eastAsia="Times New Roman" w:hAnsi="Times New Roman" w:cs="Times New Roman"/>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18"/>
                <w:szCs w:val="18"/>
              </w:rPr>
            </w:pPr>
            <w:r w:rsidRPr="001B1939">
              <w:rPr>
                <w:rFonts w:ascii="Times New Roman" w:eastAsia="Times New Roman" w:hAnsi="Times New Roman" w:cs="Times New Roman"/>
                <w:sz w:val="20"/>
                <w:szCs w:val="20"/>
              </w:rPr>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18"/>
                <w:szCs w:val="18"/>
              </w:rPr>
            </w:pPr>
            <w:r w:rsidRPr="001B1939">
              <w:rPr>
                <w:rFonts w:ascii="Times New Roman" w:eastAsia="Times New Roman" w:hAnsi="Times New Roman" w:cs="Times New Roman"/>
                <w:sz w:val="20"/>
                <w:szCs w:val="20"/>
              </w:rPr>
              <w:t>Сумма,</w:t>
            </w:r>
          </w:p>
          <w:p w:rsidR="001B1939" w:rsidRPr="001B1939" w:rsidRDefault="001B1939" w:rsidP="001B1939">
            <w:pPr>
              <w:spacing w:after="0" w:line="240" w:lineRule="auto"/>
              <w:jc w:val="center"/>
              <w:rPr>
                <w:rFonts w:ascii="Times New Roman" w:eastAsia="Times New Roman" w:hAnsi="Times New Roman" w:cs="Times New Roman"/>
                <w:sz w:val="18"/>
                <w:szCs w:val="18"/>
              </w:rPr>
            </w:pPr>
            <w:r w:rsidRPr="001B1939">
              <w:rPr>
                <w:rFonts w:ascii="Times New Roman" w:eastAsia="Times New Roman" w:hAnsi="Times New Roman" w:cs="Times New Roman"/>
                <w:sz w:val="20"/>
                <w:szCs w:val="20"/>
              </w:rPr>
              <w:t>тыс. руб.</w:t>
            </w:r>
          </w:p>
        </w:tc>
      </w:tr>
      <w:tr w:rsidR="001B1939" w:rsidRPr="001B1939" w:rsidTr="00DD5C3E">
        <w:trPr>
          <w:jc w:val="center"/>
        </w:trPr>
        <w:tc>
          <w:tcPr>
            <w:tcW w:w="356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18"/>
                <w:szCs w:val="18"/>
              </w:rPr>
            </w:pPr>
            <w:r w:rsidRPr="001B1939">
              <w:rPr>
                <w:rFonts w:ascii="Times New Roman" w:eastAsia="Times New Roman" w:hAnsi="Times New Roman" w:cs="Times New Roman"/>
                <w:sz w:val="20"/>
                <w:szCs w:val="20"/>
              </w:rPr>
              <w:t>Администрация МО «Великовисочный сельсовет» НАО</w:t>
            </w:r>
          </w:p>
          <w:p w:rsidR="001B1939" w:rsidRPr="001B1939" w:rsidRDefault="001B1939" w:rsidP="001B1939">
            <w:pPr>
              <w:spacing w:after="0" w:line="240" w:lineRule="auto"/>
              <w:jc w:val="center"/>
              <w:rPr>
                <w:rFonts w:ascii="Times New Roman" w:eastAsia="Times New Roman" w:hAnsi="Times New Roman" w:cs="Times New Roman"/>
                <w:sz w:val="18"/>
                <w:szCs w:val="18"/>
              </w:rPr>
            </w:pPr>
          </w:p>
          <w:p w:rsidR="001B1939" w:rsidRPr="001B1939" w:rsidRDefault="001B1939" w:rsidP="001B1939">
            <w:pPr>
              <w:spacing w:after="0" w:line="240" w:lineRule="auto"/>
              <w:jc w:val="center"/>
              <w:rPr>
                <w:rFonts w:ascii="Times New Roman" w:eastAsia="Times New Roman" w:hAnsi="Times New Roman" w:cs="Times New Roman"/>
                <w:sz w:val="18"/>
                <w:szCs w:val="18"/>
              </w:rPr>
            </w:pPr>
          </w:p>
          <w:p w:rsidR="001B1939" w:rsidRPr="001B1939" w:rsidRDefault="001B1939" w:rsidP="001B1939">
            <w:pPr>
              <w:spacing w:after="0" w:line="240" w:lineRule="auto"/>
              <w:jc w:val="center"/>
              <w:rPr>
                <w:rFonts w:ascii="Times New Roman" w:eastAsia="Times New Roman" w:hAnsi="Times New Roman" w:cs="Times New Roman"/>
                <w:sz w:val="18"/>
                <w:szCs w:val="18"/>
              </w:rPr>
            </w:pPr>
          </w:p>
          <w:p w:rsidR="001B1939" w:rsidRPr="001B1939" w:rsidRDefault="001B1939" w:rsidP="001B1939">
            <w:pPr>
              <w:spacing w:after="0" w:line="240" w:lineRule="auto"/>
              <w:jc w:val="center"/>
              <w:rPr>
                <w:rFonts w:ascii="Times New Roman" w:eastAsia="Times New Roman" w:hAnsi="Times New Roman" w:cs="Times New Roman"/>
                <w:sz w:val="18"/>
                <w:szCs w:val="18"/>
              </w:rPr>
            </w:pPr>
          </w:p>
        </w:tc>
        <w:tc>
          <w:tcPr>
            <w:tcW w:w="4280" w:type="dxa"/>
            <w:tcBorders>
              <w:top w:val="nil"/>
              <w:left w:val="nil"/>
              <w:bottom w:val="single" w:sz="4" w:space="0" w:color="auto"/>
              <w:right w:val="single" w:sz="8"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18"/>
                <w:szCs w:val="18"/>
              </w:rPr>
            </w:pPr>
            <w:r w:rsidRPr="001B1939">
              <w:rPr>
                <w:rFonts w:ascii="Times New Roman" w:eastAsia="Times New Roman" w:hAnsi="Times New Roman" w:cs="Times New Roman"/>
                <w:sz w:val="20"/>
                <w:szCs w:val="20"/>
              </w:rPr>
              <w:t>1.Создание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4" w:space="0" w:color="auto"/>
              <w:right w:val="single" w:sz="8"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18"/>
                <w:szCs w:val="18"/>
              </w:rPr>
            </w:pPr>
            <w:r w:rsidRPr="001B1939">
              <w:rPr>
                <w:rFonts w:ascii="Times New Roman" w:eastAsia="Times New Roman" w:hAnsi="Times New Roman" w:cs="Times New Roman"/>
                <w:sz w:val="20"/>
                <w:szCs w:val="20"/>
              </w:rPr>
              <w:t>458,1</w:t>
            </w:r>
          </w:p>
        </w:tc>
      </w:tr>
      <w:tr w:rsidR="001B1939" w:rsidRPr="001B1939" w:rsidTr="00DD5C3E">
        <w:trPr>
          <w:trHeight w:val="80"/>
          <w:jc w:val="center"/>
        </w:trPr>
        <w:tc>
          <w:tcPr>
            <w:tcW w:w="3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20"/>
                <w:szCs w:val="20"/>
              </w:rPr>
            </w:pPr>
            <w:r w:rsidRPr="001B1939">
              <w:rPr>
                <w:rFonts w:ascii="Times New Roman" w:eastAsia="Times New Roman" w:hAnsi="Times New Roman" w:cs="Times New Roman"/>
                <w:sz w:val="20"/>
                <w:szCs w:val="20"/>
              </w:rPr>
              <w:t>Администрация МО «Великовисочный сельсовет» НАО</w:t>
            </w:r>
          </w:p>
          <w:p w:rsidR="001B1939" w:rsidRPr="001B1939" w:rsidRDefault="001B1939" w:rsidP="001B1939">
            <w:pPr>
              <w:spacing w:after="0" w:line="240" w:lineRule="auto"/>
              <w:jc w:val="center"/>
              <w:rPr>
                <w:rFonts w:ascii="Times New Roman" w:eastAsia="Times New Roman" w:hAnsi="Times New Roman" w:cs="Times New Roman"/>
                <w:sz w:val="20"/>
                <w:szCs w:val="20"/>
              </w:rPr>
            </w:pPr>
          </w:p>
          <w:p w:rsidR="001B1939" w:rsidRPr="001B1939" w:rsidRDefault="001B1939" w:rsidP="001B1939">
            <w:pPr>
              <w:spacing w:after="0" w:line="240" w:lineRule="auto"/>
              <w:jc w:val="center"/>
              <w:rPr>
                <w:rFonts w:ascii="Times New Roman" w:eastAsia="Times New Roman" w:hAnsi="Times New Roman" w:cs="Times New Roman"/>
                <w:sz w:val="20"/>
                <w:szCs w:val="20"/>
              </w:rPr>
            </w:pP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939" w:rsidRPr="001B1939" w:rsidRDefault="001B1939" w:rsidP="001B1939">
            <w:pPr>
              <w:numPr>
                <w:ilvl w:val="0"/>
                <w:numId w:val="20"/>
              </w:numPr>
              <w:spacing w:after="0" w:line="240" w:lineRule="auto"/>
              <w:jc w:val="center"/>
              <w:rPr>
                <w:rFonts w:ascii="Times New Roman" w:eastAsia="Times New Roman" w:hAnsi="Times New Roman" w:cs="Times New Roman"/>
                <w:sz w:val="20"/>
                <w:szCs w:val="20"/>
              </w:rPr>
            </w:pPr>
            <w:r w:rsidRPr="001B1939">
              <w:rPr>
                <w:rFonts w:ascii="Times New Roman" w:eastAsia="Times New Roman" w:hAnsi="Times New Roman" w:cs="Times New Roman"/>
                <w:sz w:val="20"/>
                <w:szCs w:val="20"/>
              </w:rPr>
              <w:t xml:space="preserve">Передача полномочий на определение поставщиков (подрядчиков, исполнителей). </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939" w:rsidRPr="001B1939" w:rsidRDefault="001B1939" w:rsidP="001B1939">
            <w:pPr>
              <w:spacing w:after="0" w:line="240" w:lineRule="auto"/>
              <w:jc w:val="center"/>
              <w:rPr>
                <w:rFonts w:ascii="Times New Roman" w:eastAsia="Times New Roman" w:hAnsi="Times New Roman" w:cs="Times New Roman"/>
                <w:sz w:val="20"/>
                <w:szCs w:val="20"/>
              </w:rPr>
            </w:pPr>
            <w:r w:rsidRPr="001B1939">
              <w:rPr>
                <w:rFonts w:ascii="Times New Roman" w:eastAsia="Times New Roman" w:hAnsi="Times New Roman" w:cs="Times New Roman"/>
                <w:sz w:val="20"/>
                <w:szCs w:val="20"/>
              </w:rPr>
              <w:t>84,6</w:t>
            </w:r>
          </w:p>
        </w:tc>
      </w:tr>
    </w:tbl>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1B1939" w:rsidRPr="001B1939" w:rsidRDefault="001B1939" w:rsidP="001B1939">
      <w:pPr>
        <w:autoSpaceDE w:val="0"/>
        <w:autoSpaceDN w:val="0"/>
        <w:adjustRightInd w:val="0"/>
        <w:spacing w:after="0" w:line="240" w:lineRule="auto"/>
        <w:jc w:val="center"/>
        <w:rPr>
          <w:rFonts w:ascii="Times New Roman" w:eastAsia="Times New Roman" w:hAnsi="Times New Roman" w:cs="Times New Roman"/>
          <w:b/>
          <w:sz w:val="28"/>
          <w:szCs w:val="28"/>
        </w:rPr>
      </w:pPr>
    </w:p>
    <w:p w:rsidR="00F14997" w:rsidRDefault="00F14997" w:rsidP="00F14997">
      <w:pPr>
        <w:autoSpaceDE w:val="0"/>
        <w:autoSpaceDN w:val="0"/>
        <w:adjustRightInd w:val="0"/>
        <w:spacing w:after="0" w:line="240" w:lineRule="auto"/>
        <w:outlineLvl w:val="0"/>
        <w:rPr>
          <w:rFonts w:ascii="Times New Roman" w:eastAsia="Calibri" w:hAnsi="Times New Roman" w:cs="Times New Roman"/>
          <w:b/>
          <w:bCs/>
          <w:sz w:val="24"/>
          <w:szCs w:val="24"/>
          <w:lang w:eastAsia="en-US"/>
        </w:rPr>
        <w:sectPr w:rsidR="00F14997" w:rsidSect="004D6E3A">
          <w:pgSz w:w="11906" w:h="16838"/>
          <w:pgMar w:top="993" w:right="566" w:bottom="993" w:left="1701" w:header="708" w:footer="708" w:gutter="0"/>
          <w:cols w:space="708"/>
          <w:docGrid w:linePitch="360"/>
        </w:sectPr>
      </w:pPr>
    </w:p>
    <w:p w:rsidR="00F14997" w:rsidRPr="00F14997" w:rsidRDefault="00F14997" w:rsidP="00F14997">
      <w:pPr>
        <w:autoSpaceDE w:val="0"/>
        <w:autoSpaceDN w:val="0"/>
        <w:adjustRightInd w:val="0"/>
        <w:spacing w:after="0" w:line="240" w:lineRule="auto"/>
        <w:jc w:val="center"/>
        <w:outlineLvl w:val="0"/>
        <w:rPr>
          <w:rFonts w:ascii="Times New Roman" w:eastAsiaTheme="minorHAnsi" w:hAnsi="Times New Roman" w:cs="Times New Roman"/>
          <w:b/>
          <w:bCs/>
          <w:sz w:val="24"/>
          <w:szCs w:val="24"/>
          <w:lang w:eastAsia="en-US"/>
        </w:rPr>
      </w:pPr>
      <w:r w:rsidRPr="00F14997">
        <w:rPr>
          <w:rFonts w:ascii="Times New Roman" w:eastAsiaTheme="minorHAnsi" w:hAnsi="Times New Roman" w:cs="Times New Roman"/>
          <w:b/>
          <w:bCs/>
          <w:noProof/>
          <w:sz w:val="24"/>
          <w:szCs w:val="24"/>
        </w:rPr>
        <w:lastRenderedPageBreak/>
        <w:drawing>
          <wp:inline distT="0" distB="0" distL="0" distR="0">
            <wp:extent cx="514350" cy="657225"/>
            <wp:effectExtent l="19050" t="0" r="0" b="0"/>
            <wp:docPr id="4"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0"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F14997" w:rsidRPr="00F14997" w:rsidRDefault="00F14997" w:rsidP="00F14997">
      <w:pPr>
        <w:autoSpaceDE w:val="0"/>
        <w:autoSpaceDN w:val="0"/>
        <w:adjustRightInd w:val="0"/>
        <w:spacing w:after="0" w:line="240" w:lineRule="auto"/>
        <w:jc w:val="center"/>
        <w:outlineLvl w:val="0"/>
        <w:rPr>
          <w:rFonts w:ascii="Times New Roman" w:eastAsia="Times New Roman" w:hAnsi="Times New Roman" w:cs="Times New Roman"/>
          <w:b/>
          <w:bCs/>
        </w:rPr>
      </w:pPr>
      <w:r w:rsidRPr="00F14997">
        <w:rPr>
          <w:rFonts w:ascii="Times New Roman" w:eastAsia="Times New Roman" w:hAnsi="Times New Roman" w:cs="Times New Roman"/>
          <w:b/>
          <w:bCs/>
        </w:rPr>
        <w:t>СОВЕТ ДЕПУТАТОВ  МУНИЦИПАЛЬНОГО  ОБРАЗОВАНИЯ</w:t>
      </w:r>
    </w:p>
    <w:p w:rsidR="00F14997" w:rsidRPr="00F14997" w:rsidRDefault="00F14997" w:rsidP="00F14997">
      <w:pPr>
        <w:autoSpaceDE w:val="0"/>
        <w:autoSpaceDN w:val="0"/>
        <w:adjustRightInd w:val="0"/>
        <w:spacing w:after="0" w:line="240" w:lineRule="auto"/>
        <w:jc w:val="center"/>
        <w:outlineLvl w:val="0"/>
        <w:rPr>
          <w:rFonts w:ascii="Times New Roman" w:eastAsia="Times New Roman" w:hAnsi="Times New Roman" w:cs="Times New Roman"/>
          <w:b/>
          <w:bCs/>
        </w:rPr>
      </w:pPr>
      <w:r w:rsidRPr="00F14997">
        <w:rPr>
          <w:rFonts w:ascii="Times New Roman" w:eastAsia="Times New Roman" w:hAnsi="Times New Roman" w:cs="Times New Roman"/>
          <w:b/>
          <w:bCs/>
        </w:rPr>
        <w:t>«ВЕЛИКОВИСОЧНЫЙ СЕЛЬСОВЕТ» НЕНЕЦКОГО АВТОНОМНОГО ОКРУГА</w:t>
      </w:r>
    </w:p>
    <w:p w:rsidR="00F14997" w:rsidRPr="00F14997" w:rsidRDefault="00F14997" w:rsidP="00F14997">
      <w:pPr>
        <w:autoSpaceDE w:val="0"/>
        <w:autoSpaceDN w:val="0"/>
        <w:adjustRightInd w:val="0"/>
        <w:spacing w:after="0" w:line="240" w:lineRule="auto"/>
        <w:jc w:val="center"/>
        <w:rPr>
          <w:rFonts w:ascii="Times New Roman" w:eastAsia="Times New Roman" w:hAnsi="Times New Roman" w:cs="Times New Roman"/>
          <w:b/>
          <w:bCs/>
          <w:sz w:val="24"/>
          <w:szCs w:val="24"/>
        </w:rPr>
      </w:pPr>
    </w:p>
    <w:p w:rsidR="00F14997" w:rsidRPr="00F14997" w:rsidRDefault="00F14997" w:rsidP="00F14997">
      <w:pPr>
        <w:autoSpaceDE w:val="0"/>
        <w:autoSpaceDN w:val="0"/>
        <w:adjustRightInd w:val="0"/>
        <w:spacing w:after="0" w:line="240" w:lineRule="auto"/>
        <w:jc w:val="center"/>
        <w:rPr>
          <w:rFonts w:ascii="Times New Roman" w:eastAsia="Times New Roman" w:hAnsi="Times New Roman" w:cs="Times New Roman"/>
          <w:b/>
          <w:bCs/>
          <w:sz w:val="24"/>
          <w:szCs w:val="24"/>
        </w:rPr>
      </w:pPr>
    </w:p>
    <w:p w:rsidR="00F14997" w:rsidRPr="00F14997" w:rsidRDefault="00F14997" w:rsidP="00F14997">
      <w:pPr>
        <w:autoSpaceDE w:val="0"/>
        <w:autoSpaceDN w:val="0"/>
        <w:adjustRightInd w:val="0"/>
        <w:spacing w:after="0" w:line="240" w:lineRule="auto"/>
        <w:jc w:val="center"/>
        <w:rPr>
          <w:rFonts w:ascii="Times New Roman" w:eastAsia="Times New Roman" w:hAnsi="Times New Roman" w:cs="Times New Roman"/>
          <w:b/>
          <w:bCs/>
          <w:sz w:val="24"/>
          <w:szCs w:val="24"/>
        </w:rPr>
      </w:pPr>
    </w:p>
    <w:p w:rsidR="00F14997" w:rsidRPr="00F14997" w:rsidRDefault="00F14997" w:rsidP="00F14997">
      <w:pPr>
        <w:spacing w:after="0" w:line="240" w:lineRule="auto"/>
        <w:jc w:val="center"/>
        <w:rPr>
          <w:rFonts w:ascii="Times New Roman" w:eastAsia="Calibri" w:hAnsi="Times New Roman" w:cs="Times New Roman"/>
          <w:sz w:val="28"/>
          <w:szCs w:val="28"/>
          <w:lang w:eastAsia="en-US"/>
        </w:rPr>
      </w:pPr>
      <w:r w:rsidRPr="00F14997">
        <w:rPr>
          <w:rFonts w:ascii="Times New Roman" w:eastAsia="Calibri" w:hAnsi="Times New Roman" w:cs="Times New Roman"/>
          <w:sz w:val="28"/>
          <w:szCs w:val="28"/>
          <w:lang w:eastAsia="en-US"/>
        </w:rPr>
        <w:t>42 - е  очередное заседание  5- го созыва</w:t>
      </w:r>
    </w:p>
    <w:p w:rsidR="00F14997" w:rsidRPr="00F14997" w:rsidRDefault="00F14997" w:rsidP="00F14997">
      <w:pPr>
        <w:spacing w:after="0" w:line="240" w:lineRule="auto"/>
        <w:rPr>
          <w:rFonts w:ascii="Times New Roman" w:eastAsia="Calibri" w:hAnsi="Times New Roman" w:cs="Times New Roman"/>
          <w:sz w:val="28"/>
          <w:szCs w:val="28"/>
          <w:lang w:eastAsia="en-US"/>
        </w:rPr>
      </w:pPr>
    </w:p>
    <w:p w:rsidR="00F14997" w:rsidRPr="00F14997" w:rsidRDefault="00F14997" w:rsidP="00F14997">
      <w:pPr>
        <w:spacing w:after="0" w:line="240" w:lineRule="auto"/>
        <w:rPr>
          <w:rFonts w:ascii="Times New Roman" w:eastAsia="Calibri" w:hAnsi="Times New Roman" w:cs="Times New Roman"/>
          <w:sz w:val="28"/>
          <w:szCs w:val="28"/>
          <w:lang w:eastAsia="en-US"/>
        </w:rPr>
      </w:pPr>
    </w:p>
    <w:p w:rsidR="00F14997" w:rsidRPr="00F14997" w:rsidRDefault="00F14997" w:rsidP="00F14997">
      <w:pPr>
        <w:spacing w:after="0" w:line="240" w:lineRule="auto"/>
        <w:jc w:val="center"/>
        <w:rPr>
          <w:rFonts w:ascii="Times New Roman" w:eastAsia="Calibri" w:hAnsi="Times New Roman" w:cs="Times New Roman"/>
          <w:b/>
          <w:sz w:val="28"/>
          <w:szCs w:val="28"/>
          <w:lang w:eastAsia="en-US"/>
        </w:rPr>
      </w:pPr>
      <w:r w:rsidRPr="00F14997">
        <w:rPr>
          <w:rFonts w:ascii="Times New Roman" w:eastAsia="Calibri" w:hAnsi="Times New Roman" w:cs="Times New Roman"/>
          <w:b/>
          <w:sz w:val="28"/>
          <w:szCs w:val="28"/>
          <w:lang w:eastAsia="en-US"/>
        </w:rPr>
        <w:t>РЕШЕНИЕ</w:t>
      </w:r>
    </w:p>
    <w:p w:rsidR="00F14997" w:rsidRPr="00F14997" w:rsidRDefault="00F14997" w:rsidP="00F14997">
      <w:pPr>
        <w:spacing w:after="0" w:line="240" w:lineRule="auto"/>
        <w:jc w:val="center"/>
        <w:rPr>
          <w:rFonts w:ascii="Times New Roman" w:eastAsia="Calibri" w:hAnsi="Times New Roman" w:cs="Times New Roman"/>
          <w:b/>
          <w:sz w:val="28"/>
          <w:szCs w:val="28"/>
          <w:lang w:eastAsia="en-US"/>
        </w:rPr>
      </w:pPr>
    </w:p>
    <w:p w:rsidR="00F14997" w:rsidRPr="00F14997" w:rsidRDefault="00F14997" w:rsidP="00F14997">
      <w:pPr>
        <w:spacing w:after="0" w:line="240" w:lineRule="auto"/>
        <w:jc w:val="center"/>
        <w:rPr>
          <w:rFonts w:ascii="Times New Roman" w:eastAsia="Calibri" w:hAnsi="Times New Roman" w:cs="Times New Roman"/>
          <w:sz w:val="28"/>
          <w:szCs w:val="28"/>
          <w:lang w:eastAsia="en-US"/>
        </w:rPr>
      </w:pPr>
      <w:r w:rsidRPr="00F14997">
        <w:rPr>
          <w:rFonts w:ascii="Times New Roman" w:eastAsia="Calibri" w:hAnsi="Times New Roman" w:cs="Times New Roman"/>
          <w:sz w:val="28"/>
          <w:szCs w:val="28"/>
          <w:lang w:eastAsia="en-US"/>
        </w:rPr>
        <w:t>от 29 декабря  2016 № 167</w:t>
      </w: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
          <w:bCs/>
          <w:sz w:val="28"/>
          <w:szCs w:val="28"/>
        </w:rPr>
      </w:pP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
          <w:bCs/>
          <w:sz w:val="28"/>
          <w:szCs w:val="28"/>
        </w:rPr>
      </w:pPr>
      <w:r w:rsidRPr="00F14997">
        <w:rPr>
          <w:rFonts w:ascii="Times New Roman" w:eastAsia="Times New Roman" w:hAnsi="Times New Roman" w:cs="Times New Roman"/>
          <w:b/>
          <w:bCs/>
          <w:sz w:val="28"/>
          <w:szCs w:val="28"/>
        </w:rPr>
        <w:t xml:space="preserve">                                                    </w:t>
      </w:r>
    </w:p>
    <w:p w:rsidR="00F14997" w:rsidRPr="00F14997" w:rsidRDefault="00F14997" w:rsidP="00F14997">
      <w:pPr>
        <w:autoSpaceDE w:val="0"/>
        <w:autoSpaceDN w:val="0"/>
        <w:adjustRightInd w:val="0"/>
        <w:spacing w:after="0" w:line="240" w:lineRule="auto"/>
        <w:jc w:val="center"/>
        <w:rPr>
          <w:rFonts w:ascii="Times New Roman" w:eastAsia="Times New Roman" w:hAnsi="Times New Roman" w:cs="Times New Roman"/>
          <w:b/>
          <w:bCs/>
          <w:sz w:val="28"/>
          <w:szCs w:val="28"/>
        </w:rPr>
      </w:pPr>
      <w:r w:rsidRPr="00F14997">
        <w:rPr>
          <w:rFonts w:ascii="Times New Roman" w:eastAsia="Times New Roman" w:hAnsi="Times New Roman" w:cs="Times New Roman"/>
          <w:b/>
          <w:bCs/>
          <w:sz w:val="28"/>
          <w:szCs w:val="28"/>
        </w:rPr>
        <w:t>"О премировании главы муниципального образования "Великовисочный сельсовет" Ненецкого автономно округа"</w:t>
      </w: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
          <w:bCs/>
          <w:sz w:val="28"/>
          <w:szCs w:val="28"/>
        </w:rPr>
      </w:pP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Cs/>
        </w:rPr>
      </w:pP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
          <w:bCs/>
        </w:rPr>
      </w:pPr>
    </w:p>
    <w:p w:rsidR="00F14997" w:rsidRPr="00F14997" w:rsidRDefault="00F14997" w:rsidP="00F14997">
      <w:pPr>
        <w:autoSpaceDE w:val="0"/>
        <w:autoSpaceDN w:val="0"/>
        <w:adjustRightInd w:val="0"/>
        <w:spacing w:after="0" w:line="240" w:lineRule="auto"/>
        <w:ind w:left="-567"/>
        <w:rPr>
          <w:rFonts w:ascii="Times New Roman" w:eastAsia="Times New Roman" w:hAnsi="Times New Roman" w:cs="Times New Roman"/>
          <w:bCs/>
          <w:sz w:val="28"/>
          <w:szCs w:val="28"/>
        </w:rPr>
      </w:pPr>
    </w:p>
    <w:p w:rsidR="00F14997" w:rsidRPr="00F14997" w:rsidRDefault="00F14997" w:rsidP="00F1499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r w:rsidRPr="00F14997">
        <w:rPr>
          <w:rFonts w:ascii="Times New Roman" w:eastAsia="Times New Roman" w:hAnsi="Times New Roman" w:cs="Times New Roman"/>
          <w:bCs/>
          <w:color w:val="000000" w:themeColor="text1"/>
          <w:sz w:val="28"/>
          <w:szCs w:val="28"/>
        </w:rPr>
        <w:t xml:space="preserve">В соответствии с п.5 ч.1 ст.3 Положения </w:t>
      </w:r>
      <w:r w:rsidRPr="00F14997">
        <w:rPr>
          <w:rFonts w:ascii="Arial" w:eastAsia="Times New Roman" w:hAnsi="Arial" w:cs="Arial"/>
          <w:b/>
          <w:bCs/>
          <w:color w:val="000000" w:themeColor="text1"/>
          <w:spacing w:val="2"/>
          <w:sz w:val="31"/>
        </w:rPr>
        <w:t> </w:t>
      </w:r>
      <w:r w:rsidRPr="00F14997">
        <w:rPr>
          <w:rFonts w:ascii="Times New Roman" w:eastAsia="Times New Roman" w:hAnsi="Times New Roman" w:cs="Times New Roman"/>
          <w:bCs/>
          <w:color w:val="000000" w:themeColor="text1"/>
          <w:spacing w:val="2"/>
          <w:sz w:val="28"/>
          <w:szCs w:val="28"/>
          <w:shd w:val="clear" w:color="auto" w:fill="FFFFFF"/>
        </w:rPr>
        <w:t>"О порядке поощрения главы муниципального образования "Великовисочный сельсовет" Ненецкого автономного округа</w:t>
      </w:r>
      <w:r w:rsidRPr="00F14997">
        <w:rPr>
          <w:rFonts w:ascii="Times New Roman" w:eastAsia="Times New Roman" w:hAnsi="Times New Roman" w:cs="Times New Roman"/>
          <w:bCs/>
          <w:color w:val="000000" w:themeColor="text1"/>
          <w:sz w:val="28"/>
          <w:szCs w:val="28"/>
        </w:rPr>
        <w:t>, на основании ходатайства главного специалиста финансового отдела администрации МО «Великовисочный сельсовет» НАО, в целях осуществления материального стимулирования творческой активности главы,</w:t>
      </w:r>
      <w:r w:rsidRPr="00F14997">
        <w:rPr>
          <w:rFonts w:ascii="Arial" w:eastAsia="Times New Roman" w:hAnsi="Arial" w:cs="Arial"/>
          <w:b/>
          <w:bCs/>
          <w:color w:val="000000" w:themeColor="text1"/>
          <w:spacing w:val="2"/>
          <w:sz w:val="21"/>
          <w:szCs w:val="21"/>
          <w:shd w:val="clear" w:color="auto" w:fill="FFFFFF"/>
        </w:rPr>
        <w:t xml:space="preserve"> </w:t>
      </w:r>
      <w:r w:rsidRPr="00F14997">
        <w:rPr>
          <w:rFonts w:ascii="Times New Roman" w:eastAsia="Times New Roman" w:hAnsi="Times New Roman" w:cs="Times New Roman"/>
          <w:bCs/>
          <w:color w:val="000000" w:themeColor="text1"/>
          <w:spacing w:val="2"/>
          <w:sz w:val="28"/>
          <w:szCs w:val="28"/>
          <w:shd w:val="clear" w:color="auto" w:fill="FFFFFF"/>
        </w:rPr>
        <w:t>а также за успешное и добросовестное исполнение Главой муниципального образования своих полномочий</w:t>
      </w:r>
      <w:r w:rsidRPr="00F14997">
        <w:rPr>
          <w:rFonts w:ascii="Times New Roman" w:eastAsia="Times New Roman" w:hAnsi="Times New Roman" w:cs="Times New Roman"/>
          <w:bCs/>
          <w:color w:val="000000" w:themeColor="text1"/>
          <w:sz w:val="28"/>
          <w:szCs w:val="28"/>
        </w:rPr>
        <w:t xml:space="preserve">, Совет депутатов </w:t>
      </w:r>
    </w:p>
    <w:p w:rsidR="00F14997" w:rsidRPr="00F14997" w:rsidRDefault="00F14997" w:rsidP="00F1499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p>
    <w:p w:rsidR="00F14997" w:rsidRPr="00F14997" w:rsidRDefault="00F14997" w:rsidP="00F14997">
      <w:pPr>
        <w:autoSpaceDE w:val="0"/>
        <w:autoSpaceDN w:val="0"/>
        <w:adjustRightInd w:val="0"/>
        <w:spacing w:after="0" w:line="240" w:lineRule="auto"/>
        <w:ind w:firstLine="567"/>
        <w:jc w:val="center"/>
        <w:rPr>
          <w:rFonts w:ascii="Times New Roman" w:eastAsia="Times New Roman" w:hAnsi="Times New Roman" w:cs="Times New Roman"/>
          <w:bCs/>
          <w:color w:val="000000" w:themeColor="text1"/>
          <w:sz w:val="28"/>
          <w:szCs w:val="28"/>
        </w:rPr>
      </w:pPr>
      <w:r w:rsidRPr="00F14997">
        <w:rPr>
          <w:rFonts w:ascii="Times New Roman" w:eastAsia="Times New Roman" w:hAnsi="Times New Roman" w:cs="Times New Roman"/>
          <w:bCs/>
          <w:color w:val="000000" w:themeColor="text1"/>
          <w:sz w:val="28"/>
          <w:szCs w:val="28"/>
        </w:rPr>
        <w:t>Р Е Ш И Л :</w:t>
      </w:r>
    </w:p>
    <w:p w:rsidR="00F14997" w:rsidRPr="00F14997" w:rsidRDefault="00F14997" w:rsidP="00F1499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p>
    <w:p w:rsidR="00F14997" w:rsidRPr="00F14997" w:rsidRDefault="00F14997" w:rsidP="00F1499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r w:rsidRPr="00F14997">
        <w:rPr>
          <w:rFonts w:ascii="Times New Roman" w:eastAsia="Times New Roman" w:hAnsi="Times New Roman" w:cs="Times New Roman"/>
          <w:bCs/>
          <w:color w:val="000000" w:themeColor="text1"/>
          <w:sz w:val="28"/>
          <w:szCs w:val="28"/>
        </w:rPr>
        <w:t xml:space="preserve">1. Премировать Главу муниципального образования «Великовисочный сельсовет» Жданову Татьяну Николаевну по итогам работы за 2016 год в размере 50% одного </w:t>
      </w:r>
      <w:r w:rsidRPr="00F14997">
        <w:rPr>
          <w:rFonts w:ascii="Times New Roman" w:eastAsia="Times New Roman" w:hAnsi="Times New Roman" w:cs="Times New Roman"/>
          <w:bCs/>
          <w:color w:val="000000" w:themeColor="text1"/>
          <w:spacing w:val="2"/>
          <w:sz w:val="28"/>
          <w:szCs w:val="28"/>
          <w:shd w:val="clear" w:color="auto" w:fill="FFFFFF"/>
        </w:rPr>
        <w:t>ежемесячного денежного содержания</w:t>
      </w:r>
      <w:r w:rsidRPr="00F14997">
        <w:rPr>
          <w:rFonts w:ascii="Times New Roman" w:eastAsia="Times New Roman" w:hAnsi="Times New Roman" w:cs="Times New Roman"/>
          <w:bCs/>
          <w:color w:val="000000" w:themeColor="text1"/>
          <w:sz w:val="28"/>
          <w:szCs w:val="28"/>
        </w:rPr>
        <w:t xml:space="preserve">. </w:t>
      </w:r>
    </w:p>
    <w:p w:rsidR="00F14997" w:rsidRPr="00F14997" w:rsidRDefault="00F14997" w:rsidP="00F1499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r w:rsidRPr="00F14997">
        <w:rPr>
          <w:rFonts w:ascii="Times New Roman" w:eastAsia="Times New Roman" w:hAnsi="Times New Roman" w:cs="Times New Roman"/>
          <w:bCs/>
          <w:color w:val="000000" w:themeColor="text1"/>
          <w:sz w:val="28"/>
          <w:szCs w:val="28"/>
        </w:rPr>
        <w:t xml:space="preserve">2. Выплату произвести за счет фонда оплаты труда, в пределах средств, предусмотренных местным бюджетом. </w:t>
      </w:r>
    </w:p>
    <w:p w:rsidR="00F14997" w:rsidRPr="00F14997" w:rsidRDefault="00F14997" w:rsidP="00F1499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r w:rsidRPr="00F14997">
        <w:rPr>
          <w:rFonts w:ascii="Times New Roman" w:eastAsia="Times New Roman" w:hAnsi="Times New Roman" w:cs="Times New Roman"/>
          <w:bCs/>
          <w:color w:val="000000" w:themeColor="text1"/>
          <w:sz w:val="28"/>
          <w:szCs w:val="28"/>
        </w:rPr>
        <w:t xml:space="preserve">3. Данное решение вступает в силу с момента подписания. </w:t>
      </w:r>
    </w:p>
    <w:p w:rsidR="00F14997" w:rsidRPr="00F14997" w:rsidRDefault="00F14997" w:rsidP="00F1499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rPr>
      </w:pPr>
    </w:p>
    <w:p w:rsidR="00F14997" w:rsidRPr="00F14997" w:rsidRDefault="00F14997" w:rsidP="00F14997">
      <w:pPr>
        <w:autoSpaceDE w:val="0"/>
        <w:autoSpaceDN w:val="0"/>
        <w:adjustRightInd w:val="0"/>
        <w:spacing w:after="0" w:line="240" w:lineRule="auto"/>
        <w:ind w:firstLine="567"/>
        <w:rPr>
          <w:rFonts w:ascii="Times New Roman" w:eastAsia="Times New Roman" w:hAnsi="Times New Roman" w:cs="Times New Roman"/>
          <w:bCs/>
          <w:sz w:val="28"/>
          <w:szCs w:val="28"/>
        </w:rPr>
      </w:pP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Cs/>
          <w:sz w:val="28"/>
          <w:szCs w:val="28"/>
        </w:rPr>
      </w:pPr>
      <w:r w:rsidRPr="00F14997">
        <w:rPr>
          <w:rFonts w:ascii="Times New Roman" w:eastAsia="Times New Roman" w:hAnsi="Times New Roman" w:cs="Times New Roman"/>
          <w:bCs/>
          <w:sz w:val="28"/>
          <w:szCs w:val="28"/>
        </w:rPr>
        <w:t>Глава муниципального образования</w:t>
      </w: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Cs/>
          <w:sz w:val="28"/>
          <w:szCs w:val="28"/>
        </w:rPr>
      </w:pPr>
      <w:r w:rsidRPr="00F14997">
        <w:rPr>
          <w:rFonts w:ascii="Times New Roman" w:eastAsia="Times New Roman" w:hAnsi="Times New Roman" w:cs="Times New Roman"/>
          <w:bCs/>
          <w:sz w:val="28"/>
          <w:szCs w:val="28"/>
        </w:rPr>
        <w:t xml:space="preserve">« Великовисочный сельсовет» </w:t>
      </w:r>
    </w:p>
    <w:p w:rsidR="00F14997" w:rsidRPr="00F14997" w:rsidRDefault="00F14997" w:rsidP="00F14997">
      <w:pPr>
        <w:autoSpaceDE w:val="0"/>
        <w:autoSpaceDN w:val="0"/>
        <w:adjustRightInd w:val="0"/>
        <w:spacing w:after="0" w:line="240" w:lineRule="auto"/>
        <w:rPr>
          <w:rFonts w:ascii="Times New Roman" w:eastAsia="Times New Roman" w:hAnsi="Times New Roman" w:cs="Times New Roman"/>
          <w:bCs/>
          <w:sz w:val="28"/>
          <w:szCs w:val="28"/>
        </w:rPr>
      </w:pPr>
      <w:r w:rsidRPr="00F14997">
        <w:rPr>
          <w:rFonts w:ascii="Times New Roman" w:eastAsia="Times New Roman" w:hAnsi="Times New Roman" w:cs="Times New Roman"/>
          <w:bCs/>
          <w:sz w:val="28"/>
          <w:szCs w:val="28"/>
        </w:rPr>
        <w:t>Ненецкого автономного округа                                                      Т.Н. Жданова</w:t>
      </w:r>
    </w:p>
    <w:p w:rsidR="00F14997" w:rsidRPr="00F14997" w:rsidRDefault="00F14997" w:rsidP="00F14997">
      <w:pPr>
        <w:ind w:firstLine="567"/>
        <w:contextualSpacing/>
        <w:rPr>
          <w:rFonts w:eastAsiaTheme="minorHAnsi"/>
          <w:sz w:val="24"/>
          <w:szCs w:val="24"/>
          <w:lang w:eastAsia="en-US"/>
        </w:rPr>
      </w:pPr>
    </w:p>
    <w:p w:rsidR="0097782B" w:rsidRPr="0097782B" w:rsidRDefault="0097782B" w:rsidP="00F14997">
      <w:pPr>
        <w:autoSpaceDE w:val="0"/>
        <w:autoSpaceDN w:val="0"/>
        <w:adjustRightInd w:val="0"/>
        <w:spacing w:after="0" w:line="240" w:lineRule="auto"/>
        <w:outlineLvl w:val="0"/>
        <w:rPr>
          <w:rFonts w:ascii="Times New Roman" w:eastAsia="Calibri" w:hAnsi="Times New Roman" w:cs="Times New Roman"/>
          <w:b/>
          <w:bCs/>
          <w:sz w:val="24"/>
          <w:szCs w:val="24"/>
          <w:lang w:eastAsia="en-US"/>
        </w:rPr>
      </w:pPr>
    </w:p>
    <w:sectPr w:rsidR="0097782B" w:rsidRPr="0097782B" w:rsidSect="004D6E3A">
      <w:pgSz w:w="11906" w:h="16838"/>
      <w:pgMar w:top="993"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DB3" w:rsidRDefault="000C0DB3" w:rsidP="00B86E65">
      <w:pPr>
        <w:spacing w:after="0" w:line="240" w:lineRule="auto"/>
      </w:pPr>
      <w:r>
        <w:separator/>
      </w:r>
    </w:p>
  </w:endnote>
  <w:endnote w:type="continuationSeparator" w:id="1">
    <w:p w:rsidR="000C0DB3" w:rsidRDefault="000C0DB3" w:rsidP="00B8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97" w:rsidRDefault="00184B8C" w:rsidP="006A0CD2">
    <w:pPr>
      <w:pStyle w:val="a5"/>
      <w:framePr w:wrap="around" w:vAnchor="text" w:hAnchor="margin" w:xAlign="right" w:y="1"/>
      <w:rPr>
        <w:rStyle w:val="a9"/>
      </w:rPr>
    </w:pPr>
    <w:r>
      <w:rPr>
        <w:rStyle w:val="a9"/>
      </w:rPr>
      <w:fldChar w:fldCharType="begin"/>
    </w:r>
    <w:r w:rsidR="00F14997">
      <w:rPr>
        <w:rStyle w:val="a9"/>
      </w:rPr>
      <w:instrText xml:space="preserve">PAGE  </w:instrText>
    </w:r>
    <w:r>
      <w:rPr>
        <w:rStyle w:val="a9"/>
      </w:rPr>
      <w:fldChar w:fldCharType="end"/>
    </w:r>
  </w:p>
  <w:p w:rsidR="00F14997" w:rsidRDefault="00F14997" w:rsidP="006A0CD2">
    <w:pPr>
      <w:pStyle w:val="a5"/>
      <w:ind w:right="360"/>
    </w:pPr>
  </w:p>
  <w:p w:rsidR="00F14997" w:rsidRDefault="00F149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97" w:rsidRDefault="00F14997" w:rsidP="006A0CD2">
    <w:pPr>
      <w:pStyle w:val="a5"/>
      <w:framePr w:wrap="around" w:vAnchor="text" w:hAnchor="margin" w:xAlign="right" w:y="1"/>
      <w:rPr>
        <w:rStyle w:val="a9"/>
      </w:rPr>
    </w:pPr>
  </w:p>
  <w:p w:rsidR="00F14997" w:rsidRDefault="00F14997" w:rsidP="006A0CD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39" w:rsidRDefault="00184B8C" w:rsidP="00B700A0">
    <w:pPr>
      <w:pStyle w:val="a5"/>
      <w:framePr w:wrap="around" w:vAnchor="text" w:hAnchor="margin" w:xAlign="right" w:y="1"/>
      <w:rPr>
        <w:rStyle w:val="a9"/>
      </w:rPr>
    </w:pPr>
    <w:r>
      <w:rPr>
        <w:rStyle w:val="a9"/>
      </w:rPr>
      <w:fldChar w:fldCharType="begin"/>
    </w:r>
    <w:r w:rsidR="001B1939">
      <w:rPr>
        <w:rStyle w:val="a9"/>
      </w:rPr>
      <w:instrText xml:space="preserve">PAGE  </w:instrText>
    </w:r>
    <w:r>
      <w:rPr>
        <w:rStyle w:val="a9"/>
      </w:rPr>
      <w:fldChar w:fldCharType="end"/>
    </w:r>
  </w:p>
  <w:p w:rsidR="001B1939" w:rsidRDefault="001B1939" w:rsidP="00B700A0">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39" w:rsidRDefault="001B1939" w:rsidP="00B700A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DB3" w:rsidRDefault="000C0DB3" w:rsidP="00B86E65">
      <w:pPr>
        <w:spacing w:after="0" w:line="240" w:lineRule="auto"/>
      </w:pPr>
      <w:r>
        <w:separator/>
      </w:r>
    </w:p>
  </w:footnote>
  <w:footnote w:type="continuationSeparator" w:id="1">
    <w:p w:rsidR="000C0DB3" w:rsidRDefault="000C0DB3" w:rsidP="00B86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97" w:rsidRDefault="00184B8C" w:rsidP="006A0CD2">
    <w:pPr>
      <w:pStyle w:val="a7"/>
      <w:framePr w:wrap="around" w:vAnchor="text" w:hAnchor="margin" w:xAlign="center" w:y="1"/>
      <w:rPr>
        <w:rStyle w:val="a9"/>
      </w:rPr>
    </w:pPr>
    <w:r>
      <w:rPr>
        <w:rStyle w:val="a9"/>
      </w:rPr>
      <w:fldChar w:fldCharType="begin"/>
    </w:r>
    <w:r w:rsidR="00F14997">
      <w:rPr>
        <w:rStyle w:val="a9"/>
      </w:rPr>
      <w:instrText xml:space="preserve">PAGE  </w:instrText>
    </w:r>
    <w:r>
      <w:rPr>
        <w:rStyle w:val="a9"/>
      </w:rPr>
      <w:fldChar w:fldCharType="end"/>
    </w:r>
  </w:p>
  <w:p w:rsidR="00F14997" w:rsidRDefault="00F14997">
    <w:pPr>
      <w:pStyle w:val="a7"/>
    </w:pPr>
  </w:p>
  <w:p w:rsidR="00F14997" w:rsidRDefault="00F149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E8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b w:val="0"/>
        <w:bCs w:val="0"/>
        <w:i w:val="0"/>
        <w:iCs w:val="0"/>
        <w:smallCaps w:val="0"/>
        <w:strike w:val="0"/>
        <w:color w:val="303135"/>
        <w:spacing w:val="0"/>
        <w:w w:val="100"/>
        <w:position w:val="0"/>
        <w:sz w:val="24"/>
        <w:szCs w:val="24"/>
        <w:u w:val="none"/>
      </w:rPr>
    </w:lvl>
    <w:lvl w:ilvl="2">
      <w:start w:val="1"/>
      <w:numFmt w:val="decimal"/>
      <w:lvlText w:val="5.%1."/>
      <w:lvlJc w:val="left"/>
      <w:rPr>
        <w:b w:val="0"/>
        <w:bCs w:val="0"/>
        <w:i w:val="0"/>
        <w:iCs w:val="0"/>
        <w:smallCaps w:val="0"/>
        <w:strike w:val="0"/>
        <w:color w:val="303135"/>
        <w:spacing w:val="0"/>
        <w:w w:val="100"/>
        <w:position w:val="0"/>
        <w:sz w:val="24"/>
        <w:szCs w:val="24"/>
        <w:u w:val="none"/>
      </w:rPr>
    </w:lvl>
    <w:lvl w:ilvl="3">
      <w:start w:val="1"/>
      <w:numFmt w:val="decimal"/>
      <w:lvlText w:val="5.%1."/>
      <w:lvlJc w:val="left"/>
      <w:rPr>
        <w:b w:val="0"/>
        <w:bCs w:val="0"/>
        <w:i w:val="0"/>
        <w:iCs w:val="0"/>
        <w:smallCaps w:val="0"/>
        <w:strike w:val="0"/>
        <w:color w:val="303135"/>
        <w:spacing w:val="0"/>
        <w:w w:val="100"/>
        <w:position w:val="0"/>
        <w:sz w:val="24"/>
        <w:szCs w:val="24"/>
        <w:u w:val="none"/>
      </w:rPr>
    </w:lvl>
    <w:lvl w:ilvl="4">
      <w:start w:val="1"/>
      <w:numFmt w:val="decimal"/>
      <w:lvlText w:val="5.%1."/>
      <w:lvlJc w:val="left"/>
      <w:rPr>
        <w:b w:val="0"/>
        <w:bCs w:val="0"/>
        <w:i w:val="0"/>
        <w:iCs w:val="0"/>
        <w:smallCaps w:val="0"/>
        <w:strike w:val="0"/>
        <w:color w:val="303135"/>
        <w:spacing w:val="0"/>
        <w:w w:val="100"/>
        <w:position w:val="0"/>
        <w:sz w:val="24"/>
        <w:szCs w:val="24"/>
        <w:u w:val="none"/>
      </w:rPr>
    </w:lvl>
    <w:lvl w:ilvl="5">
      <w:start w:val="1"/>
      <w:numFmt w:val="decimal"/>
      <w:lvlText w:val="5.%1."/>
      <w:lvlJc w:val="left"/>
      <w:rPr>
        <w:b w:val="0"/>
        <w:bCs w:val="0"/>
        <w:i w:val="0"/>
        <w:iCs w:val="0"/>
        <w:smallCaps w:val="0"/>
        <w:strike w:val="0"/>
        <w:color w:val="303135"/>
        <w:spacing w:val="0"/>
        <w:w w:val="100"/>
        <w:position w:val="0"/>
        <w:sz w:val="24"/>
        <w:szCs w:val="24"/>
        <w:u w:val="none"/>
      </w:rPr>
    </w:lvl>
    <w:lvl w:ilvl="6">
      <w:start w:val="1"/>
      <w:numFmt w:val="decimal"/>
      <w:lvlText w:val="5.%1."/>
      <w:lvlJc w:val="left"/>
      <w:rPr>
        <w:b w:val="0"/>
        <w:bCs w:val="0"/>
        <w:i w:val="0"/>
        <w:iCs w:val="0"/>
        <w:smallCaps w:val="0"/>
        <w:strike w:val="0"/>
        <w:color w:val="303135"/>
        <w:spacing w:val="0"/>
        <w:w w:val="100"/>
        <w:position w:val="0"/>
        <w:sz w:val="24"/>
        <w:szCs w:val="24"/>
        <w:u w:val="none"/>
      </w:rPr>
    </w:lvl>
    <w:lvl w:ilvl="7">
      <w:start w:val="1"/>
      <w:numFmt w:val="decimal"/>
      <w:lvlText w:val="5.%1."/>
      <w:lvlJc w:val="left"/>
      <w:rPr>
        <w:b w:val="0"/>
        <w:bCs w:val="0"/>
        <w:i w:val="0"/>
        <w:iCs w:val="0"/>
        <w:smallCaps w:val="0"/>
        <w:strike w:val="0"/>
        <w:color w:val="303135"/>
        <w:spacing w:val="0"/>
        <w:w w:val="100"/>
        <w:position w:val="0"/>
        <w:sz w:val="24"/>
        <w:szCs w:val="24"/>
        <w:u w:val="none"/>
      </w:rPr>
    </w:lvl>
    <w:lvl w:ilvl="8">
      <w:start w:val="1"/>
      <w:numFmt w:val="decimal"/>
      <w:lvlText w:val="5.%1."/>
      <w:lvlJc w:val="left"/>
      <w:rPr>
        <w:b w:val="0"/>
        <w:bCs w:val="0"/>
        <w:i w:val="0"/>
        <w:iCs w:val="0"/>
        <w:smallCaps w:val="0"/>
        <w:strike w:val="0"/>
        <w:color w:val="303135"/>
        <w:spacing w:val="0"/>
        <w:w w:val="100"/>
        <w:position w:val="0"/>
        <w:sz w:val="24"/>
        <w:szCs w:val="24"/>
        <w:u w:val="none"/>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BF3AAC"/>
    <w:multiLevelType w:val="hybridMultilevel"/>
    <w:tmpl w:val="2716EA0C"/>
    <w:lvl w:ilvl="0" w:tplc="615209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774355"/>
    <w:multiLevelType w:val="hybridMultilevel"/>
    <w:tmpl w:val="B95A65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5923017"/>
    <w:multiLevelType w:val="hybridMultilevel"/>
    <w:tmpl w:val="A5BCAEA4"/>
    <w:lvl w:ilvl="0" w:tplc="E0B41DD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8B0659"/>
    <w:multiLevelType w:val="hybridMultilevel"/>
    <w:tmpl w:val="B002EDCE"/>
    <w:lvl w:ilvl="0" w:tplc="E9A899B2">
      <w:start w:val="1"/>
      <w:numFmt w:val="decimal"/>
      <w:lvlText w:val="%1."/>
      <w:lvlJc w:val="left"/>
      <w:pPr>
        <w:tabs>
          <w:tab w:val="num" w:pos="1557"/>
        </w:tabs>
        <w:ind w:left="1557" w:hanging="990"/>
      </w:pPr>
      <w:rPr>
        <w:rFonts w:hint="default"/>
        <w:w w:val="1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3B65A7"/>
    <w:multiLevelType w:val="multilevel"/>
    <w:tmpl w:val="2B048B5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12" w:hanging="720"/>
      </w:pPr>
      <w:rPr>
        <w:rFonts w:ascii="Times New Roman" w:hAnsi="Times New Roman" w:cs="Times New Roman" w:hint="default"/>
        <w:sz w:val="24"/>
      </w:rPr>
    </w:lvl>
    <w:lvl w:ilvl="2">
      <w:start w:val="1"/>
      <w:numFmt w:val="decimal"/>
      <w:lvlText w:val="%1.%2.%3."/>
      <w:lvlJc w:val="left"/>
      <w:pPr>
        <w:ind w:left="2104" w:hanging="720"/>
      </w:pPr>
      <w:rPr>
        <w:rFonts w:ascii="Times New Roman" w:hAnsi="Times New Roman" w:cs="Times New Roman" w:hint="default"/>
        <w:sz w:val="24"/>
      </w:rPr>
    </w:lvl>
    <w:lvl w:ilvl="3">
      <w:start w:val="1"/>
      <w:numFmt w:val="decimal"/>
      <w:lvlText w:val="%1.%2.%3.%4."/>
      <w:lvlJc w:val="left"/>
      <w:pPr>
        <w:ind w:left="3156" w:hanging="1080"/>
      </w:pPr>
      <w:rPr>
        <w:rFonts w:ascii="Times New Roman" w:hAnsi="Times New Roman" w:cs="Times New Roman" w:hint="default"/>
        <w:sz w:val="24"/>
      </w:rPr>
    </w:lvl>
    <w:lvl w:ilvl="4">
      <w:start w:val="1"/>
      <w:numFmt w:val="decimal"/>
      <w:lvlText w:val="%1.%2.%3.%4.%5."/>
      <w:lvlJc w:val="left"/>
      <w:pPr>
        <w:ind w:left="3848" w:hanging="1080"/>
      </w:pPr>
      <w:rPr>
        <w:rFonts w:ascii="Times New Roman" w:hAnsi="Times New Roman" w:cs="Times New Roman" w:hint="default"/>
        <w:sz w:val="24"/>
      </w:rPr>
    </w:lvl>
    <w:lvl w:ilvl="5">
      <w:start w:val="1"/>
      <w:numFmt w:val="decimal"/>
      <w:lvlText w:val="%1.%2.%3.%4.%5.%6."/>
      <w:lvlJc w:val="left"/>
      <w:pPr>
        <w:ind w:left="4900" w:hanging="1440"/>
      </w:pPr>
      <w:rPr>
        <w:rFonts w:ascii="Times New Roman" w:hAnsi="Times New Roman" w:cs="Times New Roman" w:hint="default"/>
        <w:sz w:val="24"/>
      </w:rPr>
    </w:lvl>
    <w:lvl w:ilvl="6">
      <w:start w:val="1"/>
      <w:numFmt w:val="decimal"/>
      <w:lvlText w:val="%1.%2.%3.%4.%5.%6.%7."/>
      <w:lvlJc w:val="left"/>
      <w:pPr>
        <w:ind w:left="5592" w:hanging="1440"/>
      </w:pPr>
      <w:rPr>
        <w:rFonts w:ascii="Times New Roman" w:hAnsi="Times New Roman" w:cs="Times New Roman" w:hint="default"/>
        <w:sz w:val="24"/>
      </w:rPr>
    </w:lvl>
    <w:lvl w:ilvl="7">
      <w:start w:val="1"/>
      <w:numFmt w:val="decimal"/>
      <w:lvlText w:val="%1.%2.%3.%4.%5.%6.%7.%8."/>
      <w:lvlJc w:val="left"/>
      <w:pPr>
        <w:ind w:left="6644" w:hanging="1800"/>
      </w:pPr>
      <w:rPr>
        <w:rFonts w:ascii="Times New Roman" w:hAnsi="Times New Roman" w:cs="Times New Roman" w:hint="default"/>
        <w:sz w:val="24"/>
      </w:rPr>
    </w:lvl>
    <w:lvl w:ilvl="8">
      <w:start w:val="1"/>
      <w:numFmt w:val="decimal"/>
      <w:lvlText w:val="%1.%2.%3.%4.%5.%6.%7.%8.%9."/>
      <w:lvlJc w:val="left"/>
      <w:pPr>
        <w:ind w:left="7336" w:hanging="1800"/>
      </w:pPr>
      <w:rPr>
        <w:rFonts w:ascii="Times New Roman" w:hAnsi="Times New Roman" w:cs="Times New Roman" w:hint="default"/>
        <w:sz w:val="24"/>
      </w:rPr>
    </w:lvl>
  </w:abstractNum>
  <w:abstractNum w:abstractNumId="8">
    <w:nsid w:val="23E42571"/>
    <w:multiLevelType w:val="hybridMultilevel"/>
    <w:tmpl w:val="36DE42C6"/>
    <w:lvl w:ilvl="0" w:tplc="90442458">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172E49"/>
    <w:multiLevelType w:val="hybridMultilevel"/>
    <w:tmpl w:val="19F04C5E"/>
    <w:lvl w:ilvl="0" w:tplc="77AC7CE6">
      <w:start w:val="1"/>
      <w:numFmt w:val="decimal"/>
      <w:lvlText w:val="%1."/>
      <w:lvlJc w:val="left"/>
      <w:pPr>
        <w:ind w:left="622" w:hanging="48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F7F53C4"/>
    <w:multiLevelType w:val="hybridMultilevel"/>
    <w:tmpl w:val="6074AD42"/>
    <w:lvl w:ilvl="0" w:tplc="675E0EE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37BC4"/>
    <w:multiLevelType w:val="hybridMultilevel"/>
    <w:tmpl w:val="D98A0B50"/>
    <w:lvl w:ilvl="0" w:tplc="FEB4F92A">
      <w:start w:val="1"/>
      <w:numFmt w:val="bullet"/>
      <w:lvlText w:val=""/>
      <w:lvlJc w:val="left"/>
      <w:pPr>
        <w:ind w:left="1260" w:hanging="360"/>
      </w:pPr>
      <w:rPr>
        <w:rFonts w:ascii="Symbol" w:hAnsi="Symbol" w:hint="default"/>
      </w:rPr>
    </w:lvl>
    <w:lvl w:ilvl="1" w:tplc="4F3AC568" w:tentative="1">
      <w:start w:val="1"/>
      <w:numFmt w:val="lowerLetter"/>
      <w:lvlText w:val="%2."/>
      <w:lvlJc w:val="left"/>
      <w:pPr>
        <w:ind w:left="1980" w:hanging="360"/>
      </w:pPr>
    </w:lvl>
    <w:lvl w:ilvl="2" w:tplc="CBA4D290" w:tentative="1">
      <w:start w:val="1"/>
      <w:numFmt w:val="lowerRoman"/>
      <w:lvlText w:val="%3."/>
      <w:lvlJc w:val="right"/>
      <w:pPr>
        <w:ind w:left="2700" w:hanging="180"/>
      </w:pPr>
    </w:lvl>
    <w:lvl w:ilvl="3" w:tplc="923CA138" w:tentative="1">
      <w:start w:val="1"/>
      <w:numFmt w:val="decimal"/>
      <w:lvlText w:val="%4."/>
      <w:lvlJc w:val="left"/>
      <w:pPr>
        <w:ind w:left="3420" w:hanging="360"/>
      </w:pPr>
    </w:lvl>
    <w:lvl w:ilvl="4" w:tplc="6BC03224" w:tentative="1">
      <w:start w:val="1"/>
      <w:numFmt w:val="lowerLetter"/>
      <w:lvlText w:val="%5."/>
      <w:lvlJc w:val="left"/>
      <w:pPr>
        <w:ind w:left="4140" w:hanging="360"/>
      </w:pPr>
    </w:lvl>
    <w:lvl w:ilvl="5" w:tplc="1666C91C" w:tentative="1">
      <w:start w:val="1"/>
      <w:numFmt w:val="lowerRoman"/>
      <w:lvlText w:val="%6."/>
      <w:lvlJc w:val="right"/>
      <w:pPr>
        <w:ind w:left="4860" w:hanging="180"/>
      </w:pPr>
    </w:lvl>
    <w:lvl w:ilvl="6" w:tplc="AD16D210" w:tentative="1">
      <w:start w:val="1"/>
      <w:numFmt w:val="decimal"/>
      <w:lvlText w:val="%7."/>
      <w:lvlJc w:val="left"/>
      <w:pPr>
        <w:ind w:left="5580" w:hanging="360"/>
      </w:pPr>
    </w:lvl>
    <w:lvl w:ilvl="7" w:tplc="3CBE9DDE" w:tentative="1">
      <w:start w:val="1"/>
      <w:numFmt w:val="lowerLetter"/>
      <w:lvlText w:val="%8."/>
      <w:lvlJc w:val="left"/>
      <w:pPr>
        <w:ind w:left="6300" w:hanging="360"/>
      </w:pPr>
    </w:lvl>
    <w:lvl w:ilvl="8" w:tplc="D006175C" w:tentative="1">
      <w:start w:val="1"/>
      <w:numFmt w:val="lowerRoman"/>
      <w:lvlText w:val="%9."/>
      <w:lvlJc w:val="right"/>
      <w:pPr>
        <w:ind w:left="7020" w:hanging="180"/>
      </w:pPr>
    </w:lvl>
  </w:abstractNum>
  <w:abstractNum w:abstractNumId="12">
    <w:nsid w:val="368E204F"/>
    <w:multiLevelType w:val="hybridMultilevel"/>
    <w:tmpl w:val="DE6C7D4C"/>
    <w:lvl w:ilvl="0" w:tplc="B5AABE6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7015C4C"/>
    <w:multiLevelType w:val="hybridMultilevel"/>
    <w:tmpl w:val="50A65162"/>
    <w:lvl w:ilvl="0" w:tplc="E7AAF838">
      <w:start w:val="4"/>
      <w:numFmt w:val="decimal"/>
      <w:lvlText w:val="%1."/>
      <w:lvlJc w:val="left"/>
      <w:pPr>
        <w:tabs>
          <w:tab w:val="num" w:pos="1065"/>
        </w:tabs>
        <w:ind w:left="1065" w:hanging="360"/>
      </w:pPr>
      <w:rPr>
        <w:rFonts w:hint="default"/>
      </w:rPr>
    </w:lvl>
    <w:lvl w:ilvl="1" w:tplc="3B92DD28" w:tentative="1">
      <w:start w:val="1"/>
      <w:numFmt w:val="lowerLetter"/>
      <w:lvlText w:val="%2."/>
      <w:lvlJc w:val="left"/>
      <w:pPr>
        <w:tabs>
          <w:tab w:val="num" w:pos="1785"/>
        </w:tabs>
        <w:ind w:left="1785" w:hanging="360"/>
      </w:pPr>
    </w:lvl>
    <w:lvl w:ilvl="2" w:tplc="02CCBA50" w:tentative="1">
      <w:start w:val="1"/>
      <w:numFmt w:val="lowerRoman"/>
      <w:lvlText w:val="%3."/>
      <w:lvlJc w:val="right"/>
      <w:pPr>
        <w:tabs>
          <w:tab w:val="num" w:pos="2505"/>
        </w:tabs>
        <w:ind w:left="2505" w:hanging="180"/>
      </w:pPr>
    </w:lvl>
    <w:lvl w:ilvl="3" w:tplc="42A4E3BA" w:tentative="1">
      <w:start w:val="1"/>
      <w:numFmt w:val="decimal"/>
      <w:lvlText w:val="%4."/>
      <w:lvlJc w:val="left"/>
      <w:pPr>
        <w:tabs>
          <w:tab w:val="num" w:pos="3225"/>
        </w:tabs>
        <w:ind w:left="3225" w:hanging="360"/>
      </w:pPr>
    </w:lvl>
    <w:lvl w:ilvl="4" w:tplc="F44CCD76" w:tentative="1">
      <w:start w:val="1"/>
      <w:numFmt w:val="lowerLetter"/>
      <w:lvlText w:val="%5."/>
      <w:lvlJc w:val="left"/>
      <w:pPr>
        <w:tabs>
          <w:tab w:val="num" w:pos="3945"/>
        </w:tabs>
        <w:ind w:left="3945" w:hanging="360"/>
      </w:pPr>
    </w:lvl>
    <w:lvl w:ilvl="5" w:tplc="D326D4F6" w:tentative="1">
      <w:start w:val="1"/>
      <w:numFmt w:val="lowerRoman"/>
      <w:lvlText w:val="%6."/>
      <w:lvlJc w:val="right"/>
      <w:pPr>
        <w:tabs>
          <w:tab w:val="num" w:pos="4665"/>
        </w:tabs>
        <w:ind w:left="4665" w:hanging="180"/>
      </w:pPr>
    </w:lvl>
    <w:lvl w:ilvl="6" w:tplc="90EAF772" w:tentative="1">
      <w:start w:val="1"/>
      <w:numFmt w:val="decimal"/>
      <w:lvlText w:val="%7."/>
      <w:lvlJc w:val="left"/>
      <w:pPr>
        <w:tabs>
          <w:tab w:val="num" w:pos="5385"/>
        </w:tabs>
        <w:ind w:left="5385" w:hanging="360"/>
      </w:pPr>
    </w:lvl>
    <w:lvl w:ilvl="7" w:tplc="6DF605A6" w:tentative="1">
      <w:start w:val="1"/>
      <w:numFmt w:val="lowerLetter"/>
      <w:lvlText w:val="%8."/>
      <w:lvlJc w:val="left"/>
      <w:pPr>
        <w:tabs>
          <w:tab w:val="num" w:pos="6105"/>
        </w:tabs>
        <w:ind w:left="6105" w:hanging="360"/>
      </w:pPr>
    </w:lvl>
    <w:lvl w:ilvl="8" w:tplc="30849300" w:tentative="1">
      <w:start w:val="1"/>
      <w:numFmt w:val="lowerRoman"/>
      <w:lvlText w:val="%9."/>
      <w:lvlJc w:val="right"/>
      <w:pPr>
        <w:tabs>
          <w:tab w:val="num" w:pos="6825"/>
        </w:tabs>
        <w:ind w:left="6825" w:hanging="180"/>
      </w:pPr>
    </w:lvl>
  </w:abstractNum>
  <w:abstractNum w:abstractNumId="14">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16">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7">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6B3BF4"/>
    <w:multiLevelType w:val="hybridMultilevel"/>
    <w:tmpl w:val="9E5CB570"/>
    <w:lvl w:ilvl="0" w:tplc="258CB66C">
      <w:start w:val="1"/>
      <w:numFmt w:val="decimal"/>
      <w:lvlText w:val="%1)"/>
      <w:lvlJc w:val="left"/>
      <w:pPr>
        <w:ind w:left="1260" w:hanging="360"/>
      </w:pPr>
    </w:lvl>
    <w:lvl w:ilvl="1" w:tplc="F1B65F60" w:tentative="1">
      <w:start w:val="1"/>
      <w:numFmt w:val="lowerLetter"/>
      <w:lvlText w:val="%2."/>
      <w:lvlJc w:val="left"/>
      <w:pPr>
        <w:ind w:left="1980" w:hanging="360"/>
      </w:pPr>
    </w:lvl>
    <w:lvl w:ilvl="2" w:tplc="80B071D4" w:tentative="1">
      <w:start w:val="1"/>
      <w:numFmt w:val="lowerRoman"/>
      <w:lvlText w:val="%3."/>
      <w:lvlJc w:val="right"/>
      <w:pPr>
        <w:ind w:left="2700" w:hanging="180"/>
      </w:pPr>
    </w:lvl>
    <w:lvl w:ilvl="3" w:tplc="411097DE" w:tentative="1">
      <w:start w:val="1"/>
      <w:numFmt w:val="decimal"/>
      <w:lvlText w:val="%4."/>
      <w:lvlJc w:val="left"/>
      <w:pPr>
        <w:ind w:left="3420" w:hanging="360"/>
      </w:pPr>
    </w:lvl>
    <w:lvl w:ilvl="4" w:tplc="C4BE68E8" w:tentative="1">
      <w:start w:val="1"/>
      <w:numFmt w:val="lowerLetter"/>
      <w:lvlText w:val="%5."/>
      <w:lvlJc w:val="left"/>
      <w:pPr>
        <w:ind w:left="4140" w:hanging="360"/>
      </w:pPr>
    </w:lvl>
    <w:lvl w:ilvl="5" w:tplc="0680A6AC" w:tentative="1">
      <w:start w:val="1"/>
      <w:numFmt w:val="lowerRoman"/>
      <w:lvlText w:val="%6."/>
      <w:lvlJc w:val="right"/>
      <w:pPr>
        <w:ind w:left="4860" w:hanging="180"/>
      </w:pPr>
    </w:lvl>
    <w:lvl w:ilvl="6" w:tplc="BA7221C2" w:tentative="1">
      <w:start w:val="1"/>
      <w:numFmt w:val="decimal"/>
      <w:lvlText w:val="%7."/>
      <w:lvlJc w:val="left"/>
      <w:pPr>
        <w:ind w:left="5580" w:hanging="360"/>
      </w:pPr>
    </w:lvl>
    <w:lvl w:ilvl="7" w:tplc="61B49F34" w:tentative="1">
      <w:start w:val="1"/>
      <w:numFmt w:val="lowerLetter"/>
      <w:lvlText w:val="%8."/>
      <w:lvlJc w:val="left"/>
      <w:pPr>
        <w:ind w:left="6300" w:hanging="360"/>
      </w:pPr>
    </w:lvl>
    <w:lvl w:ilvl="8" w:tplc="FE968536" w:tentative="1">
      <w:start w:val="1"/>
      <w:numFmt w:val="lowerRoman"/>
      <w:lvlText w:val="%9."/>
      <w:lvlJc w:val="right"/>
      <w:pPr>
        <w:ind w:left="7020" w:hanging="180"/>
      </w:pPr>
    </w:lvl>
  </w:abstractNum>
  <w:abstractNum w:abstractNumId="19">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0">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51A60C70"/>
    <w:multiLevelType w:val="hybridMultilevel"/>
    <w:tmpl w:val="94DC4EF0"/>
    <w:lvl w:ilvl="0" w:tplc="718C7526">
      <w:start w:val="1"/>
      <w:numFmt w:val="decimal"/>
      <w:lvlText w:val="%1."/>
      <w:lvlJc w:val="left"/>
      <w:pPr>
        <w:ind w:left="900" w:hanging="360"/>
      </w:pPr>
      <w:rPr>
        <w:rFonts w:cs="Times New Roman"/>
      </w:rPr>
    </w:lvl>
    <w:lvl w:ilvl="1" w:tplc="9F5AC8CE">
      <w:start w:val="1"/>
      <w:numFmt w:val="decimal"/>
      <w:lvlText w:val="%2."/>
      <w:lvlJc w:val="left"/>
      <w:pPr>
        <w:tabs>
          <w:tab w:val="num" w:pos="1440"/>
        </w:tabs>
        <w:ind w:left="1440" w:hanging="360"/>
      </w:pPr>
      <w:rPr>
        <w:rFonts w:cs="Times New Roman"/>
      </w:rPr>
    </w:lvl>
    <w:lvl w:ilvl="2" w:tplc="32A0B1B0">
      <w:start w:val="1"/>
      <w:numFmt w:val="decimal"/>
      <w:lvlText w:val="%3."/>
      <w:lvlJc w:val="left"/>
      <w:pPr>
        <w:tabs>
          <w:tab w:val="num" w:pos="2160"/>
        </w:tabs>
        <w:ind w:left="2160" w:hanging="360"/>
      </w:pPr>
      <w:rPr>
        <w:rFonts w:cs="Times New Roman"/>
      </w:rPr>
    </w:lvl>
    <w:lvl w:ilvl="3" w:tplc="4314B750">
      <w:start w:val="1"/>
      <w:numFmt w:val="decimal"/>
      <w:lvlText w:val="%4."/>
      <w:lvlJc w:val="left"/>
      <w:pPr>
        <w:tabs>
          <w:tab w:val="num" w:pos="2880"/>
        </w:tabs>
        <w:ind w:left="2880" w:hanging="360"/>
      </w:pPr>
      <w:rPr>
        <w:rFonts w:cs="Times New Roman"/>
      </w:rPr>
    </w:lvl>
    <w:lvl w:ilvl="4" w:tplc="E6A6EB0C">
      <w:start w:val="1"/>
      <w:numFmt w:val="decimal"/>
      <w:lvlText w:val="%5."/>
      <w:lvlJc w:val="left"/>
      <w:pPr>
        <w:tabs>
          <w:tab w:val="num" w:pos="3600"/>
        </w:tabs>
        <w:ind w:left="3600" w:hanging="360"/>
      </w:pPr>
      <w:rPr>
        <w:rFonts w:cs="Times New Roman"/>
      </w:rPr>
    </w:lvl>
    <w:lvl w:ilvl="5" w:tplc="DA7A2898">
      <w:start w:val="1"/>
      <w:numFmt w:val="decimal"/>
      <w:lvlText w:val="%6."/>
      <w:lvlJc w:val="left"/>
      <w:pPr>
        <w:tabs>
          <w:tab w:val="num" w:pos="4320"/>
        </w:tabs>
        <w:ind w:left="4320" w:hanging="360"/>
      </w:pPr>
      <w:rPr>
        <w:rFonts w:cs="Times New Roman"/>
      </w:rPr>
    </w:lvl>
    <w:lvl w:ilvl="6" w:tplc="97E84378">
      <w:start w:val="1"/>
      <w:numFmt w:val="decimal"/>
      <w:lvlText w:val="%7."/>
      <w:lvlJc w:val="left"/>
      <w:pPr>
        <w:tabs>
          <w:tab w:val="num" w:pos="5040"/>
        </w:tabs>
        <w:ind w:left="5040" w:hanging="360"/>
      </w:pPr>
      <w:rPr>
        <w:rFonts w:cs="Times New Roman"/>
      </w:rPr>
    </w:lvl>
    <w:lvl w:ilvl="7" w:tplc="D4E87340">
      <w:start w:val="1"/>
      <w:numFmt w:val="decimal"/>
      <w:lvlText w:val="%8."/>
      <w:lvlJc w:val="left"/>
      <w:pPr>
        <w:tabs>
          <w:tab w:val="num" w:pos="5760"/>
        </w:tabs>
        <w:ind w:left="5760" w:hanging="360"/>
      </w:pPr>
      <w:rPr>
        <w:rFonts w:cs="Times New Roman"/>
      </w:rPr>
    </w:lvl>
    <w:lvl w:ilvl="8" w:tplc="C62C3EBE">
      <w:start w:val="1"/>
      <w:numFmt w:val="decimal"/>
      <w:lvlText w:val="%9."/>
      <w:lvlJc w:val="left"/>
      <w:pPr>
        <w:tabs>
          <w:tab w:val="num" w:pos="6480"/>
        </w:tabs>
        <w:ind w:left="6480" w:hanging="360"/>
      </w:pPr>
      <w:rPr>
        <w:rFonts w:cs="Times New Roman"/>
      </w:rPr>
    </w:lvl>
  </w:abstractNum>
  <w:abstractNum w:abstractNumId="22">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3">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8E6E06"/>
    <w:multiLevelType w:val="hybridMultilevel"/>
    <w:tmpl w:val="DED4FFC2"/>
    <w:lvl w:ilvl="0" w:tplc="58B0CF4C">
      <w:start w:val="4"/>
      <w:numFmt w:val="decimal"/>
      <w:lvlText w:val="%1."/>
      <w:lvlJc w:val="left"/>
      <w:pPr>
        <w:ind w:left="928" w:hanging="360"/>
      </w:pPr>
      <w:rPr>
        <w:rFonts w:hint="default"/>
      </w:rPr>
    </w:lvl>
    <w:lvl w:ilvl="1" w:tplc="4A1471CA" w:tentative="1">
      <w:start w:val="1"/>
      <w:numFmt w:val="lowerLetter"/>
      <w:lvlText w:val="%2."/>
      <w:lvlJc w:val="left"/>
      <w:pPr>
        <w:ind w:left="1648" w:hanging="360"/>
      </w:pPr>
    </w:lvl>
    <w:lvl w:ilvl="2" w:tplc="EAD2053C" w:tentative="1">
      <w:start w:val="1"/>
      <w:numFmt w:val="lowerRoman"/>
      <w:lvlText w:val="%3."/>
      <w:lvlJc w:val="right"/>
      <w:pPr>
        <w:ind w:left="2368" w:hanging="180"/>
      </w:pPr>
    </w:lvl>
    <w:lvl w:ilvl="3" w:tplc="0CAA1F64" w:tentative="1">
      <w:start w:val="1"/>
      <w:numFmt w:val="decimal"/>
      <w:lvlText w:val="%4."/>
      <w:lvlJc w:val="left"/>
      <w:pPr>
        <w:ind w:left="3088" w:hanging="360"/>
      </w:pPr>
    </w:lvl>
    <w:lvl w:ilvl="4" w:tplc="9E6651EA" w:tentative="1">
      <w:start w:val="1"/>
      <w:numFmt w:val="lowerLetter"/>
      <w:lvlText w:val="%5."/>
      <w:lvlJc w:val="left"/>
      <w:pPr>
        <w:ind w:left="3808" w:hanging="360"/>
      </w:pPr>
    </w:lvl>
    <w:lvl w:ilvl="5" w:tplc="059EE546" w:tentative="1">
      <w:start w:val="1"/>
      <w:numFmt w:val="lowerRoman"/>
      <w:lvlText w:val="%6."/>
      <w:lvlJc w:val="right"/>
      <w:pPr>
        <w:ind w:left="4528" w:hanging="180"/>
      </w:pPr>
    </w:lvl>
    <w:lvl w:ilvl="6" w:tplc="37807B0A" w:tentative="1">
      <w:start w:val="1"/>
      <w:numFmt w:val="decimal"/>
      <w:lvlText w:val="%7."/>
      <w:lvlJc w:val="left"/>
      <w:pPr>
        <w:ind w:left="5248" w:hanging="360"/>
      </w:pPr>
    </w:lvl>
    <w:lvl w:ilvl="7" w:tplc="95DEED36" w:tentative="1">
      <w:start w:val="1"/>
      <w:numFmt w:val="lowerLetter"/>
      <w:lvlText w:val="%8."/>
      <w:lvlJc w:val="left"/>
      <w:pPr>
        <w:ind w:left="5968" w:hanging="360"/>
      </w:pPr>
    </w:lvl>
    <w:lvl w:ilvl="8" w:tplc="F63AB2FA" w:tentative="1">
      <w:start w:val="1"/>
      <w:numFmt w:val="lowerRoman"/>
      <w:lvlText w:val="%9."/>
      <w:lvlJc w:val="right"/>
      <w:pPr>
        <w:ind w:left="6688" w:hanging="180"/>
      </w:pPr>
    </w:lvl>
  </w:abstractNum>
  <w:abstractNum w:abstractNumId="25">
    <w:nsid w:val="58C11DA3"/>
    <w:multiLevelType w:val="hybridMultilevel"/>
    <w:tmpl w:val="9B582A24"/>
    <w:lvl w:ilvl="0" w:tplc="5FC2FDF2">
      <w:start w:val="1"/>
      <w:numFmt w:val="decimal"/>
      <w:lvlText w:val="%1)"/>
      <w:lvlJc w:val="left"/>
      <w:pPr>
        <w:ind w:left="1069" w:hanging="360"/>
      </w:pPr>
      <w:rPr>
        <w:rFonts w:hint="default"/>
      </w:rPr>
    </w:lvl>
    <w:lvl w:ilvl="1" w:tplc="D8BA11DA" w:tentative="1">
      <w:start w:val="1"/>
      <w:numFmt w:val="lowerLetter"/>
      <w:lvlText w:val="%2."/>
      <w:lvlJc w:val="left"/>
      <w:pPr>
        <w:ind w:left="1789" w:hanging="360"/>
      </w:pPr>
    </w:lvl>
    <w:lvl w:ilvl="2" w:tplc="56A2FDC6" w:tentative="1">
      <w:start w:val="1"/>
      <w:numFmt w:val="lowerRoman"/>
      <w:lvlText w:val="%3."/>
      <w:lvlJc w:val="right"/>
      <w:pPr>
        <w:ind w:left="2509" w:hanging="180"/>
      </w:pPr>
    </w:lvl>
    <w:lvl w:ilvl="3" w:tplc="473C25B4" w:tentative="1">
      <w:start w:val="1"/>
      <w:numFmt w:val="decimal"/>
      <w:lvlText w:val="%4."/>
      <w:lvlJc w:val="left"/>
      <w:pPr>
        <w:ind w:left="3229" w:hanging="360"/>
      </w:pPr>
    </w:lvl>
    <w:lvl w:ilvl="4" w:tplc="F626B2A0" w:tentative="1">
      <w:start w:val="1"/>
      <w:numFmt w:val="lowerLetter"/>
      <w:lvlText w:val="%5."/>
      <w:lvlJc w:val="left"/>
      <w:pPr>
        <w:ind w:left="3949" w:hanging="360"/>
      </w:pPr>
    </w:lvl>
    <w:lvl w:ilvl="5" w:tplc="123036D8" w:tentative="1">
      <w:start w:val="1"/>
      <w:numFmt w:val="lowerRoman"/>
      <w:lvlText w:val="%6."/>
      <w:lvlJc w:val="right"/>
      <w:pPr>
        <w:ind w:left="4669" w:hanging="180"/>
      </w:pPr>
    </w:lvl>
    <w:lvl w:ilvl="6" w:tplc="6C0EBC4C" w:tentative="1">
      <w:start w:val="1"/>
      <w:numFmt w:val="decimal"/>
      <w:lvlText w:val="%7."/>
      <w:lvlJc w:val="left"/>
      <w:pPr>
        <w:ind w:left="5389" w:hanging="360"/>
      </w:pPr>
    </w:lvl>
    <w:lvl w:ilvl="7" w:tplc="4FEC92EE" w:tentative="1">
      <w:start w:val="1"/>
      <w:numFmt w:val="lowerLetter"/>
      <w:lvlText w:val="%8."/>
      <w:lvlJc w:val="left"/>
      <w:pPr>
        <w:ind w:left="6109" w:hanging="360"/>
      </w:pPr>
    </w:lvl>
    <w:lvl w:ilvl="8" w:tplc="5D3AFA1E" w:tentative="1">
      <w:start w:val="1"/>
      <w:numFmt w:val="lowerRoman"/>
      <w:lvlText w:val="%9."/>
      <w:lvlJc w:val="right"/>
      <w:pPr>
        <w:ind w:left="6829" w:hanging="180"/>
      </w:pPr>
    </w:lvl>
  </w:abstractNum>
  <w:abstractNum w:abstractNumId="26">
    <w:nsid w:val="608056BA"/>
    <w:multiLevelType w:val="hybridMultilevel"/>
    <w:tmpl w:val="BAC4A194"/>
    <w:lvl w:ilvl="0" w:tplc="FEEC4A24">
      <w:start w:val="1"/>
      <w:numFmt w:val="decimal"/>
      <w:lvlText w:val="%1."/>
      <w:lvlJc w:val="left"/>
      <w:pPr>
        <w:ind w:left="1363" w:hanging="7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1094F0B"/>
    <w:multiLevelType w:val="hybridMultilevel"/>
    <w:tmpl w:val="01149A5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nsid w:val="698611DC"/>
    <w:multiLevelType w:val="hybridMultilevel"/>
    <w:tmpl w:val="8AFA3A3A"/>
    <w:lvl w:ilvl="0" w:tplc="EA36CD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928C5"/>
    <w:multiLevelType w:val="multilevel"/>
    <w:tmpl w:val="CD502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E6023E0"/>
    <w:multiLevelType w:val="hybridMultilevel"/>
    <w:tmpl w:val="62247BC6"/>
    <w:lvl w:ilvl="0" w:tplc="9CDC1A60">
      <w:start w:val="3"/>
      <w:numFmt w:val="decimal"/>
      <w:lvlText w:val="%1)"/>
      <w:lvlJc w:val="left"/>
      <w:pPr>
        <w:ind w:left="1080" w:hanging="360"/>
      </w:pPr>
      <w:rPr>
        <w:rFonts w:hint="default"/>
      </w:rPr>
    </w:lvl>
    <w:lvl w:ilvl="1" w:tplc="5DB43EBE" w:tentative="1">
      <w:start w:val="1"/>
      <w:numFmt w:val="lowerLetter"/>
      <w:lvlText w:val="%2."/>
      <w:lvlJc w:val="left"/>
      <w:pPr>
        <w:ind w:left="1800" w:hanging="360"/>
      </w:pPr>
    </w:lvl>
    <w:lvl w:ilvl="2" w:tplc="88FA7AB2" w:tentative="1">
      <w:start w:val="1"/>
      <w:numFmt w:val="lowerRoman"/>
      <w:lvlText w:val="%3."/>
      <w:lvlJc w:val="right"/>
      <w:pPr>
        <w:ind w:left="2520" w:hanging="180"/>
      </w:pPr>
    </w:lvl>
    <w:lvl w:ilvl="3" w:tplc="6214F9C0" w:tentative="1">
      <w:start w:val="1"/>
      <w:numFmt w:val="decimal"/>
      <w:lvlText w:val="%4."/>
      <w:lvlJc w:val="left"/>
      <w:pPr>
        <w:ind w:left="3240" w:hanging="360"/>
      </w:pPr>
    </w:lvl>
    <w:lvl w:ilvl="4" w:tplc="BE72CBB2" w:tentative="1">
      <w:start w:val="1"/>
      <w:numFmt w:val="lowerLetter"/>
      <w:lvlText w:val="%5."/>
      <w:lvlJc w:val="left"/>
      <w:pPr>
        <w:ind w:left="3960" w:hanging="360"/>
      </w:pPr>
    </w:lvl>
    <w:lvl w:ilvl="5" w:tplc="FA460E2A" w:tentative="1">
      <w:start w:val="1"/>
      <w:numFmt w:val="lowerRoman"/>
      <w:lvlText w:val="%6."/>
      <w:lvlJc w:val="right"/>
      <w:pPr>
        <w:ind w:left="4680" w:hanging="180"/>
      </w:pPr>
    </w:lvl>
    <w:lvl w:ilvl="6" w:tplc="B33A2BDC" w:tentative="1">
      <w:start w:val="1"/>
      <w:numFmt w:val="decimal"/>
      <w:lvlText w:val="%7."/>
      <w:lvlJc w:val="left"/>
      <w:pPr>
        <w:ind w:left="5400" w:hanging="360"/>
      </w:pPr>
    </w:lvl>
    <w:lvl w:ilvl="7" w:tplc="0E38DB92" w:tentative="1">
      <w:start w:val="1"/>
      <w:numFmt w:val="lowerLetter"/>
      <w:lvlText w:val="%8."/>
      <w:lvlJc w:val="left"/>
      <w:pPr>
        <w:ind w:left="6120" w:hanging="360"/>
      </w:pPr>
    </w:lvl>
    <w:lvl w:ilvl="8" w:tplc="031A649A" w:tentative="1">
      <w:start w:val="1"/>
      <w:numFmt w:val="lowerRoman"/>
      <w:lvlText w:val="%9."/>
      <w:lvlJc w:val="right"/>
      <w:pPr>
        <w:ind w:left="6840" w:hanging="180"/>
      </w:pPr>
    </w:lvl>
  </w:abstractNum>
  <w:abstractNum w:abstractNumId="31">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32">
    <w:nsid w:val="73C474C0"/>
    <w:multiLevelType w:val="hybridMultilevel"/>
    <w:tmpl w:val="1B723D9C"/>
    <w:lvl w:ilvl="0" w:tplc="7EEEF65A">
      <w:start w:val="1"/>
      <w:numFmt w:val="decimal"/>
      <w:lvlText w:val="%1."/>
      <w:lvlJc w:val="left"/>
      <w:pPr>
        <w:ind w:left="1080" w:hanging="360"/>
      </w:pPr>
      <w:rPr>
        <w:rFonts w:hint="default"/>
      </w:rPr>
    </w:lvl>
    <w:lvl w:ilvl="1" w:tplc="8A16F432" w:tentative="1">
      <w:start w:val="1"/>
      <w:numFmt w:val="lowerLetter"/>
      <w:lvlText w:val="%2."/>
      <w:lvlJc w:val="left"/>
      <w:pPr>
        <w:ind w:left="1800" w:hanging="360"/>
      </w:pPr>
    </w:lvl>
    <w:lvl w:ilvl="2" w:tplc="AD4E37DE" w:tentative="1">
      <w:start w:val="1"/>
      <w:numFmt w:val="lowerRoman"/>
      <w:lvlText w:val="%3."/>
      <w:lvlJc w:val="right"/>
      <w:pPr>
        <w:ind w:left="2520" w:hanging="180"/>
      </w:pPr>
    </w:lvl>
    <w:lvl w:ilvl="3" w:tplc="A17E011E" w:tentative="1">
      <w:start w:val="1"/>
      <w:numFmt w:val="decimal"/>
      <w:lvlText w:val="%4."/>
      <w:lvlJc w:val="left"/>
      <w:pPr>
        <w:ind w:left="3240" w:hanging="360"/>
      </w:pPr>
    </w:lvl>
    <w:lvl w:ilvl="4" w:tplc="5B44C652" w:tentative="1">
      <w:start w:val="1"/>
      <w:numFmt w:val="lowerLetter"/>
      <w:lvlText w:val="%5."/>
      <w:lvlJc w:val="left"/>
      <w:pPr>
        <w:ind w:left="3960" w:hanging="360"/>
      </w:pPr>
    </w:lvl>
    <w:lvl w:ilvl="5" w:tplc="AAB08C62" w:tentative="1">
      <w:start w:val="1"/>
      <w:numFmt w:val="lowerRoman"/>
      <w:lvlText w:val="%6."/>
      <w:lvlJc w:val="right"/>
      <w:pPr>
        <w:ind w:left="4680" w:hanging="180"/>
      </w:pPr>
    </w:lvl>
    <w:lvl w:ilvl="6" w:tplc="1C02C4E6" w:tentative="1">
      <w:start w:val="1"/>
      <w:numFmt w:val="decimal"/>
      <w:lvlText w:val="%7."/>
      <w:lvlJc w:val="left"/>
      <w:pPr>
        <w:ind w:left="5400" w:hanging="360"/>
      </w:pPr>
    </w:lvl>
    <w:lvl w:ilvl="7" w:tplc="482E8F1E" w:tentative="1">
      <w:start w:val="1"/>
      <w:numFmt w:val="lowerLetter"/>
      <w:lvlText w:val="%8."/>
      <w:lvlJc w:val="left"/>
      <w:pPr>
        <w:ind w:left="6120" w:hanging="360"/>
      </w:pPr>
    </w:lvl>
    <w:lvl w:ilvl="8" w:tplc="1426661C" w:tentative="1">
      <w:start w:val="1"/>
      <w:numFmt w:val="lowerRoman"/>
      <w:lvlText w:val="%9."/>
      <w:lvlJc w:val="right"/>
      <w:pPr>
        <w:ind w:left="6840" w:hanging="180"/>
      </w:pPr>
    </w:lvl>
  </w:abstractNum>
  <w:abstractNum w:abstractNumId="33">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34">
    <w:nsid w:val="787F002A"/>
    <w:multiLevelType w:val="hybridMultilevel"/>
    <w:tmpl w:val="EC00702C"/>
    <w:lvl w:ilvl="0" w:tplc="F57C571E">
      <w:start w:val="1"/>
      <w:numFmt w:val="decimal"/>
      <w:lvlText w:val="%1."/>
      <w:lvlJc w:val="left"/>
      <w:pPr>
        <w:ind w:left="720" w:hanging="360"/>
      </w:pPr>
      <w:rPr>
        <w:rFonts w:hint="default"/>
      </w:rPr>
    </w:lvl>
    <w:lvl w:ilvl="1" w:tplc="87B47280" w:tentative="1">
      <w:start w:val="1"/>
      <w:numFmt w:val="lowerLetter"/>
      <w:lvlText w:val="%2."/>
      <w:lvlJc w:val="left"/>
      <w:pPr>
        <w:ind w:left="1440" w:hanging="360"/>
      </w:pPr>
    </w:lvl>
    <w:lvl w:ilvl="2" w:tplc="F5705C22" w:tentative="1">
      <w:start w:val="1"/>
      <w:numFmt w:val="lowerRoman"/>
      <w:lvlText w:val="%3."/>
      <w:lvlJc w:val="right"/>
      <w:pPr>
        <w:ind w:left="2160" w:hanging="180"/>
      </w:pPr>
    </w:lvl>
    <w:lvl w:ilvl="3" w:tplc="FCA28E02" w:tentative="1">
      <w:start w:val="1"/>
      <w:numFmt w:val="decimal"/>
      <w:lvlText w:val="%4."/>
      <w:lvlJc w:val="left"/>
      <w:pPr>
        <w:ind w:left="2880" w:hanging="360"/>
      </w:pPr>
    </w:lvl>
    <w:lvl w:ilvl="4" w:tplc="4F8E5D44" w:tentative="1">
      <w:start w:val="1"/>
      <w:numFmt w:val="lowerLetter"/>
      <w:lvlText w:val="%5."/>
      <w:lvlJc w:val="left"/>
      <w:pPr>
        <w:ind w:left="3600" w:hanging="360"/>
      </w:pPr>
    </w:lvl>
    <w:lvl w:ilvl="5" w:tplc="57249BB8" w:tentative="1">
      <w:start w:val="1"/>
      <w:numFmt w:val="lowerRoman"/>
      <w:lvlText w:val="%6."/>
      <w:lvlJc w:val="right"/>
      <w:pPr>
        <w:ind w:left="4320" w:hanging="180"/>
      </w:pPr>
    </w:lvl>
    <w:lvl w:ilvl="6" w:tplc="7368C638" w:tentative="1">
      <w:start w:val="1"/>
      <w:numFmt w:val="decimal"/>
      <w:lvlText w:val="%7."/>
      <w:lvlJc w:val="left"/>
      <w:pPr>
        <w:ind w:left="5040" w:hanging="360"/>
      </w:pPr>
    </w:lvl>
    <w:lvl w:ilvl="7" w:tplc="E6DC36AA" w:tentative="1">
      <w:start w:val="1"/>
      <w:numFmt w:val="lowerLetter"/>
      <w:lvlText w:val="%8."/>
      <w:lvlJc w:val="left"/>
      <w:pPr>
        <w:ind w:left="5760" w:hanging="360"/>
      </w:pPr>
    </w:lvl>
    <w:lvl w:ilvl="8" w:tplc="96C8E060" w:tentative="1">
      <w:start w:val="1"/>
      <w:numFmt w:val="lowerRoman"/>
      <w:lvlText w:val="%9."/>
      <w:lvlJc w:val="right"/>
      <w:pPr>
        <w:ind w:left="6480" w:hanging="180"/>
      </w:pPr>
    </w:lvl>
  </w:abstractNum>
  <w:abstractNum w:abstractNumId="35">
    <w:nsid w:val="78BC1C4F"/>
    <w:multiLevelType w:val="hybridMultilevel"/>
    <w:tmpl w:val="D9CCF076"/>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FD4401D"/>
    <w:multiLevelType w:val="hybridMultilevel"/>
    <w:tmpl w:val="5726B62C"/>
    <w:lvl w:ilvl="0" w:tplc="D99CC8F6">
      <w:start w:val="1"/>
      <w:numFmt w:val="decimal"/>
      <w:lvlText w:val="%1)"/>
      <w:lvlJc w:val="left"/>
      <w:pPr>
        <w:ind w:left="360" w:hanging="360"/>
      </w:pPr>
      <w:rPr>
        <w:rFonts w:hint="default"/>
      </w:rPr>
    </w:lvl>
    <w:lvl w:ilvl="1" w:tplc="03D0B712" w:tentative="1">
      <w:start w:val="1"/>
      <w:numFmt w:val="lowerLetter"/>
      <w:lvlText w:val="%2."/>
      <w:lvlJc w:val="left"/>
      <w:pPr>
        <w:ind w:left="1440" w:hanging="360"/>
      </w:pPr>
    </w:lvl>
    <w:lvl w:ilvl="2" w:tplc="D61EDF52" w:tentative="1">
      <w:start w:val="1"/>
      <w:numFmt w:val="lowerRoman"/>
      <w:lvlText w:val="%3."/>
      <w:lvlJc w:val="right"/>
      <w:pPr>
        <w:ind w:left="2160" w:hanging="180"/>
      </w:pPr>
    </w:lvl>
    <w:lvl w:ilvl="3" w:tplc="D01C413A" w:tentative="1">
      <w:start w:val="1"/>
      <w:numFmt w:val="decimal"/>
      <w:lvlText w:val="%4."/>
      <w:lvlJc w:val="left"/>
      <w:pPr>
        <w:ind w:left="2880" w:hanging="360"/>
      </w:pPr>
    </w:lvl>
    <w:lvl w:ilvl="4" w:tplc="BC80FD6C" w:tentative="1">
      <w:start w:val="1"/>
      <w:numFmt w:val="lowerLetter"/>
      <w:lvlText w:val="%5."/>
      <w:lvlJc w:val="left"/>
      <w:pPr>
        <w:ind w:left="3600" w:hanging="360"/>
      </w:pPr>
    </w:lvl>
    <w:lvl w:ilvl="5" w:tplc="A174512A" w:tentative="1">
      <w:start w:val="1"/>
      <w:numFmt w:val="lowerRoman"/>
      <w:lvlText w:val="%6."/>
      <w:lvlJc w:val="right"/>
      <w:pPr>
        <w:ind w:left="4320" w:hanging="180"/>
      </w:pPr>
    </w:lvl>
    <w:lvl w:ilvl="6" w:tplc="29DE7DAC" w:tentative="1">
      <w:start w:val="1"/>
      <w:numFmt w:val="decimal"/>
      <w:lvlText w:val="%7."/>
      <w:lvlJc w:val="left"/>
      <w:pPr>
        <w:ind w:left="5040" w:hanging="360"/>
      </w:pPr>
    </w:lvl>
    <w:lvl w:ilvl="7" w:tplc="BE72B562" w:tentative="1">
      <w:start w:val="1"/>
      <w:numFmt w:val="lowerLetter"/>
      <w:lvlText w:val="%8."/>
      <w:lvlJc w:val="left"/>
      <w:pPr>
        <w:ind w:left="5760" w:hanging="360"/>
      </w:pPr>
    </w:lvl>
    <w:lvl w:ilvl="8" w:tplc="E1D0628E"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lvlOverride w:ilvl="0">
      <w:startOverride w:val="1"/>
    </w:lvlOverride>
  </w:num>
  <w:num w:numId="4">
    <w:abstractNumId w:val="27"/>
  </w:num>
  <w:num w:numId="5">
    <w:abstractNumId w:val="2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26"/>
  </w:num>
  <w:num w:numId="10">
    <w:abstractNumId w:val="24"/>
  </w:num>
  <w:num w:numId="11">
    <w:abstractNumId w:val="0"/>
  </w:num>
  <w:num w:numId="12">
    <w:abstractNumId w:val="35"/>
  </w:num>
  <w:num w:numId="13">
    <w:abstractNumId w:val="5"/>
  </w:num>
  <w:num w:numId="14">
    <w:abstractNumId w:val="12"/>
  </w:num>
  <w:num w:numId="15">
    <w:abstractNumId w:val="2"/>
  </w:num>
  <w:num w:numId="16">
    <w:abstractNumId w:val="31"/>
  </w:num>
  <w:num w:numId="17">
    <w:abstractNumId w:val="3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33"/>
  </w:num>
  <w:num w:numId="22">
    <w:abstractNumId w:val="13"/>
  </w:num>
  <w:num w:numId="23">
    <w:abstractNumId w:val="30"/>
  </w:num>
  <w:num w:numId="24">
    <w:abstractNumId w:val="15"/>
  </w:num>
  <w:num w:numId="25">
    <w:abstractNumId w:val="36"/>
  </w:num>
  <w:num w:numId="26">
    <w:abstractNumId w:val="9"/>
  </w:num>
  <w:num w:numId="27">
    <w:abstractNumId w:val="22"/>
  </w:num>
  <w:num w:numId="28">
    <w:abstractNumId w:val="32"/>
  </w:num>
  <w:num w:numId="29">
    <w:abstractNumId w:val="6"/>
  </w:num>
  <w:num w:numId="30">
    <w:abstractNumId w:val="4"/>
  </w:num>
  <w:num w:numId="31">
    <w:abstractNumId w:val="18"/>
  </w:num>
  <w:num w:numId="32">
    <w:abstractNumId w:val="11"/>
  </w:num>
  <w:num w:numId="33">
    <w:abstractNumId w:val="8"/>
  </w:num>
  <w:num w:numId="34">
    <w:abstractNumId w:val="23"/>
  </w:num>
  <w:num w:numId="35">
    <w:abstractNumId w:val="14"/>
  </w:num>
  <w:num w:numId="36">
    <w:abstractNumId w:val="10"/>
  </w:num>
  <w:num w:numId="37">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6A7E9F"/>
    <w:rsid w:val="00016D95"/>
    <w:rsid w:val="00064372"/>
    <w:rsid w:val="00086631"/>
    <w:rsid w:val="000A5AC4"/>
    <w:rsid w:val="000C0DB3"/>
    <w:rsid w:val="000E3BE4"/>
    <w:rsid w:val="00157D4E"/>
    <w:rsid w:val="00184B8C"/>
    <w:rsid w:val="001B1939"/>
    <w:rsid w:val="00241DFD"/>
    <w:rsid w:val="0036132E"/>
    <w:rsid w:val="00422F66"/>
    <w:rsid w:val="00426A46"/>
    <w:rsid w:val="00457D20"/>
    <w:rsid w:val="004A1749"/>
    <w:rsid w:val="004C2463"/>
    <w:rsid w:val="004D6E3A"/>
    <w:rsid w:val="00514767"/>
    <w:rsid w:val="00524EF8"/>
    <w:rsid w:val="00564823"/>
    <w:rsid w:val="005C6207"/>
    <w:rsid w:val="005E43EE"/>
    <w:rsid w:val="00646E8A"/>
    <w:rsid w:val="00680351"/>
    <w:rsid w:val="006A7E9F"/>
    <w:rsid w:val="006E58DE"/>
    <w:rsid w:val="006E6F74"/>
    <w:rsid w:val="00717EDB"/>
    <w:rsid w:val="00725377"/>
    <w:rsid w:val="007A443E"/>
    <w:rsid w:val="007C7306"/>
    <w:rsid w:val="007E72B0"/>
    <w:rsid w:val="00834559"/>
    <w:rsid w:val="00836005"/>
    <w:rsid w:val="00842CD4"/>
    <w:rsid w:val="0089048A"/>
    <w:rsid w:val="00895CEE"/>
    <w:rsid w:val="008962D4"/>
    <w:rsid w:val="008A385D"/>
    <w:rsid w:val="008C7884"/>
    <w:rsid w:val="008D0449"/>
    <w:rsid w:val="00904250"/>
    <w:rsid w:val="00962BF0"/>
    <w:rsid w:val="00965EED"/>
    <w:rsid w:val="0097782B"/>
    <w:rsid w:val="009974A6"/>
    <w:rsid w:val="009C285B"/>
    <w:rsid w:val="00A61579"/>
    <w:rsid w:val="00A62F2E"/>
    <w:rsid w:val="00A71FB4"/>
    <w:rsid w:val="00AD451F"/>
    <w:rsid w:val="00AE5062"/>
    <w:rsid w:val="00AE74D3"/>
    <w:rsid w:val="00AF580A"/>
    <w:rsid w:val="00B03763"/>
    <w:rsid w:val="00B86E65"/>
    <w:rsid w:val="00BF29D7"/>
    <w:rsid w:val="00C10105"/>
    <w:rsid w:val="00C207CE"/>
    <w:rsid w:val="00C3121A"/>
    <w:rsid w:val="00C350E2"/>
    <w:rsid w:val="00C66485"/>
    <w:rsid w:val="00C86580"/>
    <w:rsid w:val="00CF38A3"/>
    <w:rsid w:val="00DA109F"/>
    <w:rsid w:val="00DB6601"/>
    <w:rsid w:val="00DD2ACE"/>
    <w:rsid w:val="00E43CCB"/>
    <w:rsid w:val="00EE3097"/>
    <w:rsid w:val="00F14997"/>
    <w:rsid w:val="00F2043F"/>
    <w:rsid w:val="00F54DCB"/>
    <w:rsid w:val="00F7472F"/>
    <w:rsid w:val="00F7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65"/>
  </w:style>
  <w:style w:type="paragraph" w:styleId="10">
    <w:name w:val="heading 1"/>
    <w:aliases w:val="!Части документа,Раздел Договора,H1,&quot;Алмаз&quot;"/>
    <w:basedOn w:val="a"/>
    <w:next w:val="a"/>
    <w:link w:val="11"/>
    <w:uiPriority w:val="99"/>
    <w:qFormat/>
    <w:rsid w:val="006A7E9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H2,&quot;Изумруд&quot;"/>
    <w:basedOn w:val="a"/>
    <w:link w:val="21"/>
    <w:qFormat/>
    <w:rsid w:val="006A7E9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6A7E9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A7E9F"/>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9"/>
    <w:qFormat/>
    <w:rsid w:val="006A7E9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6A7E9F"/>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6A7E9F"/>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semiHidden/>
    <w:unhideWhenUsed/>
    <w:qFormat/>
    <w:rsid w:val="000A5A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A5AC4"/>
    <w:pPr>
      <w:keepNext/>
      <w:suppressAutoHyphens/>
      <w:spacing w:after="0" w:line="240" w:lineRule="auto"/>
      <w:ind w:left="6687" w:hanging="180"/>
      <w:jc w:val="both"/>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A7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A7E9F"/>
    <w:rPr>
      <w:rFonts w:ascii="Tahoma" w:hAnsi="Tahoma" w:cs="Tahoma"/>
      <w:sz w:val="16"/>
      <w:szCs w:val="16"/>
    </w:rPr>
  </w:style>
  <w:style w:type="table" w:customStyle="1" w:styleId="12">
    <w:name w:val="Сетка таблицы1"/>
    <w:basedOn w:val="a1"/>
    <w:uiPriority w:val="59"/>
    <w:rsid w:val="006A7E9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nhideWhenUsed/>
    <w:rsid w:val="006A7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E9F"/>
  </w:style>
  <w:style w:type="paragraph" w:styleId="a7">
    <w:name w:val="header"/>
    <w:basedOn w:val="a"/>
    <w:link w:val="a8"/>
    <w:uiPriority w:val="99"/>
    <w:unhideWhenUsed/>
    <w:rsid w:val="006A7E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7E9F"/>
  </w:style>
  <w:style w:type="character" w:styleId="a9">
    <w:name w:val="page number"/>
    <w:basedOn w:val="a0"/>
    <w:rsid w:val="006A7E9F"/>
  </w:style>
  <w:style w:type="character" w:customStyle="1" w:styleId="11">
    <w:name w:val="Заголовок 1 Знак"/>
    <w:aliases w:val="!Части документа Знак,Раздел Договора Знак,H1 Знак,&quot;Алмаз&quot; Знак"/>
    <w:basedOn w:val="a0"/>
    <w:link w:val="10"/>
    <w:uiPriority w:val="99"/>
    <w:rsid w:val="006A7E9F"/>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basedOn w:val="a0"/>
    <w:link w:val="20"/>
    <w:rsid w:val="006A7E9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A7E9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A7E9F"/>
    <w:rPr>
      <w:rFonts w:ascii="Arial" w:eastAsia="Times New Roman" w:hAnsi="Arial" w:cs="Times New Roman"/>
      <w:b/>
      <w:bCs/>
      <w:sz w:val="26"/>
      <w:szCs w:val="28"/>
    </w:rPr>
  </w:style>
  <w:style w:type="character" w:customStyle="1" w:styleId="50">
    <w:name w:val="Заголовок 5 Знак"/>
    <w:basedOn w:val="a0"/>
    <w:link w:val="5"/>
    <w:uiPriority w:val="99"/>
    <w:rsid w:val="006A7E9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6A7E9F"/>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6A7E9F"/>
    <w:rPr>
      <w:rFonts w:ascii="Times New Roman" w:eastAsia="Times New Roman" w:hAnsi="Times New Roman" w:cs="Times New Roman"/>
      <w:sz w:val="24"/>
      <w:szCs w:val="24"/>
      <w:lang w:val="en-US" w:eastAsia="en-US"/>
    </w:rPr>
  </w:style>
  <w:style w:type="numbering" w:customStyle="1" w:styleId="13">
    <w:name w:val="Нет списка1"/>
    <w:next w:val="a2"/>
    <w:uiPriority w:val="99"/>
    <w:semiHidden/>
    <w:unhideWhenUsed/>
    <w:rsid w:val="006A7E9F"/>
  </w:style>
  <w:style w:type="paragraph" w:customStyle="1" w:styleId="120">
    <w:name w:val="Знак Знак12"/>
    <w:basedOn w:val="a"/>
    <w:rsid w:val="006A7E9F"/>
    <w:pPr>
      <w:spacing w:after="160" w:line="240" w:lineRule="exact"/>
    </w:pPr>
    <w:rPr>
      <w:rFonts w:ascii="Arial" w:eastAsia="Times New Roman" w:hAnsi="Arial" w:cs="Arial"/>
      <w:sz w:val="20"/>
      <w:szCs w:val="20"/>
      <w:lang w:val="en-US" w:eastAsia="en-US"/>
    </w:rPr>
  </w:style>
  <w:style w:type="character" w:styleId="aa">
    <w:name w:val="Hyperlink"/>
    <w:basedOn w:val="a0"/>
    <w:uiPriority w:val="99"/>
    <w:rsid w:val="006A7E9F"/>
    <w:rPr>
      <w:color w:val="0000FF"/>
      <w:u w:val="none"/>
    </w:rPr>
  </w:style>
  <w:style w:type="table" w:styleId="ab">
    <w:name w:val="Table Grid"/>
    <w:basedOn w:val="a1"/>
    <w:uiPriority w:val="39"/>
    <w:rsid w:val="006A7E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A7E9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A7E9F"/>
    <w:rPr>
      <w:rFonts w:ascii="Arial" w:eastAsia="Times New Roman" w:hAnsi="Arial" w:cs="Arial"/>
      <w:sz w:val="20"/>
      <w:szCs w:val="20"/>
    </w:rPr>
  </w:style>
  <w:style w:type="paragraph" w:customStyle="1" w:styleId="ConsPlusNonformat">
    <w:name w:val="ConsPlusNonformat"/>
    <w:uiPriority w:val="99"/>
    <w:rsid w:val="006A7E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A7E9F"/>
    <w:rPr>
      <w:i/>
      <w:iCs/>
    </w:rPr>
  </w:style>
  <w:style w:type="character" w:styleId="HTML">
    <w:name w:val="HTML Variable"/>
    <w:aliases w:val="!Ссылки в документе"/>
    <w:basedOn w:val="a0"/>
    <w:rsid w:val="006A7E9F"/>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6A7E9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aliases w:val="!Равноширинный текст документа Знак"/>
    <w:basedOn w:val="a0"/>
    <w:link w:val="ad"/>
    <w:rsid w:val="006A7E9F"/>
    <w:rPr>
      <w:rFonts w:ascii="Courier" w:eastAsia="Times New Roman" w:hAnsi="Courier" w:cs="Times New Roman"/>
      <w:szCs w:val="20"/>
    </w:rPr>
  </w:style>
  <w:style w:type="paragraph" w:customStyle="1" w:styleId="Title">
    <w:name w:val="Title!Название НПА"/>
    <w:basedOn w:val="a"/>
    <w:rsid w:val="006A7E9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A7E9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7E9F"/>
    <w:pPr>
      <w:spacing w:after="0" w:line="240" w:lineRule="auto"/>
    </w:pPr>
    <w:rPr>
      <w:rFonts w:ascii="Arial" w:eastAsia="Times New Roman" w:hAnsi="Arial" w:cs="Arial"/>
      <w:bCs/>
      <w:kern w:val="28"/>
      <w:sz w:val="24"/>
      <w:szCs w:val="32"/>
    </w:rPr>
  </w:style>
  <w:style w:type="paragraph" w:customStyle="1" w:styleId="Table0">
    <w:name w:val="Table!"/>
    <w:next w:val="Table"/>
    <w:rsid w:val="006A7E9F"/>
    <w:pPr>
      <w:spacing w:after="0" w:line="240" w:lineRule="auto"/>
      <w:jc w:val="center"/>
    </w:pPr>
    <w:rPr>
      <w:rFonts w:ascii="Arial" w:eastAsia="Times New Roman" w:hAnsi="Arial" w:cs="Arial"/>
      <w:b/>
      <w:bCs/>
      <w:kern w:val="28"/>
      <w:sz w:val="24"/>
      <w:szCs w:val="32"/>
    </w:rPr>
  </w:style>
  <w:style w:type="paragraph" w:styleId="af">
    <w:name w:val="No Spacing"/>
    <w:uiPriority w:val="99"/>
    <w:qFormat/>
    <w:rsid w:val="006A7E9F"/>
    <w:pPr>
      <w:spacing w:after="0" w:line="240" w:lineRule="auto"/>
    </w:pPr>
    <w:rPr>
      <w:rFonts w:ascii="Calibri" w:eastAsia="Times New Roman" w:hAnsi="Calibri" w:cs="Times New Roman"/>
      <w:lang w:eastAsia="en-US"/>
    </w:rPr>
  </w:style>
  <w:style w:type="paragraph" w:styleId="af0">
    <w:name w:val="List Paragraph"/>
    <w:basedOn w:val="a"/>
    <w:uiPriority w:val="34"/>
    <w:qFormat/>
    <w:rsid w:val="006A7E9F"/>
    <w:pPr>
      <w:overflowPunct w:val="0"/>
      <w:autoSpaceDE w:val="0"/>
      <w:autoSpaceDN w:val="0"/>
      <w:adjustRightInd w:val="0"/>
      <w:spacing w:after="0" w:line="240" w:lineRule="auto"/>
      <w:ind w:left="720" w:firstLine="567"/>
      <w:contextualSpacing/>
      <w:jc w:val="both"/>
    </w:pPr>
    <w:rPr>
      <w:rFonts w:ascii="Arial" w:eastAsia="Times New Roman" w:hAnsi="Arial" w:cs="Times New Roman"/>
      <w:sz w:val="24"/>
      <w:szCs w:val="20"/>
    </w:rPr>
  </w:style>
  <w:style w:type="paragraph" w:customStyle="1" w:styleId="ConsPlusTitle">
    <w:name w:val="ConsPlusTitle"/>
    <w:link w:val="ConsPlusTitle0"/>
    <w:uiPriority w:val="99"/>
    <w:rsid w:val="006A7E9F"/>
    <w:pPr>
      <w:widowControl w:val="0"/>
      <w:autoSpaceDE w:val="0"/>
      <w:autoSpaceDN w:val="0"/>
      <w:adjustRightInd w:val="0"/>
      <w:spacing w:after="0" w:line="240" w:lineRule="auto"/>
    </w:pPr>
    <w:rPr>
      <w:rFonts w:ascii="Calibri" w:eastAsia="Times New Roman" w:hAnsi="Calibri" w:cs="Calibri"/>
      <w:b/>
      <w:bCs/>
    </w:rPr>
  </w:style>
  <w:style w:type="paragraph" w:styleId="af1">
    <w:name w:val="Plain Text"/>
    <w:basedOn w:val="a"/>
    <w:link w:val="af2"/>
    <w:unhideWhenUsed/>
    <w:rsid w:val="006A7E9F"/>
    <w:pPr>
      <w:spacing w:after="0" w:line="240" w:lineRule="auto"/>
      <w:ind w:firstLine="567"/>
      <w:jc w:val="both"/>
    </w:pPr>
    <w:rPr>
      <w:rFonts w:ascii="Courier New" w:eastAsia="Times New Roman" w:hAnsi="Courier New" w:cs="Courier New"/>
      <w:sz w:val="20"/>
      <w:szCs w:val="20"/>
    </w:rPr>
  </w:style>
  <w:style w:type="character" w:customStyle="1" w:styleId="af2">
    <w:name w:val="Текст Знак"/>
    <w:basedOn w:val="a0"/>
    <w:link w:val="af1"/>
    <w:rsid w:val="006A7E9F"/>
    <w:rPr>
      <w:rFonts w:ascii="Courier New" w:eastAsia="Times New Roman" w:hAnsi="Courier New" w:cs="Courier New"/>
      <w:sz w:val="20"/>
      <w:szCs w:val="20"/>
    </w:rPr>
  </w:style>
  <w:style w:type="paragraph" w:customStyle="1" w:styleId="ConsNormal">
    <w:name w:val="ConsNormal"/>
    <w:uiPriority w:val="99"/>
    <w:rsid w:val="006A7E9F"/>
    <w:pPr>
      <w:widowControl w:val="0"/>
      <w:snapToGrid w:val="0"/>
      <w:spacing w:after="0" w:line="240" w:lineRule="auto"/>
      <w:ind w:right="19772" w:firstLine="720"/>
    </w:pPr>
    <w:rPr>
      <w:rFonts w:ascii="Arial" w:eastAsia="Times New Roman" w:hAnsi="Arial" w:cs="Times New Roman"/>
      <w:sz w:val="20"/>
      <w:szCs w:val="20"/>
    </w:rPr>
  </w:style>
  <w:style w:type="paragraph" w:styleId="af3">
    <w:name w:val="Normal (Web)"/>
    <w:basedOn w:val="a"/>
    <w:link w:val="14"/>
    <w:uiPriority w:val="99"/>
    <w:unhideWhenUsed/>
    <w:rsid w:val="006A7E9F"/>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f4">
    <w:name w:val="Body Text Indent"/>
    <w:basedOn w:val="a"/>
    <w:link w:val="af5"/>
    <w:uiPriority w:val="99"/>
    <w:unhideWhenUsed/>
    <w:rsid w:val="006A7E9F"/>
    <w:pPr>
      <w:autoSpaceDE w:val="0"/>
      <w:autoSpaceDN w:val="0"/>
      <w:adjustRightInd w:val="0"/>
      <w:spacing w:after="0" w:line="240" w:lineRule="auto"/>
      <w:ind w:firstLine="720"/>
      <w:jc w:val="both"/>
    </w:pPr>
    <w:rPr>
      <w:rFonts w:ascii="Times New Roman" w:eastAsia="Times New Roman" w:hAnsi="Times New Roman" w:cs="Times New Roman"/>
      <w:sz w:val="26"/>
      <w:szCs w:val="24"/>
    </w:rPr>
  </w:style>
  <w:style w:type="character" w:customStyle="1" w:styleId="af5">
    <w:name w:val="Основной текст с отступом Знак"/>
    <w:basedOn w:val="a0"/>
    <w:link w:val="af4"/>
    <w:uiPriority w:val="99"/>
    <w:rsid w:val="006A7E9F"/>
    <w:rPr>
      <w:rFonts w:ascii="Times New Roman" w:eastAsia="Times New Roman" w:hAnsi="Times New Roman" w:cs="Times New Roman"/>
      <w:sz w:val="26"/>
      <w:szCs w:val="24"/>
    </w:rPr>
  </w:style>
  <w:style w:type="paragraph" w:styleId="22">
    <w:name w:val="Body Text Indent 2"/>
    <w:aliases w:val=" Знак"/>
    <w:basedOn w:val="a"/>
    <w:link w:val="23"/>
    <w:uiPriority w:val="99"/>
    <w:unhideWhenUsed/>
    <w:rsid w:val="006A7E9F"/>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aliases w:val=" Знак Знак"/>
    <w:basedOn w:val="a0"/>
    <w:link w:val="22"/>
    <w:uiPriority w:val="99"/>
    <w:rsid w:val="006A7E9F"/>
    <w:rPr>
      <w:rFonts w:ascii="Calibri" w:eastAsia="Times New Roman" w:hAnsi="Calibri" w:cs="Times New Roman"/>
      <w:lang w:eastAsia="en-US"/>
    </w:rPr>
  </w:style>
  <w:style w:type="paragraph" w:styleId="31">
    <w:name w:val="Body Text Indent 3"/>
    <w:basedOn w:val="a"/>
    <w:link w:val="32"/>
    <w:uiPriority w:val="99"/>
    <w:unhideWhenUsed/>
    <w:rsid w:val="006A7E9F"/>
    <w:pPr>
      <w:spacing w:after="120" w:line="240" w:lineRule="auto"/>
      <w:ind w:left="283"/>
    </w:pPr>
    <w:rPr>
      <w:rFonts w:ascii="Calibri" w:eastAsia="Times New Roman" w:hAnsi="Calibri" w:cs="Times New Roman"/>
      <w:sz w:val="16"/>
      <w:szCs w:val="20"/>
    </w:rPr>
  </w:style>
  <w:style w:type="character" w:customStyle="1" w:styleId="32">
    <w:name w:val="Основной текст с отступом 3 Знак"/>
    <w:basedOn w:val="a0"/>
    <w:link w:val="31"/>
    <w:uiPriority w:val="99"/>
    <w:rsid w:val="006A7E9F"/>
    <w:rPr>
      <w:rFonts w:ascii="Calibri" w:eastAsia="Times New Roman" w:hAnsi="Calibri" w:cs="Times New Roman"/>
      <w:sz w:val="16"/>
      <w:szCs w:val="20"/>
    </w:rPr>
  </w:style>
  <w:style w:type="character" w:customStyle="1" w:styleId="FontStyle32">
    <w:name w:val="Font Style32"/>
    <w:rsid w:val="006A7E9F"/>
    <w:rPr>
      <w:rFonts w:ascii="Times New Roman" w:hAnsi="Times New Roman" w:cs="Times New Roman" w:hint="default"/>
      <w:sz w:val="22"/>
    </w:rPr>
  </w:style>
  <w:style w:type="character" w:styleId="af6">
    <w:name w:val="Strong"/>
    <w:qFormat/>
    <w:rsid w:val="006A7E9F"/>
    <w:rPr>
      <w:b/>
      <w:bCs/>
    </w:rPr>
  </w:style>
  <w:style w:type="paragraph" w:customStyle="1" w:styleId="ConsTitle">
    <w:name w:val="ConsTitle"/>
    <w:rsid w:val="006A7E9F"/>
    <w:pPr>
      <w:autoSpaceDE w:val="0"/>
      <w:autoSpaceDN w:val="0"/>
      <w:adjustRightInd w:val="0"/>
      <w:spacing w:after="0" w:line="240" w:lineRule="auto"/>
      <w:ind w:right="19772"/>
    </w:pPr>
    <w:rPr>
      <w:rFonts w:ascii="Arial" w:eastAsia="Times New Roman" w:hAnsi="Arial" w:cs="Arial"/>
      <w:b/>
      <w:bCs/>
      <w:sz w:val="16"/>
      <w:szCs w:val="16"/>
    </w:rPr>
  </w:style>
  <w:style w:type="character" w:styleId="af7">
    <w:name w:val="FollowedHyperlink"/>
    <w:uiPriority w:val="99"/>
    <w:unhideWhenUsed/>
    <w:rsid w:val="006A7E9F"/>
    <w:rPr>
      <w:color w:val="800080"/>
      <w:u w:val="single"/>
    </w:rPr>
  </w:style>
  <w:style w:type="paragraph" w:customStyle="1" w:styleId="xl70">
    <w:name w:val="xl70"/>
    <w:basedOn w:val="a"/>
    <w:uiPriority w:val="99"/>
    <w:rsid w:val="006A7E9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uiPriority w:val="99"/>
    <w:rsid w:val="006A7E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uiPriority w:val="99"/>
    <w:rsid w:val="006A7E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uiPriority w:val="99"/>
    <w:rsid w:val="006A7E9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uiPriority w:val="99"/>
    <w:rsid w:val="006A7E9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4">
    <w:name w:val="xl8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5">
    <w:name w:val="xl8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7">
    <w:name w:val="xl8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14">
    <w:name w:val="xl114"/>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uiPriority w:val="99"/>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uiPriority w:val="99"/>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uiPriority w:val="99"/>
    <w:rsid w:val="006A7E9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uiPriority w:val="99"/>
    <w:rsid w:val="006A7E9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uiPriority w:val="99"/>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uiPriority w:val="99"/>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uiPriority w:val="99"/>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6">
    <w:name w:val="xl12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
    <w:uiPriority w:val="99"/>
    <w:rsid w:val="006A7E9F"/>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uiPriority w:val="99"/>
    <w:rsid w:val="006A7E9F"/>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
    <w:uiPriority w:val="99"/>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a"/>
    <w:uiPriority w:val="99"/>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
    <w:uiPriority w:val="99"/>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uiPriority w:val="99"/>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uiPriority w:val="99"/>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uiPriority w:val="99"/>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5">
    <w:name w:val="1 Знак"/>
    <w:basedOn w:val="a"/>
    <w:rsid w:val="006A7E9F"/>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ConsPlusTitlePage">
    <w:name w:val="ConsPlusTitlePage"/>
    <w:rsid w:val="006A7E9F"/>
    <w:pPr>
      <w:widowControl w:val="0"/>
      <w:autoSpaceDE w:val="0"/>
      <w:autoSpaceDN w:val="0"/>
      <w:spacing w:after="0" w:line="240" w:lineRule="auto"/>
    </w:pPr>
    <w:rPr>
      <w:rFonts w:ascii="Tahoma" w:eastAsia="Times New Roman" w:hAnsi="Tahoma" w:cs="Tahoma"/>
      <w:sz w:val="20"/>
      <w:szCs w:val="20"/>
    </w:rPr>
  </w:style>
  <w:style w:type="table" w:customStyle="1" w:styleId="16">
    <w:name w:val="Светлый список1"/>
    <w:basedOn w:val="a1"/>
    <w:uiPriority w:val="61"/>
    <w:rsid w:val="006A7E9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6A7E9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af8">
    <w:name w:val="Body Text"/>
    <w:basedOn w:val="a"/>
    <w:link w:val="af9"/>
    <w:rsid w:val="006A7E9F"/>
    <w:pPr>
      <w:spacing w:after="0" w:line="36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6A7E9F"/>
    <w:rPr>
      <w:rFonts w:ascii="Times New Roman" w:eastAsia="Times New Roman" w:hAnsi="Times New Roman" w:cs="Times New Roman"/>
      <w:sz w:val="28"/>
      <w:szCs w:val="20"/>
    </w:rPr>
  </w:style>
  <w:style w:type="paragraph" w:styleId="afa">
    <w:name w:val="Title"/>
    <w:basedOn w:val="a"/>
    <w:link w:val="afb"/>
    <w:uiPriority w:val="99"/>
    <w:qFormat/>
    <w:rsid w:val="006A7E9F"/>
    <w:pPr>
      <w:spacing w:after="0" w:line="240" w:lineRule="auto"/>
      <w:jc w:val="center"/>
    </w:pPr>
    <w:rPr>
      <w:rFonts w:ascii="Times New Roman" w:eastAsia="Times New Roman" w:hAnsi="Times New Roman" w:cs="Times New Roman"/>
      <w:sz w:val="24"/>
      <w:szCs w:val="20"/>
    </w:rPr>
  </w:style>
  <w:style w:type="character" w:customStyle="1" w:styleId="afb">
    <w:name w:val="Название Знак"/>
    <w:basedOn w:val="a0"/>
    <w:link w:val="afa"/>
    <w:uiPriority w:val="99"/>
    <w:rsid w:val="006A7E9F"/>
    <w:rPr>
      <w:rFonts w:ascii="Times New Roman" w:eastAsia="Times New Roman" w:hAnsi="Times New Roman" w:cs="Times New Roman"/>
      <w:sz w:val="24"/>
      <w:szCs w:val="20"/>
    </w:rPr>
  </w:style>
  <w:style w:type="paragraph" w:styleId="afc">
    <w:name w:val="endnote text"/>
    <w:basedOn w:val="a"/>
    <w:link w:val="afd"/>
    <w:uiPriority w:val="99"/>
    <w:semiHidden/>
    <w:unhideWhenUsed/>
    <w:rsid w:val="006A7E9F"/>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uiPriority w:val="99"/>
    <w:semiHidden/>
    <w:rsid w:val="006A7E9F"/>
    <w:rPr>
      <w:rFonts w:ascii="Times New Roman" w:eastAsia="Times New Roman" w:hAnsi="Times New Roman" w:cs="Times New Roman"/>
      <w:sz w:val="20"/>
      <w:szCs w:val="20"/>
    </w:rPr>
  </w:style>
  <w:style w:type="character" w:customStyle="1" w:styleId="17">
    <w:name w:val="Стиль1 Знак"/>
    <w:link w:val="1"/>
    <w:locked/>
    <w:rsid w:val="006A7E9F"/>
    <w:rPr>
      <w:rFonts w:ascii="Times New Roman" w:eastAsia="Times New Roman" w:hAnsi="Times New Roman"/>
      <w:sz w:val="26"/>
      <w:szCs w:val="26"/>
      <w:lang w:eastAsia="en-US"/>
    </w:rPr>
  </w:style>
  <w:style w:type="paragraph" w:customStyle="1" w:styleId="1">
    <w:name w:val="Стиль1"/>
    <w:basedOn w:val="a"/>
    <w:link w:val="17"/>
    <w:qFormat/>
    <w:rsid w:val="006A7E9F"/>
    <w:pPr>
      <w:numPr>
        <w:numId w:val="1"/>
      </w:numPr>
      <w:tabs>
        <w:tab w:val="left" w:pos="406"/>
      </w:tabs>
      <w:spacing w:after="0" w:line="240" w:lineRule="auto"/>
      <w:jc w:val="center"/>
    </w:pPr>
    <w:rPr>
      <w:rFonts w:ascii="Times New Roman" w:eastAsia="Times New Roman" w:hAnsi="Times New Roman"/>
      <w:sz w:val="26"/>
      <w:szCs w:val="26"/>
      <w:lang w:eastAsia="en-US"/>
    </w:rPr>
  </w:style>
  <w:style w:type="paragraph" w:customStyle="1" w:styleId="2">
    <w:name w:val="Стиль2"/>
    <w:basedOn w:val="1"/>
    <w:qFormat/>
    <w:rsid w:val="006A7E9F"/>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6A7E9F"/>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0">
    <w:name w:val="Прижатый влево"/>
    <w:basedOn w:val="a"/>
    <w:next w:val="a"/>
    <w:uiPriority w:val="99"/>
    <w:rsid w:val="006A7E9F"/>
    <w:pPr>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6A7E9F"/>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6A7E9F"/>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6A7E9F"/>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6A7E9F"/>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6A7E9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6A7E9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hl41">
    <w:name w:val="hl41"/>
    <w:rsid w:val="006A7E9F"/>
    <w:rPr>
      <w:b/>
      <w:bCs/>
      <w:sz w:val="20"/>
      <w:szCs w:val="20"/>
    </w:rPr>
  </w:style>
  <w:style w:type="character" w:customStyle="1" w:styleId="aff1">
    <w:name w:val="Гипертекстовая ссылка"/>
    <w:rsid w:val="006A7E9F"/>
    <w:rPr>
      <w:color w:val="106BBE"/>
    </w:rPr>
  </w:style>
  <w:style w:type="character" w:customStyle="1" w:styleId="FontStyle21">
    <w:name w:val="Font Style21"/>
    <w:rsid w:val="006A7E9F"/>
    <w:rPr>
      <w:rFonts w:ascii="Times New Roman" w:hAnsi="Times New Roman" w:cs="Times New Roman" w:hint="default"/>
      <w:b/>
      <w:bCs/>
      <w:sz w:val="26"/>
      <w:szCs w:val="26"/>
    </w:rPr>
  </w:style>
  <w:style w:type="character" w:customStyle="1" w:styleId="FontStyle17">
    <w:name w:val="Font Style17"/>
    <w:rsid w:val="006A7E9F"/>
    <w:rPr>
      <w:rFonts w:ascii="Times New Roman" w:hAnsi="Times New Roman" w:cs="Times New Roman" w:hint="default"/>
      <w:sz w:val="24"/>
      <w:szCs w:val="24"/>
    </w:rPr>
  </w:style>
  <w:style w:type="character" w:customStyle="1" w:styleId="FontStyle18">
    <w:name w:val="Font Style18"/>
    <w:rsid w:val="006A7E9F"/>
    <w:rPr>
      <w:rFonts w:ascii="Times New Roman" w:hAnsi="Times New Roman" w:cs="Times New Roman" w:hint="default"/>
      <w:b/>
      <w:bCs/>
      <w:sz w:val="22"/>
      <w:szCs w:val="22"/>
    </w:rPr>
  </w:style>
  <w:style w:type="character" w:customStyle="1" w:styleId="FontStyle20">
    <w:name w:val="Font Style20"/>
    <w:rsid w:val="006A7E9F"/>
    <w:rPr>
      <w:rFonts w:ascii="Times New Roman" w:hAnsi="Times New Roman" w:cs="Times New Roman" w:hint="default"/>
      <w:b/>
      <w:bCs/>
      <w:sz w:val="18"/>
      <w:szCs w:val="18"/>
    </w:rPr>
  </w:style>
  <w:style w:type="character" w:customStyle="1" w:styleId="FontStyle19">
    <w:name w:val="Font Style19"/>
    <w:rsid w:val="006A7E9F"/>
    <w:rPr>
      <w:rFonts w:ascii="Times New Roman" w:hAnsi="Times New Roman" w:cs="Times New Roman" w:hint="default"/>
      <w:b/>
      <w:bCs/>
      <w:sz w:val="16"/>
      <w:szCs w:val="16"/>
    </w:rPr>
  </w:style>
  <w:style w:type="character" w:customStyle="1" w:styleId="FontStyle14">
    <w:name w:val="Font Style14"/>
    <w:rsid w:val="006A7E9F"/>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ConsCell">
    <w:name w:val="ConsCell"/>
    <w:uiPriority w:val="99"/>
    <w:rsid w:val="006A7E9F"/>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18">
    <w:name w:val="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2">
    <w:name w:val="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10">
    <w:name w:val="Знак1 Знак Знак Знак Знак Знак Знак1"/>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2">
    <w:name w:val="Знак1 Знак Знак Знак Знак Знак Знак2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3">
    <w:name w:val="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font5">
    <w:name w:val="font5"/>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6A7E9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28">
    <w:name w:val="xl2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0">
    <w:name w:val="xl30"/>
    <w:basedOn w:val="a"/>
    <w:rsid w:val="006A7E9F"/>
    <w:pP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32">
    <w:name w:val="xl32"/>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8">
    <w:name w:val="xl3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0">
    <w:name w:val="xl4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1">
    <w:name w:val="xl4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2">
    <w:name w:val="xl4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3">
    <w:name w:val="xl4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4">
    <w:name w:val="xl4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5">
    <w:name w:val="xl4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6">
    <w:name w:val="xl4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48">
    <w:name w:val="xl4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9">
    <w:name w:val="xl4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1">
    <w:name w:val="xl5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3">
    <w:name w:val="xl5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56">
    <w:name w:val="xl5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58">
    <w:name w:val="xl58"/>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59">
    <w:name w:val="xl59"/>
    <w:basedOn w:val="a"/>
    <w:rsid w:val="006A7E9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0">
    <w:name w:val="xl6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2">
    <w:name w:val="xl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4">
    <w:name w:val="xl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w:name w:val="xl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xl68">
    <w:name w:val="xl68"/>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aff4">
    <w:name w:val="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5">
    <w:name w:val="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7">
    <w:name w:val="xl2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159">
    <w:name w:val="xl159"/>
    <w:basedOn w:val="a"/>
    <w:uiPriority w:val="99"/>
    <w:rsid w:val="006A7E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0">
    <w:name w:val="xl160"/>
    <w:basedOn w:val="a"/>
    <w:uiPriority w:val="99"/>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
    <w:uiPriority w:val="99"/>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2">
    <w:name w:val="xl162"/>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3">
    <w:name w:val="xl163"/>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164">
    <w:name w:val="xl164"/>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5">
    <w:name w:val="xl165"/>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0">
    <w:name w:val="xl170"/>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1">
    <w:name w:val="xl171"/>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numbering" w:customStyle="1" w:styleId="111">
    <w:name w:val="Нет списка11"/>
    <w:next w:val="a2"/>
    <w:uiPriority w:val="99"/>
    <w:semiHidden/>
    <w:rsid w:val="006A7E9F"/>
  </w:style>
  <w:style w:type="paragraph" w:styleId="aff8">
    <w:name w:val="List"/>
    <w:basedOn w:val="a"/>
    <w:rsid w:val="006A7E9F"/>
    <w:pPr>
      <w:spacing w:before="40" w:after="40" w:line="240" w:lineRule="auto"/>
      <w:ind w:left="1080" w:hanging="360"/>
      <w:jc w:val="both"/>
    </w:pPr>
    <w:rPr>
      <w:rFonts w:ascii="Times New Roman" w:eastAsia="Times New Roman" w:hAnsi="Times New Roman" w:cs="Times New Roman"/>
      <w:sz w:val="24"/>
      <w:szCs w:val="20"/>
    </w:rPr>
  </w:style>
  <w:style w:type="paragraph" w:customStyle="1" w:styleId="1a">
    <w:name w:val="Номер1"/>
    <w:basedOn w:val="aff8"/>
    <w:rsid w:val="006A7E9F"/>
  </w:style>
  <w:style w:type="paragraph" w:customStyle="1" w:styleId="24">
    <w:name w:val="Номер2"/>
    <w:basedOn w:val="25"/>
    <w:rsid w:val="006A7E9F"/>
  </w:style>
  <w:style w:type="paragraph" w:customStyle="1" w:styleId="25">
    <w:name w:val="Список2"/>
    <w:basedOn w:val="aff8"/>
    <w:rsid w:val="006A7E9F"/>
  </w:style>
  <w:style w:type="paragraph" w:styleId="aff9">
    <w:name w:val="footnote text"/>
    <w:basedOn w:val="a"/>
    <w:link w:val="affa"/>
    <w:semiHidden/>
    <w:rsid w:val="006A7E9F"/>
    <w:pPr>
      <w:spacing w:after="0" w:line="240" w:lineRule="auto"/>
    </w:pPr>
    <w:rPr>
      <w:rFonts w:ascii="Times New Roman" w:eastAsia="Times New Roman" w:hAnsi="Times New Roman" w:cs="Times New Roman"/>
      <w:sz w:val="20"/>
      <w:szCs w:val="20"/>
    </w:rPr>
  </w:style>
  <w:style w:type="character" w:customStyle="1" w:styleId="affa">
    <w:name w:val="Текст сноски Знак"/>
    <w:basedOn w:val="a0"/>
    <w:link w:val="aff9"/>
    <w:semiHidden/>
    <w:rsid w:val="006A7E9F"/>
    <w:rPr>
      <w:rFonts w:ascii="Times New Roman" w:eastAsia="Times New Roman" w:hAnsi="Times New Roman" w:cs="Times New Roman"/>
      <w:sz w:val="20"/>
      <w:szCs w:val="20"/>
    </w:rPr>
  </w:style>
  <w:style w:type="paragraph" w:customStyle="1" w:styleId="western">
    <w:name w:val="western"/>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rsid w:val="006A7E9F"/>
    <w:pPr>
      <w:spacing w:after="120" w:line="480" w:lineRule="auto"/>
    </w:pPr>
    <w:rPr>
      <w:rFonts w:ascii="Times New Roman" w:eastAsia="Times New Roman" w:hAnsi="Times New Roman" w:cs="Times New Roman"/>
      <w:sz w:val="24"/>
      <w:szCs w:val="24"/>
      <w:lang w:val="en-US" w:eastAsia="en-US"/>
    </w:rPr>
  </w:style>
  <w:style w:type="character" w:customStyle="1" w:styleId="27">
    <w:name w:val="Основной текст 2 Знак"/>
    <w:basedOn w:val="a0"/>
    <w:link w:val="26"/>
    <w:uiPriority w:val="99"/>
    <w:rsid w:val="006A7E9F"/>
    <w:rPr>
      <w:rFonts w:ascii="Times New Roman" w:eastAsia="Times New Roman" w:hAnsi="Times New Roman" w:cs="Times New Roman"/>
      <w:sz w:val="24"/>
      <w:szCs w:val="24"/>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5">
    <w:name w:val="xl2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character" w:customStyle="1" w:styleId="apple-converted-space">
    <w:name w:val="apple-converted-space"/>
    <w:basedOn w:val="a0"/>
    <w:rsid w:val="006A7E9F"/>
  </w:style>
  <w:style w:type="paragraph" w:customStyle="1" w:styleId="consplusnormal1">
    <w:name w:val="consplusnormal"/>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Знак Знак8"/>
    <w:locked/>
    <w:rsid w:val="006A7E9F"/>
    <w:rPr>
      <w:rFonts w:ascii="Calibri" w:hAnsi="Calibri" w:cs="Times New Roman"/>
      <w:b/>
      <w:bCs/>
    </w:rPr>
  </w:style>
  <w:style w:type="character" w:customStyle="1" w:styleId="71">
    <w:name w:val="Знак Знак7"/>
    <w:locked/>
    <w:rsid w:val="006A7E9F"/>
    <w:rPr>
      <w:rFonts w:ascii="Calibri" w:hAnsi="Calibri" w:cs="Times New Roman"/>
      <w:sz w:val="24"/>
      <w:szCs w:val="24"/>
    </w:rPr>
  </w:style>
  <w:style w:type="paragraph" w:styleId="33">
    <w:name w:val="Body Text 3"/>
    <w:basedOn w:val="a"/>
    <w:link w:val="34"/>
    <w:uiPriority w:val="99"/>
    <w:rsid w:val="006A7E9F"/>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A7E9F"/>
    <w:rPr>
      <w:rFonts w:ascii="Calibri" w:eastAsia="Times New Roman" w:hAnsi="Calibri" w:cs="Times New Roman"/>
      <w:sz w:val="16"/>
      <w:szCs w:val="16"/>
    </w:rPr>
  </w:style>
  <w:style w:type="character" w:customStyle="1" w:styleId="51">
    <w:name w:val="Знак Знак5"/>
    <w:locked/>
    <w:rsid w:val="006A7E9F"/>
    <w:rPr>
      <w:rFonts w:ascii="Calibri" w:hAnsi="Calibri" w:cs="Times New Roman"/>
    </w:rPr>
  </w:style>
  <w:style w:type="paragraph" w:styleId="affb">
    <w:name w:val="Subtitle"/>
    <w:basedOn w:val="a"/>
    <w:link w:val="affc"/>
    <w:uiPriority w:val="99"/>
    <w:qFormat/>
    <w:rsid w:val="006A7E9F"/>
    <w:pPr>
      <w:spacing w:after="0" w:line="240" w:lineRule="auto"/>
      <w:jc w:val="center"/>
    </w:pPr>
    <w:rPr>
      <w:rFonts w:ascii="Times New Roman" w:eastAsia="Times New Roman" w:hAnsi="Times New Roman" w:cs="Times New Roman"/>
      <w:b/>
      <w:bCs/>
      <w:sz w:val="24"/>
      <w:szCs w:val="24"/>
    </w:rPr>
  </w:style>
  <w:style w:type="character" w:customStyle="1" w:styleId="affc">
    <w:name w:val="Подзаголовок Знак"/>
    <w:basedOn w:val="a0"/>
    <w:link w:val="affb"/>
    <w:uiPriority w:val="99"/>
    <w:rsid w:val="006A7E9F"/>
    <w:rPr>
      <w:rFonts w:ascii="Times New Roman" w:eastAsia="Times New Roman" w:hAnsi="Times New Roman" w:cs="Times New Roman"/>
      <w:b/>
      <w:bCs/>
      <w:sz w:val="24"/>
      <w:szCs w:val="24"/>
    </w:rPr>
  </w:style>
  <w:style w:type="paragraph" w:customStyle="1" w:styleId="ConsPlusCell">
    <w:name w:val="ConsPlusCell"/>
    <w:uiPriority w:val="99"/>
    <w:rsid w:val="006A7E9F"/>
    <w:pPr>
      <w:widowControl w:val="0"/>
      <w:autoSpaceDE w:val="0"/>
      <w:autoSpaceDN w:val="0"/>
      <w:adjustRightInd w:val="0"/>
      <w:spacing w:after="0" w:line="240" w:lineRule="auto"/>
    </w:pPr>
    <w:rPr>
      <w:rFonts w:ascii="Calibri" w:eastAsia="Times New Roman" w:hAnsi="Calibri" w:cs="Calibri"/>
    </w:rPr>
  </w:style>
  <w:style w:type="paragraph" w:customStyle="1" w:styleId="xl168">
    <w:name w:val="xl168"/>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uiPriority w:val="99"/>
    <w:rsid w:val="006A7E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6A7E9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6A7E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6A7E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6A7E9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6A7E9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6A7E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6A7E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6A7E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6A7E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6A7E9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6A7E9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6A7E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A7E9F"/>
    <w:pPr>
      <w:spacing w:after="160" w:line="240" w:lineRule="exact"/>
      <w:jc w:val="both"/>
    </w:pPr>
    <w:rPr>
      <w:rFonts w:ascii="Verdana" w:eastAsia="Times New Roman" w:hAnsi="Verdana" w:cs="Arial"/>
      <w:sz w:val="20"/>
      <w:szCs w:val="20"/>
      <w:lang w:val="en-US" w:eastAsia="en-US"/>
    </w:rPr>
  </w:style>
  <w:style w:type="table" w:customStyle="1" w:styleId="28">
    <w:name w:val="Сетка таблицы2"/>
    <w:basedOn w:val="a1"/>
    <w:next w:val="ab"/>
    <w:uiPriority w:val="99"/>
    <w:rsid w:val="006A7E9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A7E9F"/>
    <w:rPr>
      <w:rFonts w:ascii="Times New Roman" w:hAnsi="Times New Roman" w:cs="Times New Roman"/>
      <w:sz w:val="2"/>
    </w:rPr>
  </w:style>
  <w:style w:type="character" w:customStyle="1" w:styleId="1c">
    <w:name w:val="Текст выноски Знак1"/>
    <w:uiPriority w:val="99"/>
    <w:semiHidden/>
    <w:locked/>
    <w:rsid w:val="006A7E9F"/>
    <w:rPr>
      <w:rFonts w:ascii="Tahoma" w:hAnsi="Tahoma" w:cs="Tahoma"/>
      <w:sz w:val="16"/>
      <w:szCs w:val="16"/>
    </w:rPr>
  </w:style>
  <w:style w:type="character" w:customStyle="1" w:styleId="210">
    <w:name w:val="Основной текст с отступом 2 Знак1"/>
    <w:basedOn w:val="a0"/>
    <w:uiPriority w:val="99"/>
    <w:rsid w:val="006A7E9F"/>
  </w:style>
  <w:style w:type="character" w:customStyle="1" w:styleId="BodyTextIndent2Char1">
    <w:name w:val="Body Text Indent 2 Char1"/>
    <w:uiPriority w:val="99"/>
    <w:semiHidden/>
    <w:locked/>
    <w:rsid w:val="006A7E9F"/>
    <w:rPr>
      <w:rFonts w:cs="Times New Roman"/>
    </w:rPr>
  </w:style>
  <w:style w:type="character" w:customStyle="1" w:styleId="H6">
    <w:name w:val="H6 Знак Знак"/>
    <w:basedOn w:val="a0"/>
    <w:rsid w:val="006A7E9F"/>
    <w:rPr>
      <w:b/>
      <w:bCs/>
      <w:sz w:val="22"/>
      <w:szCs w:val="22"/>
      <w:lang w:val="en-US" w:eastAsia="en-US"/>
    </w:rPr>
  </w:style>
  <w:style w:type="paragraph" w:styleId="affd">
    <w:name w:val="caption"/>
    <w:basedOn w:val="a"/>
    <w:next w:val="a"/>
    <w:unhideWhenUsed/>
    <w:qFormat/>
    <w:rsid w:val="006A7E9F"/>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locked/>
    <w:rsid w:val="004C2463"/>
    <w:rPr>
      <w:rFonts w:ascii="Calibri" w:eastAsia="Times New Roman" w:hAnsi="Calibri" w:cs="Calibri"/>
      <w:b/>
      <w:bCs/>
    </w:rPr>
  </w:style>
  <w:style w:type="table" w:customStyle="1" w:styleId="35">
    <w:name w:val="Сетка таблицы3"/>
    <w:basedOn w:val="a1"/>
    <w:next w:val="ab"/>
    <w:uiPriority w:val="99"/>
    <w:rsid w:val="004C24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rsid w:val="004C2463"/>
    <w:pPr>
      <w:spacing w:after="0" w:line="240" w:lineRule="auto"/>
      <w:ind w:left="720"/>
      <w:contextualSpacing/>
    </w:pPr>
    <w:rPr>
      <w:rFonts w:ascii="Times New Roman" w:eastAsia="Times New Roman" w:hAnsi="Times New Roman" w:cs="Times New Roman"/>
      <w:sz w:val="24"/>
      <w:szCs w:val="24"/>
    </w:rPr>
  </w:style>
  <w:style w:type="paragraph" w:customStyle="1" w:styleId="formattexttopleveltext">
    <w:name w:val="formattext topleveltext"/>
    <w:basedOn w:val="a"/>
    <w:rsid w:val="004C24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9">
    <w:name w:val="Нет списка2"/>
    <w:next w:val="a2"/>
    <w:uiPriority w:val="99"/>
    <w:semiHidden/>
    <w:unhideWhenUsed/>
    <w:rsid w:val="00904250"/>
  </w:style>
  <w:style w:type="table" w:customStyle="1" w:styleId="112">
    <w:name w:val="Светлый список11"/>
    <w:basedOn w:val="a1"/>
    <w:uiPriority w:val="61"/>
    <w:rsid w:val="009042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904250"/>
  </w:style>
  <w:style w:type="numbering" w:customStyle="1" w:styleId="211">
    <w:name w:val="Нет списка21"/>
    <w:next w:val="a2"/>
    <w:uiPriority w:val="99"/>
    <w:semiHidden/>
    <w:rsid w:val="00904250"/>
  </w:style>
  <w:style w:type="table" w:customStyle="1" w:styleId="310">
    <w:name w:val="Сетка таблицы31"/>
    <w:basedOn w:val="a1"/>
    <w:next w:val="ab"/>
    <w:uiPriority w:val="99"/>
    <w:rsid w:val="0090425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semiHidden/>
    <w:rsid w:val="000A5AC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A5AC4"/>
    <w:rPr>
      <w:rFonts w:ascii="Times New Roman" w:eastAsia="Times New Roman" w:hAnsi="Times New Roman" w:cs="Times New Roman"/>
      <w:sz w:val="28"/>
      <w:szCs w:val="20"/>
      <w:lang w:eastAsia="ar-SA"/>
    </w:rPr>
  </w:style>
  <w:style w:type="paragraph" w:customStyle="1" w:styleId="1e">
    <w:name w:val="Цитата1"/>
    <w:basedOn w:val="a"/>
    <w:rsid w:val="000A5AC4"/>
    <w:pPr>
      <w:suppressAutoHyphens/>
      <w:spacing w:after="0" w:line="240" w:lineRule="auto"/>
      <w:ind w:left="709" w:right="-285"/>
    </w:pPr>
    <w:rPr>
      <w:rFonts w:ascii="Times New Roman" w:eastAsia="Times New Roman" w:hAnsi="Times New Roman" w:cs="Times New Roman"/>
      <w:b/>
      <w:i/>
      <w:sz w:val="28"/>
      <w:szCs w:val="20"/>
      <w:lang w:eastAsia="ar-SA"/>
    </w:rPr>
  </w:style>
  <w:style w:type="paragraph" w:customStyle="1" w:styleId="311">
    <w:name w:val="Основной текст 31"/>
    <w:basedOn w:val="a"/>
    <w:rsid w:val="000A5AC4"/>
    <w:pPr>
      <w:suppressAutoHyphens/>
      <w:spacing w:after="0" w:line="240" w:lineRule="auto"/>
    </w:pPr>
    <w:rPr>
      <w:rFonts w:ascii="Times New Roman" w:eastAsia="Times New Roman" w:hAnsi="Times New Roman" w:cs="Times New Roman"/>
      <w:sz w:val="18"/>
      <w:szCs w:val="20"/>
      <w:lang w:eastAsia="ar-SA"/>
    </w:rPr>
  </w:style>
  <w:style w:type="character" w:customStyle="1" w:styleId="14">
    <w:name w:val="Обычный (веб) Знак1"/>
    <w:link w:val="af3"/>
    <w:rsid w:val="000A5AC4"/>
    <w:rPr>
      <w:rFonts w:ascii="Arial" w:eastAsia="Times New Roman" w:hAnsi="Arial" w:cs="Times New Roman"/>
      <w:sz w:val="24"/>
      <w:szCs w:val="24"/>
    </w:rPr>
  </w:style>
  <w:style w:type="paragraph" w:customStyle="1" w:styleId="1f">
    <w:name w:val="Обычный1"/>
    <w:rsid w:val="000A5AC4"/>
    <w:pPr>
      <w:spacing w:after="0" w:line="240" w:lineRule="auto"/>
      <w:ind w:left="1080" w:right="1200"/>
      <w:jc w:val="center"/>
    </w:pPr>
    <w:rPr>
      <w:rFonts w:ascii="Arial" w:eastAsia="Times New Roman" w:hAnsi="Arial" w:cs="Times New Roman"/>
      <w:b/>
      <w:snapToGrid w:val="0"/>
      <w:sz w:val="24"/>
      <w:szCs w:val="20"/>
    </w:rPr>
  </w:style>
  <w:style w:type="paragraph" w:customStyle="1" w:styleId="affe">
    <w:name w:val="Готовый"/>
    <w:basedOn w:val="a"/>
    <w:rsid w:val="000A5AC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212">
    <w:name w:val="Основной текст с отступом 21"/>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Заголовок"/>
    <w:basedOn w:val="a"/>
    <w:next w:val="af8"/>
    <w:rsid w:val="000A5AC4"/>
    <w:pPr>
      <w:keepNext/>
      <w:suppressAutoHyphens/>
      <w:spacing w:before="240" w:after="120" w:line="240" w:lineRule="auto"/>
    </w:pPr>
    <w:rPr>
      <w:rFonts w:ascii="Arial" w:eastAsia="Arial Unicode MS" w:hAnsi="Arial" w:cs="Mangal"/>
      <w:sz w:val="28"/>
      <w:szCs w:val="28"/>
      <w:lang w:eastAsia="ar-SA"/>
    </w:rPr>
  </w:style>
  <w:style w:type="paragraph" w:customStyle="1" w:styleId="1f0">
    <w:name w:val="Название1"/>
    <w:basedOn w:val="a"/>
    <w:rsid w:val="000A5A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
    <w:rsid w:val="000A5A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1">
    <w:name w:val="Основной текст 22"/>
    <w:basedOn w:val="a"/>
    <w:rsid w:val="000A5AC4"/>
    <w:pPr>
      <w:suppressAutoHyphens/>
      <w:spacing w:after="120" w:line="480" w:lineRule="auto"/>
    </w:pPr>
    <w:rPr>
      <w:rFonts w:ascii="Times New Roman" w:eastAsia="Times New Roman" w:hAnsi="Times New Roman" w:cs="Times New Roman"/>
      <w:sz w:val="28"/>
      <w:szCs w:val="28"/>
      <w:lang w:eastAsia="ar-SA"/>
    </w:rPr>
  </w:style>
  <w:style w:type="paragraph" w:customStyle="1" w:styleId="213">
    <w:name w:val="Основной текст 21"/>
    <w:basedOn w:val="a"/>
    <w:rsid w:val="000A5AC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0">
    <w:name w:val="Обратный адрес"/>
    <w:basedOn w:val="a"/>
    <w:rsid w:val="000A5AC4"/>
    <w:pPr>
      <w:widowControl w:val="0"/>
      <w:suppressAutoHyphens/>
      <w:spacing w:after="0" w:line="240" w:lineRule="auto"/>
    </w:pPr>
    <w:rPr>
      <w:rFonts w:ascii="Arial" w:eastAsia="Arial Unicode MS" w:hAnsi="Arial" w:cs="Arial"/>
      <w:kern w:val="2"/>
      <w:sz w:val="20"/>
      <w:szCs w:val="24"/>
      <w:lang w:eastAsia="ar-SA"/>
    </w:rPr>
  </w:style>
  <w:style w:type="paragraph" w:customStyle="1" w:styleId="1f2">
    <w:name w:val="Без интервала1"/>
    <w:rsid w:val="000A5AC4"/>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A5AC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0A5AC4"/>
    <w:pPr>
      <w:tabs>
        <w:tab w:val="left" w:pos="1152"/>
        <w:tab w:val="left" w:pos="5040"/>
        <w:tab w:val="left" w:pos="6192"/>
        <w:tab w:val="left" w:pos="7344"/>
        <w:tab w:val="left" w:pos="8352"/>
      </w:tabs>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231">
    <w:name w:val="Основной текст с отступом 23"/>
    <w:basedOn w:val="a"/>
    <w:rsid w:val="000A5AC4"/>
    <w:pPr>
      <w:tabs>
        <w:tab w:val="left" w:pos="1152"/>
        <w:tab w:val="left" w:pos="5040"/>
        <w:tab w:val="left" w:pos="6192"/>
        <w:tab w:val="left" w:pos="7344"/>
        <w:tab w:val="left" w:pos="8352"/>
      </w:tabs>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a">
    <w:name w:val="Цитата2"/>
    <w:basedOn w:val="a"/>
    <w:rsid w:val="000A5AC4"/>
    <w:pPr>
      <w:tabs>
        <w:tab w:val="left" w:pos="720"/>
        <w:tab w:val="left" w:pos="2880"/>
        <w:tab w:val="left" w:pos="4752"/>
        <w:tab w:val="left" w:pos="5040"/>
        <w:tab w:val="left" w:pos="6192"/>
        <w:tab w:val="left" w:pos="7344"/>
        <w:tab w:val="left" w:pos="8352"/>
      </w:tabs>
      <w:suppressAutoHyphens/>
      <w:spacing w:after="0" w:line="240" w:lineRule="auto"/>
      <w:ind w:left="1440" w:right="1440"/>
      <w:jc w:val="center"/>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0A5AC4"/>
    <w:pPr>
      <w:suppressAutoHyphens/>
      <w:spacing w:after="0" w:line="240" w:lineRule="auto"/>
      <w:ind w:firstLine="720"/>
      <w:jc w:val="both"/>
    </w:pPr>
    <w:rPr>
      <w:rFonts w:ascii="Times New Roman" w:eastAsia="Times New Roman" w:hAnsi="Times New Roman" w:cs="Times New Roman"/>
      <w:i/>
      <w:sz w:val="28"/>
      <w:szCs w:val="20"/>
      <w:u w:val="single"/>
      <w:lang w:eastAsia="ar-SA"/>
    </w:rPr>
  </w:style>
  <w:style w:type="paragraph" w:customStyle="1" w:styleId="2b">
    <w:name w:val="???????2"/>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3">
    <w:name w:val="???????1"/>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4">
    <w:name w:val="Знак Знак1 Знак Знак Знак Знак"/>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5">
    <w:name w:val="Знак1"/>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f1">
    <w:name w:val="Комментарий"/>
    <w:basedOn w:val="a"/>
    <w:next w:val="a"/>
    <w:rsid w:val="000A5AC4"/>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afff2">
    <w:name w:val="??????"/>
    <w:basedOn w:val="a"/>
    <w:rsid w:val="000A5AC4"/>
    <w:pPr>
      <w:widowControl w:val="0"/>
      <w:suppressAutoHyphens/>
      <w:spacing w:after="0" w:line="300" w:lineRule="auto"/>
      <w:ind w:firstLine="709"/>
      <w:jc w:val="both"/>
    </w:pPr>
    <w:rPr>
      <w:rFonts w:ascii="Times New Roman" w:eastAsia="Times New Roman" w:hAnsi="Times New Roman" w:cs="Times New Roman"/>
      <w:sz w:val="28"/>
      <w:szCs w:val="20"/>
      <w:lang w:eastAsia="ar-SA"/>
    </w:rPr>
  </w:style>
  <w:style w:type="paragraph" w:customStyle="1" w:styleId="BodyTextIndent23">
    <w:name w:val="Body Text Indent 23"/>
    <w:basedOn w:val="a"/>
    <w:rsid w:val="000A5AC4"/>
    <w:pPr>
      <w:widowControl w:val="0"/>
      <w:suppressAutoHyphens/>
      <w:overflowPunct w:val="0"/>
      <w:autoSpaceDE w:val="0"/>
      <w:spacing w:after="0" w:line="240" w:lineRule="auto"/>
      <w:ind w:firstLine="426"/>
      <w:jc w:val="center"/>
    </w:pPr>
    <w:rPr>
      <w:rFonts w:ascii="Times New Roman" w:eastAsia="Times New Roman" w:hAnsi="Times New Roman" w:cs="Times New Roman"/>
      <w:sz w:val="28"/>
      <w:szCs w:val="20"/>
      <w:lang w:eastAsia="ar-SA"/>
    </w:rPr>
  </w:style>
  <w:style w:type="paragraph" w:customStyle="1" w:styleId="1f6">
    <w:name w:val="Красная строка1"/>
    <w:basedOn w:val="af8"/>
    <w:rsid w:val="000A5AC4"/>
    <w:pPr>
      <w:suppressAutoHyphens/>
      <w:spacing w:after="120" w:line="240" w:lineRule="auto"/>
      <w:ind w:firstLine="210"/>
      <w:jc w:val="left"/>
    </w:pPr>
    <w:rPr>
      <w:sz w:val="24"/>
      <w:szCs w:val="24"/>
      <w:lang w:eastAsia="ar-SA"/>
    </w:rPr>
  </w:style>
  <w:style w:type="paragraph" w:customStyle="1" w:styleId="afff3">
    <w:name w:val="???????"/>
    <w:rsid w:val="000A5AC4"/>
    <w:pPr>
      <w:suppressAutoHyphens/>
      <w:spacing w:after="0" w:line="240" w:lineRule="auto"/>
    </w:pPr>
    <w:rPr>
      <w:rFonts w:ascii="Times New Roman" w:eastAsia="Times New Roman" w:hAnsi="Times New Roman" w:cs="Times New Roman"/>
      <w:sz w:val="20"/>
      <w:szCs w:val="20"/>
      <w:lang w:eastAsia="ar-SA"/>
    </w:rPr>
  </w:style>
  <w:style w:type="paragraph" w:customStyle="1" w:styleId="afff4">
    <w:name w:val="Содержимое таблицы"/>
    <w:basedOn w:val="a"/>
    <w:rsid w:val="000A5AC4"/>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5">
    <w:name w:val="Заголовок таблицы"/>
    <w:basedOn w:val="afff4"/>
    <w:rsid w:val="000A5AC4"/>
    <w:pPr>
      <w:jc w:val="center"/>
    </w:pPr>
    <w:rPr>
      <w:b/>
      <w:bCs/>
    </w:rPr>
  </w:style>
  <w:style w:type="paragraph" w:customStyle="1" w:styleId="afff6">
    <w:name w:val="Содержимое врезки"/>
    <w:basedOn w:val="af8"/>
    <w:rsid w:val="000A5AC4"/>
    <w:pPr>
      <w:suppressAutoHyphens/>
      <w:spacing w:after="120" w:line="240" w:lineRule="auto"/>
      <w:jc w:val="left"/>
    </w:pPr>
    <w:rPr>
      <w:sz w:val="24"/>
      <w:szCs w:val="24"/>
      <w:lang w:eastAsia="ar-SA"/>
    </w:rPr>
  </w:style>
  <w:style w:type="character" w:customStyle="1" w:styleId="WW8Num1z0">
    <w:name w:val="WW8Num1z0"/>
    <w:rsid w:val="000A5AC4"/>
    <w:rPr>
      <w:b w:val="0"/>
      <w:bCs w:val="0"/>
    </w:rPr>
  </w:style>
  <w:style w:type="character" w:customStyle="1" w:styleId="WW8Num1z1">
    <w:name w:val="WW8Num1z1"/>
    <w:rsid w:val="000A5AC4"/>
  </w:style>
  <w:style w:type="character" w:customStyle="1" w:styleId="WW8Num1z2">
    <w:name w:val="WW8Num1z2"/>
    <w:rsid w:val="000A5AC4"/>
  </w:style>
  <w:style w:type="character" w:customStyle="1" w:styleId="WW8Num1z3">
    <w:name w:val="WW8Num1z3"/>
    <w:rsid w:val="000A5AC4"/>
  </w:style>
  <w:style w:type="character" w:customStyle="1" w:styleId="WW8Num1z4">
    <w:name w:val="WW8Num1z4"/>
    <w:rsid w:val="000A5AC4"/>
  </w:style>
  <w:style w:type="character" w:customStyle="1" w:styleId="WW8Num1z5">
    <w:name w:val="WW8Num1z5"/>
    <w:rsid w:val="000A5AC4"/>
  </w:style>
  <w:style w:type="character" w:customStyle="1" w:styleId="WW8Num1z6">
    <w:name w:val="WW8Num1z6"/>
    <w:rsid w:val="000A5AC4"/>
  </w:style>
  <w:style w:type="character" w:customStyle="1" w:styleId="WW8Num1z7">
    <w:name w:val="WW8Num1z7"/>
    <w:rsid w:val="000A5AC4"/>
  </w:style>
  <w:style w:type="character" w:customStyle="1" w:styleId="WW8Num1z8">
    <w:name w:val="WW8Num1z8"/>
    <w:rsid w:val="000A5AC4"/>
  </w:style>
  <w:style w:type="character" w:customStyle="1" w:styleId="WW8Num2z0">
    <w:name w:val="WW8Num2z0"/>
    <w:rsid w:val="000A5AC4"/>
  </w:style>
  <w:style w:type="character" w:customStyle="1" w:styleId="WW8Num3z0">
    <w:name w:val="WW8Num3z0"/>
    <w:rsid w:val="000A5AC4"/>
  </w:style>
  <w:style w:type="character" w:customStyle="1" w:styleId="WW8Num4z0">
    <w:name w:val="WW8Num4z0"/>
    <w:rsid w:val="000A5AC4"/>
  </w:style>
  <w:style w:type="character" w:customStyle="1" w:styleId="WW8Num4z1">
    <w:name w:val="WW8Num4z1"/>
    <w:rsid w:val="000A5AC4"/>
  </w:style>
  <w:style w:type="character" w:customStyle="1" w:styleId="WW8Num4z2">
    <w:name w:val="WW8Num4z2"/>
    <w:rsid w:val="000A5AC4"/>
  </w:style>
  <w:style w:type="character" w:customStyle="1" w:styleId="WW8Num4z3">
    <w:name w:val="WW8Num4z3"/>
    <w:rsid w:val="000A5AC4"/>
  </w:style>
  <w:style w:type="character" w:customStyle="1" w:styleId="WW8Num4z4">
    <w:name w:val="WW8Num4z4"/>
    <w:rsid w:val="000A5AC4"/>
  </w:style>
  <w:style w:type="character" w:customStyle="1" w:styleId="WW8Num4z5">
    <w:name w:val="WW8Num4z5"/>
    <w:rsid w:val="000A5AC4"/>
  </w:style>
  <w:style w:type="character" w:customStyle="1" w:styleId="WW8Num4z6">
    <w:name w:val="WW8Num4z6"/>
    <w:rsid w:val="000A5AC4"/>
  </w:style>
  <w:style w:type="character" w:customStyle="1" w:styleId="WW8Num4z7">
    <w:name w:val="WW8Num4z7"/>
    <w:rsid w:val="000A5AC4"/>
  </w:style>
  <w:style w:type="character" w:customStyle="1" w:styleId="WW8Num4z8">
    <w:name w:val="WW8Num4z8"/>
    <w:rsid w:val="000A5AC4"/>
  </w:style>
  <w:style w:type="character" w:customStyle="1" w:styleId="WW8Num5z0">
    <w:name w:val="WW8Num5z0"/>
    <w:rsid w:val="000A5AC4"/>
  </w:style>
  <w:style w:type="character" w:customStyle="1" w:styleId="WW8Num5z1">
    <w:name w:val="WW8Num5z1"/>
    <w:rsid w:val="000A5AC4"/>
  </w:style>
  <w:style w:type="character" w:customStyle="1" w:styleId="WW8Num5z2">
    <w:name w:val="WW8Num5z2"/>
    <w:rsid w:val="000A5AC4"/>
  </w:style>
  <w:style w:type="character" w:customStyle="1" w:styleId="WW8Num5z3">
    <w:name w:val="WW8Num5z3"/>
    <w:rsid w:val="000A5AC4"/>
  </w:style>
  <w:style w:type="character" w:customStyle="1" w:styleId="WW8Num5z4">
    <w:name w:val="WW8Num5z4"/>
    <w:rsid w:val="000A5AC4"/>
  </w:style>
  <w:style w:type="character" w:customStyle="1" w:styleId="WW8Num5z5">
    <w:name w:val="WW8Num5z5"/>
    <w:rsid w:val="000A5AC4"/>
  </w:style>
  <w:style w:type="character" w:customStyle="1" w:styleId="WW8Num5z6">
    <w:name w:val="WW8Num5z6"/>
    <w:rsid w:val="000A5AC4"/>
  </w:style>
  <w:style w:type="character" w:customStyle="1" w:styleId="WW8Num5z7">
    <w:name w:val="WW8Num5z7"/>
    <w:rsid w:val="000A5AC4"/>
  </w:style>
  <w:style w:type="character" w:customStyle="1" w:styleId="WW8Num5z8">
    <w:name w:val="WW8Num5z8"/>
    <w:rsid w:val="000A5AC4"/>
  </w:style>
  <w:style w:type="character" w:customStyle="1" w:styleId="WW8Num6z0">
    <w:name w:val="WW8Num6z0"/>
    <w:rsid w:val="000A5AC4"/>
  </w:style>
  <w:style w:type="character" w:customStyle="1" w:styleId="WW8Num7z0">
    <w:name w:val="WW8Num7z0"/>
    <w:rsid w:val="000A5AC4"/>
  </w:style>
  <w:style w:type="character" w:customStyle="1" w:styleId="WW8Num7z1">
    <w:name w:val="WW8Num7z1"/>
    <w:rsid w:val="000A5AC4"/>
  </w:style>
  <w:style w:type="character" w:customStyle="1" w:styleId="WW8Num7z2">
    <w:name w:val="WW8Num7z2"/>
    <w:rsid w:val="000A5AC4"/>
  </w:style>
  <w:style w:type="character" w:customStyle="1" w:styleId="WW8Num7z3">
    <w:name w:val="WW8Num7z3"/>
    <w:rsid w:val="000A5AC4"/>
  </w:style>
  <w:style w:type="character" w:customStyle="1" w:styleId="WW8Num7z4">
    <w:name w:val="WW8Num7z4"/>
    <w:rsid w:val="000A5AC4"/>
  </w:style>
  <w:style w:type="character" w:customStyle="1" w:styleId="WW8Num7z5">
    <w:name w:val="WW8Num7z5"/>
    <w:rsid w:val="000A5AC4"/>
  </w:style>
  <w:style w:type="character" w:customStyle="1" w:styleId="WW8Num7z6">
    <w:name w:val="WW8Num7z6"/>
    <w:rsid w:val="000A5AC4"/>
  </w:style>
  <w:style w:type="character" w:customStyle="1" w:styleId="WW8Num7z7">
    <w:name w:val="WW8Num7z7"/>
    <w:rsid w:val="000A5AC4"/>
  </w:style>
  <w:style w:type="character" w:customStyle="1" w:styleId="WW8Num7z8">
    <w:name w:val="WW8Num7z8"/>
    <w:rsid w:val="000A5AC4"/>
  </w:style>
  <w:style w:type="character" w:customStyle="1" w:styleId="WW8Num8z0">
    <w:name w:val="WW8Num8z0"/>
    <w:rsid w:val="000A5AC4"/>
  </w:style>
  <w:style w:type="character" w:customStyle="1" w:styleId="WW8Num8z1">
    <w:name w:val="WW8Num8z1"/>
    <w:rsid w:val="000A5AC4"/>
  </w:style>
  <w:style w:type="character" w:customStyle="1" w:styleId="WW8Num8z2">
    <w:name w:val="WW8Num8z2"/>
    <w:rsid w:val="000A5AC4"/>
  </w:style>
  <w:style w:type="character" w:customStyle="1" w:styleId="WW8Num8z3">
    <w:name w:val="WW8Num8z3"/>
    <w:rsid w:val="000A5AC4"/>
  </w:style>
  <w:style w:type="character" w:customStyle="1" w:styleId="WW8Num8z4">
    <w:name w:val="WW8Num8z4"/>
    <w:rsid w:val="000A5AC4"/>
  </w:style>
  <w:style w:type="character" w:customStyle="1" w:styleId="WW8Num8z5">
    <w:name w:val="WW8Num8z5"/>
    <w:rsid w:val="000A5AC4"/>
  </w:style>
  <w:style w:type="character" w:customStyle="1" w:styleId="WW8Num8z6">
    <w:name w:val="WW8Num8z6"/>
    <w:rsid w:val="000A5AC4"/>
  </w:style>
  <w:style w:type="character" w:customStyle="1" w:styleId="WW8Num8z7">
    <w:name w:val="WW8Num8z7"/>
    <w:rsid w:val="000A5AC4"/>
  </w:style>
  <w:style w:type="character" w:customStyle="1" w:styleId="WW8Num8z8">
    <w:name w:val="WW8Num8z8"/>
    <w:rsid w:val="000A5AC4"/>
  </w:style>
  <w:style w:type="character" w:customStyle="1" w:styleId="WW8Num9z0">
    <w:name w:val="WW8Num9z0"/>
    <w:rsid w:val="000A5AC4"/>
    <w:rPr>
      <w:i/>
      <w:iCs w:val="0"/>
    </w:rPr>
  </w:style>
  <w:style w:type="character" w:customStyle="1" w:styleId="WW8Num10z0">
    <w:name w:val="WW8Num10z0"/>
    <w:rsid w:val="000A5AC4"/>
  </w:style>
  <w:style w:type="character" w:customStyle="1" w:styleId="WW8Num11z0">
    <w:name w:val="WW8Num11z0"/>
    <w:rsid w:val="000A5AC4"/>
  </w:style>
  <w:style w:type="character" w:customStyle="1" w:styleId="WW8Num11z1">
    <w:name w:val="WW8Num11z1"/>
    <w:rsid w:val="000A5AC4"/>
  </w:style>
  <w:style w:type="character" w:customStyle="1" w:styleId="WW8Num11z2">
    <w:name w:val="WW8Num11z2"/>
    <w:rsid w:val="000A5AC4"/>
  </w:style>
  <w:style w:type="character" w:customStyle="1" w:styleId="WW8Num11z3">
    <w:name w:val="WW8Num11z3"/>
    <w:rsid w:val="000A5AC4"/>
  </w:style>
  <w:style w:type="character" w:customStyle="1" w:styleId="WW8Num11z4">
    <w:name w:val="WW8Num11z4"/>
    <w:rsid w:val="000A5AC4"/>
  </w:style>
  <w:style w:type="character" w:customStyle="1" w:styleId="WW8Num11z5">
    <w:name w:val="WW8Num11z5"/>
    <w:rsid w:val="000A5AC4"/>
  </w:style>
  <w:style w:type="character" w:customStyle="1" w:styleId="WW8Num11z6">
    <w:name w:val="WW8Num11z6"/>
    <w:rsid w:val="000A5AC4"/>
  </w:style>
  <w:style w:type="character" w:customStyle="1" w:styleId="WW8Num11z7">
    <w:name w:val="WW8Num11z7"/>
    <w:rsid w:val="000A5AC4"/>
  </w:style>
  <w:style w:type="character" w:customStyle="1" w:styleId="WW8Num11z8">
    <w:name w:val="WW8Num11z8"/>
    <w:rsid w:val="000A5AC4"/>
  </w:style>
  <w:style w:type="character" w:customStyle="1" w:styleId="WW8Num12z0">
    <w:name w:val="WW8Num12z0"/>
    <w:rsid w:val="000A5AC4"/>
  </w:style>
  <w:style w:type="character" w:customStyle="1" w:styleId="WW8Num13z0">
    <w:name w:val="WW8Num13z0"/>
    <w:rsid w:val="000A5AC4"/>
    <w:rPr>
      <w:i/>
      <w:iCs w:val="0"/>
    </w:rPr>
  </w:style>
  <w:style w:type="character" w:customStyle="1" w:styleId="WW8Num14z0">
    <w:name w:val="WW8Num14z0"/>
    <w:rsid w:val="000A5AC4"/>
    <w:rPr>
      <w:b w:val="0"/>
      <w:bCs w:val="0"/>
    </w:rPr>
  </w:style>
  <w:style w:type="character" w:customStyle="1" w:styleId="WW8Num15z0">
    <w:name w:val="WW8Num15z0"/>
    <w:rsid w:val="000A5AC4"/>
  </w:style>
  <w:style w:type="character" w:customStyle="1" w:styleId="WW8Num15z1">
    <w:name w:val="WW8Num15z1"/>
    <w:rsid w:val="000A5AC4"/>
  </w:style>
  <w:style w:type="character" w:customStyle="1" w:styleId="WW8Num15z2">
    <w:name w:val="WW8Num15z2"/>
    <w:rsid w:val="000A5AC4"/>
  </w:style>
  <w:style w:type="character" w:customStyle="1" w:styleId="WW8Num15z3">
    <w:name w:val="WW8Num15z3"/>
    <w:rsid w:val="000A5AC4"/>
  </w:style>
  <w:style w:type="character" w:customStyle="1" w:styleId="WW8Num15z4">
    <w:name w:val="WW8Num15z4"/>
    <w:rsid w:val="000A5AC4"/>
  </w:style>
  <w:style w:type="character" w:customStyle="1" w:styleId="WW8Num15z5">
    <w:name w:val="WW8Num15z5"/>
    <w:rsid w:val="000A5AC4"/>
  </w:style>
  <w:style w:type="character" w:customStyle="1" w:styleId="WW8Num15z6">
    <w:name w:val="WW8Num15z6"/>
    <w:rsid w:val="000A5AC4"/>
  </w:style>
  <w:style w:type="character" w:customStyle="1" w:styleId="WW8Num15z7">
    <w:name w:val="WW8Num15z7"/>
    <w:rsid w:val="000A5AC4"/>
  </w:style>
  <w:style w:type="character" w:customStyle="1" w:styleId="WW8Num15z8">
    <w:name w:val="WW8Num15z8"/>
    <w:rsid w:val="000A5AC4"/>
  </w:style>
  <w:style w:type="character" w:customStyle="1" w:styleId="WW8Num16z0">
    <w:name w:val="WW8Num16z0"/>
    <w:rsid w:val="000A5AC4"/>
    <w:rPr>
      <w:rFonts w:ascii="Times New Roman" w:hAnsi="Times New Roman" w:cs="Times New Roman" w:hint="default"/>
    </w:rPr>
  </w:style>
  <w:style w:type="character" w:customStyle="1" w:styleId="WW8Num17z0">
    <w:name w:val="WW8Num17z0"/>
    <w:rsid w:val="000A5AC4"/>
    <w:rPr>
      <w:rFonts w:ascii="Times New Roman" w:hAnsi="Times New Roman" w:cs="Times New Roman" w:hint="default"/>
    </w:rPr>
  </w:style>
  <w:style w:type="character" w:customStyle="1" w:styleId="WW8Num18z0">
    <w:name w:val="WW8Num18z0"/>
    <w:rsid w:val="000A5AC4"/>
  </w:style>
  <w:style w:type="character" w:customStyle="1" w:styleId="WW8Num19z0">
    <w:name w:val="WW8Num19z0"/>
    <w:rsid w:val="000A5AC4"/>
  </w:style>
  <w:style w:type="character" w:customStyle="1" w:styleId="WW8Num20z0">
    <w:name w:val="WW8Num20z0"/>
    <w:rsid w:val="000A5AC4"/>
  </w:style>
  <w:style w:type="character" w:customStyle="1" w:styleId="WW8Num20z1">
    <w:name w:val="WW8Num20z1"/>
    <w:rsid w:val="000A5AC4"/>
  </w:style>
  <w:style w:type="character" w:customStyle="1" w:styleId="WW8Num20z2">
    <w:name w:val="WW8Num20z2"/>
    <w:rsid w:val="000A5AC4"/>
  </w:style>
  <w:style w:type="character" w:customStyle="1" w:styleId="WW8Num20z3">
    <w:name w:val="WW8Num20z3"/>
    <w:rsid w:val="000A5AC4"/>
  </w:style>
  <w:style w:type="character" w:customStyle="1" w:styleId="WW8Num20z4">
    <w:name w:val="WW8Num20z4"/>
    <w:rsid w:val="000A5AC4"/>
  </w:style>
  <w:style w:type="character" w:customStyle="1" w:styleId="WW8Num20z5">
    <w:name w:val="WW8Num20z5"/>
    <w:rsid w:val="000A5AC4"/>
  </w:style>
  <w:style w:type="character" w:customStyle="1" w:styleId="WW8Num20z6">
    <w:name w:val="WW8Num20z6"/>
    <w:rsid w:val="000A5AC4"/>
  </w:style>
  <w:style w:type="character" w:customStyle="1" w:styleId="WW8Num20z7">
    <w:name w:val="WW8Num20z7"/>
    <w:rsid w:val="000A5AC4"/>
  </w:style>
  <w:style w:type="character" w:customStyle="1" w:styleId="WW8Num20z8">
    <w:name w:val="WW8Num20z8"/>
    <w:rsid w:val="000A5AC4"/>
  </w:style>
  <w:style w:type="character" w:customStyle="1" w:styleId="WW8Num21z0">
    <w:name w:val="WW8Num21z0"/>
    <w:rsid w:val="000A5AC4"/>
    <w:rPr>
      <w:i/>
      <w:iCs w:val="0"/>
    </w:rPr>
  </w:style>
  <w:style w:type="character" w:customStyle="1" w:styleId="WW8Num22z0">
    <w:name w:val="WW8Num22z0"/>
    <w:rsid w:val="000A5AC4"/>
    <w:rPr>
      <w:rFonts w:ascii="Times New Roman" w:eastAsia="Times New Roman" w:hAnsi="Times New Roman" w:cs="Times New Roman" w:hint="default"/>
    </w:rPr>
  </w:style>
  <w:style w:type="character" w:customStyle="1" w:styleId="WW8Num22z1">
    <w:name w:val="WW8Num22z1"/>
    <w:rsid w:val="000A5AC4"/>
    <w:rPr>
      <w:rFonts w:ascii="Courier New" w:hAnsi="Courier New" w:cs="Courier New" w:hint="default"/>
    </w:rPr>
  </w:style>
  <w:style w:type="character" w:customStyle="1" w:styleId="WW8Num22z2">
    <w:name w:val="WW8Num22z2"/>
    <w:rsid w:val="000A5AC4"/>
    <w:rPr>
      <w:rFonts w:ascii="Wingdings" w:hAnsi="Wingdings" w:cs="Wingdings" w:hint="default"/>
    </w:rPr>
  </w:style>
  <w:style w:type="character" w:customStyle="1" w:styleId="WW8Num22z3">
    <w:name w:val="WW8Num22z3"/>
    <w:rsid w:val="000A5AC4"/>
    <w:rPr>
      <w:rFonts w:ascii="Symbol" w:hAnsi="Symbol" w:cs="Symbol" w:hint="default"/>
    </w:rPr>
  </w:style>
  <w:style w:type="character" w:customStyle="1" w:styleId="WW8Num23z0">
    <w:name w:val="WW8Num23z0"/>
    <w:rsid w:val="000A5AC4"/>
    <w:rPr>
      <w:rFonts w:ascii="Times New Roman" w:hAnsi="Times New Roman" w:cs="Times New Roman" w:hint="default"/>
    </w:rPr>
  </w:style>
  <w:style w:type="character" w:customStyle="1" w:styleId="WW8Num24z0">
    <w:name w:val="WW8Num24z0"/>
    <w:rsid w:val="000A5AC4"/>
    <w:rPr>
      <w:i/>
      <w:iCs w:val="0"/>
    </w:rPr>
  </w:style>
  <w:style w:type="character" w:customStyle="1" w:styleId="WW8Num25z0">
    <w:name w:val="WW8Num25z0"/>
    <w:rsid w:val="000A5AC4"/>
  </w:style>
  <w:style w:type="character" w:customStyle="1" w:styleId="WW8Num26z0">
    <w:name w:val="WW8Num26z0"/>
    <w:rsid w:val="000A5AC4"/>
    <w:rPr>
      <w:rFonts w:ascii="Times New Roman" w:eastAsia="Times New Roman" w:hAnsi="Times New Roman" w:cs="Times New Roman" w:hint="default"/>
    </w:rPr>
  </w:style>
  <w:style w:type="character" w:customStyle="1" w:styleId="WW8Num26z1">
    <w:name w:val="WW8Num26z1"/>
    <w:rsid w:val="000A5AC4"/>
    <w:rPr>
      <w:rFonts w:ascii="Courier New" w:hAnsi="Courier New" w:cs="Courier New" w:hint="default"/>
    </w:rPr>
  </w:style>
  <w:style w:type="character" w:customStyle="1" w:styleId="WW8Num26z2">
    <w:name w:val="WW8Num26z2"/>
    <w:rsid w:val="000A5AC4"/>
    <w:rPr>
      <w:rFonts w:ascii="Wingdings" w:hAnsi="Wingdings" w:cs="Wingdings" w:hint="default"/>
    </w:rPr>
  </w:style>
  <w:style w:type="character" w:customStyle="1" w:styleId="WW8Num26z3">
    <w:name w:val="WW8Num26z3"/>
    <w:rsid w:val="000A5AC4"/>
    <w:rPr>
      <w:rFonts w:ascii="Symbol" w:hAnsi="Symbol" w:cs="Symbol" w:hint="default"/>
    </w:rPr>
  </w:style>
  <w:style w:type="character" w:customStyle="1" w:styleId="WW8Num27z0">
    <w:name w:val="WW8Num27z0"/>
    <w:rsid w:val="000A5AC4"/>
  </w:style>
  <w:style w:type="character" w:customStyle="1" w:styleId="WW8Num27z1">
    <w:name w:val="WW8Num27z1"/>
    <w:rsid w:val="000A5AC4"/>
  </w:style>
  <w:style w:type="character" w:customStyle="1" w:styleId="WW8Num27z2">
    <w:name w:val="WW8Num27z2"/>
    <w:rsid w:val="000A5AC4"/>
  </w:style>
  <w:style w:type="character" w:customStyle="1" w:styleId="WW8Num27z3">
    <w:name w:val="WW8Num27z3"/>
    <w:rsid w:val="000A5AC4"/>
  </w:style>
  <w:style w:type="character" w:customStyle="1" w:styleId="WW8Num27z4">
    <w:name w:val="WW8Num27z4"/>
    <w:rsid w:val="000A5AC4"/>
  </w:style>
  <w:style w:type="character" w:customStyle="1" w:styleId="WW8Num27z5">
    <w:name w:val="WW8Num27z5"/>
    <w:rsid w:val="000A5AC4"/>
  </w:style>
  <w:style w:type="character" w:customStyle="1" w:styleId="WW8Num27z6">
    <w:name w:val="WW8Num27z6"/>
    <w:rsid w:val="000A5AC4"/>
  </w:style>
  <w:style w:type="character" w:customStyle="1" w:styleId="WW8Num27z7">
    <w:name w:val="WW8Num27z7"/>
    <w:rsid w:val="000A5AC4"/>
  </w:style>
  <w:style w:type="character" w:customStyle="1" w:styleId="WW8Num27z8">
    <w:name w:val="WW8Num27z8"/>
    <w:rsid w:val="000A5AC4"/>
  </w:style>
  <w:style w:type="character" w:customStyle="1" w:styleId="WW8Num28z0">
    <w:name w:val="WW8Num28z0"/>
    <w:rsid w:val="000A5AC4"/>
    <w:rPr>
      <w:i/>
      <w:iCs w:val="0"/>
    </w:rPr>
  </w:style>
  <w:style w:type="character" w:customStyle="1" w:styleId="WW8Num29z0">
    <w:name w:val="WW8Num29z0"/>
    <w:rsid w:val="000A5AC4"/>
    <w:rPr>
      <w:rFonts w:ascii="Times New Roman" w:hAnsi="Times New Roman" w:cs="Times New Roman" w:hint="default"/>
    </w:rPr>
  </w:style>
  <w:style w:type="character" w:customStyle="1" w:styleId="WW8Num30z0">
    <w:name w:val="WW8Num30z0"/>
    <w:rsid w:val="000A5AC4"/>
  </w:style>
  <w:style w:type="character" w:customStyle="1" w:styleId="WW8Num30z1">
    <w:name w:val="WW8Num30z1"/>
    <w:rsid w:val="000A5AC4"/>
  </w:style>
  <w:style w:type="character" w:customStyle="1" w:styleId="WW8Num30z2">
    <w:name w:val="WW8Num30z2"/>
    <w:rsid w:val="000A5AC4"/>
  </w:style>
  <w:style w:type="character" w:customStyle="1" w:styleId="WW8Num30z3">
    <w:name w:val="WW8Num30z3"/>
    <w:rsid w:val="000A5AC4"/>
  </w:style>
  <w:style w:type="character" w:customStyle="1" w:styleId="WW8Num30z4">
    <w:name w:val="WW8Num30z4"/>
    <w:rsid w:val="000A5AC4"/>
  </w:style>
  <w:style w:type="character" w:customStyle="1" w:styleId="WW8Num30z5">
    <w:name w:val="WW8Num30z5"/>
    <w:rsid w:val="000A5AC4"/>
  </w:style>
  <w:style w:type="character" w:customStyle="1" w:styleId="WW8Num30z6">
    <w:name w:val="WW8Num30z6"/>
    <w:rsid w:val="000A5AC4"/>
  </w:style>
  <w:style w:type="character" w:customStyle="1" w:styleId="WW8Num30z7">
    <w:name w:val="WW8Num30z7"/>
    <w:rsid w:val="000A5AC4"/>
  </w:style>
  <w:style w:type="character" w:customStyle="1" w:styleId="WW8Num30z8">
    <w:name w:val="WW8Num30z8"/>
    <w:rsid w:val="000A5AC4"/>
  </w:style>
  <w:style w:type="character" w:customStyle="1" w:styleId="WW8Num31z0">
    <w:name w:val="WW8Num31z0"/>
    <w:rsid w:val="000A5AC4"/>
    <w:rPr>
      <w:rFonts w:ascii="Times New Roman" w:eastAsia="Times New Roman" w:hAnsi="Times New Roman" w:cs="Times New Roman" w:hint="default"/>
    </w:rPr>
  </w:style>
  <w:style w:type="character" w:customStyle="1" w:styleId="WW8Num31z1">
    <w:name w:val="WW8Num31z1"/>
    <w:rsid w:val="000A5AC4"/>
    <w:rPr>
      <w:rFonts w:ascii="Courier New" w:hAnsi="Courier New" w:cs="Courier New" w:hint="default"/>
    </w:rPr>
  </w:style>
  <w:style w:type="character" w:customStyle="1" w:styleId="WW8Num31z2">
    <w:name w:val="WW8Num31z2"/>
    <w:rsid w:val="000A5AC4"/>
    <w:rPr>
      <w:rFonts w:ascii="Wingdings" w:hAnsi="Wingdings" w:cs="Wingdings" w:hint="default"/>
    </w:rPr>
  </w:style>
  <w:style w:type="character" w:customStyle="1" w:styleId="WW8Num31z3">
    <w:name w:val="WW8Num31z3"/>
    <w:rsid w:val="000A5AC4"/>
    <w:rPr>
      <w:rFonts w:ascii="Symbol" w:hAnsi="Symbol" w:cs="Symbol" w:hint="default"/>
    </w:rPr>
  </w:style>
  <w:style w:type="character" w:customStyle="1" w:styleId="WW8Num32z0">
    <w:name w:val="WW8Num32z0"/>
    <w:rsid w:val="000A5AC4"/>
  </w:style>
  <w:style w:type="character" w:customStyle="1" w:styleId="WW8Num32z1">
    <w:name w:val="WW8Num32z1"/>
    <w:rsid w:val="000A5AC4"/>
  </w:style>
  <w:style w:type="character" w:customStyle="1" w:styleId="WW8Num32z2">
    <w:name w:val="WW8Num32z2"/>
    <w:rsid w:val="000A5AC4"/>
  </w:style>
  <w:style w:type="character" w:customStyle="1" w:styleId="WW8Num32z3">
    <w:name w:val="WW8Num32z3"/>
    <w:rsid w:val="000A5AC4"/>
  </w:style>
  <w:style w:type="character" w:customStyle="1" w:styleId="WW8Num32z4">
    <w:name w:val="WW8Num32z4"/>
    <w:rsid w:val="000A5AC4"/>
  </w:style>
  <w:style w:type="character" w:customStyle="1" w:styleId="WW8Num32z5">
    <w:name w:val="WW8Num32z5"/>
    <w:rsid w:val="000A5AC4"/>
  </w:style>
  <w:style w:type="character" w:customStyle="1" w:styleId="WW8Num32z6">
    <w:name w:val="WW8Num32z6"/>
    <w:rsid w:val="000A5AC4"/>
  </w:style>
  <w:style w:type="character" w:customStyle="1" w:styleId="WW8Num32z7">
    <w:name w:val="WW8Num32z7"/>
    <w:rsid w:val="000A5AC4"/>
  </w:style>
  <w:style w:type="character" w:customStyle="1" w:styleId="WW8Num32z8">
    <w:name w:val="WW8Num32z8"/>
    <w:rsid w:val="000A5AC4"/>
  </w:style>
  <w:style w:type="character" w:customStyle="1" w:styleId="WW8Num33z0">
    <w:name w:val="WW8Num33z0"/>
    <w:rsid w:val="000A5AC4"/>
    <w:rPr>
      <w:rFonts w:ascii="Symbol" w:hAnsi="Symbol" w:cs="Symbol" w:hint="default"/>
    </w:rPr>
  </w:style>
  <w:style w:type="character" w:customStyle="1" w:styleId="WW8Num33z1">
    <w:name w:val="WW8Num33z1"/>
    <w:rsid w:val="000A5AC4"/>
    <w:rPr>
      <w:rFonts w:ascii="Courier New" w:hAnsi="Courier New" w:cs="Courier New" w:hint="default"/>
    </w:rPr>
  </w:style>
  <w:style w:type="character" w:customStyle="1" w:styleId="WW8Num33z2">
    <w:name w:val="WW8Num33z2"/>
    <w:rsid w:val="000A5AC4"/>
    <w:rPr>
      <w:rFonts w:ascii="Wingdings" w:hAnsi="Wingdings" w:cs="Wingdings" w:hint="default"/>
    </w:rPr>
  </w:style>
  <w:style w:type="character" w:customStyle="1" w:styleId="WW8Num34z0">
    <w:name w:val="WW8Num34z0"/>
    <w:rsid w:val="000A5AC4"/>
  </w:style>
  <w:style w:type="character" w:customStyle="1" w:styleId="WW8Num35z0">
    <w:name w:val="WW8Num35z0"/>
    <w:rsid w:val="000A5AC4"/>
    <w:rPr>
      <w:i/>
      <w:iCs w:val="0"/>
    </w:rPr>
  </w:style>
  <w:style w:type="character" w:customStyle="1" w:styleId="WW8Num36z0">
    <w:name w:val="WW8Num36z0"/>
    <w:rsid w:val="000A5AC4"/>
  </w:style>
  <w:style w:type="character" w:customStyle="1" w:styleId="WW8Num37z0">
    <w:name w:val="WW8Num37z0"/>
    <w:rsid w:val="000A5AC4"/>
  </w:style>
  <w:style w:type="character" w:customStyle="1" w:styleId="WW8Num38z0">
    <w:name w:val="WW8Num38z0"/>
    <w:rsid w:val="000A5AC4"/>
  </w:style>
  <w:style w:type="character" w:customStyle="1" w:styleId="WW8Num38z1">
    <w:name w:val="WW8Num38z1"/>
    <w:rsid w:val="000A5AC4"/>
  </w:style>
  <w:style w:type="character" w:customStyle="1" w:styleId="WW8Num38z2">
    <w:name w:val="WW8Num38z2"/>
    <w:rsid w:val="000A5AC4"/>
  </w:style>
  <w:style w:type="character" w:customStyle="1" w:styleId="WW8Num38z3">
    <w:name w:val="WW8Num38z3"/>
    <w:rsid w:val="000A5AC4"/>
  </w:style>
  <w:style w:type="character" w:customStyle="1" w:styleId="WW8Num38z4">
    <w:name w:val="WW8Num38z4"/>
    <w:rsid w:val="000A5AC4"/>
  </w:style>
  <w:style w:type="character" w:customStyle="1" w:styleId="WW8Num38z5">
    <w:name w:val="WW8Num38z5"/>
    <w:rsid w:val="000A5AC4"/>
  </w:style>
  <w:style w:type="character" w:customStyle="1" w:styleId="WW8Num38z6">
    <w:name w:val="WW8Num38z6"/>
    <w:rsid w:val="000A5AC4"/>
  </w:style>
  <w:style w:type="character" w:customStyle="1" w:styleId="WW8Num38z7">
    <w:name w:val="WW8Num38z7"/>
    <w:rsid w:val="000A5AC4"/>
  </w:style>
  <w:style w:type="character" w:customStyle="1" w:styleId="WW8Num38z8">
    <w:name w:val="WW8Num38z8"/>
    <w:rsid w:val="000A5AC4"/>
  </w:style>
  <w:style w:type="character" w:customStyle="1" w:styleId="WW8Num39z0">
    <w:name w:val="WW8Num39z0"/>
    <w:rsid w:val="000A5AC4"/>
  </w:style>
  <w:style w:type="character" w:customStyle="1" w:styleId="WW8Num40z0">
    <w:name w:val="WW8Num40z0"/>
    <w:rsid w:val="000A5AC4"/>
    <w:rPr>
      <w:rFonts w:ascii="Times New Roman" w:hAnsi="Times New Roman" w:cs="Times New Roman" w:hint="default"/>
    </w:rPr>
  </w:style>
  <w:style w:type="character" w:customStyle="1" w:styleId="WW8Num41z0">
    <w:name w:val="WW8Num41z0"/>
    <w:rsid w:val="000A5AC4"/>
  </w:style>
  <w:style w:type="character" w:customStyle="1" w:styleId="WW8Num42z0">
    <w:name w:val="WW8Num42z0"/>
    <w:rsid w:val="000A5AC4"/>
    <w:rPr>
      <w:strike w:val="0"/>
      <w:dstrike w:val="0"/>
      <w:u w:val="none"/>
      <w:effect w:val="none"/>
    </w:rPr>
  </w:style>
  <w:style w:type="character" w:customStyle="1" w:styleId="WW8Num43z0">
    <w:name w:val="WW8Num43z0"/>
    <w:rsid w:val="000A5AC4"/>
  </w:style>
  <w:style w:type="character" w:customStyle="1" w:styleId="WW8Num44z0">
    <w:name w:val="WW8Num44z0"/>
    <w:rsid w:val="000A5AC4"/>
  </w:style>
  <w:style w:type="character" w:customStyle="1" w:styleId="WW8Num44z1">
    <w:name w:val="WW8Num44z1"/>
    <w:rsid w:val="000A5AC4"/>
  </w:style>
  <w:style w:type="character" w:customStyle="1" w:styleId="WW8Num44z2">
    <w:name w:val="WW8Num44z2"/>
    <w:rsid w:val="000A5AC4"/>
  </w:style>
  <w:style w:type="character" w:customStyle="1" w:styleId="WW8Num44z3">
    <w:name w:val="WW8Num44z3"/>
    <w:rsid w:val="000A5AC4"/>
  </w:style>
  <w:style w:type="character" w:customStyle="1" w:styleId="WW8Num44z4">
    <w:name w:val="WW8Num44z4"/>
    <w:rsid w:val="000A5AC4"/>
  </w:style>
  <w:style w:type="character" w:customStyle="1" w:styleId="WW8Num44z5">
    <w:name w:val="WW8Num44z5"/>
    <w:rsid w:val="000A5AC4"/>
  </w:style>
  <w:style w:type="character" w:customStyle="1" w:styleId="WW8Num44z6">
    <w:name w:val="WW8Num44z6"/>
    <w:rsid w:val="000A5AC4"/>
  </w:style>
  <w:style w:type="character" w:customStyle="1" w:styleId="WW8Num44z7">
    <w:name w:val="WW8Num44z7"/>
    <w:rsid w:val="000A5AC4"/>
  </w:style>
  <w:style w:type="character" w:customStyle="1" w:styleId="WW8Num44z8">
    <w:name w:val="WW8Num44z8"/>
    <w:rsid w:val="000A5AC4"/>
  </w:style>
  <w:style w:type="character" w:customStyle="1" w:styleId="WW8Num45z0">
    <w:name w:val="WW8Num45z0"/>
    <w:rsid w:val="000A5AC4"/>
  </w:style>
  <w:style w:type="character" w:customStyle="1" w:styleId="WW8Num46z0">
    <w:name w:val="WW8Num46z0"/>
    <w:rsid w:val="000A5AC4"/>
    <w:rPr>
      <w:rFonts w:ascii="Symbol" w:hAnsi="Symbol" w:cs="Symbol" w:hint="default"/>
    </w:rPr>
  </w:style>
  <w:style w:type="character" w:customStyle="1" w:styleId="WW8Num46z1">
    <w:name w:val="WW8Num46z1"/>
    <w:rsid w:val="000A5AC4"/>
  </w:style>
  <w:style w:type="character" w:customStyle="1" w:styleId="WW8Num46z2">
    <w:name w:val="WW8Num46z2"/>
    <w:rsid w:val="000A5AC4"/>
  </w:style>
  <w:style w:type="character" w:customStyle="1" w:styleId="WW8Num46z3">
    <w:name w:val="WW8Num46z3"/>
    <w:rsid w:val="000A5AC4"/>
  </w:style>
  <w:style w:type="character" w:customStyle="1" w:styleId="WW8Num46z4">
    <w:name w:val="WW8Num46z4"/>
    <w:rsid w:val="000A5AC4"/>
  </w:style>
  <w:style w:type="character" w:customStyle="1" w:styleId="WW8Num46z5">
    <w:name w:val="WW8Num46z5"/>
    <w:rsid w:val="000A5AC4"/>
  </w:style>
  <w:style w:type="character" w:customStyle="1" w:styleId="WW8Num46z6">
    <w:name w:val="WW8Num46z6"/>
    <w:rsid w:val="000A5AC4"/>
  </w:style>
  <w:style w:type="character" w:customStyle="1" w:styleId="WW8Num46z7">
    <w:name w:val="WW8Num46z7"/>
    <w:rsid w:val="000A5AC4"/>
  </w:style>
  <w:style w:type="character" w:customStyle="1" w:styleId="WW8Num46z8">
    <w:name w:val="WW8Num46z8"/>
    <w:rsid w:val="000A5AC4"/>
  </w:style>
  <w:style w:type="character" w:customStyle="1" w:styleId="WW8Num47z0">
    <w:name w:val="WW8Num47z0"/>
    <w:rsid w:val="000A5AC4"/>
    <w:rPr>
      <w:i/>
      <w:iCs w:val="0"/>
    </w:rPr>
  </w:style>
  <w:style w:type="character" w:customStyle="1" w:styleId="1f7">
    <w:name w:val="Основной шрифт абзаца1"/>
    <w:rsid w:val="000A5AC4"/>
  </w:style>
  <w:style w:type="character" w:customStyle="1" w:styleId="2c">
    <w:name w:val="Знак Знак2"/>
    <w:basedOn w:val="1f7"/>
    <w:rsid w:val="000A5AC4"/>
    <w:rPr>
      <w:rFonts w:ascii="Arial" w:hAnsi="Arial" w:cs="Arial" w:hint="default"/>
      <w:b/>
      <w:bCs/>
      <w:kern w:val="2"/>
      <w:sz w:val="32"/>
      <w:szCs w:val="32"/>
      <w:lang w:val="ru-RU" w:eastAsia="ar-SA" w:bidi="ar-SA"/>
    </w:rPr>
  </w:style>
  <w:style w:type="character" w:customStyle="1" w:styleId="apple-style-span">
    <w:name w:val="apple-style-span"/>
    <w:rsid w:val="000A5AC4"/>
    <w:rPr>
      <w:rFonts w:ascii="Times New Roman" w:hAnsi="Times New Roman" w:cs="Times New Roman" w:hint="default"/>
    </w:rPr>
  </w:style>
  <w:style w:type="character" w:customStyle="1" w:styleId="afff7">
    <w:name w:val="Знак Знак"/>
    <w:rsid w:val="000A5AC4"/>
    <w:rPr>
      <w:rFonts w:ascii="Calibri" w:eastAsia="Calibri" w:hAnsi="Calibri" w:cs="Calibri" w:hint="default"/>
      <w:sz w:val="22"/>
      <w:szCs w:val="22"/>
      <w:lang w:val="ru-RU" w:eastAsia="ar-SA" w:bidi="ar-SA"/>
    </w:rPr>
  </w:style>
  <w:style w:type="character" w:customStyle="1" w:styleId="s10">
    <w:name w:val="s_10"/>
    <w:basedOn w:val="1f7"/>
    <w:rsid w:val="000A5AC4"/>
  </w:style>
  <w:style w:type="character" w:customStyle="1" w:styleId="WW-Absatz-Standardschriftart11111">
    <w:name w:val="WW-Absatz-Standardschriftart11111"/>
    <w:rsid w:val="000A5AC4"/>
  </w:style>
  <w:style w:type="character" w:customStyle="1" w:styleId="WW-Absatz-Standardschriftart1111111">
    <w:name w:val="WW-Absatz-Standardschriftart1111111"/>
    <w:rsid w:val="000A5AC4"/>
  </w:style>
  <w:style w:type="paragraph" w:customStyle="1" w:styleId="text">
    <w:name w:val="text"/>
    <w:basedOn w:val="a"/>
    <w:rsid w:val="000A5AC4"/>
    <w:pPr>
      <w:spacing w:after="0" w:line="240" w:lineRule="auto"/>
      <w:ind w:firstLine="567"/>
      <w:jc w:val="both"/>
    </w:pPr>
    <w:rPr>
      <w:rFonts w:ascii="Arial" w:eastAsia="Times New Roman" w:hAnsi="Arial" w:cs="Arial"/>
      <w:sz w:val="24"/>
      <w:szCs w:val="24"/>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rsid w:val="000A5AC4"/>
    <w:pPr>
      <w:spacing w:after="160" w:line="240" w:lineRule="exact"/>
      <w:jc w:val="both"/>
    </w:pPr>
    <w:rPr>
      <w:rFonts w:ascii="Verdana" w:eastAsia="Times New Roman" w:hAnsi="Verdana" w:cs="Arial"/>
      <w:sz w:val="20"/>
      <w:szCs w:val="20"/>
      <w:lang w:val="en-US" w:eastAsia="en-US"/>
    </w:rPr>
  </w:style>
  <w:style w:type="character" w:customStyle="1" w:styleId="afff9">
    <w:name w:val="Обычный (веб) Знак"/>
    <w:rsid w:val="000A5AC4"/>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F2043F"/>
  </w:style>
  <w:style w:type="paragraph" w:customStyle="1" w:styleId="afffa">
    <w:name w:val="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paragraph" w:customStyle="1" w:styleId="1f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character" w:customStyle="1" w:styleId="82">
    <w:name w:val="Знак Знак8"/>
    <w:locked/>
    <w:rsid w:val="00F2043F"/>
    <w:rPr>
      <w:rFonts w:ascii="Calibri" w:hAnsi="Calibri" w:cs="Times New Roman"/>
      <w:b/>
      <w:bCs/>
    </w:rPr>
  </w:style>
  <w:style w:type="character" w:customStyle="1" w:styleId="72">
    <w:name w:val="Знак Знак7"/>
    <w:locked/>
    <w:rsid w:val="00F2043F"/>
    <w:rPr>
      <w:rFonts w:ascii="Calibri" w:hAnsi="Calibri" w:cs="Times New Roman"/>
      <w:sz w:val="24"/>
      <w:szCs w:val="24"/>
    </w:rPr>
  </w:style>
  <w:style w:type="character" w:customStyle="1" w:styleId="52">
    <w:name w:val="Знак Знак5"/>
    <w:locked/>
    <w:rsid w:val="00F2043F"/>
    <w:rPr>
      <w:rFonts w:ascii="Calibri" w:hAnsi="Calibri" w:cs="Times New Roman"/>
    </w:rPr>
  </w:style>
  <w:style w:type="table" w:customStyle="1" w:styleId="41">
    <w:name w:val="Сетка таблицы4"/>
    <w:basedOn w:val="a1"/>
    <w:next w:val="ab"/>
    <w:uiPriority w:val="99"/>
    <w:rsid w:val="00F204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next w:val="ab"/>
    <w:uiPriority w:val="59"/>
    <w:rsid w:val="00A6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14767"/>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514767"/>
    <w:pPr>
      <w:spacing w:after="160" w:line="240" w:lineRule="exact"/>
      <w:jc w:val="both"/>
    </w:pPr>
    <w:rPr>
      <w:rFonts w:ascii="Verdana" w:eastAsia="Times New Roman" w:hAnsi="Verdana" w:cs="Arial"/>
      <w:sz w:val="20"/>
      <w:szCs w:val="20"/>
      <w:lang w:val="en-US" w:eastAsia="en-US"/>
    </w:rPr>
  </w:style>
  <w:style w:type="numbering" w:customStyle="1" w:styleId="54">
    <w:name w:val="Нет списка5"/>
    <w:next w:val="a2"/>
    <w:uiPriority w:val="99"/>
    <w:semiHidden/>
    <w:rsid w:val="001B1939"/>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character" w:customStyle="1" w:styleId="83">
    <w:name w:val="Знак Знак8"/>
    <w:locked/>
    <w:rsid w:val="001B1939"/>
    <w:rPr>
      <w:rFonts w:ascii="Calibri" w:hAnsi="Calibri" w:cs="Times New Roman"/>
      <w:b/>
      <w:bCs/>
    </w:rPr>
  </w:style>
  <w:style w:type="character" w:customStyle="1" w:styleId="73">
    <w:name w:val="Знак Знак7"/>
    <w:locked/>
    <w:rsid w:val="001B1939"/>
    <w:rPr>
      <w:rFonts w:ascii="Calibri" w:hAnsi="Calibri" w:cs="Times New Roman"/>
      <w:sz w:val="24"/>
      <w:szCs w:val="24"/>
    </w:rPr>
  </w:style>
  <w:style w:type="character" w:customStyle="1" w:styleId="55">
    <w:name w:val="Знак Знак5"/>
    <w:locked/>
    <w:rsid w:val="001B1939"/>
    <w:rPr>
      <w:rFonts w:ascii="Calibri" w:hAnsi="Calibri" w:cs="Times New Roman"/>
    </w:rPr>
  </w:style>
  <w:style w:type="table" w:customStyle="1" w:styleId="61">
    <w:name w:val="Сетка таблицы6"/>
    <w:basedOn w:val="a1"/>
    <w:next w:val="ab"/>
    <w:uiPriority w:val="99"/>
    <w:rsid w:val="001B19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D04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12231</Words>
  <Characters>69722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2017-04-10T07:44:00Z</dcterms:created>
  <dcterms:modified xsi:type="dcterms:W3CDTF">2017-04-10T07:44:00Z</dcterms:modified>
</cp:coreProperties>
</file>