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9A" w:rsidRDefault="00A97F9A" w:rsidP="00A97F9A">
      <w:pPr>
        <w:pStyle w:val="ConsPlusTitle"/>
        <w:jc w:val="center"/>
        <w:outlineLvl w:val="0"/>
        <w:rPr>
          <w:rFonts w:ascii="Times New Roman" w:hAnsi="Times New Roman" w:cs="Times New Roman"/>
        </w:rPr>
      </w:pPr>
      <w:r>
        <w:rPr>
          <w:rFonts w:ascii="Times New Roman" w:hAnsi="Times New Roman" w:cs="Times New Roman"/>
        </w:rPr>
        <w:t xml:space="preserve">СОВЕТ ДЕПУТАТОВ  МУНИЦИПАЛЬНОГО ОБРАЗОВАНИЯ </w:t>
      </w:r>
    </w:p>
    <w:p w:rsidR="00A97F9A" w:rsidRDefault="00A97F9A" w:rsidP="00A97F9A">
      <w:pPr>
        <w:pStyle w:val="ConsPlusTitle"/>
        <w:jc w:val="center"/>
        <w:outlineLvl w:val="0"/>
        <w:rPr>
          <w:rFonts w:ascii="Times New Roman" w:hAnsi="Times New Roman" w:cs="Times New Roman"/>
        </w:rPr>
      </w:pPr>
      <w:r>
        <w:rPr>
          <w:rFonts w:ascii="Times New Roman" w:hAnsi="Times New Roman" w:cs="Times New Roman"/>
        </w:rPr>
        <w:t>«ВЕЛИКОВИСОЧНЫЙ СЕЛЬСОВЕТ» НЕНЕЦКОГО АВТОНОМНОГО ОКРУГА</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Title"/>
        <w:ind w:right="0"/>
        <w:jc w:val="center"/>
        <w:rPr>
          <w:rFonts w:ascii="Times New Roman" w:hAnsi="Times New Roman" w:cs="Times New Roman"/>
          <w:b w:val="0"/>
          <w:bCs w:val="0"/>
          <w:sz w:val="24"/>
          <w:szCs w:val="24"/>
        </w:rPr>
      </w:pPr>
    </w:p>
    <w:p w:rsidR="00A97F9A" w:rsidRDefault="00A97F9A" w:rsidP="00A97F9A">
      <w:pPr>
        <w:pStyle w:val="ConsTitle"/>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Тринадцатое заседание  5– го созыва</w:t>
      </w:r>
    </w:p>
    <w:p w:rsidR="00A97F9A" w:rsidRDefault="00A97F9A" w:rsidP="00A97F9A">
      <w:pPr>
        <w:pStyle w:val="ConsTitle"/>
        <w:ind w:right="0"/>
        <w:jc w:val="center"/>
        <w:rPr>
          <w:rFonts w:ascii="Times New Roman" w:hAnsi="Times New Roman" w:cs="Times New Roman"/>
          <w:sz w:val="24"/>
          <w:szCs w:val="24"/>
        </w:rPr>
      </w:pPr>
    </w:p>
    <w:p w:rsidR="00A97F9A" w:rsidRDefault="00A97F9A" w:rsidP="00A97F9A">
      <w:pPr>
        <w:pStyle w:val="ConsTitle"/>
        <w:ind w:right="0"/>
        <w:jc w:val="center"/>
        <w:rPr>
          <w:rFonts w:ascii="Times New Roman" w:hAnsi="Times New Roman" w:cs="Times New Roman"/>
          <w:sz w:val="24"/>
          <w:szCs w:val="24"/>
        </w:rPr>
      </w:pPr>
    </w:p>
    <w:p w:rsidR="00A97F9A" w:rsidRDefault="00A97F9A" w:rsidP="00A97F9A">
      <w:pPr>
        <w:pStyle w:val="ConsTitle"/>
        <w:ind w:right="0"/>
        <w:jc w:val="center"/>
        <w:rPr>
          <w:rFonts w:ascii="Times New Roman" w:hAnsi="Times New Roman" w:cs="Times New Roman"/>
          <w:sz w:val="24"/>
          <w:szCs w:val="24"/>
        </w:rPr>
      </w:pPr>
    </w:p>
    <w:p w:rsidR="00A97F9A" w:rsidRDefault="00A97F9A" w:rsidP="00A97F9A">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ПОВЕСТКА ДНЯ </w:t>
      </w:r>
    </w:p>
    <w:p w:rsidR="00A97F9A" w:rsidRDefault="00A97F9A" w:rsidP="00A97F9A">
      <w:pPr>
        <w:pStyle w:val="ConsTitle"/>
        <w:ind w:right="0"/>
        <w:rPr>
          <w:rFonts w:ascii="Times New Roman" w:hAnsi="Times New Roman" w:cs="Times New Roman"/>
          <w:b w:val="0"/>
          <w:sz w:val="24"/>
          <w:szCs w:val="24"/>
        </w:rPr>
      </w:pPr>
    </w:p>
    <w:p w:rsidR="00A97F9A" w:rsidRDefault="00A97F9A" w:rsidP="00A97F9A">
      <w:pPr>
        <w:numPr>
          <w:ilvl w:val="0"/>
          <w:numId w:val="1"/>
        </w:numPr>
        <w:tabs>
          <w:tab w:val="num" w:pos="0"/>
        </w:tabs>
        <w:ind w:left="0" w:firstLine="567"/>
        <w:jc w:val="both"/>
      </w:pPr>
      <w:r>
        <w:t xml:space="preserve">О местном бюджете на 2014 год </w:t>
      </w:r>
    </w:p>
    <w:p w:rsidR="00A97F9A" w:rsidRDefault="00A97F9A" w:rsidP="00A97F9A">
      <w:pPr>
        <w:numPr>
          <w:ilvl w:val="0"/>
          <w:numId w:val="1"/>
        </w:numPr>
        <w:tabs>
          <w:tab w:val="num" w:pos="0"/>
        </w:tabs>
        <w:ind w:left="0" w:firstLine="567"/>
        <w:jc w:val="both"/>
      </w:pPr>
      <w:r>
        <w:t>О внесении изменений в Решение Совета депутатов МО «Великовисочный сельсовет» НАО от 28.12.2012 № 14 «О местном бюджете на 2013 год»</w:t>
      </w:r>
    </w:p>
    <w:p w:rsidR="00A97F9A" w:rsidRDefault="00A97F9A" w:rsidP="00A97F9A">
      <w:pPr>
        <w:numPr>
          <w:ilvl w:val="0"/>
          <w:numId w:val="1"/>
        </w:numPr>
        <w:tabs>
          <w:tab w:val="num" w:pos="0"/>
        </w:tabs>
        <w:ind w:left="0" w:firstLine="567"/>
        <w:jc w:val="both"/>
      </w:pPr>
      <w:r>
        <w:t xml:space="preserve">О внесении изменений в Порядок  обеспечения гарантий главе муниципального образования «Великовисочный сельсовет» Ненецкого автономного округа </w:t>
      </w:r>
    </w:p>
    <w:p w:rsidR="00A97F9A" w:rsidRDefault="00A97F9A" w:rsidP="00A97F9A">
      <w:pPr>
        <w:numPr>
          <w:ilvl w:val="0"/>
          <w:numId w:val="1"/>
        </w:numPr>
        <w:tabs>
          <w:tab w:val="num" w:pos="0"/>
        </w:tabs>
        <w:ind w:left="0" w:firstLine="567"/>
        <w:jc w:val="both"/>
      </w:pPr>
      <w:r>
        <w:t>О проекте Решения «О внесении изменений и дополнений в Устав муниципального образования «Великовисочный сельсовет» Ненецкого автономного округа»</w:t>
      </w:r>
    </w:p>
    <w:p w:rsidR="00A97F9A" w:rsidRDefault="00A97F9A" w:rsidP="00A97F9A">
      <w:pPr>
        <w:numPr>
          <w:ilvl w:val="0"/>
          <w:numId w:val="1"/>
        </w:numPr>
        <w:tabs>
          <w:tab w:val="num" w:pos="0"/>
        </w:tabs>
        <w:ind w:left="0" w:firstLine="567"/>
        <w:jc w:val="both"/>
      </w:pPr>
      <w:r>
        <w:t>О внесении изменений в положение «О порядке организации и проведении дискотек в МО» Великовисочный сельсовет»</w:t>
      </w:r>
    </w:p>
    <w:p w:rsidR="00A97F9A" w:rsidRDefault="00A97F9A" w:rsidP="00A97F9A">
      <w:pPr>
        <w:numPr>
          <w:ilvl w:val="0"/>
          <w:numId w:val="1"/>
        </w:numPr>
        <w:tabs>
          <w:tab w:val="num" w:pos="0"/>
        </w:tabs>
        <w:ind w:left="0" w:firstLine="567"/>
        <w:jc w:val="both"/>
      </w:pPr>
      <w:r>
        <w:t>О создании ДНД на территории муниципального образования «</w:t>
      </w:r>
      <w:proofErr w:type="spellStart"/>
      <w:r>
        <w:t>Велдиковисочный</w:t>
      </w:r>
      <w:proofErr w:type="spellEnd"/>
      <w:r>
        <w:t xml:space="preserve"> сельсовет» Ненецкого автономного округа</w:t>
      </w:r>
    </w:p>
    <w:p w:rsidR="00A97F9A" w:rsidRDefault="00A97F9A" w:rsidP="00A97F9A">
      <w:pPr>
        <w:numPr>
          <w:ilvl w:val="0"/>
          <w:numId w:val="1"/>
        </w:numPr>
        <w:tabs>
          <w:tab w:val="num" w:pos="0"/>
        </w:tabs>
        <w:ind w:left="0" w:firstLine="567"/>
        <w:jc w:val="both"/>
      </w:pPr>
      <w:r>
        <w:t>О создании дорожного фонда муниципального образования «Великовисочный сельсовет» Ненецкого автономного округа</w:t>
      </w:r>
    </w:p>
    <w:p w:rsidR="00A97F9A" w:rsidRDefault="00A97F9A" w:rsidP="00A97F9A">
      <w:pPr>
        <w:numPr>
          <w:ilvl w:val="0"/>
          <w:numId w:val="1"/>
        </w:numPr>
        <w:tabs>
          <w:tab w:val="num" w:pos="0"/>
        </w:tabs>
        <w:ind w:left="0" w:firstLine="567"/>
        <w:jc w:val="both"/>
      </w:pPr>
      <w:r>
        <w:t>О тарифах на оказание платных услуг в МКУ на 2014 год</w:t>
      </w:r>
    </w:p>
    <w:p w:rsidR="00A97F9A" w:rsidRDefault="00A97F9A" w:rsidP="00A97F9A">
      <w:pPr>
        <w:numPr>
          <w:ilvl w:val="0"/>
          <w:numId w:val="1"/>
        </w:numPr>
        <w:tabs>
          <w:tab w:val="num" w:pos="0"/>
        </w:tabs>
        <w:ind w:left="0" w:firstLine="567"/>
        <w:jc w:val="both"/>
      </w:pPr>
      <w:r>
        <w:t>Разное</w:t>
      </w:r>
      <w:bookmarkStart w:id="0" w:name="_GoBack"/>
      <w:bookmarkEnd w:id="0"/>
    </w:p>
    <w:p w:rsidR="00A97F9A" w:rsidRDefault="00A97F9A" w:rsidP="00A97F9A">
      <w:pPr>
        <w:jc w:val="both"/>
      </w:pPr>
    </w:p>
    <w:p w:rsidR="000C5CC6" w:rsidRDefault="000C5CC6"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Pr>
        <w:pStyle w:val="ConsTitle"/>
        <w:ind w:right="0"/>
        <w:jc w:val="right"/>
        <w:rPr>
          <w:rFonts w:ascii="Times New Roman" w:hAnsi="Times New Roman"/>
          <w:sz w:val="20"/>
          <w:szCs w:val="20"/>
        </w:rPr>
      </w:pPr>
    </w:p>
    <w:p w:rsidR="00A97F9A" w:rsidRPr="00DF63A2" w:rsidRDefault="00A97F9A" w:rsidP="00A97F9A">
      <w:pPr>
        <w:pStyle w:val="ConsPlusNonformat"/>
        <w:widowControl/>
        <w:jc w:val="center"/>
        <w:rPr>
          <w:rFonts w:ascii="Times New Roman" w:hAnsi="Times New Roman" w:cs="Times New Roman"/>
          <w:b/>
          <w:bCs/>
        </w:rPr>
      </w:pPr>
      <w:r w:rsidRPr="00DF63A2">
        <w:rPr>
          <w:rFonts w:ascii="Times New Roman" w:hAnsi="Times New Roman" w:cs="Times New Roman"/>
          <w:b/>
          <w:bCs/>
        </w:rPr>
        <w:lastRenderedPageBreak/>
        <w:t>СОВЕТ ДЕПУТАТОВ МУНИЦИПАЛЬНОГО ОБРАЗОВАНИЯ</w:t>
      </w:r>
    </w:p>
    <w:p w:rsidR="00A97F9A" w:rsidRPr="00DF63A2" w:rsidRDefault="00A97F9A" w:rsidP="00A97F9A">
      <w:pPr>
        <w:pStyle w:val="ConsPlusNonformat"/>
        <w:widowControl/>
        <w:jc w:val="center"/>
        <w:rPr>
          <w:rFonts w:ascii="Times New Roman" w:hAnsi="Times New Roman" w:cs="Times New Roman"/>
          <w:b/>
          <w:bCs/>
        </w:rPr>
      </w:pPr>
      <w:r w:rsidRPr="00DF63A2">
        <w:rPr>
          <w:rFonts w:ascii="Times New Roman" w:hAnsi="Times New Roman" w:cs="Times New Roman"/>
          <w:b/>
          <w:bCs/>
        </w:rPr>
        <w:t>«</w:t>
      </w:r>
      <w:r>
        <w:rPr>
          <w:rFonts w:ascii="Times New Roman" w:hAnsi="Times New Roman" w:cs="Times New Roman"/>
          <w:b/>
          <w:bCs/>
        </w:rPr>
        <w:t xml:space="preserve">ВЕЛИКОВИСОЧНЫЙ </w:t>
      </w:r>
      <w:r w:rsidRPr="00DF63A2">
        <w:rPr>
          <w:rFonts w:ascii="Times New Roman" w:hAnsi="Times New Roman" w:cs="Times New Roman"/>
          <w:b/>
          <w:bCs/>
        </w:rPr>
        <w:t>СЕЛЬСОВЕТ» НЕНЕЦКОГО АВТОНОМНОГО ОКРУГА</w:t>
      </w:r>
    </w:p>
    <w:p w:rsidR="00A97F9A" w:rsidRPr="00DF63A2" w:rsidRDefault="00A97F9A" w:rsidP="00A97F9A">
      <w:pPr>
        <w:pStyle w:val="ConsPlusTitle"/>
        <w:jc w:val="center"/>
        <w:rPr>
          <w:rFonts w:ascii="Times New Roman" w:hAnsi="Times New Roman" w:cs="Times New Roman"/>
        </w:rPr>
      </w:pPr>
    </w:p>
    <w:p w:rsidR="00A97F9A" w:rsidRDefault="00A97F9A" w:rsidP="00A97F9A">
      <w:pPr>
        <w:pStyle w:val="ConsPlusTitle"/>
        <w:jc w:val="center"/>
        <w:rPr>
          <w:rFonts w:ascii="Times New Roman" w:hAnsi="Times New Roman" w:cs="Times New Roman"/>
          <w:sz w:val="24"/>
          <w:szCs w:val="24"/>
        </w:rPr>
      </w:pPr>
    </w:p>
    <w:p w:rsidR="00A97F9A" w:rsidRPr="00A912A6"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Тринадцатое заседание 5 - го созыва</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A97F9A" w:rsidRDefault="00A97F9A" w:rsidP="00A97F9A">
      <w:pPr>
        <w:pStyle w:val="ConsPlusTitle"/>
        <w:jc w:val="center"/>
        <w:rPr>
          <w:b w:val="0"/>
          <w:sz w:val="26"/>
          <w:szCs w:val="26"/>
        </w:rPr>
      </w:pPr>
    </w:p>
    <w:p w:rsidR="00A97F9A" w:rsidRDefault="00A97F9A" w:rsidP="00A97F9A">
      <w:pPr>
        <w:pStyle w:val="ConsPlusTitle"/>
        <w:jc w:val="center"/>
        <w:rPr>
          <w:b w:val="0"/>
          <w:sz w:val="26"/>
          <w:szCs w:val="26"/>
        </w:rPr>
      </w:pPr>
    </w:p>
    <w:p w:rsidR="00A97F9A" w:rsidRPr="00A014EB" w:rsidRDefault="00A97F9A" w:rsidP="00A97F9A">
      <w:pPr>
        <w:pStyle w:val="ConsPlusTitle"/>
        <w:jc w:val="center"/>
        <w:rPr>
          <w:rFonts w:ascii="Times New Roman" w:hAnsi="Times New Roman" w:cs="Times New Roman"/>
          <w:sz w:val="28"/>
          <w:szCs w:val="28"/>
        </w:rPr>
      </w:pPr>
      <w:r w:rsidRPr="00A014EB">
        <w:rPr>
          <w:rFonts w:ascii="Times New Roman" w:hAnsi="Times New Roman" w:cs="Times New Roman"/>
          <w:sz w:val="26"/>
          <w:szCs w:val="26"/>
        </w:rPr>
        <w:t>О местном бюджете на 2014 год</w:t>
      </w:r>
    </w:p>
    <w:p w:rsidR="00A97F9A" w:rsidRPr="00E76375" w:rsidRDefault="00A97F9A" w:rsidP="00A97F9A">
      <w:pPr>
        <w:jc w:val="both"/>
        <w:rPr>
          <w:sz w:val="26"/>
          <w:szCs w:val="26"/>
        </w:rPr>
      </w:pPr>
    </w:p>
    <w:p w:rsidR="00A97F9A" w:rsidRPr="00E76375" w:rsidRDefault="00A97F9A" w:rsidP="00A97F9A">
      <w:pPr>
        <w:jc w:val="both"/>
        <w:rPr>
          <w:sz w:val="26"/>
          <w:szCs w:val="26"/>
        </w:rPr>
      </w:pPr>
    </w:p>
    <w:p w:rsidR="00A97F9A" w:rsidRPr="00E76375" w:rsidRDefault="00A97F9A" w:rsidP="00A97F9A">
      <w:pPr>
        <w:ind w:firstLine="709"/>
        <w:jc w:val="both"/>
        <w:rPr>
          <w:sz w:val="26"/>
          <w:szCs w:val="26"/>
        </w:rPr>
      </w:pPr>
      <w:r w:rsidRPr="00E76375">
        <w:rPr>
          <w:sz w:val="26"/>
          <w:szCs w:val="26"/>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w:t>
      </w:r>
      <w:r w:rsidRPr="00616AAF">
        <w:rPr>
          <w:sz w:val="26"/>
          <w:szCs w:val="26"/>
        </w:rPr>
        <w:t xml:space="preserve">ьи </w:t>
      </w:r>
      <w:r w:rsidRPr="00616AAF">
        <w:rPr>
          <w:b/>
          <w:sz w:val="26"/>
          <w:szCs w:val="26"/>
        </w:rPr>
        <w:t>7</w:t>
      </w:r>
      <w:r w:rsidRPr="00616AAF">
        <w:rPr>
          <w:sz w:val="26"/>
          <w:szCs w:val="26"/>
        </w:rPr>
        <w:t xml:space="preserve"> Устава </w:t>
      </w:r>
      <w:r>
        <w:rPr>
          <w:sz w:val="26"/>
          <w:szCs w:val="26"/>
        </w:rPr>
        <w:t>МО</w:t>
      </w:r>
      <w:r w:rsidRPr="00E76375">
        <w:rPr>
          <w:sz w:val="26"/>
          <w:szCs w:val="26"/>
        </w:rPr>
        <w:t xml:space="preserve"> «</w:t>
      </w:r>
      <w:r>
        <w:rPr>
          <w:sz w:val="26"/>
          <w:szCs w:val="26"/>
        </w:rPr>
        <w:t>Великовисочный сельсовет</w:t>
      </w:r>
      <w:r w:rsidRPr="00E76375">
        <w:rPr>
          <w:sz w:val="26"/>
          <w:szCs w:val="26"/>
        </w:rPr>
        <w:t>»</w:t>
      </w:r>
      <w:r>
        <w:rPr>
          <w:sz w:val="26"/>
          <w:szCs w:val="26"/>
        </w:rPr>
        <w:t xml:space="preserve"> НАО</w:t>
      </w:r>
      <w:r w:rsidRPr="00E76375">
        <w:rPr>
          <w:sz w:val="26"/>
          <w:szCs w:val="26"/>
        </w:rPr>
        <w:t xml:space="preserve">, Совет </w:t>
      </w:r>
      <w:r>
        <w:rPr>
          <w:sz w:val="26"/>
          <w:szCs w:val="26"/>
        </w:rPr>
        <w:t>депутатов МО «Великовисочный сельсовет» НАО</w:t>
      </w:r>
      <w:r w:rsidRPr="00E76375">
        <w:rPr>
          <w:sz w:val="26"/>
          <w:szCs w:val="26"/>
        </w:rPr>
        <w:t xml:space="preserve"> РЕШИЛ:</w:t>
      </w:r>
    </w:p>
    <w:p w:rsidR="00A97F9A" w:rsidRPr="00E76375" w:rsidRDefault="00A97F9A" w:rsidP="00A97F9A">
      <w:pPr>
        <w:ind w:firstLine="709"/>
        <w:jc w:val="both"/>
        <w:rPr>
          <w:sz w:val="26"/>
          <w:szCs w:val="26"/>
        </w:rPr>
      </w:pPr>
    </w:p>
    <w:p w:rsidR="00A97F9A" w:rsidRPr="00E76375" w:rsidRDefault="00A97F9A" w:rsidP="00A97F9A">
      <w:pPr>
        <w:numPr>
          <w:ilvl w:val="0"/>
          <w:numId w:val="15"/>
        </w:numPr>
        <w:tabs>
          <w:tab w:val="num" w:pos="0"/>
          <w:tab w:val="left" w:pos="1080"/>
        </w:tabs>
        <w:ind w:left="0" w:firstLine="720"/>
        <w:jc w:val="both"/>
        <w:rPr>
          <w:sz w:val="26"/>
          <w:szCs w:val="26"/>
        </w:rPr>
      </w:pPr>
      <w:r w:rsidRPr="00E76375">
        <w:rPr>
          <w:sz w:val="26"/>
          <w:szCs w:val="26"/>
        </w:rPr>
        <w:t>Утвердить основные характ</w:t>
      </w:r>
      <w:r>
        <w:rPr>
          <w:sz w:val="26"/>
          <w:szCs w:val="26"/>
        </w:rPr>
        <w:t>еристики бюджета МО «Великовисочный сельсовет» НАО (далее – местный бюджет)</w:t>
      </w:r>
      <w:r w:rsidRPr="00E76375">
        <w:rPr>
          <w:sz w:val="26"/>
          <w:szCs w:val="26"/>
        </w:rPr>
        <w:t xml:space="preserve"> на 2014 год:</w:t>
      </w:r>
    </w:p>
    <w:p w:rsidR="00A97F9A" w:rsidRPr="00E76375" w:rsidRDefault="00A97F9A" w:rsidP="00A97F9A">
      <w:pPr>
        <w:numPr>
          <w:ilvl w:val="1"/>
          <w:numId w:val="14"/>
        </w:numPr>
        <w:tabs>
          <w:tab w:val="clear" w:pos="390"/>
          <w:tab w:val="num" w:pos="0"/>
          <w:tab w:val="left" w:pos="1080"/>
        </w:tabs>
        <w:ind w:left="0" w:firstLine="720"/>
        <w:jc w:val="both"/>
        <w:rPr>
          <w:sz w:val="26"/>
          <w:szCs w:val="26"/>
        </w:rPr>
      </w:pPr>
      <w:r w:rsidRPr="00E76375">
        <w:rPr>
          <w:sz w:val="26"/>
          <w:szCs w:val="26"/>
        </w:rPr>
        <w:t>прогнозируем</w:t>
      </w:r>
      <w:r>
        <w:rPr>
          <w:sz w:val="26"/>
          <w:szCs w:val="26"/>
        </w:rPr>
        <w:t>ый общий объем доходов местного</w:t>
      </w:r>
      <w:r w:rsidRPr="00E76375">
        <w:rPr>
          <w:sz w:val="26"/>
          <w:szCs w:val="26"/>
        </w:rPr>
        <w:t xml:space="preserve"> бюджета в сумме </w:t>
      </w:r>
      <w:r>
        <w:rPr>
          <w:sz w:val="26"/>
          <w:szCs w:val="26"/>
        </w:rPr>
        <w:t>84 783,3</w:t>
      </w:r>
      <w:r w:rsidRPr="00E76375">
        <w:rPr>
          <w:sz w:val="26"/>
          <w:szCs w:val="26"/>
        </w:rPr>
        <w:t xml:space="preserve"> тыс. рублей с распределением по группам, подгруппам и статьям классификации доходов согласно приложению </w:t>
      </w:r>
      <w:r w:rsidRPr="00057444">
        <w:rPr>
          <w:b/>
          <w:sz w:val="26"/>
          <w:szCs w:val="26"/>
        </w:rPr>
        <w:t>1</w:t>
      </w:r>
      <w:r w:rsidRPr="00057444">
        <w:rPr>
          <w:sz w:val="26"/>
          <w:szCs w:val="26"/>
        </w:rPr>
        <w:t>;</w:t>
      </w:r>
    </w:p>
    <w:p w:rsidR="00A97F9A" w:rsidRPr="00E76375" w:rsidRDefault="00A97F9A" w:rsidP="00A97F9A">
      <w:pPr>
        <w:numPr>
          <w:ilvl w:val="1"/>
          <w:numId w:val="14"/>
        </w:numPr>
        <w:tabs>
          <w:tab w:val="clear" w:pos="390"/>
          <w:tab w:val="num" w:pos="0"/>
          <w:tab w:val="num" w:pos="792"/>
          <w:tab w:val="left" w:pos="1080"/>
        </w:tabs>
        <w:ind w:left="0" w:firstLine="720"/>
        <w:jc w:val="both"/>
        <w:rPr>
          <w:i/>
          <w:sz w:val="22"/>
          <w:szCs w:val="22"/>
        </w:rPr>
      </w:pPr>
      <w:r w:rsidRPr="00E76375">
        <w:rPr>
          <w:sz w:val="26"/>
          <w:szCs w:val="26"/>
        </w:rPr>
        <w:t xml:space="preserve">общий объем расходов </w:t>
      </w:r>
      <w:r>
        <w:rPr>
          <w:sz w:val="26"/>
          <w:szCs w:val="26"/>
        </w:rPr>
        <w:t>местного</w:t>
      </w:r>
      <w:r w:rsidRPr="00E76375">
        <w:rPr>
          <w:sz w:val="26"/>
          <w:szCs w:val="26"/>
        </w:rPr>
        <w:t xml:space="preserve"> бюджета в сумме </w:t>
      </w:r>
      <w:r>
        <w:rPr>
          <w:sz w:val="26"/>
          <w:szCs w:val="26"/>
        </w:rPr>
        <w:t>85 132,4</w:t>
      </w:r>
      <w:r w:rsidRPr="00E76375">
        <w:rPr>
          <w:sz w:val="26"/>
          <w:szCs w:val="26"/>
        </w:rPr>
        <w:t xml:space="preserve"> тыс. рублей;</w:t>
      </w:r>
    </w:p>
    <w:p w:rsidR="00A97F9A" w:rsidRPr="00E76375" w:rsidRDefault="00A97F9A" w:rsidP="00A97F9A">
      <w:pPr>
        <w:numPr>
          <w:ilvl w:val="1"/>
          <w:numId w:val="14"/>
        </w:numPr>
        <w:tabs>
          <w:tab w:val="clear" w:pos="390"/>
          <w:tab w:val="num" w:pos="0"/>
          <w:tab w:val="num" w:pos="792"/>
          <w:tab w:val="left" w:pos="1080"/>
        </w:tabs>
        <w:spacing w:after="120"/>
        <w:ind w:left="0" w:firstLine="720"/>
        <w:jc w:val="both"/>
        <w:rPr>
          <w:sz w:val="26"/>
          <w:szCs w:val="26"/>
        </w:rPr>
      </w:pPr>
      <w:r w:rsidRPr="00E76375">
        <w:rPr>
          <w:sz w:val="26"/>
          <w:szCs w:val="26"/>
        </w:rPr>
        <w:t xml:space="preserve">дефицит </w:t>
      </w:r>
      <w:r>
        <w:rPr>
          <w:sz w:val="26"/>
          <w:szCs w:val="26"/>
        </w:rPr>
        <w:t>местного</w:t>
      </w:r>
      <w:r w:rsidRPr="00E76375">
        <w:rPr>
          <w:sz w:val="26"/>
          <w:szCs w:val="26"/>
        </w:rPr>
        <w:t xml:space="preserve"> бюджета в сумме </w:t>
      </w:r>
      <w:r>
        <w:rPr>
          <w:sz w:val="26"/>
          <w:szCs w:val="26"/>
        </w:rPr>
        <w:t>349,1</w:t>
      </w:r>
      <w:r w:rsidRPr="00E76375">
        <w:rPr>
          <w:sz w:val="26"/>
          <w:szCs w:val="26"/>
        </w:rPr>
        <w:t xml:space="preserve"> тыс. рублей</w:t>
      </w:r>
      <w:r>
        <w:rPr>
          <w:sz w:val="26"/>
          <w:szCs w:val="26"/>
        </w:rPr>
        <w:t>,</w:t>
      </w:r>
      <w:r w:rsidRPr="00E76375">
        <w:rPr>
          <w:sz w:val="26"/>
          <w:szCs w:val="26"/>
        </w:rPr>
        <w:t xml:space="preserve"> или </w:t>
      </w:r>
      <w:r>
        <w:rPr>
          <w:sz w:val="26"/>
          <w:szCs w:val="26"/>
        </w:rPr>
        <w:t>5</w:t>
      </w:r>
      <w:r w:rsidRPr="00E76375">
        <w:rPr>
          <w:sz w:val="26"/>
          <w:szCs w:val="26"/>
        </w:rPr>
        <w:t>,0 процент</w:t>
      </w:r>
      <w:r>
        <w:rPr>
          <w:sz w:val="26"/>
          <w:szCs w:val="26"/>
        </w:rPr>
        <w:t>ов</w:t>
      </w:r>
      <w:r w:rsidRPr="00E76375">
        <w:rPr>
          <w:sz w:val="26"/>
          <w:szCs w:val="26"/>
        </w:rPr>
        <w:t xml:space="preserve"> утвержденного общего годового объема доходов </w:t>
      </w:r>
      <w:r>
        <w:rPr>
          <w:sz w:val="26"/>
          <w:szCs w:val="26"/>
        </w:rPr>
        <w:t>местного</w:t>
      </w:r>
      <w:r w:rsidRPr="00E76375">
        <w:rPr>
          <w:sz w:val="26"/>
          <w:szCs w:val="26"/>
        </w:rPr>
        <w:t xml:space="preserve"> бюджета без учета утвержденного объема безвозмездных поступлений.</w:t>
      </w:r>
    </w:p>
    <w:p w:rsidR="00A97F9A" w:rsidRPr="00E76375" w:rsidRDefault="00A97F9A" w:rsidP="00A97F9A">
      <w:pPr>
        <w:numPr>
          <w:ilvl w:val="0"/>
          <w:numId w:val="15"/>
        </w:numPr>
        <w:tabs>
          <w:tab w:val="num" w:pos="-120"/>
          <w:tab w:val="left" w:pos="1080"/>
        </w:tabs>
        <w:ind w:left="0" w:firstLine="720"/>
        <w:jc w:val="both"/>
        <w:rPr>
          <w:sz w:val="26"/>
          <w:szCs w:val="26"/>
        </w:rPr>
      </w:pPr>
      <w:r w:rsidRPr="00E76375">
        <w:rPr>
          <w:sz w:val="26"/>
          <w:szCs w:val="26"/>
        </w:rPr>
        <w:t xml:space="preserve">Утвердить источники внутреннего финансирования дефицита </w:t>
      </w:r>
      <w:r>
        <w:rPr>
          <w:sz w:val="26"/>
          <w:szCs w:val="26"/>
        </w:rPr>
        <w:t>местного</w:t>
      </w:r>
      <w:r w:rsidRPr="00E76375">
        <w:rPr>
          <w:sz w:val="26"/>
          <w:szCs w:val="26"/>
        </w:rPr>
        <w:t xml:space="preserve"> бюджета на 2014 год согласно приложению </w:t>
      </w:r>
      <w:r w:rsidRPr="00057444">
        <w:rPr>
          <w:b/>
          <w:sz w:val="26"/>
          <w:szCs w:val="26"/>
        </w:rPr>
        <w:t>2</w:t>
      </w:r>
      <w:r w:rsidRPr="00E76375">
        <w:rPr>
          <w:sz w:val="26"/>
          <w:szCs w:val="26"/>
        </w:rPr>
        <w:t>.</w:t>
      </w:r>
    </w:p>
    <w:p w:rsidR="00A97F9A" w:rsidRDefault="00A97F9A" w:rsidP="00A97F9A">
      <w:pPr>
        <w:ind w:firstLine="708"/>
        <w:jc w:val="both"/>
      </w:pPr>
    </w:p>
    <w:p w:rsidR="00A97F9A" w:rsidRDefault="00A97F9A" w:rsidP="00A97F9A">
      <w:pPr>
        <w:ind w:hanging="720"/>
        <w:jc w:val="both"/>
        <w:rPr>
          <w:sz w:val="26"/>
          <w:szCs w:val="26"/>
        </w:rPr>
      </w:pPr>
      <w:r>
        <w:rPr>
          <w:sz w:val="26"/>
          <w:szCs w:val="26"/>
        </w:rPr>
        <w:t xml:space="preserve">                      3.  </w:t>
      </w:r>
      <w:r w:rsidRPr="00D603F5">
        <w:rPr>
          <w:sz w:val="26"/>
          <w:szCs w:val="26"/>
        </w:rPr>
        <w:t xml:space="preserve">Утвердить перечень Главных администраторов доходов </w:t>
      </w:r>
      <w:r>
        <w:rPr>
          <w:sz w:val="26"/>
          <w:szCs w:val="26"/>
        </w:rPr>
        <w:t xml:space="preserve">местного </w:t>
      </w:r>
      <w:r w:rsidRPr="00D603F5">
        <w:rPr>
          <w:sz w:val="26"/>
          <w:szCs w:val="26"/>
        </w:rPr>
        <w:t>бюджет</w:t>
      </w:r>
      <w:r>
        <w:rPr>
          <w:sz w:val="26"/>
          <w:szCs w:val="26"/>
        </w:rPr>
        <w:t>а  на 2014</w:t>
      </w:r>
      <w:r w:rsidRPr="00D603F5">
        <w:rPr>
          <w:sz w:val="26"/>
          <w:szCs w:val="26"/>
        </w:rPr>
        <w:t xml:space="preserve"> год согласно </w:t>
      </w:r>
      <w:r>
        <w:rPr>
          <w:sz w:val="26"/>
          <w:szCs w:val="26"/>
        </w:rPr>
        <w:t xml:space="preserve">Приложению </w:t>
      </w:r>
      <w:r w:rsidRPr="000E63B4">
        <w:rPr>
          <w:b/>
          <w:sz w:val="26"/>
          <w:szCs w:val="26"/>
        </w:rPr>
        <w:t>3</w:t>
      </w:r>
      <w:r w:rsidRPr="00D603F5">
        <w:rPr>
          <w:sz w:val="26"/>
          <w:szCs w:val="26"/>
        </w:rPr>
        <w:t xml:space="preserve"> к настоящему Решению. </w:t>
      </w:r>
    </w:p>
    <w:p w:rsidR="00A97F9A" w:rsidRDefault="00A97F9A" w:rsidP="00A97F9A">
      <w:pPr>
        <w:jc w:val="both"/>
        <w:rPr>
          <w:sz w:val="26"/>
          <w:szCs w:val="26"/>
        </w:rPr>
      </w:pPr>
    </w:p>
    <w:p w:rsidR="00A97F9A" w:rsidRPr="00D603F5" w:rsidRDefault="00A97F9A" w:rsidP="00A97F9A">
      <w:pPr>
        <w:numPr>
          <w:ilvl w:val="0"/>
          <w:numId w:val="24"/>
        </w:numPr>
        <w:tabs>
          <w:tab w:val="clear" w:pos="1065"/>
          <w:tab w:val="num" w:pos="0"/>
        </w:tabs>
        <w:ind w:left="0" w:firstLine="705"/>
        <w:jc w:val="both"/>
        <w:rPr>
          <w:sz w:val="26"/>
          <w:szCs w:val="26"/>
        </w:rPr>
      </w:pPr>
      <w:r>
        <w:rPr>
          <w:sz w:val="26"/>
          <w:szCs w:val="26"/>
        </w:rPr>
        <w:t xml:space="preserve">Утвердить перечень Главных </w:t>
      </w:r>
      <w:proofErr w:type="gramStart"/>
      <w:r>
        <w:rPr>
          <w:sz w:val="26"/>
          <w:szCs w:val="26"/>
        </w:rPr>
        <w:t>администраторов источников финансирования дефицита местного бюджета</w:t>
      </w:r>
      <w:proofErr w:type="gramEnd"/>
      <w:r>
        <w:rPr>
          <w:sz w:val="26"/>
          <w:szCs w:val="26"/>
        </w:rPr>
        <w:t xml:space="preserve"> согласно Приложению </w:t>
      </w:r>
      <w:r w:rsidRPr="00C93A3D">
        <w:rPr>
          <w:b/>
          <w:sz w:val="26"/>
          <w:szCs w:val="26"/>
        </w:rPr>
        <w:t>4</w:t>
      </w:r>
      <w:r>
        <w:rPr>
          <w:sz w:val="26"/>
          <w:szCs w:val="26"/>
        </w:rPr>
        <w:t xml:space="preserve"> к настоящему Решению.</w:t>
      </w:r>
    </w:p>
    <w:p w:rsidR="00A97F9A" w:rsidRPr="005032FE" w:rsidRDefault="00A97F9A" w:rsidP="00A97F9A">
      <w:pPr>
        <w:ind w:firstLine="708"/>
        <w:jc w:val="both"/>
        <w:rPr>
          <w:sz w:val="26"/>
          <w:szCs w:val="26"/>
        </w:rPr>
      </w:pPr>
    </w:p>
    <w:p w:rsidR="00A97F9A" w:rsidRPr="00D647CA" w:rsidRDefault="00A97F9A" w:rsidP="00A97F9A">
      <w:pPr>
        <w:jc w:val="both"/>
        <w:rPr>
          <w:sz w:val="26"/>
          <w:szCs w:val="26"/>
        </w:rPr>
      </w:pPr>
      <w:r>
        <w:t xml:space="preserve">            5</w:t>
      </w:r>
      <w:r w:rsidRPr="005032FE">
        <w:t xml:space="preserve">. </w:t>
      </w:r>
      <w:r w:rsidRPr="00D647CA">
        <w:rPr>
          <w:sz w:val="26"/>
          <w:szCs w:val="26"/>
        </w:rPr>
        <w:t xml:space="preserve">Утвердить </w:t>
      </w:r>
      <w:r>
        <w:rPr>
          <w:sz w:val="26"/>
          <w:szCs w:val="26"/>
        </w:rPr>
        <w:t>р</w:t>
      </w:r>
      <w:r w:rsidRPr="00D647CA">
        <w:rPr>
          <w:sz w:val="26"/>
          <w:szCs w:val="26"/>
        </w:rPr>
        <w:t>аспределение</w:t>
      </w:r>
      <w:r>
        <w:rPr>
          <w:sz w:val="26"/>
          <w:szCs w:val="26"/>
        </w:rPr>
        <w:t xml:space="preserve"> </w:t>
      </w:r>
      <w:r w:rsidRPr="00D647CA">
        <w:rPr>
          <w:sz w:val="26"/>
          <w:szCs w:val="26"/>
        </w:rPr>
        <w:t xml:space="preserve">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2014 год согласно Приложению </w:t>
      </w:r>
      <w:r>
        <w:rPr>
          <w:b/>
          <w:sz w:val="26"/>
          <w:szCs w:val="26"/>
        </w:rPr>
        <w:t>5</w:t>
      </w:r>
      <w:r w:rsidRPr="00D647CA">
        <w:rPr>
          <w:sz w:val="26"/>
          <w:szCs w:val="26"/>
        </w:rPr>
        <w:t xml:space="preserve"> к настоящему Решению.</w:t>
      </w:r>
    </w:p>
    <w:p w:rsidR="00A97F9A" w:rsidRPr="00D647CA" w:rsidRDefault="00A97F9A" w:rsidP="00A97F9A">
      <w:pPr>
        <w:ind w:firstLine="708"/>
        <w:jc w:val="both"/>
        <w:rPr>
          <w:sz w:val="26"/>
          <w:szCs w:val="26"/>
        </w:rPr>
      </w:pPr>
    </w:p>
    <w:p w:rsidR="00A97F9A" w:rsidRPr="000E63B4" w:rsidRDefault="00A97F9A" w:rsidP="00A97F9A">
      <w:pPr>
        <w:jc w:val="both"/>
        <w:rPr>
          <w:sz w:val="26"/>
          <w:szCs w:val="26"/>
        </w:rPr>
      </w:pPr>
      <w:r>
        <w:t xml:space="preserve">             6.</w:t>
      </w:r>
      <w:r w:rsidRPr="00641E1F">
        <w:t xml:space="preserve"> </w:t>
      </w:r>
      <w:r w:rsidRPr="000E63B4">
        <w:rPr>
          <w:sz w:val="26"/>
          <w:szCs w:val="26"/>
        </w:rPr>
        <w:t>Учесть в бюджете МО «Велико</w:t>
      </w:r>
      <w:r>
        <w:rPr>
          <w:sz w:val="26"/>
          <w:szCs w:val="26"/>
        </w:rPr>
        <w:t>височный сельсовет» НАО  на 2014</w:t>
      </w:r>
      <w:r w:rsidRPr="000E63B4">
        <w:rPr>
          <w:sz w:val="26"/>
          <w:szCs w:val="26"/>
        </w:rPr>
        <w:t xml:space="preserve"> год поступление из бюджета  Архангельской области:</w:t>
      </w:r>
    </w:p>
    <w:p w:rsidR="00A97F9A" w:rsidRPr="000E63B4" w:rsidRDefault="00A97F9A" w:rsidP="00A97F9A">
      <w:pPr>
        <w:jc w:val="both"/>
        <w:rPr>
          <w:sz w:val="26"/>
          <w:szCs w:val="26"/>
        </w:rPr>
      </w:pPr>
      <w:r w:rsidRPr="000E63B4">
        <w:rPr>
          <w:b/>
          <w:bCs/>
          <w:sz w:val="26"/>
          <w:szCs w:val="26"/>
        </w:rPr>
        <w:t xml:space="preserve">- </w:t>
      </w:r>
      <w:r w:rsidRPr="000E63B4">
        <w:rPr>
          <w:sz w:val="26"/>
          <w:szCs w:val="26"/>
        </w:rPr>
        <w:t>субвенции</w:t>
      </w:r>
      <w:r w:rsidRPr="000E63B4">
        <w:rPr>
          <w:b/>
          <w:bCs/>
          <w:sz w:val="26"/>
          <w:szCs w:val="26"/>
        </w:rPr>
        <w:t xml:space="preserve"> </w:t>
      </w:r>
      <w:r w:rsidRPr="000E63B4">
        <w:rPr>
          <w:sz w:val="26"/>
          <w:szCs w:val="26"/>
        </w:rPr>
        <w:t> на осуществление полномочий по первичному воинскому учету на территориях, где отсутствуют военные комиссариаты за счет средств, перечисляемых из фед</w:t>
      </w:r>
      <w:r>
        <w:rPr>
          <w:sz w:val="26"/>
          <w:szCs w:val="26"/>
        </w:rPr>
        <w:t>ерального бюджета  в сумме 149,8</w:t>
      </w:r>
      <w:r w:rsidRPr="000E63B4">
        <w:rPr>
          <w:sz w:val="26"/>
          <w:szCs w:val="26"/>
        </w:rPr>
        <w:t xml:space="preserve"> тыс.</w:t>
      </w:r>
      <w:r>
        <w:rPr>
          <w:sz w:val="26"/>
          <w:szCs w:val="26"/>
        </w:rPr>
        <w:t xml:space="preserve"> </w:t>
      </w:r>
      <w:r w:rsidRPr="000E63B4">
        <w:rPr>
          <w:sz w:val="26"/>
          <w:szCs w:val="26"/>
        </w:rPr>
        <w:t xml:space="preserve">рублей согласно приложению </w:t>
      </w:r>
      <w:r>
        <w:rPr>
          <w:b/>
          <w:sz w:val="26"/>
          <w:szCs w:val="26"/>
        </w:rPr>
        <w:t>6</w:t>
      </w:r>
      <w:r w:rsidRPr="000E63B4">
        <w:rPr>
          <w:sz w:val="26"/>
          <w:szCs w:val="26"/>
        </w:rPr>
        <w:t xml:space="preserve"> к настоящему Решению.</w:t>
      </w:r>
    </w:p>
    <w:p w:rsidR="00A97F9A" w:rsidRDefault="00A97F9A" w:rsidP="00A97F9A">
      <w:pPr>
        <w:ind w:firstLine="708"/>
        <w:jc w:val="both"/>
      </w:pPr>
    </w:p>
    <w:p w:rsidR="00A97F9A" w:rsidRDefault="00A97F9A" w:rsidP="00A97F9A">
      <w:pPr>
        <w:jc w:val="both"/>
        <w:rPr>
          <w:sz w:val="26"/>
          <w:szCs w:val="26"/>
        </w:rPr>
      </w:pPr>
      <w:r>
        <w:lastRenderedPageBreak/>
        <w:t xml:space="preserve">             </w:t>
      </w:r>
      <w:r>
        <w:rPr>
          <w:sz w:val="26"/>
          <w:szCs w:val="26"/>
        </w:rPr>
        <w:t>7. Утвердить на 2014</w:t>
      </w:r>
      <w:r w:rsidRPr="000E63B4">
        <w:rPr>
          <w:sz w:val="26"/>
          <w:szCs w:val="26"/>
        </w:rPr>
        <w:t xml:space="preserve"> год 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в сумме </w:t>
      </w:r>
      <w:r>
        <w:rPr>
          <w:sz w:val="26"/>
          <w:szCs w:val="26"/>
        </w:rPr>
        <w:t>794,9</w:t>
      </w:r>
      <w:r w:rsidRPr="000E63B4">
        <w:rPr>
          <w:sz w:val="26"/>
          <w:szCs w:val="26"/>
        </w:rPr>
        <w:t xml:space="preserve"> тыс. рублей согласно приложению </w:t>
      </w:r>
      <w:r>
        <w:rPr>
          <w:b/>
          <w:sz w:val="26"/>
          <w:szCs w:val="26"/>
        </w:rPr>
        <w:t>7</w:t>
      </w:r>
      <w:r w:rsidRPr="000E63B4">
        <w:rPr>
          <w:sz w:val="26"/>
          <w:szCs w:val="26"/>
        </w:rPr>
        <w:t xml:space="preserve"> к настоящему Решению.</w:t>
      </w:r>
    </w:p>
    <w:p w:rsidR="00A97F9A" w:rsidRPr="000E63B4" w:rsidRDefault="00A97F9A" w:rsidP="00A97F9A">
      <w:pPr>
        <w:jc w:val="both"/>
        <w:rPr>
          <w:sz w:val="26"/>
          <w:szCs w:val="26"/>
        </w:rPr>
      </w:pPr>
    </w:p>
    <w:p w:rsidR="00A97F9A" w:rsidRPr="00C97A47" w:rsidRDefault="00A97F9A" w:rsidP="00A97F9A">
      <w:pPr>
        <w:tabs>
          <w:tab w:val="left" w:pos="1080"/>
        </w:tabs>
        <w:jc w:val="both"/>
        <w:rPr>
          <w:sz w:val="26"/>
          <w:szCs w:val="26"/>
        </w:rPr>
      </w:pPr>
      <w:r>
        <w:rPr>
          <w:sz w:val="26"/>
          <w:szCs w:val="26"/>
        </w:rPr>
        <w:t xml:space="preserve">            8.</w:t>
      </w:r>
      <w:r w:rsidRPr="00C97A47">
        <w:rPr>
          <w:sz w:val="26"/>
          <w:szCs w:val="26"/>
        </w:rPr>
        <w:t xml:space="preserve"> Утвердить на 2014 год объем резервного фонда Администрации </w:t>
      </w:r>
      <w:r>
        <w:rPr>
          <w:sz w:val="26"/>
          <w:szCs w:val="26"/>
        </w:rPr>
        <w:t xml:space="preserve">МО </w:t>
      </w:r>
      <w:r w:rsidRPr="00C97A47">
        <w:rPr>
          <w:sz w:val="26"/>
          <w:szCs w:val="26"/>
        </w:rPr>
        <w:t xml:space="preserve">«Великовисочный сельсовет» НАО на финансовое обеспечение непредвиденных расходов в сумме 200,0 тыс. рублей. </w:t>
      </w:r>
    </w:p>
    <w:p w:rsidR="00A97F9A" w:rsidRPr="00C97A47" w:rsidRDefault="00A97F9A" w:rsidP="00A97F9A">
      <w:pPr>
        <w:tabs>
          <w:tab w:val="left" w:pos="1080"/>
        </w:tabs>
        <w:autoSpaceDE w:val="0"/>
        <w:autoSpaceDN w:val="0"/>
        <w:adjustRightInd w:val="0"/>
        <w:jc w:val="both"/>
        <w:rPr>
          <w:sz w:val="26"/>
          <w:szCs w:val="26"/>
        </w:rPr>
      </w:pPr>
      <w:r w:rsidRPr="00C97A47">
        <w:rPr>
          <w:sz w:val="26"/>
          <w:szCs w:val="26"/>
        </w:rPr>
        <w:t xml:space="preserve">Порядок использования бюджетных ассигнований резервного фонда устанавливается Администрацией </w:t>
      </w:r>
      <w:r>
        <w:rPr>
          <w:sz w:val="26"/>
          <w:szCs w:val="26"/>
        </w:rPr>
        <w:t>МО</w:t>
      </w:r>
      <w:r w:rsidRPr="00C97A47">
        <w:rPr>
          <w:sz w:val="26"/>
          <w:szCs w:val="26"/>
        </w:rPr>
        <w:t xml:space="preserve"> «Великовисочный сельсовет» НАО. </w:t>
      </w:r>
    </w:p>
    <w:p w:rsidR="00A97F9A" w:rsidRPr="00C97A47" w:rsidRDefault="00A97F9A" w:rsidP="00A97F9A">
      <w:pPr>
        <w:tabs>
          <w:tab w:val="left" w:pos="1080"/>
        </w:tabs>
        <w:autoSpaceDE w:val="0"/>
        <w:autoSpaceDN w:val="0"/>
        <w:adjustRightInd w:val="0"/>
        <w:jc w:val="both"/>
        <w:rPr>
          <w:color w:val="FF0000"/>
          <w:sz w:val="26"/>
          <w:szCs w:val="26"/>
        </w:rPr>
      </w:pPr>
      <w:r w:rsidRPr="00C97A47">
        <w:rPr>
          <w:color w:val="FF0000"/>
          <w:sz w:val="26"/>
          <w:szCs w:val="26"/>
        </w:rPr>
        <w:t xml:space="preserve">            </w:t>
      </w:r>
    </w:p>
    <w:p w:rsidR="00A97F9A" w:rsidRPr="00FF6423" w:rsidRDefault="00A97F9A" w:rsidP="00A97F9A">
      <w:pPr>
        <w:tabs>
          <w:tab w:val="left" w:pos="1080"/>
        </w:tabs>
        <w:jc w:val="both"/>
        <w:rPr>
          <w:sz w:val="26"/>
          <w:szCs w:val="26"/>
        </w:rPr>
      </w:pPr>
      <w:r w:rsidRPr="00C97A47">
        <w:rPr>
          <w:color w:val="FF0000"/>
          <w:sz w:val="26"/>
          <w:szCs w:val="26"/>
        </w:rPr>
        <w:t xml:space="preserve">          </w:t>
      </w:r>
      <w:r>
        <w:rPr>
          <w:color w:val="FF0000"/>
          <w:sz w:val="26"/>
          <w:szCs w:val="26"/>
        </w:rPr>
        <w:t xml:space="preserve">  </w:t>
      </w:r>
      <w:r>
        <w:rPr>
          <w:sz w:val="26"/>
          <w:szCs w:val="26"/>
        </w:rPr>
        <w:t>9</w:t>
      </w:r>
      <w:r w:rsidRPr="00FF6423">
        <w:rPr>
          <w:sz w:val="26"/>
          <w:szCs w:val="26"/>
        </w:rPr>
        <w:t xml:space="preserve">. Установить, что в 2014 году за счет средств местного бюджета производится </w:t>
      </w:r>
      <w:proofErr w:type="spellStart"/>
      <w:r w:rsidRPr="00FF6423">
        <w:rPr>
          <w:sz w:val="26"/>
          <w:szCs w:val="26"/>
        </w:rPr>
        <w:t>софинансирование</w:t>
      </w:r>
      <w:proofErr w:type="spellEnd"/>
      <w:r w:rsidRPr="00FF6423">
        <w:rPr>
          <w:sz w:val="26"/>
          <w:szCs w:val="26"/>
        </w:rPr>
        <w:t xml:space="preserve"> государственных программ в общей сумме 370,7 тыс. рублей, в том числе:</w:t>
      </w:r>
    </w:p>
    <w:p w:rsidR="00A97F9A" w:rsidRDefault="00A97F9A" w:rsidP="00A97F9A">
      <w:pPr>
        <w:tabs>
          <w:tab w:val="left" w:pos="1080"/>
        </w:tabs>
        <w:jc w:val="both"/>
        <w:rPr>
          <w:sz w:val="26"/>
          <w:szCs w:val="26"/>
        </w:rPr>
      </w:pPr>
      <w:r>
        <w:rPr>
          <w:sz w:val="26"/>
          <w:szCs w:val="26"/>
        </w:rPr>
        <w:t xml:space="preserve">            9.1.</w:t>
      </w:r>
      <w:r w:rsidRPr="00FF6423">
        <w:rPr>
          <w:sz w:val="26"/>
          <w:szCs w:val="26"/>
        </w:rPr>
        <w:t xml:space="preserve"> "Строительство (приобретение) жилых помещений в целях предоставления гражданам по договорам социального найма и договорам найма специализированного жилого помещения"  ГП НАО "Обеспечение доступным и комфортным жильем и коммунальными услугами граждан НАО"</w:t>
      </w:r>
      <w:r>
        <w:rPr>
          <w:sz w:val="26"/>
          <w:szCs w:val="26"/>
        </w:rPr>
        <w:t>.</w:t>
      </w:r>
    </w:p>
    <w:p w:rsidR="00A97F9A" w:rsidRDefault="00A97F9A" w:rsidP="00A97F9A">
      <w:pPr>
        <w:tabs>
          <w:tab w:val="left" w:pos="1080"/>
        </w:tabs>
        <w:jc w:val="both"/>
        <w:rPr>
          <w:sz w:val="26"/>
          <w:szCs w:val="26"/>
        </w:rPr>
      </w:pPr>
      <w:r>
        <w:rPr>
          <w:sz w:val="26"/>
          <w:szCs w:val="26"/>
        </w:rPr>
        <w:t xml:space="preserve"> </w:t>
      </w:r>
    </w:p>
    <w:p w:rsidR="00A97F9A" w:rsidRPr="00FF6423" w:rsidRDefault="00A97F9A" w:rsidP="00A97F9A">
      <w:pPr>
        <w:tabs>
          <w:tab w:val="left" w:pos="1080"/>
        </w:tabs>
        <w:jc w:val="both"/>
        <w:rPr>
          <w:sz w:val="26"/>
          <w:szCs w:val="26"/>
        </w:rPr>
      </w:pPr>
      <w:r>
        <w:rPr>
          <w:sz w:val="26"/>
          <w:szCs w:val="26"/>
        </w:rPr>
        <w:t xml:space="preserve">            10. </w:t>
      </w:r>
      <w:proofErr w:type="gramStart"/>
      <w:r>
        <w:rPr>
          <w:sz w:val="26"/>
          <w:szCs w:val="26"/>
        </w:rPr>
        <w:t>Установить, что не использованные по состоянию на 01 января 2014 года остатки межбюджетных трансфертов, предоставленные из федерального, окружного, районного бюджетов в форме субсидий, субвенций, межбюджетных трансфертов, имеющих целевое назначение, подлежат возврату в соответствующие бюджеты до 01 февраля 2014 года.</w:t>
      </w:r>
      <w:proofErr w:type="gramEnd"/>
    </w:p>
    <w:p w:rsidR="00A97F9A" w:rsidRDefault="00A97F9A" w:rsidP="00A97F9A">
      <w:pPr>
        <w:ind w:firstLine="708"/>
        <w:jc w:val="both"/>
      </w:pPr>
    </w:p>
    <w:p w:rsidR="00A97F9A" w:rsidRPr="000E63B4" w:rsidRDefault="00A97F9A" w:rsidP="00A97F9A">
      <w:pPr>
        <w:ind w:firstLine="708"/>
        <w:jc w:val="both"/>
        <w:rPr>
          <w:sz w:val="26"/>
          <w:szCs w:val="26"/>
        </w:rPr>
      </w:pPr>
      <w:r w:rsidRPr="000E63B4">
        <w:rPr>
          <w:sz w:val="26"/>
          <w:szCs w:val="26"/>
        </w:rPr>
        <w:t xml:space="preserve"> </w:t>
      </w:r>
      <w:r>
        <w:rPr>
          <w:sz w:val="26"/>
          <w:szCs w:val="26"/>
        </w:rPr>
        <w:t>10</w:t>
      </w:r>
      <w:r w:rsidRPr="000E63B4">
        <w:rPr>
          <w:sz w:val="26"/>
          <w:szCs w:val="26"/>
        </w:rPr>
        <w:t xml:space="preserve">. Установить, </w:t>
      </w:r>
      <w:r>
        <w:rPr>
          <w:sz w:val="26"/>
          <w:szCs w:val="26"/>
        </w:rPr>
        <w:t>что заключение и оплата казенными</w:t>
      </w:r>
      <w:r w:rsidRPr="000E63B4">
        <w:rPr>
          <w:sz w:val="26"/>
          <w:szCs w:val="26"/>
        </w:rPr>
        <w:t xml:space="preserve"> учреждениями и органами местного самоуправления муниципального образования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w:t>
      </w:r>
      <w:r>
        <w:rPr>
          <w:sz w:val="26"/>
          <w:szCs w:val="26"/>
        </w:rPr>
        <w:t>классификацией</w:t>
      </w:r>
      <w:r w:rsidRPr="000E63B4">
        <w:rPr>
          <w:sz w:val="26"/>
          <w:szCs w:val="26"/>
        </w:rPr>
        <w:t xml:space="preserve"> расходов местного бюджета и с учетом принятых и неисполненных обязательств.</w:t>
      </w:r>
    </w:p>
    <w:p w:rsidR="00A97F9A" w:rsidRPr="000E63B4" w:rsidRDefault="00A97F9A" w:rsidP="00A97F9A">
      <w:pPr>
        <w:ind w:firstLine="708"/>
        <w:jc w:val="both"/>
        <w:rPr>
          <w:sz w:val="26"/>
          <w:szCs w:val="26"/>
        </w:rPr>
      </w:pPr>
      <w:r w:rsidRPr="000E63B4">
        <w:rPr>
          <w:sz w:val="26"/>
          <w:szCs w:val="26"/>
        </w:rPr>
        <w:t>Обязательства, вытекающие из договоров, исполнение которых осуществляется за счет средств мес</w:t>
      </w:r>
      <w:r>
        <w:rPr>
          <w:sz w:val="26"/>
          <w:szCs w:val="26"/>
        </w:rPr>
        <w:t>тного бюджета, принятые муниципальными казенными</w:t>
      </w:r>
      <w:r w:rsidRPr="000E63B4">
        <w:rPr>
          <w:sz w:val="26"/>
          <w:szCs w:val="26"/>
        </w:rPr>
        <w:t xml:space="preserve"> учреждениями и органами местного самоуправления муниципального образования сверх утвержденных им лимитов бюджетных обязательств, не подлежат оплате за счет </w:t>
      </w:r>
      <w:r>
        <w:rPr>
          <w:sz w:val="26"/>
          <w:szCs w:val="26"/>
        </w:rPr>
        <w:t>средств местного бюджета на 2014</w:t>
      </w:r>
      <w:r w:rsidRPr="000E63B4">
        <w:rPr>
          <w:sz w:val="26"/>
          <w:szCs w:val="26"/>
        </w:rPr>
        <w:t xml:space="preserve">  год.</w:t>
      </w:r>
    </w:p>
    <w:p w:rsidR="00A97F9A" w:rsidRPr="000E63B4" w:rsidRDefault="00A97F9A" w:rsidP="00A97F9A">
      <w:pPr>
        <w:ind w:firstLine="708"/>
        <w:jc w:val="both"/>
        <w:rPr>
          <w:sz w:val="26"/>
          <w:szCs w:val="26"/>
        </w:rPr>
      </w:pPr>
    </w:p>
    <w:p w:rsidR="00A97F9A" w:rsidRDefault="00A97F9A" w:rsidP="00A97F9A">
      <w:pPr>
        <w:ind w:firstLine="708"/>
        <w:jc w:val="both"/>
        <w:rPr>
          <w:sz w:val="26"/>
          <w:szCs w:val="26"/>
        </w:rPr>
      </w:pPr>
      <w:r>
        <w:rPr>
          <w:sz w:val="26"/>
          <w:szCs w:val="26"/>
        </w:rPr>
        <w:t>11</w:t>
      </w:r>
      <w:r w:rsidRPr="000E63B4">
        <w:rPr>
          <w:sz w:val="26"/>
          <w:szCs w:val="26"/>
        </w:rPr>
        <w:t>. Органы местного самоуправления муниципального образо</w:t>
      </w:r>
      <w:r>
        <w:rPr>
          <w:sz w:val="26"/>
          <w:szCs w:val="26"/>
        </w:rPr>
        <w:t>вания не вправе принимать в 2014</w:t>
      </w:r>
      <w:r w:rsidRPr="000E63B4">
        <w:rPr>
          <w:sz w:val="26"/>
          <w:szCs w:val="26"/>
        </w:rPr>
        <w:t xml:space="preserve"> году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муниципального образования.</w:t>
      </w:r>
    </w:p>
    <w:p w:rsidR="00A97F9A" w:rsidRPr="000E63B4" w:rsidRDefault="00A97F9A" w:rsidP="00A97F9A">
      <w:pPr>
        <w:ind w:firstLine="708"/>
        <w:jc w:val="both"/>
        <w:rPr>
          <w:sz w:val="26"/>
          <w:szCs w:val="26"/>
        </w:rPr>
      </w:pPr>
    </w:p>
    <w:p w:rsidR="00A97F9A" w:rsidRPr="006576EE" w:rsidRDefault="00A97F9A" w:rsidP="00A97F9A">
      <w:pPr>
        <w:ind w:firstLine="708"/>
        <w:jc w:val="both"/>
        <w:rPr>
          <w:sz w:val="26"/>
          <w:szCs w:val="26"/>
        </w:rPr>
      </w:pPr>
      <w:r>
        <w:t>12</w:t>
      </w:r>
      <w:r w:rsidRPr="00FF6423">
        <w:t xml:space="preserve">. </w:t>
      </w:r>
      <w:r w:rsidRPr="00FF6423">
        <w:rPr>
          <w:sz w:val="26"/>
          <w:szCs w:val="26"/>
        </w:rPr>
        <w:t>Установить, что исполнение местного бюджета по казначейской системе осуществляется финансовым</w:t>
      </w:r>
      <w:r w:rsidRPr="006576EE">
        <w:rPr>
          <w:sz w:val="26"/>
          <w:szCs w:val="26"/>
        </w:rPr>
        <w:t xml:space="preserve"> органом администрации муниципального образования с использованием лицевых счетов бюджетных средств, открытых в </w:t>
      </w:r>
      <w:r w:rsidRPr="006576EE">
        <w:rPr>
          <w:sz w:val="26"/>
          <w:szCs w:val="26"/>
        </w:rPr>
        <w:lastRenderedPageBreak/>
        <w:t xml:space="preserve">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w:t>
      </w:r>
      <w:r>
        <w:rPr>
          <w:sz w:val="26"/>
          <w:szCs w:val="26"/>
        </w:rPr>
        <w:t xml:space="preserve"> Российской </w:t>
      </w:r>
      <w:r w:rsidRPr="006576EE">
        <w:rPr>
          <w:sz w:val="26"/>
          <w:szCs w:val="26"/>
        </w:rPr>
        <w:t xml:space="preserve">Федерации. </w:t>
      </w:r>
    </w:p>
    <w:p w:rsidR="00A97F9A" w:rsidRDefault="00A97F9A" w:rsidP="00A97F9A">
      <w:pPr>
        <w:ind w:firstLine="708"/>
        <w:jc w:val="both"/>
        <w:rPr>
          <w:sz w:val="26"/>
          <w:szCs w:val="26"/>
        </w:rPr>
      </w:pPr>
      <w:r w:rsidRPr="006576EE">
        <w:rPr>
          <w:sz w:val="26"/>
          <w:szCs w:val="26"/>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A97F9A" w:rsidRPr="006576EE" w:rsidRDefault="00A97F9A" w:rsidP="00A97F9A">
      <w:pPr>
        <w:ind w:firstLine="708"/>
        <w:jc w:val="both"/>
        <w:rPr>
          <w:sz w:val="26"/>
          <w:szCs w:val="26"/>
        </w:rPr>
      </w:pPr>
    </w:p>
    <w:p w:rsidR="00A97F9A" w:rsidRPr="006576EE" w:rsidRDefault="00A97F9A" w:rsidP="00A97F9A">
      <w:pPr>
        <w:ind w:firstLine="708"/>
        <w:jc w:val="both"/>
        <w:rPr>
          <w:sz w:val="26"/>
          <w:szCs w:val="26"/>
        </w:rPr>
      </w:pPr>
      <w:r>
        <w:rPr>
          <w:sz w:val="26"/>
          <w:szCs w:val="26"/>
        </w:rPr>
        <w:t>13</w:t>
      </w:r>
      <w:r w:rsidRPr="006576EE">
        <w:rPr>
          <w:sz w:val="26"/>
          <w:szCs w:val="26"/>
        </w:rPr>
        <w:t xml:space="preserve">. </w:t>
      </w:r>
      <w:proofErr w:type="gramStart"/>
      <w:r w:rsidRPr="006576EE">
        <w:rPr>
          <w:sz w:val="26"/>
          <w:szCs w:val="26"/>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2014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2014 год, а также после внесения соответствующих изменений в</w:t>
      </w:r>
      <w:proofErr w:type="gramEnd"/>
      <w:r w:rsidRPr="006576EE">
        <w:rPr>
          <w:sz w:val="26"/>
          <w:szCs w:val="26"/>
        </w:rPr>
        <w:t xml:space="preserve"> настоящее Решение.</w:t>
      </w:r>
    </w:p>
    <w:p w:rsidR="00A97F9A" w:rsidRDefault="00A97F9A" w:rsidP="00A97F9A">
      <w:pPr>
        <w:ind w:firstLine="708"/>
        <w:jc w:val="both"/>
        <w:rPr>
          <w:sz w:val="26"/>
          <w:szCs w:val="26"/>
        </w:rPr>
      </w:pPr>
      <w:r w:rsidRPr="006576EE">
        <w:rPr>
          <w:sz w:val="26"/>
          <w:szCs w:val="26"/>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2014 год.</w:t>
      </w:r>
    </w:p>
    <w:p w:rsidR="00A97F9A" w:rsidRPr="006576EE" w:rsidRDefault="00A97F9A" w:rsidP="00A97F9A">
      <w:pPr>
        <w:ind w:firstLine="708"/>
        <w:jc w:val="both"/>
        <w:rPr>
          <w:sz w:val="26"/>
          <w:szCs w:val="26"/>
        </w:rPr>
      </w:pPr>
    </w:p>
    <w:p w:rsidR="00A97F9A" w:rsidRPr="006576EE" w:rsidRDefault="00A97F9A" w:rsidP="00A97F9A">
      <w:pPr>
        <w:ind w:firstLine="708"/>
        <w:jc w:val="both"/>
        <w:rPr>
          <w:sz w:val="26"/>
          <w:szCs w:val="26"/>
        </w:rPr>
      </w:pPr>
      <w:r>
        <w:rPr>
          <w:sz w:val="26"/>
          <w:szCs w:val="26"/>
        </w:rPr>
        <w:t>14</w:t>
      </w:r>
      <w:r w:rsidRPr="006576EE">
        <w:rPr>
          <w:sz w:val="26"/>
          <w:szCs w:val="26"/>
        </w:rPr>
        <w:t>. Настоящее Решение вступает в силу с  01 января 2014 года и подлежит официальному опубликованию.</w:t>
      </w:r>
    </w:p>
    <w:p w:rsidR="00A97F9A" w:rsidRDefault="00A97F9A" w:rsidP="00A97F9A">
      <w:pPr>
        <w:ind w:firstLine="708"/>
        <w:jc w:val="right"/>
        <w:rPr>
          <w:i/>
        </w:rPr>
      </w:pPr>
    </w:p>
    <w:p w:rsidR="00A97F9A" w:rsidRDefault="00A97F9A" w:rsidP="00A97F9A">
      <w:pPr>
        <w:ind w:firstLine="708"/>
        <w:jc w:val="right"/>
        <w:rPr>
          <w:i/>
        </w:rPr>
      </w:pPr>
    </w:p>
    <w:p w:rsidR="00A97F9A" w:rsidRDefault="00A97F9A" w:rsidP="00A97F9A">
      <w:pPr>
        <w:rPr>
          <w:sz w:val="26"/>
          <w:szCs w:val="26"/>
        </w:rPr>
      </w:pPr>
    </w:p>
    <w:p w:rsidR="00A97F9A" w:rsidRDefault="00A97F9A" w:rsidP="00A97F9A">
      <w:pPr>
        <w:rPr>
          <w:sz w:val="26"/>
          <w:szCs w:val="26"/>
        </w:rPr>
      </w:pPr>
    </w:p>
    <w:p w:rsidR="00A97F9A" w:rsidRPr="00FF6423" w:rsidRDefault="00A97F9A" w:rsidP="00A97F9A">
      <w:pPr>
        <w:rPr>
          <w:sz w:val="26"/>
          <w:szCs w:val="26"/>
        </w:rPr>
      </w:pPr>
      <w:r w:rsidRPr="00FF6423">
        <w:rPr>
          <w:sz w:val="26"/>
          <w:szCs w:val="26"/>
        </w:rPr>
        <w:t>Глава МО «Великовисочный сельсовет» НАО                                         Е.П.Панькова</w:t>
      </w:r>
    </w:p>
    <w:p w:rsidR="00A97F9A" w:rsidRPr="00FF6423" w:rsidRDefault="00A97F9A" w:rsidP="00A97F9A">
      <w:pPr>
        <w:rPr>
          <w:sz w:val="26"/>
          <w:szCs w:val="26"/>
        </w:rPr>
      </w:pPr>
    </w:p>
    <w:p w:rsidR="00A97F9A" w:rsidRPr="00A014EB" w:rsidRDefault="00A97F9A" w:rsidP="00A97F9A">
      <w:pPr>
        <w:rPr>
          <w:sz w:val="20"/>
          <w:szCs w:val="20"/>
        </w:rPr>
      </w:pPr>
      <w:r w:rsidRPr="00A014EB">
        <w:rPr>
          <w:sz w:val="20"/>
          <w:szCs w:val="20"/>
        </w:rPr>
        <w:t xml:space="preserve">Село </w:t>
      </w:r>
      <w:proofErr w:type="spellStart"/>
      <w:r w:rsidRPr="00A014EB">
        <w:rPr>
          <w:sz w:val="20"/>
          <w:szCs w:val="20"/>
        </w:rPr>
        <w:t>Великовисочное</w:t>
      </w:r>
      <w:proofErr w:type="spellEnd"/>
      <w:r w:rsidRPr="00A014EB">
        <w:rPr>
          <w:sz w:val="20"/>
          <w:szCs w:val="20"/>
        </w:rPr>
        <w:t xml:space="preserve"> НАО</w:t>
      </w:r>
    </w:p>
    <w:p w:rsidR="00A97F9A" w:rsidRPr="00A014EB" w:rsidRDefault="00A97F9A" w:rsidP="00A97F9A">
      <w:pPr>
        <w:rPr>
          <w:sz w:val="20"/>
          <w:szCs w:val="20"/>
        </w:rPr>
      </w:pPr>
      <w:r w:rsidRPr="00A014EB">
        <w:rPr>
          <w:sz w:val="20"/>
          <w:szCs w:val="20"/>
        </w:rPr>
        <w:t xml:space="preserve"> 30.12.2013  № 46</w:t>
      </w:r>
    </w:p>
    <w:p w:rsidR="00A97F9A" w:rsidRDefault="00A97F9A" w:rsidP="00A97F9A">
      <w:pPr>
        <w:ind w:firstLine="708"/>
        <w:jc w:val="right"/>
      </w:pPr>
    </w:p>
    <w:p w:rsidR="00A97F9A" w:rsidRDefault="00A97F9A" w:rsidP="00A97F9A">
      <w:pPr>
        <w:ind w:firstLine="708"/>
        <w:jc w:val="right"/>
      </w:pPr>
    </w:p>
    <w:p w:rsidR="00A97F9A" w:rsidRDefault="00A97F9A" w:rsidP="00A97F9A">
      <w:pPr>
        <w:ind w:firstLine="708"/>
        <w:jc w:val="right"/>
      </w:pPr>
    </w:p>
    <w:p w:rsidR="00A97F9A" w:rsidRDefault="00A97F9A" w:rsidP="00A97F9A">
      <w:pPr>
        <w:ind w:firstLine="708"/>
        <w:jc w:val="right"/>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 w:rsidR="00A97F9A" w:rsidRDefault="00A97F9A" w:rsidP="00A97F9A"/>
    <w:p w:rsidR="00A97F9A" w:rsidRDefault="00A97F9A" w:rsidP="00A97F9A">
      <w:pPr>
        <w:ind w:firstLine="5400"/>
      </w:pPr>
    </w:p>
    <w:p w:rsidR="00A97F9A" w:rsidRDefault="00A97F9A" w:rsidP="00A97F9A">
      <w:pPr>
        <w:ind w:firstLine="5400"/>
      </w:pPr>
    </w:p>
    <w:p w:rsidR="00A97F9A" w:rsidRPr="00E76375" w:rsidRDefault="00A97F9A" w:rsidP="00A97F9A">
      <w:pPr>
        <w:jc w:val="right"/>
        <w:rPr>
          <w:sz w:val="22"/>
          <w:szCs w:val="22"/>
        </w:rPr>
      </w:pPr>
      <w:r>
        <w:rPr>
          <w:sz w:val="22"/>
          <w:szCs w:val="22"/>
        </w:rPr>
        <w:t>Приложение 1</w:t>
      </w:r>
    </w:p>
    <w:p w:rsidR="00A97F9A" w:rsidRDefault="00A97F9A" w:rsidP="00A97F9A">
      <w:pPr>
        <w:jc w:val="right"/>
        <w:rPr>
          <w:sz w:val="22"/>
          <w:szCs w:val="22"/>
        </w:rPr>
      </w:pPr>
      <w:r>
        <w:rPr>
          <w:sz w:val="22"/>
          <w:szCs w:val="22"/>
        </w:rPr>
        <w:lastRenderedPageBreak/>
        <w:t xml:space="preserve">к решению Совета депутатов </w:t>
      </w:r>
    </w:p>
    <w:p w:rsidR="00A97F9A" w:rsidRPr="00E76375" w:rsidRDefault="00A97F9A" w:rsidP="00A97F9A">
      <w:pPr>
        <w:jc w:val="right"/>
        <w:rPr>
          <w:sz w:val="22"/>
          <w:szCs w:val="22"/>
        </w:rPr>
      </w:pPr>
      <w:r>
        <w:rPr>
          <w:sz w:val="22"/>
          <w:szCs w:val="22"/>
        </w:rPr>
        <w:t>МО «Великовисочный сельсовет» НАО</w:t>
      </w:r>
    </w:p>
    <w:p w:rsidR="00A97F9A" w:rsidRDefault="00A97F9A" w:rsidP="00A97F9A">
      <w:pPr>
        <w:ind w:firstLine="6300"/>
        <w:rPr>
          <w:sz w:val="22"/>
          <w:szCs w:val="22"/>
        </w:rPr>
      </w:pPr>
      <w:r>
        <w:rPr>
          <w:sz w:val="22"/>
          <w:szCs w:val="22"/>
        </w:rPr>
        <w:t xml:space="preserve">     от 30</w:t>
      </w:r>
      <w:r w:rsidRPr="00E76375">
        <w:rPr>
          <w:sz w:val="22"/>
          <w:szCs w:val="22"/>
        </w:rPr>
        <w:t xml:space="preserve"> декабря 2013 года № </w:t>
      </w:r>
      <w:r>
        <w:rPr>
          <w:sz w:val="22"/>
          <w:szCs w:val="22"/>
        </w:rPr>
        <w:t>46</w:t>
      </w:r>
    </w:p>
    <w:p w:rsidR="00A97F9A" w:rsidRDefault="00A97F9A" w:rsidP="00A97F9A">
      <w:pPr>
        <w:ind w:firstLine="6300"/>
        <w:rPr>
          <w:sz w:val="22"/>
          <w:szCs w:val="22"/>
        </w:rPr>
      </w:pPr>
    </w:p>
    <w:p w:rsidR="00A97F9A" w:rsidRDefault="00A97F9A" w:rsidP="00A97F9A">
      <w:pPr>
        <w:jc w:val="right"/>
        <w:rPr>
          <w:sz w:val="22"/>
          <w:szCs w:val="22"/>
        </w:rPr>
      </w:pPr>
    </w:p>
    <w:tbl>
      <w:tblPr>
        <w:tblW w:w="9720" w:type="dxa"/>
        <w:tblInd w:w="108" w:type="dxa"/>
        <w:tblLayout w:type="fixed"/>
        <w:tblLook w:val="0000"/>
      </w:tblPr>
      <w:tblGrid>
        <w:gridCol w:w="3000"/>
        <w:gridCol w:w="5400"/>
        <w:gridCol w:w="1320"/>
      </w:tblGrid>
      <w:tr w:rsidR="00A97F9A" w:rsidRPr="00E76375" w:rsidTr="009551C9">
        <w:trPr>
          <w:trHeight w:val="300"/>
        </w:trPr>
        <w:tc>
          <w:tcPr>
            <w:tcW w:w="9720" w:type="dxa"/>
            <w:gridSpan w:val="3"/>
            <w:tcBorders>
              <w:top w:val="nil"/>
              <w:left w:val="nil"/>
              <w:bottom w:val="nil"/>
              <w:right w:val="nil"/>
            </w:tcBorders>
            <w:shd w:val="clear" w:color="auto" w:fill="auto"/>
            <w:vAlign w:val="bottom"/>
          </w:tcPr>
          <w:p w:rsidR="00A97F9A" w:rsidRPr="00E76375" w:rsidRDefault="00A97F9A" w:rsidP="009551C9">
            <w:pPr>
              <w:jc w:val="center"/>
              <w:rPr>
                <w:b/>
                <w:bCs/>
                <w:sz w:val="22"/>
                <w:szCs w:val="22"/>
              </w:rPr>
            </w:pPr>
            <w:r>
              <w:rPr>
                <w:b/>
                <w:bCs/>
                <w:sz w:val="22"/>
                <w:szCs w:val="22"/>
              </w:rPr>
              <w:t>Доходы местного</w:t>
            </w:r>
            <w:r w:rsidRPr="00E76375">
              <w:rPr>
                <w:b/>
                <w:bCs/>
                <w:sz w:val="22"/>
                <w:szCs w:val="22"/>
              </w:rPr>
              <w:t xml:space="preserve"> бюджета муниципа</w:t>
            </w:r>
            <w:r>
              <w:rPr>
                <w:b/>
                <w:bCs/>
                <w:sz w:val="22"/>
                <w:szCs w:val="22"/>
              </w:rPr>
              <w:t>льного образования «Великовисочный сельсовет» НАО</w:t>
            </w:r>
            <w:r w:rsidRPr="00E76375">
              <w:rPr>
                <w:b/>
                <w:bCs/>
                <w:sz w:val="22"/>
                <w:szCs w:val="22"/>
              </w:rPr>
              <w:t xml:space="preserve"> на 2014 год</w:t>
            </w:r>
          </w:p>
        </w:tc>
      </w:tr>
      <w:tr w:rsidR="00A97F9A" w:rsidRPr="00E76375" w:rsidTr="009551C9">
        <w:trPr>
          <w:trHeight w:val="200"/>
        </w:trPr>
        <w:tc>
          <w:tcPr>
            <w:tcW w:w="3000" w:type="dxa"/>
            <w:tcBorders>
              <w:top w:val="nil"/>
              <w:left w:val="nil"/>
              <w:bottom w:val="nil"/>
              <w:right w:val="nil"/>
            </w:tcBorders>
            <w:shd w:val="clear" w:color="auto" w:fill="auto"/>
            <w:vAlign w:val="bottom"/>
          </w:tcPr>
          <w:p w:rsidR="00A97F9A" w:rsidRPr="00E76375" w:rsidRDefault="00A97F9A" w:rsidP="009551C9">
            <w:pPr>
              <w:jc w:val="center"/>
              <w:rPr>
                <w:b/>
                <w:bCs/>
                <w:sz w:val="22"/>
                <w:szCs w:val="22"/>
              </w:rPr>
            </w:pPr>
          </w:p>
        </w:tc>
        <w:tc>
          <w:tcPr>
            <w:tcW w:w="5400" w:type="dxa"/>
            <w:tcBorders>
              <w:top w:val="nil"/>
              <w:left w:val="nil"/>
              <w:bottom w:val="nil"/>
              <w:right w:val="nil"/>
            </w:tcBorders>
            <w:shd w:val="clear" w:color="auto" w:fill="auto"/>
            <w:vAlign w:val="bottom"/>
          </w:tcPr>
          <w:p w:rsidR="00A97F9A" w:rsidRPr="00E76375" w:rsidRDefault="00A97F9A" w:rsidP="009551C9">
            <w:pPr>
              <w:jc w:val="center"/>
              <w:rPr>
                <w:b/>
                <w:bCs/>
                <w:sz w:val="22"/>
                <w:szCs w:val="22"/>
              </w:rPr>
            </w:pPr>
          </w:p>
        </w:tc>
        <w:tc>
          <w:tcPr>
            <w:tcW w:w="1320" w:type="dxa"/>
            <w:tcBorders>
              <w:top w:val="nil"/>
              <w:left w:val="nil"/>
              <w:bottom w:val="nil"/>
              <w:right w:val="nil"/>
            </w:tcBorders>
            <w:shd w:val="clear" w:color="auto" w:fill="auto"/>
            <w:noWrap/>
            <w:vAlign w:val="bottom"/>
          </w:tcPr>
          <w:p w:rsidR="00A97F9A" w:rsidRPr="00E76375" w:rsidRDefault="00A97F9A" w:rsidP="009551C9">
            <w:pPr>
              <w:rPr>
                <w:sz w:val="22"/>
                <w:szCs w:val="22"/>
              </w:rPr>
            </w:pPr>
          </w:p>
        </w:tc>
      </w:tr>
      <w:tr w:rsidR="00A97F9A" w:rsidRPr="00E76375" w:rsidTr="009551C9">
        <w:trPr>
          <w:trHeight w:val="300"/>
        </w:trPr>
        <w:tc>
          <w:tcPr>
            <w:tcW w:w="3000" w:type="dxa"/>
            <w:tcBorders>
              <w:top w:val="nil"/>
              <w:left w:val="nil"/>
              <w:bottom w:val="single" w:sz="4" w:space="0" w:color="auto"/>
              <w:right w:val="nil"/>
            </w:tcBorders>
            <w:shd w:val="clear" w:color="auto" w:fill="auto"/>
            <w:vAlign w:val="bottom"/>
          </w:tcPr>
          <w:p w:rsidR="00A97F9A" w:rsidRPr="00E76375" w:rsidRDefault="00A97F9A" w:rsidP="009551C9">
            <w:pPr>
              <w:jc w:val="center"/>
              <w:rPr>
                <w:b/>
                <w:bCs/>
                <w:sz w:val="22"/>
                <w:szCs w:val="22"/>
              </w:rPr>
            </w:pPr>
            <w:r w:rsidRPr="00E76375">
              <w:rPr>
                <w:b/>
                <w:bCs/>
                <w:sz w:val="22"/>
                <w:szCs w:val="22"/>
              </w:rPr>
              <w:t> </w:t>
            </w:r>
          </w:p>
        </w:tc>
        <w:tc>
          <w:tcPr>
            <w:tcW w:w="5400" w:type="dxa"/>
            <w:tcBorders>
              <w:top w:val="nil"/>
              <w:left w:val="nil"/>
              <w:bottom w:val="single" w:sz="4" w:space="0" w:color="auto"/>
              <w:right w:val="nil"/>
            </w:tcBorders>
            <w:shd w:val="clear" w:color="auto" w:fill="auto"/>
            <w:vAlign w:val="bottom"/>
          </w:tcPr>
          <w:p w:rsidR="00A97F9A" w:rsidRPr="00E76375" w:rsidRDefault="00A97F9A" w:rsidP="009551C9">
            <w:pPr>
              <w:jc w:val="center"/>
              <w:rPr>
                <w:b/>
                <w:bCs/>
                <w:sz w:val="22"/>
                <w:szCs w:val="22"/>
              </w:rPr>
            </w:pPr>
            <w:r w:rsidRPr="00E76375">
              <w:rPr>
                <w:b/>
                <w:bCs/>
                <w:sz w:val="22"/>
                <w:szCs w:val="22"/>
              </w:rPr>
              <w:t> </w:t>
            </w:r>
          </w:p>
        </w:tc>
        <w:tc>
          <w:tcPr>
            <w:tcW w:w="1320" w:type="dxa"/>
            <w:tcBorders>
              <w:top w:val="nil"/>
              <w:left w:val="nil"/>
              <w:bottom w:val="nil"/>
              <w:right w:val="nil"/>
            </w:tcBorders>
            <w:shd w:val="clear" w:color="auto" w:fill="auto"/>
            <w:noWrap/>
            <w:vAlign w:val="bottom"/>
          </w:tcPr>
          <w:p w:rsidR="00A97F9A" w:rsidRPr="00E76375" w:rsidRDefault="00A97F9A" w:rsidP="009551C9">
            <w:pPr>
              <w:jc w:val="right"/>
              <w:rPr>
                <w:sz w:val="22"/>
                <w:szCs w:val="22"/>
              </w:rPr>
            </w:pPr>
            <w:r w:rsidRPr="00E76375">
              <w:rPr>
                <w:sz w:val="22"/>
                <w:szCs w:val="22"/>
              </w:rPr>
              <w:t>тыс. рублей</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sidRPr="00E76375">
              <w:rPr>
                <w:sz w:val="22"/>
                <w:szCs w:val="22"/>
              </w:rPr>
              <w:t>Код бюджетной классификации Российской Федерации</w:t>
            </w:r>
          </w:p>
        </w:tc>
        <w:tc>
          <w:tcPr>
            <w:tcW w:w="5400" w:type="dxa"/>
            <w:tcBorders>
              <w:top w:val="nil"/>
              <w:left w:val="nil"/>
              <w:bottom w:val="single" w:sz="4" w:space="0" w:color="auto"/>
              <w:right w:val="single" w:sz="4" w:space="0" w:color="auto"/>
            </w:tcBorders>
            <w:shd w:val="clear" w:color="auto" w:fill="auto"/>
            <w:noWrap/>
            <w:vAlign w:val="center"/>
          </w:tcPr>
          <w:p w:rsidR="00A97F9A" w:rsidRPr="00E76375" w:rsidRDefault="00A97F9A" w:rsidP="009551C9">
            <w:pPr>
              <w:jc w:val="center"/>
              <w:rPr>
                <w:sz w:val="22"/>
                <w:szCs w:val="22"/>
              </w:rPr>
            </w:pPr>
            <w:r w:rsidRPr="00E76375">
              <w:rPr>
                <w:sz w:val="22"/>
                <w:szCs w:val="22"/>
              </w:rPr>
              <w:t>Наименование статьи дохода</w:t>
            </w:r>
          </w:p>
        </w:tc>
        <w:tc>
          <w:tcPr>
            <w:tcW w:w="1320" w:type="dxa"/>
            <w:tcBorders>
              <w:top w:val="single" w:sz="4" w:space="0" w:color="auto"/>
              <w:left w:val="nil"/>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sidRPr="00E76375">
              <w:rPr>
                <w:sz w:val="22"/>
                <w:szCs w:val="22"/>
              </w:rPr>
              <w:t xml:space="preserve">Сумма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sidRPr="00E76375">
              <w:rPr>
                <w:sz w:val="22"/>
                <w:szCs w:val="22"/>
              </w:rPr>
              <w:t>1</w:t>
            </w:r>
          </w:p>
        </w:tc>
        <w:tc>
          <w:tcPr>
            <w:tcW w:w="5400" w:type="dxa"/>
            <w:tcBorders>
              <w:top w:val="nil"/>
              <w:left w:val="nil"/>
              <w:bottom w:val="single" w:sz="4" w:space="0" w:color="auto"/>
              <w:right w:val="single" w:sz="4" w:space="0" w:color="auto"/>
            </w:tcBorders>
            <w:shd w:val="clear" w:color="auto" w:fill="auto"/>
            <w:noWrap/>
            <w:vAlign w:val="center"/>
          </w:tcPr>
          <w:p w:rsidR="00A97F9A" w:rsidRPr="00E76375" w:rsidRDefault="00A97F9A" w:rsidP="009551C9">
            <w:pPr>
              <w:jc w:val="center"/>
              <w:rPr>
                <w:sz w:val="22"/>
                <w:szCs w:val="22"/>
              </w:rPr>
            </w:pPr>
            <w:r w:rsidRPr="00E76375">
              <w:rPr>
                <w:sz w:val="22"/>
                <w:szCs w:val="22"/>
              </w:rPr>
              <w:t>2</w:t>
            </w:r>
          </w:p>
        </w:tc>
        <w:tc>
          <w:tcPr>
            <w:tcW w:w="1320" w:type="dxa"/>
            <w:tcBorders>
              <w:top w:val="nil"/>
              <w:left w:val="nil"/>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sidRPr="00E76375">
              <w:rPr>
                <w:sz w:val="22"/>
                <w:szCs w:val="22"/>
              </w:rPr>
              <w:t>3</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000 1 00 00000 00 0000 000</w:t>
            </w:r>
          </w:p>
        </w:tc>
        <w:tc>
          <w:tcPr>
            <w:tcW w:w="540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sidRPr="00E76375">
              <w:rPr>
                <w:b/>
                <w:bCs/>
                <w:sz w:val="22"/>
                <w:szCs w:val="22"/>
              </w:rPr>
              <w:t xml:space="preserve"> </w:t>
            </w:r>
            <w:r>
              <w:rPr>
                <w:b/>
                <w:bCs/>
                <w:sz w:val="22"/>
                <w:szCs w:val="22"/>
              </w:rPr>
              <w:t>6 982,6</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000 1 01 00000 00 0000 000</w:t>
            </w:r>
          </w:p>
        </w:tc>
        <w:tc>
          <w:tcPr>
            <w:tcW w:w="540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rPr>
                <w:b/>
                <w:bCs/>
                <w:sz w:val="22"/>
                <w:szCs w:val="22"/>
              </w:rPr>
            </w:pPr>
            <w:r w:rsidRPr="00E76375">
              <w:rPr>
                <w:b/>
                <w:bCs/>
                <w:sz w:val="22"/>
                <w:szCs w:val="22"/>
              </w:rPr>
              <w:t>Налоги на прибыль, доходы</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3 935,6</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182 1 01 02000 01 0000 110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sidRPr="00E76375">
              <w:rPr>
                <w:b/>
                <w:bCs/>
                <w:sz w:val="22"/>
                <w:szCs w:val="22"/>
              </w:rPr>
              <w:t xml:space="preserve"> </w:t>
            </w:r>
            <w:r>
              <w:rPr>
                <w:b/>
                <w:bCs/>
                <w:sz w:val="22"/>
                <w:szCs w:val="22"/>
              </w:rPr>
              <w:t>3 935,6</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nil"/>
              <w:right w:val="single" w:sz="4" w:space="0" w:color="auto"/>
            </w:tcBorders>
            <w:shd w:val="clear" w:color="auto" w:fill="auto"/>
            <w:noWrap/>
            <w:vAlign w:val="bottom"/>
          </w:tcPr>
          <w:p w:rsidR="00A97F9A" w:rsidRPr="00E76375" w:rsidRDefault="00A97F9A" w:rsidP="009551C9">
            <w:pPr>
              <w:jc w:val="center"/>
              <w:rPr>
                <w:sz w:val="22"/>
                <w:szCs w:val="22"/>
              </w:rPr>
            </w:pPr>
            <w:r w:rsidRPr="00E76375">
              <w:rPr>
                <w:sz w:val="22"/>
                <w:szCs w:val="22"/>
              </w:rPr>
              <w:t>182 1 01 02010 01 0000 110</w:t>
            </w:r>
          </w:p>
        </w:tc>
        <w:tc>
          <w:tcPr>
            <w:tcW w:w="5400" w:type="dxa"/>
            <w:tcBorders>
              <w:top w:val="nil"/>
              <w:left w:val="nil"/>
              <w:bottom w:val="nil"/>
              <w:right w:val="nil"/>
            </w:tcBorders>
            <w:shd w:val="clear" w:color="auto" w:fill="auto"/>
            <w:vAlign w:val="bottom"/>
          </w:tcPr>
          <w:p w:rsidR="00A97F9A" w:rsidRPr="00E76375" w:rsidRDefault="00A97F9A" w:rsidP="009551C9">
            <w:pPr>
              <w:rPr>
                <w:sz w:val="22"/>
                <w:szCs w:val="22"/>
              </w:rPr>
            </w:pPr>
            <w:r w:rsidRPr="00E7637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single" w:sz="4" w:space="0" w:color="auto"/>
              <w:bottom w:val="nil"/>
              <w:right w:val="single" w:sz="4" w:space="0" w:color="auto"/>
            </w:tcBorders>
            <w:shd w:val="clear" w:color="auto" w:fill="auto"/>
            <w:noWrap/>
            <w:vAlign w:val="bottom"/>
          </w:tcPr>
          <w:p w:rsidR="00A97F9A" w:rsidRPr="00E76375" w:rsidRDefault="00A97F9A" w:rsidP="009551C9">
            <w:pPr>
              <w:jc w:val="right"/>
              <w:rPr>
                <w:sz w:val="22"/>
                <w:szCs w:val="22"/>
              </w:rPr>
            </w:pPr>
            <w:r w:rsidRPr="00E76375">
              <w:rPr>
                <w:sz w:val="22"/>
                <w:szCs w:val="22"/>
              </w:rPr>
              <w:t xml:space="preserve"> </w:t>
            </w:r>
            <w:r>
              <w:rPr>
                <w:sz w:val="22"/>
                <w:szCs w:val="22"/>
              </w:rPr>
              <w:t>3 935,6</w:t>
            </w:r>
            <w:r w:rsidRPr="00E76375">
              <w:rPr>
                <w:sz w:val="22"/>
                <w:szCs w:val="22"/>
              </w:rPr>
              <w:t xml:space="preserve"> </w:t>
            </w:r>
          </w:p>
        </w:tc>
      </w:tr>
      <w:tr w:rsidR="00A97F9A" w:rsidRPr="00E76375" w:rsidTr="009551C9">
        <w:trPr>
          <w:trHeight w:val="20"/>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tcPr>
          <w:p w:rsidR="00A97F9A" w:rsidRPr="00E76375" w:rsidRDefault="00A97F9A" w:rsidP="009551C9">
            <w:pPr>
              <w:jc w:val="center"/>
              <w:rPr>
                <w:b/>
                <w:bCs/>
                <w:sz w:val="22"/>
                <w:szCs w:val="22"/>
              </w:rPr>
            </w:pPr>
            <w:r w:rsidRPr="00E76375">
              <w:rPr>
                <w:b/>
                <w:bCs/>
                <w:sz w:val="22"/>
                <w:szCs w:val="22"/>
              </w:rPr>
              <w:t>000 1 03 00000 00 0000 000</w:t>
            </w:r>
          </w:p>
        </w:tc>
        <w:tc>
          <w:tcPr>
            <w:tcW w:w="5400" w:type="dxa"/>
            <w:tcBorders>
              <w:top w:val="single" w:sz="4" w:space="0" w:color="auto"/>
              <w:left w:val="nil"/>
              <w:bottom w:val="single" w:sz="4" w:space="0" w:color="auto"/>
              <w:right w:val="single" w:sz="4" w:space="0" w:color="auto"/>
            </w:tcBorders>
            <w:shd w:val="clear" w:color="auto" w:fill="auto"/>
          </w:tcPr>
          <w:p w:rsidR="00A97F9A" w:rsidRPr="00E76375" w:rsidRDefault="00A97F9A" w:rsidP="009551C9">
            <w:pPr>
              <w:rPr>
                <w:b/>
                <w:bCs/>
                <w:sz w:val="22"/>
                <w:szCs w:val="22"/>
              </w:rPr>
            </w:pPr>
            <w:r w:rsidRPr="00E76375">
              <w:rPr>
                <w:b/>
                <w:bCs/>
                <w:sz w:val="22"/>
                <w:szCs w:val="22"/>
              </w:rPr>
              <w:t>Налоги на товары (работы, услуги), реализуемые на территории Российской Федерации</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348,4</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A97F9A" w:rsidRPr="00E76375" w:rsidRDefault="00A97F9A" w:rsidP="009551C9">
            <w:pPr>
              <w:jc w:val="center"/>
              <w:rPr>
                <w:b/>
                <w:bCs/>
                <w:sz w:val="22"/>
                <w:szCs w:val="22"/>
              </w:rPr>
            </w:pPr>
            <w:r w:rsidRPr="00E76375">
              <w:rPr>
                <w:b/>
                <w:bCs/>
                <w:sz w:val="22"/>
                <w:szCs w:val="22"/>
              </w:rPr>
              <w:t>000 1 03 02000 01 0000 110</w:t>
            </w:r>
          </w:p>
        </w:tc>
        <w:tc>
          <w:tcPr>
            <w:tcW w:w="5400" w:type="dxa"/>
            <w:tcBorders>
              <w:top w:val="nil"/>
              <w:left w:val="nil"/>
              <w:bottom w:val="single" w:sz="4" w:space="0" w:color="auto"/>
              <w:right w:val="single" w:sz="4" w:space="0" w:color="auto"/>
            </w:tcBorders>
            <w:shd w:val="clear" w:color="auto" w:fill="auto"/>
          </w:tcPr>
          <w:p w:rsidR="00A97F9A" w:rsidRPr="00E76375" w:rsidRDefault="00A97F9A" w:rsidP="009551C9">
            <w:pPr>
              <w:rPr>
                <w:b/>
                <w:bCs/>
                <w:sz w:val="22"/>
                <w:szCs w:val="22"/>
              </w:rPr>
            </w:pPr>
            <w:r w:rsidRPr="00E76375">
              <w:rPr>
                <w:b/>
                <w:bCs/>
                <w:sz w:val="22"/>
                <w:szCs w:val="22"/>
              </w:rPr>
              <w:t>Акцизы по подакцизным товарам (продукции), производимым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sidRPr="00E76375">
              <w:rPr>
                <w:b/>
                <w:bCs/>
                <w:sz w:val="22"/>
                <w:szCs w:val="22"/>
              </w:rPr>
              <w:t xml:space="preserve"> </w:t>
            </w:r>
            <w:r>
              <w:rPr>
                <w:b/>
                <w:bCs/>
                <w:sz w:val="22"/>
                <w:szCs w:val="22"/>
              </w:rPr>
              <w:t>348,4</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A97F9A" w:rsidRPr="00B77C8F" w:rsidRDefault="00A97F9A" w:rsidP="009551C9">
            <w:pPr>
              <w:jc w:val="center"/>
              <w:rPr>
                <w:sz w:val="22"/>
                <w:szCs w:val="22"/>
              </w:rPr>
            </w:pPr>
            <w:r>
              <w:rPr>
                <w:sz w:val="22"/>
                <w:szCs w:val="22"/>
              </w:rPr>
              <w:t>100</w:t>
            </w:r>
            <w:r w:rsidRPr="00B77C8F">
              <w:rPr>
                <w:sz w:val="22"/>
                <w:szCs w:val="22"/>
              </w:rPr>
              <w:t xml:space="preserve"> 1 03 02041 01 0000 110</w:t>
            </w:r>
          </w:p>
        </w:tc>
        <w:tc>
          <w:tcPr>
            <w:tcW w:w="5400" w:type="dxa"/>
            <w:tcBorders>
              <w:top w:val="nil"/>
              <w:left w:val="nil"/>
              <w:bottom w:val="single" w:sz="4" w:space="0" w:color="auto"/>
              <w:right w:val="single" w:sz="4" w:space="0" w:color="auto"/>
            </w:tcBorders>
            <w:shd w:val="clear" w:color="auto" w:fill="auto"/>
            <w:vAlign w:val="bottom"/>
          </w:tcPr>
          <w:p w:rsidR="00A97F9A" w:rsidRPr="00B77C8F" w:rsidRDefault="00A97F9A" w:rsidP="009551C9">
            <w:pPr>
              <w:rPr>
                <w:sz w:val="22"/>
                <w:szCs w:val="22"/>
              </w:rPr>
            </w:pPr>
            <w:r w:rsidRPr="00B77C8F">
              <w:rPr>
                <w:sz w:val="22"/>
                <w:szCs w:val="22"/>
              </w:rPr>
              <w:t>Акцизы на автомобильный бензин, производимый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206,4</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A97F9A" w:rsidRPr="00B77C8F" w:rsidRDefault="00A97F9A" w:rsidP="009551C9">
            <w:pPr>
              <w:jc w:val="center"/>
              <w:rPr>
                <w:sz w:val="22"/>
                <w:szCs w:val="22"/>
              </w:rPr>
            </w:pPr>
            <w:r>
              <w:rPr>
                <w:sz w:val="22"/>
                <w:szCs w:val="22"/>
              </w:rPr>
              <w:t>100</w:t>
            </w:r>
            <w:r w:rsidRPr="00B77C8F">
              <w:rPr>
                <w:sz w:val="22"/>
                <w:szCs w:val="22"/>
              </w:rPr>
              <w:t xml:space="preserve"> 1 03 02042 01 0000 110</w:t>
            </w:r>
          </w:p>
        </w:tc>
        <w:tc>
          <w:tcPr>
            <w:tcW w:w="5400" w:type="dxa"/>
            <w:tcBorders>
              <w:top w:val="nil"/>
              <w:left w:val="nil"/>
              <w:bottom w:val="single" w:sz="4" w:space="0" w:color="auto"/>
              <w:right w:val="single" w:sz="4" w:space="0" w:color="auto"/>
            </w:tcBorders>
            <w:shd w:val="clear" w:color="auto" w:fill="auto"/>
            <w:vAlign w:val="bottom"/>
          </w:tcPr>
          <w:p w:rsidR="00A97F9A" w:rsidRPr="00B32EF1" w:rsidRDefault="00A97F9A" w:rsidP="009551C9">
            <w:pPr>
              <w:rPr>
                <w:sz w:val="22"/>
                <w:szCs w:val="22"/>
              </w:rPr>
            </w:pPr>
            <w:r w:rsidRPr="00B32EF1">
              <w:rPr>
                <w:sz w:val="22"/>
                <w:szCs w:val="22"/>
              </w:rPr>
              <w:t>Акцизы на прямогонный бензин, производимый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11,8</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A97F9A" w:rsidRPr="00B77C8F" w:rsidRDefault="00A97F9A" w:rsidP="009551C9">
            <w:pPr>
              <w:jc w:val="center"/>
              <w:rPr>
                <w:sz w:val="22"/>
                <w:szCs w:val="22"/>
              </w:rPr>
            </w:pPr>
            <w:r>
              <w:rPr>
                <w:sz w:val="22"/>
                <w:szCs w:val="22"/>
              </w:rPr>
              <w:t>100</w:t>
            </w:r>
            <w:r w:rsidRPr="00B77C8F">
              <w:rPr>
                <w:sz w:val="22"/>
                <w:szCs w:val="22"/>
              </w:rPr>
              <w:t xml:space="preserve"> 1 03 02070 01 0000 110</w:t>
            </w:r>
          </w:p>
        </w:tc>
        <w:tc>
          <w:tcPr>
            <w:tcW w:w="5400" w:type="dxa"/>
            <w:tcBorders>
              <w:top w:val="nil"/>
              <w:left w:val="nil"/>
              <w:bottom w:val="single" w:sz="4" w:space="0" w:color="auto"/>
              <w:right w:val="single" w:sz="4" w:space="0" w:color="auto"/>
            </w:tcBorders>
            <w:shd w:val="clear" w:color="auto" w:fill="auto"/>
            <w:vAlign w:val="bottom"/>
          </w:tcPr>
          <w:p w:rsidR="00A97F9A" w:rsidRPr="00B32EF1" w:rsidRDefault="00A97F9A" w:rsidP="009551C9">
            <w:pPr>
              <w:rPr>
                <w:sz w:val="22"/>
                <w:szCs w:val="22"/>
              </w:rPr>
            </w:pPr>
            <w:r>
              <w:rPr>
                <w:sz w:val="22"/>
                <w:szCs w:val="22"/>
              </w:rPr>
              <w:t>Акциз</w:t>
            </w:r>
            <w:r w:rsidRPr="00B32EF1">
              <w:rPr>
                <w:sz w:val="22"/>
                <w:szCs w:val="22"/>
              </w:rPr>
              <w:t>ы на дизельное топливо, производимое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127,5</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A97F9A" w:rsidRPr="00B77C8F" w:rsidRDefault="00A97F9A" w:rsidP="009551C9">
            <w:pPr>
              <w:jc w:val="center"/>
              <w:rPr>
                <w:sz w:val="22"/>
                <w:szCs w:val="22"/>
              </w:rPr>
            </w:pPr>
            <w:r>
              <w:rPr>
                <w:sz w:val="22"/>
                <w:szCs w:val="22"/>
              </w:rPr>
              <w:t>100</w:t>
            </w:r>
            <w:r w:rsidRPr="00B77C8F">
              <w:rPr>
                <w:sz w:val="22"/>
                <w:szCs w:val="22"/>
              </w:rPr>
              <w:t xml:space="preserve"> 1 03 02080 01 0000 110</w:t>
            </w:r>
          </w:p>
        </w:tc>
        <w:tc>
          <w:tcPr>
            <w:tcW w:w="5400" w:type="dxa"/>
            <w:tcBorders>
              <w:top w:val="nil"/>
              <w:left w:val="nil"/>
              <w:bottom w:val="single" w:sz="4" w:space="0" w:color="auto"/>
              <w:right w:val="single" w:sz="4" w:space="0" w:color="auto"/>
            </w:tcBorders>
            <w:shd w:val="clear" w:color="auto" w:fill="auto"/>
            <w:vAlign w:val="bottom"/>
          </w:tcPr>
          <w:p w:rsidR="00A97F9A" w:rsidRPr="00B32EF1" w:rsidRDefault="00A97F9A" w:rsidP="009551C9">
            <w:pPr>
              <w:rPr>
                <w:sz w:val="22"/>
                <w:szCs w:val="22"/>
              </w:rPr>
            </w:pPr>
            <w:r w:rsidRPr="00B32EF1">
              <w:rPr>
                <w:sz w:val="22"/>
                <w:szCs w:val="22"/>
              </w:rPr>
              <w:t>Акцизы на моторные масла для дизельных и (или) карбюраторных (</w:t>
            </w:r>
            <w:proofErr w:type="spellStart"/>
            <w:r w:rsidRPr="00B32EF1">
              <w:rPr>
                <w:sz w:val="22"/>
                <w:szCs w:val="22"/>
              </w:rPr>
              <w:t>инжекторных</w:t>
            </w:r>
            <w:proofErr w:type="spellEnd"/>
            <w:r w:rsidRPr="00B32EF1">
              <w:rPr>
                <w:sz w:val="22"/>
                <w:szCs w:val="22"/>
              </w:rPr>
              <w:t>) двигателей, производимые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2,7</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000 1 05 00000 00 0000 000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 xml:space="preserve"> 410,6</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sidRPr="00E76375">
              <w:rPr>
                <w:sz w:val="22"/>
                <w:szCs w:val="22"/>
              </w:rPr>
              <w:t>182 1 05 03010 01 0000 110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410,6</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000 1 06 00000 00 0000 000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Налоги на имущество</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 xml:space="preserve"> 1 413,8</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0F4AFB" w:rsidRDefault="00A97F9A" w:rsidP="009551C9">
            <w:pPr>
              <w:jc w:val="center"/>
              <w:rPr>
                <w:bCs/>
                <w:sz w:val="22"/>
                <w:szCs w:val="22"/>
              </w:rPr>
            </w:pPr>
            <w:r w:rsidRPr="000F4AFB">
              <w:rPr>
                <w:bCs/>
                <w:sz w:val="22"/>
                <w:szCs w:val="22"/>
              </w:rPr>
              <w:t>182 1 06 01030 10 0000 110</w:t>
            </w:r>
          </w:p>
        </w:tc>
        <w:tc>
          <w:tcPr>
            <w:tcW w:w="5400" w:type="dxa"/>
            <w:tcBorders>
              <w:top w:val="nil"/>
              <w:left w:val="nil"/>
              <w:bottom w:val="single" w:sz="4" w:space="0" w:color="auto"/>
              <w:right w:val="single" w:sz="4" w:space="0" w:color="auto"/>
            </w:tcBorders>
            <w:shd w:val="clear" w:color="auto" w:fill="auto"/>
            <w:vAlign w:val="bottom"/>
          </w:tcPr>
          <w:p w:rsidR="00A97F9A" w:rsidRPr="000F4AFB" w:rsidRDefault="00A97F9A" w:rsidP="009551C9">
            <w:pPr>
              <w:rPr>
                <w:bCs/>
                <w:sz w:val="22"/>
                <w:szCs w:val="22"/>
              </w:rPr>
            </w:pPr>
            <w:r w:rsidRPr="000F4AFB">
              <w:rPr>
                <w:bCs/>
                <w:sz w:val="22"/>
                <w:szCs w:val="22"/>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2,0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Pr>
                <w:b/>
                <w:bCs/>
                <w:sz w:val="22"/>
                <w:szCs w:val="22"/>
              </w:rPr>
              <w:t>000</w:t>
            </w:r>
            <w:r w:rsidRPr="00E76375">
              <w:rPr>
                <w:b/>
                <w:bCs/>
                <w:sz w:val="22"/>
                <w:szCs w:val="22"/>
              </w:rPr>
              <w:t xml:space="preserve"> 1 06 06000 00 0000 110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Земельный налог</w:t>
            </w:r>
          </w:p>
        </w:tc>
        <w:tc>
          <w:tcPr>
            <w:tcW w:w="1320" w:type="dxa"/>
            <w:tcBorders>
              <w:top w:val="nil"/>
              <w:left w:val="nil"/>
              <w:bottom w:val="single" w:sz="4" w:space="0" w:color="auto"/>
              <w:right w:val="single" w:sz="4" w:space="0" w:color="auto"/>
            </w:tcBorders>
            <w:shd w:val="clear" w:color="auto" w:fill="auto"/>
            <w:noWrap/>
            <w:vAlign w:val="bottom"/>
          </w:tcPr>
          <w:p w:rsidR="00A97F9A" w:rsidRPr="000F4AFB" w:rsidRDefault="00A97F9A" w:rsidP="009551C9">
            <w:pPr>
              <w:jc w:val="right"/>
              <w:rPr>
                <w:b/>
                <w:sz w:val="22"/>
                <w:szCs w:val="22"/>
              </w:rPr>
            </w:pPr>
            <w:r w:rsidRPr="000F4AFB">
              <w:rPr>
                <w:b/>
                <w:sz w:val="22"/>
                <w:szCs w:val="22"/>
              </w:rPr>
              <w:t xml:space="preserve"> 1 411,8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182 1 06 06013 10</w:t>
            </w:r>
            <w:r w:rsidRPr="00E76375">
              <w:rPr>
                <w:sz w:val="22"/>
                <w:szCs w:val="22"/>
              </w:rPr>
              <w:t xml:space="preserve"> 0000 110</w:t>
            </w:r>
          </w:p>
        </w:tc>
        <w:tc>
          <w:tcPr>
            <w:tcW w:w="5400" w:type="dxa"/>
            <w:tcBorders>
              <w:top w:val="nil"/>
              <w:left w:val="nil"/>
              <w:bottom w:val="single" w:sz="4" w:space="0" w:color="auto"/>
              <w:right w:val="single" w:sz="4" w:space="0" w:color="auto"/>
            </w:tcBorders>
            <w:shd w:val="clear" w:color="auto" w:fill="auto"/>
            <w:vAlign w:val="bottom"/>
          </w:tcPr>
          <w:p w:rsidR="00A97F9A" w:rsidRPr="000F4AFB" w:rsidRDefault="00A97F9A" w:rsidP="009551C9">
            <w:pPr>
              <w:rPr>
                <w:sz w:val="22"/>
                <w:szCs w:val="22"/>
              </w:rPr>
            </w:pPr>
            <w:r w:rsidRPr="000F4AFB">
              <w:rPr>
                <w:sz w:val="22"/>
                <w:szCs w:val="22"/>
              </w:rPr>
              <w:t xml:space="preserve">Земельный налог, взимаемый по </w:t>
            </w:r>
            <w:proofErr w:type="gramStart"/>
            <w:r w:rsidRPr="000F4AFB">
              <w:rPr>
                <w:sz w:val="22"/>
                <w:szCs w:val="22"/>
              </w:rPr>
              <w:t>ставке</w:t>
            </w:r>
            <w:proofErr w:type="gramEnd"/>
            <w:r w:rsidRPr="000F4AFB">
              <w:rPr>
                <w:sz w:val="22"/>
                <w:szCs w:val="22"/>
              </w:rPr>
              <w:t xml:space="preserve"> установленной по пп.1 п.1 ст.394 НК РФ, и применяемый к объектам налогообложения, расположенным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sidRPr="00E76375">
              <w:rPr>
                <w:sz w:val="22"/>
                <w:szCs w:val="22"/>
              </w:rPr>
              <w:t xml:space="preserve"> </w:t>
            </w:r>
            <w:r>
              <w:rPr>
                <w:sz w:val="22"/>
                <w:szCs w:val="22"/>
              </w:rPr>
              <w:t>1 411,8</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Pr>
                <w:b/>
                <w:bCs/>
                <w:sz w:val="22"/>
                <w:szCs w:val="22"/>
              </w:rPr>
              <w:t>000 1 08 00000 00 0000 000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Pr>
                <w:b/>
                <w:bCs/>
                <w:sz w:val="22"/>
                <w:szCs w:val="22"/>
              </w:rPr>
              <w:t>Государственная пошлина</w:t>
            </w:r>
          </w:p>
        </w:tc>
        <w:tc>
          <w:tcPr>
            <w:tcW w:w="1320" w:type="dxa"/>
            <w:tcBorders>
              <w:top w:val="nil"/>
              <w:left w:val="nil"/>
              <w:bottom w:val="single" w:sz="4" w:space="0" w:color="auto"/>
              <w:right w:val="single" w:sz="4" w:space="0" w:color="auto"/>
            </w:tcBorders>
            <w:shd w:val="clear" w:color="auto" w:fill="auto"/>
            <w:noWrap/>
            <w:vAlign w:val="bottom"/>
          </w:tcPr>
          <w:p w:rsidR="00A97F9A" w:rsidRPr="000F4AFB" w:rsidRDefault="00A97F9A" w:rsidP="009551C9">
            <w:pPr>
              <w:jc w:val="right"/>
              <w:rPr>
                <w:b/>
                <w:sz w:val="22"/>
                <w:szCs w:val="22"/>
              </w:rPr>
            </w:pPr>
            <w:r>
              <w:rPr>
                <w:b/>
                <w:sz w:val="22"/>
                <w:szCs w:val="22"/>
              </w:rPr>
              <w:t>20,0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340 1 08 04020 01 0000 110</w:t>
            </w:r>
          </w:p>
        </w:tc>
        <w:tc>
          <w:tcPr>
            <w:tcW w:w="5400" w:type="dxa"/>
            <w:tcBorders>
              <w:top w:val="nil"/>
              <w:left w:val="nil"/>
              <w:bottom w:val="single" w:sz="4" w:space="0" w:color="auto"/>
              <w:right w:val="single" w:sz="4" w:space="0" w:color="auto"/>
            </w:tcBorders>
            <w:shd w:val="clear" w:color="auto" w:fill="auto"/>
            <w:vAlign w:val="bottom"/>
          </w:tcPr>
          <w:p w:rsidR="00A97F9A" w:rsidRPr="00832204" w:rsidRDefault="00A97F9A" w:rsidP="009551C9">
            <w:pPr>
              <w:autoSpaceDE w:val="0"/>
              <w:autoSpaceDN w:val="0"/>
              <w:adjustRightInd w:val="0"/>
              <w:jc w:val="both"/>
              <w:rPr>
                <w:bCs/>
                <w:sz w:val="22"/>
                <w:szCs w:val="22"/>
              </w:rPr>
            </w:pPr>
            <w:r w:rsidRPr="00832204">
              <w:rPr>
                <w:bCs/>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20,0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000 1 11 00000 00 0000 000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 xml:space="preserve"> 494,4</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sidRPr="00E76375">
              <w:rPr>
                <w:sz w:val="22"/>
                <w:szCs w:val="22"/>
              </w:rPr>
              <w:lastRenderedPageBreak/>
              <w:t>000 1 11 05010 00 0000 120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sidRPr="00E76375">
              <w:rPr>
                <w:b/>
                <w:bCs/>
                <w:sz w:val="22"/>
                <w:szCs w:val="22"/>
              </w:rPr>
              <w:t xml:space="preserve"> </w:t>
            </w:r>
            <w:r>
              <w:rPr>
                <w:b/>
                <w:bCs/>
                <w:sz w:val="22"/>
                <w:szCs w:val="22"/>
              </w:rPr>
              <w:t>494,4</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034 1 11 05013 10</w:t>
            </w:r>
            <w:r w:rsidRPr="00E76375">
              <w:rPr>
                <w:sz w:val="22"/>
                <w:szCs w:val="22"/>
              </w:rPr>
              <w:t xml:space="preserve"> 0000 120</w:t>
            </w:r>
          </w:p>
        </w:tc>
        <w:tc>
          <w:tcPr>
            <w:tcW w:w="5400" w:type="dxa"/>
            <w:tcBorders>
              <w:top w:val="nil"/>
              <w:left w:val="nil"/>
              <w:bottom w:val="single" w:sz="4" w:space="0" w:color="auto"/>
              <w:right w:val="single" w:sz="4" w:space="0" w:color="auto"/>
            </w:tcBorders>
            <w:shd w:val="clear" w:color="auto" w:fill="auto"/>
            <w:vAlign w:val="bottom"/>
          </w:tcPr>
          <w:p w:rsidR="00A97F9A" w:rsidRPr="000F4AFB" w:rsidRDefault="00A97F9A" w:rsidP="009551C9">
            <w:pPr>
              <w:rPr>
                <w:sz w:val="22"/>
                <w:szCs w:val="22"/>
              </w:rPr>
            </w:pPr>
            <w:r w:rsidRPr="000F4AFB">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494,4</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000 113 00000 00 0000 000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Доходы от оказания платных услуг (работ) и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350,0</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0F4AFB" w:rsidRDefault="00A97F9A" w:rsidP="009551C9">
            <w:pPr>
              <w:jc w:val="center"/>
              <w:rPr>
                <w:iCs/>
                <w:sz w:val="22"/>
                <w:szCs w:val="22"/>
              </w:rPr>
            </w:pPr>
            <w:r w:rsidRPr="000F4AFB">
              <w:rPr>
                <w:iCs/>
                <w:sz w:val="22"/>
                <w:szCs w:val="22"/>
              </w:rPr>
              <w:t>340 1</w:t>
            </w:r>
            <w:r>
              <w:rPr>
                <w:iCs/>
                <w:sz w:val="22"/>
                <w:szCs w:val="22"/>
              </w:rPr>
              <w:t xml:space="preserve"> </w:t>
            </w:r>
            <w:r w:rsidRPr="000F4AFB">
              <w:rPr>
                <w:iCs/>
                <w:sz w:val="22"/>
                <w:szCs w:val="22"/>
              </w:rPr>
              <w:t>13 01000 00 0000 130</w:t>
            </w:r>
          </w:p>
        </w:tc>
        <w:tc>
          <w:tcPr>
            <w:tcW w:w="5400" w:type="dxa"/>
            <w:tcBorders>
              <w:top w:val="nil"/>
              <w:left w:val="nil"/>
              <w:bottom w:val="single" w:sz="4" w:space="0" w:color="auto"/>
              <w:right w:val="single" w:sz="4" w:space="0" w:color="auto"/>
            </w:tcBorders>
            <w:shd w:val="clear" w:color="auto" w:fill="auto"/>
            <w:vAlign w:val="bottom"/>
          </w:tcPr>
          <w:p w:rsidR="00A97F9A" w:rsidRPr="000F4AFB" w:rsidRDefault="00A97F9A" w:rsidP="009551C9">
            <w:pPr>
              <w:rPr>
                <w:sz w:val="22"/>
                <w:szCs w:val="22"/>
              </w:rPr>
            </w:pPr>
            <w:r w:rsidRPr="000F4AFB">
              <w:rPr>
                <w:sz w:val="22"/>
                <w:szCs w:val="22"/>
              </w:rPr>
              <w:t>Доходы от оказания платных услуг (работ)</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350,0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0F4AFB" w:rsidRDefault="00A97F9A" w:rsidP="009551C9">
            <w:pPr>
              <w:jc w:val="center"/>
              <w:rPr>
                <w:iCs/>
                <w:sz w:val="22"/>
                <w:szCs w:val="22"/>
              </w:rPr>
            </w:pPr>
            <w:r w:rsidRPr="000F4AFB">
              <w:rPr>
                <w:iCs/>
                <w:sz w:val="22"/>
                <w:szCs w:val="22"/>
              </w:rPr>
              <w:t>340 1</w:t>
            </w:r>
            <w:r>
              <w:rPr>
                <w:iCs/>
                <w:sz w:val="22"/>
                <w:szCs w:val="22"/>
              </w:rPr>
              <w:t xml:space="preserve"> </w:t>
            </w:r>
            <w:r w:rsidRPr="000F4AFB">
              <w:rPr>
                <w:iCs/>
                <w:sz w:val="22"/>
                <w:szCs w:val="22"/>
              </w:rPr>
              <w:t>13 01990 00 0000 130</w:t>
            </w:r>
          </w:p>
        </w:tc>
        <w:tc>
          <w:tcPr>
            <w:tcW w:w="5400" w:type="dxa"/>
            <w:tcBorders>
              <w:top w:val="nil"/>
              <w:left w:val="nil"/>
              <w:bottom w:val="single" w:sz="4" w:space="0" w:color="auto"/>
              <w:right w:val="single" w:sz="4" w:space="0" w:color="auto"/>
            </w:tcBorders>
            <w:shd w:val="clear" w:color="auto" w:fill="auto"/>
            <w:vAlign w:val="bottom"/>
          </w:tcPr>
          <w:p w:rsidR="00A97F9A" w:rsidRPr="000F4AFB" w:rsidRDefault="00A97F9A" w:rsidP="009551C9">
            <w:pPr>
              <w:rPr>
                <w:sz w:val="22"/>
                <w:szCs w:val="22"/>
              </w:rPr>
            </w:pPr>
            <w:r w:rsidRPr="000F4AFB">
              <w:rPr>
                <w:sz w:val="22"/>
                <w:szCs w:val="22"/>
              </w:rPr>
              <w:t xml:space="preserve">Прочие доходы от оказания платных услуг (работ) </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350,0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340</w:t>
            </w:r>
            <w:r w:rsidRPr="00E76375">
              <w:rPr>
                <w:sz w:val="22"/>
                <w:szCs w:val="22"/>
              </w:rPr>
              <w:t xml:space="preserve"> </w:t>
            </w:r>
            <w:r>
              <w:rPr>
                <w:sz w:val="22"/>
                <w:szCs w:val="22"/>
              </w:rPr>
              <w:t>1 13 01995 10</w:t>
            </w:r>
            <w:r w:rsidRPr="00E76375">
              <w:rPr>
                <w:sz w:val="22"/>
                <w:szCs w:val="22"/>
              </w:rPr>
              <w:t xml:space="preserve"> 0000 130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 xml:space="preserve">Прочие доходы от оказания платных услуг (работ) получателями средств бюджетов муниципальных районов </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350,0</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000 1 14 00000 00 0000 000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Доходы от продажи материальных и нематериальных активов</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 xml:space="preserve"> 9,8</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034 1 14 06000 0</w:t>
            </w:r>
            <w:r w:rsidRPr="00E76375">
              <w:rPr>
                <w:sz w:val="22"/>
                <w:szCs w:val="22"/>
              </w:rPr>
              <w:t>0 0000 430</w:t>
            </w:r>
          </w:p>
        </w:tc>
        <w:tc>
          <w:tcPr>
            <w:tcW w:w="5400" w:type="dxa"/>
            <w:tcBorders>
              <w:top w:val="nil"/>
              <w:left w:val="nil"/>
              <w:bottom w:val="single" w:sz="4" w:space="0" w:color="auto"/>
              <w:right w:val="single" w:sz="4" w:space="0" w:color="auto"/>
            </w:tcBorders>
            <w:shd w:val="clear" w:color="auto" w:fill="auto"/>
            <w:vAlign w:val="bottom"/>
          </w:tcPr>
          <w:p w:rsidR="00A97F9A" w:rsidRPr="00CB6A09" w:rsidRDefault="00A97F9A" w:rsidP="009551C9">
            <w:pPr>
              <w:rPr>
                <w:sz w:val="22"/>
                <w:szCs w:val="22"/>
              </w:rPr>
            </w:pPr>
            <w:r w:rsidRPr="00CB6A09">
              <w:rPr>
                <w:sz w:val="22"/>
                <w:szCs w:val="2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tcBorders>
              <w:top w:val="nil"/>
              <w:left w:val="nil"/>
              <w:bottom w:val="single" w:sz="4" w:space="0" w:color="auto"/>
              <w:right w:val="single" w:sz="4" w:space="0" w:color="auto"/>
            </w:tcBorders>
            <w:shd w:val="clear" w:color="auto" w:fill="auto"/>
            <w:noWrap/>
            <w:vAlign w:val="bottom"/>
          </w:tcPr>
          <w:p w:rsidR="00A97F9A" w:rsidRDefault="00A97F9A" w:rsidP="009551C9">
            <w:pPr>
              <w:jc w:val="right"/>
              <w:rPr>
                <w:sz w:val="22"/>
                <w:szCs w:val="22"/>
              </w:rPr>
            </w:pPr>
            <w:r>
              <w:rPr>
                <w:sz w:val="22"/>
                <w:szCs w:val="22"/>
              </w:rPr>
              <w:t>9,8</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sidRPr="00E76375">
              <w:rPr>
                <w:sz w:val="22"/>
                <w:szCs w:val="22"/>
              </w:rPr>
              <w:t>034 1 14 06013 10 0000 430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9,8</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000 2 00 00000 00 0000 000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jc w:val="center"/>
              <w:rPr>
                <w:b/>
                <w:bCs/>
                <w:sz w:val="22"/>
                <w:szCs w:val="22"/>
              </w:rPr>
            </w:pPr>
            <w:r w:rsidRPr="00E76375">
              <w:rPr>
                <w:b/>
                <w:bCs/>
                <w:sz w:val="22"/>
                <w:szCs w:val="22"/>
              </w:rPr>
              <w:t xml:space="preserve">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bottom"/>
          </w:tcPr>
          <w:p w:rsidR="00A97F9A" w:rsidRPr="003A3FAE" w:rsidRDefault="00A97F9A" w:rsidP="009551C9">
            <w:pPr>
              <w:jc w:val="right"/>
              <w:rPr>
                <w:b/>
                <w:bCs/>
                <w:sz w:val="22"/>
                <w:szCs w:val="22"/>
              </w:rPr>
            </w:pPr>
            <w:r w:rsidRPr="003A3FAE">
              <w:rPr>
                <w:b/>
                <w:bCs/>
                <w:sz w:val="22"/>
                <w:szCs w:val="22"/>
              </w:rPr>
              <w:t xml:space="preserve"> 77 800,7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000 2 02 00000 00 0000 000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A97F9A" w:rsidRPr="003A3FAE" w:rsidRDefault="00A97F9A" w:rsidP="009551C9">
            <w:pPr>
              <w:jc w:val="right"/>
              <w:rPr>
                <w:b/>
                <w:bCs/>
                <w:sz w:val="22"/>
                <w:szCs w:val="22"/>
              </w:rPr>
            </w:pPr>
            <w:r w:rsidRPr="003A3FAE">
              <w:rPr>
                <w:b/>
                <w:bCs/>
                <w:sz w:val="22"/>
                <w:szCs w:val="22"/>
              </w:rPr>
              <w:t xml:space="preserve"> 77 800,7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000 2 02 01000 00 0000 151</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A97F9A" w:rsidRPr="003A3FAE" w:rsidRDefault="00A97F9A" w:rsidP="009551C9">
            <w:pPr>
              <w:jc w:val="right"/>
              <w:rPr>
                <w:b/>
                <w:bCs/>
                <w:sz w:val="22"/>
                <w:szCs w:val="22"/>
              </w:rPr>
            </w:pPr>
            <w:r w:rsidRPr="003A3FAE">
              <w:rPr>
                <w:b/>
                <w:bCs/>
                <w:sz w:val="22"/>
                <w:szCs w:val="22"/>
              </w:rPr>
              <w:t xml:space="preserve"> 18 368,3</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340 2 02 01001 10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Дотация бюджетам поселений на выравнивание бюджетной обеспеченности (из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sidRPr="00E76375">
              <w:rPr>
                <w:sz w:val="22"/>
                <w:szCs w:val="22"/>
              </w:rPr>
              <w:t xml:space="preserve"> </w:t>
            </w:r>
            <w:r>
              <w:rPr>
                <w:sz w:val="22"/>
                <w:szCs w:val="22"/>
              </w:rPr>
              <w:t>14 140,2</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Pr>
                <w:sz w:val="22"/>
                <w:szCs w:val="22"/>
              </w:rPr>
              <w:t>340 2 02 01001 10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Дотация бюджетам поселений на выравнивание бюджетной обеспеченности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A97F9A" w:rsidRPr="00306BBD" w:rsidRDefault="00A97F9A" w:rsidP="009551C9">
            <w:pPr>
              <w:jc w:val="right"/>
              <w:rPr>
                <w:bCs/>
                <w:sz w:val="22"/>
                <w:szCs w:val="22"/>
              </w:rPr>
            </w:pPr>
            <w:r w:rsidRPr="00306BBD">
              <w:rPr>
                <w:bCs/>
                <w:sz w:val="22"/>
                <w:szCs w:val="22"/>
              </w:rPr>
              <w:t>4 228,1</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000 2 02 02000 00 0000 151</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Субсидии бюджетам бюджетной системы Российской Федерации (межбюджетные субсидии)</w:t>
            </w:r>
          </w:p>
        </w:tc>
        <w:tc>
          <w:tcPr>
            <w:tcW w:w="1320" w:type="dxa"/>
            <w:tcBorders>
              <w:top w:val="nil"/>
              <w:left w:val="nil"/>
              <w:bottom w:val="single" w:sz="4" w:space="0" w:color="auto"/>
              <w:right w:val="single" w:sz="4" w:space="0" w:color="auto"/>
            </w:tcBorders>
            <w:shd w:val="clear" w:color="auto" w:fill="auto"/>
            <w:noWrap/>
            <w:vAlign w:val="bottom"/>
          </w:tcPr>
          <w:p w:rsidR="00A97F9A" w:rsidRPr="003A3FAE" w:rsidRDefault="00A97F9A" w:rsidP="009551C9">
            <w:pPr>
              <w:jc w:val="right"/>
              <w:rPr>
                <w:b/>
                <w:bCs/>
                <w:sz w:val="22"/>
                <w:szCs w:val="22"/>
              </w:rPr>
            </w:pPr>
            <w:r w:rsidRPr="003A3FAE">
              <w:rPr>
                <w:b/>
                <w:bCs/>
                <w:sz w:val="22"/>
                <w:szCs w:val="22"/>
              </w:rPr>
              <w:t xml:space="preserve"> 24 757,1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Pr>
                <w:b/>
                <w:bCs/>
                <w:sz w:val="22"/>
                <w:szCs w:val="22"/>
              </w:rPr>
              <w:t>000 2 02 02999 10</w:t>
            </w:r>
            <w:r w:rsidRPr="00E76375">
              <w:rPr>
                <w:b/>
                <w:bCs/>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Прочие субсиди</w:t>
            </w:r>
            <w:r>
              <w:rPr>
                <w:b/>
                <w:bCs/>
                <w:sz w:val="22"/>
                <w:szCs w:val="22"/>
              </w:rPr>
              <w:t>и бюджетам муниципальных образований</w:t>
            </w:r>
            <w:r w:rsidRPr="00E76375">
              <w:rPr>
                <w:b/>
                <w:bCs/>
                <w:sz w:val="22"/>
                <w:szCs w:val="22"/>
              </w:rPr>
              <w:t xml:space="preserve"> в том числе:</w:t>
            </w:r>
          </w:p>
        </w:tc>
        <w:tc>
          <w:tcPr>
            <w:tcW w:w="1320" w:type="dxa"/>
            <w:tcBorders>
              <w:top w:val="nil"/>
              <w:left w:val="nil"/>
              <w:bottom w:val="single" w:sz="4" w:space="0" w:color="auto"/>
              <w:right w:val="single" w:sz="4" w:space="0" w:color="auto"/>
            </w:tcBorders>
            <w:shd w:val="clear" w:color="auto" w:fill="auto"/>
            <w:noWrap/>
            <w:vAlign w:val="bottom"/>
          </w:tcPr>
          <w:p w:rsidR="00A97F9A" w:rsidRPr="003A3FAE" w:rsidRDefault="00A97F9A" w:rsidP="009551C9">
            <w:pPr>
              <w:jc w:val="right"/>
              <w:rPr>
                <w:b/>
                <w:bCs/>
                <w:sz w:val="22"/>
                <w:szCs w:val="22"/>
              </w:rPr>
            </w:pPr>
            <w:r w:rsidRPr="003A3FAE">
              <w:rPr>
                <w:b/>
                <w:bCs/>
                <w:sz w:val="22"/>
                <w:szCs w:val="22"/>
              </w:rPr>
              <w:t xml:space="preserve"> 24 757,1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306BBD" w:rsidRDefault="00A97F9A" w:rsidP="009551C9">
            <w:pPr>
              <w:jc w:val="center"/>
              <w:rPr>
                <w:b/>
                <w:sz w:val="22"/>
                <w:szCs w:val="22"/>
              </w:rPr>
            </w:pPr>
            <w:r w:rsidRPr="00306BBD">
              <w:rPr>
                <w:b/>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A97F9A" w:rsidRPr="00306BBD" w:rsidRDefault="00A97F9A" w:rsidP="009551C9">
            <w:pPr>
              <w:rPr>
                <w:b/>
                <w:bCs/>
                <w:sz w:val="22"/>
                <w:szCs w:val="22"/>
              </w:rPr>
            </w:pPr>
            <w:r w:rsidRPr="00306BBD">
              <w:rPr>
                <w:b/>
                <w:bCs/>
                <w:sz w:val="22"/>
                <w:szCs w:val="22"/>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1320" w:type="dxa"/>
            <w:tcBorders>
              <w:top w:val="nil"/>
              <w:left w:val="nil"/>
              <w:bottom w:val="single" w:sz="4" w:space="0" w:color="auto"/>
              <w:right w:val="single" w:sz="4" w:space="0" w:color="auto"/>
            </w:tcBorders>
            <w:shd w:val="clear" w:color="auto" w:fill="auto"/>
            <w:noWrap/>
            <w:vAlign w:val="bottom"/>
          </w:tcPr>
          <w:p w:rsidR="00A97F9A" w:rsidRPr="00306BBD" w:rsidRDefault="00A97F9A" w:rsidP="009551C9">
            <w:pPr>
              <w:jc w:val="right"/>
              <w:rPr>
                <w:b/>
                <w:sz w:val="22"/>
                <w:szCs w:val="22"/>
              </w:rPr>
            </w:pPr>
            <w:r>
              <w:rPr>
                <w:b/>
                <w:sz w:val="22"/>
                <w:szCs w:val="22"/>
              </w:rPr>
              <w:t>22 140,6</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Default="00A97F9A" w:rsidP="009551C9">
            <w:pPr>
              <w:jc w:val="center"/>
            </w:pPr>
            <w:r w:rsidRPr="00CC582B">
              <w:rPr>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 xml:space="preserve">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w:t>
            </w:r>
            <w:r>
              <w:lastRenderedPageBreak/>
              <w:t>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lastRenderedPageBreak/>
              <w:t>19 926,5</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Default="00A97F9A" w:rsidP="009551C9">
            <w:pPr>
              <w:jc w:val="center"/>
            </w:pPr>
            <w:r w:rsidRPr="00CC582B">
              <w:rPr>
                <w:sz w:val="22"/>
                <w:szCs w:val="22"/>
              </w:rPr>
              <w:lastRenderedPageBreak/>
              <w:t>340 2 02 02999 10 0000 151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2 584,8</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306BBD" w:rsidRDefault="00A97F9A" w:rsidP="009551C9">
            <w:pPr>
              <w:jc w:val="center"/>
              <w:rPr>
                <w:b/>
              </w:rPr>
            </w:pPr>
            <w:r w:rsidRPr="00306BBD">
              <w:rPr>
                <w:b/>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A97F9A" w:rsidRPr="00306BBD" w:rsidRDefault="00A97F9A" w:rsidP="009551C9">
            <w:pPr>
              <w:rPr>
                <w:b/>
                <w:bCs/>
              </w:rPr>
            </w:pPr>
            <w:r w:rsidRPr="00306BBD">
              <w:rPr>
                <w:b/>
                <w:bCs/>
              </w:rPr>
              <w:t xml:space="preserve">Субсидии местным бюджетам из окружного бюджета в целях </w:t>
            </w:r>
            <w:proofErr w:type="spellStart"/>
            <w:r w:rsidRPr="00306BBD">
              <w:rPr>
                <w:b/>
                <w:bCs/>
              </w:rPr>
              <w:t>софинансирования</w:t>
            </w:r>
            <w:proofErr w:type="spellEnd"/>
            <w:r w:rsidRPr="00306BBD">
              <w:rPr>
                <w:b/>
                <w:bCs/>
              </w:rPr>
              <w:t xml:space="preserve"> расходных обязательств, возникших при выполнении полномочий органов местного самоуправления</w:t>
            </w:r>
            <w:r>
              <w:rPr>
                <w:b/>
                <w:bCs/>
              </w:rPr>
              <w:t xml:space="preserve"> </w:t>
            </w:r>
            <w:r w:rsidRPr="00306BBD">
              <w:rPr>
                <w:b/>
                <w:bCs/>
              </w:rPr>
              <w:t>по вопросам местного значения в части создания условий для обеспечения жителей поселения, городского округа услугами бытового обслуживания по предоставлению права на бесплатное посещение общественных бань неработающим гражданам пожилого возраста</w:t>
            </w:r>
          </w:p>
        </w:tc>
        <w:tc>
          <w:tcPr>
            <w:tcW w:w="1320" w:type="dxa"/>
            <w:tcBorders>
              <w:top w:val="nil"/>
              <w:left w:val="nil"/>
              <w:bottom w:val="single" w:sz="4" w:space="0" w:color="auto"/>
              <w:right w:val="single" w:sz="4" w:space="0" w:color="auto"/>
            </w:tcBorders>
            <w:shd w:val="clear" w:color="auto" w:fill="auto"/>
            <w:noWrap/>
            <w:vAlign w:val="bottom"/>
          </w:tcPr>
          <w:p w:rsidR="00A97F9A" w:rsidRPr="00306BBD" w:rsidRDefault="00A97F9A" w:rsidP="009551C9">
            <w:pPr>
              <w:jc w:val="right"/>
              <w:rPr>
                <w:b/>
                <w:sz w:val="22"/>
                <w:szCs w:val="22"/>
              </w:rPr>
            </w:pPr>
            <w:r>
              <w:rPr>
                <w:b/>
                <w:sz w:val="22"/>
                <w:szCs w:val="22"/>
              </w:rPr>
              <w:t>100,0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306BBD" w:rsidRDefault="00A97F9A" w:rsidP="009551C9">
            <w:pPr>
              <w:jc w:val="center"/>
              <w:rPr>
                <w:b/>
              </w:rPr>
            </w:pPr>
            <w:r w:rsidRPr="00306BBD">
              <w:rPr>
                <w:b/>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pPr>
              <w:rPr>
                <w:b/>
                <w:bCs/>
              </w:rPr>
            </w:pPr>
            <w:r>
              <w:rPr>
                <w:b/>
                <w:bCs/>
              </w:rPr>
              <w:t xml:space="preserve">Субсидия в рамках подпрограммы ГП НА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w:t>
            </w:r>
            <w:proofErr w:type="spellStart"/>
            <w:r>
              <w:rPr>
                <w:b/>
                <w:bCs/>
              </w:rPr>
              <w:t>Великовисочное</w:t>
            </w:r>
            <w:proofErr w:type="spellEnd"/>
            <w:r>
              <w:rPr>
                <w:b/>
                <w:bCs/>
              </w:rPr>
              <w:t xml:space="preserve"> МО "Великовисочный сельсовет" НАО)</w:t>
            </w:r>
          </w:p>
        </w:tc>
        <w:tc>
          <w:tcPr>
            <w:tcW w:w="1320" w:type="dxa"/>
            <w:tcBorders>
              <w:top w:val="nil"/>
              <w:left w:val="nil"/>
              <w:bottom w:val="single" w:sz="4" w:space="0" w:color="auto"/>
              <w:right w:val="single" w:sz="4" w:space="0" w:color="auto"/>
            </w:tcBorders>
            <w:shd w:val="clear" w:color="auto" w:fill="auto"/>
            <w:noWrap/>
            <w:vAlign w:val="bottom"/>
          </w:tcPr>
          <w:p w:rsidR="00A97F9A" w:rsidRPr="00306BBD" w:rsidRDefault="00A97F9A" w:rsidP="009551C9">
            <w:pPr>
              <w:jc w:val="right"/>
              <w:rPr>
                <w:b/>
                <w:sz w:val="22"/>
                <w:szCs w:val="22"/>
              </w:rPr>
            </w:pPr>
            <w:r w:rsidRPr="00306BBD">
              <w:rPr>
                <w:b/>
                <w:sz w:val="22"/>
                <w:szCs w:val="22"/>
              </w:rPr>
              <w:t>1 000,0</w:t>
            </w:r>
          </w:p>
        </w:tc>
      </w:tr>
      <w:tr w:rsidR="00A97F9A" w:rsidRPr="00E76375" w:rsidTr="009551C9">
        <w:trPr>
          <w:cantSplit/>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Default="00A97F9A" w:rsidP="009551C9">
            <w:pPr>
              <w:jc w:val="center"/>
            </w:pPr>
            <w:r w:rsidRPr="00CC582B">
              <w:rPr>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proofErr w:type="gramStart"/>
            <w:r>
              <w:t xml:space="preserve">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w:t>
            </w:r>
            <w:proofErr w:type="spellStart"/>
            <w:r>
              <w:t>Великовисочное</w:t>
            </w:r>
            <w:proofErr w:type="spellEnd"/>
            <w:r>
              <w:t xml:space="preserve"> МО "Великовисочный сельсовет" НАО) за счет средств окружного бюджета</w:t>
            </w:r>
            <w:proofErr w:type="gramEnd"/>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970,0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Default="00A97F9A" w:rsidP="009551C9">
            <w:pPr>
              <w:jc w:val="center"/>
            </w:pPr>
            <w:r w:rsidRPr="00CC582B">
              <w:rPr>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proofErr w:type="gramStart"/>
            <w:r>
              <w:t xml:space="preserve">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w:t>
            </w:r>
            <w:r>
              <w:lastRenderedPageBreak/>
              <w:t xml:space="preserve">и коммунальными услугами граждан Ненецкого автономного округа" (Подготовка земельного участка для строительства 12-ти квартирного жилого дома № 2 в с. </w:t>
            </w:r>
            <w:proofErr w:type="spellStart"/>
            <w:r>
              <w:t>Великовисочное</w:t>
            </w:r>
            <w:proofErr w:type="spellEnd"/>
            <w:r>
              <w:t xml:space="preserve"> МО "Великовисочный сельсовет" НАО) за счет средств окружного бюджета</w:t>
            </w:r>
            <w:proofErr w:type="gramEnd"/>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lastRenderedPageBreak/>
              <w:t>30,0</w:t>
            </w:r>
          </w:p>
        </w:tc>
      </w:tr>
      <w:tr w:rsidR="00A97F9A" w:rsidRPr="00E76375" w:rsidTr="009551C9">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Pr>
                <w:b/>
                <w:bCs/>
                <w:sz w:val="22"/>
                <w:szCs w:val="22"/>
              </w:rPr>
              <w:lastRenderedPageBreak/>
              <w:t>340 2 02 02999 00 0000 151</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Pr>
                <w:b/>
                <w:bCs/>
                <w:sz w:val="22"/>
                <w:szCs w:val="22"/>
              </w:rPr>
              <w:t>Подпрограмма «Сохранение и развитие культуры ненецкого автономного округа» государственной программы Ненецкого автономного округа</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1 516,5</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8127B2" w:rsidRDefault="00A97F9A" w:rsidP="009551C9">
            <w:pPr>
              <w:jc w:val="center"/>
              <w:rPr>
                <w:bCs/>
                <w:sz w:val="22"/>
                <w:szCs w:val="22"/>
              </w:rPr>
            </w:pPr>
            <w:r>
              <w:rPr>
                <w:bCs/>
                <w:sz w:val="22"/>
                <w:szCs w:val="22"/>
              </w:rPr>
              <w:t>340 2 02 02999 10 0000 151</w:t>
            </w:r>
          </w:p>
        </w:tc>
        <w:tc>
          <w:tcPr>
            <w:tcW w:w="5400" w:type="dxa"/>
            <w:tcBorders>
              <w:top w:val="nil"/>
              <w:left w:val="nil"/>
              <w:bottom w:val="single" w:sz="4" w:space="0" w:color="auto"/>
              <w:right w:val="single" w:sz="4" w:space="0" w:color="auto"/>
            </w:tcBorders>
            <w:shd w:val="clear" w:color="auto" w:fill="auto"/>
          </w:tcPr>
          <w:p w:rsidR="00A97F9A" w:rsidRPr="008127B2" w:rsidRDefault="00A97F9A" w:rsidP="009551C9">
            <w:r w:rsidRPr="008127B2">
              <w:rPr>
                <w:bCs/>
                <w:sz w:val="22"/>
                <w:szCs w:val="22"/>
              </w:rPr>
              <w:t>Подпрограмма «Сохранение и развитие культуры ненецкого автономного округа» государственной программы Ненецкого автономного округа</w:t>
            </w:r>
            <w:r>
              <w:rPr>
                <w:bCs/>
                <w:sz w:val="22"/>
                <w:szCs w:val="22"/>
              </w:rPr>
              <w:t xml:space="preserve"> (за счет средств округа)</w:t>
            </w:r>
          </w:p>
        </w:tc>
        <w:tc>
          <w:tcPr>
            <w:tcW w:w="1320" w:type="dxa"/>
            <w:tcBorders>
              <w:top w:val="nil"/>
              <w:left w:val="nil"/>
              <w:bottom w:val="single" w:sz="4" w:space="0" w:color="auto"/>
              <w:right w:val="single" w:sz="4" w:space="0" w:color="auto"/>
            </w:tcBorders>
            <w:shd w:val="clear" w:color="auto" w:fill="auto"/>
            <w:noWrap/>
            <w:vAlign w:val="bottom"/>
          </w:tcPr>
          <w:p w:rsidR="00A97F9A" w:rsidRPr="008127B2" w:rsidRDefault="00A97F9A" w:rsidP="009551C9">
            <w:pPr>
              <w:jc w:val="right"/>
              <w:rPr>
                <w:bCs/>
                <w:sz w:val="22"/>
                <w:szCs w:val="22"/>
              </w:rPr>
            </w:pPr>
            <w:r>
              <w:rPr>
                <w:bCs/>
                <w:sz w:val="22"/>
                <w:szCs w:val="22"/>
              </w:rPr>
              <w:t>1 364,9</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8127B2" w:rsidRDefault="00A97F9A" w:rsidP="009551C9">
            <w:pPr>
              <w:jc w:val="center"/>
              <w:rPr>
                <w:bCs/>
                <w:sz w:val="22"/>
                <w:szCs w:val="22"/>
              </w:rPr>
            </w:pPr>
            <w:r>
              <w:rPr>
                <w:bCs/>
                <w:sz w:val="22"/>
                <w:szCs w:val="22"/>
              </w:rPr>
              <w:t>340 2 02 02999 10 0000 151</w:t>
            </w:r>
          </w:p>
        </w:tc>
        <w:tc>
          <w:tcPr>
            <w:tcW w:w="5400" w:type="dxa"/>
            <w:tcBorders>
              <w:top w:val="nil"/>
              <w:left w:val="nil"/>
              <w:bottom w:val="single" w:sz="4" w:space="0" w:color="auto"/>
              <w:right w:val="single" w:sz="4" w:space="0" w:color="auto"/>
            </w:tcBorders>
            <w:shd w:val="clear" w:color="auto" w:fill="auto"/>
          </w:tcPr>
          <w:p w:rsidR="00A97F9A" w:rsidRPr="008127B2" w:rsidRDefault="00A97F9A" w:rsidP="009551C9">
            <w:r w:rsidRPr="008127B2">
              <w:rPr>
                <w:bCs/>
                <w:sz w:val="22"/>
                <w:szCs w:val="22"/>
              </w:rPr>
              <w:t>Подпрограмма «Сохранение и развитие культуры ненецкого автономного округа» государственной программы Ненецкого автономного округа</w:t>
            </w:r>
            <w:r>
              <w:rPr>
                <w:bCs/>
                <w:sz w:val="22"/>
                <w:szCs w:val="22"/>
              </w:rPr>
              <w:t xml:space="preserve"> (за счет средств района)</w:t>
            </w:r>
          </w:p>
        </w:tc>
        <w:tc>
          <w:tcPr>
            <w:tcW w:w="1320" w:type="dxa"/>
            <w:tcBorders>
              <w:top w:val="nil"/>
              <w:left w:val="nil"/>
              <w:bottom w:val="single" w:sz="4" w:space="0" w:color="auto"/>
              <w:right w:val="single" w:sz="4" w:space="0" w:color="auto"/>
            </w:tcBorders>
            <w:shd w:val="clear" w:color="auto" w:fill="auto"/>
            <w:noWrap/>
            <w:vAlign w:val="bottom"/>
          </w:tcPr>
          <w:p w:rsidR="00A97F9A" w:rsidRPr="008127B2" w:rsidRDefault="00A97F9A" w:rsidP="009551C9">
            <w:pPr>
              <w:jc w:val="right"/>
              <w:rPr>
                <w:bCs/>
                <w:sz w:val="22"/>
                <w:szCs w:val="22"/>
              </w:rPr>
            </w:pPr>
            <w:r>
              <w:rPr>
                <w:bCs/>
                <w:sz w:val="22"/>
                <w:szCs w:val="22"/>
              </w:rPr>
              <w:t>151,6</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000 2 02 03000 00 0000 151</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Субвенции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sidRPr="00E76375">
              <w:rPr>
                <w:b/>
                <w:bCs/>
                <w:sz w:val="22"/>
                <w:szCs w:val="22"/>
              </w:rPr>
              <w:t xml:space="preserve"> </w:t>
            </w:r>
            <w:r>
              <w:rPr>
                <w:b/>
                <w:bCs/>
                <w:sz w:val="22"/>
                <w:szCs w:val="22"/>
              </w:rPr>
              <w:t>599,2</w:t>
            </w:r>
            <w:r w:rsidRPr="00E76375">
              <w:rPr>
                <w:b/>
                <w:bCs/>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340 2 02 03015 10 0000 151</w:t>
            </w:r>
          </w:p>
        </w:tc>
        <w:tc>
          <w:tcPr>
            <w:tcW w:w="5400" w:type="dxa"/>
            <w:tcBorders>
              <w:top w:val="nil"/>
              <w:left w:val="nil"/>
              <w:bottom w:val="single" w:sz="4" w:space="0" w:color="auto"/>
              <w:right w:val="single" w:sz="4" w:space="0" w:color="auto"/>
            </w:tcBorders>
            <w:shd w:val="clear" w:color="auto" w:fill="auto"/>
            <w:vAlign w:val="bottom"/>
          </w:tcPr>
          <w:p w:rsidR="00A97F9A" w:rsidRPr="00306BBD" w:rsidRDefault="00A97F9A" w:rsidP="009551C9">
            <w:pPr>
              <w:rPr>
                <w:sz w:val="22"/>
                <w:szCs w:val="22"/>
              </w:rPr>
            </w:pPr>
            <w:r w:rsidRPr="00306BBD">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149,8</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000 2 02 03024 10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Субвенции бюджетам поселений на выполнение передаваемых полномочий субъектов Российской Федерации, в т.ч.:</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sidRPr="00E76375">
              <w:rPr>
                <w:sz w:val="22"/>
                <w:szCs w:val="22"/>
              </w:rPr>
              <w:t xml:space="preserve"> </w:t>
            </w:r>
            <w:r>
              <w:rPr>
                <w:sz w:val="22"/>
                <w:szCs w:val="22"/>
              </w:rPr>
              <w:t>449,4</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340 2 02 03024 10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Субвенции бюджетам поселений на осуществление полномочий в сфере административных правонарушений</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 xml:space="preserve"> 29,7</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340 2 02 03024 10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Субвенция муниципальным образованиям на социальную поддержку специалистов, работающих и постоянно проживающих в сельских поселениях, в виде ежемесячной компенсации расходов по оплате за наем, теплоснабжение, электроснабжение занимаемого жилого помещения, а также за приобретение и доставку твердого топлива (при наличии печного отопления для отопления жилого помещения).</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419,7</w:t>
            </w:r>
            <w:r w:rsidRPr="00E76375">
              <w:rPr>
                <w:sz w:val="22"/>
                <w:szCs w:val="22"/>
              </w:rPr>
              <w:t xml:space="preserve">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000 2 02 04000 00 0000 151</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bottom"/>
          </w:tcPr>
          <w:p w:rsidR="00A97F9A" w:rsidRPr="003A3FAE" w:rsidRDefault="00A97F9A" w:rsidP="009551C9">
            <w:pPr>
              <w:jc w:val="right"/>
              <w:rPr>
                <w:b/>
                <w:bCs/>
                <w:sz w:val="22"/>
                <w:szCs w:val="22"/>
              </w:rPr>
            </w:pPr>
            <w:r w:rsidRPr="003A3FAE">
              <w:rPr>
                <w:b/>
                <w:bCs/>
                <w:sz w:val="22"/>
                <w:szCs w:val="22"/>
              </w:rPr>
              <w:t xml:space="preserve"> 34 076,1 </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D647CA" w:rsidRDefault="00A97F9A" w:rsidP="009551C9">
            <w:pPr>
              <w:jc w:val="center"/>
              <w:rPr>
                <w:b/>
                <w:sz w:val="22"/>
                <w:szCs w:val="22"/>
              </w:rPr>
            </w:pPr>
            <w:r w:rsidRPr="00D647CA">
              <w:rPr>
                <w:b/>
                <w:sz w:val="22"/>
                <w:szCs w:val="22"/>
              </w:rPr>
              <w:t>000 2 02 04999 10 0000 151</w:t>
            </w:r>
          </w:p>
        </w:tc>
        <w:tc>
          <w:tcPr>
            <w:tcW w:w="5400" w:type="dxa"/>
            <w:tcBorders>
              <w:top w:val="nil"/>
              <w:left w:val="nil"/>
              <w:bottom w:val="single" w:sz="4" w:space="0" w:color="auto"/>
              <w:right w:val="single" w:sz="4" w:space="0" w:color="auto"/>
            </w:tcBorders>
            <w:shd w:val="clear" w:color="auto" w:fill="auto"/>
            <w:vAlign w:val="bottom"/>
          </w:tcPr>
          <w:p w:rsidR="00A97F9A" w:rsidRPr="00D647CA" w:rsidRDefault="00A97F9A" w:rsidP="009551C9">
            <w:pPr>
              <w:rPr>
                <w:b/>
                <w:bCs/>
              </w:rPr>
            </w:pPr>
            <w:r w:rsidRPr="00D647CA">
              <w:rPr>
                <w:b/>
                <w:bCs/>
              </w:rPr>
              <w:t>Иные межбюджетные трансферты, передаваемые бюджетам поселений</w:t>
            </w:r>
          </w:p>
        </w:tc>
        <w:tc>
          <w:tcPr>
            <w:tcW w:w="1320" w:type="dxa"/>
            <w:tcBorders>
              <w:top w:val="nil"/>
              <w:left w:val="nil"/>
              <w:bottom w:val="single" w:sz="4" w:space="0" w:color="auto"/>
              <w:right w:val="single" w:sz="4" w:space="0" w:color="auto"/>
            </w:tcBorders>
            <w:shd w:val="clear" w:color="auto" w:fill="auto"/>
            <w:noWrap/>
            <w:vAlign w:val="bottom"/>
          </w:tcPr>
          <w:p w:rsidR="00A97F9A" w:rsidRPr="00D647CA" w:rsidRDefault="00A97F9A" w:rsidP="009551C9">
            <w:pPr>
              <w:jc w:val="right"/>
              <w:rPr>
                <w:b/>
                <w:sz w:val="22"/>
                <w:szCs w:val="22"/>
              </w:rPr>
            </w:pPr>
            <w:r>
              <w:rPr>
                <w:b/>
                <w:sz w:val="22"/>
                <w:szCs w:val="22"/>
              </w:rPr>
              <w:t>33 044,9</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Дотация на обеспечение сбалансированности бюджетов поселений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28 938,3</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CC21EE" w:rsidRDefault="00A97F9A" w:rsidP="009551C9">
            <w:pPr>
              <w:jc w:val="center"/>
              <w:rPr>
                <w:sz w:val="22"/>
                <w:szCs w:val="22"/>
              </w:rPr>
            </w:pPr>
            <w:r>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Муниципальная программа «Сохранение и развитие культуры муниципального района «Заполярный район» на 2014-2018 годы»</w:t>
            </w:r>
          </w:p>
        </w:tc>
        <w:tc>
          <w:tcPr>
            <w:tcW w:w="1320" w:type="dxa"/>
            <w:tcBorders>
              <w:top w:val="nil"/>
              <w:left w:val="nil"/>
              <w:bottom w:val="single" w:sz="4" w:space="0" w:color="auto"/>
              <w:right w:val="single" w:sz="4" w:space="0" w:color="auto"/>
            </w:tcBorders>
            <w:shd w:val="clear" w:color="auto" w:fill="auto"/>
            <w:noWrap/>
            <w:vAlign w:val="bottom"/>
          </w:tcPr>
          <w:p w:rsidR="00A97F9A" w:rsidRDefault="00A97F9A" w:rsidP="009551C9">
            <w:pPr>
              <w:jc w:val="right"/>
              <w:rPr>
                <w:sz w:val="22"/>
                <w:szCs w:val="22"/>
              </w:rPr>
            </w:pPr>
            <w:r>
              <w:rPr>
                <w:sz w:val="22"/>
                <w:szCs w:val="22"/>
              </w:rPr>
              <w:t>980,0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CC21EE" w:rsidRDefault="00A97F9A" w:rsidP="009551C9">
            <w:pPr>
              <w:jc w:val="center"/>
              <w:rPr>
                <w:sz w:val="22"/>
                <w:szCs w:val="22"/>
              </w:rPr>
            </w:pPr>
            <w:r>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Муниципальная программа «Развитие физической культуры и спорта в Заполярном районе на 2014-2018 годы»</w:t>
            </w:r>
          </w:p>
        </w:tc>
        <w:tc>
          <w:tcPr>
            <w:tcW w:w="1320" w:type="dxa"/>
            <w:tcBorders>
              <w:top w:val="nil"/>
              <w:left w:val="nil"/>
              <w:bottom w:val="single" w:sz="4" w:space="0" w:color="auto"/>
              <w:right w:val="single" w:sz="4" w:space="0" w:color="auto"/>
            </w:tcBorders>
            <w:shd w:val="clear" w:color="auto" w:fill="auto"/>
            <w:noWrap/>
            <w:vAlign w:val="bottom"/>
          </w:tcPr>
          <w:p w:rsidR="00A97F9A" w:rsidRDefault="00A97F9A" w:rsidP="009551C9">
            <w:pPr>
              <w:jc w:val="right"/>
              <w:rPr>
                <w:sz w:val="22"/>
                <w:szCs w:val="22"/>
              </w:rPr>
            </w:pPr>
            <w:r>
              <w:rPr>
                <w:sz w:val="22"/>
                <w:szCs w:val="22"/>
              </w:rPr>
              <w:t>51,2</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Default="00A97F9A" w:rsidP="009551C9">
            <w:pPr>
              <w:jc w:val="center"/>
            </w:pPr>
            <w:r w:rsidRPr="00CC21EE">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Иные межбюджетные трансферты на реализацию мероприятий в рамках МЦП "Развитие транспортной инфраструктуры муниципального образования "Муниципальный район "Заполярный район" на 2012-2016 годы</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42,4</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Default="00A97F9A" w:rsidP="009551C9">
            <w:pPr>
              <w:jc w:val="center"/>
            </w:pPr>
            <w:r w:rsidRPr="00CC21EE">
              <w:rPr>
                <w:sz w:val="22"/>
                <w:szCs w:val="22"/>
              </w:rPr>
              <w:lastRenderedPageBreak/>
              <w:t>340 2 02 04999 10 0000 151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Межбюджетные трансферты, передаваемые бюджетам муниципальных образований в рамках  муниципальной программы "Социальное развитие поселений на территории муниципального образования "Муниципальный район "Заполярный район" на 2014-2016 годы" (за счет средств районного бюджета) -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4 064,2</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Default="00A97F9A" w:rsidP="009551C9">
            <w:pPr>
              <w:jc w:val="center"/>
            </w:pPr>
            <w:r w:rsidRPr="00CC21EE">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на возмещение недополученных доходов, возникающих при оказании сельскому населению услуг общественных бань</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3 580,2</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Default="00A97F9A" w:rsidP="009551C9">
            <w:pPr>
              <w:jc w:val="center"/>
            </w:pPr>
            <w:r w:rsidRPr="00CC21EE">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A97F9A" w:rsidRDefault="00A97F9A" w:rsidP="009551C9">
            <w:r>
              <w:t>на возмещение части затрат на организацию благоустройства и озеленения территорий поселений муниципального района "Заполярный район"</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sz w:val="22"/>
                <w:szCs w:val="22"/>
              </w:rPr>
            </w:pPr>
            <w:r>
              <w:rPr>
                <w:sz w:val="22"/>
                <w:szCs w:val="22"/>
              </w:rPr>
              <w:t>484,0</w:t>
            </w:r>
          </w:p>
        </w:tc>
      </w:tr>
      <w:tr w:rsidR="00A97F9A" w:rsidRPr="00E76375" w:rsidTr="009551C9">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000 8 50 00000 00 0000 000</w:t>
            </w:r>
          </w:p>
        </w:tc>
        <w:tc>
          <w:tcPr>
            <w:tcW w:w="540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b/>
                <w:bCs/>
                <w:sz w:val="22"/>
                <w:szCs w:val="22"/>
              </w:rPr>
            </w:pPr>
            <w:r w:rsidRPr="00E76375">
              <w:rPr>
                <w:b/>
                <w:bCs/>
                <w:sz w:val="22"/>
                <w:szCs w:val="22"/>
              </w:rPr>
              <w:t>ВСЕГО ДОХОДОВ</w:t>
            </w:r>
          </w:p>
        </w:tc>
        <w:tc>
          <w:tcPr>
            <w:tcW w:w="1320"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jc w:val="right"/>
              <w:rPr>
                <w:b/>
                <w:bCs/>
                <w:sz w:val="22"/>
                <w:szCs w:val="22"/>
              </w:rPr>
            </w:pPr>
            <w:r>
              <w:rPr>
                <w:b/>
                <w:bCs/>
                <w:sz w:val="22"/>
                <w:szCs w:val="22"/>
              </w:rPr>
              <w:t xml:space="preserve"> 84 783,3</w:t>
            </w:r>
            <w:r w:rsidRPr="00E76375">
              <w:rPr>
                <w:b/>
                <w:bCs/>
                <w:sz w:val="22"/>
                <w:szCs w:val="22"/>
              </w:rPr>
              <w:t xml:space="preserve"> </w:t>
            </w:r>
          </w:p>
        </w:tc>
      </w:tr>
    </w:tbl>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rPr>
          <w:sz w:val="22"/>
          <w:szCs w:val="22"/>
        </w:rPr>
      </w:pPr>
    </w:p>
    <w:p w:rsidR="00A97F9A" w:rsidRDefault="00A97F9A" w:rsidP="00A97F9A">
      <w:pPr>
        <w:rPr>
          <w:sz w:val="22"/>
          <w:szCs w:val="22"/>
        </w:rPr>
      </w:pPr>
    </w:p>
    <w:p w:rsidR="00A97F9A" w:rsidRDefault="00A97F9A" w:rsidP="00A97F9A">
      <w:pPr>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Pr="00E76375" w:rsidRDefault="00A97F9A" w:rsidP="00A97F9A">
      <w:pPr>
        <w:jc w:val="right"/>
        <w:rPr>
          <w:sz w:val="22"/>
          <w:szCs w:val="22"/>
        </w:rPr>
      </w:pPr>
      <w:r>
        <w:rPr>
          <w:sz w:val="22"/>
          <w:szCs w:val="22"/>
        </w:rPr>
        <w:t>Приложение 2</w:t>
      </w:r>
    </w:p>
    <w:p w:rsidR="00A97F9A" w:rsidRDefault="00A97F9A" w:rsidP="00A97F9A">
      <w:pPr>
        <w:jc w:val="right"/>
        <w:rPr>
          <w:sz w:val="22"/>
          <w:szCs w:val="22"/>
        </w:rPr>
      </w:pPr>
      <w:r>
        <w:rPr>
          <w:sz w:val="22"/>
          <w:szCs w:val="22"/>
        </w:rPr>
        <w:t xml:space="preserve">к решению Совета депутатов </w:t>
      </w:r>
    </w:p>
    <w:p w:rsidR="00A97F9A" w:rsidRPr="00E76375" w:rsidRDefault="00A97F9A" w:rsidP="00A97F9A">
      <w:pPr>
        <w:jc w:val="right"/>
        <w:rPr>
          <w:sz w:val="22"/>
          <w:szCs w:val="22"/>
        </w:rPr>
      </w:pPr>
      <w:r>
        <w:rPr>
          <w:sz w:val="22"/>
          <w:szCs w:val="22"/>
        </w:rPr>
        <w:lastRenderedPageBreak/>
        <w:t>МО «Великовисочный сельсовет» НАО</w:t>
      </w:r>
    </w:p>
    <w:p w:rsidR="00A97F9A" w:rsidRDefault="00A97F9A" w:rsidP="00A97F9A">
      <w:pPr>
        <w:ind w:firstLine="6300"/>
      </w:pPr>
      <w:r>
        <w:rPr>
          <w:sz w:val="22"/>
          <w:szCs w:val="22"/>
        </w:rPr>
        <w:t xml:space="preserve">    от 30</w:t>
      </w:r>
      <w:r w:rsidRPr="00E76375">
        <w:rPr>
          <w:sz w:val="22"/>
          <w:szCs w:val="22"/>
        </w:rPr>
        <w:t xml:space="preserve"> декабря 2013 года № </w:t>
      </w:r>
      <w:r>
        <w:rPr>
          <w:sz w:val="22"/>
          <w:szCs w:val="22"/>
        </w:rPr>
        <w:t>46</w:t>
      </w:r>
    </w:p>
    <w:p w:rsidR="00A97F9A" w:rsidRDefault="00A97F9A" w:rsidP="00A97F9A">
      <w:pPr>
        <w:pStyle w:val="a0"/>
        <w:tabs>
          <w:tab w:val="clear" w:pos="4677"/>
          <w:tab w:val="clear" w:pos="9355"/>
        </w:tabs>
        <w:rPr>
          <w:lang w:val="ru-RU"/>
        </w:rPr>
      </w:pPr>
    </w:p>
    <w:p w:rsidR="00A97F9A" w:rsidRPr="005C16CC" w:rsidRDefault="00A97F9A" w:rsidP="00A97F9A">
      <w:pPr>
        <w:pStyle w:val="a0"/>
        <w:tabs>
          <w:tab w:val="clear" w:pos="4677"/>
          <w:tab w:val="clear" w:pos="9355"/>
        </w:tabs>
        <w:jc w:val="right"/>
        <w:rPr>
          <w:lang w:val="ru-RU"/>
        </w:rPr>
      </w:pPr>
    </w:p>
    <w:p w:rsidR="00A97F9A" w:rsidRDefault="00A97F9A" w:rsidP="00A97F9A">
      <w:pPr>
        <w:pStyle w:val="ConsNormal"/>
        <w:spacing w:line="240" w:lineRule="exact"/>
        <w:ind w:left="3240" w:firstLine="0"/>
        <w:rPr>
          <w:rFonts w:ascii="Times New Roman" w:hAnsi="Times New Roman"/>
          <w:sz w:val="24"/>
        </w:rPr>
      </w:pPr>
    </w:p>
    <w:p w:rsidR="00A97F9A" w:rsidRDefault="00A97F9A" w:rsidP="00A97F9A">
      <w:pPr>
        <w:spacing w:line="240" w:lineRule="exact"/>
        <w:jc w:val="center"/>
      </w:pPr>
      <w:r w:rsidRPr="00E76375">
        <w:rPr>
          <w:b/>
          <w:bCs/>
          <w:sz w:val="22"/>
          <w:szCs w:val="22"/>
        </w:rPr>
        <w:t>Источники внутреннего ф</w:t>
      </w:r>
      <w:r>
        <w:rPr>
          <w:b/>
          <w:bCs/>
          <w:sz w:val="22"/>
          <w:szCs w:val="22"/>
        </w:rPr>
        <w:t>инансирования дефицита местного</w:t>
      </w:r>
      <w:r w:rsidRPr="00E76375">
        <w:rPr>
          <w:b/>
          <w:bCs/>
          <w:sz w:val="22"/>
          <w:szCs w:val="22"/>
        </w:rPr>
        <w:t xml:space="preserve"> бюджета на 2014 год</w:t>
      </w:r>
    </w:p>
    <w:p w:rsidR="00A97F9A" w:rsidRDefault="00A97F9A" w:rsidP="00A97F9A">
      <w:pPr>
        <w:jc w:val="right"/>
      </w:pPr>
      <w:r>
        <w:t>(тыс. ру</w:t>
      </w:r>
      <w:r>
        <w:t>б</w:t>
      </w:r>
      <w:r>
        <w:t>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240"/>
        <w:gridCol w:w="11"/>
        <w:gridCol w:w="1969"/>
      </w:tblGrid>
      <w:tr w:rsidR="00A97F9A" w:rsidTr="009551C9">
        <w:tblPrEx>
          <w:tblCellMar>
            <w:top w:w="0" w:type="dxa"/>
            <w:bottom w:w="0" w:type="dxa"/>
          </w:tblCellMar>
        </w:tblPrEx>
        <w:trPr>
          <w:trHeight w:val="886"/>
        </w:trPr>
        <w:tc>
          <w:tcPr>
            <w:tcW w:w="4860" w:type="dxa"/>
            <w:tcBorders>
              <w:top w:val="single" w:sz="4" w:space="0" w:color="auto"/>
              <w:left w:val="single" w:sz="4" w:space="0" w:color="auto"/>
              <w:bottom w:val="single" w:sz="4" w:space="0" w:color="auto"/>
              <w:right w:val="single" w:sz="4" w:space="0" w:color="auto"/>
            </w:tcBorders>
            <w:vAlign w:val="center"/>
          </w:tcPr>
          <w:p w:rsidR="00A97F9A" w:rsidRPr="00E76375" w:rsidRDefault="00A97F9A" w:rsidP="009551C9">
            <w:pPr>
              <w:jc w:val="center"/>
              <w:rPr>
                <w:sz w:val="22"/>
                <w:szCs w:val="22"/>
              </w:rPr>
            </w:pPr>
            <w:r w:rsidRPr="00E76375">
              <w:rPr>
                <w:sz w:val="22"/>
                <w:szCs w:val="22"/>
              </w:rPr>
              <w:t>Наименование</w:t>
            </w:r>
          </w:p>
        </w:tc>
        <w:tc>
          <w:tcPr>
            <w:tcW w:w="3251" w:type="dxa"/>
            <w:gridSpan w:val="2"/>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sidRPr="00E76375">
              <w:rPr>
                <w:sz w:val="22"/>
                <w:szCs w:val="22"/>
              </w:rPr>
              <w:t xml:space="preserve">Код бюджетной </w:t>
            </w:r>
            <w:proofErr w:type="gramStart"/>
            <w:r w:rsidRPr="00E76375">
              <w:rPr>
                <w:sz w:val="22"/>
                <w:szCs w:val="22"/>
              </w:rPr>
              <w:t>классификации источников внутреннего финансирования дефицитов бюджетов</w:t>
            </w:r>
            <w:proofErr w:type="gramEnd"/>
          </w:p>
        </w:tc>
        <w:tc>
          <w:tcPr>
            <w:tcW w:w="1969" w:type="dxa"/>
            <w:tcBorders>
              <w:top w:val="single" w:sz="4" w:space="0" w:color="auto"/>
              <w:left w:val="single" w:sz="4" w:space="0" w:color="auto"/>
              <w:bottom w:val="single" w:sz="4" w:space="0" w:color="auto"/>
              <w:right w:val="single" w:sz="4" w:space="0" w:color="auto"/>
            </w:tcBorders>
            <w:vAlign w:val="center"/>
          </w:tcPr>
          <w:p w:rsidR="00A97F9A" w:rsidRPr="00E76375" w:rsidRDefault="00A97F9A" w:rsidP="009551C9">
            <w:pPr>
              <w:jc w:val="center"/>
              <w:rPr>
                <w:sz w:val="22"/>
                <w:szCs w:val="22"/>
              </w:rPr>
            </w:pPr>
            <w:r w:rsidRPr="00E76375">
              <w:rPr>
                <w:sz w:val="22"/>
                <w:szCs w:val="22"/>
              </w:rPr>
              <w:t xml:space="preserve">Сумма </w:t>
            </w:r>
          </w:p>
        </w:tc>
      </w:tr>
      <w:tr w:rsidR="00A97F9A" w:rsidTr="009551C9">
        <w:tblPrEx>
          <w:tblCellMar>
            <w:top w:w="0" w:type="dxa"/>
            <w:bottom w:w="0" w:type="dxa"/>
          </w:tblCellMar>
        </w:tblPrEx>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A97F9A" w:rsidRDefault="00A97F9A" w:rsidP="009551C9">
            <w:pPr>
              <w:pStyle w:val="4"/>
              <w:jc w:val="center"/>
              <w:rPr>
                <w:b w:val="0"/>
              </w:rPr>
            </w:pPr>
            <w:r>
              <w:rPr>
                <w:b w:val="0"/>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A97F9A" w:rsidRDefault="00A97F9A" w:rsidP="009551C9">
            <w:pPr>
              <w:pStyle w:val="2"/>
              <w:ind w:left="-108" w:right="-108"/>
              <w:jc w:val="center"/>
              <w:rPr>
                <w:rFonts w:ascii="Times New Roman" w:hAnsi="Times New Roman"/>
                <w:b w:val="0"/>
              </w:rPr>
            </w:pPr>
            <w:r>
              <w:rPr>
                <w:rFonts w:ascii="Times New Roman" w:hAnsi="Times New Roman"/>
                <w:b w:val="0"/>
              </w:rPr>
              <w:t>2</w:t>
            </w:r>
          </w:p>
        </w:tc>
        <w:tc>
          <w:tcPr>
            <w:tcW w:w="1969" w:type="dxa"/>
            <w:tcBorders>
              <w:top w:val="single" w:sz="4" w:space="0" w:color="auto"/>
              <w:left w:val="single" w:sz="4" w:space="0" w:color="auto"/>
              <w:bottom w:val="single" w:sz="4" w:space="0" w:color="auto"/>
              <w:right w:val="single" w:sz="4" w:space="0" w:color="auto"/>
            </w:tcBorders>
            <w:vAlign w:val="center"/>
          </w:tcPr>
          <w:p w:rsidR="00A97F9A" w:rsidRDefault="00A97F9A" w:rsidP="009551C9">
            <w:pPr>
              <w:pStyle w:val="2"/>
              <w:jc w:val="center"/>
              <w:rPr>
                <w:rFonts w:ascii="Times New Roman" w:hAnsi="Times New Roman"/>
                <w:b w:val="0"/>
              </w:rPr>
            </w:pPr>
            <w:r>
              <w:rPr>
                <w:rFonts w:ascii="Times New Roman" w:hAnsi="Times New Roman"/>
                <w:b w:val="0"/>
              </w:rPr>
              <w:t>3</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5D5544" w:rsidRDefault="00A97F9A" w:rsidP="009551C9">
            <w:pPr>
              <w:rPr>
                <w:b/>
                <w:sz w:val="22"/>
                <w:szCs w:val="22"/>
              </w:rPr>
            </w:pPr>
            <w:r w:rsidRPr="005D5544">
              <w:rPr>
                <w:b/>
                <w:sz w:val="22"/>
                <w:szCs w:val="22"/>
              </w:rPr>
              <w:t xml:space="preserve">Изменение остатков средств на счетах по учету средств бюджета </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5D5544" w:rsidRDefault="00A97F9A" w:rsidP="009551C9">
            <w:pPr>
              <w:jc w:val="center"/>
              <w:rPr>
                <w:b/>
                <w:sz w:val="22"/>
                <w:szCs w:val="22"/>
              </w:rPr>
            </w:pPr>
            <w:r>
              <w:rPr>
                <w:b/>
                <w:sz w:val="22"/>
                <w:szCs w:val="22"/>
              </w:rPr>
              <w:t>340</w:t>
            </w:r>
            <w:r w:rsidRPr="005D5544">
              <w:rPr>
                <w:b/>
                <w:sz w:val="22"/>
                <w:szCs w:val="22"/>
              </w:rPr>
              <w:t xml:space="preserve"> 01 05 00 </w:t>
            </w:r>
            <w:proofErr w:type="spellStart"/>
            <w:r w:rsidRPr="005D5544">
              <w:rPr>
                <w:b/>
                <w:sz w:val="22"/>
                <w:szCs w:val="22"/>
              </w:rPr>
              <w:t>00</w:t>
            </w:r>
            <w:proofErr w:type="spellEnd"/>
            <w:r w:rsidRPr="005D5544">
              <w:rPr>
                <w:b/>
                <w:sz w:val="22"/>
                <w:szCs w:val="22"/>
              </w:rPr>
              <w:t xml:space="preserve"> </w:t>
            </w:r>
            <w:proofErr w:type="spellStart"/>
            <w:r w:rsidRPr="005D5544">
              <w:rPr>
                <w:b/>
                <w:sz w:val="22"/>
                <w:szCs w:val="22"/>
              </w:rPr>
              <w:t>00</w:t>
            </w:r>
            <w:proofErr w:type="spellEnd"/>
            <w:r w:rsidRPr="005D5544">
              <w:rPr>
                <w:b/>
                <w:sz w:val="22"/>
                <w:szCs w:val="22"/>
              </w:rPr>
              <w:t xml:space="preserve">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5D5544" w:rsidRDefault="00A97F9A" w:rsidP="009551C9">
            <w:pPr>
              <w:jc w:val="right"/>
              <w:rPr>
                <w:b/>
                <w:color w:val="000000"/>
              </w:rPr>
            </w:pPr>
            <w:r>
              <w:rPr>
                <w:b/>
                <w:color w:val="000000"/>
              </w:rPr>
              <w:t>349,1</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rPr>
                <w:sz w:val="22"/>
                <w:szCs w:val="22"/>
              </w:rPr>
            </w:pPr>
            <w:r w:rsidRPr="00E76375">
              <w:rPr>
                <w:sz w:val="22"/>
                <w:szCs w:val="22"/>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Pr>
                <w:sz w:val="22"/>
                <w:szCs w:val="22"/>
              </w:rPr>
              <w:t>340</w:t>
            </w:r>
            <w:r w:rsidRPr="00E76375">
              <w:rPr>
                <w:sz w:val="22"/>
                <w:szCs w:val="22"/>
              </w:rPr>
              <w:t xml:space="preserve"> 01 05 00 </w:t>
            </w:r>
            <w:proofErr w:type="spellStart"/>
            <w:r w:rsidRPr="00E76375">
              <w:rPr>
                <w:sz w:val="22"/>
                <w:szCs w:val="22"/>
              </w:rPr>
              <w:t>00</w:t>
            </w:r>
            <w:proofErr w:type="spellEnd"/>
            <w:r w:rsidRPr="00E76375">
              <w:rPr>
                <w:sz w:val="22"/>
                <w:szCs w:val="22"/>
              </w:rPr>
              <w:t xml:space="preserve"> </w:t>
            </w:r>
            <w:proofErr w:type="spellStart"/>
            <w:r w:rsidRPr="00E76375">
              <w:rPr>
                <w:sz w:val="22"/>
                <w:szCs w:val="22"/>
              </w:rPr>
              <w:t>00</w:t>
            </w:r>
            <w:proofErr w:type="spellEnd"/>
            <w:r w:rsidRPr="00E76375">
              <w:rPr>
                <w:sz w:val="22"/>
                <w:szCs w:val="22"/>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F72D0B" w:rsidRDefault="00A97F9A" w:rsidP="009551C9">
            <w:pPr>
              <w:jc w:val="right"/>
              <w:rPr>
                <w:b/>
                <w:color w:val="000000"/>
              </w:rPr>
            </w:pPr>
            <w:r>
              <w:rPr>
                <w:b/>
                <w:color w:val="000000"/>
              </w:rPr>
              <w:t>- 84 783,3</w:t>
            </w:r>
          </w:p>
        </w:tc>
      </w:tr>
      <w:tr w:rsidR="00A97F9A" w:rsidTr="009551C9">
        <w:tblPrEx>
          <w:tblCellMar>
            <w:top w:w="0" w:type="dxa"/>
            <w:bottom w:w="0" w:type="dxa"/>
          </w:tblCellMar>
        </w:tblPrEx>
        <w:trPr>
          <w:trHeight w:val="771"/>
        </w:trPr>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rPr>
                <w:sz w:val="22"/>
                <w:szCs w:val="22"/>
              </w:rPr>
            </w:pPr>
            <w:r w:rsidRPr="00E76375">
              <w:rPr>
                <w:sz w:val="22"/>
                <w:szCs w:val="22"/>
              </w:rPr>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Pr>
                <w:sz w:val="22"/>
                <w:szCs w:val="22"/>
              </w:rPr>
              <w:t>340</w:t>
            </w:r>
            <w:r w:rsidRPr="00E76375">
              <w:rPr>
                <w:sz w:val="22"/>
                <w:szCs w:val="22"/>
              </w:rPr>
              <w:t xml:space="preserve"> 01 05 02 00 </w:t>
            </w:r>
            <w:proofErr w:type="spellStart"/>
            <w:r w:rsidRPr="00E76375">
              <w:rPr>
                <w:sz w:val="22"/>
                <w:szCs w:val="22"/>
              </w:rPr>
              <w:t>00</w:t>
            </w:r>
            <w:proofErr w:type="spellEnd"/>
            <w:r w:rsidRPr="00E76375">
              <w:rPr>
                <w:sz w:val="22"/>
                <w:szCs w:val="22"/>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color w:val="000000"/>
              </w:rPr>
            </w:pPr>
            <w:r>
              <w:rPr>
                <w:color w:val="000000"/>
              </w:rPr>
              <w:t>-84 783,3</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rPr>
                <w:sz w:val="22"/>
                <w:szCs w:val="22"/>
              </w:rPr>
            </w:pPr>
            <w:r w:rsidRPr="00E76375">
              <w:rPr>
                <w:sz w:val="22"/>
                <w:szCs w:val="22"/>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Pr>
                <w:sz w:val="22"/>
                <w:szCs w:val="22"/>
              </w:rPr>
              <w:t>340</w:t>
            </w:r>
            <w:r w:rsidRPr="00E76375">
              <w:rPr>
                <w:sz w:val="22"/>
                <w:szCs w:val="22"/>
              </w:rPr>
              <w:t xml:space="preserve">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23284D" w:rsidRDefault="00A97F9A" w:rsidP="009551C9">
            <w:pPr>
              <w:jc w:val="right"/>
            </w:pPr>
            <w:r>
              <w:t>- 84 783,3</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rPr>
                <w:sz w:val="22"/>
                <w:szCs w:val="22"/>
              </w:rPr>
            </w:pPr>
            <w:r w:rsidRPr="00E76375">
              <w:rPr>
                <w:sz w:val="22"/>
                <w:szCs w:val="22"/>
              </w:rPr>
              <w:t>Увеличение прочих остатков денежных средст</w:t>
            </w:r>
            <w:r>
              <w:rPr>
                <w:sz w:val="22"/>
                <w:szCs w:val="22"/>
              </w:rPr>
              <w:t>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Pr>
                <w:sz w:val="22"/>
                <w:szCs w:val="22"/>
              </w:rPr>
              <w:t>340 01 05 02 01 10</w:t>
            </w:r>
            <w:r w:rsidRPr="00E76375">
              <w:rPr>
                <w:sz w:val="22"/>
                <w:szCs w:val="22"/>
              </w:rPr>
              <w:t xml:space="preserve">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color w:val="000000"/>
              </w:rPr>
            </w:pPr>
            <w:r>
              <w:rPr>
                <w:color w:val="000000"/>
              </w:rPr>
              <w:t>- 84 783,3</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rPr>
                <w:sz w:val="22"/>
                <w:szCs w:val="22"/>
              </w:rPr>
            </w:pPr>
            <w:r w:rsidRPr="00E76375">
              <w:rPr>
                <w:sz w:val="22"/>
                <w:szCs w:val="22"/>
              </w:rPr>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Pr>
                <w:sz w:val="22"/>
                <w:szCs w:val="22"/>
              </w:rPr>
              <w:t>340</w:t>
            </w:r>
            <w:r w:rsidRPr="00E76375">
              <w:rPr>
                <w:sz w:val="22"/>
                <w:szCs w:val="22"/>
              </w:rPr>
              <w:t xml:space="preserve"> 01 05 00 </w:t>
            </w:r>
            <w:proofErr w:type="spellStart"/>
            <w:r w:rsidRPr="00E76375">
              <w:rPr>
                <w:sz w:val="22"/>
                <w:szCs w:val="22"/>
              </w:rPr>
              <w:t>00</w:t>
            </w:r>
            <w:proofErr w:type="spellEnd"/>
            <w:r w:rsidRPr="00E76375">
              <w:rPr>
                <w:sz w:val="22"/>
                <w:szCs w:val="22"/>
              </w:rPr>
              <w:t xml:space="preserve"> </w:t>
            </w:r>
            <w:proofErr w:type="spellStart"/>
            <w:r w:rsidRPr="00E76375">
              <w:rPr>
                <w:sz w:val="22"/>
                <w:szCs w:val="22"/>
              </w:rPr>
              <w:t>00</w:t>
            </w:r>
            <w:proofErr w:type="spellEnd"/>
            <w:r w:rsidRPr="00E76375">
              <w:rPr>
                <w:sz w:val="22"/>
                <w:szCs w:val="22"/>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5D5544" w:rsidRDefault="00A97F9A" w:rsidP="009551C9">
            <w:pPr>
              <w:jc w:val="right"/>
              <w:rPr>
                <w:b/>
              </w:rPr>
            </w:pPr>
            <w:r>
              <w:rPr>
                <w:b/>
              </w:rPr>
              <w:t>85 132,4</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rPr>
                <w:sz w:val="22"/>
                <w:szCs w:val="22"/>
              </w:rPr>
            </w:pPr>
            <w:r w:rsidRPr="00E76375">
              <w:rPr>
                <w:sz w:val="22"/>
                <w:szCs w:val="22"/>
              </w:rPr>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Pr>
                <w:sz w:val="22"/>
                <w:szCs w:val="22"/>
              </w:rPr>
              <w:t>340</w:t>
            </w:r>
            <w:r w:rsidRPr="00E76375">
              <w:rPr>
                <w:sz w:val="22"/>
                <w:szCs w:val="22"/>
              </w:rPr>
              <w:t xml:space="preserve"> 01 05 02 00 </w:t>
            </w:r>
            <w:proofErr w:type="spellStart"/>
            <w:r w:rsidRPr="00E76375">
              <w:rPr>
                <w:sz w:val="22"/>
                <w:szCs w:val="22"/>
              </w:rPr>
              <w:t>00</w:t>
            </w:r>
            <w:proofErr w:type="spellEnd"/>
            <w:r w:rsidRPr="00E76375">
              <w:rPr>
                <w:sz w:val="22"/>
                <w:szCs w:val="22"/>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5D5544" w:rsidRDefault="00A97F9A" w:rsidP="009551C9">
            <w:pPr>
              <w:jc w:val="right"/>
            </w:pPr>
            <w:r>
              <w:t>85 132,4</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rPr>
                <w:sz w:val="22"/>
                <w:szCs w:val="22"/>
              </w:rPr>
            </w:pPr>
            <w:r w:rsidRPr="00E76375">
              <w:rPr>
                <w:sz w:val="22"/>
                <w:szCs w:val="22"/>
              </w:rPr>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Pr>
                <w:sz w:val="22"/>
                <w:szCs w:val="22"/>
              </w:rPr>
              <w:t>340</w:t>
            </w:r>
            <w:r w:rsidRPr="00E76375">
              <w:rPr>
                <w:sz w:val="22"/>
                <w:szCs w:val="22"/>
              </w:rPr>
              <w:t xml:space="preserve">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5D5544" w:rsidRDefault="00A97F9A" w:rsidP="009551C9">
            <w:pPr>
              <w:jc w:val="right"/>
            </w:pPr>
            <w:r>
              <w:t>85 132,4</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autoSpaceDE w:val="0"/>
              <w:autoSpaceDN w:val="0"/>
              <w:adjustRightInd w:val="0"/>
              <w:jc w:val="both"/>
              <w:rPr>
                <w:sz w:val="22"/>
                <w:szCs w:val="22"/>
              </w:rPr>
            </w:pPr>
            <w:r>
              <w:rPr>
                <w:sz w:val="22"/>
                <w:szCs w:val="22"/>
              </w:rPr>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sz w:val="22"/>
                <w:szCs w:val="22"/>
              </w:rPr>
            </w:pPr>
            <w:r>
              <w:rPr>
                <w:sz w:val="22"/>
                <w:szCs w:val="22"/>
              </w:rPr>
              <w:t>340 01 05 02 01 10</w:t>
            </w:r>
            <w:r w:rsidRPr="00E76375">
              <w:rPr>
                <w:sz w:val="22"/>
                <w:szCs w:val="22"/>
              </w:rPr>
              <w:t xml:space="preserve">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5D5544" w:rsidRDefault="00A97F9A" w:rsidP="009551C9">
            <w:pPr>
              <w:jc w:val="right"/>
            </w:pPr>
            <w:r>
              <w:t>85 132,4</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A97F9A" w:rsidRPr="00E76375" w:rsidRDefault="00A97F9A" w:rsidP="009551C9">
            <w:pPr>
              <w:rPr>
                <w:b/>
                <w:bCs/>
                <w:sz w:val="22"/>
                <w:szCs w:val="22"/>
              </w:rPr>
            </w:pPr>
            <w:r w:rsidRPr="00E76375">
              <w:rPr>
                <w:b/>
                <w:bCs/>
                <w:sz w:val="22"/>
                <w:szCs w:val="22"/>
              </w:rPr>
              <w:t xml:space="preserve">Источники внутреннего финансирования дефицитов бюджетов </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E76375" w:rsidRDefault="00A97F9A" w:rsidP="009551C9">
            <w:pPr>
              <w:jc w:val="center"/>
              <w:rPr>
                <w:b/>
                <w:bCs/>
                <w:sz w:val="22"/>
                <w:szCs w:val="22"/>
              </w:rPr>
            </w:pPr>
            <w:r>
              <w:rPr>
                <w:b/>
                <w:bCs/>
                <w:sz w:val="22"/>
                <w:szCs w:val="22"/>
              </w:rPr>
              <w:t>340</w:t>
            </w:r>
            <w:r w:rsidRPr="00E76375">
              <w:rPr>
                <w:b/>
                <w:bCs/>
                <w:sz w:val="22"/>
                <w:szCs w:val="22"/>
              </w:rPr>
              <w:t xml:space="preserve"> 01 00 </w:t>
            </w:r>
            <w:proofErr w:type="spellStart"/>
            <w:r w:rsidRPr="00E76375">
              <w:rPr>
                <w:b/>
                <w:bCs/>
                <w:sz w:val="22"/>
                <w:szCs w:val="22"/>
              </w:rPr>
              <w:t>00</w:t>
            </w:r>
            <w:proofErr w:type="spellEnd"/>
            <w:r w:rsidRPr="00E76375">
              <w:rPr>
                <w:b/>
                <w:bCs/>
                <w:sz w:val="22"/>
                <w:szCs w:val="22"/>
              </w:rPr>
              <w:t xml:space="preserve"> </w:t>
            </w:r>
            <w:proofErr w:type="spellStart"/>
            <w:r w:rsidRPr="00E76375">
              <w:rPr>
                <w:b/>
                <w:bCs/>
                <w:sz w:val="22"/>
                <w:szCs w:val="22"/>
              </w:rPr>
              <w:t>00</w:t>
            </w:r>
            <w:proofErr w:type="spellEnd"/>
            <w:r w:rsidRPr="00E76375">
              <w:rPr>
                <w:b/>
                <w:bCs/>
                <w:sz w:val="22"/>
                <w:szCs w:val="22"/>
              </w:rPr>
              <w:t xml:space="preserve"> </w:t>
            </w:r>
            <w:proofErr w:type="spellStart"/>
            <w:r w:rsidRPr="00E76375">
              <w:rPr>
                <w:b/>
                <w:bCs/>
                <w:sz w:val="22"/>
                <w:szCs w:val="22"/>
              </w:rPr>
              <w:t>00</w:t>
            </w:r>
            <w:proofErr w:type="spellEnd"/>
            <w:r w:rsidRPr="00E76375">
              <w:rPr>
                <w:b/>
                <w:bCs/>
                <w:sz w:val="22"/>
                <w:szCs w:val="22"/>
              </w:rPr>
              <w:t xml:space="preserve">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5D5544" w:rsidRDefault="00A97F9A" w:rsidP="009551C9">
            <w:pPr>
              <w:jc w:val="right"/>
              <w:rPr>
                <w:b/>
              </w:rPr>
            </w:pPr>
            <w:r w:rsidRPr="005D5544">
              <w:rPr>
                <w:b/>
              </w:rPr>
              <w:t>349,1</w:t>
            </w:r>
          </w:p>
        </w:tc>
      </w:tr>
    </w:tbl>
    <w:p w:rsidR="00A97F9A" w:rsidRDefault="00A97F9A" w:rsidP="00A97F9A">
      <w:pPr>
        <w:ind w:firstLine="6300"/>
      </w:pPr>
    </w:p>
    <w:p w:rsidR="00A97F9A" w:rsidRDefault="00A97F9A" w:rsidP="00A97F9A">
      <w:pPr>
        <w:ind w:firstLine="5400"/>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Default="00A97F9A" w:rsidP="00A97F9A">
      <w:pPr>
        <w:jc w:val="right"/>
        <w:rPr>
          <w:sz w:val="22"/>
          <w:szCs w:val="22"/>
        </w:rPr>
      </w:pPr>
    </w:p>
    <w:p w:rsidR="00A97F9A" w:rsidRPr="00E76375" w:rsidRDefault="00A97F9A" w:rsidP="00A97F9A">
      <w:pPr>
        <w:jc w:val="right"/>
        <w:rPr>
          <w:sz w:val="22"/>
          <w:szCs w:val="22"/>
        </w:rPr>
      </w:pPr>
      <w:r>
        <w:rPr>
          <w:sz w:val="22"/>
          <w:szCs w:val="22"/>
        </w:rPr>
        <w:t>Приложение 3</w:t>
      </w:r>
    </w:p>
    <w:p w:rsidR="00A97F9A" w:rsidRDefault="00A97F9A" w:rsidP="00A97F9A">
      <w:pPr>
        <w:jc w:val="right"/>
        <w:rPr>
          <w:sz w:val="22"/>
          <w:szCs w:val="22"/>
        </w:rPr>
      </w:pPr>
      <w:r>
        <w:rPr>
          <w:sz w:val="22"/>
          <w:szCs w:val="22"/>
        </w:rPr>
        <w:t xml:space="preserve">к </w:t>
      </w:r>
      <w:proofErr w:type="spellStart"/>
      <w:r>
        <w:rPr>
          <w:sz w:val="22"/>
          <w:szCs w:val="22"/>
        </w:rPr>
        <w:t>решениию</w:t>
      </w:r>
      <w:proofErr w:type="spellEnd"/>
      <w:r>
        <w:rPr>
          <w:sz w:val="22"/>
          <w:szCs w:val="22"/>
        </w:rPr>
        <w:t xml:space="preserve"> Совета депутатов </w:t>
      </w:r>
    </w:p>
    <w:p w:rsidR="00A97F9A" w:rsidRPr="00E76375" w:rsidRDefault="00A97F9A" w:rsidP="00A97F9A">
      <w:pPr>
        <w:jc w:val="right"/>
        <w:rPr>
          <w:sz w:val="22"/>
          <w:szCs w:val="22"/>
        </w:rPr>
      </w:pPr>
      <w:r>
        <w:rPr>
          <w:sz w:val="22"/>
          <w:szCs w:val="22"/>
        </w:rPr>
        <w:lastRenderedPageBreak/>
        <w:t>МО «Великовисочный сельсовет» НАО</w:t>
      </w:r>
    </w:p>
    <w:p w:rsidR="00A97F9A" w:rsidRDefault="00A97F9A" w:rsidP="00A97F9A">
      <w:pPr>
        <w:ind w:firstLine="6300"/>
        <w:rPr>
          <w:sz w:val="22"/>
          <w:szCs w:val="22"/>
        </w:rPr>
      </w:pPr>
      <w:r>
        <w:rPr>
          <w:sz w:val="22"/>
          <w:szCs w:val="22"/>
        </w:rPr>
        <w:t xml:space="preserve">   от 30</w:t>
      </w:r>
      <w:r w:rsidRPr="00E76375">
        <w:rPr>
          <w:sz w:val="22"/>
          <w:szCs w:val="22"/>
        </w:rPr>
        <w:t xml:space="preserve"> декабря 2013 года № </w:t>
      </w:r>
      <w:r>
        <w:rPr>
          <w:sz w:val="22"/>
          <w:szCs w:val="22"/>
        </w:rPr>
        <w:t>46</w:t>
      </w:r>
    </w:p>
    <w:p w:rsidR="00A97F9A" w:rsidRDefault="00A97F9A" w:rsidP="00A97F9A">
      <w:pPr>
        <w:ind w:firstLine="6300"/>
      </w:pPr>
    </w:p>
    <w:p w:rsidR="00A97F9A" w:rsidRDefault="00A97F9A" w:rsidP="00A97F9A">
      <w:pPr>
        <w:jc w:val="center"/>
        <w:rPr>
          <w:b/>
        </w:rPr>
      </w:pPr>
      <w:r w:rsidRPr="00270EB0">
        <w:rPr>
          <w:b/>
        </w:rPr>
        <w:t xml:space="preserve">Перечень Главных Администраторов доходов местного бюджета </w:t>
      </w:r>
    </w:p>
    <w:p w:rsidR="00A97F9A" w:rsidRDefault="00A97F9A" w:rsidP="00A97F9A">
      <w:pPr>
        <w:jc w:val="center"/>
        <w:rPr>
          <w:b/>
        </w:rPr>
      </w:pPr>
    </w:p>
    <w:p w:rsidR="00A97F9A" w:rsidRDefault="00A97F9A" w:rsidP="00A97F9A">
      <w:pPr>
        <w:jc w:val="center"/>
        <w:rPr>
          <w:b/>
        </w:rPr>
      </w:pPr>
      <w:r w:rsidRPr="00E76375">
        <w:rPr>
          <w:b/>
          <w:bCs/>
          <w:sz w:val="22"/>
          <w:szCs w:val="22"/>
        </w:rPr>
        <w:t>Перечень главных администратор</w:t>
      </w:r>
      <w:r>
        <w:rPr>
          <w:b/>
          <w:bCs/>
          <w:sz w:val="22"/>
          <w:szCs w:val="22"/>
        </w:rPr>
        <w:t>ов доходов местного</w:t>
      </w:r>
      <w:r w:rsidRPr="00E76375">
        <w:rPr>
          <w:b/>
          <w:bCs/>
          <w:sz w:val="22"/>
          <w:szCs w:val="22"/>
        </w:rPr>
        <w:t xml:space="preserve"> бюджета - органов государственной власти Российской Федерации</w:t>
      </w:r>
    </w:p>
    <w:p w:rsidR="00A97F9A" w:rsidRDefault="00A97F9A" w:rsidP="00A97F9A">
      <w:pPr>
        <w:jc w:val="center"/>
        <w:rPr>
          <w:b/>
        </w:rPr>
      </w:pPr>
    </w:p>
    <w:tbl>
      <w:tblPr>
        <w:tblW w:w="9720" w:type="dxa"/>
        <w:tblInd w:w="108" w:type="dxa"/>
        <w:tblLook w:val="0000"/>
      </w:tblPr>
      <w:tblGrid>
        <w:gridCol w:w="1433"/>
        <w:gridCol w:w="2647"/>
        <w:gridCol w:w="5640"/>
      </w:tblGrid>
      <w:tr w:rsidR="00A97F9A" w:rsidRPr="00E76375" w:rsidTr="009551C9">
        <w:trPr>
          <w:cantSplit/>
          <w:trHeight w:val="20"/>
        </w:trPr>
        <w:tc>
          <w:tcPr>
            <w:tcW w:w="4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sidRPr="00E76375">
              <w:rPr>
                <w:sz w:val="22"/>
                <w:szCs w:val="22"/>
              </w:rPr>
              <w:t>Код бюджетной классификации РФ</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sidRPr="00E76375">
              <w:rPr>
                <w:sz w:val="22"/>
                <w:szCs w:val="22"/>
              </w:rPr>
              <w:t xml:space="preserve">Наименование главного администратора </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sidRPr="00E76375">
              <w:rPr>
                <w:sz w:val="22"/>
                <w:szCs w:val="22"/>
              </w:rPr>
              <w:t xml:space="preserve">главного </w:t>
            </w:r>
            <w:proofErr w:type="spellStart"/>
            <w:proofErr w:type="gramStart"/>
            <w:r w:rsidRPr="00E76375">
              <w:rPr>
                <w:sz w:val="22"/>
                <w:szCs w:val="22"/>
              </w:rPr>
              <w:t>админист-ратора</w:t>
            </w:r>
            <w:proofErr w:type="spellEnd"/>
            <w:proofErr w:type="gramEnd"/>
            <w:r w:rsidRPr="00E76375">
              <w:rPr>
                <w:sz w:val="22"/>
                <w:szCs w:val="22"/>
              </w:rPr>
              <w:t xml:space="preserve"> доходов</w:t>
            </w:r>
          </w:p>
        </w:tc>
        <w:tc>
          <w:tcPr>
            <w:tcW w:w="2647" w:type="dxa"/>
            <w:tcBorders>
              <w:top w:val="nil"/>
              <w:left w:val="nil"/>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Pr>
                <w:sz w:val="22"/>
                <w:szCs w:val="22"/>
              </w:rPr>
              <w:t>доходов местного</w:t>
            </w:r>
            <w:r w:rsidRPr="00E76375">
              <w:rPr>
                <w:sz w:val="22"/>
                <w:szCs w:val="22"/>
              </w:rPr>
              <w:t xml:space="preserve"> бюджета</w:t>
            </w:r>
          </w:p>
        </w:tc>
        <w:tc>
          <w:tcPr>
            <w:tcW w:w="5640" w:type="dxa"/>
            <w:vMerge/>
            <w:tcBorders>
              <w:top w:val="single" w:sz="4" w:space="0" w:color="auto"/>
              <w:left w:val="single" w:sz="4" w:space="0" w:color="auto"/>
              <w:bottom w:val="single" w:sz="4" w:space="0" w:color="auto"/>
              <w:right w:val="single" w:sz="4" w:space="0" w:color="auto"/>
            </w:tcBorders>
            <w:vAlign w:val="center"/>
          </w:tcPr>
          <w:p w:rsidR="00A97F9A" w:rsidRPr="00E76375" w:rsidRDefault="00A97F9A" w:rsidP="009551C9">
            <w:pPr>
              <w:rPr>
                <w:sz w:val="22"/>
                <w:szCs w:val="22"/>
              </w:rPr>
            </w:pP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Pr>
                <w:b/>
                <w:bCs/>
                <w:sz w:val="22"/>
                <w:szCs w:val="22"/>
              </w:rPr>
              <w:t>100</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jc w:val="center"/>
              <w:rPr>
                <w:b/>
                <w:bCs/>
                <w:sz w:val="22"/>
                <w:szCs w:val="22"/>
              </w:rPr>
            </w:pPr>
            <w:r>
              <w:rPr>
                <w:b/>
                <w:bCs/>
                <w:sz w:val="22"/>
                <w:szCs w:val="22"/>
              </w:rPr>
              <w:t>Федеральное казначейство</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p>
        </w:tc>
        <w:tc>
          <w:tcPr>
            <w:tcW w:w="2647" w:type="dxa"/>
            <w:tcBorders>
              <w:top w:val="nil"/>
              <w:left w:val="nil"/>
              <w:bottom w:val="single" w:sz="4" w:space="0" w:color="auto"/>
              <w:right w:val="single" w:sz="4" w:space="0" w:color="auto"/>
            </w:tcBorders>
            <w:shd w:val="clear" w:color="auto" w:fill="auto"/>
            <w:vAlign w:val="bottom"/>
          </w:tcPr>
          <w:p w:rsidR="00A97F9A" w:rsidRPr="00B77C8F" w:rsidRDefault="00A97F9A" w:rsidP="009551C9">
            <w:pPr>
              <w:jc w:val="center"/>
              <w:rPr>
                <w:sz w:val="22"/>
                <w:szCs w:val="22"/>
              </w:rPr>
            </w:pPr>
            <w:r w:rsidRPr="00B77C8F">
              <w:rPr>
                <w:sz w:val="22"/>
                <w:szCs w:val="22"/>
              </w:rPr>
              <w:t xml:space="preserve"> 1 03 02041 01 0000 110</w:t>
            </w:r>
          </w:p>
        </w:tc>
        <w:tc>
          <w:tcPr>
            <w:tcW w:w="5640" w:type="dxa"/>
            <w:tcBorders>
              <w:top w:val="nil"/>
              <w:left w:val="nil"/>
              <w:bottom w:val="single" w:sz="4" w:space="0" w:color="auto"/>
              <w:right w:val="single" w:sz="4" w:space="0" w:color="auto"/>
            </w:tcBorders>
            <w:shd w:val="clear" w:color="auto" w:fill="auto"/>
            <w:vAlign w:val="bottom"/>
          </w:tcPr>
          <w:p w:rsidR="00A97F9A" w:rsidRPr="00B77C8F" w:rsidRDefault="00A97F9A" w:rsidP="009551C9">
            <w:pPr>
              <w:rPr>
                <w:sz w:val="22"/>
                <w:szCs w:val="22"/>
              </w:rPr>
            </w:pPr>
            <w:r w:rsidRPr="00B77C8F">
              <w:rPr>
                <w:sz w:val="22"/>
                <w:szCs w:val="22"/>
              </w:rPr>
              <w:t>Акцизы на автомобильный бензин, производимый на территории Российской Федерации</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p>
        </w:tc>
        <w:tc>
          <w:tcPr>
            <w:tcW w:w="2647" w:type="dxa"/>
            <w:tcBorders>
              <w:top w:val="nil"/>
              <w:left w:val="nil"/>
              <w:bottom w:val="single" w:sz="4" w:space="0" w:color="auto"/>
              <w:right w:val="single" w:sz="4" w:space="0" w:color="auto"/>
            </w:tcBorders>
            <w:shd w:val="clear" w:color="auto" w:fill="auto"/>
            <w:vAlign w:val="bottom"/>
          </w:tcPr>
          <w:p w:rsidR="00A97F9A" w:rsidRPr="00B77C8F" w:rsidRDefault="00A97F9A" w:rsidP="009551C9">
            <w:pPr>
              <w:jc w:val="center"/>
              <w:rPr>
                <w:sz w:val="22"/>
                <w:szCs w:val="22"/>
              </w:rPr>
            </w:pPr>
            <w:r w:rsidRPr="00B77C8F">
              <w:rPr>
                <w:sz w:val="22"/>
                <w:szCs w:val="22"/>
              </w:rPr>
              <w:t xml:space="preserve"> 1 03 02042 01 0000 110</w:t>
            </w:r>
          </w:p>
        </w:tc>
        <w:tc>
          <w:tcPr>
            <w:tcW w:w="5640" w:type="dxa"/>
            <w:tcBorders>
              <w:top w:val="nil"/>
              <w:left w:val="nil"/>
              <w:bottom w:val="single" w:sz="4" w:space="0" w:color="auto"/>
              <w:right w:val="single" w:sz="4" w:space="0" w:color="auto"/>
            </w:tcBorders>
            <w:shd w:val="clear" w:color="auto" w:fill="auto"/>
            <w:vAlign w:val="bottom"/>
          </w:tcPr>
          <w:p w:rsidR="00A97F9A" w:rsidRPr="00B32EF1" w:rsidRDefault="00A97F9A" w:rsidP="009551C9">
            <w:pPr>
              <w:rPr>
                <w:sz w:val="22"/>
                <w:szCs w:val="22"/>
              </w:rPr>
            </w:pPr>
            <w:r w:rsidRPr="00B32EF1">
              <w:rPr>
                <w:sz w:val="22"/>
                <w:szCs w:val="22"/>
              </w:rPr>
              <w:t>Акцизы на прямогонный бензин, производимый на территории Российской Федерации</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p>
        </w:tc>
        <w:tc>
          <w:tcPr>
            <w:tcW w:w="2647" w:type="dxa"/>
            <w:tcBorders>
              <w:top w:val="nil"/>
              <w:left w:val="nil"/>
              <w:bottom w:val="single" w:sz="4" w:space="0" w:color="auto"/>
              <w:right w:val="single" w:sz="4" w:space="0" w:color="auto"/>
            </w:tcBorders>
            <w:shd w:val="clear" w:color="auto" w:fill="auto"/>
            <w:vAlign w:val="bottom"/>
          </w:tcPr>
          <w:p w:rsidR="00A97F9A" w:rsidRPr="00B77C8F" w:rsidRDefault="00A97F9A" w:rsidP="009551C9">
            <w:pPr>
              <w:jc w:val="center"/>
              <w:rPr>
                <w:sz w:val="22"/>
                <w:szCs w:val="22"/>
              </w:rPr>
            </w:pPr>
            <w:r w:rsidRPr="00B77C8F">
              <w:rPr>
                <w:sz w:val="22"/>
                <w:szCs w:val="22"/>
              </w:rPr>
              <w:t xml:space="preserve"> 1 03 02070 01 0000 110</w:t>
            </w:r>
          </w:p>
        </w:tc>
        <w:tc>
          <w:tcPr>
            <w:tcW w:w="5640" w:type="dxa"/>
            <w:tcBorders>
              <w:top w:val="nil"/>
              <w:left w:val="nil"/>
              <w:bottom w:val="single" w:sz="4" w:space="0" w:color="auto"/>
              <w:right w:val="single" w:sz="4" w:space="0" w:color="auto"/>
            </w:tcBorders>
            <w:shd w:val="clear" w:color="auto" w:fill="auto"/>
            <w:vAlign w:val="bottom"/>
          </w:tcPr>
          <w:p w:rsidR="00A97F9A" w:rsidRPr="00B32EF1" w:rsidRDefault="00A97F9A" w:rsidP="009551C9">
            <w:pPr>
              <w:rPr>
                <w:sz w:val="22"/>
                <w:szCs w:val="22"/>
              </w:rPr>
            </w:pPr>
            <w:r>
              <w:rPr>
                <w:sz w:val="22"/>
                <w:szCs w:val="22"/>
              </w:rPr>
              <w:t>Акциз</w:t>
            </w:r>
            <w:r w:rsidRPr="00B32EF1">
              <w:rPr>
                <w:sz w:val="22"/>
                <w:szCs w:val="22"/>
              </w:rPr>
              <w:t>ы на дизельное топливо, производимое на территории Российской Федерации</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p>
        </w:tc>
        <w:tc>
          <w:tcPr>
            <w:tcW w:w="2647" w:type="dxa"/>
            <w:tcBorders>
              <w:top w:val="nil"/>
              <w:left w:val="nil"/>
              <w:bottom w:val="single" w:sz="4" w:space="0" w:color="auto"/>
              <w:right w:val="single" w:sz="4" w:space="0" w:color="auto"/>
            </w:tcBorders>
            <w:shd w:val="clear" w:color="auto" w:fill="auto"/>
            <w:vAlign w:val="bottom"/>
          </w:tcPr>
          <w:p w:rsidR="00A97F9A" w:rsidRPr="00B77C8F" w:rsidRDefault="00A97F9A" w:rsidP="009551C9">
            <w:pPr>
              <w:jc w:val="center"/>
              <w:rPr>
                <w:sz w:val="22"/>
                <w:szCs w:val="22"/>
              </w:rPr>
            </w:pPr>
            <w:r w:rsidRPr="00B77C8F">
              <w:rPr>
                <w:sz w:val="22"/>
                <w:szCs w:val="22"/>
              </w:rPr>
              <w:t xml:space="preserve"> 1 03 02080 01 0000 110</w:t>
            </w:r>
          </w:p>
        </w:tc>
        <w:tc>
          <w:tcPr>
            <w:tcW w:w="5640" w:type="dxa"/>
            <w:tcBorders>
              <w:top w:val="nil"/>
              <w:left w:val="nil"/>
              <w:bottom w:val="single" w:sz="4" w:space="0" w:color="auto"/>
              <w:right w:val="single" w:sz="4" w:space="0" w:color="auto"/>
            </w:tcBorders>
            <w:shd w:val="clear" w:color="auto" w:fill="auto"/>
            <w:vAlign w:val="bottom"/>
          </w:tcPr>
          <w:p w:rsidR="00A97F9A" w:rsidRPr="00B32EF1" w:rsidRDefault="00A97F9A" w:rsidP="009551C9">
            <w:pPr>
              <w:rPr>
                <w:sz w:val="22"/>
                <w:szCs w:val="22"/>
              </w:rPr>
            </w:pPr>
            <w:r w:rsidRPr="00B32EF1">
              <w:rPr>
                <w:sz w:val="22"/>
                <w:szCs w:val="22"/>
              </w:rPr>
              <w:t>Акцизы на моторные масла для дизельных и (или) карбюраторных (</w:t>
            </w:r>
            <w:proofErr w:type="spellStart"/>
            <w:r w:rsidRPr="00B32EF1">
              <w:rPr>
                <w:sz w:val="22"/>
                <w:szCs w:val="22"/>
              </w:rPr>
              <w:t>инжекторных</w:t>
            </w:r>
            <w:proofErr w:type="spellEnd"/>
            <w:r w:rsidRPr="00B32EF1">
              <w:rPr>
                <w:sz w:val="22"/>
                <w:szCs w:val="22"/>
              </w:rPr>
              <w:t>) двигателей, производимые на территории Российской Федерации</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182</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 </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jc w:val="center"/>
              <w:rPr>
                <w:b/>
                <w:bCs/>
                <w:sz w:val="22"/>
                <w:szCs w:val="22"/>
              </w:rPr>
            </w:pPr>
            <w:r w:rsidRPr="00E76375">
              <w:rPr>
                <w:b/>
                <w:bCs/>
                <w:sz w:val="22"/>
                <w:szCs w:val="22"/>
              </w:rPr>
              <w:t xml:space="preserve">Управление Федеральной налоговой службы по Архангельской области и Ненецкому автономному округу </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 xml:space="preserve"> 1 01 02010 01 0000 110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 xml:space="preserve"> 1 01 02020 01 0000 110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 xml:space="preserve"> 1 01 02030 01 0000 110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 xml:space="preserve"> 1 05 03010 01 0000 110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Единый сельскохозяйственный налог</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 xml:space="preserve"> 1 05 03020 01 0000 110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Единый сельскохозяйственный налог (за налоговые периоды, истекшие до 1 января 2011 года)</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Pr>
                <w:sz w:val="22"/>
                <w:szCs w:val="22"/>
              </w:rPr>
              <w:t xml:space="preserve"> 1 06 01030 10</w:t>
            </w:r>
            <w:r w:rsidRPr="00E76375">
              <w:rPr>
                <w:sz w:val="22"/>
                <w:szCs w:val="22"/>
              </w:rPr>
              <w:t xml:space="preserve"> 0000 110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 xml:space="preserve">Налог на имущество физических лиц, взимаемый по ставкам, применяемым к объектам налогообложения, расположенным в границах </w:t>
            </w:r>
            <w:r>
              <w:rPr>
                <w:sz w:val="22"/>
                <w:szCs w:val="22"/>
              </w:rPr>
              <w:t>поселений</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Pr>
                <w:sz w:val="22"/>
                <w:szCs w:val="22"/>
              </w:rPr>
              <w:t xml:space="preserve"> 1 06 06013 10</w:t>
            </w:r>
            <w:r w:rsidRPr="00E76375">
              <w:rPr>
                <w:sz w:val="22"/>
                <w:szCs w:val="22"/>
              </w:rPr>
              <w:t xml:space="preserve"> 0000 110</w:t>
            </w:r>
          </w:p>
        </w:tc>
        <w:tc>
          <w:tcPr>
            <w:tcW w:w="5640" w:type="dxa"/>
            <w:tcBorders>
              <w:top w:val="nil"/>
              <w:left w:val="nil"/>
              <w:bottom w:val="single" w:sz="4" w:space="0" w:color="auto"/>
              <w:right w:val="single" w:sz="4" w:space="0" w:color="auto"/>
            </w:tcBorders>
            <w:shd w:val="clear" w:color="auto" w:fill="auto"/>
            <w:vAlign w:val="bottom"/>
          </w:tcPr>
          <w:p w:rsidR="00A97F9A" w:rsidRPr="000C2E15" w:rsidRDefault="00A97F9A" w:rsidP="009551C9">
            <w:pPr>
              <w:rPr>
                <w:iCs/>
                <w:sz w:val="22"/>
                <w:szCs w:val="22"/>
              </w:rPr>
            </w:pPr>
            <w:r w:rsidRPr="000C2E15">
              <w:rPr>
                <w:iCs/>
                <w:sz w:val="22"/>
                <w:szCs w:val="22"/>
              </w:rPr>
              <w:t xml:space="preserve">Земельный налог, взимаемый по </w:t>
            </w:r>
            <w:proofErr w:type="gramStart"/>
            <w:r w:rsidRPr="000C2E15">
              <w:rPr>
                <w:iCs/>
                <w:sz w:val="22"/>
                <w:szCs w:val="22"/>
              </w:rPr>
              <w:t>ставке</w:t>
            </w:r>
            <w:proofErr w:type="gramEnd"/>
            <w:r w:rsidRPr="000C2E15">
              <w:rPr>
                <w:iCs/>
                <w:sz w:val="22"/>
                <w:szCs w:val="22"/>
              </w:rPr>
              <w:t xml:space="preserve"> установленной по пп.1 п.1 ст.394 НК РФ, и применяемый к объектам налогообложения, расположенным в границах поселений</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Pr>
                <w:sz w:val="22"/>
                <w:szCs w:val="22"/>
              </w:rPr>
              <w:t xml:space="preserve"> 1 06 06023 10</w:t>
            </w:r>
            <w:r w:rsidRPr="00E76375">
              <w:rPr>
                <w:sz w:val="22"/>
                <w:szCs w:val="22"/>
              </w:rPr>
              <w:t xml:space="preserve"> 0000 110</w:t>
            </w:r>
          </w:p>
        </w:tc>
        <w:tc>
          <w:tcPr>
            <w:tcW w:w="5640" w:type="dxa"/>
            <w:tcBorders>
              <w:top w:val="nil"/>
              <w:left w:val="nil"/>
              <w:bottom w:val="single" w:sz="4" w:space="0" w:color="auto"/>
              <w:right w:val="single" w:sz="4" w:space="0" w:color="auto"/>
            </w:tcBorders>
            <w:shd w:val="clear" w:color="auto" w:fill="auto"/>
            <w:vAlign w:val="bottom"/>
          </w:tcPr>
          <w:p w:rsidR="00A97F9A" w:rsidRPr="000C2E15" w:rsidRDefault="00A97F9A" w:rsidP="009551C9">
            <w:pPr>
              <w:rPr>
                <w:sz w:val="22"/>
                <w:szCs w:val="22"/>
              </w:rPr>
            </w:pPr>
            <w:r w:rsidRPr="000C2E15">
              <w:rPr>
                <w:sz w:val="22"/>
                <w:szCs w:val="22"/>
              </w:rPr>
              <w:t xml:space="preserve">Земельный налог, взимаемый по </w:t>
            </w:r>
            <w:proofErr w:type="gramStart"/>
            <w:r w:rsidRPr="000C2E15">
              <w:rPr>
                <w:sz w:val="22"/>
                <w:szCs w:val="22"/>
              </w:rPr>
              <w:t>ставке</w:t>
            </w:r>
            <w:proofErr w:type="gramEnd"/>
            <w:r w:rsidRPr="000C2E15">
              <w:rPr>
                <w:sz w:val="22"/>
                <w:szCs w:val="22"/>
              </w:rPr>
              <w:t xml:space="preserve"> установленной по пп.2 п.1 ст.394 НК РФ, зачисляемый в бюджеты поселений</w:t>
            </w:r>
          </w:p>
        </w:tc>
      </w:tr>
      <w:tr w:rsidR="00A97F9A" w:rsidRPr="00E76375" w:rsidTr="009551C9">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lastRenderedPageBreak/>
              <w:t> </w:t>
            </w:r>
          </w:p>
        </w:tc>
        <w:tc>
          <w:tcPr>
            <w:tcW w:w="2647"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Pr>
                <w:sz w:val="22"/>
                <w:szCs w:val="22"/>
              </w:rPr>
              <w:t xml:space="preserve"> 1 09 04053 10</w:t>
            </w:r>
            <w:r w:rsidRPr="00E76375">
              <w:rPr>
                <w:sz w:val="22"/>
                <w:szCs w:val="22"/>
              </w:rPr>
              <w:t xml:space="preserve"> 0000 110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rPr>
                <w:sz w:val="22"/>
                <w:szCs w:val="22"/>
              </w:rPr>
            </w:pPr>
            <w:r w:rsidRPr="00E76375">
              <w:rPr>
                <w:sz w:val="22"/>
                <w:szCs w:val="22"/>
              </w:rPr>
              <w:t>Земельный налог (по обязательствам, возникшим до 1 января 2006 го</w:t>
            </w:r>
            <w:r>
              <w:rPr>
                <w:sz w:val="22"/>
                <w:szCs w:val="22"/>
              </w:rPr>
              <w:t>да), мобилизуемый на</w:t>
            </w:r>
            <w:r w:rsidRPr="00E76375">
              <w:rPr>
                <w:sz w:val="22"/>
                <w:szCs w:val="22"/>
              </w:rPr>
              <w:t xml:space="preserve"> территориях</w:t>
            </w:r>
            <w:r>
              <w:rPr>
                <w:sz w:val="22"/>
                <w:szCs w:val="22"/>
              </w:rPr>
              <w:t xml:space="preserve"> поселений</w:t>
            </w:r>
          </w:p>
        </w:tc>
      </w:tr>
    </w:tbl>
    <w:p w:rsidR="00A97F9A" w:rsidRDefault="00A97F9A" w:rsidP="00A97F9A">
      <w:pPr>
        <w:jc w:val="center"/>
        <w:rPr>
          <w:b/>
        </w:rPr>
      </w:pPr>
    </w:p>
    <w:p w:rsidR="00A97F9A" w:rsidRDefault="00A97F9A" w:rsidP="00A97F9A">
      <w:pPr>
        <w:jc w:val="center"/>
        <w:rPr>
          <w:b/>
        </w:rPr>
      </w:pPr>
    </w:p>
    <w:p w:rsidR="00A97F9A" w:rsidRDefault="00A97F9A" w:rsidP="00A97F9A">
      <w:pPr>
        <w:jc w:val="center"/>
        <w:rPr>
          <w:b/>
          <w:bCs/>
          <w:sz w:val="22"/>
          <w:szCs w:val="22"/>
        </w:rPr>
      </w:pPr>
      <w:r w:rsidRPr="00E76375">
        <w:rPr>
          <w:b/>
          <w:bCs/>
          <w:sz w:val="22"/>
          <w:szCs w:val="22"/>
        </w:rPr>
        <w:t>Перечень главных а</w:t>
      </w:r>
      <w:r>
        <w:rPr>
          <w:b/>
          <w:bCs/>
          <w:sz w:val="22"/>
          <w:szCs w:val="22"/>
        </w:rPr>
        <w:t>дминистраторов доходов местного</w:t>
      </w:r>
      <w:r w:rsidRPr="00E76375">
        <w:rPr>
          <w:b/>
          <w:bCs/>
          <w:sz w:val="22"/>
          <w:szCs w:val="22"/>
        </w:rPr>
        <w:t xml:space="preserve"> бюджета - органов местного самоуправления муниципального района "Заполярный район"</w:t>
      </w:r>
    </w:p>
    <w:p w:rsidR="00A97F9A" w:rsidRDefault="00A97F9A" w:rsidP="00A97F9A">
      <w:pPr>
        <w:jc w:val="center"/>
        <w:rPr>
          <w:b/>
          <w:bCs/>
          <w:sz w:val="22"/>
          <w:szCs w:val="22"/>
        </w:rPr>
      </w:pPr>
    </w:p>
    <w:tbl>
      <w:tblPr>
        <w:tblW w:w="9720" w:type="dxa"/>
        <w:tblInd w:w="108" w:type="dxa"/>
        <w:tblLook w:val="0000"/>
      </w:tblPr>
      <w:tblGrid>
        <w:gridCol w:w="1433"/>
        <w:gridCol w:w="2647"/>
        <w:gridCol w:w="5640"/>
      </w:tblGrid>
      <w:tr w:rsidR="00A97F9A" w:rsidRPr="00E76375" w:rsidTr="009551C9">
        <w:trPr>
          <w:trHeight w:val="300"/>
        </w:trPr>
        <w:tc>
          <w:tcPr>
            <w:tcW w:w="4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sidRPr="00E76375">
              <w:rPr>
                <w:sz w:val="22"/>
                <w:szCs w:val="22"/>
              </w:rPr>
              <w:t>Код бюджетной классификации РФ</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sidRPr="00E76375">
              <w:rPr>
                <w:sz w:val="22"/>
                <w:szCs w:val="22"/>
              </w:rPr>
              <w:t xml:space="preserve">Наименование главного администратора </w:t>
            </w:r>
          </w:p>
        </w:tc>
      </w:tr>
      <w:tr w:rsidR="00A97F9A" w:rsidRPr="00E76375" w:rsidTr="009551C9">
        <w:trPr>
          <w:trHeight w:val="1200"/>
        </w:trPr>
        <w:tc>
          <w:tcPr>
            <w:tcW w:w="1433" w:type="dxa"/>
            <w:tcBorders>
              <w:top w:val="nil"/>
              <w:left w:val="single" w:sz="4" w:space="0" w:color="auto"/>
              <w:bottom w:val="single" w:sz="4" w:space="0" w:color="auto"/>
              <w:right w:val="single" w:sz="4" w:space="0" w:color="auto"/>
            </w:tcBorders>
            <w:shd w:val="clear" w:color="auto" w:fill="auto"/>
            <w:vAlign w:val="bottom"/>
          </w:tcPr>
          <w:p w:rsidR="00A97F9A" w:rsidRPr="00E76375" w:rsidRDefault="00A97F9A" w:rsidP="009551C9">
            <w:pPr>
              <w:jc w:val="center"/>
              <w:rPr>
                <w:sz w:val="22"/>
                <w:szCs w:val="22"/>
              </w:rPr>
            </w:pPr>
            <w:r w:rsidRPr="00E76375">
              <w:rPr>
                <w:sz w:val="22"/>
                <w:szCs w:val="22"/>
              </w:rPr>
              <w:t xml:space="preserve">главного </w:t>
            </w:r>
            <w:proofErr w:type="spellStart"/>
            <w:proofErr w:type="gramStart"/>
            <w:r w:rsidRPr="00E76375">
              <w:rPr>
                <w:sz w:val="22"/>
                <w:szCs w:val="22"/>
              </w:rPr>
              <w:t>админист-ратора</w:t>
            </w:r>
            <w:proofErr w:type="spellEnd"/>
            <w:proofErr w:type="gramEnd"/>
            <w:r w:rsidRPr="00E76375">
              <w:rPr>
                <w:sz w:val="22"/>
                <w:szCs w:val="22"/>
              </w:rPr>
              <w:t xml:space="preserve"> доходов</w:t>
            </w:r>
          </w:p>
        </w:tc>
        <w:tc>
          <w:tcPr>
            <w:tcW w:w="2647" w:type="dxa"/>
            <w:tcBorders>
              <w:top w:val="nil"/>
              <w:left w:val="nil"/>
              <w:bottom w:val="single" w:sz="4" w:space="0" w:color="auto"/>
              <w:right w:val="single" w:sz="4" w:space="0" w:color="auto"/>
            </w:tcBorders>
            <w:shd w:val="clear" w:color="auto" w:fill="auto"/>
            <w:vAlign w:val="center"/>
          </w:tcPr>
          <w:p w:rsidR="00A97F9A" w:rsidRPr="00E76375" w:rsidRDefault="00A97F9A" w:rsidP="009551C9">
            <w:pPr>
              <w:jc w:val="center"/>
              <w:rPr>
                <w:sz w:val="22"/>
                <w:szCs w:val="22"/>
              </w:rPr>
            </w:pPr>
            <w:r>
              <w:rPr>
                <w:sz w:val="22"/>
                <w:szCs w:val="22"/>
              </w:rPr>
              <w:t>доходов местного</w:t>
            </w:r>
            <w:r w:rsidRPr="00E76375">
              <w:rPr>
                <w:sz w:val="22"/>
                <w:szCs w:val="22"/>
              </w:rPr>
              <w:t xml:space="preserve"> бюджета</w:t>
            </w:r>
          </w:p>
        </w:tc>
        <w:tc>
          <w:tcPr>
            <w:tcW w:w="5640" w:type="dxa"/>
            <w:vMerge/>
            <w:tcBorders>
              <w:top w:val="nil"/>
              <w:left w:val="single" w:sz="4" w:space="0" w:color="auto"/>
              <w:bottom w:val="single" w:sz="4" w:space="0" w:color="auto"/>
              <w:right w:val="single" w:sz="4" w:space="0" w:color="auto"/>
            </w:tcBorders>
            <w:vAlign w:val="center"/>
          </w:tcPr>
          <w:p w:rsidR="00A97F9A" w:rsidRPr="00E76375" w:rsidRDefault="00A97F9A" w:rsidP="009551C9">
            <w:pPr>
              <w:rPr>
                <w:sz w:val="22"/>
                <w:szCs w:val="22"/>
              </w:rPr>
            </w:pPr>
          </w:p>
        </w:tc>
      </w:tr>
      <w:tr w:rsidR="00A97F9A" w:rsidRPr="00E76375" w:rsidTr="009551C9">
        <w:trPr>
          <w:trHeight w:val="58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b/>
                <w:bCs/>
                <w:sz w:val="22"/>
                <w:szCs w:val="22"/>
              </w:rPr>
            </w:pPr>
            <w:r w:rsidRPr="00E76375">
              <w:rPr>
                <w:b/>
                <w:bCs/>
                <w:sz w:val="22"/>
                <w:szCs w:val="22"/>
              </w:rPr>
              <w:t>034</w:t>
            </w:r>
          </w:p>
        </w:tc>
        <w:tc>
          <w:tcPr>
            <w:tcW w:w="2647"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rPr>
                <w:b/>
                <w:bCs/>
                <w:sz w:val="22"/>
                <w:szCs w:val="22"/>
              </w:rPr>
            </w:pPr>
            <w:r w:rsidRPr="00E76375">
              <w:rPr>
                <w:b/>
                <w:bCs/>
                <w:sz w:val="22"/>
                <w:szCs w:val="22"/>
              </w:rPr>
              <w:t> </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jc w:val="center"/>
              <w:rPr>
                <w:b/>
                <w:bCs/>
                <w:sz w:val="22"/>
                <w:szCs w:val="22"/>
              </w:rPr>
            </w:pPr>
            <w:r w:rsidRPr="00E76375">
              <w:rPr>
                <w:b/>
                <w:bCs/>
                <w:sz w:val="22"/>
                <w:szCs w:val="22"/>
              </w:rPr>
              <w:t>Администрация муниципального района "Заполярный район"</w:t>
            </w:r>
          </w:p>
        </w:tc>
      </w:tr>
      <w:tr w:rsidR="00A97F9A" w:rsidRPr="00E76375" w:rsidTr="009551C9">
        <w:trPr>
          <w:trHeight w:val="15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xml:space="preserve"> 1 11 05013 10 0000 120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jc w:val="center"/>
              <w:rPr>
                <w:sz w:val="22"/>
                <w:szCs w:val="22"/>
              </w:rPr>
            </w:pPr>
            <w:r w:rsidRPr="00E76375">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97F9A" w:rsidRPr="00E76375" w:rsidTr="009551C9">
        <w:trPr>
          <w:trHeight w:val="891"/>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97F9A" w:rsidRPr="00E76375" w:rsidRDefault="00A97F9A" w:rsidP="009551C9">
            <w:pPr>
              <w:jc w:val="center"/>
              <w:rPr>
                <w:sz w:val="22"/>
                <w:szCs w:val="22"/>
              </w:rPr>
            </w:pPr>
            <w:r w:rsidRPr="00E76375">
              <w:rPr>
                <w:sz w:val="22"/>
                <w:szCs w:val="22"/>
              </w:rPr>
              <w:t> </w:t>
            </w:r>
          </w:p>
        </w:tc>
        <w:tc>
          <w:tcPr>
            <w:tcW w:w="2647" w:type="dxa"/>
            <w:tcBorders>
              <w:top w:val="nil"/>
              <w:left w:val="nil"/>
              <w:bottom w:val="single" w:sz="4" w:space="0" w:color="auto"/>
              <w:right w:val="single" w:sz="4" w:space="0" w:color="auto"/>
            </w:tcBorders>
            <w:shd w:val="clear" w:color="auto" w:fill="auto"/>
            <w:noWrap/>
            <w:vAlign w:val="bottom"/>
          </w:tcPr>
          <w:p w:rsidR="00A97F9A" w:rsidRPr="00E76375" w:rsidRDefault="00A97F9A" w:rsidP="009551C9">
            <w:pPr>
              <w:rPr>
                <w:sz w:val="22"/>
                <w:szCs w:val="22"/>
              </w:rPr>
            </w:pPr>
            <w:r w:rsidRPr="00E76375">
              <w:rPr>
                <w:sz w:val="22"/>
                <w:szCs w:val="22"/>
              </w:rPr>
              <w:t xml:space="preserve"> 1 14 06013 10 0000 430</w:t>
            </w:r>
          </w:p>
        </w:tc>
        <w:tc>
          <w:tcPr>
            <w:tcW w:w="5640" w:type="dxa"/>
            <w:tcBorders>
              <w:top w:val="nil"/>
              <w:left w:val="nil"/>
              <w:bottom w:val="single" w:sz="4" w:space="0" w:color="auto"/>
              <w:right w:val="single" w:sz="4" w:space="0" w:color="auto"/>
            </w:tcBorders>
            <w:shd w:val="clear" w:color="auto" w:fill="auto"/>
            <w:vAlign w:val="bottom"/>
          </w:tcPr>
          <w:p w:rsidR="00A97F9A" w:rsidRPr="00E76375" w:rsidRDefault="00A97F9A" w:rsidP="009551C9">
            <w:pPr>
              <w:jc w:val="center"/>
              <w:rPr>
                <w:sz w:val="22"/>
                <w:szCs w:val="22"/>
              </w:rPr>
            </w:pPr>
            <w:r w:rsidRPr="00E76375">
              <w:rP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A97F9A" w:rsidRDefault="00A97F9A" w:rsidP="00A97F9A">
      <w:pPr>
        <w:jc w:val="center"/>
        <w:rPr>
          <w:b/>
          <w:bCs/>
          <w:sz w:val="22"/>
          <w:szCs w:val="22"/>
        </w:rPr>
      </w:pPr>
    </w:p>
    <w:p w:rsidR="00A97F9A" w:rsidRDefault="00A97F9A" w:rsidP="00A97F9A">
      <w:pPr>
        <w:jc w:val="center"/>
        <w:rPr>
          <w:b/>
          <w:bCs/>
          <w:sz w:val="22"/>
          <w:szCs w:val="22"/>
        </w:rPr>
      </w:pPr>
    </w:p>
    <w:p w:rsidR="00A97F9A" w:rsidRDefault="00A97F9A" w:rsidP="00A97F9A">
      <w:pPr>
        <w:jc w:val="center"/>
        <w:rPr>
          <w:b/>
          <w:bCs/>
          <w:sz w:val="22"/>
          <w:szCs w:val="22"/>
        </w:rPr>
      </w:pPr>
      <w:r w:rsidRPr="00E76375">
        <w:rPr>
          <w:b/>
          <w:bCs/>
          <w:sz w:val="22"/>
          <w:szCs w:val="22"/>
        </w:rPr>
        <w:t>Перечень главных а</w:t>
      </w:r>
      <w:r>
        <w:rPr>
          <w:b/>
          <w:bCs/>
          <w:sz w:val="22"/>
          <w:szCs w:val="22"/>
        </w:rPr>
        <w:t>дминистраторов доходов местного</w:t>
      </w:r>
      <w:r w:rsidRPr="00E76375">
        <w:rPr>
          <w:b/>
          <w:bCs/>
          <w:sz w:val="22"/>
          <w:szCs w:val="22"/>
        </w:rPr>
        <w:t xml:space="preserve"> бюджета - органов местного самоуправления муницип</w:t>
      </w:r>
      <w:r>
        <w:rPr>
          <w:b/>
          <w:bCs/>
          <w:sz w:val="22"/>
          <w:szCs w:val="22"/>
        </w:rPr>
        <w:t xml:space="preserve">ального образования «Великовисочный сельсовет» НАО </w:t>
      </w:r>
    </w:p>
    <w:p w:rsidR="00A97F9A" w:rsidRPr="00270EB0" w:rsidRDefault="00A97F9A" w:rsidP="00A97F9A">
      <w:pPr>
        <w:jc w:val="center"/>
        <w:rPr>
          <w:b/>
        </w:rPr>
      </w:pPr>
      <w:r w:rsidRPr="00E76375">
        <w:rPr>
          <w:b/>
          <w:bCs/>
          <w:sz w:val="22"/>
          <w:szCs w:val="22"/>
        </w:rPr>
        <w:t xml:space="preserve">и закрепляемые за ними </w:t>
      </w:r>
      <w:r>
        <w:rPr>
          <w:b/>
          <w:bCs/>
          <w:sz w:val="22"/>
          <w:szCs w:val="22"/>
        </w:rPr>
        <w:t>виды (подвиды) доходов местного</w:t>
      </w:r>
      <w:r w:rsidRPr="00E76375">
        <w:rPr>
          <w:b/>
          <w:bCs/>
          <w:sz w:val="22"/>
          <w:szCs w:val="22"/>
        </w:rPr>
        <w:t xml:space="preserve"> бюджета</w:t>
      </w:r>
    </w:p>
    <w:p w:rsidR="00A97F9A" w:rsidRDefault="00A97F9A" w:rsidP="00A97F9A"/>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700"/>
        <w:gridCol w:w="5377"/>
      </w:tblGrid>
      <w:tr w:rsidR="00A97F9A" w:rsidTr="009551C9">
        <w:tc>
          <w:tcPr>
            <w:tcW w:w="4428" w:type="dxa"/>
            <w:gridSpan w:val="2"/>
            <w:shd w:val="clear" w:color="auto" w:fill="auto"/>
            <w:vAlign w:val="bottom"/>
          </w:tcPr>
          <w:p w:rsidR="00A97F9A" w:rsidRPr="00E76375" w:rsidRDefault="00A97F9A" w:rsidP="009551C9">
            <w:pPr>
              <w:jc w:val="center"/>
              <w:rPr>
                <w:sz w:val="22"/>
                <w:szCs w:val="22"/>
              </w:rPr>
            </w:pPr>
            <w:r w:rsidRPr="00E76375">
              <w:rPr>
                <w:sz w:val="22"/>
                <w:szCs w:val="22"/>
              </w:rPr>
              <w:t>Код бюджетной классификации РФ</w:t>
            </w:r>
          </w:p>
        </w:tc>
        <w:tc>
          <w:tcPr>
            <w:tcW w:w="5377" w:type="dxa"/>
            <w:vMerge w:val="restart"/>
            <w:shd w:val="clear" w:color="auto" w:fill="auto"/>
            <w:vAlign w:val="bottom"/>
          </w:tcPr>
          <w:p w:rsidR="00A97F9A" w:rsidRPr="00E76375" w:rsidRDefault="00A97F9A" w:rsidP="009551C9">
            <w:pPr>
              <w:jc w:val="center"/>
              <w:rPr>
                <w:sz w:val="22"/>
                <w:szCs w:val="22"/>
              </w:rPr>
            </w:pPr>
            <w:r w:rsidRPr="00E76375">
              <w:rPr>
                <w:sz w:val="22"/>
                <w:szCs w:val="22"/>
              </w:rPr>
              <w:t>Наименование главного администратора</w:t>
            </w:r>
          </w:p>
        </w:tc>
      </w:tr>
      <w:tr w:rsidR="00A97F9A" w:rsidTr="009551C9">
        <w:tc>
          <w:tcPr>
            <w:tcW w:w="1728" w:type="dxa"/>
            <w:shd w:val="clear" w:color="auto" w:fill="auto"/>
            <w:vAlign w:val="bottom"/>
          </w:tcPr>
          <w:p w:rsidR="00A97F9A" w:rsidRPr="00E76375" w:rsidRDefault="00A97F9A" w:rsidP="009551C9">
            <w:pPr>
              <w:jc w:val="center"/>
              <w:rPr>
                <w:sz w:val="22"/>
                <w:szCs w:val="22"/>
              </w:rPr>
            </w:pPr>
            <w:r w:rsidRPr="00E76375">
              <w:rPr>
                <w:sz w:val="22"/>
                <w:szCs w:val="22"/>
              </w:rPr>
              <w:t xml:space="preserve">главного </w:t>
            </w:r>
            <w:proofErr w:type="spellStart"/>
            <w:proofErr w:type="gramStart"/>
            <w:r w:rsidRPr="00E76375">
              <w:rPr>
                <w:sz w:val="22"/>
                <w:szCs w:val="22"/>
              </w:rPr>
              <w:t>админист-ратора</w:t>
            </w:r>
            <w:proofErr w:type="spellEnd"/>
            <w:proofErr w:type="gramEnd"/>
            <w:r w:rsidRPr="00E76375">
              <w:rPr>
                <w:sz w:val="22"/>
                <w:szCs w:val="22"/>
              </w:rPr>
              <w:t xml:space="preserve"> доходов</w:t>
            </w:r>
          </w:p>
        </w:tc>
        <w:tc>
          <w:tcPr>
            <w:tcW w:w="2700" w:type="dxa"/>
            <w:shd w:val="clear" w:color="auto" w:fill="auto"/>
            <w:vAlign w:val="bottom"/>
          </w:tcPr>
          <w:p w:rsidR="00A97F9A" w:rsidRPr="00E76375" w:rsidRDefault="00A97F9A" w:rsidP="009551C9">
            <w:pPr>
              <w:jc w:val="center"/>
              <w:rPr>
                <w:sz w:val="22"/>
                <w:szCs w:val="22"/>
              </w:rPr>
            </w:pPr>
            <w:r>
              <w:rPr>
                <w:sz w:val="22"/>
                <w:szCs w:val="22"/>
              </w:rPr>
              <w:t>доходов местного</w:t>
            </w:r>
            <w:r w:rsidRPr="00E76375">
              <w:rPr>
                <w:sz w:val="22"/>
                <w:szCs w:val="22"/>
              </w:rPr>
              <w:t xml:space="preserve"> бюджета</w:t>
            </w:r>
          </w:p>
        </w:tc>
        <w:tc>
          <w:tcPr>
            <w:tcW w:w="5377" w:type="dxa"/>
            <w:vMerge/>
            <w:shd w:val="clear" w:color="auto" w:fill="auto"/>
          </w:tcPr>
          <w:p w:rsidR="00A97F9A" w:rsidRDefault="00A97F9A" w:rsidP="009551C9"/>
        </w:tc>
      </w:tr>
      <w:tr w:rsidR="00A97F9A" w:rsidTr="009551C9">
        <w:tc>
          <w:tcPr>
            <w:tcW w:w="1728" w:type="dxa"/>
            <w:shd w:val="clear" w:color="auto" w:fill="auto"/>
            <w:vAlign w:val="center"/>
          </w:tcPr>
          <w:p w:rsidR="00A97F9A" w:rsidRPr="00733728" w:rsidRDefault="00A97F9A" w:rsidP="009551C9">
            <w:pPr>
              <w:jc w:val="center"/>
              <w:rPr>
                <w:b/>
              </w:rPr>
            </w:pPr>
            <w:r w:rsidRPr="00733728">
              <w:rPr>
                <w:b/>
              </w:rPr>
              <w:t>340</w:t>
            </w:r>
          </w:p>
        </w:tc>
        <w:tc>
          <w:tcPr>
            <w:tcW w:w="2700" w:type="dxa"/>
            <w:shd w:val="clear" w:color="auto" w:fill="auto"/>
            <w:vAlign w:val="center"/>
          </w:tcPr>
          <w:p w:rsidR="00A97F9A" w:rsidRDefault="00A97F9A" w:rsidP="009551C9">
            <w:pPr>
              <w:jc w:val="center"/>
            </w:pPr>
          </w:p>
        </w:tc>
        <w:tc>
          <w:tcPr>
            <w:tcW w:w="5377" w:type="dxa"/>
            <w:shd w:val="clear" w:color="auto" w:fill="auto"/>
          </w:tcPr>
          <w:p w:rsidR="00A97F9A" w:rsidRPr="00733728" w:rsidRDefault="00A97F9A" w:rsidP="009551C9">
            <w:pPr>
              <w:jc w:val="center"/>
              <w:rPr>
                <w:b/>
              </w:rPr>
            </w:pPr>
            <w:r w:rsidRPr="00733728">
              <w:rPr>
                <w:b/>
              </w:rPr>
              <w:t>Администрация муниципального образования «Великовисочный сельсовет» НАО</w:t>
            </w:r>
          </w:p>
        </w:tc>
      </w:tr>
      <w:tr w:rsidR="00A97F9A" w:rsidTr="009551C9">
        <w:tc>
          <w:tcPr>
            <w:tcW w:w="1728" w:type="dxa"/>
            <w:shd w:val="clear" w:color="auto" w:fill="auto"/>
            <w:vAlign w:val="center"/>
          </w:tcPr>
          <w:p w:rsidR="00A97F9A" w:rsidRPr="00733728" w:rsidRDefault="00A97F9A" w:rsidP="009551C9">
            <w:pPr>
              <w:jc w:val="center"/>
              <w:rPr>
                <w:b/>
              </w:rPr>
            </w:pPr>
          </w:p>
        </w:tc>
        <w:tc>
          <w:tcPr>
            <w:tcW w:w="2700" w:type="dxa"/>
            <w:shd w:val="clear" w:color="auto" w:fill="auto"/>
            <w:vAlign w:val="center"/>
          </w:tcPr>
          <w:p w:rsidR="00A97F9A" w:rsidRDefault="00A97F9A" w:rsidP="009551C9">
            <w:pPr>
              <w:jc w:val="center"/>
            </w:pPr>
            <w:r>
              <w:t>1 08 04020 01 0000 110</w:t>
            </w:r>
          </w:p>
        </w:tc>
        <w:tc>
          <w:tcPr>
            <w:tcW w:w="5377" w:type="dxa"/>
            <w:shd w:val="clear" w:color="auto" w:fill="auto"/>
          </w:tcPr>
          <w:p w:rsidR="00A97F9A" w:rsidRPr="004C5B4F" w:rsidRDefault="00A97F9A" w:rsidP="009551C9">
            <w:pPr>
              <w:tabs>
                <w:tab w:val="left" w:pos="705"/>
              </w:tabs>
              <w:jc w:val="center"/>
            </w:pPr>
            <w:r w:rsidRPr="004C5B4F">
              <w:t xml:space="preserve">Госпошлина за совершение </w:t>
            </w:r>
            <w:r>
              <w:t xml:space="preserve">нотариальных действий должностными </w:t>
            </w:r>
            <w:r w:rsidRPr="004C5B4F">
              <w:t>лицами органов мес</w:t>
            </w:r>
            <w:r>
              <w:t>т</w:t>
            </w:r>
            <w:r w:rsidRPr="004C5B4F">
              <w:t>ного самоуправления</w:t>
            </w:r>
          </w:p>
        </w:tc>
      </w:tr>
      <w:tr w:rsidR="00A97F9A" w:rsidTr="009551C9">
        <w:tc>
          <w:tcPr>
            <w:tcW w:w="1728" w:type="dxa"/>
            <w:shd w:val="clear" w:color="auto" w:fill="auto"/>
            <w:vAlign w:val="center"/>
          </w:tcPr>
          <w:p w:rsidR="00A97F9A" w:rsidRPr="00733728" w:rsidRDefault="00A97F9A" w:rsidP="009551C9">
            <w:pPr>
              <w:jc w:val="center"/>
              <w:rPr>
                <w:b/>
              </w:rPr>
            </w:pPr>
          </w:p>
        </w:tc>
        <w:tc>
          <w:tcPr>
            <w:tcW w:w="2700" w:type="dxa"/>
            <w:shd w:val="clear" w:color="auto" w:fill="auto"/>
            <w:vAlign w:val="center"/>
          </w:tcPr>
          <w:p w:rsidR="00A97F9A" w:rsidRDefault="00A97F9A" w:rsidP="009551C9">
            <w:pPr>
              <w:jc w:val="center"/>
            </w:pPr>
            <w:r>
              <w:t>1 13 01995 10 0000 130</w:t>
            </w:r>
          </w:p>
        </w:tc>
        <w:tc>
          <w:tcPr>
            <w:tcW w:w="5377" w:type="dxa"/>
            <w:shd w:val="clear" w:color="auto" w:fill="auto"/>
          </w:tcPr>
          <w:p w:rsidR="00A97F9A" w:rsidRDefault="00A97F9A" w:rsidP="009551C9">
            <w:pPr>
              <w:jc w:val="center"/>
            </w:pPr>
            <w:r>
              <w:t>Прочие доходы от оказания платных услуг (работ) получателями средств бюджетов поселений</w:t>
            </w: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1 17 01050 10 0000 180</w:t>
            </w:r>
          </w:p>
        </w:tc>
        <w:tc>
          <w:tcPr>
            <w:tcW w:w="5377" w:type="dxa"/>
            <w:shd w:val="clear" w:color="auto" w:fill="auto"/>
          </w:tcPr>
          <w:p w:rsidR="00A97F9A" w:rsidRDefault="00A97F9A" w:rsidP="009551C9">
            <w:pPr>
              <w:jc w:val="center"/>
            </w:pPr>
            <w:r>
              <w:t>Невыясненные поступления, зачисляемые в бюджеты поселения</w:t>
            </w: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2 02 01001 10 0000 151</w:t>
            </w:r>
          </w:p>
        </w:tc>
        <w:tc>
          <w:tcPr>
            <w:tcW w:w="5377" w:type="dxa"/>
            <w:shd w:val="clear" w:color="auto" w:fill="auto"/>
          </w:tcPr>
          <w:p w:rsidR="00A97F9A" w:rsidRDefault="00A97F9A" w:rsidP="009551C9">
            <w:pPr>
              <w:jc w:val="center"/>
            </w:pPr>
            <w:r>
              <w:rPr>
                <w:spacing w:val="-1"/>
              </w:rPr>
              <w:t>Дотация бюджетам  поселений на выравнивание бюджетной обеспеченности</w:t>
            </w: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2 02 01003 10 0000 151</w:t>
            </w:r>
          </w:p>
        </w:tc>
        <w:tc>
          <w:tcPr>
            <w:tcW w:w="5377" w:type="dxa"/>
            <w:shd w:val="clear" w:color="auto" w:fill="auto"/>
          </w:tcPr>
          <w:p w:rsidR="00A97F9A" w:rsidRDefault="00A97F9A" w:rsidP="009551C9">
            <w:pPr>
              <w:jc w:val="center"/>
            </w:pPr>
            <w:r>
              <w:rPr>
                <w:spacing w:val="-1"/>
              </w:rPr>
              <w:t>Дотация бюджетам  поселений на поддержку мер по обеспечению сбалансированности бюджетов</w:t>
            </w: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2 02 02999 10 0000 151</w:t>
            </w:r>
          </w:p>
        </w:tc>
        <w:tc>
          <w:tcPr>
            <w:tcW w:w="5377" w:type="dxa"/>
            <w:shd w:val="clear" w:color="auto" w:fill="auto"/>
          </w:tcPr>
          <w:p w:rsidR="00A97F9A" w:rsidRDefault="00A97F9A" w:rsidP="009551C9">
            <w:pPr>
              <w:jc w:val="center"/>
            </w:pPr>
            <w:r>
              <w:rPr>
                <w:spacing w:val="-1"/>
              </w:rPr>
              <w:t>Прочие субсидии бюджетам поселений</w:t>
            </w: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2 02 03015 10 0000 151</w:t>
            </w:r>
          </w:p>
        </w:tc>
        <w:tc>
          <w:tcPr>
            <w:tcW w:w="5377" w:type="dxa"/>
            <w:shd w:val="clear" w:color="auto" w:fill="auto"/>
          </w:tcPr>
          <w:p w:rsidR="00A97F9A" w:rsidRDefault="00A97F9A" w:rsidP="009551C9">
            <w:pPr>
              <w:jc w:val="center"/>
              <w:rPr>
                <w:sz w:val="18"/>
                <w:szCs w:val="18"/>
              </w:rPr>
            </w:pPr>
            <w:r>
              <w:rPr>
                <w:spacing w:val="-1"/>
              </w:rPr>
              <w:t xml:space="preserve">Субвенция бюджетам поселений  на осуществление первичного воинского учета на территориях, где отсутствуют военные </w:t>
            </w:r>
            <w:r>
              <w:rPr>
                <w:spacing w:val="-1"/>
              </w:rPr>
              <w:lastRenderedPageBreak/>
              <w:t>комиссариаты</w:t>
            </w:r>
          </w:p>
          <w:p w:rsidR="00A97F9A" w:rsidRDefault="00A97F9A" w:rsidP="009551C9">
            <w:pPr>
              <w:jc w:val="center"/>
            </w:pP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2 02 04025 10 0000 151</w:t>
            </w:r>
          </w:p>
        </w:tc>
        <w:tc>
          <w:tcPr>
            <w:tcW w:w="5377" w:type="dxa"/>
            <w:shd w:val="clear" w:color="auto" w:fill="auto"/>
          </w:tcPr>
          <w:p w:rsidR="00A97F9A" w:rsidRDefault="00A97F9A" w:rsidP="009551C9">
            <w:pPr>
              <w:jc w:val="center"/>
            </w:pPr>
            <w:r>
              <w:rPr>
                <w:spacing w:val="-1"/>
              </w:rPr>
              <w:t>Межбюджетные трансферты, передаваемые бюджетам поселений на комплектование книжных фондов библиотек муниципальных образований</w:t>
            </w: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2 02 04999 10 0000 151</w:t>
            </w:r>
          </w:p>
        </w:tc>
        <w:tc>
          <w:tcPr>
            <w:tcW w:w="5377" w:type="dxa"/>
            <w:shd w:val="clear" w:color="auto" w:fill="auto"/>
          </w:tcPr>
          <w:p w:rsidR="00A97F9A" w:rsidRDefault="00A97F9A" w:rsidP="009551C9">
            <w:pPr>
              <w:jc w:val="center"/>
            </w:pPr>
            <w:r>
              <w:rPr>
                <w:spacing w:val="-1"/>
              </w:rPr>
              <w:t>Прочие межбюджетные трансферты, передаваемые бюджетам поселений</w:t>
            </w: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2 18 05010 10 0000 151</w:t>
            </w:r>
          </w:p>
        </w:tc>
        <w:tc>
          <w:tcPr>
            <w:tcW w:w="5377" w:type="dxa"/>
            <w:shd w:val="clear" w:color="auto" w:fill="auto"/>
          </w:tcPr>
          <w:p w:rsidR="00A97F9A" w:rsidRPr="001121CF" w:rsidRDefault="00A97F9A" w:rsidP="009551C9">
            <w:pPr>
              <w:autoSpaceDE w:val="0"/>
              <w:autoSpaceDN w:val="0"/>
              <w:adjustRightInd w:val="0"/>
              <w:jc w:val="center"/>
            </w:pPr>
            <w: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97F9A" w:rsidTr="009551C9">
        <w:tc>
          <w:tcPr>
            <w:tcW w:w="1728" w:type="dxa"/>
            <w:shd w:val="clear" w:color="auto" w:fill="auto"/>
            <w:vAlign w:val="center"/>
          </w:tcPr>
          <w:p w:rsidR="00A97F9A" w:rsidRDefault="00A97F9A" w:rsidP="009551C9">
            <w:pPr>
              <w:jc w:val="center"/>
            </w:pPr>
          </w:p>
        </w:tc>
        <w:tc>
          <w:tcPr>
            <w:tcW w:w="2700" w:type="dxa"/>
            <w:shd w:val="clear" w:color="auto" w:fill="auto"/>
            <w:vAlign w:val="center"/>
          </w:tcPr>
          <w:p w:rsidR="00A97F9A" w:rsidRDefault="00A97F9A" w:rsidP="009551C9">
            <w:pPr>
              <w:jc w:val="center"/>
            </w:pPr>
            <w:r>
              <w:t>2 19 05000 10 0000 151</w:t>
            </w:r>
          </w:p>
        </w:tc>
        <w:tc>
          <w:tcPr>
            <w:tcW w:w="5377" w:type="dxa"/>
            <w:shd w:val="clear" w:color="auto" w:fill="auto"/>
          </w:tcPr>
          <w:p w:rsidR="00A97F9A" w:rsidRDefault="00A97F9A" w:rsidP="009551C9">
            <w:pPr>
              <w:jc w:val="center"/>
            </w:pPr>
            <w:r>
              <w:rPr>
                <w:spacing w:val="-1"/>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A97F9A" w:rsidRDefault="00A97F9A" w:rsidP="00A97F9A"/>
    <w:p w:rsidR="00A97F9A" w:rsidRDefault="00A97F9A" w:rsidP="00A97F9A">
      <w:pPr>
        <w:ind w:firstLine="5760"/>
      </w:pPr>
    </w:p>
    <w:p w:rsidR="00A97F9A" w:rsidRDefault="00A97F9A" w:rsidP="00A97F9A">
      <w:pPr>
        <w:ind w:firstLine="5760"/>
      </w:pPr>
    </w:p>
    <w:p w:rsidR="00A97F9A" w:rsidRDefault="00A97F9A" w:rsidP="00A97F9A">
      <w:pPr>
        <w:ind w:firstLine="576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Default="00A97F9A" w:rsidP="00A97F9A">
      <w:pPr>
        <w:ind w:firstLine="5580"/>
      </w:pPr>
    </w:p>
    <w:p w:rsidR="00A97F9A" w:rsidRPr="00E76375" w:rsidRDefault="00A97F9A" w:rsidP="00A97F9A">
      <w:pPr>
        <w:jc w:val="right"/>
        <w:rPr>
          <w:sz w:val="22"/>
          <w:szCs w:val="22"/>
        </w:rPr>
      </w:pPr>
      <w:r>
        <w:rPr>
          <w:sz w:val="22"/>
          <w:szCs w:val="22"/>
        </w:rPr>
        <w:lastRenderedPageBreak/>
        <w:t>Приложение 4</w:t>
      </w:r>
    </w:p>
    <w:p w:rsidR="00A97F9A" w:rsidRDefault="00A97F9A" w:rsidP="00A97F9A">
      <w:pPr>
        <w:jc w:val="right"/>
        <w:rPr>
          <w:sz w:val="22"/>
          <w:szCs w:val="22"/>
        </w:rPr>
      </w:pPr>
      <w:r>
        <w:rPr>
          <w:sz w:val="22"/>
          <w:szCs w:val="22"/>
        </w:rPr>
        <w:t xml:space="preserve">к решению Совета депутатов </w:t>
      </w:r>
    </w:p>
    <w:p w:rsidR="00A97F9A" w:rsidRPr="00E76375" w:rsidRDefault="00A97F9A" w:rsidP="00A97F9A">
      <w:pPr>
        <w:jc w:val="right"/>
        <w:rPr>
          <w:sz w:val="22"/>
          <w:szCs w:val="22"/>
        </w:rPr>
      </w:pPr>
      <w:r>
        <w:rPr>
          <w:sz w:val="22"/>
          <w:szCs w:val="22"/>
        </w:rPr>
        <w:t>МО «Великовисочный сельсовет» НАО</w:t>
      </w:r>
    </w:p>
    <w:p w:rsidR="00A97F9A" w:rsidRDefault="00A97F9A" w:rsidP="00A97F9A">
      <w:pPr>
        <w:ind w:firstLine="6300"/>
      </w:pPr>
      <w:r>
        <w:rPr>
          <w:sz w:val="22"/>
          <w:szCs w:val="22"/>
        </w:rPr>
        <w:t xml:space="preserve">     от 30</w:t>
      </w:r>
      <w:r w:rsidRPr="00E76375">
        <w:rPr>
          <w:sz w:val="22"/>
          <w:szCs w:val="22"/>
        </w:rPr>
        <w:t xml:space="preserve"> декабря 2013 года №</w:t>
      </w:r>
      <w:r>
        <w:rPr>
          <w:sz w:val="22"/>
          <w:szCs w:val="22"/>
        </w:rPr>
        <w:t xml:space="preserve"> 46</w:t>
      </w:r>
    </w:p>
    <w:p w:rsidR="00A97F9A" w:rsidRDefault="00A97F9A" w:rsidP="00A97F9A">
      <w:pPr>
        <w:spacing w:line="240" w:lineRule="exact"/>
      </w:pPr>
    </w:p>
    <w:p w:rsidR="00A97F9A" w:rsidRDefault="00A97F9A" w:rsidP="00A97F9A">
      <w:pPr>
        <w:tabs>
          <w:tab w:val="left" w:pos="435"/>
        </w:tabs>
        <w:spacing w:line="240" w:lineRule="exact"/>
        <w:jc w:val="center"/>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jc w:val="center"/>
        <w:rPr>
          <w:b/>
        </w:rPr>
      </w:pPr>
      <w:r w:rsidRPr="00270EB0">
        <w:rPr>
          <w:b/>
        </w:rPr>
        <w:t>Перечень</w:t>
      </w:r>
      <w:r>
        <w:rPr>
          <w:b/>
        </w:rPr>
        <w:t xml:space="preserve"> Главных </w:t>
      </w:r>
      <w:proofErr w:type="gramStart"/>
      <w:r>
        <w:rPr>
          <w:b/>
        </w:rPr>
        <w:t>Администраторов источников финансирования дефицита</w:t>
      </w:r>
      <w:r w:rsidRPr="00270EB0">
        <w:rPr>
          <w:b/>
        </w:rPr>
        <w:t xml:space="preserve"> местного бюджета</w:t>
      </w:r>
      <w:proofErr w:type="gramEnd"/>
      <w:r w:rsidRPr="00270EB0">
        <w:rPr>
          <w:b/>
        </w:rPr>
        <w:t xml:space="preserve"> </w:t>
      </w: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880"/>
        <w:gridCol w:w="5503"/>
      </w:tblGrid>
      <w:tr w:rsidR="00A97F9A" w:rsidTr="009551C9">
        <w:trPr>
          <w:trHeight w:val="647"/>
        </w:trPr>
        <w:tc>
          <w:tcPr>
            <w:tcW w:w="1188" w:type="dxa"/>
            <w:vAlign w:val="bottom"/>
          </w:tcPr>
          <w:p w:rsidR="00A97F9A" w:rsidRDefault="00A97F9A" w:rsidP="009551C9">
            <w:pPr>
              <w:tabs>
                <w:tab w:val="left" w:pos="435"/>
              </w:tabs>
              <w:spacing w:line="240" w:lineRule="exact"/>
              <w:jc w:val="center"/>
            </w:pPr>
            <w:r>
              <w:t>Код главы</w:t>
            </w:r>
          </w:p>
        </w:tc>
        <w:tc>
          <w:tcPr>
            <w:tcW w:w="2880" w:type="dxa"/>
            <w:vAlign w:val="bottom"/>
          </w:tcPr>
          <w:p w:rsidR="00A97F9A" w:rsidRDefault="00A97F9A" w:rsidP="009551C9">
            <w:pPr>
              <w:tabs>
                <w:tab w:val="left" w:pos="435"/>
              </w:tabs>
              <w:spacing w:line="240" w:lineRule="exact"/>
              <w:jc w:val="center"/>
            </w:pPr>
            <w:r>
              <w:t>Код группы, подгруппы, статьи и вида источников</w:t>
            </w:r>
          </w:p>
        </w:tc>
        <w:tc>
          <w:tcPr>
            <w:tcW w:w="5503" w:type="dxa"/>
            <w:vAlign w:val="bottom"/>
          </w:tcPr>
          <w:p w:rsidR="00A97F9A" w:rsidRDefault="00A97F9A" w:rsidP="009551C9">
            <w:pPr>
              <w:tabs>
                <w:tab w:val="left" w:pos="435"/>
              </w:tabs>
              <w:spacing w:line="240" w:lineRule="exact"/>
              <w:jc w:val="center"/>
            </w:pPr>
            <w:r>
              <w:t>Наименование</w:t>
            </w:r>
          </w:p>
        </w:tc>
      </w:tr>
      <w:tr w:rsidR="00A97F9A" w:rsidTr="009551C9">
        <w:tc>
          <w:tcPr>
            <w:tcW w:w="1188" w:type="dxa"/>
            <w:vAlign w:val="bottom"/>
          </w:tcPr>
          <w:p w:rsidR="00A97F9A" w:rsidRDefault="00A97F9A" w:rsidP="009551C9">
            <w:pPr>
              <w:tabs>
                <w:tab w:val="left" w:pos="435"/>
              </w:tabs>
              <w:spacing w:line="240" w:lineRule="exact"/>
              <w:jc w:val="center"/>
            </w:pPr>
            <w:r>
              <w:t>340</w:t>
            </w:r>
          </w:p>
        </w:tc>
        <w:tc>
          <w:tcPr>
            <w:tcW w:w="2880" w:type="dxa"/>
            <w:vAlign w:val="bottom"/>
          </w:tcPr>
          <w:p w:rsidR="00A97F9A" w:rsidRDefault="00A97F9A" w:rsidP="009551C9">
            <w:pPr>
              <w:tabs>
                <w:tab w:val="left" w:pos="435"/>
              </w:tabs>
              <w:spacing w:line="240" w:lineRule="exact"/>
              <w:jc w:val="center"/>
            </w:pPr>
            <w:r>
              <w:t xml:space="preserve">01 05 00 </w:t>
            </w:r>
            <w:proofErr w:type="spellStart"/>
            <w:r>
              <w:t>00</w:t>
            </w:r>
            <w:proofErr w:type="spellEnd"/>
            <w:r>
              <w:t xml:space="preserve"> </w:t>
            </w:r>
            <w:proofErr w:type="spellStart"/>
            <w:r>
              <w:t>00</w:t>
            </w:r>
            <w:proofErr w:type="spellEnd"/>
            <w:r>
              <w:t xml:space="preserve"> 0000 000</w:t>
            </w:r>
          </w:p>
        </w:tc>
        <w:tc>
          <w:tcPr>
            <w:tcW w:w="5503" w:type="dxa"/>
            <w:vAlign w:val="bottom"/>
          </w:tcPr>
          <w:p w:rsidR="00A97F9A" w:rsidRDefault="00A97F9A" w:rsidP="009551C9">
            <w:pPr>
              <w:tabs>
                <w:tab w:val="left" w:pos="435"/>
              </w:tabs>
              <w:spacing w:line="240" w:lineRule="exact"/>
            </w:pPr>
            <w:r>
              <w:t>Изменение остатков средств на счетах по учету средств бюджета</w:t>
            </w:r>
          </w:p>
        </w:tc>
      </w:tr>
      <w:tr w:rsidR="00A97F9A" w:rsidTr="009551C9">
        <w:tc>
          <w:tcPr>
            <w:tcW w:w="1188" w:type="dxa"/>
            <w:vAlign w:val="bottom"/>
          </w:tcPr>
          <w:p w:rsidR="00A97F9A" w:rsidRDefault="00A97F9A" w:rsidP="009551C9">
            <w:pPr>
              <w:tabs>
                <w:tab w:val="left" w:pos="435"/>
              </w:tabs>
              <w:spacing w:line="240" w:lineRule="exact"/>
              <w:jc w:val="center"/>
            </w:pPr>
          </w:p>
        </w:tc>
        <w:tc>
          <w:tcPr>
            <w:tcW w:w="2880" w:type="dxa"/>
            <w:vAlign w:val="bottom"/>
          </w:tcPr>
          <w:p w:rsidR="00A97F9A" w:rsidRPr="005976DD" w:rsidRDefault="00A97F9A" w:rsidP="009551C9">
            <w:pPr>
              <w:tabs>
                <w:tab w:val="left" w:pos="435"/>
              </w:tabs>
              <w:spacing w:line="240" w:lineRule="exact"/>
              <w:jc w:val="center"/>
            </w:pPr>
            <w:r w:rsidRPr="005976DD">
              <w:t>01 05 02 01 10 0000 510</w:t>
            </w:r>
          </w:p>
        </w:tc>
        <w:tc>
          <w:tcPr>
            <w:tcW w:w="5503" w:type="dxa"/>
            <w:vAlign w:val="bottom"/>
          </w:tcPr>
          <w:p w:rsidR="00A97F9A" w:rsidRPr="005976DD" w:rsidRDefault="00A97F9A" w:rsidP="009551C9">
            <w:pPr>
              <w:tabs>
                <w:tab w:val="left" w:pos="435"/>
              </w:tabs>
              <w:spacing w:line="240" w:lineRule="exact"/>
            </w:pPr>
            <w:r w:rsidRPr="005976DD">
              <w:t>Увеличение прочих остатков денежных средств бюджетов поселений</w:t>
            </w:r>
          </w:p>
        </w:tc>
      </w:tr>
      <w:tr w:rsidR="00A97F9A" w:rsidTr="009551C9">
        <w:tc>
          <w:tcPr>
            <w:tcW w:w="1188" w:type="dxa"/>
            <w:vAlign w:val="bottom"/>
          </w:tcPr>
          <w:p w:rsidR="00A97F9A" w:rsidRDefault="00A97F9A" w:rsidP="009551C9">
            <w:pPr>
              <w:tabs>
                <w:tab w:val="left" w:pos="435"/>
              </w:tabs>
              <w:spacing w:line="240" w:lineRule="exact"/>
              <w:jc w:val="center"/>
            </w:pPr>
          </w:p>
        </w:tc>
        <w:tc>
          <w:tcPr>
            <w:tcW w:w="2880" w:type="dxa"/>
            <w:vAlign w:val="bottom"/>
          </w:tcPr>
          <w:p w:rsidR="00A97F9A" w:rsidRPr="005976DD" w:rsidRDefault="00A97F9A" w:rsidP="009551C9">
            <w:pPr>
              <w:tabs>
                <w:tab w:val="left" w:pos="435"/>
              </w:tabs>
              <w:spacing w:line="240" w:lineRule="exact"/>
              <w:jc w:val="center"/>
            </w:pPr>
            <w:r w:rsidRPr="005976DD">
              <w:t>01 05 02 01 10 0000 610</w:t>
            </w:r>
          </w:p>
        </w:tc>
        <w:tc>
          <w:tcPr>
            <w:tcW w:w="5503" w:type="dxa"/>
            <w:vAlign w:val="bottom"/>
          </w:tcPr>
          <w:p w:rsidR="00A97F9A" w:rsidRPr="005976DD" w:rsidRDefault="00A97F9A" w:rsidP="009551C9">
            <w:pPr>
              <w:tabs>
                <w:tab w:val="left" w:pos="435"/>
              </w:tabs>
              <w:spacing w:line="240" w:lineRule="exact"/>
            </w:pPr>
            <w:r w:rsidRPr="005976DD">
              <w:t>Уменьшение прочих остатков денежных средств бюджетов поселений</w:t>
            </w:r>
          </w:p>
        </w:tc>
      </w:tr>
    </w:tbl>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Pr="00E76375" w:rsidRDefault="00A97F9A" w:rsidP="00A97F9A">
      <w:pPr>
        <w:jc w:val="right"/>
        <w:rPr>
          <w:sz w:val="22"/>
          <w:szCs w:val="22"/>
        </w:rPr>
      </w:pPr>
      <w:r>
        <w:rPr>
          <w:sz w:val="22"/>
          <w:szCs w:val="22"/>
        </w:rPr>
        <w:t>Приложение 5</w:t>
      </w:r>
    </w:p>
    <w:p w:rsidR="00A97F9A" w:rsidRDefault="00A97F9A" w:rsidP="00A97F9A">
      <w:pPr>
        <w:jc w:val="right"/>
        <w:rPr>
          <w:sz w:val="22"/>
          <w:szCs w:val="22"/>
        </w:rPr>
      </w:pPr>
      <w:r>
        <w:rPr>
          <w:sz w:val="22"/>
          <w:szCs w:val="22"/>
        </w:rPr>
        <w:t xml:space="preserve">к решению Совета депутатов </w:t>
      </w:r>
    </w:p>
    <w:p w:rsidR="00A97F9A" w:rsidRPr="00E76375" w:rsidRDefault="00A97F9A" w:rsidP="00A97F9A">
      <w:pPr>
        <w:jc w:val="right"/>
        <w:rPr>
          <w:sz w:val="22"/>
          <w:szCs w:val="22"/>
        </w:rPr>
      </w:pPr>
      <w:r>
        <w:rPr>
          <w:sz w:val="22"/>
          <w:szCs w:val="22"/>
        </w:rPr>
        <w:t>МО «Великовисочный сельсовет» НАО</w:t>
      </w:r>
    </w:p>
    <w:p w:rsidR="00A97F9A" w:rsidRDefault="00A97F9A" w:rsidP="00A97F9A">
      <w:pPr>
        <w:ind w:firstLine="6300"/>
      </w:pPr>
      <w:r>
        <w:rPr>
          <w:sz w:val="22"/>
          <w:szCs w:val="22"/>
        </w:rPr>
        <w:t xml:space="preserve">     от 30</w:t>
      </w:r>
      <w:r w:rsidRPr="00E76375">
        <w:rPr>
          <w:sz w:val="22"/>
          <w:szCs w:val="22"/>
        </w:rPr>
        <w:t xml:space="preserve"> декабря 2013 года № </w:t>
      </w:r>
      <w:r>
        <w:rPr>
          <w:sz w:val="22"/>
          <w:szCs w:val="22"/>
        </w:rPr>
        <w:t>46</w:t>
      </w:r>
    </w:p>
    <w:p w:rsidR="00A97F9A" w:rsidRDefault="00A97F9A" w:rsidP="00A97F9A">
      <w:pPr>
        <w:spacing w:line="240" w:lineRule="exact"/>
        <w:jc w:val="center"/>
        <w:rPr>
          <w:b/>
        </w:rPr>
      </w:pPr>
    </w:p>
    <w:p w:rsidR="00A97F9A" w:rsidRDefault="00A97F9A" w:rsidP="00A97F9A">
      <w:pPr>
        <w:spacing w:line="240" w:lineRule="exact"/>
        <w:jc w:val="center"/>
        <w:rPr>
          <w:b/>
        </w:rPr>
      </w:pPr>
    </w:p>
    <w:p w:rsidR="00A97F9A" w:rsidRDefault="00A97F9A" w:rsidP="00A97F9A">
      <w:pPr>
        <w:spacing w:line="240" w:lineRule="exact"/>
        <w:jc w:val="center"/>
        <w:rPr>
          <w:b/>
        </w:rPr>
      </w:pPr>
      <w:r>
        <w:rPr>
          <w:b/>
        </w:rPr>
        <w:t>Распределение</w:t>
      </w:r>
    </w:p>
    <w:p w:rsidR="00A97F9A" w:rsidRDefault="00A97F9A" w:rsidP="00A97F9A">
      <w:pPr>
        <w:pStyle w:val="a6"/>
        <w:ind w:left="-540"/>
        <w:jc w:val="center"/>
        <w:rPr>
          <w:b/>
          <w:lang w:val="ru-RU"/>
        </w:rPr>
      </w:pPr>
      <w:r>
        <w:rPr>
          <w:b/>
          <w:lang w:val="ru-RU"/>
        </w:rPr>
        <w:t xml:space="preserve">бюджетных ассигнований по разделам, подразделам, целевым статьям и группам </w:t>
      </w:r>
      <w:proofErr w:type="gramStart"/>
      <w:r>
        <w:rPr>
          <w:b/>
          <w:lang w:val="ru-RU"/>
        </w:rPr>
        <w:t>видов расходов классификации расходов бюджетов</w:t>
      </w:r>
      <w:proofErr w:type="gramEnd"/>
      <w:r>
        <w:rPr>
          <w:b/>
          <w:lang w:val="ru-RU"/>
        </w:rPr>
        <w:t xml:space="preserve"> в ведомственной структуре расходов на 2014 год</w:t>
      </w:r>
    </w:p>
    <w:p w:rsidR="00A97F9A" w:rsidRDefault="00A97F9A" w:rsidP="00A97F9A">
      <w:pPr>
        <w:tabs>
          <w:tab w:val="left" w:pos="435"/>
        </w:tabs>
        <w:spacing w:line="240" w:lineRule="exact"/>
      </w:pPr>
    </w:p>
    <w:p w:rsidR="00A97F9A" w:rsidRDefault="00A97F9A" w:rsidP="00A97F9A">
      <w:pPr>
        <w:tabs>
          <w:tab w:val="left" w:pos="435"/>
        </w:tabs>
        <w:spacing w:line="240" w:lineRule="exact"/>
      </w:pPr>
    </w:p>
    <w:tbl>
      <w:tblPr>
        <w:tblW w:w="9906" w:type="dxa"/>
        <w:tblInd w:w="-252" w:type="dxa"/>
        <w:tblLayout w:type="fixed"/>
        <w:tblLook w:val="0000"/>
      </w:tblPr>
      <w:tblGrid>
        <w:gridCol w:w="3960"/>
        <w:gridCol w:w="711"/>
        <w:gridCol w:w="720"/>
        <w:gridCol w:w="906"/>
        <w:gridCol w:w="1265"/>
        <w:gridCol w:w="709"/>
        <w:gridCol w:w="1635"/>
      </w:tblGrid>
      <w:tr w:rsidR="00A97F9A" w:rsidRPr="00EB0193" w:rsidTr="009551C9">
        <w:trPr>
          <w:trHeight w:val="750"/>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7F9A" w:rsidRPr="00EB0193" w:rsidRDefault="00A97F9A" w:rsidP="009551C9">
            <w:pPr>
              <w:jc w:val="center"/>
              <w:rPr>
                <w:sz w:val="22"/>
                <w:szCs w:val="22"/>
              </w:rPr>
            </w:pPr>
            <w:r w:rsidRPr="00EB0193">
              <w:rPr>
                <w:sz w:val="22"/>
                <w:szCs w:val="22"/>
              </w:rPr>
              <w:t>Наименование</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97F9A" w:rsidRPr="00EB0193" w:rsidRDefault="00A97F9A" w:rsidP="009551C9">
            <w:pPr>
              <w:jc w:val="center"/>
              <w:rPr>
                <w:sz w:val="22"/>
                <w:szCs w:val="22"/>
              </w:rPr>
            </w:pPr>
            <w:r w:rsidRPr="00EB0193">
              <w:rPr>
                <w:sz w:val="22"/>
                <w:szCs w:val="22"/>
              </w:rPr>
              <w:t>Глава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97F9A" w:rsidRPr="00EB0193" w:rsidRDefault="00A97F9A" w:rsidP="009551C9">
            <w:pPr>
              <w:jc w:val="center"/>
              <w:rPr>
                <w:sz w:val="22"/>
                <w:szCs w:val="22"/>
              </w:rPr>
            </w:pPr>
            <w:r w:rsidRPr="00EB0193">
              <w:rPr>
                <w:sz w:val="22"/>
                <w:szCs w:val="22"/>
              </w:rPr>
              <w:t>Раздел</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97F9A" w:rsidRPr="00EB0193" w:rsidRDefault="00A97F9A" w:rsidP="009551C9">
            <w:pPr>
              <w:jc w:val="center"/>
              <w:rPr>
                <w:sz w:val="22"/>
                <w:szCs w:val="22"/>
              </w:rPr>
            </w:pPr>
            <w:r w:rsidRPr="00EB0193">
              <w:rPr>
                <w:sz w:val="22"/>
                <w:szCs w:val="22"/>
              </w:rPr>
              <w:t>Подраздел</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97F9A" w:rsidRPr="00EB0193" w:rsidRDefault="00A97F9A" w:rsidP="009551C9">
            <w:pPr>
              <w:jc w:val="center"/>
              <w:rPr>
                <w:sz w:val="22"/>
                <w:szCs w:val="22"/>
              </w:rPr>
            </w:pPr>
            <w:r w:rsidRPr="00EB0193">
              <w:rPr>
                <w:sz w:val="22"/>
                <w:szCs w:val="22"/>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97F9A" w:rsidRPr="00EB0193" w:rsidRDefault="00A97F9A" w:rsidP="009551C9">
            <w:pPr>
              <w:jc w:val="center"/>
              <w:rPr>
                <w:sz w:val="22"/>
                <w:szCs w:val="22"/>
              </w:rPr>
            </w:pPr>
            <w:r w:rsidRPr="00EB0193">
              <w:rPr>
                <w:sz w:val="22"/>
                <w:szCs w:val="22"/>
              </w:rPr>
              <w:t>Вид расходов</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7F9A" w:rsidRPr="00EB0193" w:rsidRDefault="00A97F9A" w:rsidP="009551C9">
            <w:pPr>
              <w:jc w:val="center"/>
              <w:rPr>
                <w:sz w:val="22"/>
                <w:szCs w:val="22"/>
              </w:rPr>
            </w:pPr>
            <w:r>
              <w:rPr>
                <w:sz w:val="22"/>
                <w:szCs w:val="22"/>
              </w:rPr>
              <w:t>План на 2014</w:t>
            </w:r>
            <w:r w:rsidRPr="00EB0193">
              <w:rPr>
                <w:sz w:val="22"/>
                <w:szCs w:val="22"/>
              </w:rPr>
              <w:t xml:space="preserve"> год</w:t>
            </w:r>
          </w:p>
        </w:tc>
      </w:tr>
      <w:tr w:rsidR="00A97F9A" w:rsidRPr="00EB0193" w:rsidTr="009551C9">
        <w:trPr>
          <w:trHeight w:val="1140"/>
        </w:trPr>
        <w:tc>
          <w:tcPr>
            <w:tcW w:w="3960" w:type="dxa"/>
            <w:vMerge/>
            <w:tcBorders>
              <w:top w:val="single" w:sz="4" w:space="0" w:color="auto"/>
              <w:left w:val="single" w:sz="4" w:space="0" w:color="auto"/>
              <w:bottom w:val="single" w:sz="4" w:space="0" w:color="auto"/>
              <w:right w:val="single" w:sz="4" w:space="0" w:color="auto"/>
            </w:tcBorders>
            <w:vAlign w:val="center"/>
          </w:tcPr>
          <w:p w:rsidR="00A97F9A" w:rsidRPr="00EB0193" w:rsidRDefault="00A97F9A" w:rsidP="009551C9">
            <w:pPr>
              <w:rPr>
                <w:sz w:val="22"/>
                <w:szCs w:val="22"/>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A97F9A" w:rsidRPr="00EB0193" w:rsidRDefault="00A97F9A" w:rsidP="009551C9">
            <w:pPr>
              <w:rPr>
                <w:sz w:val="22"/>
                <w:szCs w:val="22"/>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7F9A" w:rsidRPr="00EB0193" w:rsidRDefault="00A97F9A" w:rsidP="009551C9">
            <w:pPr>
              <w:rPr>
                <w:sz w:val="22"/>
                <w:szCs w:val="22"/>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A97F9A" w:rsidRPr="00EB0193" w:rsidRDefault="00A97F9A" w:rsidP="009551C9">
            <w:pPr>
              <w:rPr>
                <w:sz w:val="22"/>
                <w:szCs w:val="22"/>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A97F9A" w:rsidRPr="00EB0193" w:rsidRDefault="00A97F9A" w:rsidP="009551C9">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7F9A" w:rsidRPr="00EB0193" w:rsidRDefault="00A97F9A" w:rsidP="009551C9">
            <w:pPr>
              <w:rPr>
                <w:sz w:val="22"/>
                <w:szCs w:val="22"/>
              </w:rPr>
            </w:pPr>
          </w:p>
        </w:tc>
        <w:tc>
          <w:tcPr>
            <w:tcW w:w="1635" w:type="dxa"/>
            <w:vMerge/>
            <w:tcBorders>
              <w:top w:val="single" w:sz="4" w:space="0" w:color="auto"/>
              <w:left w:val="single" w:sz="4" w:space="0" w:color="auto"/>
              <w:bottom w:val="single" w:sz="4" w:space="0" w:color="000000"/>
              <w:right w:val="single" w:sz="4" w:space="0" w:color="auto"/>
            </w:tcBorders>
            <w:vAlign w:val="center"/>
          </w:tcPr>
          <w:p w:rsidR="00A97F9A" w:rsidRPr="00EB0193" w:rsidRDefault="00A97F9A" w:rsidP="009551C9">
            <w:pPr>
              <w:rPr>
                <w:sz w:val="22"/>
                <w:szCs w:val="22"/>
              </w:rPr>
            </w:pPr>
          </w:p>
        </w:tc>
      </w:tr>
      <w:tr w:rsidR="00A97F9A" w:rsidRPr="00F87AF3" w:rsidTr="009551C9">
        <w:trPr>
          <w:trHeight w:val="37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2</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3</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4</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5</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6</w:t>
            </w:r>
          </w:p>
        </w:tc>
        <w:tc>
          <w:tcPr>
            <w:tcW w:w="163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 7 </w:t>
            </w:r>
          </w:p>
        </w:tc>
      </w:tr>
      <w:tr w:rsidR="00A97F9A" w:rsidRPr="008127B2"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ВСЕГО РАСХОДОВ</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8127B2" w:rsidRDefault="00A97F9A" w:rsidP="009551C9">
            <w:pPr>
              <w:jc w:val="right"/>
              <w:rPr>
                <w:b/>
                <w:bCs/>
                <w:color w:val="FF0000"/>
                <w:sz w:val="22"/>
                <w:szCs w:val="22"/>
              </w:rPr>
            </w:pPr>
            <w:r>
              <w:rPr>
                <w:b/>
              </w:rPr>
              <w:t>85 132,4</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 xml:space="preserve">в том числе </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19 116,4</w:t>
            </w:r>
          </w:p>
        </w:tc>
      </w:tr>
      <w:tr w:rsidR="00A97F9A" w:rsidRPr="00F87AF3" w:rsidTr="009551C9">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autoSpaceDE w:val="0"/>
              <w:autoSpaceDN w:val="0"/>
              <w:adjustRightInd w:val="0"/>
              <w:ind w:firstLine="72"/>
              <w:jc w:val="both"/>
              <w:rPr>
                <w:b/>
                <w:bCs/>
                <w:sz w:val="22"/>
                <w:szCs w:val="22"/>
              </w:rPr>
            </w:pPr>
            <w:r w:rsidRPr="00F87AF3">
              <w:rPr>
                <w:b/>
                <w:bCs/>
                <w:sz w:val="22"/>
                <w:szCs w:val="22"/>
              </w:rPr>
              <w:t>Функционирование высшего должностного лиц</w:t>
            </w:r>
            <w:r>
              <w:rPr>
                <w:b/>
                <w:bCs/>
                <w:sz w:val="22"/>
                <w:szCs w:val="22"/>
              </w:rPr>
              <w:t>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C3B8C" w:rsidRDefault="00A97F9A" w:rsidP="009551C9">
            <w:pPr>
              <w:jc w:val="right"/>
              <w:rPr>
                <w:b/>
                <w:bCs/>
                <w:sz w:val="22"/>
                <w:szCs w:val="22"/>
              </w:rPr>
            </w:pPr>
            <w:r w:rsidRPr="00FC3B8C">
              <w:rPr>
                <w:b/>
                <w:sz w:val="22"/>
                <w:szCs w:val="22"/>
              </w:rPr>
              <w:t>2 888,9</w:t>
            </w:r>
          </w:p>
        </w:tc>
      </w:tr>
      <w:tr w:rsidR="00A97F9A" w:rsidRPr="00F87AF3" w:rsidTr="009551C9">
        <w:trPr>
          <w:trHeight w:val="1326"/>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 xml:space="preserve">Руководство и управление в сфере установленных </w:t>
            </w:r>
            <w:proofErr w:type="gramStart"/>
            <w:r w:rsidRPr="00F87AF3">
              <w:rPr>
                <w:sz w:val="22"/>
                <w:szCs w:val="22"/>
              </w:rPr>
              <w:t>функций органов  государственной власти  субъектов Российской Федерации</w:t>
            </w:r>
            <w:proofErr w:type="gramEnd"/>
            <w:r w:rsidRPr="00F87AF3">
              <w:rPr>
                <w:sz w:val="22"/>
                <w:szCs w:val="22"/>
              </w:rPr>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002 00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2 888,9</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Глава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002 03 00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2 888,9</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C3B8C" w:rsidRDefault="00A97F9A" w:rsidP="009551C9">
            <w:pPr>
              <w:rPr>
                <w:sz w:val="22"/>
                <w:szCs w:val="22"/>
              </w:rPr>
            </w:pPr>
            <w:r w:rsidRPr="00FC3B8C">
              <w:rPr>
                <w:sz w:val="22"/>
                <w:szCs w:val="22"/>
              </w:rPr>
              <w:t xml:space="preserve">Расходы на выплаты персоналу </w:t>
            </w:r>
            <w:r>
              <w:rPr>
                <w:sz w:val="22"/>
                <w:szCs w:val="22"/>
              </w:rPr>
              <w:t xml:space="preserve">в </w:t>
            </w:r>
            <w:r w:rsidRPr="00FC3B8C">
              <w:rPr>
                <w:sz w:val="22"/>
                <w:szCs w:val="22"/>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002 03 00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2 888,9</w:t>
            </w:r>
          </w:p>
        </w:tc>
      </w:tr>
      <w:tr w:rsidR="00A97F9A" w:rsidRPr="00F87AF3" w:rsidTr="009551C9">
        <w:trPr>
          <w:trHeight w:val="35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7D7496" w:rsidRDefault="00A97F9A" w:rsidP="009551C9">
            <w:pPr>
              <w:autoSpaceDE w:val="0"/>
              <w:autoSpaceDN w:val="0"/>
              <w:adjustRightInd w:val="0"/>
              <w:ind w:firstLine="72"/>
              <w:rPr>
                <w:b/>
                <w:bCs/>
                <w:sz w:val="22"/>
                <w:szCs w:val="22"/>
              </w:rPr>
            </w:pPr>
            <w:r>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66,0</w:t>
            </w:r>
          </w:p>
        </w:tc>
      </w:tr>
      <w:tr w:rsidR="00A97F9A" w:rsidRPr="00F87AF3" w:rsidTr="009551C9">
        <w:trPr>
          <w:trHeight w:val="688"/>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Депутаты представительного органа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002 12 00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C3B8C" w:rsidRDefault="00A97F9A" w:rsidP="009551C9">
            <w:pPr>
              <w:jc w:val="right"/>
              <w:rPr>
                <w:bCs/>
                <w:sz w:val="22"/>
                <w:szCs w:val="22"/>
              </w:rPr>
            </w:pPr>
            <w:r w:rsidRPr="00FC3B8C">
              <w:rPr>
                <w:bCs/>
                <w:sz w:val="22"/>
                <w:szCs w:val="22"/>
              </w:rPr>
              <w:t>66,0</w:t>
            </w:r>
          </w:p>
        </w:tc>
      </w:tr>
      <w:tr w:rsidR="00A97F9A" w:rsidRPr="00F87AF3" w:rsidTr="009551C9">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C3B8C" w:rsidRDefault="00A97F9A" w:rsidP="009551C9">
            <w:pPr>
              <w:rPr>
                <w:bCs/>
                <w:sz w:val="22"/>
                <w:szCs w:val="22"/>
              </w:rPr>
            </w:pPr>
            <w:r w:rsidRPr="00FC3B8C">
              <w:rPr>
                <w:bCs/>
                <w:sz w:val="22"/>
                <w:szCs w:val="22"/>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FC3B8C" w:rsidRDefault="00A97F9A" w:rsidP="009551C9">
            <w:pPr>
              <w:jc w:val="center"/>
              <w:rPr>
                <w:bCs/>
                <w:sz w:val="22"/>
                <w:szCs w:val="22"/>
              </w:rPr>
            </w:pPr>
            <w:r w:rsidRPr="00FC3B8C">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C3B8C" w:rsidRDefault="00A97F9A" w:rsidP="009551C9">
            <w:pPr>
              <w:jc w:val="center"/>
              <w:rPr>
                <w:bCs/>
                <w:sz w:val="22"/>
                <w:szCs w:val="22"/>
              </w:rPr>
            </w:pPr>
            <w:r w:rsidRPr="00FC3B8C">
              <w:rPr>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C3B8C" w:rsidRDefault="00A97F9A" w:rsidP="009551C9">
            <w:pPr>
              <w:jc w:val="center"/>
              <w:rPr>
                <w:bCs/>
                <w:sz w:val="22"/>
                <w:szCs w:val="22"/>
              </w:rPr>
            </w:pPr>
            <w:r w:rsidRPr="00FC3B8C">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C3B8C" w:rsidRDefault="00A97F9A" w:rsidP="009551C9">
            <w:pPr>
              <w:jc w:val="center"/>
              <w:rPr>
                <w:sz w:val="22"/>
                <w:szCs w:val="22"/>
              </w:rPr>
            </w:pPr>
            <w:r w:rsidRPr="00FC3B8C">
              <w:rPr>
                <w:sz w:val="22"/>
                <w:szCs w:val="22"/>
              </w:rPr>
              <w:t>002 12 00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FC3B8C" w:rsidRDefault="00A97F9A" w:rsidP="009551C9">
            <w:pPr>
              <w:jc w:val="right"/>
              <w:rPr>
                <w:bCs/>
                <w:sz w:val="22"/>
                <w:szCs w:val="22"/>
              </w:rPr>
            </w:pPr>
            <w:r w:rsidRPr="00FC3B8C">
              <w:rPr>
                <w:bCs/>
                <w:sz w:val="22"/>
                <w:szCs w:val="22"/>
              </w:rPr>
              <w:t>66</w:t>
            </w:r>
            <w:r>
              <w:rPr>
                <w:bCs/>
                <w:sz w:val="22"/>
                <w:szCs w:val="22"/>
              </w:rPr>
              <w:t>,0</w:t>
            </w:r>
          </w:p>
        </w:tc>
      </w:tr>
      <w:tr w:rsidR="00A97F9A" w:rsidRPr="00F87AF3" w:rsidTr="009551C9">
        <w:trPr>
          <w:trHeight w:val="1442"/>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15 012,6</w:t>
            </w:r>
          </w:p>
        </w:tc>
      </w:tr>
      <w:tr w:rsidR="00A97F9A" w:rsidRPr="00F87AF3" w:rsidTr="009551C9">
        <w:trPr>
          <w:cantSplit/>
          <w:trHeight w:val="1342"/>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 xml:space="preserve">Руководство и управление в сфере установленных </w:t>
            </w:r>
            <w:proofErr w:type="gramStart"/>
            <w:r w:rsidRPr="00F87AF3">
              <w:rPr>
                <w:sz w:val="22"/>
                <w:szCs w:val="22"/>
              </w:rPr>
              <w:t>функций органов  государственной власти  субъектов Российской Федерации</w:t>
            </w:r>
            <w:proofErr w:type="gramEnd"/>
            <w:r w:rsidRPr="00F87AF3">
              <w:rPr>
                <w:sz w:val="22"/>
                <w:szCs w:val="22"/>
              </w:rPr>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002 00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15 012,6</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Центральный аппарат</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002 04 00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15 012,6</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C3B8C">
              <w:rPr>
                <w:sz w:val="22"/>
                <w:szCs w:val="22"/>
              </w:rPr>
              <w:t xml:space="preserve">Расходы на выплаты персоналу </w:t>
            </w:r>
            <w:r>
              <w:rPr>
                <w:sz w:val="22"/>
                <w:szCs w:val="22"/>
              </w:rPr>
              <w:t xml:space="preserve">в </w:t>
            </w:r>
            <w:r w:rsidRPr="00FC3B8C">
              <w:rPr>
                <w:sz w:val="22"/>
                <w:szCs w:val="22"/>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002 04 00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12 958,6</w:t>
            </w:r>
          </w:p>
        </w:tc>
      </w:tr>
      <w:tr w:rsidR="00A97F9A" w:rsidRPr="00080585"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C73D8" w:rsidRDefault="00A97F9A" w:rsidP="009551C9">
            <w:pPr>
              <w:rPr>
                <w:bCs/>
                <w:sz w:val="21"/>
                <w:szCs w:val="21"/>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002 04 00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2 054,0</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C73D8" w:rsidRDefault="00A97F9A" w:rsidP="009551C9">
            <w:pPr>
              <w:rPr>
                <w:b/>
                <w:bCs/>
                <w:sz w:val="22"/>
                <w:szCs w:val="22"/>
              </w:rPr>
            </w:pPr>
            <w:r w:rsidRPr="003C73D8">
              <w:rPr>
                <w:b/>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06</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424,2</w:t>
            </w:r>
          </w:p>
        </w:tc>
      </w:tr>
      <w:tr w:rsidR="00A97F9A" w:rsidRPr="00F87AF3" w:rsidTr="009551C9">
        <w:trPr>
          <w:trHeight w:val="371"/>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C73D8" w:rsidRDefault="00A97F9A" w:rsidP="009551C9">
            <w:pPr>
              <w:rPr>
                <w:bCs/>
                <w:sz w:val="22"/>
                <w:szCs w:val="22"/>
              </w:rPr>
            </w:pPr>
            <w:r>
              <w:rPr>
                <w:bCs/>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06</w:t>
            </w:r>
          </w:p>
        </w:tc>
        <w:tc>
          <w:tcPr>
            <w:tcW w:w="1265"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 xml:space="preserve">521 00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3C73D8" w:rsidRDefault="00A97F9A" w:rsidP="009551C9">
            <w:pPr>
              <w:jc w:val="right"/>
              <w:rPr>
                <w:bCs/>
                <w:sz w:val="22"/>
                <w:szCs w:val="22"/>
              </w:rPr>
            </w:pPr>
            <w:r>
              <w:rPr>
                <w:bCs/>
                <w:sz w:val="22"/>
                <w:szCs w:val="22"/>
              </w:rPr>
              <w:t>424,2</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C73D8" w:rsidRDefault="00A97F9A" w:rsidP="009551C9">
            <w:pPr>
              <w:rPr>
                <w:bCs/>
                <w:sz w:val="21"/>
                <w:szCs w:val="21"/>
              </w:rPr>
            </w:pPr>
            <w:r w:rsidRPr="003C73D8">
              <w:rPr>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C73D8">
              <w:rPr>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sidRPr="003C73D8">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06</w:t>
            </w:r>
          </w:p>
        </w:tc>
        <w:tc>
          <w:tcPr>
            <w:tcW w:w="1265"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521 06 00</w:t>
            </w:r>
          </w:p>
        </w:tc>
        <w:tc>
          <w:tcPr>
            <w:tcW w:w="709"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3C73D8" w:rsidRDefault="00A97F9A" w:rsidP="009551C9">
            <w:pPr>
              <w:jc w:val="right"/>
              <w:rPr>
                <w:bCs/>
                <w:sz w:val="22"/>
                <w:szCs w:val="22"/>
              </w:rPr>
            </w:pPr>
            <w:r>
              <w:rPr>
                <w:bCs/>
                <w:sz w:val="22"/>
                <w:szCs w:val="22"/>
              </w:rPr>
              <w:t>424,2</w:t>
            </w:r>
          </w:p>
        </w:tc>
      </w:tr>
      <w:tr w:rsidR="00A97F9A" w:rsidRPr="00F87AF3" w:rsidTr="009551C9">
        <w:trPr>
          <w:trHeight w:val="31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C73D8" w:rsidRDefault="00A97F9A" w:rsidP="009551C9">
            <w:pPr>
              <w:rPr>
                <w:bCs/>
                <w:sz w:val="22"/>
                <w:szCs w:val="22"/>
              </w:rPr>
            </w:pPr>
            <w:r>
              <w:rPr>
                <w:bCs/>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06</w:t>
            </w:r>
          </w:p>
        </w:tc>
        <w:tc>
          <w:tcPr>
            <w:tcW w:w="1265"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521 06 00</w:t>
            </w:r>
          </w:p>
        </w:tc>
        <w:tc>
          <w:tcPr>
            <w:tcW w:w="709"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500</w:t>
            </w:r>
          </w:p>
        </w:tc>
        <w:tc>
          <w:tcPr>
            <w:tcW w:w="1635" w:type="dxa"/>
            <w:tcBorders>
              <w:top w:val="nil"/>
              <w:left w:val="nil"/>
              <w:bottom w:val="single" w:sz="4" w:space="0" w:color="auto"/>
              <w:right w:val="single" w:sz="4" w:space="0" w:color="auto"/>
            </w:tcBorders>
            <w:shd w:val="clear" w:color="auto" w:fill="auto"/>
            <w:noWrap/>
            <w:vAlign w:val="bottom"/>
          </w:tcPr>
          <w:p w:rsidR="00A97F9A" w:rsidRPr="003C73D8" w:rsidRDefault="00A97F9A" w:rsidP="009551C9">
            <w:pPr>
              <w:jc w:val="right"/>
              <w:rPr>
                <w:bCs/>
                <w:sz w:val="22"/>
                <w:szCs w:val="22"/>
              </w:rPr>
            </w:pPr>
            <w:r>
              <w:rPr>
                <w:bCs/>
                <w:sz w:val="22"/>
                <w:szCs w:val="22"/>
              </w:rPr>
              <w:t>424,2</w:t>
            </w:r>
          </w:p>
        </w:tc>
      </w:tr>
      <w:tr w:rsidR="00A97F9A" w:rsidRPr="00F87AF3" w:rsidTr="009551C9">
        <w:trPr>
          <w:trHeight w:val="34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11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200,0</w:t>
            </w:r>
          </w:p>
        </w:tc>
      </w:tr>
      <w:tr w:rsidR="00A97F9A" w:rsidRPr="00F87AF3" w:rsidTr="009551C9">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070 00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3C73D8" w:rsidRDefault="00A97F9A" w:rsidP="009551C9">
            <w:pPr>
              <w:jc w:val="right"/>
              <w:rPr>
                <w:bCs/>
                <w:sz w:val="22"/>
                <w:szCs w:val="22"/>
              </w:rPr>
            </w:pPr>
            <w:r>
              <w:rPr>
                <w:bCs/>
                <w:sz w:val="22"/>
                <w:szCs w:val="22"/>
              </w:rPr>
              <w:t>200,0</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Резервный фонд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070 05 00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A97F9A" w:rsidRPr="003C73D8" w:rsidRDefault="00A97F9A" w:rsidP="009551C9">
            <w:pPr>
              <w:jc w:val="right"/>
              <w:rPr>
                <w:bCs/>
                <w:sz w:val="22"/>
                <w:szCs w:val="22"/>
              </w:rPr>
            </w:pPr>
            <w:r>
              <w:rPr>
                <w:bCs/>
                <w:sz w:val="22"/>
                <w:szCs w:val="22"/>
              </w:rPr>
              <w:t>200,0</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Pr>
                <w:sz w:val="22"/>
                <w:szCs w:val="22"/>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070 05 00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300</w:t>
            </w:r>
          </w:p>
        </w:tc>
        <w:tc>
          <w:tcPr>
            <w:tcW w:w="1635" w:type="dxa"/>
            <w:tcBorders>
              <w:top w:val="nil"/>
              <w:left w:val="nil"/>
              <w:bottom w:val="single" w:sz="4" w:space="0" w:color="auto"/>
              <w:right w:val="single" w:sz="4" w:space="0" w:color="auto"/>
            </w:tcBorders>
            <w:shd w:val="clear" w:color="auto" w:fill="auto"/>
            <w:noWrap/>
            <w:vAlign w:val="bottom"/>
          </w:tcPr>
          <w:p w:rsidR="00A97F9A" w:rsidRPr="003C73D8" w:rsidRDefault="00A97F9A" w:rsidP="009551C9">
            <w:pPr>
              <w:jc w:val="right"/>
              <w:rPr>
                <w:bCs/>
                <w:sz w:val="22"/>
                <w:szCs w:val="22"/>
              </w:rPr>
            </w:pPr>
            <w:r>
              <w:rPr>
                <w:bCs/>
                <w:sz w:val="22"/>
                <w:szCs w:val="22"/>
              </w:rPr>
              <w:t>200,0</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524,7</w:t>
            </w:r>
          </w:p>
        </w:tc>
      </w:tr>
      <w:tr w:rsidR="00A97F9A" w:rsidRPr="00F87AF3" w:rsidTr="009551C9">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F7628" w:rsidRDefault="00A97F9A" w:rsidP="009551C9">
            <w:pPr>
              <w:rPr>
                <w:sz w:val="21"/>
                <w:szCs w:val="21"/>
              </w:rPr>
            </w:pPr>
            <w:r w:rsidRPr="00FF7628">
              <w:rPr>
                <w:bCs/>
                <w:sz w:val="21"/>
                <w:szCs w:val="21"/>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711"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002 82 00</w:t>
            </w:r>
          </w:p>
        </w:tc>
        <w:tc>
          <w:tcPr>
            <w:tcW w:w="709"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F7628" w:rsidRDefault="00A97F9A" w:rsidP="009551C9">
            <w:pPr>
              <w:jc w:val="right"/>
              <w:rPr>
                <w:sz w:val="22"/>
                <w:szCs w:val="22"/>
              </w:rPr>
            </w:pPr>
            <w:r>
              <w:rPr>
                <w:sz w:val="22"/>
                <w:szCs w:val="22"/>
              </w:rPr>
              <w:t>29,7</w:t>
            </w:r>
          </w:p>
        </w:tc>
      </w:tr>
      <w:tr w:rsidR="00A97F9A" w:rsidRPr="00F87AF3" w:rsidTr="009551C9">
        <w:trPr>
          <w:trHeight w:val="771"/>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C73D8" w:rsidRDefault="00A97F9A" w:rsidP="009551C9">
            <w:pPr>
              <w:rPr>
                <w:bCs/>
                <w:sz w:val="21"/>
                <w:szCs w:val="21"/>
              </w:rPr>
            </w:pPr>
            <w:r w:rsidRPr="003C73D8">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002 82 00</w:t>
            </w:r>
          </w:p>
        </w:tc>
        <w:tc>
          <w:tcPr>
            <w:tcW w:w="709"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FF7628" w:rsidRDefault="00A97F9A" w:rsidP="009551C9">
            <w:pPr>
              <w:jc w:val="right"/>
              <w:rPr>
                <w:sz w:val="22"/>
                <w:szCs w:val="22"/>
              </w:rPr>
            </w:pPr>
            <w:r>
              <w:rPr>
                <w:sz w:val="22"/>
                <w:szCs w:val="22"/>
              </w:rPr>
              <w:t>29,7</w:t>
            </w:r>
          </w:p>
        </w:tc>
      </w:tr>
      <w:tr w:rsidR="00A97F9A" w:rsidRPr="00F87AF3" w:rsidTr="009551C9">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Реализация государственных функций, связанных с общегосударственным управлением</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092 00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495,0</w:t>
            </w:r>
          </w:p>
        </w:tc>
      </w:tr>
      <w:tr w:rsidR="00A97F9A" w:rsidRPr="00F87AF3" w:rsidTr="009551C9">
        <w:trPr>
          <w:trHeight w:val="473"/>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Выполнение других обязательств государства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092 03 00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495,0</w:t>
            </w:r>
          </w:p>
        </w:tc>
      </w:tr>
      <w:tr w:rsidR="00A97F9A" w:rsidRPr="00F87AF3" w:rsidTr="009551C9">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F7628" w:rsidRDefault="00A97F9A" w:rsidP="009551C9">
            <w:pPr>
              <w:rPr>
                <w:sz w:val="21"/>
                <w:szCs w:val="21"/>
              </w:rPr>
            </w:pPr>
            <w:r w:rsidRPr="00FF7628">
              <w:rPr>
                <w:sz w:val="21"/>
                <w:szCs w:val="21"/>
              </w:rPr>
              <w:t>Организация и проведение конкурса "Лучший двор, лучший дом и лучший участок" к 450-летию села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092 03 26</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140,0</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092 03 26</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140,0</w:t>
            </w:r>
          </w:p>
        </w:tc>
      </w:tr>
      <w:tr w:rsidR="00A97F9A" w:rsidRPr="00FF7628" w:rsidTr="009551C9">
        <w:trPr>
          <w:trHeight w:val="931"/>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4A5436" w:rsidRDefault="00A97F9A" w:rsidP="009551C9">
            <w:pPr>
              <w:rPr>
                <w:bCs/>
                <w:sz w:val="21"/>
                <w:szCs w:val="21"/>
              </w:rPr>
            </w:pPr>
            <w:r w:rsidRPr="004A5436">
              <w:rPr>
                <w:sz w:val="21"/>
                <w:szCs w:val="21"/>
              </w:rPr>
              <w:t>Уплата членских взносов в ассоциацию «Совет муниципальных образований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F7628" w:rsidRDefault="00A97F9A" w:rsidP="009551C9">
            <w:pPr>
              <w:jc w:val="right"/>
              <w:rPr>
                <w:bCs/>
                <w:sz w:val="21"/>
                <w:szCs w:val="21"/>
              </w:rPr>
            </w:pPr>
            <w:r>
              <w:rPr>
                <w:bCs/>
                <w:sz w:val="21"/>
                <w:szCs w:val="21"/>
              </w:rPr>
              <w:t>355,0</w:t>
            </w:r>
          </w:p>
        </w:tc>
      </w:tr>
      <w:tr w:rsidR="00A97F9A" w:rsidRPr="00FF7628" w:rsidTr="009551C9">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F7628" w:rsidRDefault="00A97F9A" w:rsidP="009551C9">
            <w:pPr>
              <w:rPr>
                <w:bCs/>
                <w:sz w:val="21"/>
                <w:szCs w:val="21"/>
              </w:rPr>
            </w:pPr>
            <w:r>
              <w:rPr>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A97F9A" w:rsidRPr="00FF7628" w:rsidRDefault="00A97F9A" w:rsidP="009551C9">
            <w:pPr>
              <w:jc w:val="center"/>
              <w:rPr>
                <w:bCs/>
                <w:sz w:val="21"/>
                <w:szCs w:val="21"/>
              </w:rPr>
            </w:pPr>
            <w:r>
              <w:rPr>
                <w:bCs/>
                <w:sz w:val="21"/>
                <w:szCs w:val="21"/>
              </w:rPr>
              <w:t>800</w:t>
            </w:r>
          </w:p>
        </w:tc>
        <w:tc>
          <w:tcPr>
            <w:tcW w:w="1635" w:type="dxa"/>
            <w:tcBorders>
              <w:top w:val="nil"/>
              <w:left w:val="nil"/>
              <w:bottom w:val="single" w:sz="4" w:space="0" w:color="auto"/>
              <w:right w:val="single" w:sz="4" w:space="0" w:color="auto"/>
            </w:tcBorders>
            <w:shd w:val="clear" w:color="auto" w:fill="auto"/>
            <w:noWrap/>
            <w:vAlign w:val="bottom"/>
          </w:tcPr>
          <w:p w:rsidR="00A97F9A" w:rsidRPr="00FF7628" w:rsidRDefault="00A97F9A" w:rsidP="009551C9">
            <w:pPr>
              <w:jc w:val="right"/>
              <w:rPr>
                <w:bCs/>
                <w:sz w:val="21"/>
                <w:szCs w:val="21"/>
              </w:rPr>
            </w:pPr>
            <w:r>
              <w:rPr>
                <w:bCs/>
                <w:sz w:val="21"/>
                <w:szCs w:val="21"/>
              </w:rPr>
              <w:t>355,0</w:t>
            </w:r>
          </w:p>
        </w:tc>
      </w:tr>
      <w:tr w:rsidR="00A97F9A" w:rsidRPr="00F87AF3" w:rsidTr="009551C9">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Pr>
                <w:b/>
                <w:bCs/>
                <w:sz w:val="22"/>
                <w:szCs w:val="22"/>
              </w:rPr>
              <w:t>НАЦИОНАЛЬНАЯ ОБОРОНА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02</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149,8</w:t>
            </w:r>
          </w:p>
        </w:tc>
      </w:tr>
      <w:tr w:rsidR="00A97F9A" w:rsidRPr="00F87AF3" w:rsidTr="009551C9">
        <w:trPr>
          <w:trHeight w:val="699"/>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b/>
                <w:bCs/>
                <w:sz w:val="22"/>
                <w:szCs w:val="22"/>
              </w:rPr>
            </w:pPr>
            <w:r w:rsidRPr="00142F0C">
              <w:rPr>
                <w:b/>
                <w:bCs/>
                <w:sz w:val="22"/>
                <w:szCs w:val="22"/>
              </w:rPr>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02</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149,8</w:t>
            </w:r>
          </w:p>
        </w:tc>
      </w:tr>
      <w:tr w:rsidR="00A97F9A" w:rsidRPr="00F87AF3" w:rsidTr="009551C9">
        <w:trPr>
          <w:trHeight w:val="902"/>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bCs/>
                <w:sz w:val="22"/>
                <w:szCs w:val="22"/>
              </w:rPr>
            </w:pPr>
            <w:r w:rsidRPr="00142F0C">
              <w:rPr>
                <w:bCs/>
                <w:sz w:val="22"/>
                <w:szCs w:val="22"/>
              </w:rPr>
              <w:t>Осуществление первичного воинского учета на территориях, где отсутствуют военные комиссариаты</w:t>
            </w:r>
          </w:p>
        </w:tc>
        <w:tc>
          <w:tcPr>
            <w:tcW w:w="711"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02</w:t>
            </w:r>
          </w:p>
        </w:tc>
        <w:tc>
          <w:tcPr>
            <w:tcW w:w="906"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001 36 00</w:t>
            </w:r>
          </w:p>
        </w:tc>
        <w:tc>
          <w:tcPr>
            <w:tcW w:w="709"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142F0C" w:rsidRDefault="00A97F9A" w:rsidP="009551C9">
            <w:pPr>
              <w:jc w:val="right"/>
              <w:rPr>
                <w:bCs/>
                <w:sz w:val="22"/>
                <w:szCs w:val="22"/>
              </w:rPr>
            </w:pPr>
            <w:r>
              <w:rPr>
                <w:bCs/>
                <w:sz w:val="22"/>
                <w:szCs w:val="22"/>
              </w:rPr>
              <w:t>149,8</w:t>
            </w:r>
          </w:p>
        </w:tc>
      </w:tr>
      <w:tr w:rsidR="00A97F9A" w:rsidRPr="00F87AF3" w:rsidTr="009551C9">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02</w:t>
            </w:r>
          </w:p>
        </w:tc>
        <w:tc>
          <w:tcPr>
            <w:tcW w:w="906"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001 36 00</w:t>
            </w:r>
          </w:p>
        </w:tc>
        <w:tc>
          <w:tcPr>
            <w:tcW w:w="709"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142F0C" w:rsidRDefault="00A97F9A" w:rsidP="009551C9">
            <w:pPr>
              <w:jc w:val="right"/>
              <w:rPr>
                <w:bCs/>
                <w:sz w:val="22"/>
                <w:szCs w:val="22"/>
              </w:rPr>
            </w:pPr>
            <w:r>
              <w:rPr>
                <w:bCs/>
                <w:sz w:val="22"/>
                <w:szCs w:val="22"/>
              </w:rPr>
              <w:t>149,8</w:t>
            </w:r>
          </w:p>
        </w:tc>
      </w:tr>
      <w:tr w:rsidR="00A97F9A" w:rsidRPr="00F87AF3" w:rsidTr="009551C9">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НАЦИОНАЛЬНАЯ БЕЗОПАСНОСТЬ И ПРАВООХРАНИТЕЛЬНАЯ ДЕЯТЕЛЬНОСТЬ</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980,4</w:t>
            </w:r>
          </w:p>
        </w:tc>
      </w:tr>
      <w:tr w:rsidR="00A97F9A" w:rsidRPr="00F87AF3" w:rsidTr="009551C9">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200,0</w:t>
            </w:r>
          </w:p>
        </w:tc>
      </w:tr>
      <w:tr w:rsidR="00A97F9A" w:rsidRPr="00F87AF3" w:rsidTr="009551C9">
        <w:trPr>
          <w:trHeight w:val="97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Мероприятия по предупреждению и ликвидации  последствий  чрезвычайных ситуаций и стихийных бедствий</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218 00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200,0</w:t>
            </w:r>
          </w:p>
        </w:tc>
      </w:tr>
      <w:tr w:rsidR="00A97F9A" w:rsidRPr="00F87AF3" w:rsidTr="009551C9">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218 01 00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200,0</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sidRPr="00142F0C">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218 01 00</w:t>
            </w:r>
          </w:p>
        </w:tc>
        <w:tc>
          <w:tcPr>
            <w:tcW w:w="709"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142F0C" w:rsidRDefault="00A97F9A" w:rsidP="009551C9">
            <w:pPr>
              <w:jc w:val="right"/>
              <w:rPr>
                <w:sz w:val="22"/>
                <w:szCs w:val="22"/>
              </w:rPr>
            </w:pPr>
            <w:r>
              <w:rPr>
                <w:sz w:val="22"/>
                <w:szCs w:val="22"/>
              </w:rPr>
              <w:t>200,0</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b/>
                <w:bCs/>
                <w:sz w:val="22"/>
                <w:szCs w:val="22"/>
              </w:rPr>
            </w:pPr>
            <w:r w:rsidRPr="00142F0C">
              <w:rPr>
                <w:b/>
                <w:bCs/>
                <w:sz w:val="22"/>
                <w:szCs w:val="22"/>
              </w:rPr>
              <w:t>Обеспечение пожарной безопасности</w:t>
            </w:r>
          </w:p>
        </w:tc>
        <w:tc>
          <w:tcPr>
            <w:tcW w:w="711"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
                <w:sz w:val="22"/>
                <w:szCs w:val="22"/>
              </w:rPr>
            </w:pPr>
            <w:r>
              <w:rPr>
                <w:b/>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
                <w:sz w:val="22"/>
                <w:szCs w:val="22"/>
              </w:rPr>
            </w:pPr>
            <w:r>
              <w:rPr>
                <w:b/>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
                <w:sz w:val="22"/>
                <w:szCs w:val="22"/>
              </w:rPr>
            </w:pPr>
            <w:r>
              <w:rPr>
                <w:b/>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b/>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142F0C" w:rsidRDefault="00A97F9A" w:rsidP="009551C9">
            <w:pPr>
              <w:jc w:val="right"/>
              <w:rPr>
                <w:b/>
                <w:sz w:val="22"/>
                <w:szCs w:val="22"/>
              </w:rPr>
            </w:pPr>
            <w:r>
              <w:rPr>
                <w:b/>
                <w:sz w:val="22"/>
                <w:szCs w:val="22"/>
              </w:rPr>
              <w:t>780,4</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sz w:val="22"/>
                <w:szCs w:val="22"/>
              </w:rPr>
            </w:pPr>
            <w:r w:rsidRPr="00142F0C">
              <w:rPr>
                <w:sz w:val="22"/>
                <w:szCs w:val="22"/>
              </w:rPr>
              <w:t>Воинские формирования (органы, подразделения)</w:t>
            </w:r>
          </w:p>
        </w:tc>
        <w:tc>
          <w:tcPr>
            <w:tcW w:w="711"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 xml:space="preserve">202 00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142F0C" w:rsidRDefault="00A97F9A" w:rsidP="009551C9">
            <w:pPr>
              <w:jc w:val="right"/>
              <w:rPr>
                <w:sz w:val="22"/>
                <w:szCs w:val="22"/>
              </w:rPr>
            </w:pPr>
            <w:r>
              <w:rPr>
                <w:sz w:val="22"/>
                <w:szCs w:val="22"/>
              </w:rPr>
              <w:t>780,4</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sz w:val="22"/>
                <w:szCs w:val="22"/>
              </w:rPr>
            </w:pPr>
            <w:r w:rsidRPr="00142F0C">
              <w:rPr>
                <w:sz w:val="22"/>
                <w:szCs w:val="22"/>
              </w:rPr>
              <w:t>Функционирование органов в сфере национальной безопасности, правоохранительной деятельности</w:t>
            </w:r>
          </w:p>
        </w:tc>
        <w:tc>
          <w:tcPr>
            <w:tcW w:w="711"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202 67 00</w:t>
            </w:r>
          </w:p>
        </w:tc>
        <w:tc>
          <w:tcPr>
            <w:tcW w:w="709"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142F0C" w:rsidRDefault="00A97F9A" w:rsidP="009551C9">
            <w:pPr>
              <w:jc w:val="right"/>
              <w:rPr>
                <w:sz w:val="22"/>
                <w:szCs w:val="22"/>
              </w:rPr>
            </w:pPr>
            <w:r>
              <w:rPr>
                <w:sz w:val="22"/>
                <w:szCs w:val="22"/>
              </w:rPr>
              <w:t>780,4</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bCs/>
                <w:sz w:val="22"/>
                <w:szCs w:val="22"/>
              </w:rPr>
            </w:pPr>
            <w:r w:rsidRPr="003C73D8">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202 67 00</w:t>
            </w:r>
          </w:p>
        </w:tc>
        <w:tc>
          <w:tcPr>
            <w:tcW w:w="709"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142F0C" w:rsidRDefault="00A97F9A" w:rsidP="009551C9">
            <w:pPr>
              <w:jc w:val="right"/>
              <w:rPr>
                <w:sz w:val="22"/>
                <w:szCs w:val="22"/>
              </w:rPr>
            </w:pPr>
            <w:r>
              <w:rPr>
                <w:sz w:val="22"/>
                <w:szCs w:val="22"/>
              </w:rPr>
              <w:t>730,4</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142F0C" w:rsidRDefault="00A97F9A" w:rsidP="009551C9">
            <w:pPr>
              <w:rPr>
                <w:bCs/>
                <w:sz w:val="22"/>
                <w:szCs w:val="22"/>
              </w:rPr>
            </w:pPr>
            <w:r>
              <w:rPr>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202 67 00</w:t>
            </w:r>
          </w:p>
        </w:tc>
        <w:tc>
          <w:tcPr>
            <w:tcW w:w="709" w:type="dxa"/>
            <w:tcBorders>
              <w:top w:val="nil"/>
              <w:left w:val="nil"/>
              <w:bottom w:val="single" w:sz="4" w:space="0" w:color="auto"/>
              <w:right w:val="single" w:sz="4" w:space="0" w:color="auto"/>
            </w:tcBorders>
            <w:shd w:val="clear" w:color="auto" w:fill="auto"/>
            <w:vAlign w:val="bottom"/>
          </w:tcPr>
          <w:p w:rsidR="00A97F9A" w:rsidRPr="00142F0C" w:rsidRDefault="00A97F9A" w:rsidP="009551C9">
            <w:pPr>
              <w:jc w:val="center"/>
              <w:rPr>
                <w:sz w:val="22"/>
                <w:szCs w:val="22"/>
              </w:rPr>
            </w:pPr>
            <w:r>
              <w:rPr>
                <w:sz w:val="22"/>
                <w:szCs w:val="22"/>
              </w:rPr>
              <w:t>800</w:t>
            </w:r>
          </w:p>
        </w:tc>
        <w:tc>
          <w:tcPr>
            <w:tcW w:w="1635" w:type="dxa"/>
            <w:tcBorders>
              <w:top w:val="nil"/>
              <w:left w:val="nil"/>
              <w:bottom w:val="single" w:sz="4" w:space="0" w:color="auto"/>
              <w:right w:val="single" w:sz="4" w:space="0" w:color="auto"/>
            </w:tcBorders>
            <w:shd w:val="clear" w:color="auto" w:fill="auto"/>
            <w:noWrap/>
            <w:vAlign w:val="bottom"/>
          </w:tcPr>
          <w:p w:rsidR="00A97F9A" w:rsidRPr="00142F0C" w:rsidRDefault="00A97F9A" w:rsidP="009551C9">
            <w:pPr>
              <w:jc w:val="right"/>
              <w:rPr>
                <w:sz w:val="22"/>
                <w:szCs w:val="22"/>
              </w:rPr>
            </w:pPr>
            <w:r>
              <w:rPr>
                <w:sz w:val="22"/>
                <w:szCs w:val="22"/>
              </w:rPr>
              <w:t>50,0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НАЦИОНАЛЬНАЯ ЭКОНОМИКА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22 183,0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Сельское хозяйство и рыболовство</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22 140,6</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Региональные целевые программы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522 00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22 140,6</w:t>
            </w:r>
          </w:p>
        </w:tc>
      </w:tr>
      <w:tr w:rsidR="00A97F9A" w:rsidRPr="00F87AF3" w:rsidTr="009551C9">
        <w:trPr>
          <w:trHeight w:val="888"/>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A25885" w:rsidRDefault="00A97F9A" w:rsidP="009551C9">
            <w:pPr>
              <w:rPr>
                <w:sz w:val="22"/>
                <w:szCs w:val="22"/>
              </w:rPr>
            </w:pPr>
            <w:r w:rsidRPr="00A25885">
              <w:rPr>
                <w:sz w:val="22"/>
                <w:szCs w:val="22"/>
              </w:rPr>
              <w:t>Подпрограмма "Формир</w:t>
            </w:r>
            <w:r>
              <w:rPr>
                <w:sz w:val="22"/>
                <w:szCs w:val="22"/>
              </w:rPr>
              <w:t>ование и регулирование рынка сельскохозяйственной</w:t>
            </w:r>
            <w:r w:rsidRPr="00A25885">
              <w:rPr>
                <w:sz w:val="22"/>
                <w:szCs w:val="22"/>
              </w:rPr>
              <w:t xml:space="preserve"> продукции, сырья и продовольствия" государственной программы Ненецкого автономного округа "Развитие сельского хозяйства и регулирован</w:t>
            </w:r>
            <w:r>
              <w:rPr>
                <w:sz w:val="22"/>
                <w:szCs w:val="22"/>
              </w:rPr>
              <w:t>ие рынка сельскохозяйственной</w:t>
            </w:r>
            <w:r w:rsidRPr="00A25885">
              <w:rPr>
                <w:sz w:val="22"/>
                <w:szCs w:val="22"/>
              </w:rPr>
              <w:t xml:space="preserve"> продукции, сырья и продовольствия в Ненецком автономном округе</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522 60</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22 140,6</w:t>
            </w:r>
          </w:p>
        </w:tc>
      </w:tr>
      <w:tr w:rsidR="00A97F9A" w:rsidRPr="00F87AF3" w:rsidTr="009551C9">
        <w:trPr>
          <w:trHeight w:val="217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A25885" w:rsidRDefault="00A97F9A" w:rsidP="009551C9">
            <w:pPr>
              <w:rPr>
                <w:sz w:val="22"/>
                <w:szCs w:val="22"/>
              </w:rPr>
            </w:pPr>
            <w:r w:rsidRPr="00A25885">
              <w:rPr>
                <w:sz w:val="22"/>
                <w:szCs w:val="22"/>
              </w:rPr>
              <w:t>Подпрограмма "Формирование и регулирование рынка с</w:t>
            </w:r>
            <w:r>
              <w:rPr>
                <w:sz w:val="22"/>
                <w:szCs w:val="22"/>
              </w:rPr>
              <w:t>ельскохозяйственной</w:t>
            </w:r>
            <w:r w:rsidRPr="00A25885">
              <w:rPr>
                <w:sz w:val="22"/>
                <w:szCs w:val="22"/>
              </w:rPr>
              <w:t xml:space="preserve"> продукции, сырья и продовольствия" государственной программы Ненецкого автономного округа "Развитие сельского хозяйства и регулирование рынка с</w:t>
            </w:r>
            <w:r>
              <w:rPr>
                <w:sz w:val="22"/>
                <w:szCs w:val="22"/>
              </w:rPr>
              <w:t>ельскохозяйственной</w:t>
            </w:r>
            <w:r w:rsidRPr="00A25885">
              <w:rPr>
                <w:sz w:val="22"/>
                <w:szCs w:val="22"/>
              </w:rPr>
              <w:t xml:space="preserve"> продукции, сырья и продовольствия в Ненецком автономном округе"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522 60</w:t>
            </w:r>
            <w:r w:rsidRPr="00F87AF3">
              <w:rPr>
                <w:sz w:val="22"/>
                <w:szCs w:val="22"/>
              </w:rPr>
              <w:t xml:space="preserve"> 01</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19 926,5</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Pr>
                <w:sz w:val="22"/>
                <w:szCs w:val="22"/>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522 60</w:t>
            </w:r>
            <w:r w:rsidRPr="00F87AF3">
              <w:rPr>
                <w:sz w:val="22"/>
                <w:szCs w:val="22"/>
              </w:rPr>
              <w:t xml:space="preserve"> 01</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800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19 926,5</w:t>
            </w:r>
          </w:p>
        </w:tc>
      </w:tr>
      <w:tr w:rsidR="00A97F9A" w:rsidRPr="00F87AF3" w:rsidTr="009551C9">
        <w:trPr>
          <w:trHeight w:val="21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A25885" w:rsidRDefault="00A97F9A" w:rsidP="009551C9">
            <w:pPr>
              <w:rPr>
                <w:sz w:val="22"/>
                <w:szCs w:val="22"/>
              </w:rPr>
            </w:pPr>
            <w:r w:rsidRPr="00A25885">
              <w:rPr>
                <w:sz w:val="22"/>
                <w:szCs w:val="22"/>
              </w:rPr>
              <w:t>Подпрограмма "Формирование и регулирование рынка с</w:t>
            </w:r>
            <w:r>
              <w:rPr>
                <w:sz w:val="22"/>
                <w:szCs w:val="22"/>
              </w:rPr>
              <w:t>ельскохозяйственной</w:t>
            </w:r>
            <w:r w:rsidRPr="00A25885">
              <w:rPr>
                <w:sz w:val="22"/>
                <w:szCs w:val="22"/>
              </w:rPr>
              <w:t xml:space="preserve"> продукции, сырья и продовольствия" государственной программы Ненецкого автономного округа "Развитие сельского хозяйства и регулирование рынка с</w:t>
            </w:r>
            <w:r>
              <w:rPr>
                <w:sz w:val="22"/>
                <w:szCs w:val="22"/>
              </w:rPr>
              <w:t>ельскохозяйственной</w:t>
            </w:r>
            <w:r w:rsidRPr="00A25885">
              <w:rPr>
                <w:sz w:val="22"/>
                <w:szCs w:val="22"/>
              </w:rPr>
              <w:t xml:space="preserve"> продукции, сырья и продовольствия в Ненецком автономном о</w:t>
            </w:r>
            <w:r>
              <w:rPr>
                <w:sz w:val="22"/>
                <w:szCs w:val="22"/>
              </w:rPr>
              <w:t>круге" за счет средств районного</w:t>
            </w:r>
            <w:r w:rsidRPr="00A25885">
              <w:rPr>
                <w:sz w:val="22"/>
                <w:szCs w:val="22"/>
              </w:rPr>
              <w:t xml:space="preserve"> бюджета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522 60 11</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2 214,1</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Pr>
                <w:sz w:val="22"/>
                <w:szCs w:val="22"/>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522 60 11</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800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2 214,1</w:t>
            </w:r>
          </w:p>
        </w:tc>
      </w:tr>
      <w:tr w:rsidR="00A97F9A" w:rsidRPr="00F87AF3" w:rsidTr="009551C9">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Pr>
                <w:b/>
                <w:bCs/>
                <w:sz w:val="22"/>
                <w:szCs w:val="22"/>
              </w:rPr>
              <w:t>Транспорт</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08</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42,4</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sidRPr="00247956">
              <w:rPr>
                <w:rFonts w:ascii="Arial" w:hAnsi="Arial" w:cs="Arial"/>
                <w:bCs/>
                <w:sz w:val="18"/>
                <w:szCs w:val="18"/>
              </w:rPr>
              <w:t>Целевые</w:t>
            </w:r>
            <w:r>
              <w:rPr>
                <w:rFonts w:ascii="Arial" w:hAnsi="Arial" w:cs="Arial"/>
                <w:bCs/>
                <w:sz w:val="18"/>
                <w:szCs w:val="18"/>
              </w:rPr>
              <w:t xml:space="preserve"> программы муниципальных образований</w:t>
            </w:r>
          </w:p>
        </w:tc>
        <w:tc>
          <w:tcPr>
            <w:tcW w:w="711"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08</w:t>
            </w:r>
          </w:p>
        </w:tc>
        <w:tc>
          <w:tcPr>
            <w:tcW w:w="1265"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 xml:space="preserve">795 00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bCs/>
                <w:sz w:val="22"/>
                <w:szCs w:val="22"/>
              </w:rPr>
            </w:pPr>
            <w:r>
              <w:rPr>
                <w:bCs/>
                <w:sz w:val="22"/>
                <w:szCs w:val="22"/>
              </w:rPr>
              <w:t>42,4</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2F4F6E" w:rsidRDefault="00A97F9A" w:rsidP="009551C9">
            <w:pPr>
              <w:rPr>
                <w:bCs/>
                <w:sz w:val="22"/>
                <w:szCs w:val="22"/>
              </w:rPr>
            </w:pPr>
            <w:r w:rsidRPr="002F4F6E">
              <w:rPr>
                <w:bCs/>
                <w:sz w:val="22"/>
                <w:szCs w:val="22"/>
              </w:rPr>
              <w:t>МП "Развитие транспортной инфраструктуры в муниципальном образовании "</w:t>
            </w:r>
            <w:proofErr w:type="spellStart"/>
            <w:r w:rsidRPr="002F4F6E">
              <w:rPr>
                <w:bCs/>
                <w:sz w:val="22"/>
                <w:szCs w:val="22"/>
              </w:rPr>
              <w:t>Муниципалоьный</w:t>
            </w:r>
            <w:proofErr w:type="spellEnd"/>
            <w:r w:rsidRPr="002F4F6E">
              <w:rPr>
                <w:bCs/>
                <w:sz w:val="22"/>
                <w:szCs w:val="22"/>
              </w:rPr>
              <w:t xml:space="preserve"> район</w:t>
            </w:r>
            <w:r>
              <w:rPr>
                <w:bCs/>
                <w:sz w:val="22"/>
                <w:szCs w:val="22"/>
              </w:rPr>
              <w:t xml:space="preserve"> "Заполярный район" на 2012-2016</w:t>
            </w:r>
            <w:r w:rsidRPr="002F4F6E">
              <w:rPr>
                <w:bCs/>
                <w:sz w:val="22"/>
                <w:szCs w:val="22"/>
              </w:rPr>
              <w:t xml:space="preserve"> годы"  (содержание речного причала)</w:t>
            </w:r>
          </w:p>
        </w:tc>
        <w:tc>
          <w:tcPr>
            <w:tcW w:w="711"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08</w:t>
            </w:r>
          </w:p>
        </w:tc>
        <w:tc>
          <w:tcPr>
            <w:tcW w:w="1265"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795 11 00</w:t>
            </w:r>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bCs/>
                <w:sz w:val="22"/>
                <w:szCs w:val="22"/>
              </w:rPr>
            </w:pPr>
            <w:r>
              <w:rPr>
                <w:bCs/>
                <w:sz w:val="22"/>
                <w:szCs w:val="22"/>
              </w:rPr>
              <w:t>42,4</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2F4F6E"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08</w:t>
            </w:r>
          </w:p>
        </w:tc>
        <w:tc>
          <w:tcPr>
            <w:tcW w:w="1265"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795 11 00</w:t>
            </w:r>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bCs/>
                <w:sz w:val="22"/>
                <w:szCs w:val="22"/>
              </w:rPr>
            </w:pPr>
            <w:r>
              <w:rPr>
                <w:bCs/>
                <w:sz w:val="22"/>
                <w:szCs w:val="22"/>
              </w:rPr>
              <w:t>42,4</w:t>
            </w:r>
          </w:p>
        </w:tc>
      </w:tr>
      <w:tr w:rsidR="00A97F9A" w:rsidRPr="00F87AF3" w:rsidTr="009551C9">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lastRenderedPageBreak/>
              <w:t>Жилищно-коммунальное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9 220,3</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Pr>
                <w:b/>
                <w:bCs/>
                <w:sz w:val="22"/>
                <w:szCs w:val="22"/>
              </w:rPr>
              <w:t>Жилищное хозяйство</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b/>
                <w:sz w:val="22"/>
                <w:szCs w:val="22"/>
              </w:rPr>
            </w:pPr>
            <w:r w:rsidRPr="002F4F6E">
              <w:rPr>
                <w:b/>
                <w:sz w:val="22"/>
                <w:szCs w:val="22"/>
              </w:rPr>
              <w:t>720,7</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2F4F6E" w:rsidRDefault="00A97F9A" w:rsidP="009551C9">
            <w:pPr>
              <w:rPr>
                <w:sz w:val="22"/>
                <w:szCs w:val="22"/>
              </w:rPr>
            </w:pPr>
            <w:r w:rsidRPr="002F4F6E">
              <w:rPr>
                <w:sz w:val="22"/>
                <w:szCs w:val="22"/>
              </w:rPr>
              <w:t>Поддержка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sidRPr="002F4F6E">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sidRPr="002F4F6E">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sidRPr="002F4F6E">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 xml:space="preserve">350 00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sz w:val="22"/>
                <w:szCs w:val="22"/>
              </w:rPr>
            </w:pPr>
            <w:r>
              <w:rPr>
                <w:sz w:val="22"/>
                <w:szCs w:val="22"/>
              </w:rPr>
              <w:t>350,0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2F4F6E" w:rsidRDefault="00A97F9A" w:rsidP="009551C9">
            <w:pPr>
              <w:rPr>
                <w:sz w:val="22"/>
                <w:szCs w:val="22"/>
              </w:rPr>
            </w:pPr>
            <w:r w:rsidRPr="002F4F6E">
              <w:rPr>
                <w:sz w:val="22"/>
                <w:szCs w:val="22"/>
              </w:rPr>
              <w:t>Мероприятия в области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 xml:space="preserve">340 </w:t>
            </w:r>
          </w:p>
        </w:tc>
        <w:tc>
          <w:tcPr>
            <w:tcW w:w="720"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350 30 00</w:t>
            </w:r>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sz w:val="22"/>
                <w:szCs w:val="22"/>
              </w:rPr>
            </w:pPr>
            <w:r>
              <w:rPr>
                <w:sz w:val="22"/>
                <w:szCs w:val="22"/>
              </w:rPr>
              <w:t>350,0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2F4F6E"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350 30 00</w:t>
            </w:r>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sz w:val="22"/>
                <w:szCs w:val="22"/>
              </w:rPr>
            </w:pPr>
            <w:r>
              <w:rPr>
                <w:sz w:val="22"/>
                <w:szCs w:val="22"/>
              </w:rPr>
              <w:t>350,0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C73D8" w:rsidRDefault="00A97F9A" w:rsidP="009551C9">
            <w:pPr>
              <w:rPr>
                <w:bCs/>
                <w:sz w:val="22"/>
                <w:szCs w:val="22"/>
              </w:rPr>
            </w:pPr>
            <w:r>
              <w:rPr>
                <w:bCs/>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 xml:space="preserve">521 00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sz w:val="22"/>
                <w:szCs w:val="22"/>
              </w:rPr>
            </w:pPr>
            <w:r>
              <w:rPr>
                <w:sz w:val="22"/>
                <w:szCs w:val="22"/>
              </w:rPr>
              <w:t>370,7</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C73D8" w:rsidRDefault="00A97F9A" w:rsidP="009551C9">
            <w:pPr>
              <w:rPr>
                <w:bCs/>
                <w:sz w:val="21"/>
                <w:szCs w:val="21"/>
              </w:rPr>
            </w:pPr>
            <w:r w:rsidRPr="003C73D8">
              <w:rPr>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C73D8">
              <w:rPr>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sidRPr="003C73D8">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3C73D8" w:rsidRDefault="00A97F9A" w:rsidP="009551C9">
            <w:pPr>
              <w:jc w:val="center"/>
              <w:rPr>
                <w:bCs/>
                <w:sz w:val="22"/>
                <w:szCs w:val="22"/>
              </w:rPr>
            </w:pPr>
            <w:r>
              <w:rPr>
                <w:bCs/>
                <w:sz w:val="22"/>
                <w:szCs w:val="22"/>
              </w:rPr>
              <w:t>521 06 00</w:t>
            </w:r>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sz w:val="22"/>
                <w:szCs w:val="22"/>
              </w:rPr>
            </w:pPr>
            <w:r>
              <w:rPr>
                <w:sz w:val="22"/>
                <w:szCs w:val="22"/>
              </w:rPr>
              <w:t>370,7</w:t>
            </w:r>
          </w:p>
        </w:tc>
      </w:tr>
      <w:tr w:rsidR="00A97F9A" w:rsidRPr="002F4F6E"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2F4F6E" w:rsidRDefault="00A97F9A" w:rsidP="009551C9">
            <w:pPr>
              <w:rPr>
                <w:bCs/>
                <w:sz w:val="22"/>
                <w:szCs w:val="22"/>
              </w:rPr>
            </w:pPr>
            <w:r>
              <w:rPr>
                <w:bCs/>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521 06 00</w:t>
            </w:r>
          </w:p>
        </w:tc>
        <w:tc>
          <w:tcPr>
            <w:tcW w:w="709" w:type="dxa"/>
            <w:tcBorders>
              <w:top w:val="nil"/>
              <w:left w:val="nil"/>
              <w:bottom w:val="single" w:sz="4" w:space="0" w:color="auto"/>
              <w:right w:val="single" w:sz="4" w:space="0" w:color="auto"/>
            </w:tcBorders>
            <w:shd w:val="clear" w:color="auto" w:fill="auto"/>
            <w:vAlign w:val="bottom"/>
          </w:tcPr>
          <w:p w:rsidR="00A97F9A" w:rsidRPr="002F4F6E" w:rsidRDefault="00A97F9A" w:rsidP="009551C9">
            <w:pPr>
              <w:jc w:val="center"/>
              <w:rPr>
                <w:bCs/>
                <w:sz w:val="22"/>
                <w:szCs w:val="22"/>
              </w:rPr>
            </w:pPr>
            <w:r>
              <w:rPr>
                <w:bCs/>
                <w:sz w:val="22"/>
                <w:szCs w:val="22"/>
              </w:rPr>
              <w:t>500</w:t>
            </w:r>
          </w:p>
        </w:tc>
        <w:tc>
          <w:tcPr>
            <w:tcW w:w="1635" w:type="dxa"/>
            <w:tcBorders>
              <w:top w:val="nil"/>
              <w:left w:val="nil"/>
              <w:bottom w:val="single" w:sz="4" w:space="0" w:color="auto"/>
              <w:right w:val="single" w:sz="4" w:space="0" w:color="auto"/>
            </w:tcBorders>
            <w:shd w:val="clear" w:color="auto" w:fill="auto"/>
            <w:noWrap/>
            <w:vAlign w:val="bottom"/>
          </w:tcPr>
          <w:p w:rsidR="00A97F9A" w:rsidRPr="002F4F6E" w:rsidRDefault="00A97F9A" w:rsidP="009551C9">
            <w:pPr>
              <w:jc w:val="right"/>
              <w:rPr>
                <w:sz w:val="22"/>
                <w:szCs w:val="22"/>
              </w:rPr>
            </w:pPr>
            <w:r>
              <w:rPr>
                <w:sz w:val="22"/>
                <w:szCs w:val="22"/>
              </w:rPr>
              <w:t>370,7</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
                <w:sz w:val="22"/>
                <w:szCs w:val="22"/>
              </w:rPr>
            </w:pPr>
            <w:r w:rsidRPr="00D30091">
              <w:rPr>
                <w:b/>
                <w:sz w:val="22"/>
                <w:szCs w:val="22"/>
              </w:rPr>
              <w:t>3 580,2</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Pr>
                <w:sz w:val="22"/>
                <w:szCs w:val="22"/>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center"/>
              <w:rPr>
                <w:sz w:val="22"/>
                <w:szCs w:val="22"/>
              </w:rPr>
            </w:pPr>
            <w:r>
              <w:rPr>
                <w:sz w:val="22"/>
                <w:szCs w:val="22"/>
              </w:rPr>
              <w:t xml:space="preserve">795 00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3 580,2</w:t>
            </w:r>
          </w:p>
        </w:tc>
      </w:tr>
      <w:tr w:rsidR="00A97F9A" w:rsidRPr="00F87AF3" w:rsidTr="009551C9">
        <w:trPr>
          <w:trHeight w:val="1312"/>
        </w:trPr>
        <w:tc>
          <w:tcPr>
            <w:tcW w:w="3960" w:type="dxa"/>
            <w:tcBorders>
              <w:top w:val="nil"/>
              <w:left w:val="nil"/>
              <w:bottom w:val="nil"/>
              <w:right w:val="nil"/>
            </w:tcBorders>
            <w:shd w:val="clear" w:color="auto" w:fill="auto"/>
            <w:vAlign w:val="bottom"/>
          </w:tcPr>
          <w:p w:rsidR="00A97F9A" w:rsidRPr="00F87AF3" w:rsidRDefault="00A97F9A" w:rsidP="009551C9">
            <w:pPr>
              <w:rPr>
                <w:color w:val="000000"/>
                <w:sz w:val="22"/>
                <w:szCs w:val="22"/>
              </w:rPr>
            </w:pPr>
            <w:r w:rsidRPr="00301165">
              <w:rPr>
                <w:sz w:val="22"/>
                <w:szCs w:val="22"/>
              </w:rPr>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center"/>
              <w:rPr>
                <w:sz w:val="22"/>
                <w:szCs w:val="22"/>
              </w:rPr>
            </w:pPr>
            <w:r>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3 580,2</w:t>
            </w:r>
          </w:p>
        </w:tc>
      </w:tr>
      <w:tr w:rsidR="00A97F9A" w:rsidRPr="00F87AF3" w:rsidTr="009551C9">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A97F9A" w:rsidRPr="00301165" w:rsidRDefault="00A97F9A" w:rsidP="009551C9">
            <w:pPr>
              <w:rPr>
                <w:sz w:val="22"/>
                <w:szCs w:val="22"/>
              </w:rPr>
            </w:pPr>
            <w:r w:rsidRPr="00301165">
              <w:rPr>
                <w:sz w:val="22"/>
                <w:szCs w:val="22"/>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A97F9A" w:rsidRPr="00301165" w:rsidRDefault="00A97F9A" w:rsidP="009551C9">
            <w:pPr>
              <w:jc w:val="center"/>
              <w:rPr>
                <w:sz w:val="22"/>
                <w:szCs w:val="22"/>
              </w:rPr>
            </w:pPr>
            <w:r w:rsidRPr="00301165">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800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3 580,2</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Pr>
                <w:b/>
                <w:bCs/>
                <w:sz w:val="22"/>
                <w:szCs w:val="22"/>
              </w:rPr>
              <w:t>Благоустройство</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3 919,4</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D30091" w:rsidRDefault="00A97F9A" w:rsidP="009551C9">
            <w:pPr>
              <w:rPr>
                <w:bCs/>
                <w:sz w:val="22"/>
                <w:szCs w:val="22"/>
              </w:rPr>
            </w:pPr>
            <w:r>
              <w:rPr>
                <w:bCs/>
                <w:sz w:val="22"/>
                <w:szCs w:val="22"/>
              </w:rPr>
              <w:t>Уличное освещение</w:t>
            </w:r>
          </w:p>
        </w:tc>
        <w:tc>
          <w:tcPr>
            <w:tcW w:w="711"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sidRPr="00D30091">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sidRPr="00D30091">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sidRPr="00D30091">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600 01 00</w:t>
            </w:r>
          </w:p>
        </w:tc>
        <w:tc>
          <w:tcPr>
            <w:tcW w:w="709"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2 765,4</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D30091"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 xml:space="preserve">03 </w:t>
            </w:r>
          </w:p>
        </w:tc>
        <w:tc>
          <w:tcPr>
            <w:tcW w:w="1265"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600 01 00</w:t>
            </w:r>
          </w:p>
        </w:tc>
        <w:tc>
          <w:tcPr>
            <w:tcW w:w="709"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2 765,4</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D30091" w:rsidRDefault="00A97F9A" w:rsidP="009551C9">
            <w:pPr>
              <w:rPr>
                <w:bCs/>
                <w:sz w:val="22"/>
                <w:szCs w:val="22"/>
              </w:rPr>
            </w:pPr>
            <w:r w:rsidRPr="00D30091">
              <w:rPr>
                <w:sz w:val="22"/>
                <w:szCs w:val="22"/>
              </w:rPr>
              <w:t>Содержание автомобильных дорог и инженерных сооружений на них в границах городских округов и поселений в рамках благоустройства</w:t>
            </w:r>
          </w:p>
        </w:tc>
        <w:tc>
          <w:tcPr>
            <w:tcW w:w="711"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600 02 00</w:t>
            </w:r>
          </w:p>
        </w:tc>
        <w:tc>
          <w:tcPr>
            <w:tcW w:w="709"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350,0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D30091"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600 02 00</w:t>
            </w:r>
          </w:p>
        </w:tc>
        <w:tc>
          <w:tcPr>
            <w:tcW w:w="709"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350,0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783DD6" w:rsidRDefault="00A97F9A" w:rsidP="009551C9">
            <w:pPr>
              <w:rPr>
                <w:bCs/>
                <w:sz w:val="22"/>
                <w:szCs w:val="22"/>
              </w:rPr>
            </w:pPr>
            <w:r w:rsidRPr="00783DD6">
              <w:rPr>
                <w:sz w:val="22"/>
                <w:szCs w:val="22"/>
              </w:rPr>
              <w:t>Организация и содержание мест захоронения</w:t>
            </w:r>
          </w:p>
        </w:tc>
        <w:tc>
          <w:tcPr>
            <w:tcW w:w="711"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600 04 00</w:t>
            </w:r>
          </w:p>
        </w:tc>
        <w:tc>
          <w:tcPr>
            <w:tcW w:w="709"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110,0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D30091"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600 04 00</w:t>
            </w:r>
          </w:p>
        </w:tc>
        <w:tc>
          <w:tcPr>
            <w:tcW w:w="709"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110,0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D30091" w:rsidRDefault="00A97F9A" w:rsidP="009551C9">
            <w:pPr>
              <w:rPr>
                <w:bCs/>
                <w:sz w:val="22"/>
                <w:szCs w:val="22"/>
              </w:rPr>
            </w:pPr>
            <w:r>
              <w:rPr>
                <w:bCs/>
                <w:sz w:val="22"/>
                <w:szCs w:val="22"/>
              </w:rPr>
              <w:t>Содержание свалки</w:t>
            </w:r>
          </w:p>
        </w:tc>
        <w:tc>
          <w:tcPr>
            <w:tcW w:w="711"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600 05 00</w:t>
            </w:r>
          </w:p>
        </w:tc>
        <w:tc>
          <w:tcPr>
            <w:tcW w:w="709"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210,0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D30091"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600 05 00</w:t>
            </w:r>
          </w:p>
        </w:tc>
        <w:tc>
          <w:tcPr>
            <w:tcW w:w="709" w:type="dxa"/>
            <w:tcBorders>
              <w:top w:val="nil"/>
              <w:left w:val="nil"/>
              <w:bottom w:val="single" w:sz="4" w:space="0" w:color="auto"/>
              <w:right w:val="single" w:sz="4" w:space="0" w:color="auto"/>
            </w:tcBorders>
            <w:shd w:val="clear" w:color="auto" w:fill="auto"/>
            <w:vAlign w:val="bottom"/>
          </w:tcPr>
          <w:p w:rsidR="00A97F9A" w:rsidRPr="00D30091"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210,0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Pr>
                <w:sz w:val="22"/>
                <w:szCs w:val="22"/>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 xml:space="preserve">795 00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484,0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color w:val="000000"/>
                <w:sz w:val="22"/>
                <w:szCs w:val="22"/>
              </w:rPr>
            </w:pPr>
            <w:r w:rsidRPr="00301165">
              <w:rPr>
                <w:sz w:val="22"/>
                <w:szCs w:val="22"/>
              </w:rPr>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484,0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D30091"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484,0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783DD6" w:rsidRDefault="00A97F9A" w:rsidP="009551C9">
            <w:pPr>
              <w:rPr>
                <w:b/>
                <w:bCs/>
                <w:sz w:val="22"/>
                <w:szCs w:val="22"/>
              </w:rPr>
            </w:pPr>
            <w:r w:rsidRPr="00301165">
              <w:rPr>
                <w:b/>
                <w:bCs/>
                <w:sz w:val="22"/>
                <w:szCs w:val="22"/>
              </w:rPr>
              <w:t>Другие вопросы в области жилищно-коммунального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A97F9A" w:rsidRPr="00783DD6" w:rsidRDefault="00A97F9A" w:rsidP="009551C9">
            <w:pPr>
              <w:jc w:val="center"/>
              <w:rPr>
                <w:b/>
                <w:bCs/>
                <w:sz w:val="22"/>
                <w:szCs w:val="22"/>
              </w:rPr>
            </w:pPr>
            <w:r w:rsidRPr="00783DD6">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783DD6" w:rsidRDefault="00A97F9A" w:rsidP="009551C9">
            <w:pPr>
              <w:jc w:val="center"/>
              <w:rPr>
                <w:b/>
                <w:bCs/>
                <w:sz w:val="22"/>
                <w:szCs w:val="22"/>
              </w:rPr>
            </w:pPr>
            <w:r w:rsidRPr="00783DD6">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783DD6" w:rsidRDefault="00A97F9A" w:rsidP="009551C9">
            <w:pPr>
              <w:jc w:val="center"/>
              <w:rPr>
                <w:b/>
                <w:bCs/>
                <w:sz w:val="22"/>
                <w:szCs w:val="22"/>
              </w:rPr>
            </w:pPr>
            <w:r w:rsidRPr="00783DD6">
              <w:rPr>
                <w:b/>
                <w:bCs/>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783DD6" w:rsidRDefault="00A97F9A" w:rsidP="009551C9">
            <w:pPr>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783DD6" w:rsidRDefault="00A97F9A" w:rsidP="009551C9">
            <w:pPr>
              <w:jc w:val="center"/>
              <w:rPr>
                <w:b/>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783DD6" w:rsidRDefault="00A97F9A" w:rsidP="009551C9">
            <w:pPr>
              <w:jc w:val="right"/>
              <w:rPr>
                <w:b/>
                <w:bCs/>
                <w:sz w:val="22"/>
                <w:szCs w:val="22"/>
              </w:rPr>
            </w:pPr>
            <w:r>
              <w:rPr>
                <w:b/>
                <w:bCs/>
                <w:sz w:val="22"/>
                <w:szCs w:val="22"/>
              </w:rPr>
              <w:t>1 000,0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01165" w:rsidRDefault="00A97F9A" w:rsidP="009551C9">
            <w:pPr>
              <w:rPr>
                <w:sz w:val="22"/>
                <w:szCs w:val="22"/>
              </w:rPr>
            </w:pPr>
            <w:r w:rsidRPr="00301165">
              <w:rPr>
                <w:sz w:val="22"/>
                <w:szCs w:val="22"/>
              </w:rPr>
              <w:t>Государственные программы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 xml:space="preserve">525 00 </w:t>
            </w:r>
            <w:proofErr w:type="spellStart"/>
            <w:r w:rsidRPr="00301165">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1 000,0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01165" w:rsidRDefault="00A97F9A" w:rsidP="009551C9">
            <w:pPr>
              <w:rPr>
                <w:sz w:val="22"/>
                <w:szCs w:val="22"/>
              </w:rPr>
            </w:pPr>
            <w:r w:rsidRPr="00301165">
              <w:rPr>
                <w:sz w:val="22"/>
                <w:szCs w:val="22"/>
              </w:rPr>
              <w:lastRenderedPageBreak/>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525 80 00</w:t>
            </w:r>
          </w:p>
        </w:tc>
        <w:tc>
          <w:tcPr>
            <w:tcW w:w="709"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1 000,0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60430" w:rsidRDefault="00A97F9A" w:rsidP="009551C9">
            <w:pPr>
              <w:rPr>
                <w:sz w:val="22"/>
                <w:szCs w:val="22"/>
              </w:rPr>
            </w:pPr>
            <w:r w:rsidRPr="00301165">
              <w:rPr>
                <w:sz w:val="22"/>
                <w:szCs w:val="22"/>
              </w:rPr>
              <w:t xml:space="preserve">Подпрограмма "Обеспечение земельных участков коммунальной и транспортной инфраструктурами в целях жилищного строительства" </w:t>
            </w:r>
            <w:r w:rsidRPr="00360430">
              <w:rPr>
                <w:sz w:val="22"/>
                <w:szCs w:val="22"/>
              </w:rPr>
              <w:t xml:space="preserve">(Подготовка земельного участка для строительства 12-ти квартирного жилого дома № 2 в с. </w:t>
            </w:r>
            <w:proofErr w:type="spellStart"/>
            <w:r w:rsidRPr="00360430">
              <w:rPr>
                <w:sz w:val="22"/>
                <w:szCs w:val="22"/>
              </w:rPr>
              <w:t>Великовисочное</w:t>
            </w:r>
            <w:proofErr w:type="spellEnd"/>
            <w:r w:rsidRPr="00360430">
              <w:rPr>
                <w:sz w:val="22"/>
                <w:szCs w:val="22"/>
              </w:rPr>
              <w:t xml:space="preserve"> МО "Великовисочный сельсовет" НАО)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525 80 03</w:t>
            </w:r>
          </w:p>
        </w:tc>
        <w:tc>
          <w:tcPr>
            <w:tcW w:w="709"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970,0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01165" w:rsidRDefault="00A97F9A" w:rsidP="009551C9">
            <w:pPr>
              <w:rPr>
                <w:sz w:val="22"/>
                <w:szCs w:val="22"/>
              </w:rPr>
            </w:pPr>
            <w:r w:rsidRPr="00301165">
              <w:rPr>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525 80 03</w:t>
            </w:r>
          </w:p>
        </w:tc>
        <w:tc>
          <w:tcPr>
            <w:tcW w:w="709"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500</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970,0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60430" w:rsidRDefault="00A97F9A" w:rsidP="009551C9">
            <w:pPr>
              <w:rPr>
                <w:sz w:val="22"/>
                <w:szCs w:val="22"/>
              </w:rPr>
            </w:pPr>
            <w:proofErr w:type="spellStart"/>
            <w:r w:rsidRPr="00301165">
              <w:rPr>
                <w:sz w:val="22"/>
                <w:szCs w:val="22"/>
              </w:rPr>
              <w:t>Софинансирование</w:t>
            </w:r>
            <w:proofErr w:type="spellEnd"/>
            <w:r w:rsidRPr="00301165">
              <w:rPr>
                <w:sz w:val="22"/>
                <w:szCs w:val="22"/>
              </w:rPr>
              <w:t xml:space="preserve"> подпрограммы "Обеспечение земельных участков коммунальной и транспортной инфраструктурами в целях жилищного строительства</w:t>
            </w:r>
            <w:proofErr w:type="gramStart"/>
            <w:r w:rsidRPr="00301165">
              <w:rPr>
                <w:sz w:val="22"/>
                <w:szCs w:val="22"/>
              </w:rPr>
              <w:t>"</w:t>
            </w:r>
            <w:r w:rsidRPr="00360430">
              <w:rPr>
                <w:sz w:val="22"/>
                <w:szCs w:val="22"/>
              </w:rPr>
              <w:t>(</w:t>
            </w:r>
            <w:proofErr w:type="gramEnd"/>
            <w:r w:rsidRPr="00360430">
              <w:rPr>
                <w:sz w:val="22"/>
                <w:szCs w:val="22"/>
              </w:rPr>
              <w:t xml:space="preserve">Подготовка земельного участка для строительства 12-ти квартирного жилого дома № 2 в с. </w:t>
            </w:r>
            <w:proofErr w:type="spellStart"/>
            <w:r w:rsidRPr="00360430">
              <w:rPr>
                <w:sz w:val="22"/>
                <w:szCs w:val="22"/>
              </w:rPr>
              <w:t>Великовисочное</w:t>
            </w:r>
            <w:proofErr w:type="spellEnd"/>
            <w:r w:rsidRPr="00360430">
              <w:rPr>
                <w:sz w:val="22"/>
                <w:szCs w:val="22"/>
              </w:rPr>
              <w:t xml:space="preserve"> МО "Великовисочный сельсовет" НАО)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525 80 13</w:t>
            </w:r>
          </w:p>
        </w:tc>
        <w:tc>
          <w:tcPr>
            <w:tcW w:w="709"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30,0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301165" w:rsidRDefault="00A97F9A" w:rsidP="009551C9">
            <w:pPr>
              <w:rPr>
                <w:sz w:val="22"/>
                <w:szCs w:val="22"/>
              </w:rPr>
            </w:pPr>
            <w:r w:rsidRPr="00301165">
              <w:rPr>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525 80 13</w:t>
            </w:r>
          </w:p>
        </w:tc>
        <w:tc>
          <w:tcPr>
            <w:tcW w:w="709" w:type="dxa"/>
            <w:tcBorders>
              <w:top w:val="nil"/>
              <w:left w:val="nil"/>
              <w:bottom w:val="single" w:sz="4" w:space="0" w:color="auto"/>
              <w:right w:val="single" w:sz="4" w:space="0" w:color="auto"/>
            </w:tcBorders>
            <w:shd w:val="clear" w:color="auto" w:fill="auto"/>
            <w:vAlign w:val="bottom"/>
          </w:tcPr>
          <w:p w:rsidR="00A97F9A" w:rsidRPr="00301165" w:rsidRDefault="00A97F9A" w:rsidP="009551C9">
            <w:pPr>
              <w:jc w:val="center"/>
              <w:rPr>
                <w:sz w:val="22"/>
                <w:szCs w:val="22"/>
              </w:rPr>
            </w:pPr>
            <w:r w:rsidRPr="00301165">
              <w:rPr>
                <w:sz w:val="22"/>
                <w:szCs w:val="22"/>
              </w:rPr>
              <w:t>500</w:t>
            </w:r>
          </w:p>
        </w:tc>
        <w:tc>
          <w:tcPr>
            <w:tcW w:w="1635" w:type="dxa"/>
            <w:tcBorders>
              <w:top w:val="nil"/>
              <w:left w:val="nil"/>
              <w:bottom w:val="single" w:sz="4" w:space="0" w:color="auto"/>
              <w:right w:val="single" w:sz="4" w:space="0" w:color="auto"/>
            </w:tcBorders>
            <w:shd w:val="clear" w:color="auto" w:fill="auto"/>
            <w:noWrap/>
            <w:vAlign w:val="bottom"/>
          </w:tcPr>
          <w:p w:rsidR="00A97F9A" w:rsidRPr="00D30091" w:rsidRDefault="00A97F9A" w:rsidP="009551C9">
            <w:pPr>
              <w:jc w:val="right"/>
              <w:rPr>
                <w:bCs/>
                <w:sz w:val="22"/>
                <w:szCs w:val="22"/>
              </w:rPr>
            </w:pPr>
            <w:r>
              <w:rPr>
                <w:bCs/>
                <w:sz w:val="22"/>
                <w:szCs w:val="22"/>
              </w:rPr>
              <w:t>30,0</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 xml:space="preserve">КУЛЬТУРА И  КИНЕМАТОГРАФИЯ  </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29 890,9</w:t>
            </w:r>
          </w:p>
        </w:tc>
      </w:tr>
      <w:tr w:rsidR="00A97F9A" w:rsidRPr="00F87AF3" w:rsidTr="009551C9">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 xml:space="preserve">Культура </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28 829,9</w:t>
            </w:r>
          </w:p>
        </w:tc>
      </w:tr>
      <w:tr w:rsidR="00A97F9A" w:rsidRPr="00F87AF3" w:rsidTr="009551C9">
        <w:trPr>
          <w:trHeight w:val="393"/>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6F3C74" w:rsidRDefault="00A97F9A" w:rsidP="009551C9">
            <w:pPr>
              <w:rPr>
                <w:bCs/>
                <w:sz w:val="22"/>
                <w:szCs w:val="22"/>
              </w:rPr>
            </w:pPr>
            <w:r w:rsidRPr="006F3C74">
              <w:rPr>
                <w:sz w:val="22"/>
                <w:szCs w:val="22"/>
              </w:rPr>
              <w:t>Учреждения культуры и мероприятия в сфере культуры и кинематографии</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440 00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27 313,4</w:t>
            </w:r>
          </w:p>
        </w:tc>
      </w:tr>
      <w:tr w:rsidR="00A97F9A" w:rsidRPr="00F87AF3" w:rsidTr="009551C9">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6F3C74" w:rsidRDefault="00A97F9A" w:rsidP="009551C9">
            <w:pPr>
              <w:rPr>
                <w:sz w:val="22"/>
                <w:szCs w:val="22"/>
              </w:rPr>
            </w:pPr>
            <w:r w:rsidRPr="00C12B34">
              <w:rPr>
                <w:sz w:val="22"/>
                <w:szCs w:val="22"/>
              </w:rPr>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440 99</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21 693,8</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C3B8C">
              <w:rPr>
                <w:sz w:val="22"/>
                <w:szCs w:val="22"/>
              </w:rPr>
              <w:t xml:space="preserve">Расходы на выплаты персоналу </w:t>
            </w:r>
            <w:r>
              <w:rPr>
                <w:sz w:val="22"/>
                <w:szCs w:val="22"/>
              </w:rPr>
              <w:t xml:space="preserve">в </w:t>
            </w:r>
            <w:r w:rsidRPr="00FC3B8C">
              <w:rPr>
                <w:sz w:val="22"/>
                <w:szCs w:val="22"/>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44</w:t>
            </w:r>
            <w:r>
              <w:rPr>
                <w:sz w:val="22"/>
                <w:szCs w:val="22"/>
              </w:rPr>
              <w:t>0 99</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17 886,7</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440 99 00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3 807,1</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C12B34" w:rsidRDefault="00A97F9A" w:rsidP="009551C9">
            <w:pPr>
              <w:rPr>
                <w:sz w:val="22"/>
                <w:szCs w:val="22"/>
              </w:rPr>
            </w:pPr>
            <w:r w:rsidRPr="00C12B34">
              <w:rPr>
                <w:sz w:val="22"/>
                <w:szCs w:val="22"/>
              </w:rPr>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442 99</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5 619,6</w:t>
            </w:r>
          </w:p>
        </w:tc>
      </w:tr>
      <w:tr w:rsidR="00A97F9A" w:rsidRPr="00F87AF3" w:rsidTr="009551C9">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6F3C74" w:rsidRDefault="00A97F9A" w:rsidP="009551C9">
            <w:pPr>
              <w:rPr>
                <w:sz w:val="22"/>
                <w:szCs w:val="22"/>
              </w:rPr>
            </w:pPr>
            <w:r w:rsidRPr="006F3C7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44</w:t>
            </w:r>
            <w:r>
              <w:rPr>
                <w:sz w:val="22"/>
                <w:szCs w:val="22"/>
              </w:rPr>
              <w:t>2 99</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4 644,8</w:t>
            </w:r>
          </w:p>
        </w:tc>
      </w:tr>
      <w:tr w:rsidR="00A97F9A" w:rsidRPr="00F87AF3" w:rsidTr="009551C9">
        <w:trPr>
          <w:trHeight w:val="549"/>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442 99 00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974,8</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8127B2" w:rsidRDefault="00A97F9A" w:rsidP="009551C9">
            <w:pPr>
              <w:rPr>
                <w:bCs/>
                <w:sz w:val="22"/>
                <w:szCs w:val="22"/>
              </w:rPr>
            </w:pPr>
            <w:r>
              <w:rPr>
                <w:bCs/>
                <w:sz w:val="22"/>
                <w:szCs w:val="22"/>
              </w:rPr>
              <w:t xml:space="preserve">Государственная программа Ненецкого </w:t>
            </w:r>
            <w:r>
              <w:rPr>
                <w:bCs/>
                <w:sz w:val="22"/>
                <w:szCs w:val="22"/>
              </w:rPr>
              <w:lastRenderedPageBreak/>
              <w:t>автономного округа «Культура»</w:t>
            </w:r>
          </w:p>
        </w:tc>
        <w:tc>
          <w:tcPr>
            <w:tcW w:w="711"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525 65 00</w:t>
            </w:r>
          </w:p>
        </w:tc>
        <w:tc>
          <w:tcPr>
            <w:tcW w:w="709"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Default="00A97F9A" w:rsidP="009551C9">
            <w:pPr>
              <w:jc w:val="right"/>
              <w:rPr>
                <w:bCs/>
                <w:sz w:val="22"/>
                <w:szCs w:val="22"/>
              </w:rPr>
            </w:pPr>
            <w:r>
              <w:rPr>
                <w:bCs/>
                <w:sz w:val="22"/>
                <w:szCs w:val="22"/>
              </w:rPr>
              <w:t>1 516,5</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8C3734" w:rsidRDefault="00A97F9A" w:rsidP="009551C9">
            <w:pPr>
              <w:rPr>
                <w:bCs/>
                <w:sz w:val="22"/>
                <w:szCs w:val="22"/>
              </w:rPr>
            </w:pPr>
            <w:r w:rsidRPr="008127B2">
              <w:rPr>
                <w:bCs/>
                <w:sz w:val="22"/>
                <w:szCs w:val="22"/>
              </w:rPr>
              <w:lastRenderedPageBreak/>
              <w:t>Подпрограмма «Сохранение и развитие культуры ненецкого автономного округа» государственной программы Ненецкого автономного округа</w:t>
            </w:r>
            <w:r>
              <w:rPr>
                <w:bCs/>
                <w:sz w:val="22"/>
                <w:szCs w:val="22"/>
              </w:rPr>
              <w:t xml:space="preserve"> «Культура» (за счет средств округа)</w:t>
            </w:r>
          </w:p>
        </w:tc>
        <w:tc>
          <w:tcPr>
            <w:tcW w:w="711"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 xml:space="preserve">340 </w:t>
            </w:r>
          </w:p>
        </w:tc>
        <w:tc>
          <w:tcPr>
            <w:tcW w:w="720"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525 65 03</w:t>
            </w:r>
          </w:p>
        </w:tc>
        <w:tc>
          <w:tcPr>
            <w:tcW w:w="709"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8C3734" w:rsidRDefault="00A97F9A" w:rsidP="009551C9">
            <w:pPr>
              <w:jc w:val="right"/>
              <w:rPr>
                <w:bCs/>
                <w:sz w:val="22"/>
                <w:szCs w:val="22"/>
              </w:rPr>
            </w:pPr>
            <w:r>
              <w:rPr>
                <w:bCs/>
                <w:sz w:val="22"/>
                <w:szCs w:val="22"/>
              </w:rPr>
              <w:t>1 364,9</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525 65 03</w:t>
            </w:r>
          </w:p>
        </w:tc>
        <w:tc>
          <w:tcPr>
            <w:tcW w:w="709"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Default="00A97F9A" w:rsidP="009551C9">
            <w:pPr>
              <w:jc w:val="right"/>
              <w:rPr>
                <w:bCs/>
                <w:sz w:val="22"/>
                <w:szCs w:val="22"/>
              </w:rPr>
            </w:pPr>
            <w:r>
              <w:rPr>
                <w:bCs/>
                <w:sz w:val="22"/>
                <w:szCs w:val="22"/>
              </w:rPr>
              <w:t>1 364,9</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8C3734" w:rsidRDefault="00A97F9A" w:rsidP="009551C9">
            <w:pPr>
              <w:rPr>
                <w:bCs/>
                <w:sz w:val="22"/>
                <w:szCs w:val="22"/>
              </w:rPr>
            </w:pPr>
            <w:r w:rsidRPr="008127B2">
              <w:rPr>
                <w:bCs/>
                <w:sz w:val="22"/>
                <w:szCs w:val="22"/>
              </w:rPr>
              <w:t>Подпрограмма «Сохранение и развитие культуры ненецкого автономного округа» государственной программы Ненецкого автономного округа</w:t>
            </w:r>
            <w:r>
              <w:rPr>
                <w:bCs/>
                <w:sz w:val="22"/>
                <w:szCs w:val="22"/>
              </w:rPr>
              <w:t xml:space="preserve"> «Культура» (за счет средств района)</w:t>
            </w:r>
          </w:p>
        </w:tc>
        <w:tc>
          <w:tcPr>
            <w:tcW w:w="711"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525 65 13</w:t>
            </w:r>
          </w:p>
        </w:tc>
        <w:tc>
          <w:tcPr>
            <w:tcW w:w="709"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8C3734" w:rsidRDefault="00A97F9A" w:rsidP="009551C9">
            <w:pPr>
              <w:jc w:val="right"/>
              <w:rPr>
                <w:bCs/>
                <w:sz w:val="22"/>
                <w:szCs w:val="22"/>
              </w:rPr>
            </w:pPr>
            <w:r>
              <w:rPr>
                <w:bCs/>
                <w:sz w:val="22"/>
                <w:szCs w:val="22"/>
              </w:rPr>
              <w:t>151,6</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Default="00A97F9A" w:rsidP="009551C9">
            <w:pPr>
              <w:jc w:val="center"/>
              <w:rPr>
                <w:bCs/>
                <w:sz w:val="22"/>
                <w:szCs w:val="22"/>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525 65 13</w:t>
            </w:r>
          </w:p>
        </w:tc>
        <w:tc>
          <w:tcPr>
            <w:tcW w:w="709"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Default="00A97F9A" w:rsidP="009551C9">
            <w:pPr>
              <w:jc w:val="right"/>
              <w:rPr>
                <w:bCs/>
                <w:sz w:val="22"/>
                <w:szCs w:val="22"/>
              </w:rPr>
            </w:pPr>
            <w:r>
              <w:rPr>
                <w:bCs/>
                <w:sz w:val="22"/>
                <w:szCs w:val="22"/>
              </w:rPr>
              <w:t>151,6</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605A6C" w:rsidRDefault="00A97F9A" w:rsidP="009551C9">
            <w:pPr>
              <w:rPr>
                <w:bCs/>
                <w:sz w:val="22"/>
                <w:szCs w:val="22"/>
              </w:rPr>
            </w:pPr>
            <w:r w:rsidRPr="00605A6C">
              <w:rPr>
                <w:sz w:val="22"/>
                <w:szCs w:val="22"/>
              </w:rPr>
              <w:t xml:space="preserve">Другие вопросы в области      </w:t>
            </w:r>
            <w:r w:rsidRPr="00605A6C">
              <w:rPr>
                <w:sz w:val="22"/>
                <w:szCs w:val="22"/>
              </w:rPr>
              <w:br/>
              <w:t>культуры, кинематографии</w:t>
            </w:r>
          </w:p>
        </w:tc>
        <w:tc>
          <w:tcPr>
            <w:tcW w:w="711"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p>
        </w:tc>
        <w:tc>
          <w:tcPr>
            <w:tcW w:w="709"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8C3734" w:rsidRDefault="00A97F9A" w:rsidP="009551C9">
            <w:pPr>
              <w:jc w:val="right"/>
              <w:rPr>
                <w:bCs/>
                <w:sz w:val="22"/>
                <w:szCs w:val="22"/>
              </w:rPr>
            </w:pPr>
            <w:r>
              <w:rPr>
                <w:bCs/>
                <w:sz w:val="22"/>
                <w:szCs w:val="22"/>
              </w:rPr>
              <w:t>980,0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605A6C" w:rsidRDefault="00A97F9A" w:rsidP="009551C9">
            <w:pPr>
              <w:rPr>
                <w:bCs/>
                <w:sz w:val="22"/>
                <w:szCs w:val="22"/>
              </w:rPr>
            </w:pPr>
            <w:r w:rsidRPr="00605A6C">
              <w:rPr>
                <w:sz w:val="22"/>
                <w:szCs w:val="22"/>
              </w:rPr>
              <w:t>Муниципальная программа «Сохранение и развитие культуры муниципального района «Заполярный район» на 2014-2018 годы»</w:t>
            </w:r>
          </w:p>
        </w:tc>
        <w:tc>
          <w:tcPr>
            <w:tcW w:w="711"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r>
              <w:rPr>
                <w:bCs/>
                <w:sz w:val="22"/>
                <w:szCs w:val="22"/>
              </w:rPr>
              <w:t>795 03 00</w:t>
            </w:r>
          </w:p>
        </w:tc>
        <w:tc>
          <w:tcPr>
            <w:tcW w:w="709" w:type="dxa"/>
            <w:tcBorders>
              <w:top w:val="nil"/>
              <w:left w:val="nil"/>
              <w:bottom w:val="single" w:sz="4" w:space="0" w:color="auto"/>
              <w:right w:val="single" w:sz="4" w:space="0" w:color="auto"/>
            </w:tcBorders>
            <w:shd w:val="clear" w:color="auto" w:fill="auto"/>
            <w:vAlign w:val="bottom"/>
          </w:tcPr>
          <w:p w:rsidR="00A97F9A" w:rsidRPr="008C3734" w:rsidRDefault="00A97F9A" w:rsidP="009551C9">
            <w:pPr>
              <w:jc w:val="center"/>
              <w:rPr>
                <w:bCs/>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8C3734" w:rsidRDefault="00A97F9A" w:rsidP="009551C9">
            <w:pPr>
              <w:jc w:val="right"/>
              <w:rPr>
                <w:bCs/>
                <w:sz w:val="22"/>
                <w:szCs w:val="22"/>
              </w:rPr>
            </w:pPr>
            <w:r>
              <w:rPr>
                <w:bCs/>
                <w:sz w:val="22"/>
                <w:szCs w:val="22"/>
              </w:rPr>
              <w:t>980,0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98749A" w:rsidRDefault="00A97F9A" w:rsidP="009551C9">
            <w:pPr>
              <w:rPr>
                <w:bCs/>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98749A" w:rsidRDefault="00A97F9A" w:rsidP="009551C9">
            <w:pPr>
              <w:jc w:val="center"/>
              <w:rPr>
                <w:bCs/>
                <w:sz w:val="22"/>
                <w:szCs w:val="22"/>
              </w:rPr>
            </w:pPr>
            <w:r w:rsidRPr="0098749A">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98749A" w:rsidRDefault="00A97F9A" w:rsidP="009551C9">
            <w:pPr>
              <w:jc w:val="center"/>
              <w:rPr>
                <w:bCs/>
                <w:sz w:val="22"/>
                <w:szCs w:val="22"/>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A97F9A" w:rsidRPr="0098749A" w:rsidRDefault="00A97F9A" w:rsidP="009551C9">
            <w:pPr>
              <w:jc w:val="center"/>
              <w:rPr>
                <w:bCs/>
                <w:sz w:val="22"/>
                <w:szCs w:val="22"/>
              </w:rPr>
            </w:pPr>
            <w:r>
              <w:rPr>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A97F9A" w:rsidRPr="0098749A" w:rsidRDefault="00A97F9A" w:rsidP="009551C9">
            <w:pPr>
              <w:jc w:val="center"/>
              <w:rPr>
                <w:bCs/>
                <w:sz w:val="22"/>
                <w:szCs w:val="22"/>
              </w:rPr>
            </w:pPr>
            <w:r>
              <w:rPr>
                <w:bCs/>
                <w:sz w:val="22"/>
                <w:szCs w:val="22"/>
              </w:rPr>
              <w:t>795 03 00</w:t>
            </w:r>
          </w:p>
        </w:tc>
        <w:tc>
          <w:tcPr>
            <w:tcW w:w="709" w:type="dxa"/>
            <w:tcBorders>
              <w:top w:val="nil"/>
              <w:left w:val="nil"/>
              <w:bottom w:val="single" w:sz="4" w:space="0" w:color="auto"/>
              <w:right w:val="single" w:sz="4" w:space="0" w:color="auto"/>
            </w:tcBorders>
            <w:shd w:val="clear" w:color="auto" w:fill="auto"/>
            <w:vAlign w:val="bottom"/>
          </w:tcPr>
          <w:p w:rsidR="00A97F9A" w:rsidRPr="0098749A" w:rsidRDefault="00A97F9A" w:rsidP="009551C9">
            <w:pPr>
              <w:jc w:val="center"/>
              <w:rPr>
                <w:bCs/>
                <w:sz w:val="22"/>
                <w:szCs w:val="22"/>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98749A" w:rsidRDefault="00A97F9A" w:rsidP="009551C9">
            <w:pPr>
              <w:jc w:val="right"/>
              <w:rPr>
                <w:bCs/>
                <w:sz w:val="22"/>
                <w:szCs w:val="22"/>
              </w:rPr>
            </w:pPr>
            <w:r>
              <w:rPr>
                <w:bCs/>
                <w:sz w:val="22"/>
                <w:szCs w:val="22"/>
              </w:rPr>
              <w:t>980,0</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СОЦИАЛЬНАЯ ПОЛИТИКА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3 142,3</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 xml:space="preserve">Пенсионное обеспечение </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2 622,6</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Доплаты к пенсиям,  дополн</w:t>
            </w:r>
            <w:r>
              <w:rPr>
                <w:sz w:val="22"/>
                <w:szCs w:val="22"/>
              </w:rPr>
              <w:t>ительное пенсионное обеспечение</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491 00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2 622,6</w:t>
            </w:r>
          </w:p>
        </w:tc>
      </w:tr>
      <w:tr w:rsidR="00A97F9A" w:rsidRPr="00F87AF3" w:rsidTr="009551C9">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Доплаты к</w:t>
            </w:r>
            <w:r>
              <w:rPr>
                <w:sz w:val="22"/>
                <w:szCs w:val="22"/>
              </w:rPr>
              <w:t xml:space="preserve"> пенсии государственным гражданским служащим в соответствии с законом Ненецкого автономного округа от 1 декабря 2005 года № 636-оз «О государственной гражданской службе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491 01 00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2 622,6</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 xml:space="preserve">Социальные </w:t>
            </w:r>
            <w:r>
              <w:rPr>
                <w:sz w:val="22"/>
                <w:szCs w:val="22"/>
              </w:rPr>
              <w:t>обеспечение и иные в</w:t>
            </w:r>
            <w:r w:rsidRPr="00F87AF3">
              <w:rPr>
                <w:sz w:val="22"/>
                <w:szCs w:val="22"/>
              </w:rPr>
              <w:t>ыплаты</w:t>
            </w:r>
            <w:r>
              <w:rPr>
                <w:sz w:val="22"/>
                <w:szCs w:val="22"/>
              </w:rP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491 01 00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2 622,6</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519,7</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Социальная помощь</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505 00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519,7</w:t>
            </w:r>
          </w:p>
        </w:tc>
      </w:tr>
      <w:tr w:rsidR="00A97F9A" w:rsidRPr="00F87AF3" w:rsidTr="009551C9">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B37C2D" w:rsidRDefault="00A97F9A" w:rsidP="009551C9">
            <w:pPr>
              <w:rPr>
                <w:sz w:val="22"/>
                <w:szCs w:val="22"/>
              </w:rPr>
            </w:pPr>
            <w:r>
              <w:rPr>
                <w:sz w:val="22"/>
                <w:szCs w:val="22"/>
              </w:rPr>
              <w:t>Социальная поддержка специалистов, работающих и проживающих в сельских населенных пунктах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505 86 06</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419,7</w:t>
            </w:r>
          </w:p>
        </w:tc>
      </w:tr>
      <w:tr w:rsidR="00A97F9A" w:rsidRPr="00F87AF3" w:rsidTr="009551C9">
        <w:trPr>
          <w:trHeight w:val="497"/>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t xml:space="preserve">Социальные </w:t>
            </w:r>
            <w:r>
              <w:rPr>
                <w:sz w:val="22"/>
                <w:szCs w:val="22"/>
              </w:rPr>
              <w:t>обеспечение и иные в</w:t>
            </w:r>
            <w:r w:rsidRPr="00F87AF3">
              <w:rPr>
                <w:sz w:val="22"/>
                <w:szCs w:val="22"/>
              </w:rPr>
              <w:t>ыплаты</w:t>
            </w:r>
            <w:r>
              <w:rPr>
                <w:sz w:val="22"/>
                <w:szCs w:val="22"/>
              </w:rP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505 86 06</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419,7</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B37C2D" w:rsidRDefault="00A97F9A" w:rsidP="009551C9">
            <w:pPr>
              <w:rPr>
                <w:sz w:val="22"/>
                <w:szCs w:val="22"/>
              </w:rPr>
            </w:pPr>
            <w:r w:rsidRPr="00B37C2D">
              <w:rPr>
                <w:sz w:val="22"/>
                <w:szCs w:val="22"/>
              </w:rPr>
              <w:t>Социальная поддержка неработающих граж</w:t>
            </w:r>
            <w:r>
              <w:rPr>
                <w:sz w:val="22"/>
                <w:szCs w:val="22"/>
              </w:rPr>
              <w:t>дан пожилого возраста в виде бес</w:t>
            </w:r>
            <w:r w:rsidRPr="00B37C2D">
              <w:rPr>
                <w:sz w:val="22"/>
                <w:szCs w:val="22"/>
              </w:rPr>
              <w:t>платного</w:t>
            </w:r>
            <w:r>
              <w:rPr>
                <w:sz w:val="22"/>
                <w:szCs w:val="22"/>
              </w:rPr>
              <w:t xml:space="preserve"> </w:t>
            </w:r>
            <w:r w:rsidRPr="00B37C2D">
              <w:rPr>
                <w:sz w:val="22"/>
                <w:szCs w:val="22"/>
              </w:rPr>
              <w:t>посещения общественных бань</w:t>
            </w:r>
            <w:r>
              <w:rPr>
                <w:sz w:val="22"/>
                <w:szCs w:val="22"/>
              </w:rPr>
              <w:t xml:space="preserve"> в соответствии с постановлением Администрации Ненецкого автономного округа от 2 июня 2011 года « 99-п «О предоставлении и расходовании субсидий из окружного бюджета местным бюджетам на </w:t>
            </w:r>
            <w:proofErr w:type="spellStart"/>
            <w:r>
              <w:rPr>
                <w:sz w:val="22"/>
                <w:szCs w:val="22"/>
              </w:rPr>
              <w:t>софинансирование</w:t>
            </w:r>
            <w:proofErr w:type="spellEnd"/>
            <w:r>
              <w:rPr>
                <w:sz w:val="22"/>
                <w:szCs w:val="22"/>
              </w:rPr>
              <w:t xml:space="preserve"> расходных </w:t>
            </w:r>
            <w:r>
              <w:rPr>
                <w:sz w:val="22"/>
                <w:szCs w:val="22"/>
              </w:rPr>
              <w:lastRenderedPageBreak/>
              <w:t xml:space="preserve">обязательств, возникающих при выполнении полномочий по вопросам местного значения» </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505 99 00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100,0</w:t>
            </w:r>
          </w:p>
        </w:tc>
      </w:tr>
      <w:tr w:rsidR="00A97F9A" w:rsidRPr="00F87AF3" w:rsidTr="009551C9">
        <w:trPr>
          <w:trHeight w:val="572"/>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F87AF3">
              <w:rPr>
                <w:sz w:val="22"/>
                <w:szCs w:val="22"/>
              </w:rPr>
              <w:lastRenderedPageBreak/>
              <w:t xml:space="preserve">Социальные </w:t>
            </w:r>
            <w:r>
              <w:rPr>
                <w:sz w:val="22"/>
                <w:szCs w:val="22"/>
              </w:rPr>
              <w:t>обеспечение и иные в</w:t>
            </w:r>
            <w:r w:rsidRPr="00F87AF3">
              <w:rPr>
                <w:sz w:val="22"/>
                <w:szCs w:val="22"/>
              </w:rPr>
              <w:t>ыплаты</w:t>
            </w:r>
            <w:r>
              <w:rPr>
                <w:sz w:val="22"/>
                <w:szCs w:val="22"/>
              </w:rP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505 99 00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100,0</w:t>
            </w:r>
          </w:p>
        </w:tc>
      </w:tr>
      <w:tr w:rsidR="00A97F9A" w:rsidRPr="00F87AF3" w:rsidTr="009551C9">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ФИЗИЧЕСКАЯ КУЛЬТУРА И СПОРТ</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530,3</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b/>
                <w:bCs/>
                <w:sz w:val="22"/>
                <w:szCs w:val="22"/>
              </w:rPr>
            </w:pPr>
            <w:r w:rsidRPr="00F87AF3">
              <w:rPr>
                <w:b/>
                <w:bCs/>
                <w:sz w:val="22"/>
                <w:szCs w:val="22"/>
              </w:rPr>
              <w:t>Физическая культура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b/>
                <w:bCs/>
                <w:sz w:val="22"/>
                <w:szCs w:val="22"/>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b/>
                <w:bCs/>
                <w:sz w:val="22"/>
                <w:szCs w:val="22"/>
              </w:rPr>
            </w:pPr>
            <w:r>
              <w:rPr>
                <w:b/>
                <w:bCs/>
                <w:sz w:val="22"/>
                <w:szCs w:val="22"/>
              </w:rPr>
              <w:t>479,1</w:t>
            </w:r>
          </w:p>
        </w:tc>
      </w:tr>
      <w:tr w:rsidR="00A97F9A" w:rsidRPr="00F87AF3" w:rsidTr="009551C9">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B37C2D" w:rsidRDefault="00A97F9A" w:rsidP="009551C9">
            <w:pPr>
              <w:rPr>
                <w:sz w:val="22"/>
                <w:szCs w:val="22"/>
              </w:rPr>
            </w:pPr>
            <w:r w:rsidRPr="00B37C2D">
              <w:rPr>
                <w:sz w:val="22"/>
                <w:szCs w:val="22"/>
              </w:rPr>
              <w:t>Физкультурно-оздоровительная работа и спортивные мероприятия</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 xml:space="preserve">512 00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479,1</w:t>
            </w:r>
          </w:p>
        </w:tc>
      </w:tr>
      <w:tr w:rsidR="00A97F9A" w:rsidRPr="00F87AF3" w:rsidTr="009551C9">
        <w:trPr>
          <w:trHeight w:val="806"/>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B37C2D" w:rsidRDefault="00A97F9A" w:rsidP="009551C9">
            <w:pPr>
              <w:rPr>
                <w:sz w:val="22"/>
                <w:szCs w:val="22"/>
              </w:rPr>
            </w:pPr>
            <w:r w:rsidRPr="00B37C2D">
              <w:rPr>
                <w:sz w:val="22"/>
                <w:szCs w:val="22"/>
              </w:rPr>
              <w:t>Мероприятия в области  спорта и физической культуры, туризма</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512 97 00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479,1</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512 97</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479,1</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t>Муниципальная программа «Развитие физической культуры и спорта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7950400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51,2</w:t>
            </w:r>
          </w:p>
        </w:tc>
      </w:tr>
      <w:tr w:rsidR="00A97F9A" w:rsidRPr="00F87AF3" w:rsidTr="009551C9">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A97F9A" w:rsidRPr="00F87AF3" w:rsidRDefault="00A97F9A" w:rsidP="009551C9">
            <w:pPr>
              <w:rPr>
                <w:sz w:val="22"/>
                <w:szCs w:val="22"/>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7950400</w:t>
            </w:r>
          </w:p>
        </w:tc>
        <w:tc>
          <w:tcPr>
            <w:tcW w:w="709" w:type="dxa"/>
            <w:tcBorders>
              <w:top w:val="nil"/>
              <w:left w:val="nil"/>
              <w:bottom w:val="single" w:sz="4" w:space="0" w:color="auto"/>
              <w:right w:val="single" w:sz="4" w:space="0" w:color="auto"/>
            </w:tcBorders>
            <w:shd w:val="clear" w:color="auto" w:fill="auto"/>
            <w:vAlign w:val="bottom"/>
          </w:tcPr>
          <w:p w:rsidR="00A97F9A" w:rsidRPr="00F87AF3" w:rsidRDefault="00A97F9A" w:rsidP="009551C9">
            <w:pPr>
              <w:jc w:val="center"/>
              <w:rPr>
                <w:sz w:val="22"/>
                <w:szCs w:val="22"/>
              </w:rP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A97F9A" w:rsidRPr="00F87AF3" w:rsidRDefault="00A97F9A" w:rsidP="009551C9">
            <w:pPr>
              <w:jc w:val="right"/>
              <w:rPr>
                <w:sz w:val="22"/>
                <w:szCs w:val="22"/>
              </w:rPr>
            </w:pPr>
            <w:r>
              <w:rPr>
                <w:sz w:val="22"/>
                <w:szCs w:val="22"/>
              </w:rPr>
              <w:t>51,2</w:t>
            </w:r>
          </w:p>
        </w:tc>
      </w:tr>
    </w:tbl>
    <w:p w:rsidR="00A97F9A" w:rsidRDefault="00A97F9A" w:rsidP="00A97F9A">
      <w:pPr>
        <w:jc w:val="both"/>
        <w:rPr>
          <w:sz w:val="26"/>
          <w:szCs w:val="26"/>
        </w:rPr>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tabs>
          <w:tab w:val="left" w:pos="435"/>
        </w:tabs>
        <w:spacing w:line="240" w:lineRule="exact"/>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 w:rsidR="00A97F9A" w:rsidRDefault="00A97F9A" w:rsidP="00A97F9A"/>
    <w:p w:rsidR="00A97F9A" w:rsidRPr="00E76375" w:rsidRDefault="00A97F9A" w:rsidP="00A97F9A">
      <w:pPr>
        <w:jc w:val="right"/>
        <w:rPr>
          <w:sz w:val="22"/>
          <w:szCs w:val="22"/>
        </w:rPr>
      </w:pPr>
      <w:r>
        <w:rPr>
          <w:sz w:val="22"/>
          <w:szCs w:val="22"/>
        </w:rPr>
        <w:lastRenderedPageBreak/>
        <w:t>Приложение 6</w:t>
      </w:r>
    </w:p>
    <w:p w:rsidR="00A97F9A" w:rsidRDefault="00A97F9A" w:rsidP="00A97F9A">
      <w:pPr>
        <w:jc w:val="right"/>
        <w:rPr>
          <w:sz w:val="22"/>
          <w:szCs w:val="22"/>
        </w:rPr>
      </w:pPr>
      <w:r>
        <w:rPr>
          <w:sz w:val="22"/>
          <w:szCs w:val="22"/>
        </w:rPr>
        <w:t xml:space="preserve">к решению Совета депутатов </w:t>
      </w:r>
    </w:p>
    <w:p w:rsidR="00A97F9A" w:rsidRPr="00E76375" w:rsidRDefault="00A97F9A" w:rsidP="00A97F9A">
      <w:pPr>
        <w:jc w:val="right"/>
        <w:rPr>
          <w:sz w:val="22"/>
          <w:szCs w:val="22"/>
        </w:rPr>
      </w:pPr>
      <w:r>
        <w:rPr>
          <w:sz w:val="22"/>
          <w:szCs w:val="22"/>
        </w:rPr>
        <w:t>МО «Великовисочный сельсовет» НАО</w:t>
      </w:r>
    </w:p>
    <w:p w:rsidR="00A97F9A" w:rsidRDefault="00A97F9A" w:rsidP="00A97F9A">
      <w:pPr>
        <w:ind w:firstLine="6300"/>
      </w:pPr>
      <w:r>
        <w:rPr>
          <w:sz w:val="22"/>
          <w:szCs w:val="22"/>
        </w:rPr>
        <w:t xml:space="preserve">     от 30</w:t>
      </w:r>
      <w:r w:rsidRPr="00E76375">
        <w:rPr>
          <w:sz w:val="22"/>
          <w:szCs w:val="22"/>
        </w:rPr>
        <w:t xml:space="preserve"> декабря 2013 года № </w:t>
      </w:r>
      <w:r>
        <w:rPr>
          <w:sz w:val="22"/>
          <w:szCs w:val="22"/>
        </w:rPr>
        <w:t>46</w:t>
      </w: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Pr="00D327D0" w:rsidRDefault="00A97F9A" w:rsidP="00A97F9A">
      <w:pPr>
        <w:jc w:val="center"/>
        <w:rPr>
          <w:b/>
          <w:sz w:val="18"/>
          <w:szCs w:val="18"/>
        </w:rPr>
      </w:pPr>
      <w:r w:rsidRPr="00D327D0">
        <w:rPr>
          <w:b/>
        </w:rPr>
        <w:t>Распределение и объемы субвенции из бюджета Архангельской области, включенные в бюджет МО «Великовисочный сельсовет» НАО на 2014 год.</w:t>
      </w:r>
    </w:p>
    <w:p w:rsidR="00A97F9A" w:rsidRDefault="00A97F9A" w:rsidP="00A97F9A">
      <w:pPr>
        <w:jc w:val="center"/>
        <w:rPr>
          <w:sz w:val="18"/>
          <w:szCs w:val="18"/>
        </w:rPr>
      </w:pPr>
    </w:p>
    <w:p w:rsidR="00A97F9A" w:rsidRDefault="00A97F9A" w:rsidP="00A97F9A">
      <w:pPr>
        <w:jc w:val="center"/>
        <w:rPr>
          <w:sz w:val="18"/>
          <w:szCs w:val="18"/>
        </w:rPr>
      </w:pPr>
    </w:p>
    <w:tbl>
      <w:tblPr>
        <w:tblW w:w="10566" w:type="dxa"/>
        <w:jc w:val="center"/>
        <w:tblCellMar>
          <w:left w:w="0" w:type="dxa"/>
          <w:right w:w="0" w:type="dxa"/>
        </w:tblCellMar>
        <w:tblLook w:val="0000"/>
      </w:tblPr>
      <w:tblGrid>
        <w:gridCol w:w="3522"/>
        <w:gridCol w:w="13"/>
        <w:gridCol w:w="3415"/>
        <w:gridCol w:w="3616"/>
      </w:tblGrid>
      <w:tr w:rsidR="00A97F9A" w:rsidTr="009551C9">
        <w:trPr>
          <w:jc w:val="center"/>
        </w:trPr>
        <w:tc>
          <w:tcPr>
            <w:tcW w:w="3168" w:type="dxa"/>
            <w:gridSpan w:val="2"/>
            <w:tcBorders>
              <w:top w:val="single" w:sz="8" w:space="0" w:color="auto"/>
              <w:left w:val="single" w:sz="8" w:space="0" w:color="auto"/>
              <w:bottom w:val="single" w:sz="8" w:space="0" w:color="auto"/>
              <w:right w:val="single" w:sz="8" w:space="0" w:color="auto"/>
            </w:tcBorders>
          </w:tcPr>
          <w:p w:rsidR="00A97F9A" w:rsidRDefault="00A97F9A" w:rsidP="009551C9">
            <w:pPr>
              <w:jc w:val="center"/>
              <w:rPr>
                <w:sz w:val="18"/>
                <w:szCs w:val="18"/>
              </w:rPr>
            </w:pPr>
            <w:r>
              <w:t>Наименование получателей бюджетных сре</w:t>
            </w:r>
            <w:proofErr w:type="gramStart"/>
            <w:r>
              <w:t>дств в в</w:t>
            </w:r>
            <w:proofErr w:type="gramEnd"/>
            <w:r>
              <w:t>иде субвенций из бюджета Архангельской области</w:t>
            </w:r>
          </w:p>
          <w:p w:rsidR="00A97F9A" w:rsidRDefault="00A97F9A" w:rsidP="009551C9">
            <w:pPr>
              <w:jc w:val="center"/>
              <w:rPr>
                <w:sz w:val="18"/>
                <w:szCs w:val="18"/>
              </w:rPr>
            </w:pP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Субвенции, передаваемые из бюджета Архангельской области на 2014 год</w:t>
            </w:r>
          </w:p>
          <w:p w:rsidR="00A97F9A" w:rsidRDefault="00A97F9A" w:rsidP="009551C9">
            <w:pPr>
              <w:jc w:val="center"/>
              <w:rPr>
                <w:sz w:val="18"/>
                <w:szCs w:val="18"/>
              </w:rPr>
            </w:pPr>
            <w:r>
              <w:t>(тыс</w:t>
            </w:r>
            <w:proofErr w:type="gramStart"/>
            <w:r>
              <w:t>.р</w:t>
            </w:r>
            <w:proofErr w:type="gramEnd"/>
            <w:r>
              <w:t>ублей)</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В том числе субвенция на осуществление полномочий по первичному воинскому учету на территориях, где отсутствуют военные комиссариаты, за счет средств, перечисляемых из федерального бюджета, на 2014 год</w:t>
            </w:r>
          </w:p>
          <w:p w:rsidR="00A97F9A" w:rsidRDefault="00A97F9A" w:rsidP="009551C9">
            <w:pPr>
              <w:jc w:val="center"/>
              <w:rPr>
                <w:sz w:val="18"/>
                <w:szCs w:val="18"/>
              </w:rPr>
            </w:pPr>
            <w:r>
              <w:t>(тыс. руб.)</w:t>
            </w:r>
          </w:p>
        </w:tc>
      </w:tr>
      <w:tr w:rsidR="00A97F9A" w:rsidTr="009551C9">
        <w:trPr>
          <w:trHeight w:val="1155"/>
          <w:jc w:val="center"/>
        </w:trPr>
        <w:tc>
          <w:tcPr>
            <w:tcW w:w="31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Администрация МО «Великовисочный сельсовет» НАО</w:t>
            </w:r>
          </w:p>
          <w:p w:rsidR="00A97F9A" w:rsidRDefault="00A97F9A" w:rsidP="009551C9">
            <w:pPr>
              <w:jc w:val="center"/>
              <w:rPr>
                <w:sz w:val="18"/>
                <w:szCs w:val="18"/>
              </w:rPr>
            </w:pPr>
          </w:p>
        </w:tc>
        <w:tc>
          <w:tcPr>
            <w:tcW w:w="3072" w:type="dxa"/>
            <w:gridSpan w:val="2"/>
            <w:tcBorders>
              <w:top w:val="nil"/>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149,8</w:t>
            </w:r>
          </w:p>
          <w:p w:rsidR="00A97F9A" w:rsidRDefault="00A97F9A" w:rsidP="009551C9">
            <w:pPr>
              <w:jc w:val="center"/>
              <w:rPr>
                <w:sz w:val="18"/>
                <w:szCs w:val="18"/>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149,8</w:t>
            </w:r>
          </w:p>
          <w:p w:rsidR="00A97F9A" w:rsidRDefault="00A97F9A" w:rsidP="009551C9">
            <w:pPr>
              <w:jc w:val="center"/>
              <w:rPr>
                <w:sz w:val="18"/>
                <w:szCs w:val="18"/>
              </w:rPr>
            </w:pPr>
          </w:p>
        </w:tc>
      </w:tr>
      <w:tr w:rsidR="00A97F9A" w:rsidTr="009551C9">
        <w:trPr>
          <w:trHeight w:val="1155"/>
          <w:jc w:val="center"/>
        </w:trPr>
        <w:tc>
          <w:tcPr>
            <w:tcW w:w="31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Всего</w:t>
            </w:r>
          </w:p>
        </w:tc>
        <w:tc>
          <w:tcPr>
            <w:tcW w:w="3072" w:type="dxa"/>
            <w:gridSpan w:val="2"/>
            <w:tcBorders>
              <w:top w:val="nil"/>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149,8</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149,8</w:t>
            </w:r>
          </w:p>
        </w:tc>
      </w:tr>
    </w:tbl>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Pr="00E76375" w:rsidRDefault="00A97F9A" w:rsidP="00A97F9A">
      <w:pPr>
        <w:jc w:val="right"/>
        <w:rPr>
          <w:sz w:val="22"/>
          <w:szCs w:val="22"/>
        </w:rPr>
      </w:pPr>
      <w:r>
        <w:rPr>
          <w:sz w:val="22"/>
          <w:szCs w:val="22"/>
        </w:rPr>
        <w:t>Приложение 7</w:t>
      </w:r>
    </w:p>
    <w:p w:rsidR="00A97F9A" w:rsidRDefault="00A97F9A" w:rsidP="00A97F9A">
      <w:pPr>
        <w:jc w:val="right"/>
        <w:rPr>
          <w:sz w:val="22"/>
          <w:szCs w:val="22"/>
        </w:rPr>
      </w:pPr>
      <w:r>
        <w:rPr>
          <w:sz w:val="22"/>
          <w:szCs w:val="22"/>
        </w:rPr>
        <w:t xml:space="preserve">к решению Совета депутатов </w:t>
      </w:r>
    </w:p>
    <w:p w:rsidR="00A97F9A" w:rsidRPr="00E76375" w:rsidRDefault="00A97F9A" w:rsidP="00A97F9A">
      <w:pPr>
        <w:jc w:val="right"/>
        <w:rPr>
          <w:sz w:val="22"/>
          <w:szCs w:val="22"/>
        </w:rPr>
      </w:pPr>
      <w:r>
        <w:rPr>
          <w:sz w:val="22"/>
          <w:szCs w:val="22"/>
        </w:rPr>
        <w:t>МО «Великовисочный сельсовет» НАО</w:t>
      </w:r>
    </w:p>
    <w:p w:rsidR="00A97F9A" w:rsidRDefault="00A97F9A" w:rsidP="00A97F9A">
      <w:pPr>
        <w:ind w:firstLine="6300"/>
      </w:pPr>
      <w:r>
        <w:rPr>
          <w:sz w:val="22"/>
          <w:szCs w:val="22"/>
        </w:rPr>
        <w:t xml:space="preserve">     от 30</w:t>
      </w:r>
      <w:r w:rsidRPr="00E76375">
        <w:rPr>
          <w:sz w:val="22"/>
          <w:szCs w:val="22"/>
        </w:rPr>
        <w:t xml:space="preserve"> декабря 2013 года № </w:t>
      </w:r>
      <w:r>
        <w:rPr>
          <w:sz w:val="22"/>
          <w:szCs w:val="22"/>
        </w:rPr>
        <w:t>46</w:t>
      </w:r>
    </w:p>
    <w:p w:rsidR="00A97F9A" w:rsidRDefault="00A97F9A" w:rsidP="00A97F9A">
      <w:pPr>
        <w:ind w:firstLine="5400"/>
      </w:pPr>
    </w:p>
    <w:p w:rsidR="00A97F9A" w:rsidRDefault="00A97F9A" w:rsidP="00A97F9A">
      <w:pPr>
        <w:ind w:firstLine="6120"/>
      </w:pPr>
    </w:p>
    <w:p w:rsidR="00A97F9A" w:rsidRDefault="00A97F9A" w:rsidP="00A97F9A">
      <w:pPr>
        <w:ind w:firstLine="6120"/>
      </w:pPr>
    </w:p>
    <w:p w:rsidR="00A97F9A" w:rsidRDefault="00A97F9A" w:rsidP="00A97F9A">
      <w:pPr>
        <w:ind w:firstLine="6120"/>
      </w:pPr>
    </w:p>
    <w:p w:rsidR="00A97F9A" w:rsidRDefault="00A97F9A" w:rsidP="00A97F9A">
      <w:pPr>
        <w:ind w:firstLine="6120"/>
      </w:pPr>
    </w:p>
    <w:p w:rsidR="00A97F9A" w:rsidRPr="00D327D0" w:rsidRDefault="00A97F9A" w:rsidP="00A97F9A">
      <w:pPr>
        <w:jc w:val="center"/>
        <w:rPr>
          <w:b/>
        </w:rPr>
      </w:pPr>
      <w:r w:rsidRPr="00D327D0">
        <w:rPr>
          <w:b/>
        </w:rPr>
        <w:t>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w:t>
      </w:r>
      <w:r>
        <w:rPr>
          <w:b/>
        </w:rPr>
        <w:t xml:space="preserve"> соглашениями</w:t>
      </w:r>
    </w:p>
    <w:p w:rsidR="00A97F9A" w:rsidRDefault="00A97F9A" w:rsidP="00A97F9A">
      <w:pPr>
        <w:jc w:val="center"/>
        <w:rPr>
          <w:sz w:val="26"/>
          <w:szCs w:val="26"/>
        </w:rPr>
      </w:pPr>
    </w:p>
    <w:p w:rsidR="00A97F9A" w:rsidRDefault="00A97F9A" w:rsidP="00A97F9A">
      <w:pPr>
        <w:jc w:val="center"/>
        <w:rPr>
          <w:sz w:val="18"/>
          <w:szCs w:val="18"/>
        </w:rPr>
      </w:pPr>
    </w:p>
    <w:p w:rsidR="00A97F9A" w:rsidRDefault="00A97F9A" w:rsidP="00A97F9A">
      <w:pPr>
        <w:jc w:val="center"/>
        <w:rPr>
          <w:sz w:val="18"/>
          <w:szCs w:val="18"/>
        </w:rPr>
      </w:pPr>
    </w:p>
    <w:tbl>
      <w:tblPr>
        <w:tblW w:w="9849" w:type="dxa"/>
        <w:jc w:val="center"/>
        <w:tblCellMar>
          <w:left w:w="0" w:type="dxa"/>
          <w:right w:w="0" w:type="dxa"/>
        </w:tblCellMar>
        <w:tblLook w:val="0000"/>
      </w:tblPr>
      <w:tblGrid>
        <w:gridCol w:w="3560"/>
        <w:gridCol w:w="4280"/>
        <w:gridCol w:w="2009"/>
      </w:tblGrid>
      <w:tr w:rsidR="00A97F9A" w:rsidTr="009551C9">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Наименование администратора-распорядителя по передаче полномочий по решению вопросов местного значения</w:t>
            </w:r>
          </w:p>
          <w:p w:rsidR="00A97F9A" w:rsidRDefault="00A97F9A" w:rsidP="009551C9">
            <w:pPr>
              <w:jc w:val="center"/>
              <w:rPr>
                <w:sz w:val="18"/>
                <w:szCs w:val="18"/>
              </w:rPr>
            </w:pP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Виды переданных полномочий</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Сумма,</w:t>
            </w:r>
          </w:p>
          <w:p w:rsidR="00A97F9A" w:rsidRDefault="00A97F9A" w:rsidP="009551C9">
            <w:pPr>
              <w:jc w:val="center"/>
              <w:rPr>
                <w:sz w:val="18"/>
                <w:szCs w:val="18"/>
              </w:rPr>
            </w:pPr>
            <w:r>
              <w:t>тыс. руб.</w:t>
            </w:r>
          </w:p>
        </w:tc>
      </w:tr>
      <w:tr w:rsidR="00A97F9A" w:rsidTr="009551C9">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Администрация МО «Великовисочный сельсовет» НАО</w:t>
            </w:r>
          </w:p>
          <w:p w:rsidR="00A97F9A" w:rsidRDefault="00A97F9A" w:rsidP="009551C9">
            <w:pPr>
              <w:jc w:val="center"/>
              <w:rPr>
                <w:sz w:val="18"/>
                <w:szCs w:val="18"/>
              </w:rPr>
            </w:pPr>
          </w:p>
          <w:p w:rsidR="00A97F9A" w:rsidRDefault="00A97F9A" w:rsidP="009551C9">
            <w:pPr>
              <w:jc w:val="center"/>
              <w:rPr>
                <w:sz w:val="18"/>
                <w:szCs w:val="18"/>
              </w:rPr>
            </w:pPr>
          </w:p>
          <w:p w:rsidR="00A97F9A" w:rsidRDefault="00A97F9A" w:rsidP="009551C9">
            <w:pPr>
              <w:jc w:val="center"/>
              <w:rPr>
                <w:sz w:val="18"/>
                <w:szCs w:val="18"/>
              </w:rPr>
            </w:pPr>
          </w:p>
          <w:p w:rsidR="00A97F9A" w:rsidRDefault="00A97F9A" w:rsidP="009551C9">
            <w:pPr>
              <w:jc w:val="center"/>
              <w:rPr>
                <w:sz w:val="18"/>
                <w:szCs w:val="18"/>
              </w:rPr>
            </w:pPr>
          </w:p>
        </w:tc>
        <w:tc>
          <w:tcPr>
            <w:tcW w:w="4280" w:type="dxa"/>
            <w:tcBorders>
              <w:top w:val="nil"/>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1.Создание условий для исполнения полномочий по осуществлению внешнего муниципального финансового контроля</w:t>
            </w: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424,2</w:t>
            </w:r>
          </w:p>
        </w:tc>
      </w:tr>
      <w:tr w:rsidR="00A97F9A" w:rsidTr="009551C9">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Администрация МО «Великовисочный сельсовет» НАО</w:t>
            </w:r>
          </w:p>
          <w:p w:rsidR="00A97F9A" w:rsidRDefault="00A97F9A" w:rsidP="009551C9">
            <w:pPr>
              <w:jc w:val="center"/>
              <w:rPr>
                <w:sz w:val="18"/>
                <w:szCs w:val="18"/>
              </w:rPr>
            </w:pPr>
          </w:p>
        </w:tc>
        <w:tc>
          <w:tcPr>
            <w:tcW w:w="4280" w:type="dxa"/>
            <w:tcBorders>
              <w:top w:val="nil"/>
              <w:left w:val="nil"/>
              <w:bottom w:val="single" w:sz="8" w:space="0" w:color="auto"/>
              <w:right w:val="single" w:sz="8" w:space="0" w:color="auto"/>
            </w:tcBorders>
            <w:tcMar>
              <w:top w:w="0" w:type="dxa"/>
              <w:left w:w="108" w:type="dxa"/>
              <w:bottom w:w="0" w:type="dxa"/>
              <w:right w:w="108" w:type="dxa"/>
            </w:tcMar>
          </w:tcPr>
          <w:p w:rsidR="00A97F9A" w:rsidRPr="00DB63C2" w:rsidRDefault="00A97F9A" w:rsidP="009551C9">
            <w:pPr>
              <w:jc w:val="center"/>
            </w:pPr>
            <w:r w:rsidRPr="00DB63C2">
              <w:t xml:space="preserve">2. </w:t>
            </w:r>
            <w:proofErr w:type="spellStart"/>
            <w:r w:rsidRPr="00DB63C2">
              <w:t>Софинансирование</w:t>
            </w:r>
            <w:proofErr w:type="spellEnd"/>
            <w:r w:rsidRPr="00DB63C2">
              <w:t xml:space="preserve"> мероприятий в рамках </w:t>
            </w:r>
            <w:r>
              <w:t>подпрограммы «Строительство (приобретение) жилых помещений в целях предоставления гражданам по договорам социального найма и договорам найма специализированного жилого помещения» ДЦП «Жилище» на 2011-2022 годы»</w:t>
            </w: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rsidR="00A97F9A" w:rsidRPr="007B4D22" w:rsidRDefault="00A97F9A" w:rsidP="009551C9">
            <w:pPr>
              <w:jc w:val="center"/>
            </w:pPr>
            <w:r>
              <w:t>370,7</w:t>
            </w:r>
          </w:p>
        </w:tc>
      </w:tr>
    </w:tbl>
    <w:p w:rsidR="00A97F9A" w:rsidRDefault="00A97F9A" w:rsidP="00A97F9A"/>
    <w:p w:rsidR="00A97F9A" w:rsidRPr="00DF63A2" w:rsidRDefault="00A97F9A" w:rsidP="00A97F9A">
      <w:pPr>
        <w:pStyle w:val="ConsPlusNonformat"/>
        <w:widowControl/>
        <w:jc w:val="center"/>
        <w:rPr>
          <w:rFonts w:ascii="Times New Roman" w:hAnsi="Times New Roman" w:cs="Times New Roman"/>
          <w:b/>
          <w:bCs/>
        </w:rPr>
      </w:pPr>
      <w:r w:rsidRPr="00DF63A2">
        <w:rPr>
          <w:rFonts w:ascii="Times New Roman" w:hAnsi="Times New Roman" w:cs="Times New Roman"/>
          <w:b/>
          <w:bCs/>
        </w:rPr>
        <w:t>СОВЕТ ДЕПУТАТОВ МУНИЦИПАЛЬНОГО ОБРАЗОВАНИЯ</w:t>
      </w:r>
    </w:p>
    <w:p w:rsidR="00A97F9A" w:rsidRPr="00DF63A2" w:rsidRDefault="00A97F9A" w:rsidP="00A97F9A">
      <w:pPr>
        <w:pStyle w:val="ConsPlusNonformat"/>
        <w:widowControl/>
        <w:jc w:val="center"/>
        <w:rPr>
          <w:rFonts w:ascii="Times New Roman" w:hAnsi="Times New Roman" w:cs="Times New Roman"/>
          <w:b/>
          <w:bCs/>
        </w:rPr>
      </w:pPr>
      <w:r w:rsidRPr="00DF63A2">
        <w:rPr>
          <w:rFonts w:ascii="Times New Roman" w:hAnsi="Times New Roman" w:cs="Times New Roman"/>
          <w:b/>
          <w:bCs/>
        </w:rPr>
        <w:t>«</w:t>
      </w:r>
      <w:r>
        <w:rPr>
          <w:rFonts w:ascii="Times New Roman" w:hAnsi="Times New Roman" w:cs="Times New Roman"/>
          <w:b/>
          <w:bCs/>
        </w:rPr>
        <w:t xml:space="preserve">ВЕЛИКОВИСОЧНЫЙ </w:t>
      </w:r>
      <w:r w:rsidRPr="00DF63A2">
        <w:rPr>
          <w:rFonts w:ascii="Times New Roman" w:hAnsi="Times New Roman" w:cs="Times New Roman"/>
          <w:b/>
          <w:bCs/>
        </w:rPr>
        <w:t>СЕЛЬСОВЕТ» НЕНЕЦКОГО АВТОНОМНОГО ОКРУГА</w:t>
      </w:r>
    </w:p>
    <w:p w:rsidR="00A97F9A" w:rsidRPr="00DF63A2" w:rsidRDefault="00A97F9A" w:rsidP="00A97F9A">
      <w:pPr>
        <w:pStyle w:val="ConsPlusTitle"/>
        <w:jc w:val="center"/>
        <w:rPr>
          <w:rFonts w:ascii="Times New Roman" w:hAnsi="Times New Roman" w:cs="Times New Roman"/>
        </w:rPr>
      </w:pPr>
    </w:p>
    <w:p w:rsidR="00A97F9A" w:rsidRDefault="00A97F9A" w:rsidP="00A97F9A">
      <w:pPr>
        <w:pStyle w:val="ConsPlusTitle"/>
        <w:jc w:val="center"/>
        <w:rPr>
          <w:rFonts w:ascii="Times New Roman" w:hAnsi="Times New Roman" w:cs="Times New Roman"/>
          <w:sz w:val="24"/>
          <w:szCs w:val="24"/>
        </w:rPr>
      </w:pPr>
    </w:p>
    <w:p w:rsidR="00A97F9A" w:rsidRPr="00A912A6"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Тринадцатое заседание 5 - го созыва</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A97F9A" w:rsidRDefault="00A97F9A" w:rsidP="00A97F9A"/>
    <w:p w:rsidR="00A97F9A" w:rsidRDefault="00A97F9A" w:rsidP="00A97F9A">
      <w:pPr>
        <w:jc w:val="center"/>
        <w:rPr>
          <w:b/>
        </w:rPr>
      </w:pPr>
      <w:r w:rsidRPr="00F35EFB">
        <w:rPr>
          <w:b/>
        </w:rPr>
        <w:t xml:space="preserve">О </w:t>
      </w:r>
      <w:r>
        <w:rPr>
          <w:b/>
        </w:rPr>
        <w:t xml:space="preserve">внесении изменений </w:t>
      </w:r>
    </w:p>
    <w:p w:rsidR="00A97F9A" w:rsidRDefault="00A97F9A" w:rsidP="00A97F9A">
      <w:pPr>
        <w:jc w:val="center"/>
        <w:rPr>
          <w:b/>
        </w:rPr>
      </w:pPr>
      <w:r w:rsidRPr="00F35EFB">
        <w:rPr>
          <w:b/>
        </w:rPr>
        <w:t xml:space="preserve">в </w:t>
      </w:r>
      <w:r>
        <w:rPr>
          <w:b/>
        </w:rPr>
        <w:t xml:space="preserve">Решение Совета депутатов МО «Великовисочный сельсовет» НАО </w:t>
      </w:r>
    </w:p>
    <w:p w:rsidR="00A97F9A" w:rsidRPr="00F35EFB" w:rsidRDefault="00A97F9A" w:rsidP="00A97F9A">
      <w:pPr>
        <w:jc w:val="center"/>
        <w:rPr>
          <w:b/>
        </w:rPr>
      </w:pPr>
      <w:r>
        <w:rPr>
          <w:b/>
        </w:rPr>
        <w:t xml:space="preserve">от 28.12.2012 года № 14 «О местном </w:t>
      </w:r>
      <w:r w:rsidRPr="00F35EFB">
        <w:rPr>
          <w:b/>
        </w:rPr>
        <w:t>бюджет</w:t>
      </w:r>
      <w:r>
        <w:rPr>
          <w:b/>
        </w:rPr>
        <w:t>е на 2013</w:t>
      </w:r>
      <w:r w:rsidRPr="00F35EFB">
        <w:rPr>
          <w:b/>
        </w:rPr>
        <w:t xml:space="preserve"> год</w:t>
      </w:r>
      <w:r>
        <w:rPr>
          <w:b/>
        </w:rPr>
        <w:t xml:space="preserve">» </w:t>
      </w:r>
    </w:p>
    <w:p w:rsidR="00A97F9A" w:rsidRPr="00F35EFB" w:rsidRDefault="00A97F9A" w:rsidP="00A97F9A">
      <w:pPr>
        <w:jc w:val="center"/>
        <w:rPr>
          <w:b/>
          <w:color w:val="FF0000"/>
        </w:rPr>
      </w:pPr>
    </w:p>
    <w:p w:rsidR="00A97F9A" w:rsidRDefault="00A97F9A" w:rsidP="00A97F9A">
      <w:pPr>
        <w:jc w:val="center"/>
        <w:rPr>
          <w:b/>
          <w:color w:val="FF0000"/>
        </w:rPr>
      </w:pPr>
    </w:p>
    <w:p w:rsidR="00A97F9A" w:rsidRDefault="00A97F9A" w:rsidP="00A97F9A">
      <w:pPr>
        <w:jc w:val="both"/>
      </w:pPr>
      <w:r>
        <w:t xml:space="preserve">           </w:t>
      </w:r>
      <w:r w:rsidRPr="00CB37CE">
        <w:t xml:space="preserve">В соответствии </w:t>
      </w:r>
      <w:r>
        <w:t xml:space="preserve">со статьей 35 Федерального закона от 6 октября 2003 года  131-ФЗ «Об общих принципах организации местного самоуправления в Российской Федерации» и </w:t>
      </w:r>
      <w:r>
        <w:lastRenderedPageBreak/>
        <w:t xml:space="preserve">статьей 24 Устава муниципального образования «Великовисочный сельсовет» Ненецкого автономного округа Совет депутатов </w:t>
      </w:r>
      <w:r w:rsidRPr="00793DC3">
        <w:t>МО «Великовисочный сельсовет» НАО решил:</w:t>
      </w:r>
    </w:p>
    <w:p w:rsidR="00A97F9A" w:rsidRDefault="00A97F9A" w:rsidP="00A97F9A">
      <w:pPr>
        <w:jc w:val="both"/>
      </w:pPr>
      <w:r>
        <w:t xml:space="preserve">            </w:t>
      </w:r>
    </w:p>
    <w:p w:rsidR="00A97F9A" w:rsidRDefault="00A97F9A" w:rsidP="00A97F9A">
      <w:pPr>
        <w:jc w:val="both"/>
      </w:pPr>
    </w:p>
    <w:p w:rsidR="00A97F9A" w:rsidRPr="00F35EFB" w:rsidRDefault="00A97F9A" w:rsidP="00A97F9A">
      <w:pPr>
        <w:jc w:val="both"/>
      </w:pPr>
      <w:r>
        <w:t xml:space="preserve">            Статья 1: В</w:t>
      </w:r>
      <w:r w:rsidRPr="00F35EFB">
        <w:t xml:space="preserve">нести в Решение Совета депутатов МО «Великовисочный сельсовет»  НАО «О </w:t>
      </w:r>
      <w:r>
        <w:t xml:space="preserve">местном </w:t>
      </w:r>
      <w:r w:rsidRPr="00F35EFB">
        <w:t xml:space="preserve">бюджете </w:t>
      </w:r>
      <w:r>
        <w:t xml:space="preserve">на 2013 год» от 28 декабря 2012 года  (с изменениями и дополнениями от 15.03.2013, от 11.06.2013 от 11.09.2013) </w:t>
      </w:r>
      <w:r w:rsidRPr="00F35EFB">
        <w:t>следующие изменения:</w:t>
      </w:r>
    </w:p>
    <w:p w:rsidR="00A97F9A" w:rsidRPr="0052392B" w:rsidRDefault="00A97F9A" w:rsidP="00A97F9A">
      <w:pPr>
        <w:pStyle w:val="a0"/>
        <w:tabs>
          <w:tab w:val="clear" w:pos="4677"/>
          <w:tab w:val="clear" w:pos="9355"/>
        </w:tabs>
        <w:jc w:val="both"/>
        <w:rPr>
          <w:color w:val="FF0000"/>
          <w:lang w:val="ru-RU"/>
        </w:rPr>
      </w:pPr>
    </w:p>
    <w:p w:rsidR="00A97F9A" w:rsidRDefault="00A97F9A" w:rsidP="00A97F9A">
      <w:pPr>
        <w:numPr>
          <w:ilvl w:val="0"/>
          <w:numId w:val="25"/>
        </w:numPr>
        <w:jc w:val="both"/>
      </w:pPr>
      <w:r w:rsidRPr="00F35EFB">
        <w:t xml:space="preserve">Статью </w:t>
      </w:r>
      <w:r>
        <w:t>1 изложить в следующей редакции</w:t>
      </w:r>
      <w:r w:rsidRPr="00F35EFB">
        <w:t xml:space="preserve">: </w:t>
      </w:r>
    </w:p>
    <w:p w:rsidR="00A97F9A" w:rsidRPr="00F35EFB" w:rsidRDefault="00A97F9A" w:rsidP="00A97F9A">
      <w:pPr>
        <w:jc w:val="both"/>
      </w:pPr>
      <w:r>
        <w:t xml:space="preserve">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2013 год по расходам в сумме </w:t>
      </w:r>
      <w:r>
        <w:rPr>
          <w:b/>
        </w:rPr>
        <w:t>88 390,1</w:t>
      </w:r>
      <w:r w:rsidRPr="0083612B">
        <w:rPr>
          <w:b/>
        </w:rPr>
        <w:t xml:space="preserve"> тыс. рублей</w:t>
      </w:r>
      <w:r>
        <w:t xml:space="preserve"> и доходам в сумме  </w:t>
      </w:r>
      <w:r>
        <w:rPr>
          <w:b/>
        </w:rPr>
        <w:t>86 729,2</w:t>
      </w:r>
      <w:r w:rsidRPr="0083612B">
        <w:rPr>
          <w:b/>
        </w:rPr>
        <w:t xml:space="preserve"> тыс. рублей</w:t>
      </w:r>
      <w:r w:rsidRPr="00F35EFB">
        <w:t>.</w:t>
      </w:r>
    </w:p>
    <w:p w:rsidR="00A97F9A" w:rsidRPr="00CB7D4D" w:rsidRDefault="00A97F9A" w:rsidP="00A97F9A">
      <w:pPr>
        <w:ind w:firstLine="708"/>
        <w:jc w:val="both"/>
      </w:pPr>
      <w:r w:rsidRPr="00280379">
        <w:t>Установить размер д</w:t>
      </w:r>
      <w:r>
        <w:t>ефицита местного бюджета на 2013</w:t>
      </w:r>
      <w:r w:rsidRPr="00280379">
        <w:t xml:space="preserve"> год в сумме </w:t>
      </w:r>
      <w:r w:rsidRPr="0083612B">
        <w:rPr>
          <w:b/>
        </w:rPr>
        <w:t>1 660,9 тыс.    рублей</w:t>
      </w:r>
      <w:r>
        <w:t>, или 21,1 (%) процент от утвержденного общего годового объема доходов местного бюджета без учета утвержденного объема безвозмездных поступлений.</w:t>
      </w:r>
      <w:r w:rsidRPr="00CB7D4D">
        <w:t xml:space="preserve"> </w:t>
      </w:r>
    </w:p>
    <w:p w:rsidR="00A97F9A" w:rsidRPr="001E61BF" w:rsidRDefault="00A97F9A" w:rsidP="00A97F9A">
      <w:pPr>
        <w:jc w:val="both"/>
      </w:pPr>
    </w:p>
    <w:p w:rsidR="00A97F9A" w:rsidRDefault="00A97F9A" w:rsidP="00A97F9A">
      <w:pPr>
        <w:numPr>
          <w:ilvl w:val="0"/>
          <w:numId w:val="25"/>
        </w:numPr>
        <w:tabs>
          <w:tab w:val="clear" w:pos="720"/>
          <w:tab w:val="num" w:pos="0"/>
        </w:tabs>
        <w:ind w:left="0" w:firstLine="360"/>
        <w:jc w:val="both"/>
      </w:pPr>
      <w:r>
        <w:t>Приложение</w:t>
      </w:r>
      <w:r w:rsidRPr="00F35EFB">
        <w:t xml:space="preserve"> 1 </w:t>
      </w:r>
      <w:r>
        <w:t>«Источники финансирования дефицита бюджета муниципального образования» изложить в новой редакции (Приложение 1 к настоящему решению).</w:t>
      </w:r>
    </w:p>
    <w:p w:rsidR="00A97F9A" w:rsidRPr="001E61BF" w:rsidRDefault="00A97F9A" w:rsidP="00A97F9A">
      <w:pPr>
        <w:jc w:val="both"/>
      </w:pPr>
      <w:r>
        <w:t xml:space="preserve"> </w:t>
      </w:r>
    </w:p>
    <w:p w:rsidR="00A97F9A" w:rsidRDefault="00A97F9A" w:rsidP="00A97F9A">
      <w:pPr>
        <w:numPr>
          <w:ilvl w:val="0"/>
          <w:numId w:val="25"/>
        </w:numPr>
        <w:tabs>
          <w:tab w:val="clear" w:pos="720"/>
        </w:tabs>
        <w:ind w:left="0" w:firstLine="360"/>
        <w:jc w:val="both"/>
      </w:pPr>
      <w:r>
        <w:t>Приложение 3 «Доходы бюджета  МО «Великовисочный сельсовет» НАО по кодам классификации доходов бюджетов, кодам видов доходов, подвидов доходов, классификации операций сектора государственного управления, относящихся к доходам муниципального бюджета на 2013 год изложить в новой редакции. (Приложение 2 к настоящему решению).</w:t>
      </w:r>
    </w:p>
    <w:p w:rsidR="00A97F9A" w:rsidRDefault="00A97F9A" w:rsidP="00A97F9A">
      <w:pPr>
        <w:jc w:val="both"/>
      </w:pPr>
    </w:p>
    <w:p w:rsidR="00A97F9A" w:rsidRDefault="00A97F9A" w:rsidP="00A97F9A">
      <w:pPr>
        <w:numPr>
          <w:ilvl w:val="0"/>
          <w:numId w:val="25"/>
        </w:numPr>
        <w:tabs>
          <w:tab w:val="clear" w:pos="720"/>
          <w:tab w:val="num" w:pos="0"/>
        </w:tabs>
        <w:ind w:left="0" w:firstLine="360"/>
        <w:jc w:val="both"/>
      </w:pPr>
      <w:r>
        <w:t>Приложение 4</w:t>
      </w:r>
      <w:r w:rsidRPr="001E61BF">
        <w:t xml:space="preserve"> «Распределение </w:t>
      </w:r>
      <w:r>
        <w:t>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2013 год» изложить в новой редакции. (Приложение 3 к настоящему решению).</w:t>
      </w:r>
    </w:p>
    <w:p w:rsidR="00A97F9A" w:rsidRDefault="00A97F9A" w:rsidP="00A97F9A">
      <w:pPr>
        <w:jc w:val="both"/>
      </w:pPr>
    </w:p>
    <w:p w:rsidR="00A97F9A" w:rsidRDefault="00A97F9A" w:rsidP="00A97F9A">
      <w:pPr>
        <w:numPr>
          <w:ilvl w:val="0"/>
          <w:numId w:val="25"/>
        </w:numPr>
        <w:tabs>
          <w:tab w:val="clear" w:pos="720"/>
          <w:tab w:val="num" w:pos="180"/>
        </w:tabs>
        <w:ind w:left="0" w:firstLine="360"/>
        <w:jc w:val="both"/>
      </w:pPr>
      <w:r>
        <w:t>Приложение 6</w:t>
      </w:r>
      <w:r w:rsidRPr="001E61BF">
        <w:t xml:space="preserve"> </w:t>
      </w:r>
      <w:r>
        <w:t>«Иные межбюджетные трансферты, передаваемые в бюджет муниципального района «Заполярный район» на 2013 год на выполнение переданных полномочий по вопросам местного значения поселений в соответствии с заключенными соглашениями» изложить в новой редакции. (Приложение 4 к настоящему решению).</w:t>
      </w:r>
    </w:p>
    <w:p w:rsidR="00A97F9A" w:rsidRDefault="00A97F9A" w:rsidP="00A97F9A">
      <w:pPr>
        <w:jc w:val="both"/>
      </w:pPr>
    </w:p>
    <w:p w:rsidR="00A97F9A" w:rsidRDefault="00A97F9A" w:rsidP="00A97F9A">
      <w:pPr>
        <w:jc w:val="both"/>
      </w:pPr>
    </w:p>
    <w:p w:rsidR="00A97F9A" w:rsidRDefault="00A97F9A" w:rsidP="00A97F9A">
      <w:pPr>
        <w:jc w:val="both"/>
      </w:pPr>
    </w:p>
    <w:p w:rsidR="00A97F9A" w:rsidRDefault="00A97F9A" w:rsidP="00A97F9A">
      <w:pPr>
        <w:jc w:val="both"/>
      </w:pPr>
    </w:p>
    <w:p w:rsidR="00A97F9A" w:rsidRPr="00AD7441" w:rsidRDefault="00A97F9A" w:rsidP="00A97F9A">
      <w:pPr>
        <w:jc w:val="both"/>
      </w:pPr>
      <w:r>
        <w:t xml:space="preserve">            Статья 2. </w:t>
      </w:r>
      <w:r w:rsidRPr="00F35EFB">
        <w:t>Решение Совета депутатов МО «Великовисочный сельсовет»  НАО «</w:t>
      </w:r>
      <w:r w:rsidRPr="00AD7441">
        <w:t xml:space="preserve">О внесении изменений и дополнений в Решение Совета депутатов МО «Великовисочный сельсовет» НАО </w:t>
      </w:r>
      <w:r w:rsidRPr="00F35EFB">
        <w:t xml:space="preserve">«О </w:t>
      </w:r>
      <w:r>
        <w:t xml:space="preserve">местном </w:t>
      </w:r>
      <w:r w:rsidRPr="00F35EFB">
        <w:t xml:space="preserve">бюджете </w:t>
      </w:r>
      <w:r>
        <w:t>на 2013 год» вступает в силу после его официального опубликования.</w:t>
      </w:r>
    </w:p>
    <w:p w:rsidR="00A97F9A" w:rsidRDefault="00A97F9A" w:rsidP="00A97F9A">
      <w:pPr>
        <w:jc w:val="both"/>
        <w:rPr>
          <w:rFonts w:ascii="Arial" w:hAnsi="Arial" w:cs="Arial"/>
          <w:bCs/>
          <w:color w:val="FF0000"/>
          <w:sz w:val="20"/>
          <w:szCs w:val="20"/>
        </w:rPr>
      </w:pPr>
      <w:r>
        <w:rPr>
          <w:rFonts w:ascii="Arial" w:hAnsi="Arial" w:cs="Arial"/>
          <w:bCs/>
          <w:color w:val="FF0000"/>
          <w:sz w:val="20"/>
          <w:szCs w:val="20"/>
        </w:rPr>
        <w:t xml:space="preserve"> </w:t>
      </w:r>
    </w:p>
    <w:p w:rsidR="00A97F9A" w:rsidRPr="004E4F4C" w:rsidRDefault="00A97F9A" w:rsidP="00A97F9A">
      <w:pPr>
        <w:jc w:val="both"/>
        <w:rPr>
          <w:rFonts w:ascii="Arial" w:hAnsi="Arial" w:cs="Arial"/>
          <w:bCs/>
          <w:color w:val="FF0000"/>
          <w:sz w:val="20"/>
          <w:szCs w:val="20"/>
        </w:rPr>
      </w:pPr>
    </w:p>
    <w:p w:rsidR="00A97F9A" w:rsidRDefault="00A97F9A" w:rsidP="00A97F9A">
      <w:r w:rsidRPr="007351C8">
        <w:t>Глава МО «Великовисочный сельсовет»</w:t>
      </w:r>
      <w:r>
        <w:t xml:space="preserve"> НАО                                         Е.П.Панькова</w:t>
      </w:r>
    </w:p>
    <w:p w:rsidR="00A97F9A" w:rsidRDefault="00A97F9A" w:rsidP="00A97F9A">
      <w:pPr>
        <w:rPr>
          <w:sz w:val="20"/>
          <w:szCs w:val="20"/>
        </w:rPr>
      </w:pPr>
    </w:p>
    <w:p w:rsidR="00A97F9A" w:rsidRDefault="00A97F9A" w:rsidP="00A97F9A">
      <w:pPr>
        <w:rPr>
          <w:sz w:val="20"/>
          <w:szCs w:val="20"/>
        </w:rPr>
      </w:pPr>
      <w:r>
        <w:rPr>
          <w:sz w:val="20"/>
          <w:szCs w:val="20"/>
        </w:rPr>
        <w:t xml:space="preserve">Село </w:t>
      </w:r>
      <w:proofErr w:type="spellStart"/>
      <w:r>
        <w:rPr>
          <w:sz w:val="20"/>
          <w:szCs w:val="20"/>
        </w:rPr>
        <w:t>Великовисочное</w:t>
      </w:r>
      <w:proofErr w:type="spellEnd"/>
      <w:r>
        <w:rPr>
          <w:sz w:val="20"/>
          <w:szCs w:val="20"/>
        </w:rPr>
        <w:t xml:space="preserve"> НАО</w:t>
      </w:r>
    </w:p>
    <w:p w:rsidR="00A97F9A" w:rsidRPr="003575CF" w:rsidRDefault="00A97F9A" w:rsidP="00A97F9A">
      <w:pPr>
        <w:rPr>
          <w:sz w:val="20"/>
          <w:szCs w:val="20"/>
        </w:rPr>
      </w:pPr>
      <w:r>
        <w:rPr>
          <w:sz w:val="20"/>
          <w:szCs w:val="20"/>
        </w:rPr>
        <w:t>от  30.12</w:t>
      </w:r>
      <w:r w:rsidRPr="003575CF">
        <w:rPr>
          <w:sz w:val="20"/>
          <w:szCs w:val="20"/>
        </w:rPr>
        <w:t>.201</w:t>
      </w:r>
      <w:r>
        <w:rPr>
          <w:sz w:val="20"/>
          <w:szCs w:val="20"/>
        </w:rPr>
        <w:t>3 № 47</w:t>
      </w: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Pr="00B47689" w:rsidRDefault="00A97F9A" w:rsidP="00A97F9A">
      <w:pPr>
        <w:jc w:val="right"/>
        <w:rPr>
          <w:sz w:val="20"/>
          <w:szCs w:val="20"/>
        </w:rPr>
      </w:pPr>
      <w:r w:rsidRPr="00320C15">
        <w:t xml:space="preserve">Приложение 1 к Решению </w:t>
      </w:r>
      <w:r>
        <w:t>«</w:t>
      </w:r>
      <w:r w:rsidRPr="00320C15">
        <w:t xml:space="preserve">О внесении изменений и дополнений </w:t>
      </w:r>
    </w:p>
    <w:p w:rsidR="00A97F9A" w:rsidRDefault="00A97F9A" w:rsidP="00A97F9A">
      <w:pPr>
        <w:jc w:val="right"/>
      </w:pPr>
      <w:r w:rsidRPr="00320C15">
        <w:t>в Решение Совета депутатов МО «Великовисочный сельсовет» НАО</w:t>
      </w:r>
    </w:p>
    <w:p w:rsidR="00A97F9A" w:rsidRPr="00320C15" w:rsidRDefault="00A97F9A" w:rsidP="00A97F9A">
      <w:pPr>
        <w:jc w:val="right"/>
      </w:pPr>
      <w:r w:rsidRPr="00320C15">
        <w:t xml:space="preserve"> </w:t>
      </w:r>
      <w:r>
        <w:t>«О местном бюджете на 2013</w:t>
      </w:r>
      <w:r w:rsidRPr="00320C15">
        <w:t xml:space="preserve"> год</w:t>
      </w:r>
      <w:r>
        <w:t>»</w:t>
      </w:r>
    </w:p>
    <w:p w:rsidR="00A97F9A" w:rsidRPr="00320C15" w:rsidRDefault="00A97F9A" w:rsidP="00A97F9A">
      <w:pPr>
        <w:ind w:firstLine="708"/>
        <w:jc w:val="right"/>
      </w:pPr>
      <w:r w:rsidRPr="00320C15">
        <w:t xml:space="preserve"> </w:t>
      </w:r>
    </w:p>
    <w:p w:rsidR="00A97F9A" w:rsidRDefault="00A97F9A" w:rsidP="00A97F9A">
      <w:pPr>
        <w:ind w:firstLine="708"/>
        <w:jc w:val="right"/>
        <w:rPr>
          <w:i/>
        </w:rPr>
      </w:pPr>
      <w:r>
        <w:t>Приложение 1</w:t>
      </w:r>
    </w:p>
    <w:p w:rsidR="00A97F9A" w:rsidRDefault="00A97F9A" w:rsidP="00A97F9A">
      <w:pPr>
        <w:ind w:firstLine="5400"/>
      </w:pPr>
      <w:r>
        <w:t xml:space="preserve">       к  решению  «О местном бюджете </w:t>
      </w:r>
    </w:p>
    <w:p w:rsidR="00A97F9A" w:rsidRDefault="00A97F9A" w:rsidP="00A97F9A">
      <w:pPr>
        <w:ind w:firstLine="5400"/>
      </w:pPr>
      <w:r>
        <w:t xml:space="preserve">          на 2013 год» № 14 от 28.12.2012</w:t>
      </w:r>
    </w:p>
    <w:p w:rsidR="00A97F9A" w:rsidRDefault="00A97F9A" w:rsidP="00A97F9A">
      <w:pPr>
        <w:ind w:firstLine="6300"/>
      </w:pPr>
    </w:p>
    <w:p w:rsidR="00A97F9A" w:rsidRDefault="00A97F9A" w:rsidP="00A97F9A">
      <w:pPr>
        <w:pStyle w:val="a0"/>
        <w:tabs>
          <w:tab w:val="clear" w:pos="4677"/>
          <w:tab w:val="clear" w:pos="9355"/>
        </w:tabs>
        <w:rPr>
          <w:lang w:val="ru-RU"/>
        </w:rPr>
      </w:pPr>
    </w:p>
    <w:p w:rsidR="00A97F9A" w:rsidRDefault="00A97F9A" w:rsidP="00A97F9A">
      <w:pPr>
        <w:pStyle w:val="a0"/>
        <w:tabs>
          <w:tab w:val="clear" w:pos="4677"/>
          <w:tab w:val="clear" w:pos="9355"/>
        </w:tabs>
        <w:rPr>
          <w:lang w:val="ru-RU"/>
        </w:rPr>
      </w:pPr>
    </w:p>
    <w:p w:rsidR="00A97F9A" w:rsidRPr="005C16CC" w:rsidRDefault="00A97F9A" w:rsidP="00A97F9A">
      <w:pPr>
        <w:pStyle w:val="a0"/>
        <w:tabs>
          <w:tab w:val="clear" w:pos="4677"/>
          <w:tab w:val="clear" w:pos="9355"/>
        </w:tabs>
        <w:jc w:val="right"/>
        <w:rPr>
          <w:lang w:val="ru-RU"/>
        </w:rPr>
      </w:pPr>
    </w:p>
    <w:p w:rsidR="00A97F9A" w:rsidRDefault="00A97F9A" w:rsidP="00A97F9A">
      <w:pPr>
        <w:pStyle w:val="ConsNormal"/>
        <w:spacing w:line="240" w:lineRule="exact"/>
        <w:ind w:left="3240" w:firstLine="0"/>
        <w:rPr>
          <w:rFonts w:ascii="Times New Roman" w:hAnsi="Times New Roman"/>
          <w:sz w:val="24"/>
        </w:rPr>
      </w:pPr>
    </w:p>
    <w:p w:rsidR="00A97F9A" w:rsidRDefault="00A97F9A" w:rsidP="00A97F9A">
      <w:pPr>
        <w:pStyle w:val="23"/>
        <w:spacing w:line="240" w:lineRule="exact"/>
        <w:jc w:val="center"/>
        <w:rPr>
          <w:b/>
          <w:spacing w:val="-8"/>
          <w:lang w:val="ru-RU"/>
        </w:rPr>
      </w:pPr>
      <w:r>
        <w:rPr>
          <w:b/>
          <w:lang w:val="ru-RU"/>
        </w:rPr>
        <w:t>Источники финансирования дефицита бюджета мун</w:t>
      </w:r>
      <w:r>
        <w:rPr>
          <w:b/>
          <w:lang w:val="ru-RU"/>
        </w:rPr>
        <w:t>и</w:t>
      </w:r>
      <w:r>
        <w:rPr>
          <w:b/>
          <w:lang w:val="ru-RU"/>
        </w:rPr>
        <w:t>ципального образования</w:t>
      </w:r>
    </w:p>
    <w:p w:rsidR="00A97F9A" w:rsidRDefault="00A97F9A" w:rsidP="00A97F9A">
      <w:pPr>
        <w:spacing w:line="240" w:lineRule="exact"/>
        <w:jc w:val="center"/>
      </w:pPr>
    </w:p>
    <w:p w:rsidR="00A97F9A" w:rsidRDefault="00A97F9A" w:rsidP="00A97F9A">
      <w:pPr>
        <w:jc w:val="right"/>
      </w:pPr>
      <w:r>
        <w:t>(тыс. ру</w:t>
      </w:r>
      <w:r>
        <w:t>б</w:t>
      </w:r>
      <w:r>
        <w:t>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240"/>
        <w:gridCol w:w="11"/>
        <w:gridCol w:w="1969"/>
      </w:tblGrid>
      <w:tr w:rsidR="00A97F9A" w:rsidTr="009551C9">
        <w:tblPrEx>
          <w:tblCellMar>
            <w:top w:w="0" w:type="dxa"/>
            <w:bottom w:w="0" w:type="dxa"/>
          </w:tblCellMar>
        </w:tblPrEx>
        <w:trPr>
          <w:trHeight w:val="886"/>
        </w:trPr>
        <w:tc>
          <w:tcPr>
            <w:tcW w:w="4860" w:type="dxa"/>
            <w:tcBorders>
              <w:top w:val="single" w:sz="4" w:space="0" w:color="auto"/>
              <w:left w:val="single" w:sz="4" w:space="0" w:color="auto"/>
              <w:bottom w:val="single" w:sz="4" w:space="0" w:color="auto"/>
              <w:right w:val="single" w:sz="4" w:space="0" w:color="auto"/>
            </w:tcBorders>
          </w:tcPr>
          <w:p w:rsidR="00A97F9A" w:rsidRDefault="00A97F9A" w:rsidP="009551C9">
            <w:pPr>
              <w:pStyle w:val="4"/>
              <w:ind w:firstLine="0"/>
              <w:jc w:val="center"/>
              <w:rPr>
                <w:b w:val="0"/>
              </w:rPr>
            </w:pPr>
            <w:r>
              <w:rPr>
                <w:b w:val="0"/>
              </w:rPr>
              <w:t>Наименование</w:t>
            </w:r>
          </w:p>
        </w:tc>
        <w:tc>
          <w:tcPr>
            <w:tcW w:w="3251" w:type="dxa"/>
            <w:gridSpan w:val="2"/>
            <w:tcBorders>
              <w:top w:val="single" w:sz="4" w:space="0" w:color="auto"/>
              <w:left w:val="single" w:sz="4" w:space="0" w:color="auto"/>
              <w:bottom w:val="single" w:sz="4" w:space="0" w:color="auto"/>
              <w:right w:val="single" w:sz="4" w:space="0" w:color="auto"/>
            </w:tcBorders>
          </w:tcPr>
          <w:p w:rsidR="00A97F9A" w:rsidRDefault="00A97F9A" w:rsidP="009551C9">
            <w:pPr>
              <w:pStyle w:val="2"/>
              <w:ind w:left="-108" w:right="-108" w:firstLine="0"/>
              <w:jc w:val="center"/>
              <w:rPr>
                <w:rFonts w:ascii="Times New Roman" w:hAnsi="Times New Roman"/>
                <w:b w:val="0"/>
              </w:rPr>
            </w:pPr>
            <w:r>
              <w:rPr>
                <w:rFonts w:ascii="Times New Roman" w:hAnsi="Times New Roman"/>
                <w:b w:val="0"/>
              </w:rPr>
              <w:t>Код бюджетной классифик</w:t>
            </w:r>
            <w:r>
              <w:rPr>
                <w:rFonts w:ascii="Times New Roman" w:hAnsi="Times New Roman"/>
                <w:b w:val="0"/>
              </w:rPr>
              <w:t>а</w:t>
            </w:r>
            <w:r>
              <w:rPr>
                <w:rFonts w:ascii="Times New Roman" w:hAnsi="Times New Roman"/>
                <w:b w:val="0"/>
              </w:rPr>
              <w:t>ции</w:t>
            </w:r>
          </w:p>
        </w:tc>
        <w:tc>
          <w:tcPr>
            <w:tcW w:w="1969" w:type="dxa"/>
            <w:tcBorders>
              <w:top w:val="single" w:sz="4" w:space="0" w:color="auto"/>
              <w:left w:val="single" w:sz="4" w:space="0" w:color="auto"/>
              <w:bottom w:val="single" w:sz="4" w:space="0" w:color="auto"/>
              <w:right w:val="single" w:sz="4" w:space="0" w:color="auto"/>
            </w:tcBorders>
          </w:tcPr>
          <w:p w:rsidR="00A97F9A" w:rsidRDefault="00A97F9A" w:rsidP="009551C9">
            <w:pPr>
              <w:pStyle w:val="2"/>
              <w:ind w:firstLine="0"/>
              <w:jc w:val="center"/>
              <w:rPr>
                <w:rFonts w:ascii="Times New Roman" w:hAnsi="Times New Roman"/>
                <w:b w:val="0"/>
              </w:rPr>
            </w:pPr>
            <w:r>
              <w:rPr>
                <w:rFonts w:ascii="Times New Roman" w:hAnsi="Times New Roman"/>
                <w:b w:val="0"/>
              </w:rPr>
              <w:t>Сумма</w:t>
            </w:r>
          </w:p>
          <w:p w:rsidR="00A97F9A" w:rsidRDefault="00A97F9A" w:rsidP="009551C9">
            <w:pPr>
              <w:jc w:val="center"/>
            </w:pPr>
          </w:p>
        </w:tc>
      </w:tr>
      <w:tr w:rsidR="00A97F9A" w:rsidTr="009551C9">
        <w:tblPrEx>
          <w:tblCellMar>
            <w:top w:w="0" w:type="dxa"/>
            <w:bottom w:w="0" w:type="dxa"/>
          </w:tblCellMar>
        </w:tblPrEx>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A97F9A" w:rsidRDefault="00A97F9A" w:rsidP="009551C9">
            <w:pPr>
              <w:pStyle w:val="4"/>
              <w:jc w:val="center"/>
              <w:rPr>
                <w:b w:val="0"/>
              </w:rPr>
            </w:pPr>
            <w:r>
              <w:rPr>
                <w:b w:val="0"/>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A97F9A" w:rsidRDefault="00A97F9A" w:rsidP="009551C9">
            <w:pPr>
              <w:pStyle w:val="2"/>
              <w:ind w:left="-108" w:right="-108"/>
              <w:jc w:val="center"/>
              <w:rPr>
                <w:rFonts w:ascii="Times New Roman" w:hAnsi="Times New Roman"/>
                <w:b w:val="0"/>
              </w:rPr>
            </w:pPr>
            <w:r>
              <w:rPr>
                <w:rFonts w:ascii="Times New Roman" w:hAnsi="Times New Roman"/>
                <w:b w:val="0"/>
              </w:rPr>
              <w:t>2</w:t>
            </w:r>
          </w:p>
        </w:tc>
        <w:tc>
          <w:tcPr>
            <w:tcW w:w="1969" w:type="dxa"/>
            <w:tcBorders>
              <w:top w:val="single" w:sz="4" w:space="0" w:color="auto"/>
              <w:left w:val="single" w:sz="4" w:space="0" w:color="auto"/>
              <w:bottom w:val="single" w:sz="4" w:space="0" w:color="auto"/>
              <w:right w:val="single" w:sz="4" w:space="0" w:color="auto"/>
            </w:tcBorders>
            <w:vAlign w:val="center"/>
          </w:tcPr>
          <w:p w:rsidR="00A97F9A" w:rsidRDefault="00A97F9A" w:rsidP="009551C9">
            <w:pPr>
              <w:pStyle w:val="2"/>
              <w:jc w:val="center"/>
              <w:rPr>
                <w:rFonts w:ascii="Times New Roman" w:hAnsi="Times New Roman"/>
                <w:b w:val="0"/>
              </w:rPr>
            </w:pPr>
            <w:r>
              <w:rPr>
                <w:rFonts w:ascii="Times New Roman" w:hAnsi="Times New Roman"/>
                <w:b w:val="0"/>
              </w:rPr>
              <w:t>3</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A97F9A" w:rsidRDefault="00A97F9A" w:rsidP="009551C9">
            <w:pPr>
              <w:rPr>
                <w:b/>
              </w:rPr>
            </w:pPr>
            <w:r>
              <w:rPr>
                <w:b/>
              </w:rPr>
              <w:t>Источники внутреннего финансирования дефицитов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124358" w:rsidRDefault="00A97F9A" w:rsidP="009551C9">
            <w:pPr>
              <w:jc w:val="center"/>
              <w:rPr>
                <w:b/>
              </w:rPr>
            </w:pPr>
            <w:r w:rsidRPr="00124358">
              <w:rPr>
                <w:b/>
              </w:rPr>
              <w:t xml:space="preserve">000 01 00 </w:t>
            </w:r>
            <w:proofErr w:type="spellStart"/>
            <w:r w:rsidRPr="00124358">
              <w:rPr>
                <w:b/>
              </w:rPr>
              <w:t>00</w:t>
            </w:r>
            <w:proofErr w:type="spellEnd"/>
            <w:r w:rsidRPr="00124358">
              <w:rPr>
                <w:b/>
              </w:rPr>
              <w:t xml:space="preserve"> </w:t>
            </w:r>
            <w:proofErr w:type="spellStart"/>
            <w:r w:rsidRPr="00124358">
              <w:rPr>
                <w:b/>
              </w:rPr>
              <w:t>00</w:t>
            </w:r>
            <w:proofErr w:type="spellEnd"/>
            <w:r w:rsidRPr="00124358">
              <w:rPr>
                <w:b/>
              </w:rPr>
              <w:t xml:space="preserve"> </w:t>
            </w:r>
            <w:proofErr w:type="spellStart"/>
            <w:r w:rsidRPr="00124358">
              <w:rPr>
                <w:b/>
              </w:rPr>
              <w:t>00</w:t>
            </w:r>
            <w:proofErr w:type="spellEnd"/>
            <w:r w:rsidRPr="00124358">
              <w:rPr>
                <w:b/>
              </w:rPr>
              <w:t xml:space="preserve">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D54B51" w:rsidRDefault="00A97F9A" w:rsidP="009551C9">
            <w:pPr>
              <w:jc w:val="right"/>
              <w:rPr>
                <w:b/>
                <w:color w:val="000000"/>
              </w:rPr>
            </w:pPr>
            <w:r>
              <w:rPr>
                <w:b/>
                <w:color w:val="000000"/>
              </w:rPr>
              <w:t>1 660,9</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A97F9A" w:rsidRPr="007F78BB" w:rsidRDefault="00A97F9A" w:rsidP="009551C9">
            <w:pPr>
              <w:rPr>
                <w:b/>
              </w:rPr>
            </w:pPr>
            <w:r w:rsidRPr="007F78BB">
              <w:rPr>
                <w:b/>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D54B51" w:rsidRDefault="00A97F9A" w:rsidP="009551C9">
            <w:pPr>
              <w:jc w:val="center"/>
              <w:rPr>
                <w:b/>
              </w:rPr>
            </w:pPr>
            <w:r>
              <w:rPr>
                <w:b/>
              </w:rPr>
              <w:t>000 01 05</w:t>
            </w:r>
            <w:r w:rsidRPr="00D54B51">
              <w:rPr>
                <w:b/>
              </w:rPr>
              <w:t xml:space="preserve"> 00 </w:t>
            </w:r>
            <w:proofErr w:type="spellStart"/>
            <w:r w:rsidRPr="00D54B51">
              <w:rPr>
                <w:b/>
              </w:rPr>
              <w:t>00</w:t>
            </w:r>
            <w:proofErr w:type="spellEnd"/>
            <w:r w:rsidRPr="00D54B51">
              <w:rPr>
                <w:b/>
              </w:rPr>
              <w:t xml:space="preserve"> </w:t>
            </w:r>
            <w:proofErr w:type="spellStart"/>
            <w:r w:rsidRPr="00D54B51">
              <w:rPr>
                <w:b/>
              </w:rPr>
              <w:t>00</w:t>
            </w:r>
            <w:proofErr w:type="spellEnd"/>
            <w:r w:rsidRPr="00D54B51">
              <w:rPr>
                <w:b/>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3E60A8" w:rsidRDefault="00A97F9A" w:rsidP="009551C9">
            <w:pPr>
              <w:jc w:val="right"/>
              <w:rPr>
                <w:b/>
                <w:color w:val="000000"/>
              </w:rPr>
            </w:pPr>
            <w:r>
              <w:rPr>
                <w:b/>
                <w:color w:val="000000"/>
              </w:rPr>
              <w:t>86 729,2</w:t>
            </w:r>
          </w:p>
        </w:tc>
      </w:tr>
      <w:tr w:rsidR="00A97F9A" w:rsidTr="009551C9">
        <w:tblPrEx>
          <w:tblCellMar>
            <w:top w:w="0" w:type="dxa"/>
            <w:bottom w:w="0" w:type="dxa"/>
          </w:tblCellMar>
        </w:tblPrEx>
        <w:trPr>
          <w:trHeight w:val="771"/>
        </w:trPr>
        <w:tc>
          <w:tcPr>
            <w:tcW w:w="4860" w:type="dxa"/>
            <w:tcBorders>
              <w:top w:val="single" w:sz="4" w:space="0" w:color="auto"/>
              <w:left w:val="single" w:sz="4" w:space="0" w:color="auto"/>
              <w:bottom w:val="single" w:sz="4" w:space="0" w:color="auto"/>
              <w:right w:val="nil"/>
            </w:tcBorders>
          </w:tcPr>
          <w:p w:rsidR="00A97F9A" w:rsidRDefault="00A97F9A" w:rsidP="009551C9">
            <w:pPr>
              <w:pStyle w:val="7"/>
              <w:rPr>
                <w:b/>
                <w:lang w:val="ru-RU"/>
              </w:rPr>
            </w:pPr>
            <w:r w:rsidRPr="00371357">
              <w:rPr>
                <w:lang w:val="ru-RU"/>
              </w:rPr>
              <w:t xml:space="preserve">Увеличение </w:t>
            </w:r>
            <w:r>
              <w:rPr>
                <w:lang w:val="ru-RU"/>
              </w:rPr>
              <w:t xml:space="preserve">прочих </w:t>
            </w:r>
            <w:r w:rsidRPr="00371357">
              <w:rPr>
                <w:lang w:val="ru-RU"/>
              </w:rPr>
              <w:t>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pPr>
            <w:r>
              <w:t xml:space="preserve">000 01 05 02 00 </w:t>
            </w:r>
            <w:proofErr w:type="spellStart"/>
            <w:r>
              <w:t>00</w:t>
            </w:r>
            <w:proofErr w:type="spellEnd"/>
            <w: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color w:val="000000"/>
              </w:rPr>
            </w:pPr>
            <w:r>
              <w:rPr>
                <w:color w:val="000000"/>
              </w:rPr>
              <w:t>86 729,2</w:t>
            </w:r>
          </w:p>
        </w:tc>
      </w:tr>
      <w:tr w:rsidR="00A97F9A" w:rsidTr="009551C9">
        <w:tblPrEx>
          <w:tblCellMar>
            <w:top w:w="0" w:type="dxa"/>
            <w:bottom w:w="0" w:type="dxa"/>
          </w:tblCellMar>
        </w:tblPrEx>
        <w:trPr>
          <w:trHeight w:val="571"/>
        </w:trPr>
        <w:tc>
          <w:tcPr>
            <w:tcW w:w="4860" w:type="dxa"/>
            <w:tcBorders>
              <w:top w:val="single" w:sz="4" w:space="0" w:color="auto"/>
              <w:left w:val="single" w:sz="4" w:space="0" w:color="auto"/>
              <w:bottom w:val="single" w:sz="4" w:space="0" w:color="auto"/>
              <w:right w:val="nil"/>
            </w:tcBorders>
          </w:tcPr>
          <w:p w:rsidR="00A97F9A" w:rsidRDefault="00A97F9A" w:rsidP="009551C9">
            <w:pPr>
              <w:pStyle w:val="7"/>
              <w:rPr>
                <w:b/>
                <w:lang w:val="ru-RU"/>
              </w:rPr>
            </w:pPr>
            <w:r w:rsidRPr="00371357">
              <w:rPr>
                <w:lang w:val="ru-RU"/>
              </w:rPr>
              <w:t xml:space="preserve">Увеличение </w:t>
            </w:r>
            <w:r>
              <w:rPr>
                <w:lang w:val="ru-RU"/>
              </w:rPr>
              <w:t xml:space="preserve">прочих </w:t>
            </w:r>
            <w:r w:rsidRPr="00371357">
              <w:rPr>
                <w:lang w:val="ru-RU"/>
              </w:rPr>
              <w:t>остатков</w:t>
            </w:r>
            <w:r>
              <w:rPr>
                <w:lang w:val="ru-RU"/>
              </w:rPr>
              <w:t xml:space="preserve"> денежных </w:t>
            </w:r>
            <w:r w:rsidRPr="00371357">
              <w:rPr>
                <w:lang w:val="ru-RU"/>
              </w:rPr>
              <w:t>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tabs>
                <w:tab w:val="left" w:pos="2869"/>
              </w:tabs>
              <w:ind w:firstLine="142"/>
              <w:jc w:val="center"/>
            </w:pPr>
            <w:r>
              <w:t>000 01 05 02 01 00 0000 510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23284D" w:rsidRDefault="00A97F9A" w:rsidP="009551C9">
            <w:pPr>
              <w:jc w:val="right"/>
            </w:pPr>
            <w:r>
              <w:rPr>
                <w:color w:val="000000"/>
              </w:rPr>
              <w:t>86 729,2</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A97F9A" w:rsidRDefault="00A97F9A" w:rsidP="009551C9">
            <w:pPr>
              <w:pStyle w:val="7"/>
              <w:rPr>
                <w:b/>
                <w:lang w:val="ru-RU"/>
              </w:rPr>
            </w:pPr>
            <w:r w:rsidRPr="00371357">
              <w:rPr>
                <w:lang w:val="ru-RU"/>
              </w:rPr>
              <w:t xml:space="preserve">Увеличение </w:t>
            </w:r>
            <w:r>
              <w:rPr>
                <w:lang w:val="ru-RU"/>
              </w:rPr>
              <w:t xml:space="preserve">прочих </w:t>
            </w:r>
            <w:r w:rsidRPr="00371357">
              <w:rPr>
                <w:lang w:val="ru-RU"/>
              </w:rPr>
              <w:t>остатков</w:t>
            </w:r>
            <w:r>
              <w:rPr>
                <w:lang w:val="ru-RU"/>
              </w:rPr>
              <w:t xml:space="preserve"> денежных </w:t>
            </w:r>
            <w:r w:rsidRPr="00371357">
              <w:rPr>
                <w:lang w:val="ru-RU"/>
              </w:rPr>
              <w:t>средств бюджет</w:t>
            </w:r>
            <w:r>
              <w:rPr>
                <w:lang w:val="ru-RU"/>
              </w:rPr>
              <w:t>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tabs>
                <w:tab w:val="left" w:pos="2869"/>
              </w:tabs>
              <w:ind w:firstLine="142"/>
              <w:jc w:val="center"/>
              <w:rPr>
                <w:spacing w:val="-8"/>
              </w:rPr>
            </w:pPr>
            <w:r>
              <w:t>000 01 05 02 01 10 0000 510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23284D" w:rsidRDefault="00A97F9A" w:rsidP="009551C9">
            <w:pPr>
              <w:jc w:val="right"/>
            </w:pPr>
            <w:r>
              <w:rPr>
                <w:color w:val="000000"/>
              </w:rPr>
              <w:t>86 729,2</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A97F9A" w:rsidRPr="007F78BB" w:rsidRDefault="00A97F9A" w:rsidP="009551C9">
            <w:pPr>
              <w:rPr>
                <w:b/>
              </w:rPr>
            </w:pPr>
            <w:r w:rsidRPr="007F78BB">
              <w:rPr>
                <w:b/>
              </w:rPr>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Pr="00171361" w:rsidRDefault="00A97F9A" w:rsidP="009551C9">
            <w:pPr>
              <w:jc w:val="center"/>
              <w:rPr>
                <w:b/>
              </w:rPr>
            </w:pPr>
            <w:r>
              <w:rPr>
                <w:b/>
              </w:rPr>
              <w:t>000 01 05</w:t>
            </w:r>
            <w:r w:rsidRPr="00171361">
              <w:rPr>
                <w:b/>
              </w:rPr>
              <w:t xml:space="preserve"> 00 </w:t>
            </w:r>
            <w:proofErr w:type="spellStart"/>
            <w:r w:rsidRPr="00171361">
              <w:rPr>
                <w:b/>
              </w:rPr>
              <w:t>00</w:t>
            </w:r>
            <w:proofErr w:type="spellEnd"/>
            <w:r w:rsidRPr="00171361">
              <w:rPr>
                <w:b/>
              </w:rPr>
              <w:t xml:space="preserve"> </w:t>
            </w:r>
            <w:proofErr w:type="spellStart"/>
            <w:r w:rsidRPr="00171361">
              <w:rPr>
                <w:b/>
              </w:rPr>
              <w:t>00</w:t>
            </w:r>
            <w:proofErr w:type="spellEnd"/>
            <w:r w:rsidRPr="00171361">
              <w:rPr>
                <w:b/>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AF5268" w:rsidRDefault="00A97F9A" w:rsidP="009551C9">
            <w:pPr>
              <w:jc w:val="right"/>
              <w:rPr>
                <w:b/>
              </w:rPr>
            </w:pPr>
            <w:r>
              <w:rPr>
                <w:b/>
              </w:rPr>
              <w:t>88 390,1</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A97F9A" w:rsidRDefault="00A97F9A" w:rsidP="009551C9">
            <w:pPr>
              <w:rPr>
                <w:color w:val="0000FF"/>
              </w:rPr>
            </w:pPr>
            <w:r>
              <w:t>Уменьшение</w:t>
            </w:r>
            <w:r w:rsidRPr="00371357">
              <w:t xml:space="preserve"> </w:t>
            </w:r>
            <w:r>
              <w:t xml:space="preserve">прочих </w:t>
            </w:r>
            <w:r w:rsidRPr="00371357">
              <w:t>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pPr>
            <w:r>
              <w:t xml:space="preserve">000 01 05 02 00 </w:t>
            </w:r>
            <w:proofErr w:type="spellStart"/>
            <w:r>
              <w:t>00</w:t>
            </w:r>
            <w:proofErr w:type="spellEnd"/>
            <w: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23284D" w:rsidRDefault="00A97F9A" w:rsidP="009551C9">
            <w:pPr>
              <w:jc w:val="right"/>
            </w:pPr>
            <w:r>
              <w:t>88 390,1</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A97F9A" w:rsidRDefault="00A97F9A" w:rsidP="009551C9">
            <w:pPr>
              <w:pStyle w:val="7"/>
              <w:rPr>
                <w:b/>
                <w:lang w:val="ru-RU"/>
              </w:rPr>
            </w:pPr>
            <w:r>
              <w:rPr>
                <w:lang w:val="ru-RU"/>
              </w:rPr>
              <w:t>Уменьшение</w:t>
            </w:r>
            <w:r w:rsidRPr="00371357">
              <w:rPr>
                <w:lang w:val="ru-RU"/>
              </w:rPr>
              <w:t xml:space="preserve"> </w:t>
            </w:r>
            <w:r>
              <w:rPr>
                <w:lang w:val="ru-RU"/>
              </w:rPr>
              <w:t xml:space="preserve">прочих </w:t>
            </w:r>
            <w:r w:rsidRPr="00371357">
              <w:rPr>
                <w:lang w:val="ru-RU"/>
              </w:rPr>
              <w:t>остатков</w:t>
            </w:r>
            <w:r>
              <w:rPr>
                <w:lang w:val="ru-RU"/>
              </w:rPr>
              <w:t xml:space="preserve"> денежных </w:t>
            </w:r>
            <w:r w:rsidRPr="00371357">
              <w:rPr>
                <w:lang w:val="ru-RU"/>
              </w:rPr>
              <w:t>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pPr>
            <w:r>
              <w:t>000 01 05 02 01 00 0000 610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23284D" w:rsidRDefault="00A97F9A" w:rsidP="009551C9">
            <w:pPr>
              <w:jc w:val="right"/>
            </w:pPr>
            <w:r>
              <w:t>88 390,1</w:t>
            </w:r>
          </w:p>
        </w:tc>
      </w:tr>
      <w:tr w:rsidR="00A97F9A" w:rsidTr="009551C9">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A97F9A" w:rsidRDefault="00A97F9A" w:rsidP="009551C9">
            <w:pPr>
              <w:pStyle w:val="a6"/>
              <w:rPr>
                <w:lang w:val="ru-RU"/>
              </w:rPr>
            </w:pPr>
            <w:r>
              <w:rPr>
                <w:lang w:val="ru-RU"/>
              </w:rPr>
              <w:t>Уменьшение</w:t>
            </w:r>
            <w:r w:rsidRPr="00371357">
              <w:rPr>
                <w:lang w:val="ru-RU"/>
              </w:rPr>
              <w:t xml:space="preserve"> </w:t>
            </w:r>
            <w:r>
              <w:rPr>
                <w:lang w:val="ru-RU"/>
              </w:rPr>
              <w:t xml:space="preserve">прочих </w:t>
            </w:r>
            <w:r w:rsidRPr="00371357">
              <w:rPr>
                <w:lang w:val="ru-RU"/>
              </w:rPr>
              <w:t>остатков</w:t>
            </w:r>
            <w:r>
              <w:rPr>
                <w:lang w:val="ru-RU"/>
              </w:rPr>
              <w:t xml:space="preserve"> денежных </w:t>
            </w:r>
            <w:r w:rsidRPr="00371357">
              <w:rPr>
                <w:lang w:val="ru-RU"/>
              </w:rPr>
              <w:t>средств бюджет</w:t>
            </w:r>
            <w:r>
              <w:rPr>
                <w:lang w:val="ru-RU"/>
              </w:rPr>
              <w:t>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tabs>
                <w:tab w:val="left" w:pos="2869"/>
              </w:tabs>
              <w:ind w:firstLine="142"/>
              <w:jc w:val="center"/>
            </w:pPr>
            <w:r>
              <w:t>000 01 05 02 01 10 0000 610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97F9A" w:rsidRPr="0023284D" w:rsidRDefault="00A97F9A" w:rsidP="009551C9">
            <w:pPr>
              <w:jc w:val="right"/>
            </w:pPr>
            <w:r>
              <w:t>88 390,1</w:t>
            </w:r>
          </w:p>
        </w:tc>
      </w:tr>
    </w:tbl>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Pr="00B47689" w:rsidRDefault="00A97F9A" w:rsidP="00A97F9A">
      <w:pPr>
        <w:jc w:val="right"/>
        <w:rPr>
          <w:sz w:val="20"/>
          <w:szCs w:val="20"/>
        </w:rPr>
      </w:pPr>
      <w:r>
        <w:t>Приложение 2</w:t>
      </w:r>
      <w:r w:rsidRPr="00320C15">
        <w:t xml:space="preserve"> к Решению </w:t>
      </w:r>
      <w:r>
        <w:t>«</w:t>
      </w:r>
      <w:r w:rsidRPr="00320C15">
        <w:t xml:space="preserve">О внесении изменений и дополнений </w:t>
      </w:r>
    </w:p>
    <w:p w:rsidR="00A97F9A" w:rsidRDefault="00A97F9A" w:rsidP="00A97F9A">
      <w:pPr>
        <w:jc w:val="right"/>
      </w:pPr>
      <w:r w:rsidRPr="00320C15">
        <w:t>в Решение Совета депутатов МО «Великовисочный сельсовет» НАО</w:t>
      </w:r>
    </w:p>
    <w:p w:rsidR="00A97F9A" w:rsidRPr="00320C15" w:rsidRDefault="00A97F9A" w:rsidP="00A97F9A">
      <w:pPr>
        <w:jc w:val="right"/>
      </w:pPr>
      <w:r>
        <w:t>«О местном бюджете на 2013</w:t>
      </w:r>
      <w:r w:rsidRPr="00320C15">
        <w:t xml:space="preserve"> год</w:t>
      </w:r>
      <w:r>
        <w:t>»</w:t>
      </w:r>
    </w:p>
    <w:p w:rsidR="00A97F9A" w:rsidRDefault="00A97F9A" w:rsidP="00A97F9A">
      <w:pPr>
        <w:ind w:firstLine="5400"/>
      </w:pPr>
    </w:p>
    <w:p w:rsidR="00A97F9A" w:rsidRDefault="00A97F9A" w:rsidP="00A97F9A">
      <w:pPr>
        <w:ind w:firstLine="5400"/>
      </w:pPr>
      <w:r>
        <w:t>Приложение 3</w:t>
      </w:r>
    </w:p>
    <w:p w:rsidR="00A97F9A" w:rsidRDefault="00A97F9A" w:rsidP="00A97F9A">
      <w:pPr>
        <w:ind w:firstLine="5400"/>
      </w:pPr>
      <w:r>
        <w:t xml:space="preserve">к решению  «О местном бюджете </w:t>
      </w:r>
    </w:p>
    <w:p w:rsidR="00A97F9A" w:rsidRDefault="00A97F9A" w:rsidP="00A97F9A">
      <w:pPr>
        <w:ind w:firstLine="5400"/>
      </w:pPr>
      <w:r>
        <w:t>на 2013 год» № 14 от 28.12.2012</w:t>
      </w:r>
    </w:p>
    <w:p w:rsidR="00A97F9A" w:rsidRDefault="00A97F9A" w:rsidP="00A97F9A">
      <w:pPr>
        <w:spacing w:line="240" w:lineRule="exact"/>
      </w:pPr>
    </w:p>
    <w:p w:rsidR="00A97F9A" w:rsidRDefault="00A97F9A" w:rsidP="00A97F9A">
      <w:pPr>
        <w:spacing w:line="240" w:lineRule="exact"/>
      </w:pPr>
    </w:p>
    <w:p w:rsidR="00A97F9A" w:rsidRDefault="00A97F9A" w:rsidP="00A97F9A">
      <w:pPr>
        <w:pStyle w:val="aa"/>
        <w:spacing w:before="0" w:after="0" w:line="240" w:lineRule="exact"/>
        <w:rPr>
          <w:rStyle w:val="hl41"/>
          <w:rFonts w:ascii="Times New Roman" w:hAnsi="Times New Roman"/>
          <w:b w:val="0"/>
        </w:rPr>
      </w:pPr>
    </w:p>
    <w:p w:rsidR="00A97F9A" w:rsidRDefault="00A97F9A" w:rsidP="00A97F9A">
      <w:pPr>
        <w:pStyle w:val="ConsPlusTitle"/>
        <w:jc w:val="center"/>
      </w:pPr>
      <w:r>
        <w:t>ДОХОДЫ</w:t>
      </w:r>
    </w:p>
    <w:p w:rsidR="00A97F9A" w:rsidRDefault="00A97F9A" w:rsidP="00A97F9A">
      <w:pPr>
        <w:pStyle w:val="ConsPlusTitle"/>
        <w:jc w:val="center"/>
      </w:pPr>
      <w:r>
        <w:lastRenderedPageBreak/>
        <w:t xml:space="preserve"> БЮДЖЕТА МО «ВЕЛИКОВИСОЧНЫЙ СЕЛЬСОВЕТ» НАО ПО КОДАМ КЛАССИФИКАЦИИ ДОХОДОВ БЮДЖЕТОВ, КОДАМ ВИДОВ ДОХОДОВ, ПОДВИДОВ ДОХОДОВ, КЛАССИФИКАЦИИ</w:t>
      </w:r>
    </w:p>
    <w:p w:rsidR="00A97F9A" w:rsidRDefault="00A97F9A" w:rsidP="00A97F9A">
      <w:pPr>
        <w:pStyle w:val="ConsPlusTitle"/>
        <w:jc w:val="center"/>
      </w:pPr>
      <w:r>
        <w:t>ОПЕРАЦИЙ СЕКТОРА ГОСУДАРСТВЕННОГО УПРАВЛЕНИЯ, ОТНОСЯЩИХСЯ</w:t>
      </w:r>
    </w:p>
    <w:p w:rsidR="00A97F9A" w:rsidRDefault="00A97F9A" w:rsidP="00A97F9A">
      <w:pPr>
        <w:pStyle w:val="ConsPlusTitle"/>
        <w:jc w:val="center"/>
      </w:pPr>
      <w:r>
        <w:t>К ДОХОДАМ МУНИЦИПАЛЬНОГО БЮДЖЕТА, НА 2013 ГОД</w:t>
      </w:r>
    </w:p>
    <w:p w:rsidR="00A97F9A" w:rsidRDefault="00A97F9A" w:rsidP="00A97F9A">
      <w:pPr>
        <w:pStyle w:val="ConsPlusTitle"/>
        <w:jc w:val="center"/>
      </w:pPr>
    </w:p>
    <w:p w:rsidR="00A97F9A" w:rsidRPr="004A2B39" w:rsidRDefault="00A97F9A" w:rsidP="00A97F9A">
      <w:pPr>
        <w:pStyle w:val="aa"/>
        <w:spacing w:before="0" w:after="0"/>
        <w:jc w:val="right"/>
        <w:rPr>
          <w:rFonts w:ascii="Times New Roman" w:hAnsi="Times New Roman"/>
          <w:sz w:val="20"/>
          <w:szCs w:val="20"/>
        </w:rPr>
      </w:pPr>
      <w:r w:rsidRPr="004A2B39">
        <w:rPr>
          <w:sz w:val="20"/>
          <w:szCs w:val="20"/>
        </w:rPr>
        <w:t xml:space="preserve"> (тыс.</w:t>
      </w:r>
      <w:r>
        <w:rPr>
          <w:rFonts w:ascii="Times New Roman" w:hAnsi="Times New Roman"/>
          <w:sz w:val="20"/>
          <w:szCs w:val="20"/>
        </w:rPr>
        <w:t xml:space="preserve"> </w:t>
      </w:r>
      <w:r w:rsidRPr="004A2B39">
        <w:rPr>
          <w:sz w:val="20"/>
          <w:szCs w:val="20"/>
        </w:rPr>
        <w:t>рублей)</w:t>
      </w:r>
    </w:p>
    <w:tbl>
      <w:tblPr>
        <w:tblW w:w="9378" w:type="dxa"/>
        <w:tblInd w:w="90" w:type="dxa"/>
        <w:tblLayout w:type="fixed"/>
        <w:tblLook w:val="0000"/>
      </w:tblPr>
      <w:tblGrid>
        <w:gridCol w:w="3078"/>
        <w:gridCol w:w="3960"/>
        <w:gridCol w:w="2340"/>
      </w:tblGrid>
      <w:tr w:rsidR="00A97F9A" w:rsidTr="009551C9">
        <w:trPr>
          <w:trHeight w:val="555"/>
        </w:trPr>
        <w:tc>
          <w:tcPr>
            <w:tcW w:w="3078" w:type="dxa"/>
            <w:tcBorders>
              <w:top w:val="single" w:sz="8" w:space="0" w:color="auto"/>
              <w:left w:val="single" w:sz="8" w:space="0" w:color="auto"/>
              <w:bottom w:val="single" w:sz="4" w:space="0" w:color="auto"/>
              <w:right w:val="single" w:sz="8" w:space="0" w:color="auto"/>
            </w:tcBorders>
            <w:shd w:val="clear" w:color="auto" w:fill="auto"/>
            <w:noWrap/>
            <w:vAlign w:val="center"/>
          </w:tcPr>
          <w:p w:rsidR="00A97F9A" w:rsidRPr="00A016BB" w:rsidRDefault="00A97F9A" w:rsidP="009551C9">
            <w:pPr>
              <w:pStyle w:val="ConsPlusNormal"/>
              <w:widowControl/>
              <w:ind w:firstLine="0"/>
              <w:jc w:val="center"/>
            </w:pPr>
            <w:r w:rsidRPr="00A016BB">
              <w:t>Код бюджетной классификации</w:t>
            </w:r>
            <w:r w:rsidRPr="00A016BB">
              <w:br/>
              <w:t>Российской Федерации</w:t>
            </w:r>
          </w:p>
        </w:tc>
        <w:tc>
          <w:tcPr>
            <w:tcW w:w="3960" w:type="dxa"/>
            <w:tcBorders>
              <w:top w:val="single" w:sz="8" w:space="0" w:color="auto"/>
              <w:left w:val="nil"/>
              <w:bottom w:val="single" w:sz="4" w:space="0" w:color="auto"/>
              <w:right w:val="single" w:sz="4" w:space="0" w:color="auto"/>
            </w:tcBorders>
            <w:shd w:val="clear" w:color="auto" w:fill="auto"/>
            <w:noWrap/>
            <w:vAlign w:val="center"/>
          </w:tcPr>
          <w:p w:rsidR="00A97F9A" w:rsidRPr="00A016BB" w:rsidRDefault="00A97F9A" w:rsidP="009551C9">
            <w:pPr>
              <w:pStyle w:val="ConsPlusNormal"/>
              <w:widowControl/>
              <w:ind w:firstLine="0"/>
              <w:jc w:val="center"/>
            </w:pPr>
            <w:r w:rsidRPr="00A016BB">
              <w:t>Наименование статьи дохода</w:t>
            </w:r>
          </w:p>
        </w:tc>
        <w:tc>
          <w:tcPr>
            <w:tcW w:w="2340" w:type="dxa"/>
            <w:tcBorders>
              <w:top w:val="single" w:sz="4" w:space="0" w:color="auto"/>
              <w:left w:val="single" w:sz="4" w:space="0" w:color="auto"/>
              <w:bottom w:val="single" w:sz="4" w:space="0" w:color="auto"/>
              <w:right w:val="single" w:sz="4" w:space="0" w:color="auto"/>
            </w:tcBorders>
            <w:vAlign w:val="center"/>
          </w:tcPr>
          <w:p w:rsidR="00A97F9A" w:rsidRPr="00A016BB" w:rsidRDefault="00A97F9A" w:rsidP="009551C9">
            <w:pPr>
              <w:pStyle w:val="ConsPlusNormal"/>
              <w:widowControl/>
              <w:ind w:firstLine="0"/>
              <w:jc w:val="center"/>
            </w:pPr>
            <w:r w:rsidRPr="00A016BB">
              <w:t>Сумма тыс</w:t>
            </w:r>
            <w:proofErr w:type="gramStart"/>
            <w:r w:rsidRPr="00A016BB">
              <w:t>.р</w:t>
            </w:r>
            <w:proofErr w:type="gramEnd"/>
            <w:r w:rsidRPr="00A016BB">
              <w:t>уб.</w:t>
            </w:r>
          </w:p>
        </w:tc>
      </w:tr>
      <w:tr w:rsidR="00A97F9A" w:rsidTr="009551C9">
        <w:trPr>
          <w:trHeight w:val="270"/>
        </w:trPr>
        <w:tc>
          <w:tcPr>
            <w:tcW w:w="3078" w:type="dxa"/>
            <w:tcBorders>
              <w:top w:val="nil"/>
              <w:left w:val="single" w:sz="8" w:space="0" w:color="auto"/>
              <w:bottom w:val="single" w:sz="4" w:space="0" w:color="auto"/>
              <w:right w:val="single" w:sz="8" w:space="0" w:color="auto"/>
            </w:tcBorders>
            <w:shd w:val="clear" w:color="auto" w:fill="auto"/>
            <w:noWrap/>
            <w:vAlign w:val="center"/>
          </w:tcPr>
          <w:p w:rsidR="00A97F9A" w:rsidRPr="00A016BB" w:rsidRDefault="00A97F9A" w:rsidP="009551C9">
            <w:pPr>
              <w:jc w:val="center"/>
              <w:rPr>
                <w:rFonts w:ascii="Arial" w:hAnsi="Arial" w:cs="Arial"/>
                <w:b/>
                <w:sz w:val="16"/>
                <w:szCs w:val="16"/>
              </w:rPr>
            </w:pPr>
            <w:r w:rsidRPr="00A016BB">
              <w:rPr>
                <w:rFonts w:ascii="Arial" w:hAnsi="Arial" w:cs="Arial"/>
                <w:b/>
                <w:sz w:val="16"/>
                <w:szCs w:val="16"/>
              </w:rPr>
              <w:t>000 1 00 00000 00 0000 000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b/>
                <w:sz w:val="20"/>
                <w:szCs w:val="20"/>
              </w:rPr>
            </w:pPr>
            <w:r w:rsidRPr="00A016BB">
              <w:rPr>
                <w:rFonts w:ascii="Arial" w:hAnsi="Arial" w:cs="Arial"/>
                <w:b/>
                <w:sz w:val="20"/>
                <w:szCs w:val="20"/>
              </w:rPr>
              <w:t>Налоговые и неналоговые доходы</w:t>
            </w:r>
          </w:p>
        </w:tc>
        <w:tc>
          <w:tcPr>
            <w:tcW w:w="2340" w:type="dxa"/>
            <w:tcBorders>
              <w:top w:val="single" w:sz="4" w:space="0" w:color="auto"/>
              <w:left w:val="nil"/>
              <w:bottom w:val="single" w:sz="4" w:space="0" w:color="auto"/>
              <w:right w:val="single" w:sz="4" w:space="0" w:color="auto"/>
            </w:tcBorders>
            <w:vAlign w:val="bottom"/>
          </w:tcPr>
          <w:p w:rsidR="00A97F9A" w:rsidRPr="00A016BB" w:rsidRDefault="00A97F9A" w:rsidP="009551C9">
            <w:pPr>
              <w:jc w:val="center"/>
              <w:rPr>
                <w:rFonts w:ascii="Arial" w:hAnsi="Arial" w:cs="Arial"/>
                <w:b/>
                <w:sz w:val="20"/>
                <w:szCs w:val="20"/>
              </w:rPr>
            </w:pPr>
            <w:r>
              <w:rPr>
                <w:rFonts w:ascii="Arial" w:hAnsi="Arial" w:cs="Arial"/>
                <w:b/>
                <w:sz w:val="20"/>
                <w:szCs w:val="20"/>
              </w:rPr>
              <w:t>4 865,7</w:t>
            </w:r>
          </w:p>
        </w:tc>
      </w:tr>
      <w:tr w:rsidR="00A97F9A" w:rsidTr="009551C9">
        <w:trPr>
          <w:trHeight w:val="270"/>
        </w:trPr>
        <w:tc>
          <w:tcPr>
            <w:tcW w:w="3078" w:type="dxa"/>
            <w:tcBorders>
              <w:top w:val="nil"/>
              <w:left w:val="single" w:sz="8" w:space="0" w:color="auto"/>
              <w:bottom w:val="single" w:sz="4" w:space="0" w:color="auto"/>
              <w:right w:val="single" w:sz="8" w:space="0" w:color="auto"/>
            </w:tcBorders>
            <w:shd w:val="clear" w:color="auto" w:fill="auto"/>
            <w:noWrap/>
            <w:vAlign w:val="center"/>
          </w:tcPr>
          <w:p w:rsidR="00A97F9A" w:rsidRPr="00A016BB" w:rsidRDefault="00A97F9A" w:rsidP="009551C9">
            <w:pPr>
              <w:jc w:val="center"/>
              <w:rPr>
                <w:rFonts w:ascii="Arial" w:hAnsi="Arial" w:cs="Arial"/>
                <w:b/>
                <w:sz w:val="16"/>
                <w:szCs w:val="16"/>
              </w:rPr>
            </w:pPr>
            <w:r w:rsidRPr="00A016BB">
              <w:rPr>
                <w:rFonts w:ascii="Arial" w:hAnsi="Arial" w:cs="Arial"/>
                <w:b/>
                <w:sz w:val="16"/>
                <w:szCs w:val="16"/>
              </w:rPr>
              <w:t>000 1 01 0000  00 0000 000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b/>
                <w:sz w:val="20"/>
                <w:szCs w:val="20"/>
              </w:rPr>
            </w:pPr>
            <w:r w:rsidRPr="00A016BB">
              <w:rPr>
                <w:rFonts w:ascii="Arial" w:hAnsi="Arial" w:cs="Arial"/>
                <w:b/>
                <w:sz w:val="20"/>
                <w:szCs w:val="20"/>
              </w:rPr>
              <w:t>Налоги на прибыль, доходы</w:t>
            </w:r>
          </w:p>
        </w:tc>
        <w:tc>
          <w:tcPr>
            <w:tcW w:w="2340" w:type="dxa"/>
            <w:tcBorders>
              <w:top w:val="single" w:sz="4" w:space="0" w:color="auto"/>
              <w:left w:val="nil"/>
              <w:bottom w:val="single" w:sz="4" w:space="0" w:color="auto"/>
              <w:right w:val="single" w:sz="4" w:space="0" w:color="auto"/>
            </w:tcBorders>
            <w:vAlign w:val="bottom"/>
          </w:tcPr>
          <w:p w:rsidR="00A97F9A" w:rsidRPr="00A016BB" w:rsidRDefault="00A97F9A" w:rsidP="009551C9">
            <w:pPr>
              <w:jc w:val="center"/>
              <w:rPr>
                <w:rFonts w:ascii="Arial" w:hAnsi="Arial" w:cs="Arial"/>
                <w:b/>
                <w:sz w:val="20"/>
                <w:szCs w:val="20"/>
              </w:rPr>
            </w:pPr>
            <w:r>
              <w:rPr>
                <w:rFonts w:ascii="Arial" w:hAnsi="Arial" w:cs="Arial"/>
                <w:b/>
                <w:sz w:val="20"/>
                <w:szCs w:val="20"/>
              </w:rPr>
              <w:t>2 399,7</w:t>
            </w:r>
          </w:p>
        </w:tc>
      </w:tr>
      <w:tr w:rsidR="00A97F9A" w:rsidTr="009551C9">
        <w:trPr>
          <w:trHeight w:val="270"/>
        </w:trPr>
        <w:tc>
          <w:tcPr>
            <w:tcW w:w="3078" w:type="dxa"/>
            <w:tcBorders>
              <w:top w:val="nil"/>
              <w:left w:val="single" w:sz="8" w:space="0" w:color="auto"/>
              <w:bottom w:val="single" w:sz="4" w:space="0" w:color="auto"/>
              <w:right w:val="single" w:sz="8" w:space="0" w:color="auto"/>
            </w:tcBorders>
            <w:shd w:val="clear" w:color="auto" w:fill="auto"/>
            <w:noWrap/>
            <w:vAlign w:val="center"/>
          </w:tcPr>
          <w:p w:rsidR="00A97F9A" w:rsidRPr="00AC0120" w:rsidRDefault="00A97F9A" w:rsidP="009551C9">
            <w:pPr>
              <w:jc w:val="center"/>
              <w:rPr>
                <w:rFonts w:ascii="Arial" w:hAnsi="Arial" w:cs="Arial"/>
                <w:sz w:val="16"/>
                <w:szCs w:val="16"/>
              </w:rPr>
            </w:pPr>
            <w:r w:rsidRPr="00AC0120">
              <w:rPr>
                <w:rFonts w:ascii="Arial" w:hAnsi="Arial" w:cs="Arial"/>
                <w:sz w:val="16"/>
                <w:szCs w:val="16"/>
              </w:rPr>
              <w:t>182 1 01 02000 01 0000 110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C0120" w:rsidRDefault="00A97F9A" w:rsidP="009551C9">
            <w:pPr>
              <w:rPr>
                <w:rFonts w:ascii="Arial" w:hAnsi="Arial" w:cs="Arial"/>
                <w:sz w:val="20"/>
                <w:szCs w:val="20"/>
              </w:rPr>
            </w:pPr>
            <w:r w:rsidRPr="00AC0120">
              <w:rPr>
                <w:rFonts w:ascii="Arial" w:hAnsi="Arial" w:cs="Arial"/>
                <w:sz w:val="20"/>
                <w:szCs w:val="20"/>
              </w:rPr>
              <w:t>Налог  на доходы физических лиц</w:t>
            </w:r>
          </w:p>
        </w:tc>
        <w:tc>
          <w:tcPr>
            <w:tcW w:w="2340" w:type="dxa"/>
            <w:tcBorders>
              <w:top w:val="single" w:sz="4" w:space="0" w:color="auto"/>
              <w:left w:val="nil"/>
              <w:bottom w:val="single" w:sz="4" w:space="0" w:color="auto"/>
              <w:right w:val="single" w:sz="4" w:space="0" w:color="auto"/>
            </w:tcBorders>
            <w:vAlign w:val="bottom"/>
          </w:tcPr>
          <w:p w:rsidR="00A97F9A" w:rsidRPr="00AC0120" w:rsidRDefault="00A97F9A" w:rsidP="009551C9">
            <w:pPr>
              <w:jc w:val="center"/>
              <w:rPr>
                <w:rFonts w:ascii="Arial" w:hAnsi="Arial" w:cs="Arial"/>
                <w:sz w:val="20"/>
                <w:szCs w:val="20"/>
              </w:rPr>
            </w:pPr>
            <w:r>
              <w:rPr>
                <w:rFonts w:ascii="Arial" w:hAnsi="Arial" w:cs="Arial"/>
                <w:sz w:val="20"/>
                <w:szCs w:val="20"/>
              </w:rPr>
              <w:t>2 399,7</w:t>
            </w:r>
          </w:p>
        </w:tc>
      </w:tr>
      <w:tr w:rsidR="00A97F9A" w:rsidTr="009551C9">
        <w:trPr>
          <w:trHeight w:val="256"/>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C0120" w:rsidRDefault="00A97F9A" w:rsidP="009551C9">
            <w:pPr>
              <w:jc w:val="center"/>
              <w:rPr>
                <w:rFonts w:ascii="Arial" w:hAnsi="Arial" w:cs="Arial"/>
                <w:sz w:val="16"/>
                <w:szCs w:val="16"/>
              </w:rPr>
            </w:pPr>
            <w:r w:rsidRPr="00AC0120">
              <w:rPr>
                <w:rFonts w:ascii="Arial" w:hAnsi="Arial" w:cs="Arial"/>
                <w:sz w:val="16"/>
                <w:szCs w:val="16"/>
              </w:rPr>
              <w:t>182 1 01 02010 01 0000 110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C0120" w:rsidRDefault="00A97F9A" w:rsidP="009551C9">
            <w:pPr>
              <w:rPr>
                <w:rFonts w:ascii="Arial" w:hAnsi="Arial" w:cs="Arial"/>
                <w:sz w:val="20"/>
                <w:szCs w:val="20"/>
              </w:rPr>
            </w:pPr>
            <w:r w:rsidRPr="00AC0120">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w:t>
            </w:r>
          </w:p>
          <w:p w:rsidR="00A97F9A" w:rsidRPr="00AC0120" w:rsidRDefault="00A97F9A" w:rsidP="009551C9">
            <w:pPr>
              <w:rPr>
                <w:rFonts w:ascii="Arial" w:hAnsi="Arial" w:cs="Arial"/>
                <w:b/>
                <w:sz w:val="20"/>
                <w:szCs w:val="20"/>
              </w:rPr>
            </w:pPr>
            <w:r w:rsidRPr="00AC0120">
              <w:rPr>
                <w:rFonts w:ascii="Arial" w:hAnsi="Arial" w:cs="Arial"/>
                <w:sz w:val="20"/>
                <w:szCs w:val="20"/>
              </w:rPr>
              <w:t xml:space="preserve">исчисление  и  уплата  налога  осуществляют в соответствии  со  </w:t>
            </w:r>
            <w:hyperlink r:id="rId5" w:history="1">
              <w:r w:rsidRPr="00AC0120">
                <w:rPr>
                  <w:rFonts w:ascii="Arial" w:hAnsi="Arial" w:cs="Arial"/>
                  <w:sz w:val="20"/>
                  <w:szCs w:val="20"/>
                </w:rPr>
                <w:t>статьями  227</w:t>
              </w:r>
            </w:hyperlink>
            <w:r w:rsidRPr="00AC0120">
              <w:rPr>
                <w:rFonts w:ascii="Arial" w:hAnsi="Arial" w:cs="Arial"/>
                <w:sz w:val="20"/>
                <w:szCs w:val="20"/>
              </w:rPr>
              <w:t xml:space="preserve">, </w:t>
            </w:r>
            <w:hyperlink r:id="rId6" w:history="1">
              <w:r w:rsidRPr="00AC0120">
                <w:rPr>
                  <w:rFonts w:ascii="Arial" w:hAnsi="Arial" w:cs="Arial"/>
                  <w:sz w:val="20"/>
                  <w:szCs w:val="20"/>
                </w:rPr>
                <w:t>227.1</w:t>
              </w:r>
            </w:hyperlink>
            <w:r w:rsidRPr="00AC0120">
              <w:rPr>
                <w:rFonts w:ascii="Arial" w:hAnsi="Arial" w:cs="Arial"/>
                <w:sz w:val="20"/>
                <w:szCs w:val="20"/>
              </w:rPr>
              <w:t xml:space="preserve">и </w:t>
            </w:r>
            <w:hyperlink r:id="rId7" w:history="1">
              <w:r w:rsidRPr="00AC0120">
                <w:rPr>
                  <w:rFonts w:ascii="Arial" w:hAnsi="Arial" w:cs="Arial"/>
                  <w:sz w:val="20"/>
                  <w:szCs w:val="20"/>
                </w:rPr>
                <w:t>228</w:t>
              </w:r>
            </w:hyperlink>
            <w:r w:rsidRPr="00AC0120">
              <w:rPr>
                <w:rFonts w:ascii="Arial" w:hAnsi="Arial" w:cs="Arial"/>
                <w:sz w:val="20"/>
                <w:szCs w:val="20"/>
              </w:rPr>
              <w:t xml:space="preserve"> Налогового кодекса Российской Федерации</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C0120" w:rsidRDefault="00A97F9A" w:rsidP="009551C9">
            <w:pPr>
              <w:jc w:val="center"/>
              <w:rPr>
                <w:rFonts w:ascii="Arial" w:hAnsi="Arial" w:cs="Arial"/>
                <w:sz w:val="20"/>
                <w:szCs w:val="20"/>
              </w:rPr>
            </w:pPr>
            <w:r>
              <w:rPr>
                <w:rFonts w:ascii="Arial" w:hAnsi="Arial" w:cs="Arial"/>
                <w:sz w:val="20"/>
                <w:szCs w:val="20"/>
              </w:rPr>
              <w:t>2 399,7</w:t>
            </w:r>
          </w:p>
        </w:tc>
      </w:tr>
      <w:tr w:rsidR="00A97F9A" w:rsidTr="009551C9">
        <w:trPr>
          <w:trHeight w:val="256"/>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D7441" w:rsidRDefault="00A97F9A" w:rsidP="009551C9">
            <w:pPr>
              <w:jc w:val="center"/>
              <w:rPr>
                <w:rFonts w:ascii="Arial" w:hAnsi="Arial" w:cs="Arial"/>
                <w:b/>
                <w:sz w:val="16"/>
                <w:szCs w:val="16"/>
              </w:rPr>
            </w:pPr>
            <w:r>
              <w:rPr>
                <w:rFonts w:ascii="Arial" w:hAnsi="Arial" w:cs="Arial"/>
                <w:b/>
                <w:sz w:val="16"/>
                <w:szCs w:val="16"/>
              </w:rPr>
              <w:t>000 1 05 00000 00 0000 000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D7441" w:rsidRDefault="00A97F9A" w:rsidP="009551C9">
            <w:pPr>
              <w:rPr>
                <w:rFonts w:ascii="Arial" w:hAnsi="Arial" w:cs="Arial"/>
                <w:b/>
                <w:sz w:val="20"/>
                <w:szCs w:val="20"/>
              </w:rPr>
            </w:pPr>
            <w:r w:rsidRPr="00AD7441">
              <w:rPr>
                <w:rFonts w:ascii="Arial" w:hAnsi="Arial" w:cs="Arial"/>
                <w:b/>
                <w:sz w:val="20"/>
                <w:szCs w:val="20"/>
              </w:rPr>
              <w:t>Налоги на совокупный доход</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D7441" w:rsidRDefault="00A97F9A" w:rsidP="009551C9">
            <w:pPr>
              <w:jc w:val="center"/>
              <w:rPr>
                <w:rFonts w:ascii="Arial" w:hAnsi="Arial" w:cs="Arial"/>
                <w:b/>
                <w:sz w:val="20"/>
                <w:szCs w:val="20"/>
              </w:rPr>
            </w:pPr>
            <w:r>
              <w:rPr>
                <w:rFonts w:ascii="Arial" w:hAnsi="Arial" w:cs="Arial"/>
                <w:b/>
                <w:sz w:val="20"/>
                <w:szCs w:val="20"/>
              </w:rPr>
              <w:t>390,0</w:t>
            </w:r>
          </w:p>
        </w:tc>
      </w:tr>
      <w:tr w:rsidR="00A97F9A" w:rsidTr="009551C9">
        <w:trPr>
          <w:trHeight w:val="256"/>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sidRPr="00A016BB">
              <w:rPr>
                <w:rFonts w:ascii="Arial" w:hAnsi="Arial" w:cs="Arial"/>
                <w:sz w:val="16"/>
                <w:szCs w:val="16"/>
              </w:rPr>
              <w:t>182 1 05 03000 01 0000 110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sz w:val="20"/>
                <w:szCs w:val="20"/>
              </w:rPr>
            </w:pPr>
            <w:r w:rsidRPr="00A016BB">
              <w:rPr>
                <w:rFonts w:ascii="Arial" w:hAnsi="Arial" w:cs="Arial"/>
                <w:sz w:val="20"/>
                <w:szCs w:val="20"/>
              </w:rPr>
              <w:t>Единый сельскохозяйственный налог</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sz w:val="20"/>
                <w:szCs w:val="20"/>
              </w:rPr>
            </w:pPr>
            <w:r>
              <w:rPr>
                <w:rFonts w:ascii="Arial" w:hAnsi="Arial" w:cs="Arial"/>
                <w:sz w:val="20"/>
                <w:szCs w:val="20"/>
              </w:rPr>
              <w:t>390,0</w:t>
            </w:r>
          </w:p>
        </w:tc>
      </w:tr>
      <w:tr w:rsidR="00A97F9A" w:rsidTr="009551C9">
        <w:trPr>
          <w:trHeight w:val="256"/>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8A38EA" w:rsidRDefault="00A97F9A" w:rsidP="009551C9">
            <w:pPr>
              <w:jc w:val="center"/>
              <w:rPr>
                <w:rFonts w:ascii="Arial" w:hAnsi="Arial" w:cs="Arial"/>
                <w:sz w:val="16"/>
                <w:szCs w:val="16"/>
              </w:rPr>
            </w:pPr>
            <w:r w:rsidRPr="008A38EA">
              <w:rPr>
                <w:rFonts w:ascii="Arial" w:hAnsi="Arial" w:cs="Arial"/>
                <w:sz w:val="16"/>
                <w:szCs w:val="16"/>
              </w:rPr>
              <w:t>182 1 05 03010 01 0000 110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sz w:val="20"/>
                <w:szCs w:val="20"/>
              </w:rPr>
            </w:pPr>
            <w:r w:rsidRPr="00A016BB">
              <w:rPr>
                <w:rFonts w:ascii="Arial" w:hAnsi="Arial" w:cs="Arial"/>
                <w:sz w:val="20"/>
                <w:szCs w:val="20"/>
              </w:rPr>
              <w:t>Единый сельскохозяйственный налог</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sz w:val="20"/>
                <w:szCs w:val="20"/>
              </w:rPr>
            </w:pPr>
            <w:r>
              <w:rPr>
                <w:rFonts w:ascii="Arial" w:hAnsi="Arial" w:cs="Arial"/>
                <w:sz w:val="20"/>
                <w:szCs w:val="20"/>
              </w:rPr>
              <w:t>390,0</w:t>
            </w:r>
          </w:p>
        </w:tc>
      </w:tr>
      <w:tr w:rsidR="00A97F9A" w:rsidTr="009551C9">
        <w:trPr>
          <w:trHeight w:val="256"/>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sz w:val="16"/>
                <w:szCs w:val="16"/>
              </w:rPr>
            </w:pPr>
            <w:r w:rsidRPr="00A016BB">
              <w:rPr>
                <w:rFonts w:ascii="Arial" w:hAnsi="Arial" w:cs="Arial"/>
                <w:b/>
                <w:sz w:val="16"/>
                <w:szCs w:val="16"/>
              </w:rPr>
              <w:t>000 1 06 00000 00 0000 000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b/>
                <w:sz w:val="20"/>
                <w:szCs w:val="20"/>
              </w:rPr>
            </w:pPr>
            <w:r w:rsidRPr="00A016BB">
              <w:rPr>
                <w:rFonts w:ascii="Arial" w:hAnsi="Arial" w:cs="Arial"/>
                <w:b/>
                <w:sz w:val="20"/>
                <w:szCs w:val="20"/>
              </w:rPr>
              <w:t>Налоги на имущество</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sz w:val="20"/>
                <w:szCs w:val="20"/>
              </w:rPr>
            </w:pPr>
            <w:r>
              <w:rPr>
                <w:rFonts w:ascii="Arial" w:hAnsi="Arial" w:cs="Arial"/>
                <w:b/>
                <w:sz w:val="20"/>
                <w:szCs w:val="20"/>
              </w:rPr>
              <w:t>1 534,3</w:t>
            </w:r>
          </w:p>
        </w:tc>
      </w:tr>
      <w:tr w:rsidR="00A97F9A" w:rsidTr="009551C9">
        <w:trPr>
          <w:trHeight w:val="300"/>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Pr>
                <w:rFonts w:ascii="Arial" w:hAnsi="Arial" w:cs="Arial"/>
                <w:sz w:val="16"/>
                <w:szCs w:val="16"/>
              </w:rPr>
              <w:t>182 1 06 06000 0</w:t>
            </w:r>
            <w:r w:rsidRPr="00A016BB">
              <w:rPr>
                <w:rFonts w:ascii="Arial" w:hAnsi="Arial" w:cs="Arial"/>
                <w:sz w:val="16"/>
                <w:szCs w:val="16"/>
              </w:rPr>
              <w:t>0 0000 110</w:t>
            </w:r>
          </w:p>
        </w:tc>
        <w:tc>
          <w:tcPr>
            <w:tcW w:w="3960" w:type="dxa"/>
            <w:tcBorders>
              <w:top w:val="single" w:sz="4" w:space="0" w:color="auto"/>
              <w:left w:val="nil"/>
              <w:bottom w:val="single" w:sz="4" w:space="0" w:color="auto"/>
              <w:right w:val="single" w:sz="4" w:space="0" w:color="auto"/>
            </w:tcBorders>
            <w:shd w:val="clear" w:color="auto" w:fill="auto"/>
            <w:noWrap/>
            <w:vAlign w:val="bottom"/>
          </w:tcPr>
          <w:p w:rsidR="00A97F9A" w:rsidRPr="00A016BB" w:rsidRDefault="00A97F9A" w:rsidP="009551C9">
            <w:pPr>
              <w:rPr>
                <w:rFonts w:ascii="Arial" w:hAnsi="Arial" w:cs="Arial"/>
                <w:sz w:val="20"/>
                <w:szCs w:val="20"/>
              </w:rPr>
            </w:pPr>
            <w:r w:rsidRPr="00A016BB">
              <w:rPr>
                <w:rFonts w:ascii="Arial" w:hAnsi="Arial" w:cs="Arial"/>
                <w:sz w:val="20"/>
                <w:szCs w:val="20"/>
              </w:rPr>
              <w:t xml:space="preserve">Земельный налог </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sz w:val="20"/>
                <w:szCs w:val="20"/>
              </w:rPr>
            </w:pPr>
            <w:r>
              <w:rPr>
                <w:rFonts w:ascii="Arial" w:hAnsi="Arial" w:cs="Arial"/>
                <w:sz w:val="20"/>
                <w:szCs w:val="20"/>
              </w:rPr>
              <w:t>1 534,3</w:t>
            </w:r>
          </w:p>
        </w:tc>
      </w:tr>
      <w:tr w:rsidR="00A97F9A" w:rsidTr="009551C9">
        <w:trPr>
          <w:trHeight w:val="1329"/>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Pr>
                <w:rFonts w:ascii="Arial" w:hAnsi="Arial" w:cs="Arial"/>
                <w:sz w:val="16"/>
                <w:szCs w:val="16"/>
              </w:rPr>
              <w:t>182 1 06 06010 0</w:t>
            </w:r>
            <w:r w:rsidRPr="00A016BB">
              <w:rPr>
                <w:rFonts w:ascii="Arial" w:hAnsi="Arial" w:cs="Arial"/>
                <w:sz w:val="16"/>
                <w:szCs w:val="16"/>
              </w:rPr>
              <w:t>0 0000 110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ind w:right="-108"/>
              <w:rPr>
                <w:rFonts w:ascii="Arial" w:hAnsi="Arial" w:cs="Arial"/>
                <w:sz w:val="20"/>
              </w:rPr>
            </w:pPr>
            <w:r w:rsidRPr="00A016BB">
              <w:rPr>
                <w:rFonts w:ascii="Arial" w:hAnsi="Arial" w:cs="Arial"/>
                <w:sz w:val="2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Cs/>
                <w:sz w:val="20"/>
                <w:szCs w:val="20"/>
              </w:rPr>
            </w:pPr>
            <w:r>
              <w:rPr>
                <w:rFonts w:ascii="Arial" w:hAnsi="Arial" w:cs="Arial"/>
                <w:bCs/>
                <w:sz w:val="20"/>
                <w:szCs w:val="20"/>
              </w:rPr>
              <w:t>1 172,8</w:t>
            </w:r>
          </w:p>
        </w:tc>
      </w:tr>
      <w:tr w:rsidR="00A97F9A" w:rsidTr="009551C9">
        <w:trPr>
          <w:trHeight w:val="1329"/>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sidRPr="00A016BB">
              <w:rPr>
                <w:rFonts w:ascii="Arial" w:hAnsi="Arial" w:cs="Arial"/>
                <w:sz w:val="16"/>
                <w:szCs w:val="16"/>
              </w:rPr>
              <w:t>182 1 06 06013 10 0000 110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ind w:right="-108"/>
              <w:rPr>
                <w:rFonts w:ascii="Arial" w:hAnsi="Arial" w:cs="Arial"/>
                <w:sz w:val="20"/>
              </w:rPr>
            </w:pPr>
            <w:r w:rsidRPr="00A016BB">
              <w:rPr>
                <w:rFonts w:ascii="Arial" w:hAnsi="Arial" w:cs="Arial"/>
                <w:sz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w:t>
            </w:r>
            <w:r>
              <w:rPr>
                <w:rFonts w:ascii="Arial" w:hAnsi="Arial" w:cs="Arial"/>
                <w:sz w:val="20"/>
              </w:rPr>
              <w:t>м</w:t>
            </w:r>
            <w:r w:rsidRPr="00A016BB">
              <w:rPr>
                <w:rFonts w:ascii="Arial" w:hAnsi="Arial" w:cs="Arial"/>
                <w:sz w:val="20"/>
              </w:rPr>
              <w:t xml:space="preserve"> налогообложения, расположенным в границах поселений</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Cs/>
                <w:sz w:val="20"/>
                <w:szCs w:val="20"/>
              </w:rPr>
            </w:pPr>
            <w:r>
              <w:rPr>
                <w:rFonts w:ascii="Arial" w:hAnsi="Arial" w:cs="Arial"/>
                <w:bCs/>
                <w:sz w:val="20"/>
                <w:szCs w:val="20"/>
              </w:rPr>
              <w:t>1 172,8</w:t>
            </w:r>
          </w:p>
        </w:tc>
      </w:tr>
      <w:tr w:rsidR="00A97F9A" w:rsidTr="009551C9">
        <w:trPr>
          <w:trHeight w:val="397"/>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Pr>
                <w:rFonts w:ascii="Arial" w:hAnsi="Arial" w:cs="Arial"/>
                <w:sz w:val="16"/>
                <w:szCs w:val="16"/>
              </w:rPr>
              <w:t>182 1 06 06020 0</w:t>
            </w:r>
            <w:r w:rsidRPr="00A016BB">
              <w:rPr>
                <w:rFonts w:ascii="Arial" w:hAnsi="Arial" w:cs="Arial"/>
                <w:sz w:val="16"/>
                <w:szCs w:val="16"/>
              </w:rPr>
              <w:t>0 0000 110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ind w:right="-108"/>
              <w:rPr>
                <w:rFonts w:ascii="Arial" w:hAnsi="Arial" w:cs="Arial"/>
                <w:sz w:val="20"/>
              </w:rPr>
            </w:pPr>
            <w:r w:rsidRPr="00A016BB">
              <w:rPr>
                <w:rFonts w:ascii="Arial" w:hAnsi="Arial" w:cs="Arial"/>
                <w:sz w:val="20"/>
              </w:rPr>
              <w:t>Земельный налог, взимаемый по ставкам,     установленным в соответствии</w:t>
            </w:r>
            <w:r>
              <w:rPr>
                <w:rFonts w:ascii="Arial" w:hAnsi="Arial" w:cs="Arial"/>
                <w:sz w:val="20"/>
              </w:rPr>
              <w:t xml:space="preserve"> с подпунктом 2</w:t>
            </w:r>
            <w:r w:rsidRPr="00A016BB">
              <w:rPr>
                <w:rFonts w:ascii="Arial" w:hAnsi="Arial" w:cs="Arial"/>
                <w:sz w:val="20"/>
              </w:rPr>
              <w:t xml:space="preserve"> пункта 1 статьи   394 Налогового кодекса Российской Федерации  </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Cs/>
                <w:sz w:val="20"/>
                <w:szCs w:val="20"/>
              </w:rPr>
            </w:pPr>
            <w:r>
              <w:rPr>
                <w:rFonts w:ascii="Arial" w:hAnsi="Arial" w:cs="Arial"/>
                <w:bCs/>
                <w:sz w:val="20"/>
                <w:szCs w:val="20"/>
              </w:rPr>
              <w:t>361,5</w:t>
            </w:r>
          </w:p>
        </w:tc>
      </w:tr>
      <w:tr w:rsidR="00A97F9A" w:rsidTr="009551C9">
        <w:trPr>
          <w:trHeight w:val="397"/>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sidRPr="00A016BB">
              <w:rPr>
                <w:rFonts w:ascii="Arial" w:hAnsi="Arial" w:cs="Arial"/>
                <w:sz w:val="16"/>
                <w:szCs w:val="16"/>
              </w:rPr>
              <w:t>182 1 06 06013 10 0000 110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ind w:right="-108"/>
              <w:rPr>
                <w:rFonts w:ascii="Arial" w:hAnsi="Arial" w:cs="Arial"/>
                <w:sz w:val="20"/>
              </w:rPr>
            </w:pPr>
            <w:r w:rsidRPr="00A016BB">
              <w:rPr>
                <w:rFonts w:ascii="Arial" w:hAnsi="Arial" w:cs="Arial"/>
                <w:sz w:val="20"/>
              </w:rPr>
              <w:t>Земельный налог, взимаемый по ставкам,     установленн</w:t>
            </w:r>
            <w:r>
              <w:rPr>
                <w:rFonts w:ascii="Arial" w:hAnsi="Arial" w:cs="Arial"/>
                <w:sz w:val="20"/>
              </w:rPr>
              <w:t>ым в соответствии с подпунктом 2</w:t>
            </w:r>
            <w:r w:rsidRPr="00A016BB">
              <w:rPr>
                <w:rFonts w:ascii="Arial" w:hAnsi="Arial" w:cs="Arial"/>
                <w:sz w:val="20"/>
              </w:rPr>
              <w:t xml:space="preserve"> пункта 1 статьи   394 Налогового кодекса Российской Федерации  и применяемым к объекта</w:t>
            </w:r>
            <w:r>
              <w:rPr>
                <w:rFonts w:ascii="Arial" w:hAnsi="Arial" w:cs="Arial"/>
                <w:sz w:val="20"/>
              </w:rPr>
              <w:t>м</w:t>
            </w:r>
            <w:r w:rsidRPr="00A016BB">
              <w:rPr>
                <w:rFonts w:ascii="Arial" w:hAnsi="Arial" w:cs="Arial"/>
                <w:sz w:val="20"/>
              </w:rPr>
              <w:t xml:space="preserve"> налогообложения, расположенным в границах поселений</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Cs/>
                <w:sz w:val="20"/>
                <w:szCs w:val="20"/>
              </w:rPr>
            </w:pPr>
            <w:r>
              <w:rPr>
                <w:rFonts w:ascii="Arial" w:hAnsi="Arial" w:cs="Arial"/>
                <w:bCs/>
                <w:sz w:val="20"/>
                <w:szCs w:val="20"/>
              </w:rPr>
              <w:t>361,5</w:t>
            </w:r>
          </w:p>
        </w:tc>
      </w:tr>
      <w:tr w:rsidR="00A97F9A" w:rsidTr="009551C9">
        <w:trPr>
          <w:trHeight w:val="397"/>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sz w:val="16"/>
                <w:szCs w:val="16"/>
              </w:rPr>
            </w:pPr>
            <w:r w:rsidRPr="00A016BB">
              <w:rPr>
                <w:rFonts w:ascii="Arial" w:hAnsi="Arial" w:cs="Arial"/>
                <w:b/>
                <w:sz w:val="16"/>
                <w:szCs w:val="16"/>
              </w:rPr>
              <w:t>000 1 08 00000 00 0000 000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b/>
                <w:bCs/>
                <w:sz w:val="20"/>
                <w:szCs w:val="20"/>
              </w:rPr>
            </w:pPr>
            <w:r w:rsidRPr="00A016BB">
              <w:rPr>
                <w:rFonts w:ascii="Arial" w:hAnsi="Arial" w:cs="Arial"/>
                <w:b/>
                <w:bCs/>
                <w:sz w:val="20"/>
                <w:szCs w:val="20"/>
              </w:rPr>
              <w:t>Государственная пошлина</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bCs/>
                <w:sz w:val="20"/>
                <w:szCs w:val="20"/>
              </w:rPr>
            </w:pPr>
            <w:r>
              <w:rPr>
                <w:rFonts w:ascii="Arial" w:hAnsi="Arial" w:cs="Arial"/>
                <w:b/>
                <w:bCs/>
                <w:sz w:val="20"/>
                <w:szCs w:val="20"/>
              </w:rPr>
              <w:t>15,9</w:t>
            </w:r>
          </w:p>
        </w:tc>
      </w:tr>
      <w:tr w:rsidR="00A97F9A" w:rsidTr="009551C9">
        <w:trPr>
          <w:trHeight w:val="531"/>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sidRPr="00A016BB">
              <w:rPr>
                <w:rFonts w:ascii="Arial" w:hAnsi="Arial" w:cs="Arial"/>
                <w:sz w:val="16"/>
                <w:szCs w:val="16"/>
              </w:rPr>
              <w:t>340 1 08 04000 01 0000 110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sz w:val="20"/>
              </w:rPr>
            </w:pPr>
            <w:r w:rsidRPr="00A016BB">
              <w:rPr>
                <w:rFonts w:ascii="Arial" w:hAnsi="Arial" w:cs="Arial"/>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sz w:val="20"/>
                <w:szCs w:val="20"/>
              </w:rPr>
            </w:pPr>
            <w:r>
              <w:rPr>
                <w:rFonts w:ascii="Arial" w:hAnsi="Arial" w:cs="Arial"/>
                <w:sz w:val="20"/>
                <w:szCs w:val="20"/>
              </w:rPr>
              <w:t>15,9</w:t>
            </w:r>
          </w:p>
        </w:tc>
      </w:tr>
      <w:tr w:rsidR="00A97F9A" w:rsidRPr="002B7892" w:rsidTr="009551C9">
        <w:trPr>
          <w:trHeight w:val="639"/>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sidRPr="00A016BB">
              <w:rPr>
                <w:rFonts w:ascii="Arial" w:hAnsi="Arial" w:cs="Arial"/>
                <w:sz w:val="16"/>
                <w:szCs w:val="16"/>
              </w:rPr>
              <w:t>340 1 08 04020 01 0000 110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sz w:val="20"/>
              </w:rPr>
            </w:pPr>
            <w:r w:rsidRPr="00A016BB">
              <w:rPr>
                <w:rFonts w:ascii="Arial" w:hAnsi="Arial" w:cs="Arial"/>
                <w:sz w:val="20"/>
              </w:rPr>
              <w:t xml:space="preserve">Государственная пошлина  за  совершение нотариальных   действий    должностными лицами органов </w:t>
            </w:r>
            <w:r w:rsidRPr="00A016BB">
              <w:rPr>
                <w:rFonts w:ascii="Arial" w:hAnsi="Arial" w:cs="Arial"/>
                <w:sz w:val="20"/>
              </w:rPr>
              <w:lastRenderedPageBreak/>
              <w:t>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sz w:val="20"/>
                <w:szCs w:val="20"/>
              </w:rPr>
            </w:pPr>
            <w:r>
              <w:rPr>
                <w:rFonts w:ascii="Arial" w:hAnsi="Arial" w:cs="Arial"/>
                <w:sz w:val="20"/>
                <w:szCs w:val="20"/>
              </w:rPr>
              <w:lastRenderedPageBreak/>
              <w:t>15,9</w:t>
            </w:r>
          </w:p>
        </w:tc>
      </w:tr>
      <w:tr w:rsidR="00A97F9A" w:rsidTr="009551C9">
        <w:trPr>
          <w:trHeight w:val="677"/>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bCs/>
                <w:iCs/>
                <w:sz w:val="16"/>
                <w:szCs w:val="16"/>
              </w:rPr>
            </w:pPr>
            <w:r>
              <w:rPr>
                <w:rFonts w:ascii="Arial" w:hAnsi="Arial" w:cs="Arial"/>
                <w:b/>
                <w:bCs/>
                <w:iCs/>
                <w:sz w:val="16"/>
                <w:szCs w:val="16"/>
              </w:rPr>
              <w:lastRenderedPageBreak/>
              <w:t>000 1 11 00000 00 0000 000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b/>
                <w:bCs/>
                <w:iCs/>
                <w:sz w:val="20"/>
                <w:szCs w:val="20"/>
              </w:rPr>
            </w:pPr>
            <w:r w:rsidRPr="00A016BB">
              <w:rPr>
                <w:rFonts w:ascii="Arial" w:hAnsi="Arial" w:cs="Arial"/>
                <w:b/>
                <w:bCs/>
                <w:iCs/>
                <w:sz w:val="20"/>
                <w:szCs w:val="20"/>
              </w:rPr>
              <w:t>Доходы от использования имущества, находящегося в государственной и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bCs/>
                <w:iCs/>
                <w:sz w:val="20"/>
                <w:szCs w:val="20"/>
              </w:rPr>
            </w:pPr>
            <w:r>
              <w:rPr>
                <w:rFonts w:ascii="Arial" w:hAnsi="Arial" w:cs="Arial"/>
                <w:b/>
                <w:bCs/>
                <w:iCs/>
                <w:sz w:val="20"/>
                <w:szCs w:val="20"/>
              </w:rPr>
              <w:t>1,6</w:t>
            </w:r>
          </w:p>
        </w:tc>
      </w:tr>
      <w:tr w:rsidR="00A97F9A" w:rsidTr="009551C9">
        <w:trPr>
          <w:trHeight w:val="677"/>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Default="00A97F9A" w:rsidP="009551C9">
            <w:pPr>
              <w:jc w:val="center"/>
              <w:rPr>
                <w:rFonts w:ascii="Arial" w:hAnsi="Arial" w:cs="Arial"/>
                <w:bCs/>
                <w:iCs/>
                <w:sz w:val="16"/>
                <w:szCs w:val="16"/>
              </w:rPr>
            </w:pPr>
            <w:r>
              <w:rPr>
                <w:rFonts w:ascii="Arial" w:hAnsi="Arial" w:cs="Arial"/>
                <w:bCs/>
                <w:iCs/>
                <w:sz w:val="16"/>
                <w:szCs w:val="16"/>
              </w:rPr>
              <w:t>034 1 11 05000 00 0000 120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5B1C1C" w:rsidRDefault="00A97F9A" w:rsidP="009551C9">
            <w:pPr>
              <w:rPr>
                <w:rFonts w:ascii="Arial" w:hAnsi="Arial" w:cs="Arial"/>
                <w:sz w:val="20"/>
                <w:szCs w:val="20"/>
              </w:rPr>
            </w:pPr>
            <w:proofErr w:type="gramStart"/>
            <w:r w:rsidRPr="005B1C1C">
              <w:rPr>
                <w:rFonts w:ascii="Arial" w:hAnsi="Arial" w:cs="Arial"/>
                <w:sz w:val="20"/>
                <w:szCs w:val="20"/>
              </w:rPr>
              <w:t xml:space="preserve">Доходы, получаемые в </w:t>
            </w:r>
            <w:r>
              <w:rPr>
                <w:rFonts w:ascii="Arial" w:hAnsi="Arial" w:cs="Arial"/>
                <w:sz w:val="20"/>
                <w:szCs w:val="20"/>
              </w:rPr>
              <w:t xml:space="preserve"> виде  арендной  либо  иной </w:t>
            </w:r>
            <w:r w:rsidRPr="005B1C1C">
              <w:rPr>
                <w:rFonts w:ascii="Arial" w:hAnsi="Arial" w:cs="Arial"/>
                <w:sz w:val="20"/>
                <w:szCs w:val="20"/>
              </w:rPr>
              <w:t>платы  за  передачу  в  возмездное   пользование</w:t>
            </w:r>
            <w:r>
              <w:rPr>
                <w:rFonts w:ascii="Arial" w:hAnsi="Arial" w:cs="Arial"/>
                <w:sz w:val="20"/>
                <w:szCs w:val="20"/>
              </w:rPr>
              <w:t xml:space="preserve"> </w:t>
            </w:r>
            <w:r w:rsidRPr="005B1C1C">
              <w:rPr>
                <w:rFonts w:ascii="Arial" w:hAnsi="Arial" w:cs="Arial"/>
                <w:sz w:val="20"/>
                <w:szCs w:val="20"/>
              </w:rPr>
              <w:t>государственного</w:t>
            </w:r>
            <w:r>
              <w:rPr>
                <w:rFonts w:ascii="Arial" w:hAnsi="Arial" w:cs="Arial"/>
                <w:sz w:val="20"/>
                <w:szCs w:val="20"/>
              </w:rPr>
              <w:t xml:space="preserve"> и муниципального имущества (за </w:t>
            </w:r>
            <w:r w:rsidRPr="005B1C1C">
              <w:rPr>
                <w:rFonts w:ascii="Arial" w:hAnsi="Arial" w:cs="Arial"/>
                <w:sz w:val="20"/>
                <w:szCs w:val="20"/>
              </w:rPr>
              <w:t>исключением  имущества  бюджетных  и  автономных</w:t>
            </w:r>
            <w:proofErr w:type="gramEnd"/>
          </w:p>
          <w:p w:rsidR="00A97F9A" w:rsidRPr="005B1C1C" w:rsidRDefault="00A97F9A" w:rsidP="009551C9">
            <w:pPr>
              <w:rPr>
                <w:rFonts w:ascii="Arial" w:hAnsi="Arial" w:cs="Arial"/>
                <w:sz w:val="20"/>
                <w:szCs w:val="20"/>
              </w:rPr>
            </w:pPr>
            <w:r w:rsidRPr="005B1C1C">
              <w:rPr>
                <w:rFonts w:ascii="Arial" w:hAnsi="Arial" w:cs="Arial"/>
                <w:sz w:val="20"/>
                <w:szCs w:val="20"/>
              </w:rPr>
              <w:t>учреждений, а т</w:t>
            </w:r>
            <w:r>
              <w:rPr>
                <w:rFonts w:ascii="Arial" w:hAnsi="Arial" w:cs="Arial"/>
                <w:sz w:val="20"/>
                <w:szCs w:val="20"/>
              </w:rPr>
              <w:t xml:space="preserve">акже имущества государственных </w:t>
            </w:r>
            <w:r w:rsidRPr="005B1C1C">
              <w:rPr>
                <w:rFonts w:ascii="Arial" w:hAnsi="Arial" w:cs="Arial"/>
                <w:sz w:val="20"/>
                <w:szCs w:val="20"/>
              </w:rPr>
              <w:t>и</w:t>
            </w:r>
            <w:r>
              <w:rPr>
                <w:rFonts w:ascii="Arial" w:hAnsi="Arial" w:cs="Arial"/>
                <w:sz w:val="20"/>
                <w:szCs w:val="20"/>
              </w:rPr>
              <w:t xml:space="preserve"> </w:t>
            </w:r>
            <w:r w:rsidRPr="005B1C1C">
              <w:rPr>
                <w:rFonts w:ascii="Arial" w:hAnsi="Arial" w:cs="Arial"/>
                <w:sz w:val="20"/>
                <w:szCs w:val="20"/>
              </w:rPr>
              <w:t>муниципальных  унитарных  предприятий,   в   том</w:t>
            </w:r>
          </w:p>
          <w:p w:rsidR="00A97F9A" w:rsidRPr="005B1C1C" w:rsidRDefault="00A97F9A" w:rsidP="009551C9">
            <w:pPr>
              <w:rPr>
                <w:rFonts w:ascii="Arial" w:hAnsi="Arial" w:cs="Arial"/>
                <w:sz w:val="20"/>
                <w:szCs w:val="20"/>
              </w:rPr>
            </w:pPr>
            <w:r w:rsidRPr="005B1C1C">
              <w:rPr>
                <w:rFonts w:ascii="Arial" w:hAnsi="Arial" w:cs="Arial"/>
                <w:sz w:val="20"/>
                <w:szCs w:val="20"/>
              </w:rPr>
              <w:t xml:space="preserve">числе </w:t>
            </w:r>
            <w:proofErr w:type="gramStart"/>
            <w:r w:rsidRPr="005B1C1C">
              <w:rPr>
                <w:rFonts w:ascii="Arial" w:hAnsi="Arial" w:cs="Arial"/>
                <w:sz w:val="20"/>
                <w:szCs w:val="20"/>
              </w:rPr>
              <w:t>казенных</w:t>
            </w:r>
            <w:proofErr w:type="gramEnd"/>
            <w:r w:rsidRPr="005B1C1C">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iCs/>
                <w:sz w:val="20"/>
                <w:szCs w:val="20"/>
              </w:rPr>
            </w:pPr>
            <w:r>
              <w:rPr>
                <w:rFonts w:ascii="Arial" w:hAnsi="Arial" w:cs="Arial"/>
                <w:bCs/>
                <w:iCs/>
                <w:sz w:val="20"/>
                <w:szCs w:val="20"/>
              </w:rPr>
              <w:t>1,6</w:t>
            </w:r>
          </w:p>
        </w:tc>
      </w:tr>
      <w:tr w:rsidR="00A97F9A" w:rsidTr="009551C9">
        <w:trPr>
          <w:trHeight w:val="677"/>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iCs/>
                <w:sz w:val="16"/>
                <w:szCs w:val="16"/>
              </w:rPr>
            </w:pPr>
            <w:r>
              <w:rPr>
                <w:rFonts w:ascii="Arial" w:hAnsi="Arial" w:cs="Arial"/>
                <w:bCs/>
                <w:iCs/>
                <w:sz w:val="16"/>
                <w:szCs w:val="16"/>
              </w:rPr>
              <w:t>034 1 11 05035</w:t>
            </w:r>
            <w:r w:rsidRPr="00A016BB">
              <w:rPr>
                <w:rFonts w:ascii="Arial" w:hAnsi="Arial" w:cs="Arial"/>
                <w:bCs/>
                <w:iCs/>
                <w:sz w:val="16"/>
                <w:szCs w:val="16"/>
              </w:rPr>
              <w:t xml:space="preserve"> 10 0000 120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586D88" w:rsidRDefault="00A97F9A" w:rsidP="009551C9">
            <w:pPr>
              <w:rPr>
                <w:rFonts w:ascii="Arial" w:hAnsi="Arial" w:cs="Arial"/>
                <w:bCs/>
                <w:iCs/>
                <w:sz w:val="20"/>
                <w:szCs w:val="20"/>
              </w:rPr>
            </w:pPr>
            <w:r w:rsidRPr="00586D88">
              <w:rPr>
                <w:rFonts w:ascii="Arial" w:hAnsi="Arial" w:cs="Arial"/>
                <w:sz w:val="20"/>
                <w:szCs w:val="20"/>
              </w:rPr>
              <w:t>Дох</w:t>
            </w:r>
            <w:r>
              <w:rPr>
                <w:rFonts w:ascii="Arial" w:hAnsi="Arial" w:cs="Arial"/>
                <w:sz w:val="20"/>
                <w:szCs w:val="20"/>
              </w:rPr>
              <w:t>оды от сдачи в аренду имущества</w:t>
            </w:r>
            <w:r w:rsidRPr="00586D88">
              <w:rPr>
                <w:rFonts w:ascii="Arial" w:hAnsi="Arial" w:cs="Arial"/>
                <w:sz w:val="20"/>
                <w:szCs w:val="20"/>
              </w:rPr>
              <w:t>,</w:t>
            </w:r>
            <w:r>
              <w:rPr>
                <w:rFonts w:ascii="Arial" w:hAnsi="Arial" w:cs="Arial"/>
                <w:sz w:val="20"/>
                <w:szCs w:val="20"/>
              </w:rPr>
              <w:t xml:space="preserve"> </w:t>
            </w:r>
            <w:r w:rsidRPr="00586D88">
              <w:rPr>
                <w:rFonts w:ascii="Arial" w:hAnsi="Arial" w:cs="Arial"/>
                <w:sz w:val="20"/>
                <w:szCs w:val="20"/>
              </w:rPr>
              <w:t>находящегося в оперативном управлении органов управления  органов  управления поселений и созданных ими учреждени</w:t>
            </w:r>
            <w:proofErr w:type="gramStart"/>
            <w:r w:rsidRPr="00586D88">
              <w:rPr>
                <w:rFonts w:ascii="Arial" w:hAnsi="Arial" w:cs="Arial"/>
                <w:sz w:val="20"/>
                <w:szCs w:val="20"/>
              </w:rPr>
              <w:t>й(</w:t>
            </w:r>
            <w:proofErr w:type="gramEnd"/>
            <w:r w:rsidRPr="00586D88">
              <w:rPr>
                <w:rFonts w:ascii="Arial" w:hAnsi="Arial" w:cs="Arial"/>
                <w:sz w:val="20"/>
                <w:szCs w:val="20"/>
              </w:rPr>
              <w:t xml:space="preserve"> за исключением имущества муниципальных бюджетных и автономных учреждений  )</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Cs/>
                <w:iCs/>
                <w:sz w:val="20"/>
                <w:szCs w:val="20"/>
              </w:rPr>
            </w:pPr>
            <w:r>
              <w:rPr>
                <w:rFonts w:ascii="Arial" w:hAnsi="Arial" w:cs="Arial"/>
                <w:bCs/>
                <w:iCs/>
                <w:sz w:val="20"/>
                <w:szCs w:val="20"/>
              </w:rPr>
              <w:t>1,6</w:t>
            </w:r>
          </w:p>
        </w:tc>
      </w:tr>
      <w:tr w:rsidR="00A97F9A" w:rsidTr="009551C9">
        <w:trPr>
          <w:trHeight w:val="677"/>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bCs/>
                <w:iCs/>
                <w:sz w:val="16"/>
                <w:szCs w:val="16"/>
              </w:rPr>
            </w:pPr>
            <w:r>
              <w:rPr>
                <w:rFonts w:ascii="Arial" w:hAnsi="Arial" w:cs="Arial"/>
                <w:b/>
                <w:bCs/>
                <w:iCs/>
                <w:sz w:val="16"/>
                <w:szCs w:val="16"/>
              </w:rPr>
              <w:t>000 113 00000 00 0000 000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b/>
                <w:bCs/>
                <w:iCs/>
                <w:sz w:val="20"/>
                <w:szCs w:val="20"/>
              </w:rPr>
            </w:pPr>
            <w:r w:rsidRPr="00A016BB">
              <w:rPr>
                <w:rFonts w:ascii="Arial" w:hAnsi="Arial" w:cs="Arial"/>
                <w:b/>
                <w:bCs/>
                <w:iCs/>
                <w:sz w:val="20"/>
                <w:szCs w:val="20"/>
              </w:rPr>
              <w:t xml:space="preserve">Доходы от </w:t>
            </w:r>
            <w:r>
              <w:rPr>
                <w:rFonts w:ascii="Arial" w:hAnsi="Arial" w:cs="Arial"/>
                <w:b/>
                <w:bCs/>
                <w:iCs/>
                <w:sz w:val="20"/>
                <w:szCs w:val="20"/>
              </w:rPr>
              <w:t>оказания платных услуг (работ) и компенсации затрат государства</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iCs/>
                <w:sz w:val="20"/>
                <w:szCs w:val="20"/>
              </w:rPr>
            </w:pPr>
            <w:r>
              <w:rPr>
                <w:rFonts w:ascii="Arial" w:hAnsi="Arial" w:cs="Arial"/>
                <w:b/>
                <w:bCs/>
                <w:iCs/>
                <w:sz w:val="20"/>
                <w:szCs w:val="20"/>
              </w:rPr>
              <w:t>524,2</w:t>
            </w:r>
          </w:p>
        </w:tc>
      </w:tr>
      <w:tr w:rsidR="00A97F9A" w:rsidTr="009551C9">
        <w:trPr>
          <w:trHeight w:val="531"/>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Default="00A97F9A" w:rsidP="009551C9">
            <w:pPr>
              <w:jc w:val="center"/>
              <w:rPr>
                <w:rFonts w:ascii="Arial" w:hAnsi="Arial" w:cs="Arial"/>
                <w:bCs/>
                <w:iCs/>
                <w:sz w:val="16"/>
                <w:szCs w:val="16"/>
              </w:rPr>
            </w:pPr>
            <w:r>
              <w:rPr>
                <w:rFonts w:ascii="Arial" w:hAnsi="Arial" w:cs="Arial"/>
                <w:bCs/>
                <w:iCs/>
                <w:sz w:val="16"/>
                <w:szCs w:val="16"/>
              </w:rPr>
              <w:t>340 1 13 01000 00 0000 130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E01000" w:rsidRDefault="00A97F9A" w:rsidP="009551C9">
            <w:pPr>
              <w:rPr>
                <w:rFonts w:ascii="Arial" w:hAnsi="Arial" w:cs="Arial"/>
                <w:bCs/>
                <w:iCs/>
                <w:sz w:val="20"/>
                <w:szCs w:val="20"/>
              </w:rPr>
            </w:pPr>
            <w:r>
              <w:rPr>
                <w:rFonts w:ascii="Arial" w:hAnsi="Arial" w:cs="Arial"/>
                <w:bCs/>
                <w:iCs/>
                <w:sz w:val="20"/>
                <w:szCs w:val="20"/>
              </w:rPr>
              <w:t>Доходы от оказания платных услуг (работ)</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iCs/>
                <w:sz w:val="20"/>
                <w:szCs w:val="20"/>
              </w:rPr>
            </w:pPr>
            <w:r>
              <w:rPr>
                <w:rFonts w:ascii="Arial" w:hAnsi="Arial" w:cs="Arial"/>
                <w:bCs/>
                <w:iCs/>
                <w:sz w:val="20"/>
                <w:szCs w:val="20"/>
              </w:rPr>
              <w:t>524,2</w:t>
            </w:r>
          </w:p>
        </w:tc>
      </w:tr>
      <w:tr w:rsidR="00A97F9A" w:rsidTr="009551C9">
        <w:trPr>
          <w:trHeight w:val="531"/>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Default="00A97F9A" w:rsidP="009551C9">
            <w:pPr>
              <w:jc w:val="center"/>
              <w:rPr>
                <w:rFonts w:ascii="Arial" w:hAnsi="Arial" w:cs="Arial"/>
                <w:bCs/>
                <w:iCs/>
                <w:sz w:val="16"/>
                <w:szCs w:val="16"/>
              </w:rPr>
            </w:pPr>
            <w:r>
              <w:rPr>
                <w:rFonts w:ascii="Arial" w:hAnsi="Arial" w:cs="Arial"/>
                <w:bCs/>
                <w:iCs/>
                <w:sz w:val="16"/>
                <w:szCs w:val="16"/>
              </w:rPr>
              <w:t>340 1 13 01990 00 0000 130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E01000" w:rsidRDefault="00A97F9A" w:rsidP="009551C9">
            <w:pPr>
              <w:rPr>
                <w:rFonts w:ascii="Arial" w:hAnsi="Arial" w:cs="Arial"/>
                <w:bCs/>
                <w:iCs/>
                <w:sz w:val="20"/>
                <w:szCs w:val="20"/>
              </w:rPr>
            </w:pPr>
            <w:r w:rsidRPr="00E01000">
              <w:rPr>
                <w:rFonts w:ascii="Arial" w:hAnsi="Arial" w:cs="Arial"/>
                <w:bCs/>
                <w:iCs/>
                <w:sz w:val="20"/>
                <w:szCs w:val="20"/>
              </w:rPr>
              <w:t xml:space="preserve">Прочие доходы от оказания платных услуг (работ) </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iCs/>
                <w:sz w:val="20"/>
                <w:szCs w:val="20"/>
              </w:rPr>
            </w:pPr>
            <w:r>
              <w:rPr>
                <w:rFonts w:ascii="Arial" w:hAnsi="Arial" w:cs="Arial"/>
                <w:bCs/>
                <w:iCs/>
                <w:sz w:val="20"/>
                <w:szCs w:val="20"/>
              </w:rPr>
              <w:t>524,2</w:t>
            </w:r>
          </w:p>
        </w:tc>
      </w:tr>
      <w:tr w:rsidR="00A97F9A" w:rsidTr="009551C9">
        <w:trPr>
          <w:trHeight w:val="531"/>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E01000" w:rsidRDefault="00A97F9A" w:rsidP="009551C9">
            <w:pPr>
              <w:jc w:val="center"/>
              <w:rPr>
                <w:rFonts w:ascii="Arial" w:hAnsi="Arial" w:cs="Arial"/>
                <w:bCs/>
                <w:iCs/>
                <w:sz w:val="16"/>
                <w:szCs w:val="16"/>
              </w:rPr>
            </w:pPr>
            <w:r>
              <w:rPr>
                <w:rFonts w:ascii="Arial" w:hAnsi="Arial" w:cs="Arial"/>
                <w:bCs/>
                <w:iCs/>
                <w:sz w:val="16"/>
                <w:szCs w:val="16"/>
              </w:rPr>
              <w:t>340 113 01995 10 0000 130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E01000" w:rsidRDefault="00A97F9A" w:rsidP="009551C9">
            <w:pPr>
              <w:rPr>
                <w:rFonts w:ascii="Arial" w:hAnsi="Arial" w:cs="Arial"/>
                <w:bCs/>
                <w:iCs/>
                <w:sz w:val="20"/>
                <w:szCs w:val="20"/>
              </w:rPr>
            </w:pPr>
            <w:r w:rsidRPr="00E01000">
              <w:rPr>
                <w:rFonts w:ascii="Arial" w:hAnsi="Arial" w:cs="Arial"/>
                <w:bCs/>
                <w:iCs/>
                <w:sz w:val="20"/>
                <w:szCs w:val="20"/>
              </w:rPr>
              <w:t>Прочие доходы от оказания платных услуг (работ) получателями средств бюджетов поселений</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E01000" w:rsidRDefault="00A97F9A" w:rsidP="009551C9">
            <w:pPr>
              <w:jc w:val="center"/>
              <w:rPr>
                <w:rFonts w:ascii="Arial" w:hAnsi="Arial" w:cs="Arial"/>
                <w:bCs/>
                <w:iCs/>
                <w:sz w:val="20"/>
                <w:szCs w:val="20"/>
              </w:rPr>
            </w:pPr>
            <w:r>
              <w:rPr>
                <w:rFonts w:ascii="Arial" w:hAnsi="Arial" w:cs="Arial"/>
                <w:bCs/>
                <w:iCs/>
                <w:sz w:val="20"/>
                <w:szCs w:val="20"/>
              </w:rPr>
              <w:t>524,2</w:t>
            </w:r>
          </w:p>
        </w:tc>
      </w:tr>
      <w:tr w:rsidR="00A97F9A" w:rsidTr="009551C9">
        <w:trPr>
          <w:trHeight w:val="419"/>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bCs/>
                <w:i/>
                <w:iCs/>
                <w:sz w:val="16"/>
                <w:szCs w:val="16"/>
              </w:rPr>
            </w:pPr>
            <w:r w:rsidRPr="00A016BB">
              <w:rPr>
                <w:rFonts w:ascii="Arial" w:hAnsi="Arial" w:cs="Arial"/>
                <w:b/>
                <w:bCs/>
                <w:i/>
                <w:iCs/>
                <w:sz w:val="16"/>
                <w:szCs w:val="16"/>
              </w:rPr>
              <w:t>000 2 00 00000 00 0000 000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b/>
                <w:bCs/>
                <w:i/>
                <w:iCs/>
                <w:sz w:val="20"/>
                <w:szCs w:val="20"/>
              </w:rPr>
            </w:pPr>
            <w:r w:rsidRPr="00A016BB">
              <w:rPr>
                <w:rFonts w:ascii="Arial" w:hAnsi="Arial" w:cs="Arial"/>
                <w:b/>
                <w:bCs/>
                <w:i/>
                <w:iCs/>
                <w:sz w:val="20"/>
                <w:szCs w:val="20"/>
              </w:rPr>
              <w:t>Безвозмездные поступления</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bCs/>
                <w:i/>
                <w:iCs/>
                <w:sz w:val="20"/>
                <w:szCs w:val="20"/>
              </w:rPr>
            </w:pPr>
            <w:r>
              <w:rPr>
                <w:rFonts w:ascii="Arial" w:hAnsi="Arial" w:cs="Arial"/>
                <w:b/>
                <w:bCs/>
                <w:i/>
                <w:iCs/>
                <w:sz w:val="20"/>
                <w:szCs w:val="20"/>
              </w:rPr>
              <w:t>81 863,5</w:t>
            </w:r>
          </w:p>
        </w:tc>
      </w:tr>
      <w:tr w:rsidR="00A97F9A" w:rsidTr="009551C9">
        <w:trPr>
          <w:trHeight w:val="611"/>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sz w:val="16"/>
                <w:szCs w:val="16"/>
              </w:rPr>
            </w:pPr>
            <w:r w:rsidRPr="00A016BB">
              <w:rPr>
                <w:rFonts w:ascii="Arial" w:hAnsi="Arial" w:cs="Arial"/>
                <w:b/>
                <w:sz w:val="16"/>
                <w:szCs w:val="16"/>
              </w:rPr>
              <w:t>000 2 02 00000 00 0000 000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b/>
                <w:sz w:val="18"/>
              </w:rPr>
            </w:pPr>
            <w:r w:rsidRPr="00A016BB">
              <w:rPr>
                <w:rFonts w:ascii="Arial" w:hAnsi="Arial" w:cs="Arial"/>
                <w:b/>
                <w:sz w:val="18"/>
              </w:rPr>
              <w:t xml:space="preserve">Безвозмездные поступления от    </w:t>
            </w:r>
            <w:r w:rsidRPr="00A016BB">
              <w:rPr>
                <w:rFonts w:ascii="Arial" w:hAnsi="Arial" w:cs="Arial"/>
                <w:b/>
                <w:sz w:val="18"/>
              </w:rPr>
              <w:br/>
              <w:t xml:space="preserve">других бюджетов бюджетной       </w:t>
            </w:r>
            <w:r w:rsidRPr="00A016BB">
              <w:rPr>
                <w:rFonts w:ascii="Arial" w:hAnsi="Arial" w:cs="Arial"/>
                <w:b/>
                <w:sz w:val="18"/>
              </w:rPr>
              <w:br/>
              <w:t>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sz w:val="20"/>
                <w:szCs w:val="20"/>
              </w:rPr>
            </w:pPr>
            <w:r>
              <w:rPr>
                <w:rFonts w:ascii="Arial" w:hAnsi="Arial" w:cs="Arial"/>
                <w:b/>
                <w:sz w:val="20"/>
                <w:szCs w:val="20"/>
              </w:rPr>
              <w:t>81 863,5</w:t>
            </w:r>
          </w:p>
        </w:tc>
      </w:tr>
      <w:tr w:rsidR="00A97F9A" w:rsidTr="009551C9">
        <w:trPr>
          <w:trHeight w:val="611"/>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
                <w:sz w:val="16"/>
                <w:szCs w:val="16"/>
              </w:rPr>
            </w:pPr>
            <w:r w:rsidRPr="00256E9C">
              <w:rPr>
                <w:rFonts w:ascii="Arial" w:hAnsi="Arial" w:cs="Arial"/>
                <w:b/>
                <w:sz w:val="16"/>
                <w:szCs w:val="16"/>
              </w:rPr>
              <w:t>000 2 02 01000 00 0000 151</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256E9C" w:rsidRDefault="00A97F9A" w:rsidP="009551C9">
            <w:pPr>
              <w:rPr>
                <w:rFonts w:ascii="Arial" w:hAnsi="Arial" w:cs="Arial"/>
                <w:b/>
                <w:sz w:val="20"/>
                <w:szCs w:val="20"/>
              </w:rPr>
            </w:pPr>
            <w:r w:rsidRPr="00256E9C">
              <w:rPr>
                <w:rFonts w:ascii="Arial" w:hAnsi="Arial" w:cs="Arial"/>
                <w:b/>
                <w:sz w:val="20"/>
                <w:szCs w:val="20"/>
              </w:rPr>
              <w:t xml:space="preserve">Дотации бюджетам субъектов      </w:t>
            </w:r>
            <w:r w:rsidRPr="00256E9C">
              <w:rPr>
                <w:rFonts w:ascii="Arial" w:hAnsi="Arial" w:cs="Arial"/>
                <w:b/>
                <w:sz w:val="20"/>
                <w:szCs w:val="20"/>
              </w:rPr>
              <w:br/>
              <w:t xml:space="preserve">Российской Федерации и          </w:t>
            </w:r>
            <w:r w:rsidRPr="00256E9C">
              <w:rPr>
                <w:rFonts w:ascii="Arial" w:hAnsi="Arial" w:cs="Arial"/>
                <w:b/>
                <w:sz w:val="20"/>
                <w:szCs w:val="20"/>
              </w:rPr>
              <w:br/>
              <w:t>муниципальных образований, в т.ч.:</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256E9C" w:rsidRDefault="00A97F9A" w:rsidP="009551C9">
            <w:pPr>
              <w:jc w:val="center"/>
              <w:rPr>
                <w:rFonts w:ascii="Arial" w:hAnsi="Arial" w:cs="Arial"/>
                <w:b/>
                <w:sz w:val="20"/>
                <w:szCs w:val="20"/>
              </w:rPr>
            </w:pPr>
            <w:r>
              <w:rPr>
                <w:rFonts w:ascii="Arial" w:hAnsi="Arial" w:cs="Arial"/>
                <w:b/>
                <w:sz w:val="20"/>
                <w:szCs w:val="20"/>
              </w:rPr>
              <w:t>16 775,8</w:t>
            </w:r>
          </w:p>
        </w:tc>
      </w:tr>
      <w:tr w:rsidR="00A97F9A" w:rsidTr="009551C9">
        <w:trPr>
          <w:trHeight w:val="611"/>
        </w:trPr>
        <w:tc>
          <w:tcPr>
            <w:tcW w:w="3078" w:type="dxa"/>
            <w:tcBorders>
              <w:top w:val="nil"/>
              <w:left w:val="single" w:sz="8" w:space="0" w:color="auto"/>
              <w:bottom w:val="single" w:sz="4"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sz w:val="16"/>
                <w:szCs w:val="16"/>
              </w:rPr>
            </w:pPr>
            <w:r w:rsidRPr="00A016BB">
              <w:rPr>
                <w:rFonts w:ascii="Arial" w:hAnsi="Arial" w:cs="Arial"/>
                <w:sz w:val="16"/>
                <w:szCs w:val="16"/>
              </w:rPr>
              <w:t>340 2 02 01001 10 0000 151</w:t>
            </w:r>
          </w:p>
        </w:tc>
        <w:tc>
          <w:tcPr>
            <w:tcW w:w="3960" w:type="dxa"/>
            <w:tcBorders>
              <w:top w:val="single" w:sz="4" w:space="0" w:color="auto"/>
              <w:left w:val="nil"/>
              <w:bottom w:val="single" w:sz="4" w:space="0" w:color="auto"/>
              <w:right w:val="single" w:sz="4" w:space="0" w:color="auto"/>
            </w:tcBorders>
            <w:shd w:val="clear" w:color="auto" w:fill="auto"/>
            <w:vAlign w:val="bottom"/>
          </w:tcPr>
          <w:p w:rsidR="00A97F9A" w:rsidRPr="00A016BB" w:rsidRDefault="00A97F9A" w:rsidP="009551C9">
            <w:pPr>
              <w:rPr>
                <w:rFonts w:ascii="Arial" w:hAnsi="Arial" w:cs="Arial"/>
                <w:sz w:val="20"/>
                <w:szCs w:val="20"/>
              </w:rPr>
            </w:pPr>
            <w:r w:rsidRPr="00A016BB">
              <w:rPr>
                <w:rFonts w:ascii="Arial" w:hAnsi="Arial" w:cs="Arial"/>
                <w:sz w:val="20"/>
                <w:szCs w:val="20"/>
              </w:rPr>
              <w:t xml:space="preserve">Дотация </w:t>
            </w:r>
            <w:r>
              <w:rPr>
                <w:rFonts w:ascii="Arial" w:hAnsi="Arial" w:cs="Arial"/>
                <w:sz w:val="20"/>
                <w:szCs w:val="20"/>
              </w:rPr>
              <w:t>из окружного фонда финансовой поддержки поселений</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D12E79" w:rsidRDefault="00A97F9A" w:rsidP="009551C9">
            <w:pPr>
              <w:jc w:val="center"/>
              <w:rPr>
                <w:rFonts w:ascii="Arial" w:hAnsi="Arial" w:cs="Arial"/>
                <w:sz w:val="18"/>
                <w:szCs w:val="18"/>
              </w:rPr>
            </w:pPr>
            <w:r>
              <w:rPr>
                <w:rFonts w:ascii="Arial" w:hAnsi="Arial" w:cs="Arial"/>
                <w:sz w:val="18"/>
                <w:szCs w:val="18"/>
              </w:rPr>
              <w:t>13 803,0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iCs/>
                <w:sz w:val="16"/>
                <w:szCs w:val="16"/>
              </w:rPr>
            </w:pPr>
            <w:r>
              <w:rPr>
                <w:rFonts w:ascii="Arial" w:hAnsi="Arial" w:cs="Arial"/>
                <w:bCs/>
                <w:iCs/>
                <w:sz w:val="16"/>
                <w:szCs w:val="16"/>
              </w:rPr>
              <w:t>340 2 02 01001</w:t>
            </w:r>
            <w:r w:rsidRPr="00A016BB">
              <w:rPr>
                <w:rFonts w:ascii="Arial" w:hAnsi="Arial" w:cs="Arial"/>
                <w:bCs/>
                <w:iCs/>
                <w:sz w:val="16"/>
                <w:szCs w:val="16"/>
              </w:rPr>
              <w:t xml:space="preserve"> 10 0000 151</w:t>
            </w:r>
          </w:p>
        </w:tc>
        <w:tc>
          <w:tcPr>
            <w:tcW w:w="3960" w:type="dxa"/>
            <w:tcBorders>
              <w:top w:val="nil"/>
              <w:left w:val="nil"/>
              <w:bottom w:val="single" w:sz="8" w:space="0" w:color="auto"/>
              <w:right w:val="single" w:sz="4" w:space="0" w:color="auto"/>
            </w:tcBorders>
            <w:shd w:val="clear" w:color="auto" w:fill="auto"/>
            <w:vAlign w:val="bottom"/>
          </w:tcPr>
          <w:p w:rsidR="00A97F9A" w:rsidRPr="00A016BB" w:rsidRDefault="00A97F9A" w:rsidP="009551C9">
            <w:pPr>
              <w:rPr>
                <w:rFonts w:ascii="Arial" w:hAnsi="Arial" w:cs="Arial"/>
                <w:bCs/>
                <w:iCs/>
                <w:sz w:val="18"/>
                <w:szCs w:val="18"/>
              </w:rPr>
            </w:pPr>
            <w:r w:rsidRPr="00A016BB">
              <w:rPr>
                <w:rFonts w:ascii="Arial" w:hAnsi="Arial" w:cs="Arial"/>
                <w:sz w:val="20"/>
                <w:szCs w:val="20"/>
              </w:rPr>
              <w:t>Дотация бюджетам поселений на выравнивание бюджет</w:t>
            </w:r>
            <w:r>
              <w:rPr>
                <w:rFonts w:ascii="Arial" w:hAnsi="Arial" w:cs="Arial"/>
                <w:sz w:val="20"/>
                <w:szCs w:val="20"/>
              </w:rPr>
              <w:t>ной обеспеченности из районного</w:t>
            </w:r>
            <w:r w:rsidRPr="00A016BB">
              <w:rPr>
                <w:rFonts w:ascii="Arial" w:hAnsi="Arial" w:cs="Arial"/>
                <w:sz w:val="20"/>
                <w:szCs w:val="20"/>
              </w:rPr>
              <w:t xml:space="preserve"> бюджета</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D12E79" w:rsidRDefault="00A97F9A" w:rsidP="009551C9">
            <w:pPr>
              <w:jc w:val="center"/>
              <w:rPr>
                <w:rFonts w:ascii="Arial" w:hAnsi="Arial" w:cs="Arial"/>
                <w:bCs/>
                <w:sz w:val="18"/>
                <w:szCs w:val="18"/>
              </w:rPr>
            </w:pPr>
            <w:r>
              <w:rPr>
                <w:rFonts w:ascii="Arial" w:hAnsi="Arial" w:cs="Arial"/>
                <w:bCs/>
                <w:sz w:val="18"/>
                <w:szCs w:val="18"/>
              </w:rPr>
              <w:t>2 972,8</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bCs/>
                <w:sz w:val="16"/>
                <w:szCs w:val="16"/>
              </w:rPr>
            </w:pPr>
            <w:r w:rsidRPr="00A016BB">
              <w:rPr>
                <w:rFonts w:ascii="Arial" w:hAnsi="Arial" w:cs="Arial"/>
                <w:b/>
                <w:bCs/>
                <w:sz w:val="16"/>
                <w:szCs w:val="16"/>
              </w:rPr>
              <w:t>000 2 02 02000 00 0000 151</w:t>
            </w:r>
          </w:p>
        </w:tc>
        <w:tc>
          <w:tcPr>
            <w:tcW w:w="3960" w:type="dxa"/>
            <w:tcBorders>
              <w:top w:val="nil"/>
              <w:left w:val="nil"/>
              <w:bottom w:val="single" w:sz="8" w:space="0" w:color="auto"/>
              <w:right w:val="single" w:sz="4" w:space="0" w:color="auto"/>
            </w:tcBorders>
            <w:shd w:val="clear" w:color="auto" w:fill="auto"/>
            <w:vAlign w:val="bottom"/>
          </w:tcPr>
          <w:p w:rsidR="00A97F9A" w:rsidRPr="00A016BB" w:rsidRDefault="00A97F9A" w:rsidP="009551C9">
            <w:pPr>
              <w:rPr>
                <w:rFonts w:ascii="Arial" w:hAnsi="Arial" w:cs="Arial"/>
                <w:b/>
                <w:bCs/>
                <w:sz w:val="20"/>
                <w:szCs w:val="20"/>
              </w:rPr>
            </w:pPr>
            <w:r w:rsidRPr="00A016BB">
              <w:rPr>
                <w:rFonts w:ascii="Arial" w:hAnsi="Arial" w:cs="Arial"/>
                <w:b/>
                <w:bCs/>
                <w:sz w:val="20"/>
                <w:szCs w:val="20"/>
              </w:rPr>
              <w:t>Субсиди</w:t>
            </w:r>
            <w:r>
              <w:rPr>
                <w:rFonts w:ascii="Arial" w:hAnsi="Arial" w:cs="Arial"/>
                <w:b/>
                <w:bCs/>
                <w:sz w:val="20"/>
                <w:szCs w:val="20"/>
              </w:rPr>
              <w:t>и бюджетам бюджетной системы</w:t>
            </w:r>
            <w:r w:rsidRPr="00A016BB">
              <w:rPr>
                <w:rFonts w:ascii="Arial" w:hAnsi="Arial" w:cs="Arial"/>
                <w:b/>
                <w:bCs/>
                <w:sz w:val="20"/>
                <w:szCs w:val="20"/>
              </w:rPr>
              <w:t xml:space="preserve"> Российской Федерации (межбюджетные субсидии)</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bCs/>
                <w:sz w:val="20"/>
                <w:szCs w:val="20"/>
              </w:rPr>
            </w:pPr>
            <w:r>
              <w:rPr>
                <w:rFonts w:ascii="Arial" w:hAnsi="Arial" w:cs="Arial"/>
                <w:b/>
                <w:bCs/>
                <w:sz w:val="20"/>
                <w:szCs w:val="20"/>
              </w:rPr>
              <w:t>29 886,7</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
                <w:bCs/>
                <w:sz w:val="16"/>
                <w:szCs w:val="16"/>
              </w:rPr>
            </w:pPr>
            <w:r w:rsidRPr="00256E9C">
              <w:rPr>
                <w:rFonts w:ascii="Arial" w:hAnsi="Arial" w:cs="Arial"/>
                <w:b/>
                <w:bCs/>
                <w:sz w:val="16"/>
                <w:szCs w:val="16"/>
              </w:rPr>
              <w:t>340 2 02 02999 00 0000 151</w:t>
            </w:r>
          </w:p>
        </w:tc>
        <w:tc>
          <w:tcPr>
            <w:tcW w:w="3960" w:type="dxa"/>
            <w:tcBorders>
              <w:top w:val="nil"/>
              <w:left w:val="nil"/>
              <w:bottom w:val="single" w:sz="8" w:space="0" w:color="auto"/>
              <w:right w:val="single" w:sz="4" w:space="0" w:color="auto"/>
            </w:tcBorders>
            <w:shd w:val="clear" w:color="auto" w:fill="auto"/>
            <w:vAlign w:val="bottom"/>
          </w:tcPr>
          <w:p w:rsidR="00A97F9A" w:rsidRPr="00256E9C" w:rsidRDefault="00A97F9A" w:rsidP="009551C9">
            <w:pPr>
              <w:rPr>
                <w:rFonts w:ascii="Arial" w:hAnsi="Arial" w:cs="Arial"/>
                <w:b/>
                <w:bCs/>
                <w:sz w:val="20"/>
                <w:szCs w:val="20"/>
              </w:rPr>
            </w:pPr>
            <w:r w:rsidRPr="00256E9C">
              <w:rPr>
                <w:rFonts w:ascii="Arial" w:hAnsi="Arial" w:cs="Arial"/>
                <w:b/>
                <w:bCs/>
                <w:sz w:val="20"/>
                <w:szCs w:val="20"/>
              </w:rPr>
              <w:t xml:space="preserve">Прочие субсидии </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256E9C" w:rsidRDefault="00A97F9A" w:rsidP="009551C9">
            <w:pPr>
              <w:jc w:val="center"/>
              <w:rPr>
                <w:rFonts w:ascii="Arial" w:hAnsi="Arial" w:cs="Arial"/>
                <w:b/>
                <w:bCs/>
                <w:sz w:val="20"/>
                <w:szCs w:val="20"/>
              </w:rPr>
            </w:pPr>
            <w:r>
              <w:rPr>
                <w:rFonts w:ascii="Arial" w:hAnsi="Arial" w:cs="Arial"/>
                <w:b/>
                <w:bCs/>
                <w:sz w:val="20"/>
                <w:szCs w:val="20"/>
              </w:rPr>
              <w:t>29 886,7</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
                <w:bCs/>
                <w:sz w:val="16"/>
                <w:szCs w:val="16"/>
              </w:rPr>
            </w:pPr>
            <w:r>
              <w:rPr>
                <w:rFonts w:ascii="Arial" w:hAnsi="Arial" w:cs="Arial"/>
                <w:b/>
                <w:bCs/>
                <w:sz w:val="16"/>
                <w:szCs w:val="16"/>
              </w:rPr>
              <w:t>340 2 02 02999 1</w:t>
            </w:r>
            <w:r w:rsidRPr="00256E9C">
              <w:rPr>
                <w:rFonts w:ascii="Arial" w:hAnsi="Arial" w:cs="Arial"/>
                <w:b/>
                <w:bCs/>
                <w:sz w:val="16"/>
                <w:szCs w:val="16"/>
              </w:rPr>
              <w:t>0 0000 151</w:t>
            </w:r>
          </w:p>
        </w:tc>
        <w:tc>
          <w:tcPr>
            <w:tcW w:w="3960" w:type="dxa"/>
            <w:tcBorders>
              <w:top w:val="nil"/>
              <w:left w:val="nil"/>
              <w:bottom w:val="single" w:sz="8" w:space="0" w:color="auto"/>
              <w:right w:val="single" w:sz="4" w:space="0" w:color="auto"/>
            </w:tcBorders>
            <w:shd w:val="clear" w:color="auto" w:fill="auto"/>
            <w:vAlign w:val="bottom"/>
          </w:tcPr>
          <w:p w:rsidR="00A97F9A" w:rsidRPr="00256E9C" w:rsidRDefault="00A97F9A" w:rsidP="009551C9">
            <w:pPr>
              <w:rPr>
                <w:rFonts w:ascii="Arial" w:hAnsi="Arial" w:cs="Arial"/>
                <w:b/>
                <w:bCs/>
                <w:sz w:val="20"/>
                <w:szCs w:val="20"/>
              </w:rPr>
            </w:pPr>
            <w:r w:rsidRPr="00256E9C">
              <w:rPr>
                <w:rFonts w:ascii="Arial" w:hAnsi="Arial" w:cs="Arial"/>
                <w:b/>
                <w:bCs/>
                <w:sz w:val="20"/>
                <w:szCs w:val="20"/>
              </w:rPr>
              <w:t>Прочие субсидии бюджетам поселений, в т.ч.</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256E9C" w:rsidRDefault="00A97F9A" w:rsidP="009551C9">
            <w:pPr>
              <w:jc w:val="center"/>
              <w:rPr>
                <w:rFonts w:ascii="Arial" w:hAnsi="Arial" w:cs="Arial"/>
                <w:b/>
                <w:bCs/>
                <w:sz w:val="20"/>
                <w:szCs w:val="20"/>
              </w:rPr>
            </w:pPr>
            <w:r>
              <w:rPr>
                <w:rFonts w:ascii="Arial" w:hAnsi="Arial" w:cs="Arial"/>
                <w:b/>
                <w:bCs/>
                <w:sz w:val="20"/>
                <w:szCs w:val="20"/>
              </w:rPr>
              <w:t>29 886,7</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
                <w:bCs/>
                <w:sz w:val="16"/>
                <w:szCs w:val="16"/>
              </w:rPr>
            </w:pPr>
            <w:r>
              <w:rPr>
                <w:rFonts w:ascii="Arial" w:hAnsi="Arial" w:cs="Arial"/>
                <w:b/>
                <w:bCs/>
                <w:sz w:val="16"/>
                <w:szCs w:val="16"/>
              </w:rPr>
              <w:t>340 2 02 02999 1</w:t>
            </w:r>
            <w:r w:rsidRPr="00256E9C">
              <w:rPr>
                <w:rFonts w:ascii="Arial" w:hAnsi="Arial" w:cs="Arial"/>
                <w:b/>
                <w:bCs/>
                <w:sz w:val="16"/>
                <w:szCs w:val="16"/>
              </w:rPr>
              <w:t>0 0000 151</w:t>
            </w:r>
          </w:p>
        </w:tc>
        <w:tc>
          <w:tcPr>
            <w:tcW w:w="3960" w:type="dxa"/>
            <w:tcBorders>
              <w:top w:val="nil"/>
              <w:left w:val="nil"/>
              <w:bottom w:val="single" w:sz="8" w:space="0" w:color="auto"/>
              <w:right w:val="single" w:sz="4" w:space="0" w:color="auto"/>
            </w:tcBorders>
            <w:shd w:val="clear" w:color="auto" w:fill="auto"/>
            <w:vAlign w:val="bottom"/>
          </w:tcPr>
          <w:p w:rsidR="00A97F9A" w:rsidRPr="00DE6176" w:rsidRDefault="00A97F9A" w:rsidP="009551C9">
            <w:pPr>
              <w:rPr>
                <w:rFonts w:ascii="Arial" w:hAnsi="Arial" w:cs="Arial"/>
                <w:b/>
                <w:bCs/>
                <w:sz w:val="16"/>
                <w:szCs w:val="16"/>
              </w:rPr>
            </w:pPr>
            <w:r>
              <w:rPr>
                <w:rFonts w:ascii="Arial" w:hAnsi="Arial" w:cs="Arial"/>
                <w:b/>
                <w:bCs/>
                <w:sz w:val="16"/>
                <w:szCs w:val="16"/>
              </w:rPr>
              <w:t>Субсидия в рамках ДЦП «Формирование и регулирование рынка сельскохозяйственной продукции, сырья и продовольствия в Ненецком автономном округе на 2011-2015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18"/>
                <w:szCs w:val="18"/>
              </w:rPr>
            </w:pPr>
            <w:r>
              <w:rPr>
                <w:rFonts w:ascii="Arial" w:hAnsi="Arial" w:cs="Arial"/>
                <w:b/>
                <w:bCs/>
                <w:sz w:val="18"/>
                <w:szCs w:val="18"/>
              </w:rPr>
              <w:t>27 314,3</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Cs/>
                <w:sz w:val="16"/>
                <w:szCs w:val="16"/>
              </w:rPr>
            </w:pPr>
            <w:r>
              <w:rPr>
                <w:rFonts w:ascii="Arial" w:hAnsi="Arial" w:cs="Arial"/>
                <w:bCs/>
                <w:sz w:val="16"/>
                <w:szCs w:val="16"/>
              </w:rPr>
              <w:lastRenderedPageBreak/>
              <w:t>340 2 02 02999 10 0000 151</w:t>
            </w:r>
          </w:p>
        </w:tc>
        <w:tc>
          <w:tcPr>
            <w:tcW w:w="3960" w:type="dxa"/>
            <w:tcBorders>
              <w:top w:val="nil"/>
              <w:left w:val="nil"/>
              <w:bottom w:val="single" w:sz="8" w:space="0" w:color="auto"/>
              <w:right w:val="single" w:sz="4" w:space="0" w:color="auto"/>
            </w:tcBorders>
            <w:shd w:val="clear" w:color="auto" w:fill="auto"/>
          </w:tcPr>
          <w:p w:rsidR="00A97F9A" w:rsidRPr="00683744" w:rsidRDefault="00A97F9A" w:rsidP="009551C9">
            <w:pPr>
              <w:rPr>
                <w:rFonts w:ascii="Arial" w:hAnsi="Arial" w:cs="Arial"/>
                <w:bCs/>
                <w:sz w:val="16"/>
                <w:szCs w:val="16"/>
              </w:rPr>
            </w:pPr>
            <w:r w:rsidRPr="00683744">
              <w:rPr>
                <w:rFonts w:ascii="Arial" w:hAnsi="Arial" w:cs="Arial"/>
                <w:bCs/>
                <w:sz w:val="16"/>
                <w:szCs w:val="16"/>
              </w:rPr>
              <w:t>Субсидия в рамках ДЦП «Формирование и регулирование рынка сельскохозяйственной продукции, сырья и продовольствия в Ненецком автономном округе на 2011</w:t>
            </w:r>
            <w:r>
              <w:rPr>
                <w:rFonts w:ascii="Arial" w:hAnsi="Arial" w:cs="Arial"/>
                <w:bCs/>
                <w:sz w:val="16"/>
                <w:szCs w:val="16"/>
              </w:rPr>
              <w:t>-2015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683744" w:rsidRDefault="00A97F9A" w:rsidP="009551C9">
            <w:pPr>
              <w:jc w:val="center"/>
              <w:rPr>
                <w:rFonts w:ascii="Arial" w:hAnsi="Arial" w:cs="Arial"/>
                <w:bCs/>
                <w:sz w:val="18"/>
                <w:szCs w:val="18"/>
              </w:rPr>
            </w:pPr>
            <w:r>
              <w:rPr>
                <w:rFonts w:ascii="Arial" w:hAnsi="Arial" w:cs="Arial"/>
                <w:bCs/>
                <w:sz w:val="18"/>
                <w:szCs w:val="18"/>
              </w:rPr>
              <w:t>27 041,2</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Cs/>
                <w:sz w:val="16"/>
                <w:szCs w:val="16"/>
              </w:rPr>
            </w:pPr>
            <w:r>
              <w:rPr>
                <w:rFonts w:ascii="Arial" w:hAnsi="Arial" w:cs="Arial"/>
                <w:bCs/>
                <w:sz w:val="16"/>
                <w:szCs w:val="16"/>
              </w:rPr>
              <w:t>340 2 02 02999 10 0000 151</w:t>
            </w:r>
          </w:p>
        </w:tc>
        <w:tc>
          <w:tcPr>
            <w:tcW w:w="3960" w:type="dxa"/>
            <w:tcBorders>
              <w:top w:val="nil"/>
              <w:left w:val="nil"/>
              <w:bottom w:val="single" w:sz="8" w:space="0" w:color="auto"/>
              <w:right w:val="single" w:sz="4" w:space="0" w:color="auto"/>
            </w:tcBorders>
            <w:shd w:val="clear" w:color="auto" w:fill="auto"/>
          </w:tcPr>
          <w:p w:rsidR="00A97F9A" w:rsidRPr="00683744" w:rsidRDefault="00A97F9A" w:rsidP="009551C9">
            <w:pPr>
              <w:rPr>
                <w:rFonts w:ascii="Arial" w:hAnsi="Arial" w:cs="Arial"/>
                <w:bCs/>
                <w:sz w:val="16"/>
                <w:szCs w:val="16"/>
              </w:rPr>
            </w:pPr>
            <w:r w:rsidRPr="00683744">
              <w:rPr>
                <w:rFonts w:ascii="Arial" w:hAnsi="Arial" w:cs="Arial"/>
                <w:bCs/>
                <w:sz w:val="16"/>
                <w:szCs w:val="16"/>
              </w:rPr>
              <w:t>Субсидия в рамках ДЦП «Формирование и регулирование рынка сельскохозяйственной продукции, сырья и продовольствия в Ненецком автономном округе на 2011</w:t>
            </w:r>
            <w:r>
              <w:rPr>
                <w:rFonts w:ascii="Arial" w:hAnsi="Arial" w:cs="Arial"/>
                <w:bCs/>
                <w:sz w:val="16"/>
                <w:szCs w:val="16"/>
              </w:rPr>
              <w:t>-2015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683744" w:rsidRDefault="00A97F9A" w:rsidP="009551C9">
            <w:pPr>
              <w:jc w:val="center"/>
              <w:rPr>
                <w:rFonts w:ascii="Arial" w:hAnsi="Arial" w:cs="Arial"/>
                <w:bCs/>
                <w:sz w:val="18"/>
                <w:szCs w:val="18"/>
              </w:rPr>
            </w:pPr>
            <w:r>
              <w:rPr>
                <w:rFonts w:ascii="Arial" w:hAnsi="Arial" w:cs="Arial"/>
                <w:bCs/>
                <w:sz w:val="18"/>
                <w:szCs w:val="18"/>
              </w:rPr>
              <w:t>273,1</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
                <w:bCs/>
                <w:sz w:val="16"/>
                <w:szCs w:val="16"/>
              </w:rPr>
            </w:pPr>
            <w:r w:rsidRPr="00256E9C">
              <w:rPr>
                <w:rFonts w:ascii="Arial" w:hAnsi="Arial" w:cs="Arial"/>
                <w:b/>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8E3408" w:rsidRDefault="00A97F9A" w:rsidP="009551C9">
            <w:pPr>
              <w:rPr>
                <w:rFonts w:ascii="Arial" w:hAnsi="Arial" w:cs="Arial"/>
                <w:b/>
                <w:bCs/>
                <w:sz w:val="16"/>
                <w:szCs w:val="16"/>
              </w:rPr>
            </w:pPr>
            <w:r w:rsidRPr="008E3408">
              <w:rPr>
                <w:rFonts w:ascii="Arial" w:hAnsi="Arial" w:cs="Arial"/>
                <w:b/>
                <w:bCs/>
                <w:sz w:val="16"/>
                <w:szCs w:val="16"/>
              </w:rPr>
              <w:t>Субсидия в рамках ДЦП "Сохранение и развитие культуры НАО на 2011-2015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18"/>
                <w:szCs w:val="18"/>
              </w:rPr>
            </w:pPr>
            <w:r>
              <w:rPr>
                <w:rFonts w:ascii="Arial" w:hAnsi="Arial" w:cs="Arial"/>
                <w:b/>
                <w:bCs/>
                <w:sz w:val="18"/>
                <w:szCs w:val="18"/>
              </w:rPr>
              <w:t>2 000,0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Cs/>
                <w:sz w:val="16"/>
                <w:szCs w:val="16"/>
              </w:rPr>
            </w:pPr>
            <w:r>
              <w:rPr>
                <w:rFonts w:ascii="Arial" w:hAnsi="Arial" w:cs="Arial"/>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8E3408" w:rsidRDefault="00A97F9A" w:rsidP="009551C9">
            <w:pPr>
              <w:rPr>
                <w:rFonts w:ascii="Arial" w:hAnsi="Arial" w:cs="Arial"/>
                <w:bCs/>
                <w:sz w:val="16"/>
                <w:szCs w:val="16"/>
              </w:rPr>
            </w:pPr>
            <w:r w:rsidRPr="008E3408">
              <w:rPr>
                <w:rFonts w:ascii="Arial" w:hAnsi="Arial" w:cs="Arial"/>
                <w:bCs/>
                <w:sz w:val="16"/>
                <w:szCs w:val="16"/>
              </w:rPr>
              <w:t xml:space="preserve">Субсидия из Регионального фонда </w:t>
            </w:r>
            <w:proofErr w:type="spellStart"/>
            <w:r w:rsidRPr="008E3408">
              <w:rPr>
                <w:rFonts w:ascii="Arial" w:hAnsi="Arial" w:cs="Arial"/>
                <w:bCs/>
                <w:sz w:val="16"/>
                <w:szCs w:val="16"/>
              </w:rPr>
              <w:t>софинансирования</w:t>
            </w:r>
            <w:proofErr w:type="spellEnd"/>
            <w:r w:rsidRPr="008E3408">
              <w:rPr>
                <w:rFonts w:ascii="Arial" w:hAnsi="Arial" w:cs="Arial"/>
                <w:bCs/>
                <w:sz w:val="16"/>
                <w:szCs w:val="16"/>
              </w:rPr>
              <w:t xml:space="preserve"> в рамках ДЦП "Сохранение и развитие культуры НАО на 2011-2015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8E3408" w:rsidRDefault="00A97F9A" w:rsidP="009551C9">
            <w:pPr>
              <w:jc w:val="center"/>
              <w:rPr>
                <w:rFonts w:ascii="Arial" w:hAnsi="Arial" w:cs="Arial"/>
                <w:bCs/>
                <w:sz w:val="18"/>
                <w:szCs w:val="18"/>
              </w:rPr>
            </w:pPr>
            <w:r>
              <w:rPr>
                <w:rFonts w:ascii="Arial" w:hAnsi="Arial" w:cs="Arial"/>
                <w:bCs/>
                <w:sz w:val="18"/>
                <w:szCs w:val="18"/>
              </w:rPr>
              <w:t>1 980,0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Cs/>
                <w:sz w:val="16"/>
                <w:szCs w:val="16"/>
              </w:rPr>
            </w:pPr>
            <w:r>
              <w:rPr>
                <w:rFonts w:ascii="Arial" w:hAnsi="Arial" w:cs="Arial"/>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8E3408" w:rsidRDefault="00A97F9A" w:rsidP="009551C9">
            <w:pPr>
              <w:rPr>
                <w:rFonts w:ascii="Arial" w:hAnsi="Arial" w:cs="Arial"/>
                <w:bCs/>
                <w:sz w:val="16"/>
                <w:szCs w:val="16"/>
              </w:rPr>
            </w:pPr>
            <w:proofErr w:type="spellStart"/>
            <w:r w:rsidRPr="008E3408">
              <w:rPr>
                <w:rFonts w:ascii="Arial" w:hAnsi="Arial" w:cs="Arial"/>
                <w:bCs/>
                <w:sz w:val="16"/>
                <w:szCs w:val="16"/>
              </w:rPr>
              <w:t>Софинансирование</w:t>
            </w:r>
            <w:proofErr w:type="spellEnd"/>
            <w:r w:rsidRPr="008E3408">
              <w:rPr>
                <w:rFonts w:ascii="Arial" w:hAnsi="Arial" w:cs="Arial"/>
                <w:bCs/>
                <w:sz w:val="16"/>
                <w:szCs w:val="16"/>
              </w:rPr>
              <w:t xml:space="preserve"> муниципального района в рамках ДЦП "Сохранение и развитие культуры НАО на 2011-2015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8E3408" w:rsidRDefault="00A97F9A" w:rsidP="009551C9">
            <w:pPr>
              <w:jc w:val="center"/>
              <w:rPr>
                <w:rFonts w:ascii="Arial" w:hAnsi="Arial" w:cs="Arial"/>
                <w:bCs/>
                <w:sz w:val="18"/>
                <w:szCs w:val="18"/>
              </w:rPr>
            </w:pPr>
            <w:r>
              <w:rPr>
                <w:rFonts w:ascii="Arial" w:hAnsi="Arial" w:cs="Arial"/>
                <w:bCs/>
                <w:sz w:val="18"/>
                <w:szCs w:val="18"/>
              </w:rPr>
              <w:t>20,0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
                <w:bCs/>
                <w:sz w:val="16"/>
                <w:szCs w:val="16"/>
              </w:rPr>
            </w:pPr>
            <w:r w:rsidRPr="00256E9C">
              <w:rPr>
                <w:rFonts w:ascii="Arial" w:hAnsi="Arial" w:cs="Arial"/>
                <w:b/>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DE6176" w:rsidRDefault="00A97F9A" w:rsidP="009551C9">
            <w:pPr>
              <w:rPr>
                <w:rFonts w:ascii="Arial" w:hAnsi="Arial" w:cs="Arial"/>
                <w:b/>
                <w:bCs/>
                <w:sz w:val="16"/>
                <w:szCs w:val="16"/>
              </w:rPr>
            </w:pPr>
            <w:r w:rsidRPr="00DE6176">
              <w:rPr>
                <w:rFonts w:ascii="Arial" w:hAnsi="Arial" w:cs="Arial"/>
                <w:b/>
                <w:bCs/>
                <w:sz w:val="16"/>
                <w:szCs w:val="16"/>
              </w:rPr>
              <w:t>Субсидия в рамках ДЦП "Сохранение и развитие культуры НАО на 2011-2015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18"/>
                <w:szCs w:val="18"/>
              </w:rPr>
            </w:pPr>
            <w:r>
              <w:rPr>
                <w:rFonts w:ascii="Arial" w:hAnsi="Arial" w:cs="Arial"/>
                <w:b/>
                <w:bCs/>
                <w:sz w:val="18"/>
                <w:szCs w:val="18"/>
              </w:rPr>
              <w:t>150,0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Cs/>
                <w:sz w:val="16"/>
                <w:szCs w:val="16"/>
              </w:rPr>
            </w:pPr>
            <w:r>
              <w:rPr>
                <w:rFonts w:ascii="Arial" w:hAnsi="Arial" w:cs="Arial"/>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256E9C" w:rsidRDefault="00A97F9A" w:rsidP="009551C9">
            <w:pPr>
              <w:rPr>
                <w:rFonts w:ascii="Arial" w:hAnsi="Arial" w:cs="Arial"/>
                <w:bCs/>
                <w:sz w:val="18"/>
                <w:szCs w:val="18"/>
              </w:rPr>
            </w:pPr>
            <w:r w:rsidRPr="00256E9C">
              <w:rPr>
                <w:rFonts w:ascii="Arial" w:hAnsi="Arial" w:cs="Arial"/>
                <w:bCs/>
                <w:sz w:val="18"/>
                <w:szCs w:val="18"/>
              </w:rPr>
              <w:t xml:space="preserve">Субсидия из Регионального фонда </w:t>
            </w:r>
            <w:proofErr w:type="spellStart"/>
            <w:r w:rsidRPr="00256E9C">
              <w:rPr>
                <w:rFonts w:ascii="Arial" w:hAnsi="Arial" w:cs="Arial"/>
                <w:bCs/>
                <w:sz w:val="18"/>
                <w:szCs w:val="18"/>
              </w:rPr>
              <w:t>софинансирования</w:t>
            </w:r>
            <w:proofErr w:type="spellEnd"/>
            <w:r w:rsidRPr="00256E9C">
              <w:rPr>
                <w:rFonts w:ascii="Arial" w:hAnsi="Arial" w:cs="Arial"/>
                <w:bCs/>
                <w:sz w:val="18"/>
                <w:szCs w:val="18"/>
              </w:rPr>
              <w:t xml:space="preserve"> в рамках ДЦП "Сохранение и развитие культуры НАО на 2011-2015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256E9C" w:rsidRDefault="00A97F9A" w:rsidP="009551C9">
            <w:pPr>
              <w:jc w:val="center"/>
              <w:rPr>
                <w:rFonts w:ascii="Arial" w:hAnsi="Arial" w:cs="Arial"/>
                <w:bCs/>
                <w:sz w:val="18"/>
                <w:szCs w:val="18"/>
              </w:rPr>
            </w:pPr>
            <w:r>
              <w:rPr>
                <w:rFonts w:ascii="Arial" w:hAnsi="Arial" w:cs="Arial"/>
                <w:bCs/>
                <w:sz w:val="18"/>
                <w:szCs w:val="18"/>
              </w:rPr>
              <w:t>135,0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56E9C" w:rsidRDefault="00A97F9A" w:rsidP="009551C9">
            <w:pPr>
              <w:jc w:val="center"/>
              <w:rPr>
                <w:rFonts w:ascii="Arial" w:hAnsi="Arial" w:cs="Arial"/>
                <w:bCs/>
                <w:sz w:val="16"/>
                <w:szCs w:val="16"/>
              </w:rPr>
            </w:pPr>
            <w:r>
              <w:rPr>
                <w:rFonts w:ascii="Arial" w:hAnsi="Arial" w:cs="Arial"/>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256E9C" w:rsidRDefault="00A97F9A" w:rsidP="009551C9">
            <w:pPr>
              <w:rPr>
                <w:rFonts w:ascii="Arial" w:hAnsi="Arial" w:cs="Arial"/>
                <w:bCs/>
                <w:sz w:val="18"/>
                <w:szCs w:val="18"/>
              </w:rPr>
            </w:pPr>
            <w:proofErr w:type="spellStart"/>
            <w:r w:rsidRPr="00256E9C">
              <w:rPr>
                <w:rFonts w:ascii="Arial" w:hAnsi="Arial" w:cs="Arial"/>
                <w:bCs/>
                <w:sz w:val="18"/>
                <w:szCs w:val="18"/>
              </w:rPr>
              <w:t>Софинансирование</w:t>
            </w:r>
            <w:proofErr w:type="spellEnd"/>
            <w:r w:rsidRPr="00256E9C">
              <w:rPr>
                <w:rFonts w:ascii="Arial" w:hAnsi="Arial" w:cs="Arial"/>
                <w:bCs/>
                <w:sz w:val="18"/>
                <w:szCs w:val="18"/>
              </w:rPr>
              <w:t xml:space="preserve"> муниципального района в рамках ДЦП "Сохранение и развитие культуры НАО на 2011-2015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256E9C" w:rsidRDefault="00A97F9A" w:rsidP="009551C9">
            <w:pPr>
              <w:jc w:val="center"/>
              <w:rPr>
                <w:rFonts w:ascii="Arial" w:hAnsi="Arial" w:cs="Arial"/>
                <w:bCs/>
                <w:sz w:val="18"/>
                <w:szCs w:val="18"/>
              </w:rPr>
            </w:pPr>
            <w:r>
              <w:rPr>
                <w:rFonts w:ascii="Arial" w:hAnsi="Arial" w:cs="Arial"/>
                <w:bCs/>
                <w:sz w:val="18"/>
                <w:szCs w:val="18"/>
              </w:rPr>
              <w:t>15,0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bCs/>
                <w:sz w:val="16"/>
                <w:szCs w:val="16"/>
              </w:rPr>
            </w:pPr>
            <w:r w:rsidRPr="00A016BB">
              <w:rPr>
                <w:rFonts w:ascii="Arial" w:hAnsi="Arial" w:cs="Arial"/>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DE6176" w:rsidRDefault="00A97F9A" w:rsidP="009551C9">
            <w:pPr>
              <w:rPr>
                <w:rFonts w:ascii="Arial" w:hAnsi="Arial" w:cs="Arial"/>
                <w:b/>
                <w:bCs/>
                <w:sz w:val="16"/>
                <w:szCs w:val="16"/>
              </w:rPr>
            </w:pPr>
            <w:r w:rsidRPr="00DE6176">
              <w:rPr>
                <w:rFonts w:ascii="Arial" w:hAnsi="Arial" w:cs="Arial"/>
                <w:b/>
                <w:bCs/>
                <w:sz w:val="16"/>
                <w:szCs w:val="16"/>
              </w:rPr>
              <w:t>Субсиди</w:t>
            </w:r>
            <w:r>
              <w:rPr>
                <w:rFonts w:ascii="Arial" w:hAnsi="Arial" w:cs="Arial"/>
                <w:b/>
                <w:bCs/>
                <w:sz w:val="16"/>
                <w:szCs w:val="16"/>
              </w:rPr>
              <w:t>я на социальную поддержку граждан пожилого возраста, проживающих в Ненецком автономном округе, в виде предоставления бесплатного посещения общественных бань</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bCs/>
                <w:sz w:val="18"/>
                <w:szCs w:val="18"/>
              </w:rPr>
            </w:pPr>
            <w:r>
              <w:rPr>
                <w:rFonts w:ascii="Arial" w:hAnsi="Arial" w:cs="Arial"/>
                <w:b/>
                <w:bCs/>
                <w:sz w:val="18"/>
                <w:szCs w:val="18"/>
              </w:rPr>
              <w:t>422,4</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bCs/>
                <w:sz w:val="16"/>
                <w:szCs w:val="16"/>
              </w:rPr>
            </w:pPr>
            <w:r w:rsidRPr="00A016BB">
              <w:rPr>
                <w:rFonts w:ascii="Arial" w:hAnsi="Arial" w:cs="Arial"/>
                <w:b/>
                <w:bCs/>
                <w:sz w:val="16"/>
                <w:szCs w:val="16"/>
              </w:rPr>
              <w:t>000 2 02 03000 00 0000 151</w:t>
            </w:r>
          </w:p>
        </w:tc>
        <w:tc>
          <w:tcPr>
            <w:tcW w:w="3960" w:type="dxa"/>
            <w:tcBorders>
              <w:top w:val="nil"/>
              <w:left w:val="nil"/>
              <w:bottom w:val="single" w:sz="8" w:space="0" w:color="auto"/>
              <w:right w:val="single" w:sz="4" w:space="0" w:color="auto"/>
            </w:tcBorders>
            <w:shd w:val="clear" w:color="auto" w:fill="auto"/>
            <w:vAlign w:val="bottom"/>
          </w:tcPr>
          <w:p w:rsidR="00A97F9A" w:rsidRPr="00DE6176" w:rsidRDefault="00A97F9A" w:rsidP="009551C9">
            <w:pPr>
              <w:rPr>
                <w:rFonts w:ascii="Arial" w:hAnsi="Arial" w:cs="Arial"/>
                <w:b/>
                <w:bCs/>
                <w:sz w:val="16"/>
                <w:szCs w:val="16"/>
              </w:rPr>
            </w:pPr>
            <w:r w:rsidRPr="00DE6176">
              <w:rPr>
                <w:rFonts w:ascii="Arial" w:hAnsi="Arial" w:cs="Arial"/>
                <w:b/>
                <w:bCs/>
                <w:sz w:val="16"/>
                <w:szCs w:val="16"/>
              </w:rPr>
              <w:t>Субвенции бюджетам субъектов Российской Федерации и муниципальных образований, в т.ч.:</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bCs/>
                <w:sz w:val="18"/>
                <w:szCs w:val="18"/>
              </w:rPr>
            </w:pPr>
            <w:r>
              <w:rPr>
                <w:rFonts w:ascii="Arial" w:hAnsi="Arial" w:cs="Arial"/>
                <w:b/>
                <w:bCs/>
                <w:sz w:val="18"/>
                <w:szCs w:val="18"/>
              </w:rPr>
              <w:t>653,0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sidRPr="00A016BB">
              <w:rPr>
                <w:rFonts w:ascii="Arial" w:hAnsi="Arial" w:cs="Arial"/>
                <w:bCs/>
                <w:sz w:val="16"/>
                <w:szCs w:val="16"/>
              </w:rPr>
              <w:t>340 2 02 03015 10 0000 151</w:t>
            </w:r>
          </w:p>
        </w:tc>
        <w:tc>
          <w:tcPr>
            <w:tcW w:w="3960" w:type="dxa"/>
            <w:tcBorders>
              <w:top w:val="nil"/>
              <w:left w:val="nil"/>
              <w:bottom w:val="single" w:sz="8" w:space="0" w:color="auto"/>
              <w:right w:val="single" w:sz="4" w:space="0" w:color="auto"/>
            </w:tcBorders>
            <w:shd w:val="clear" w:color="auto" w:fill="auto"/>
            <w:vAlign w:val="bottom"/>
          </w:tcPr>
          <w:p w:rsidR="00A97F9A" w:rsidRPr="00A016BB" w:rsidRDefault="00A97F9A" w:rsidP="009551C9">
            <w:pPr>
              <w:rPr>
                <w:rFonts w:ascii="Arial" w:hAnsi="Arial" w:cs="Arial"/>
                <w:bCs/>
                <w:sz w:val="18"/>
                <w:szCs w:val="18"/>
              </w:rPr>
            </w:pPr>
            <w:r w:rsidRPr="00A016BB">
              <w:rPr>
                <w:rFonts w:ascii="Arial" w:hAnsi="Arial" w:cs="Arial"/>
                <w:bCs/>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Cs/>
                <w:sz w:val="18"/>
                <w:szCs w:val="18"/>
              </w:rPr>
            </w:pPr>
            <w:r>
              <w:rPr>
                <w:rFonts w:ascii="Arial" w:hAnsi="Arial" w:cs="Arial"/>
                <w:bCs/>
                <w:sz w:val="18"/>
                <w:szCs w:val="18"/>
              </w:rPr>
              <w:t>149,8</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sidRPr="00A016BB">
              <w:rPr>
                <w:rFonts w:ascii="Arial" w:hAnsi="Arial" w:cs="Arial"/>
                <w:bCs/>
                <w:sz w:val="16"/>
                <w:szCs w:val="16"/>
              </w:rPr>
              <w:t>340 2 02 03024 10 0000 151</w:t>
            </w:r>
          </w:p>
        </w:tc>
        <w:tc>
          <w:tcPr>
            <w:tcW w:w="3960" w:type="dxa"/>
            <w:tcBorders>
              <w:top w:val="nil"/>
              <w:left w:val="nil"/>
              <w:bottom w:val="single" w:sz="8" w:space="0" w:color="auto"/>
              <w:right w:val="single" w:sz="4" w:space="0" w:color="auto"/>
            </w:tcBorders>
            <w:shd w:val="clear" w:color="auto" w:fill="auto"/>
            <w:vAlign w:val="bottom"/>
          </w:tcPr>
          <w:p w:rsidR="00A97F9A" w:rsidRPr="00A016BB" w:rsidRDefault="00A97F9A" w:rsidP="009551C9">
            <w:pPr>
              <w:rPr>
                <w:rFonts w:ascii="Arial" w:hAnsi="Arial" w:cs="Arial"/>
                <w:sz w:val="18"/>
                <w:szCs w:val="18"/>
              </w:rPr>
            </w:pPr>
            <w:r w:rsidRPr="00A016BB">
              <w:rPr>
                <w:rFonts w:ascii="Arial" w:hAnsi="Arial" w:cs="Arial"/>
                <w:sz w:val="18"/>
                <w:szCs w:val="18"/>
              </w:rPr>
              <w:t>Субвенции бюджетам поселений на выполнение передаваемых полномочий субъектов Российской Федерации, в т.ч.:</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4008B6" w:rsidRDefault="00A97F9A" w:rsidP="009551C9">
            <w:pPr>
              <w:jc w:val="center"/>
              <w:rPr>
                <w:rFonts w:ascii="Arial" w:hAnsi="Arial" w:cs="Arial"/>
                <w:bCs/>
                <w:sz w:val="18"/>
                <w:szCs w:val="18"/>
              </w:rPr>
            </w:pPr>
            <w:r>
              <w:rPr>
                <w:rFonts w:ascii="Arial" w:hAnsi="Arial" w:cs="Arial"/>
                <w:bCs/>
                <w:sz w:val="18"/>
                <w:szCs w:val="18"/>
              </w:rPr>
              <w:t>503,2</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sidRPr="00A016BB">
              <w:rPr>
                <w:rFonts w:ascii="Arial" w:hAnsi="Arial" w:cs="Arial"/>
                <w:bCs/>
                <w:sz w:val="16"/>
                <w:szCs w:val="16"/>
              </w:rPr>
              <w:t>340 2 02 03024 10 0000 151</w:t>
            </w:r>
          </w:p>
        </w:tc>
        <w:tc>
          <w:tcPr>
            <w:tcW w:w="3960" w:type="dxa"/>
            <w:tcBorders>
              <w:top w:val="nil"/>
              <w:left w:val="nil"/>
              <w:bottom w:val="single" w:sz="8" w:space="0" w:color="auto"/>
              <w:right w:val="single" w:sz="4" w:space="0" w:color="auto"/>
            </w:tcBorders>
            <w:shd w:val="clear" w:color="auto" w:fill="auto"/>
            <w:vAlign w:val="bottom"/>
          </w:tcPr>
          <w:p w:rsidR="00A97F9A" w:rsidRPr="00A016BB" w:rsidRDefault="00A97F9A" w:rsidP="009551C9">
            <w:pPr>
              <w:rPr>
                <w:rFonts w:ascii="Arial" w:hAnsi="Arial" w:cs="Arial"/>
                <w:bCs/>
                <w:sz w:val="18"/>
                <w:szCs w:val="18"/>
              </w:rPr>
            </w:pPr>
            <w:r w:rsidRPr="00A016BB">
              <w:rPr>
                <w:rFonts w:ascii="Arial" w:hAnsi="Arial" w:cs="Arial"/>
                <w:sz w:val="18"/>
                <w:szCs w:val="18"/>
              </w:rPr>
              <w:t>Субвенция муниципальным образованиям на социальную поддержку спец</w:t>
            </w:r>
            <w:r>
              <w:rPr>
                <w:rFonts w:ascii="Arial" w:hAnsi="Arial" w:cs="Arial"/>
                <w:sz w:val="18"/>
                <w:szCs w:val="18"/>
              </w:rPr>
              <w:t xml:space="preserve">иалистов, работающих и </w:t>
            </w:r>
            <w:r w:rsidRPr="00A016BB">
              <w:rPr>
                <w:rFonts w:ascii="Arial" w:hAnsi="Arial" w:cs="Arial"/>
                <w:sz w:val="18"/>
                <w:szCs w:val="18"/>
              </w:rPr>
              <w:t xml:space="preserve"> проживающих в сельских </w:t>
            </w:r>
            <w:r>
              <w:rPr>
                <w:rFonts w:ascii="Arial" w:hAnsi="Arial" w:cs="Arial"/>
                <w:sz w:val="18"/>
                <w:szCs w:val="18"/>
              </w:rPr>
              <w:t>населенных пунктах Ненецкого автономного округа</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Cs/>
                <w:sz w:val="18"/>
                <w:szCs w:val="18"/>
              </w:rPr>
            </w:pPr>
            <w:r>
              <w:rPr>
                <w:rFonts w:ascii="Arial" w:hAnsi="Arial" w:cs="Arial"/>
                <w:bCs/>
                <w:sz w:val="18"/>
                <w:szCs w:val="18"/>
              </w:rPr>
              <w:t>374,7</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sidRPr="00A016BB">
              <w:rPr>
                <w:rFonts w:ascii="Arial" w:hAnsi="Arial" w:cs="Arial"/>
                <w:bCs/>
                <w:sz w:val="16"/>
                <w:szCs w:val="16"/>
              </w:rPr>
              <w:t>340 2 02 03024 10 0000 151</w:t>
            </w:r>
          </w:p>
        </w:tc>
        <w:tc>
          <w:tcPr>
            <w:tcW w:w="3960" w:type="dxa"/>
            <w:tcBorders>
              <w:top w:val="nil"/>
              <w:left w:val="nil"/>
              <w:bottom w:val="single" w:sz="8" w:space="0" w:color="auto"/>
              <w:right w:val="single" w:sz="4" w:space="0" w:color="auto"/>
            </w:tcBorders>
            <w:shd w:val="clear" w:color="auto" w:fill="auto"/>
            <w:vAlign w:val="bottom"/>
          </w:tcPr>
          <w:p w:rsidR="00A97F9A" w:rsidRPr="00A016BB" w:rsidRDefault="00A97F9A" w:rsidP="009551C9">
            <w:pPr>
              <w:rPr>
                <w:rFonts w:ascii="Arial" w:hAnsi="Arial" w:cs="Arial"/>
                <w:bCs/>
                <w:sz w:val="18"/>
                <w:szCs w:val="18"/>
              </w:rPr>
            </w:pPr>
            <w:r w:rsidRPr="00A016BB">
              <w:rPr>
                <w:rFonts w:ascii="Arial" w:hAnsi="Arial" w:cs="Arial"/>
                <w:bCs/>
                <w:sz w:val="18"/>
                <w:szCs w:val="18"/>
              </w:rPr>
              <w:t>Субвенция</w:t>
            </w:r>
            <w:r>
              <w:rPr>
                <w:rFonts w:ascii="Arial" w:hAnsi="Arial" w:cs="Arial"/>
                <w:bCs/>
                <w:sz w:val="18"/>
                <w:szCs w:val="18"/>
              </w:rPr>
              <w:t xml:space="preserve"> на осуществление отдельных государственных полномочий </w:t>
            </w:r>
            <w:r w:rsidRPr="00A016BB">
              <w:rPr>
                <w:rFonts w:ascii="Arial" w:hAnsi="Arial" w:cs="Arial"/>
                <w:bCs/>
                <w:sz w:val="18"/>
                <w:szCs w:val="18"/>
              </w:rPr>
              <w:t xml:space="preserve"> в сфере административных правонарушений</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Cs/>
                <w:sz w:val="18"/>
                <w:szCs w:val="18"/>
              </w:rPr>
            </w:pPr>
            <w:r>
              <w:rPr>
                <w:rFonts w:ascii="Arial" w:hAnsi="Arial" w:cs="Arial"/>
                <w:bCs/>
                <w:sz w:val="18"/>
                <w:szCs w:val="18"/>
              </w:rPr>
              <w:t>28,5</w:t>
            </w:r>
          </w:p>
        </w:tc>
      </w:tr>
      <w:tr w:rsidR="00A97F9A" w:rsidRPr="007F34F3"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7F34F3" w:rsidRDefault="00A97F9A" w:rsidP="009551C9">
            <w:pPr>
              <w:jc w:val="center"/>
              <w:rPr>
                <w:rFonts w:ascii="Arial" w:hAnsi="Arial" w:cs="Arial"/>
                <w:bCs/>
                <w:sz w:val="16"/>
                <w:szCs w:val="16"/>
              </w:rPr>
            </w:pPr>
            <w:r w:rsidRPr="00A016BB">
              <w:rPr>
                <w:rFonts w:ascii="Arial" w:hAnsi="Arial" w:cs="Arial"/>
                <w:bCs/>
                <w:sz w:val="16"/>
                <w:szCs w:val="16"/>
              </w:rPr>
              <w:t>340 2 02 03024 10 0000 151</w:t>
            </w:r>
          </w:p>
        </w:tc>
        <w:tc>
          <w:tcPr>
            <w:tcW w:w="3960" w:type="dxa"/>
            <w:tcBorders>
              <w:top w:val="nil"/>
              <w:left w:val="nil"/>
              <w:bottom w:val="single" w:sz="8" w:space="0" w:color="auto"/>
              <w:right w:val="single" w:sz="4" w:space="0" w:color="auto"/>
            </w:tcBorders>
            <w:shd w:val="clear" w:color="auto" w:fill="auto"/>
            <w:vAlign w:val="bottom"/>
          </w:tcPr>
          <w:p w:rsidR="00A97F9A" w:rsidRPr="007F34F3" w:rsidRDefault="00A97F9A" w:rsidP="009551C9">
            <w:pPr>
              <w:rPr>
                <w:rFonts w:ascii="Arial" w:hAnsi="Arial" w:cs="Arial"/>
                <w:bCs/>
                <w:sz w:val="18"/>
                <w:szCs w:val="18"/>
              </w:rPr>
            </w:pPr>
            <w:r w:rsidRPr="007F34F3">
              <w:rPr>
                <w:rFonts w:ascii="Arial" w:hAnsi="Arial" w:cs="Arial"/>
                <w:bCs/>
                <w:sz w:val="18"/>
                <w:szCs w:val="18"/>
              </w:rPr>
              <w:t>Субвенция на выплату разовой помощи из резервного фонда округа</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7F34F3" w:rsidRDefault="00A97F9A" w:rsidP="009551C9">
            <w:pPr>
              <w:jc w:val="center"/>
              <w:rPr>
                <w:rFonts w:ascii="Arial" w:hAnsi="Arial" w:cs="Arial"/>
                <w:bCs/>
                <w:sz w:val="18"/>
                <w:szCs w:val="18"/>
              </w:rPr>
            </w:pPr>
            <w:r w:rsidRPr="007F34F3">
              <w:rPr>
                <w:rFonts w:ascii="Arial" w:hAnsi="Arial" w:cs="Arial"/>
                <w:bCs/>
                <w:sz w:val="18"/>
                <w:szCs w:val="18"/>
              </w:rPr>
              <w:t>100,0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DF7EF7" w:rsidRDefault="00A97F9A" w:rsidP="009551C9">
            <w:pPr>
              <w:jc w:val="center"/>
              <w:rPr>
                <w:rFonts w:ascii="Arial" w:hAnsi="Arial" w:cs="Arial"/>
                <w:b/>
                <w:bCs/>
                <w:sz w:val="16"/>
                <w:szCs w:val="16"/>
              </w:rPr>
            </w:pPr>
            <w:r w:rsidRPr="00DF7EF7">
              <w:rPr>
                <w:rFonts w:ascii="Arial" w:hAnsi="Arial" w:cs="Arial"/>
                <w:b/>
                <w:bCs/>
                <w:sz w:val="16"/>
                <w:szCs w:val="16"/>
              </w:rPr>
              <w:t>000 2 02 04000 10 0000 151</w:t>
            </w:r>
          </w:p>
        </w:tc>
        <w:tc>
          <w:tcPr>
            <w:tcW w:w="3960" w:type="dxa"/>
            <w:tcBorders>
              <w:top w:val="nil"/>
              <w:left w:val="nil"/>
              <w:bottom w:val="single" w:sz="8" w:space="0" w:color="auto"/>
              <w:right w:val="single" w:sz="4" w:space="0" w:color="auto"/>
            </w:tcBorders>
            <w:shd w:val="clear" w:color="auto" w:fill="auto"/>
            <w:vAlign w:val="bottom"/>
          </w:tcPr>
          <w:p w:rsidR="00A97F9A" w:rsidRPr="00DF7EF7" w:rsidRDefault="00A97F9A" w:rsidP="009551C9">
            <w:pPr>
              <w:rPr>
                <w:rFonts w:ascii="Arial" w:hAnsi="Arial" w:cs="Arial"/>
                <w:b/>
                <w:bCs/>
                <w:sz w:val="20"/>
                <w:szCs w:val="20"/>
              </w:rPr>
            </w:pPr>
            <w:r w:rsidRPr="00DF7EF7">
              <w:rPr>
                <w:rFonts w:ascii="Arial" w:hAnsi="Arial" w:cs="Arial"/>
                <w:b/>
                <w:bCs/>
                <w:sz w:val="20"/>
                <w:szCs w:val="20"/>
              </w:rPr>
              <w:t>Иные межбюджетные трансферты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E069C7" w:rsidRDefault="00A97F9A" w:rsidP="009551C9">
            <w:pPr>
              <w:jc w:val="center"/>
              <w:rPr>
                <w:rFonts w:ascii="Arial" w:hAnsi="Arial" w:cs="Arial"/>
                <w:b/>
                <w:bCs/>
                <w:sz w:val="20"/>
                <w:szCs w:val="20"/>
              </w:rPr>
            </w:pPr>
            <w:r>
              <w:rPr>
                <w:rFonts w:ascii="Arial" w:hAnsi="Arial" w:cs="Arial"/>
                <w:b/>
                <w:bCs/>
                <w:sz w:val="20"/>
                <w:szCs w:val="20"/>
              </w:rPr>
              <w:t>34 548,0</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Default="00A97F9A" w:rsidP="009551C9">
            <w:pPr>
              <w:jc w:val="center"/>
              <w:rPr>
                <w:rFonts w:ascii="Arial" w:hAnsi="Arial" w:cs="Arial"/>
                <w:b/>
                <w:bCs/>
                <w:sz w:val="16"/>
                <w:szCs w:val="16"/>
              </w:rPr>
            </w:pPr>
            <w:r>
              <w:rPr>
                <w:rFonts w:ascii="Arial" w:hAnsi="Arial" w:cs="Arial"/>
                <w:b/>
                <w:bCs/>
                <w:sz w:val="16"/>
                <w:szCs w:val="16"/>
              </w:rPr>
              <w:t>000 2 02 04025 10 0000 151</w:t>
            </w:r>
          </w:p>
        </w:tc>
        <w:tc>
          <w:tcPr>
            <w:tcW w:w="3960" w:type="dxa"/>
            <w:tcBorders>
              <w:top w:val="nil"/>
              <w:left w:val="nil"/>
              <w:bottom w:val="single" w:sz="8" w:space="0" w:color="auto"/>
              <w:right w:val="single" w:sz="4" w:space="0" w:color="auto"/>
            </w:tcBorders>
            <w:shd w:val="clear" w:color="auto" w:fill="auto"/>
            <w:vAlign w:val="bottom"/>
          </w:tcPr>
          <w:p w:rsidR="00A97F9A" w:rsidRPr="00813B81" w:rsidRDefault="00A97F9A" w:rsidP="009551C9">
            <w:pPr>
              <w:rPr>
                <w:rFonts w:ascii="Arial" w:hAnsi="Arial" w:cs="Arial"/>
                <w:b/>
                <w:bCs/>
                <w:sz w:val="20"/>
                <w:szCs w:val="20"/>
              </w:rPr>
            </w:pPr>
            <w:r w:rsidRPr="00813B81">
              <w:rPr>
                <w:rFonts w:ascii="Arial" w:hAnsi="Arial" w:cs="Arial"/>
                <w:b/>
                <w:bCs/>
                <w:sz w:val="20"/>
                <w:szCs w:val="20"/>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27,3</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813B81" w:rsidRDefault="00A97F9A" w:rsidP="009551C9">
            <w:pPr>
              <w:jc w:val="center"/>
              <w:rPr>
                <w:rFonts w:ascii="Arial" w:hAnsi="Arial" w:cs="Arial"/>
                <w:bCs/>
                <w:sz w:val="16"/>
                <w:szCs w:val="16"/>
              </w:rPr>
            </w:pPr>
            <w:r>
              <w:rPr>
                <w:rFonts w:ascii="Arial" w:hAnsi="Arial" w:cs="Arial"/>
                <w:bCs/>
                <w:sz w:val="16"/>
                <w:szCs w:val="16"/>
              </w:rPr>
              <w:t>340 2 02 04025 10 0000 151</w:t>
            </w:r>
          </w:p>
        </w:tc>
        <w:tc>
          <w:tcPr>
            <w:tcW w:w="3960" w:type="dxa"/>
            <w:tcBorders>
              <w:top w:val="nil"/>
              <w:left w:val="nil"/>
              <w:bottom w:val="single" w:sz="8" w:space="0" w:color="auto"/>
              <w:right w:val="single" w:sz="4" w:space="0" w:color="auto"/>
            </w:tcBorders>
            <w:shd w:val="clear" w:color="auto" w:fill="auto"/>
            <w:vAlign w:val="bottom"/>
          </w:tcPr>
          <w:p w:rsidR="00A97F9A" w:rsidRPr="00813B81" w:rsidRDefault="00A97F9A" w:rsidP="009551C9">
            <w:pPr>
              <w:rPr>
                <w:rFonts w:ascii="Arial" w:hAnsi="Arial" w:cs="Arial"/>
                <w:bCs/>
                <w:sz w:val="20"/>
                <w:szCs w:val="20"/>
              </w:rPr>
            </w:pPr>
            <w:r w:rsidRPr="00813B81">
              <w:rPr>
                <w:rFonts w:ascii="Arial" w:hAnsi="Arial" w:cs="Arial"/>
                <w:bCs/>
                <w:sz w:val="20"/>
                <w:szCs w:val="20"/>
              </w:rPr>
              <w:t>Межбюджетные трансферты, передаваемые бюджетам поселений на комплектование книжных фондов библиотек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813B81" w:rsidRDefault="00A97F9A" w:rsidP="009551C9">
            <w:pPr>
              <w:jc w:val="center"/>
              <w:rPr>
                <w:rFonts w:ascii="Arial" w:hAnsi="Arial" w:cs="Arial"/>
                <w:bCs/>
                <w:sz w:val="20"/>
                <w:szCs w:val="20"/>
              </w:rPr>
            </w:pPr>
            <w:r w:rsidRPr="00813B81">
              <w:rPr>
                <w:rFonts w:ascii="Arial" w:hAnsi="Arial" w:cs="Arial"/>
                <w:bCs/>
                <w:sz w:val="20"/>
                <w:szCs w:val="20"/>
              </w:rPr>
              <w:t>27,3</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A1E7F" w:rsidRDefault="00A97F9A" w:rsidP="009551C9">
            <w:pPr>
              <w:jc w:val="center"/>
              <w:rPr>
                <w:rFonts w:ascii="Arial" w:hAnsi="Arial" w:cs="Arial"/>
                <w:b/>
                <w:bCs/>
                <w:sz w:val="16"/>
                <w:szCs w:val="16"/>
              </w:rPr>
            </w:pPr>
            <w:r>
              <w:rPr>
                <w:rFonts w:ascii="Arial" w:hAnsi="Arial" w:cs="Arial"/>
                <w:b/>
                <w:bCs/>
                <w:sz w:val="16"/>
                <w:szCs w:val="16"/>
              </w:rPr>
              <w:t>000 2 02 04999 00 0000 151</w:t>
            </w:r>
          </w:p>
        </w:tc>
        <w:tc>
          <w:tcPr>
            <w:tcW w:w="3960" w:type="dxa"/>
            <w:tcBorders>
              <w:top w:val="nil"/>
              <w:left w:val="nil"/>
              <w:bottom w:val="single" w:sz="8" w:space="0" w:color="auto"/>
              <w:right w:val="single" w:sz="4" w:space="0" w:color="auto"/>
            </w:tcBorders>
            <w:shd w:val="clear" w:color="auto" w:fill="auto"/>
            <w:vAlign w:val="bottom"/>
          </w:tcPr>
          <w:p w:rsidR="00A97F9A" w:rsidRPr="002A1E7F" w:rsidRDefault="00A97F9A" w:rsidP="009551C9">
            <w:pPr>
              <w:rPr>
                <w:rFonts w:ascii="Arial" w:hAnsi="Arial" w:cs="Arial"/>
                <w:b/>
                <w:bCs/>
                <w:sz w:val="20"/>
                <w:szCs w:val="20"/>
              </w:rPr>
            </w:pPr>
            <w:r>
              <w:rPr>
                <w:rFonts w:ascii="Arial" w:hAnsi="Arial" w:cs="Arial"/>
                <w:b/>
                <w:bCs/>
                <w:sz w:val="20"/>
                <w:szCs w:val="20"/>
              </w:rPr>
              <w:t>Прочие межбюджетные трансферты, передаваемые бюджетам</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3B2978" w:rsidRDefault="00A97F9A" w:rsidP="009551C9">
            <w:pPr>
              <w:jc w:val="center"/>
              <w:rPr>
                <w:rFonts w:ascii="Arial" w:hAnsi="Arial" w:cs="Arial"/>
                <w:b/>
                <w:bCs/>
                <w:sz w:val="20"/>
                <w:szCs w:val="20"/>
              </w:rPr>
            </w:pPr>
            <w:r>
              <w:rPr>
                <w:rFonts w:ascii="Arial" w:hAnsi="Arial" w:cs="Arial"/>
                <w:b/>
                <w:bCs/>
                <w:sz w:val="20"/>
                <w:szCs w:val="20"/>
              </w:rPr>
              <w:t>34 520,7</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2A1E7F" w:rsidRDefault="00A97F9A" w:rsidP="009551C9">
            <w:pPr>
              <w:jc w:val="center"/>
              <w:rPr>
                <w:rFonts w:ascii="Arial" w:hAnsi="Arial" w:cs="Arial"/>
                <w:b/>
                <w:bCs/>
                <w:sz w:val="16"/>
                <w:szCs w:val="16"/>
              </w:rPr>
            </w:pPr>
            <w:r>
              <w:rPr>
                <w:rFonts w:ascii="Arial" w:hAnsi="Arial" w:cs="Arial"/>
                <w:b/>
                <w:bCs/>
                <w:sz w:val="16"/>
                <w:szCs w:val="16"/>
              </w:rPr>
              <w:lastRenderedPageBreak/>
              <w:t>000 2 02 04999 10 0000 151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2A1E7F" w:rsidRDefault="00A97F9A" w:rsidP="009551C9">
            <w:pPr>
              <w:rPr>
                <w:rFonts w:ascii="Arial" w:hAnsi="Arial" w:cs="Arial"/>
                <w:b/>
                <w:bCs/>
                <w:sz w:val="20"/>
                <w:szCs w:val="20"/>
              </w:rPr>
            </w:pPr>
            <w:r>
              <w:rPr>
                <w:rFonts w:ascii="Arial" w:hAnsi="Arial" w:cs="Arial"/>
                <w:b/>
                <w:bCs/>
                <w:sz w:val="20"/>
                <w:szCs w:val="20"/>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3B2978" w:rsidRDefault="00A97F9A" w:rsidP="009551C9">
            <w:pPr>
              <w:jc w:val="center"/>
              <w:rPr>
                <w:rFonts w:ascii="Arial" w:hAnsi="Arial" w:cs="Arial"/>
                <w:b/>
                <w:bCs/>
                <w:sz w:val="20"/>
                <w:szCs w:val="20"/>
              </w:rPr>
            </w:pPr>
            <w:r>
              <w:rPr>
                <w:rFonts w:ascii="Arial" w:hAnsi="Arial" w:cs="Arial"/>
                <w:b/>
                <w:bCs/>
                <w:sz w:val="20"/>
                <w:szCs w:val="20"/>
              </w:rPr>
              <w:t>34 520,7</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bCs/>
                <w:sz w:val="16"/>
                <w:szCs w:val="16"/>
              </w:rPr>
            </w:pPr>
            <w:r>
              <w:rPr>
                <w:rFonts w:ascii="Arial" w:hAnsi="Arial" w:cs="Arial"/>
                <w:bCs/>
                <w:iCs/>
                <w:sz w:val="16"/>
                <w:szCs w:val="16"/>
              </w:rPr>
              <w:t>340 2 02 04999</w:t>
            </w:r>
            <w:r w:rsidRPr="00A016BB">
              <w:rPr>
                <w:rFonts w:ascii="Arial" w:hAnsi="Arial" w:cs="Arial"/>
                <w:bCs/>
                <w:iCs/>
                <w:sz w:val="16"/>
                <w:szCs w:val="16"/>
              </w:rPr>
              <w:t xml:space="preserve"> 10 0000 151</w:t>
            </w:r>
          </w:p>
        </w:tc>
        <w:tc>
          <w:tcPr>
            <w:tcW w:w="3960" w:type="dxa"/>
            <w:tcBorders>
              <w:top w:val="nil"/>
              <w:left w:val="nil"/>
              <w:bottom w:val="single" w:sz="8" w:space="0" w:color="auto"/>
              <w:right w:val="single" w:sz="4" w:space="0" w:color="auto"/>
            </w:tcBorders>
            <w:shd w:val="clear" w:color="auto" w:fill="auto"/>
            <w:vAlign w:val="bottom"/>
          </w:tcPr>
          <w:p w:rsidR="00A97F9A" w:rsidRPr="00485E0B" w:rsidRDefault="00A97F9A" w:rsidP="009551C9">
            <w:pPr>
              <w:rPr>
                <w:rFonts w:ascii="Arial" w:hAnsi="Arial" w:cs="Arial"/>
                <w:bCs/>
                <w:sz w:val="20"/>
                <w:szCs w:val="20"/>
              </w:rPr>
            </w:pPr>
            <w:r w:rsidRPr="00485E0B">
              <w:rPr>
                <w:rFonts w:ascii="Arial" w:hAnsi="Arial" w:cs="Arial"/>
                <w:bCs/>
                <w:sz w:val="20"/>
                <w:szCs w:val="20"/>
              </w:rPr>
              <w:t>Дотация бюджетам поселений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485E0B" w:rsidRDefault="00A97F9A" w:rsidP="009551C9">
            <w:pPr>
              <w:jc w:val="center"/>
              <w:rPr>
                <w:rFonts w:ascii="Arial" w:hAnsi="Arial" w:cs="Arial"/>
                <w:bCs/>
                <w:sz w:val="18"/>
                <w:szCs w:val="18"/>
              </w:rPr>
            </w:pPr>
            <w:r>
              <w:rPr>
                <w:rFonts w:ascii="Arial" w:hAnsi="Arial" w:cs="Arial"/>
                <w:bCs/>
                <w:sz w:val="18"/>
                <w:szCs w:val="18"/>
              </w:rPr>
              <w:t>32 075,4</w:t>
            </w:r>
          </w:p>
        </w:tc>
      </w:tr>
      <w:tr w:rsidR="00A97F9A" w:rsidTr="009551C9">
        <w:trPr>
          <w:trHeight w:val="1114"/>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Pr>
                <w:rFonts w:ascii="Arial" w:hAnsi="Arial" w:cs="Arial"/>
                <w:bCs/>
                <w:iCs/>
                <w:sz w:val="16"/>
                <w:szCs w:val="16"/>
              </w:rPr>
              <w:t>340 2 02 04999</w:t>
            </w:r>
            <w:r w:rsidRPr="00A016BB">
              <w:rPr>
                <w:rFonts w:ascii="Arial" w:hAnsi="Arial" w:cs="Arial"/>
                <w:bCs/>
                <w:iCs/>
                <w:sz w:val="16"/>
                <w:szCs w:val="16"/>
              </w:rPr>
              <w:t xml:space="preserve"> 10 0000 151</w:t>
            </w:r>
          </w:p>
        </w:tc>
        <w:tc>
          <w:tcPr>
            <w:tcW w:w="3960" w:type="dxa"/>
            <w:tcBorders>
              <w:top w:val="nil"/>
              <w:left w:val="nil"/>
              <w:bottom w:val="single" w:sz="8" w:space="0" w:color="auto"/>
              <w:right w:val="single" w:sz="4" w:space="0" w:color="auto"/>
            </w:tcBorders>
            <w:shd w:val="clear" w:color="auto" w:fill="auto"/>
            <w:vAlign w:val="bottom"/>
          </w:tcPr>
          <w:p w:rsidR="00A97F9A" w:rsidRPr="007F34F3" w:rsidRDefault="00A97F9A" w:rsidP="009551C9">
            <w:pPr>
              <w:rPr>
                <w:rFonts w:ascii="Arial" w:hAnsi="Arial" w:cs="Arial"/>
                <w:bCs/>
                <w:sz w:val="20"/>
                <w:szCs w:val="20"/>
              </w:rPr>
            </w:pPr>
            <w:r w:rsidRPr="007F34F3">
              <w:rPr>
                <w:rFonts w:ascii="Arial" w:hAnsi="Arial" w:cs="Arial"/>
                <w:bCs/>
                <w:sz w:val="20"/>
                <w:szCs w:val="20"/>
              </w:rPr>
              <w:t>Иные межбюджетные трансферты в рамках МЦП "Сохранение и развитие культуры МР "Заполярный район" Ненецкого автономного округа на 2011-2015годы"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282,0</w:t>
            </w:r>
          </w:p>
        </w:tc>
      </w:tr>
      <w:tr w:rsidR="00A97F9A" w:rsidTr="009551C9">
        <w:trPr>
          <w:trHeight w:val="894"/>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Pr>
                <w:rFonts w:ascii="Arial" w:hAnsi="Arial" w:cs="Arial"/>
                <w:bCs/>
                <w:iCs/>
                <w:sz w:val="16"/>
                <w:szCs w:val="16"/>
              </w:rPr>
              <w:t>340 2 02 04999</w:t>
            </w:r>
            <w:r w:rsidRPr="00A016BB">
              <w:rPr>
                <w:rFonts w:ascii="Arial" w:hAnsi="Arial" w:cs="Arial"/>
                <w:bCs/>
                <w:iCs/>
                <w:sz w:val="16"/>
                <w:szCs w:val="16"/>
              </w:rPr>
              <w:t xml:space="preserve"> 10 0000 151</w:t>
            </w:r>
          </w:p>
        </w:tc>
        <w:tc>
          <w:tcPr>
            <w:tcW w:w="3960" w:type="dxa"/>
            <w:tcBorders>
              <w:top w:val="nil"/>
              <w:left w:val="nil"/>
              <w:bottom w:val="single" w:sz="8" w:space="0" w:color="auto"/>
              <w:right w:val="single" w:sz="4" w:space="0" w:color="auto"/>
            </w:tcBorders>
            <w:shd w:val="clear" w:color="auto" w:fill="auto"/>
            <w:vAlign w:val="bottom"/>
          </w:tcPr>
          <w:p w:rsidR="00A97F9A" w:rsidRPr="007F34F3" w:rsidRDefault="00A97F9A" w:rsidP="009551C9">
            <w:pPr>
              <w:rPr>
                <w:rFonts w:ascii="Arial" w:hAnsi="Arial" w:cs="Arial"/>
                <w:bCs/>
                <w:sz w:val="20"/>
                <w:szCs w:val="20"/>
              </w:rPr>
            </w:pPr>
            <w:r w:rsidRPr="007F34F3">
              <w:rPr>
                <w:rFonts w:ascii="Arial" w:hAnsi="Arial" w:cs="Arial"/>
                <w:bCs/>
                <w:sz w:val="20"/>
                <w:szCs w:val="20"/>
              </w:rPr>
              <w:t xml:space="preserve">Иные межбюджетные трансферты </w:t>
            </w:r>
            <w:r>
              <w:rPr>
                <w:rFonts w:ascii="Arial" w:hAnsi="Arial" w:cs="Arial"/>
                <w:bCs/>
                <w:sz w:val="20"/>
                <w:szCs w:val="20"/>
              </w:rPr>
              <w:t>в рамках</w:t>
            </w:r>
            <w:r w:rsidRPr="0054061D">
              <w:rPr>
                <w:rFonts w:ascii="Arial" w:hAnsi="Arial" w:cs="Arial"/>
                <w:bCs/>
                <w:sz w:val="20"/>
                <w:szCs w:val="20"/>
              </w:rPr>
              <w:t xml:space="preserve"> МЦП "Развитие</w:t>
            </w:r>
            <w:r>
              <w:rPr>
                <w:rFonts w:ascii="Arial" w:hAnsi="Arial" w:cs="Arial"/>
                <w:bCs/>
                <w:sz w:val="20"/>
                <w:szCs w:val="20"/>
              </w:rPr>
              <w:t xml:space="preserve"> физической культуры и спорта в муниципальном районе</w:t>
            </w:r>
            <w:r w:rsidRPr="0054061D">
              <w:rPr>
                <w:rFonts w:ascii="Arial" w:hAnsi="Arial" w:cs="Arial"/>
                <w:bCs/>
                <w:sz w:val="20"/>
                <w:szCs w:val="20"/>
              </w:rPr>
              <w:t xml:space="preserve"> "Заполярный район" на 2011-2013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15,3</w:t>
            </w:r>
          </w:p>
        </w:tc>
      </w:tr>
      <w:tr w:rsidR="00A97F9A" w:rsidTr="009551C9">
        <w:trPr>
          <w:trHeight w:val="519"/>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Pr>
                <w:rFonts w:ascii="Arial" w:hAnsi="Arial" w:cs="Arial"/>
                <w:bCs/>
                <w:iCs/>
                <w:sz w:val="16"/>
                <w:szCs w:val="16"/>
              </w:rPr>
              <w:t>340 2 02 04999</w:t>
            </w:r>
            <w:r w:rsidRPr="00A016BB">
              <w:rPr>
                <w:rFonts w:ascii="Arial" w:hAnsi="Arial" w:cs="Arial"/>
                <w:bCs/>
                <w:iCs/>
                <w:sz w:val="16"/>
                <w:szCs w:val="16"/>
              </w:rPr>
              <w:t xml:space="preserve"> 10 0000 151</w:t>
            </w:r>
          </w:p>
        </w:tc>
        <w:tc>
          <w:tcPr>
            <w:tcW w:w="3960" w:type="dxa"/>
            <w:tcBorders>
              <w:top w:val="nil"/>
              <w:left w:val="nil"/>
              <w:bottom w:val="single" w:sz="8" w:space="0" w:color="auto"/>
              <w:right w:val="single" w:sz="4" w:space="0" w:color="auto"/>
            </w:tcBorders>
            <w:shd w:val="clear" w:color="auto" w:fill="auto"/>
            <w:vAlign w:val="bottom"/>
          </w:tcPr>
          <w:p w:rsidR="00A97F9A" w:rsidRPr="007F34F3" w:rsidRDefault="00A97F9A" w:rsidP="009551C9">
            <w:pPr>
              <w:rPr>
                <w:rFonts w:ascii="Arial" w:hAnsi="Arial" w:cs="Arial"/>
                <w:bCs/>
                <w:sz w:val="20"/>
                <w:szCs w:val="20"/>
              </w:rPr>
            </w:pPr>
            <w:r w:rsidRPr="007F34F3">
              <w:rPr>
                <w:rFonts w:ascii="Arial" w:hAnsi="Arial" w:cs="Arial"/>
                <w:bCs/>
                <w:sz w:val="20"/>
                <w:szCs w:val="20"/>
              </w:rPr>
              <w:t>Иные межбюджетные трансферты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10,0</w:t>
            </w:r>
          </w:p>
        </w:tc>
      </w:tr>
      <w:tr w:rsidR="00A97F9A" w:rsidTr="009551C9">
        <w:trPr>
          <w:trHeight w:val="643"/>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Pr>
                <w:rFonts w:ascii="Arial" w:hAnsi="Arial" w:cs="Arial"/>
                <w:bCs/>
                <w:iCs/>
                <w:sz w:val="16"/>
                <w:szCs w:val="16"/>
              </w:rPr>
              <w:t>340 2 02 04999</w:t>
            </w:r>
            <w:r w:rsidRPr="00A016BB">
              <w:rPr>
                <w:rFonts w:ascii="Arial" w:hAnsi="Arial" w:cs="Arial"/>
                <w:bCs/>
                <w:iCs/>
                <w:sz w:val="16"/>
                <w:szCs w:val="16"/>
              </w:rPr>
              <w:t xml:space="preserve"> 10 0000 151</w:t>
            </w:r>
          </w:p>
        </w:tc>
        <w:tc>
          <w:tcPr>
            <w:tcW w:w="3960" w:type="dxa"/>
            <w:tcBorders>
              <w:top w:val="nil"/>
              <w:left w:val="nil"/>
              <w:bottom w:val="single" w:sz="8" w:space="0" w:color="auto"/>
              <w:right w:val="single" w:sz="4" w:space="0" w:color="auto"/>
            </w:tcBorders>
            <w:shd w:val="clear" w:color="auto" w:fill="auto"/>
            <w:vAlign w:val="bottom"/>
          </w:tcPr>
          <w:p w:rsidR="00A97F9A" w:rsidRPr="007F34F3" w:rsidRDefault="00A97F9A" w:rsidP="009551C9">
            <w:pPr>
              <w:rPr>
                <w:rFonts w:ascii="Arial" w:hAnsi="Arial" w:cs="Arial"/>
                <w:bCs/>
                <w:sz w:val="20"/>
                <w:szCs w:val="20"/>
              </w:rPr>
            </w:pPr>
            <w:r w:rsidRPr="007F34F3">
              <w:rPr>
                <w:rFonts w:ascii="Arial" w:hAnsi="Arial" w:cs="Arial"/>
                <w:bCs/>
                <w:sz w:val="20"/>
                <w:szCs w:val="20"/>
              </w:rPr>
              <w:t>Иные межбюджетные трансферты (на оказание материальной помощи погорельцам)</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50,0</w:t>
            </w:r>
          </w:p>
        </w:tc>
      </w:tr>
      <w:tr w:rsidR="00A97F9A" w:rsidTr="009551C9">
        <w:trPr>
          <w:trHeight w:val="905"/>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sidRPr="00A016BB">
              <w:rPr>
                <w:rFonts w:ascii="Arial" w:hAnsi="Arial" w:cs="Arial"/>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54061D" w:rsidRDefault="00A97F9A" w:rsidP="009551C9">
            <w:pPr>
              <w:rPr>
                <w:rFonts w:ascii="Arial" w:hAnsi="Arial" w:cs="Arial"/>
                <w:bCs/>
                <w:sz w:val="20"/>
                <w:szCs w:val="20"/>
              </w:rPr>
            </w:pPr>
            <w:r>
              <w:rPr>
                <w:rFonts w:ascii="Arial" w:hAnsi="Arial" w:cs="Arial"/>
                <w:bCs/>
                <w:sz w:val="20"/>
                <w:szCs w:val="20"/>
              </w:rPr>
              <w:t>Прочие межбюджетные трансферты в рамках</w:t>
            </w:r>
            <w:r w:rsidRPr="0054061D">
              <w:rPr>
                <w:rFonts w:ascii="Arial" w:hAnsi="Arial" w:cs="Arial"/>
                <w:bCs/>
                <w:sz w:val="20"/>
                <w:szCs w:val="20"/>
              </w:rPr>
              <w:t xml:space="preserve"> МЦП "Развитие</w:t>
            </w:r>
            <w:r>
              <w:rPr>
                <w:rFonts w:ascii="Arial" w:hAnsi="Arial" w:cs="Arial"/>
                <w:bCs/>
                <w:sz w:val="20"/>
                <w:szCs w:val="20"/>
              </w:rPr>
              <w:t xml:space="preserve"> физической культуры и спорта в муниципальном районе</w:t>
            </w:r>
            <w:r w:rsidRPr="0054061D">
              <w:rPr>
                <w:rFonts w:ascii="Arial" w:hAnsi="Arial" w:cs="Arial"/>
                <w:bCs/>
                <w:sz w:val="20"/>
                <w:szCs w:val="20"/>
              </w:rPr>
              <w:t xml:space="preserve"> "Заполярный район" на 2011-2013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B762C8" w:rsidRDefault="00A97F9A" w:rsidP="009551C9">
            <w:pPr>
              <w:jc w:val="center"/>
              <w:rPr>
                <w:rFonts w:ascii="Arial" w:hAnsi="Arial" w:cs="Arial"/>
                <w:bCs/>
                <w:sz w:val="18"/>
                <w:szCs w:val="18"/>
              </w:rPr>
            </w:pPr>
            <w:r>
              <w:rPr>
                <w:rFonts w:ascii="Arial" w:hAnsi="Arial" w:cs="Arial"/>
                <w:bCs/>
                <w:sz w:val="18"/>
                <w:szCs w:val="18"/>
              </w:rPr>
              <w:t>50,0</w:t>
            </w:r>
          </w:p>
        </w:tc>
      </w:tr>
      <w:tr w:rsidR="00A97F9A" w:rsidTr="009551C9">
        <w:trPr>
          <w:trHeight w:val="905"/>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sidRPr="00A016BB">
              <w:rPr>
                <w:rFonts w:ascii="Arial" w:hAnsi="Arial" w:cs="Arial"/>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54061D" w:rsidRDefault="00A97F9A" w:rsidP="009551C9">
            <w:pPr>
              <w:rPr>
                <w:rFonts w:ascii="Arial" w:hAnsi="Arial" w:cs="Arial"/>
                <w:bCs/>
                <w:sz w:val="20"/>
                <w:szCs w:val="20"/>
              </w:rPr>
            </w:pPr>
            <w:r>
              <w:rPr>
                <w:rFonts w:ascii="Arial" w:hAnsi="Arial" w:cs="Arial"/>
                <w:bCs/>
                <w:sz w:val="20"/>
                <w:szCs w:val="20"/>
              </w:rPr>
              <w:t>Прочие межбюджетные трансферты в рамках</w:t>
            </w:r>
            <w:r w:rsidRPr="0054061D">
              <w:rPr>
                <w:rFonts w:ascii="Arial" w:hAnsi="Arial" w:cs="Arial"/>
                <w:bCs/>
                <w:sz w:val="20"/>
                <w:szCs w:val="20"/>
              </w:rPr>
              <w:t xml:space="preserve"> МЦП "Развитие</w:t>
            </w:r>
            <w:r>
              <w:rPr>
                <w:rFonts w:ascii="Arial" w:hAnsi="Arial" w:cs="Arial"/>
                <w:bCs/>
                <w:sz w:val="20"/>
                <w:szCs w:val="20"/>
              </w:rPr>
              <w:t xml:space="preserve"> физической культуры и спорта в муниципальном районе</w:t>
            </w:r>
            <w:r w:rsidRPr="0054061D">
              <w:rPr>
                <w:rFonts w:ascii="Arial" w:hAnsi="Arial" w:cs="Arial"/>
                <w:bCs/>
                <w:sz w:val="20"/>
                <w:szCs w:val="20"/>
              </w:rPr>
              <w:t xml:space="preserve"> "Заполярный район" на 2011-2013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B762C8" w:rsidRDefault="00A97F9A" w:rsidP="009551C9">
            <w:pPr>
              <w:jc w:val="center"/>
              <w:rPr>
                <w:rFonts w:ascii="Arial" w:hAnsi="Arial" w:cs="Arial"/>
                <w:bCs/>
                <w:sz w:val="18"/>
                <w:szCs w:val="18"/>
              </w:rPr>
            </w:pPr>
            <w:r>
              <w:rPr>
                <w:rFonts w:ascii="Arial" w:hAnsi="Arial" w:cs="Arial"/>
                <w:bCs/>
                <w:sz w:val="18"/>
                <w:szCs w:val="18"/>
              </w:rPr>
              <w:t>36,6</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Pr>
                <w:rFonts w:ascii="Arial" w:hAnsi="Arial" w:cs="Arial"/>
                <w:bCs/>
                <w:sz w:val="16"/>
                <w:szCs w:val="16"/>
              </w:rPr>
              <w:t>340 2 02 04999</w:t>
            </w:r>
            <w:r w:rsidRPr="00A016BB">
              <w:rPr>
                <w:rFonts w:ascii="Arial" w:hAnsi="Arial" w:cs="Arial"/>
                <w:bCs/>
                <w:sz w:val="16"/>
                <w:szCs w:val="16"/>
              </w:rPr>
              <w:t xml:space="preserve"> 10 0000 151</w:t>
            </w:r>
          </w:p>
        </w:tc>
        <w:tc>
          <w:tcPr>
            <w:tcW w:w="3960" w:type="dxa"/>
            <w:tcBorders>
              <w:top w:val="nil"/>
              <w:left w:val="nil"/>
              <w:bottom w:val="single" w:sz="8" w:space="0" w:color="auto"/>
              <w:right w:val="single" w:sz="4" w:space="0" w:color="auto"/>
            </w:tcBorders>
            <w:shd w:val="clear" w:color="auto" w:fill="auto"/>
            <w:vAlign w:val="bottom"/>
          </w:tcPr>
          <w:p w:rsidR="00A97F9A" w:rsidRPr="00127295" w:rsidRDefault="00A97F9A" w:rsidP="009551C9">
            <w:pPr>
              <w:rPr>
                <w:rFonts w:ascii="Arial" w:hAnsi="Arial" w:cs="Arial"/>
                <w:sz w:val="20"/>
                <w:szCs w:val="20"/>
              </w:rPr>
            </w:pPr>
            <w:r>
              <w:rPr>
                <w:rFonts w:ascii="Arial" w:hAnsi="Arial" w:cs="Arial"/>
                <w:sz w:val="20"/>
                <w:szCs w:val="20"/>
              </w:rPr>
              <w:t>Прочие</w:t>
            </w:r>
            <w:r w:rsidRPr="00127295">
              <w:rPr>
                <w:rFonts w:ascii="Arial" w:hAnsi="Arial" w:cs="Arial"/>
                <w:sz w:val="20"/>
                <w:szCs w:val="20"/>
              </w:rPr>
              <w:t xml:space="preserve"> межбюджетные трансферты в рамках </w:t>
            </w:r>
            <w:r w:rsidRPr="00127295">
              <w:rPr>
                <w:rFonts w:ascii="Arial" w:hAnsi="Arial" w:cs="Arial"/>
                <w:bCs/>
                <w:sz w:val="18"/>
                <w:szCs w:val="18"/>
              </w:rPr>
              <w:t xml:space="preserve">МЦП "Развитие </w:t>
            </w:r>
            <w:r>
              <w:rPr>
                <w:rFonts w:ascii="Arial" w:hAnsi="Arial" w:cs="Arial"/>
                <w:bCs/>
                <w:sz w:val="18"/>
                <w:szCs w:val="18"/>
              </w:rPr>
              <w:t xml:space="preserve">транспортной инфраструктуры муниципального </w:t>
            </w:r>
            <w:r w:rsidRPr="00EA6A57">
              <w:rPr>
                <w:rFonts w:ascii="Arial" w:hAnsi="Arial" w:cs="Arial"/>
                <w:bCs/>
                <w:sz w:val="18"/>
                <w:szCs w:val="18"/>
              </w:rPr>
              <w:t>образования "Муниципальный район "Заполярный район</w:t>
            </w:r>
            <w:r w:rsidRPr="00406096">
              <w:rPr>
                <w:rFonts w:ascii="Arial" w:hAnsi="Arial" w:cs="Arial"/>
                <w:bCs/>
                <w:color w:val="FF0000"/>
                <w:sz w:val="18"/>
                <w:szCs w:val="18"/>
              </w:rPr>
              <w:t>"</w:t>
            </w:r>
            <w:r w:rsidRPr="00127295">
              <w:rPr>
                <w:rFonts w:ascii="Arial" w:hAnsi="Arial" w:cs="Arial"/>
                <w:bCs/>
                <w:sz w:val="18"/>
                <w:szCs w:val="18"/>
              </w:rPr>
              <w:t xml:space="preserve"> на 2012-2014годы"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127295" w:rsidRDefault="00A97F9A" w:rsidP="009551C9">
            <w:pPr>
              <w:jc w:val="center"/>
              <w:rPr>
                <w:rFonts w:ascii="Arial" w:hAnsi="Arial" w:cs="Arial"/>
                <w:bCs/>
                <w:sz w:val="18"/>
                <w:szCs w:val="18"/>
              </w:rPr>
            </w:pPr>
            <w:r>
              <w:rPr>
                <w:rFonts w:ascii="Arial" w:hAnsi="Arial" w:cs="Arial"/>
                <w:bCs/>
                <w:sz w:val="18"/>
                <w:szCs w:val="18"/>
              </w:rPr>
              <w:t>78,3</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Pr>
                <w:rFonts w:ascii="Arial" w:hAnsi="Arial" w:cs="Arial"/>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7F0F78" w:rsidRDefault="00A97F9A" w:rsidP="009551C9">
            <w:pPr>
              <w:rPr>
                <w:rFonts w:ascii="Arial" w:hAnsi="Arial" w:cs="Arial"/>
                <w:sz w:val="20"/>
                <w:szCs w:val="20"/>
              </w:rPr>
            </w:pPr>
            <w:r w:rsidRPr="007F0F78">
              <w:rPr>
                <w:rFonts w:ascii="Arial" w:hAnsi="Arial" w:cs="Arial"/>
                <w:sz w:val="20"/>
                <w:szCs w:val="20"/>
              </w:rPr>
              <w:t>Межбюджетные трансферты</w:t>
            </w:r>
            <w:r>
              <w:rPr>
                <w:rFonts w:ascii="Arial" w:hAnsi="Arial" w:cs="Arial"/>
                <w:sz w:val="20"/>
                <w:szCs w:val="20"/>
              </w:rPr>
              <w:t xml:space="preserve"> на выполнение мероприятий, пред</w:t>
            </w:r>
            <w:r w:rsidRPr="007F0F78">
              <w:rPr>
                <w:rFonts w:ascii="Arial" w:hAnsi="Arial" w:cs="Arial"/>
                <w:sz w:val="20"/>
                <w:szCs w:val="20"/>
              </w:rPr>
              <w:t>усмотренных МЦП "Поддержка 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"Заполярный район" НАО на 2012-2015 годы" (за счет средств районного бюджета)</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B762C8" w:rsidRDefault="00A97F9A" w:rsidP="009551C9">
            <w:pPr>
              <w:jc w:val="center"/>
              <w:rPr>
                <w:rFonts w:ascii="Arial" w:hAnsi="Arial" w:cs="Arial"/>
                <w:bCs/>
                <w:sz w:val="18"/>
                <w:szCs w:val="18"/>
              </w:rPr>
            </w:pPr>
            <w:r>
              <w:rPr>
                <w:rFonts w:ascii="Arial" w:hAnsi="Arial" w:cs="Arial"/>
                <w:bCs/>
                <w:sz w:val="18"/>
                <w:szCs w:val="18"/>
              </w:rPr>
              <w:t>303,3</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Cs/>
                <w:sz w:val="16"/>
                <w:szCs w:val="16"/>
              </w:rPr>
            </w:pPr>
            <w:r>
              <w:rPr>
                <w:rFonts w:ascii="Arial" w:hAnsi="Arial" w:cs="Arial"/>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7F0F78" w:rsidRDefault="00A97F9A" w:rsidP="009551C9">
            <w:pPr>
              <w:rPr>
                <w:rFonts w:ascii="Arial" w:hAnsi="Arial" w:cs="Arial"/>
                <w:sz w:val="20"/>
                <w:szCs w:val="20"/>
              </w:rPr>
            </w:pPr>
            <w:r w:rsidRPr="007F0F78">
              <w:rPr>
                <w:rFonts w:ascii="Arial" w:hAnsi="Arial" w:cs="Arial"/>
                <w:sz w:val="20"/>
                <w:szCs w:val="20"/>
              </w:rPr>
              <w:t xml:space="preserve">Межбюджетные трансферты, передаваемые бюджетам муниципальных образований на выполнение мероприятий (благоустройство территорий поселений), в рамках  МЦП "Социальное развитие села на  </w:t>
            </w:r>
            <w:r>
              <w:rPr>
                <w:rFonts w:ascii="Arial" w:hAnsi="Arial" w:cs="Arial"/>
                <w:sz w:val="20"/>
                <w:szCs w:val="20"/>
              </w:rPr>
              <w:t>территории МО «Муниципальный район» 2009-2015</w:t>
            </w:r>
            <w:r w:rsidRPr="007F0F78">
              <w:rPr>
                <w:rFonts w:ascii="Arial" w:hAnsi="Arial" w:cs="Arial"/>
                <w:sz w:val="20"/>
                <w:szCs w:val="20"/>
              </w:rPr>
              <w:t xml:space="preserve"> годы" (за счет средств районного бюджета)</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B762C8" w:rsidRDefault="00A97F9A" w:rsidP="009551C9">
            <w:pPr>
              <w:jc w:val="center"/>
              <w:rPr>
                <w:rFonts w:ascii="Arial" w:hAnsi="Arial" w:cs="Arial"/>
                <w:bCs/>
                <w:sz w:val="18"/>
                <w:szCs w:val="18"/>
              </w:rPr>
            </w:pPr>
            <w:r>
              <w:rPr>
                <w:rFonts w:ascii="Arial" w:hAnsi="Arial" w:cs="Arial"/>
                <w:bCs/>
                <w:sz w:val="18"/>
                <w:szCs w:val="18"/>
              </w:rPr>
              <w:t>1476,0</w:t>
            </w:r>
          </w:p>
        </w:tc>
      </w:tr>
      <w:tr w:rsidR="00A97F9A" w:rsidRPr="00F00B2C"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F00B2C" w:rsidRDefault="00A97F9A" w:rsidP="009551C9">
            <w:pPr>
              <w:jc w:val="center"/>
              <w:rPr>
                <w:rFonts w:ascii="Arial" w:hAnsi="Arial" w:cs="Arial"/>
                <w:bCs/>
                <w:sz w:val="16"/>
                <w:szCs w:val="16"/>
              </w:rPr>
            </w:pPr>
            <w:r>
              <w:rPr>
                <w:rFonts w:ascii="Arial" w:hAnsi="Arial" w:cs="Arial"/>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A97F9A" w:rsidRPr="00FE52D3" w:rsidRDefault="00A97F9A" w:rsidP="009551C9">
            <w:pPr>
              <w:rPr>
                <w:rFonts w:ascii="Arial" w:hAnsi="Arial" w:cs="Arial"/>
                <w:bCs/>
                <w:sz w:val="20"/>
                <w:szCs w:val="20"/>
              </w:rPr>
            </w:pPr>
            <w:r w:rsidRPr="00FE52D3">
              <w:rPr>
                <w:rFonts w:ascii="Arial" w:hAnsi="Arial" w:cs="Arial"/>
                <w:bCs/>
                <w:sz w:val="20"/>
                <w:szCs w:val="20"/>
              </w:rPr>
              <w:t xml:space="preserve">Межбюджетные трансферты на выполнение мероприятий, предусмотренных МЦП "Развитие транспортной инфраструктуры муниципального образования "Муниципальный район "Заполярный </w:t>
            </w:r>
            <w:r w:rsidRPr="00FE52D3">
              <w:rPr>
                <w:rFonts w:ascii="Arial" w:hAnsi="Arial" w:cs="Arial"/>
                <w:bCs/>
                <w:sz w:val="20"/>
                <w:szCs w:val="20"/>
              </w:rPr>
              <w:lastRenderedPageBreak/>
              <w:t>район" на 2012-2014 годы"</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FE52D3" w:rsidRDefault="00A97F9A" w:rsidP="009551C9">
            <w:pPr>
              <w:jc w:val="center"/>
              <w:rPr>
                <w:rFonts w:ascii="Arial" w:hAnsi="Arial" w:cs="Arial"/>
                <w:bCs/>
                <w:sz w:val="18"/>
                <w:szCs w:val="18"/>
              </w:rPr>
            </w:pPr>
            <w:r w:rsidRPr="00FE52D3">
              <w:rPr>
                <w:rFonts w:ascii="Arial" w:hAnsi="Arial" w:cs="Arial"/>
                <w:bCs/>
                <w:sz w:val="18"/>
                <w:szCs w:val="18"/>
              </w:rPr>
              <w:lastRenderedPageBreak/>
              <w:t>143,8</w:t>
            </w:r>
          </w:p>
        </w:tc>
      </w:tr>
      <w:tr w:rsidR="00A97F9A" w:rsidTr="009551C9">
        <w:trPr>
          <w:trHeight w:val="480"/>
        </w:trPr>
        <w:tc>
          <w:tcPr>
            <w:tcW w:w="3078" w:type="dxa"/>
            <w:tcBorders>
              <w:top w:val="nil"/>
              <w:left w:val="single" w:sz="8" w:space="0" w:color="auto"/>
              <w:bottom w:val="single" w:sz="8" w:space="0" w:color="auto"/>
              <w:right w:val="single" w:sz="8" w:space="0" w:color="auto"/>
            </w:tcBorders>
            <w:shd w:val="clear" w:color="auto" w:fill="auto"/>
            <w:noWrap/>
            <w:vAlign w:val="bottom"/>
          </w:tcPr>
          <w:p w:rsidR="00A97F9A" w:rsidRPr="00A016BB" w:rsidRDefault="00A97F9A" w:rsidP="009551C9">
            <w:pPr>
              <w:jc w:val="center"/>
              <w:rPr>
                <w:rFonts w:ascii="Arial" w:hAnsi="Arial" w:cs="Arial"/>
                <w:b/>
                <w:bCs/>
                <w:sz w:val="16"/>
                <w:szCs w:val="16"/>
              </w:rPr>
            </w:pPr>
            <w:r w:rsidRPr="00A016BB">
              <w:rPr>
                <w:rFonts w:ascii="Arial" w:hAnsi="Arial" w:cs="Arial"/>
                <w:b/>
                <w:bCs/>
                <w:sz w:val="16"/>
                <w:szCs w:val="16"/>
              </w:rPr>
              <w:lastRenderedPageBreak/>
              <w:t>000 8 50 00000 00 0000 000</w:t>
            </w:r>
          </w:p>
        </w:tc>
        <w:tc>
          <w:tcPr>
            <w:tcW w:w="3960" w:type="dxa"/>
            <w:tcBorders>
              <w:top w:val="nil"/>
              <w:left w:val="nil"/>
              <w:bottom w:val="single" w:sz="8" w:space="0" w:color="auto"/>
              <w:right w:val="single" w:sz="4" w:space="0" w:color="auto"/>
            </w:tcBorders>
            <w:shd w:val="clear" w:color="auto" w:fill="auto"/>
            <w:vAlign w:val="bottom"/>
          </w:tcPr>
          <w:p w:rsidR="00A97F9A" w:rsidRPr="00A016BB" w:rsidRDefault="00A97F9A" w:rsidP="009551C9">
            <w:pPr>
              <w:rPr>
                <w:rFonts w:ascii="Arial" w:hAnsi="Arial" w:cs="Arial"/>
                <w:b/>
                <w:bCs/>
                <w:sz w:val="22"/>
                <w:szCs w:val="22"/>
              </w:rPr>
            </w:pPr>
            <w:r w:rsidRPr="00A016BB">
              <w:rPr>
                <w:rFonts w:ascii="Arial" w:hAnsi="Arial" w:cs="Arial"/>
                <w:b/>
                <w:bCs/>
                <w:sz w:val="22"/>
                <w:szCs w:val="22"/>
              </w:rPr>
              <w:t xml:space="preserve">ИТОГО ДОХОДОВ </w:t>
            </w:r>
          </w:p>
        </w:tc>
        <w:tc>
          <w:tcPr>
            <w:tcW w:w="2340" w:type="dxa"/>
            <w:tcBorders>
              <w:top w:val="single" w:sz="4" w:space="0" w:color="auto"/>
              <w:left w:val="single" w:sz="4" w:space="0" w:color="auto"/>
              <w:bottom w:val="single" w:sz="4" w:space="0" w:color="auto"/>
              <w:right w:val="single" w:sz="4" w:space="0" w:color="auto"/>
            </w:tcBorders>
            <w:vAlign w:val="bottom"/>
          </w:tcPr>
          <w:p w:rsidR="00A97F9A" w:rsidRPr="00A016BB" w:rsidRDefault="00A97F9A" w:rsidP="009551C9">
            <w:pPr>
              <w:jc w:val="center"/>
              <w:rPr>
                <w:rFonts w:ascii="Arial" w:hAnsi="Arial" w:cs="Arial"/>
                <w:b/>
                <w:bCs/>
                <w:sz w:val="22"/>
                <w:szCs w:val="22"/>
              </w:rPr>
            </w:pPr>
            <w:r>
              <w:rPr>
                <w:rFonts w:ascii="Arial" w:hAnsi="Arial" w:cs="Arial"/>
                <w:b/>
                <w:bCs/>
                <w:sz w:val="22"/>
                <w:szCs w:val="22"/>
              </w:rPr>
              <w:t>86 729,2</w:t>
            </w:r>
          </w:p>
        </w:tc>
      </w:tr>
    </w:tbl>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Default="00A97F9A" w:rsidP="00A97F9A">
      <w:pPr>
        <w:jc w:val="right"/>
      </w:pPr>
    </w:p>
    <w:p w:rsidR="00A97F9A" w:rsidRPr="00B47689" w:rsidRDefault="00A97F9A" w:rsidP="00A97F9A">
      <w:pPr>
        <w:jc w:val="right"/>
        <w:rPr>
          <w:sz w:val="20"/>
          <w:szCs w:val="20"/>
        </w:rPr>
      </w:pPr>
      <w:r>
        <w:t>Приложение 3</w:t>
      </w:r>
      <w:r w:rsidRPr="00320C15">
        <w:t xml:space="preserve"> к Решению </w:t>
      </w:r>
      <w:r>
        <w:t>«</w:t>
      </w:r>
      <w:r w:rsidRPr="00320C15">
        <w:t xml:space="preserve">О внесении изменений и дополнений </w:t>
      </w:r>
    </w:p>
    <w:p w:rsidR="00A97F9A" w:rsidRDefault="00A97F9A" w:rsidP="00A97F9A">
      <w:pPr>
        <w:jc w:val="right"/>
      </w:pPr>
      <w:r w:rsidRPr="00320C15">
        <w:t>в Решение Совета депутатов МО «Великовисочный сельсовет» НАО</w:t>
      </w:r>
    </w:p>
    <w:p w:rsidR="00A97F9A" w:rsidRPr="00320C15" w:rsidRDefault="00A97F9A" w:rsidP="00A97F9A">
      <w:pPr>
        <w:jc w:val="right"/>
      </w:pPr>
      <w:r>
        <w:t>«О местном бюджете на 2013</w:t>
      </w:r>
      <w:r w:rsidRPr="00320C15">
        <w:t xml:space="preserve"> год</w:t>
      </w:r>
      <w:r>
        <w:t>»</w:t>
      </w:r>
    </w:p>
    <w:p w:rsidR="00A97F9A" w:rsidRDefault="00A97F9A" w:rsidP="00A97F9A">
      <w:pPr>
        <w:ind w:firstLine="6300"/>
      </w:pPr>
    </w:p>
    <w:p w:rsidR="00A97F9A" w:rsidRDefault="00A97F9A" w:rsidP="00A97F9A">
      <w:pPr>
        <w:ind w:firstLine="6300"/>
      </w:pPr>
    </w:p>
    <w:p w:rsidR="00A97F9A" w:rsidRDefault="00A97F9A" w:rsidP="00A97F9A">
      <w:pPr>
        <w:ind w:firstLine="5400"/>
      </w:pPr>
      <w:r>
        <w:t>Приложение 4</w:t>
      </w:r>
    </w:p>
    <w:p w:rsidR="00A97F9A" w:rsidRDefault="00A97F9A" w:rsidP="00A97F9A">
      <w:pPr>
        <w:ind w:firstLine="5400"/>
      </w:pPr>
      <w:r>
        <w:lastRenderedPageBreak/>
        <w:t xml:space="preserve">к решению  «О местном бюджете </w:t>
      </w:r>
    </w:p>
    <w:p w:rsidR="00A97F9A" w:rsidRDefault="00A97F9A" w:rsidP="00A97F9A">
      <w:pPr>
        <w:ind w:firstLine="5400"/>
      </w:pPr>
      <w:r>
        <w:t>на 2013 год» № 14 от 28.12.2012</w:t>
      </w:r>
    </w:p>
    <w:p w:rsidR="00A97F9A" w:rsidRDefault="00A97F9A" w:rsidP="00A97F9A">
      <w:pPr>
        <w:ind w:firstLine="6120"/>
      </w:pPr>
    </w:p>
    <w:p w:rsidR="00A97F9A" w:rsidRDefault="00A97F9A" w:rsidP="00A97F9A">
      <w:pPr>
        <w:ind w:firstLine="5400"/>
      </w:pPr>
    </w:p>
    <w:p w:rsidR="00A97F9A" w:rsidRDefault="00A97F9A" w:rsidP="00A97F9A">
      <w:pPr>
        <w:pStyle w:val="2"/>
        <w:spacing w:line="240" w:lineRule="exact"/>
        <w:rPr>
          <w:rFonts w:ascii="Times New Roman" w:eastAsia="Arial Unicode MS" w:hAnsi="Times New Roman"/>
        </w:rPr>
      </w:pPr>
    </w:p>
    <w:p w:rsidR="00A97F9A" w:rsidRDefault="00A97F9A" w:rsidP="00A97F9A">
      <w:pPr>
        <w:spacing w:line="240" w:lineRule="exact"/>
        <w:jc w:val="center"/>
        <w:rPr>
          <w:b/>
        </w:rPr>
      </w:pPr>
      <w:r>
        <w:rPr>
          <w:b/>
        </w:rPr>
        <w:t>Распределение</w:t>
      </w:r>
    </w:p>
    <w:p w:rsidR="00A97F9A" w:rsidRDefault="00A97F9A" w:rsidP="00A97F9A">
      <w:pPr>
        <w:pStyle w:val="a6"/>
        <w:ind w:left="-540"/>
        <w:jc w:val="center"/>
        <w:rPr>
          <w:b/>
          <w:lang w:val="ru-RU"/>
        </w:rPr>
      </w:pPr>
      <w:r>
        <w:rPr>
          <w:b/>
          <w:lang w:val="ru-RU"/>
        </w:rPr>
        <w:t>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2013 год</w:t>
      </w:r>
    </w:p>
    <w:p w:rsidR="00A97F9A" w:rsidRDefault="00A97F9A" w:rsidP="00A97F9A"/>
    <w:p w:rsidR="00A97F9A" w:rsidRDefault="00A97F9A" w:rsidP="00A97F9A">
      <w:pPr>
        <w:jc w:val="right"/>
      </w:pPr>
      <w:r>
        <w:t>(тыс. ру</w:t>
      </w:r>
      <w:r>
        <w:t>б</w:t>
      </w:r>
      <w:r>
        <w:t>лей)</w:t>
      </w:r>
    </w:p>
    <w:tbl>
      <w:tblPr>
        <w:tblW w:w="5000" w:type="pct"/>
        <w:tblLook w:val="0000"/>
      </w:tblPr>
      <w:tblGrid>
        <w:gridCol w:w="2999"/>
        <w:gridCol w:w="770"/>
        <w:gridCol w:w="897"/>
        <w:gridCol w:w="1247"/>
        <w:gridCol w:w="1338"/>
        <w:gridCol w:w="1089"/>
        <w:gridCol w:w="1231"/>
      </w:tblGrid>
      <w:tr w:rsidR="00A97F9A" w:rsidTr="009551C9">
        <w:trPr>
          <w:trHeight w:val="800"/>
        </w:trPr>
        <w:tc>
          <w:tcPr>
            <w:tcW w:w="1567" w:type="pct"/>
            <w:vMerge w:val="restart"/>
            <w:tcBorders>
              <w:top w:val="single" w:sz="4" w:space="0" w:color="auto"/>
              <w:left w:val="single" w:sz="8" w:space="0" w:color="auto"/>
              <w:right w:val="single" w:sz="4" w:space="0" w:color="auto"/>
            </w:tcBorders>
            <w:shd w:val="clear" w:color="auto" w:fill="auto"/>
          </w:tcPr>
          <w:p w:rsidR="00A97F9A" w:rsidRDefault="00A97F9A" w:rsidP="009551C9">
            <w:pPr>
              <w:jc w:val="center"/>
              <w:rPr>
                <w:rFonts w:ascii="Arial" w:hAnsi="Arial" w:cs="Arial"/>
                <w:sz w:val="20"/>
                <w:szCs w:val="20"/>
              </w:rPr>
            </w:pPr>
            <w:r>
              <w:rPr>
                <w:rFonts w:ascii="Arial" w:hAnsi="Arial" w:cs="Arial"/>
                <w:sz w:val="20"/>
                <w:szCs w:val="20"/>
              </w:rPr>
              <w:t>Наименование</w:t>
            </w:r>
          </w:p>
        </w:tc>
        <w:tc>
          <w:tcPr>
            <w:tcW w:w="2790" w:type="pct"/>
            <w:gridSpan w:val="5"/>
            <w:tcBorders>
              <w:top w:val="single" w:sz="4" w:space="0" w:color="auto"/>
              <w:left w:val="single" w:sz="4" w:space="0" w:color="auto"/>
              <w:bottom w:val="single" w:sz="4" w:space="0" w:color="auto"/>
              <w:right w:val="single" w:sz="4" w:space="0" w:color="auto"/>
            </w:tcBorders>
          </w:tcPr>
          <w:p w:rsidR="00A97F9A" w:rsidRDefault="00A97F9A" w:rsidP="009551C9">
            <w:pPr>
              <w:jc w:val="center"/>
              <w:rPr>
                <w:rFonts w:ascii="Arial" w:hAnsi="Arial" w:cs="Arial"/>
                <w:sz w:val="20"/>
                <w:szCs w:val="20"/>
              </w:rPr>
            </w:pPr>
            <w:r>
              <w:rPr>
                <w:rFonts w:ascii="Arial" w:hAnsi="Arial" w:cs="Arial"/>
                <w:sz w:val="20"/>
                <w:szCs w:val="20"/>
              </w:rPr>
              <w:t>Код бюджетной классификации</w:t>
            </w:r>
          </w:p>
        </w:tc>
        <w:tc>
          <w:tcPr>
            <w:tcW w:w="643" w:type="pct"/>
            <w:vMerge w:val="restart"/>
            <w:tcBorders>
              <w:top w:val="single" w:sz="4" w:space="0" w:color="auto"/>
              <w:left w:val="single" w:sz="4" w:space="0" w:color="auto"/>
              <w:right w:val="single" w:sz="4" w:space="0" w:color="auto"/>
            </w:tcBorders>
          </w:tcPr>
          <w:p w:rsidR="00A97F9A" w:rsidRDefault="00A97F9A" w:rsidP="009551C9">
            <w:pPr>
              <w:pStyle w:val="ConsPlusNormal"/>
              <w:widowControl/>
              <w:ind w:right="-295" w:firstLine="0"/>
              <w:jc w:val="center"/>
            </w:pPr>
            <w:r>
              <w:t>Сумма</w:t>
            </w:r>
          </w:p>
        </w:tc>
      </w:tr>
      <w:tr w:rsidR="00A97F9A" w:rsidTr="009551C9">
        <w:trPr>
          <w:trHeight w:val="603"/>
        </w:trPr>
        <w:tc>
          <w:tcPr>
            <w:tcW w:w="1567" w:type="pct"/>
            <w:vMerge/>
            <w:tcBorders>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b/>
                <w:bCs/>
                <w:sz w:val="22"/>
                <w:szCs w:val="22"/>
              </w:rPr>
            </w:pPr>
          </w:p>
        </w:tc>
        <w:tc>
          <w:tcPr>
            <w:tcW w:w="402" w:type="pct"/>
            <w:tcBorders>
              <w:top w:val="single" w:sz="4" w:space="0" w:color="auto"/>
              <w:left w:val="single" w:sz="4" w:space="0" w:color="auto"/>
              <w:bottom w:val="single" w:sz="4" w:space="0" w:color="auto"/>
              <w:right w:val="single" w:sz="4" w:space="0" w:color="auto"/>
            </w:tcBorders>
          </w:tcPr>
          <w:p w:rsidR="00A97F9A" w:rsidRDefault="00A97F9A" w:rsidP="009551C9">
            <w:pPr>
              <w:jc w:val="center"/>
              <w:rPr>
                <w:rFonts w:ascii="Arial" w:hAnsi="Arial" w:cs="Arial"/>
                <w:sz w:val="20"/>
                <w:szCs w:val="20"/>
              </w:rPr>
            </w:pPr>
            <w:r>
              <w:rPr>
                <w:rFonts w:ascii="Arial" w:hAnsi="Arial" w:cs="Arial"/>
                <w:sz w:val="20"/>
                <w:szCs w:val="20"/>
              </w:rPr>
              <w:t>Глава</w:t>
            </w:r>
          </w:p>
        </w:tc>
        <w:tc>
          <w:tcPr>
            <w:tcW w:w="469" w:type="pct"/>
            <w:tcBorders>
              <w:top w:val="single" w:sz="4" w:space="0" w:color="auto"/>
              <w:left w:val="single" w:sz="4" w:space="0" w:color="auto"/>
              <w:bottom w:val="single" w:sz="4" w:space="0" w:color="auto"/>
              <w:right w:val="single" w:sz="4" w:space="0" w:color="auto"/>
            </w:tcBorders>
          </w:tcPr>
          <w:p w:rsidR="00A97F9A" w:rsidRDefault="00A97F9A" w:rsidP="009551C9">
            <w:pPr>
              <w:jc w:val="center"/>
              <w:rPr>
                <w:rFonts w:ascii="Arial" w:hAnsi="Arial" w:cs="Arial"/>
                <w:sz w:val="20"/>
                <w:szCs w:val="20"/>
              </w:rPr>
            </w:pPr>
            <w:r>
              <w:rPr>
                <w:rFonts w:ascii="Arial" w:hAnsi="Arial" w:cs="Arial"/>
                <w:sz w:val="20"/>
                <w:szCs w:val="20"/>
              </w:rPr>
              <w:t>Раздел</w:t>
            </w:r>
          </w:p>
        </w:tc>
        <w:tc>
          <w:tcPr>
            <w:tcW w:w="651" w:type="pct"/>
            <w:tcBorders>
              <w:top w:val="single" w:sz="4" w:space="0" w:color="auto"/>
              <w:left w:val="single" w:sz="4" w:space="0" w:color="auto"/>
              <w:bottom w:val="single" w:sz="4" w:space="0" w:color="auto"/>
              <w:right w:val="single" w:sz="4" w:space="0" w:color="auto"/>
            </w:tcBorders>
          </w:tcPr>
          <w:p w:rsidR="00A97F9A" w:rsidRDefault="00A97F9A" w:rsidP="009551C9">
            <w:pPr>
              <w:jc w:val="center"/>
              <w:rPr>
                <w:rFonts w:ascii="Arial" w:hAnsi="Arial" w:cs="Arial"/>
                <w:sz w:val="20"/>
                <w:szCs w:val="20"/>
              </w:rPr>
            </w:pPr>
            <w:r>
              <w:rPr>
                <w:rFonts w:ascii="Arial" w:hAnsi="Arial" w:cs="Arial"/>
                <w:sz w:val="20"/>
                <w:szCs w:val="20"/>
              </w:rPr>
              <w:t>Подраздел</w:t>
            </w:r>
          </w:p>
        </w:tc>
        <w:tc>
          <w:tcPr>
            <w:tcW w:w="699" w:type="pct"/>
            <w:tcBorders>
              <w:top w:val="single" w:sz="4" w:space="0" w:color="auto"/>
              <w:left w:val="single" w:sz="4" w:space="0" w:color="auto"/>
              <w:bottom w:val="single" w:sz="4" w:space="0" w:color="auto"/>
              <w:right w:val="single" w:sz="4" w:space="0" w:color="auto"/>
            </w:tcBorders>
          </w:tcPr>
          <w:p w:rsidR="00A97F9A" w:rsidRDefault="00A97F9A" w:rsidP="009551C9">
            <w:pPr>
              <w:jc w:val="center"/>
              <w:rPr>
                <w:rFonts w:ascii="Arial" w:hAnsi="Arial" w:cs="Arial"/>
                <w:sz w:val="20"/>
                <w:szCs w:val="20"/>
              </w:rPr>
            </w:pPr>
            <w:r>
              <w:rPr>
                <w:rFonts w:ascii="Arial" w:hAnsi="Arial" w:cs="Arial"/>
                <w:sz w:val="20"/>
                <w:szCs w:val="20"/>
              </w:rPr>
              <w:t>Целевая статья</w:t>
            </w:r>
          </w:p>
        </w:tc>
        <w:tc>
          <w:tcPr>
            <w:tcW w:w="569" w:type="pct"/>
            <w:tcBorders>
              <w:top w:val="single" w:sz="4" w:space="0" w:color="auto"/>
              <w:left w:val="single" w:sz="4" w:space="0" w:color="auto"/>
              <w:bottom w:val="single" w:sz="4" w:space="0" w:color="auto"/>
              <w:right w:val="single" w:sz="4" w:space="0" w:color="auto"/>
            </w:tcBorders>
          </w:tcPr>
          <w:p w:rsidR="00A97F9A" w:rsidRDefault="00A97F9A" w:rsidP="009551C9">
            <w:pPr>
              <w:jc w:val="center"/>
              <w:rPr>
                <w:rFonts w:ascii="Arial" w:hAnsi="Arial" w:cs="Arial"/>
                <w:sz w:val="20"/>
                <w:szCs w:val="20"/>
              </w:rPr>
            </w:pPr>
            <w:r>
              <w:rPr>
                <w:rFonts w:ascii="Arial" w:hAnsi="Arial" w:cs="Arial"/>
                <w:sz w:val="20"/>
                <w:szCs w:val="20"/>
              </w:rPr>
              <w:t>Вид расходов</w:t>
            </w:r>
          </w:p>
        </w:tc>
        <w:tc>
          <w:tcPr>
            <w:tcW w:w="643" w:type="pct"/>
            <w:vMerge/>
            <w:tcBorders>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
                <w:bCs/>
                <w:sz w:val="20"/>
                <w:szCs w:val="20"/>
              </w:rPr>
            </w:pPr>
          </w:p>
        </w:tc>
      </w:tr>
      <w:tr w:rsidR="00A97F9A" w:rsidTr="009551C9">
        <w:trPr>
          <w:trHeight w:val="30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b/>
                <w:bCs/>
                <w:sz w:val="22"/>
                <w:szCs w:val="22"/>
              </w:rPr>
            </w:pPr>
            <w:r>
              <w:rPr>
                <w:rFonts w:ascii="Arial" w:hAnsi="Arial" w:cs="Arial"/>
                <w:b/>
                <w:bCs/>
                <w:sz w:val="22"/>
                <w:szCs w:val="22"/>
              </w:rPr>
              <w:t>Всего расходов</w:t>
            </w:r>
          </w:p>
        </w:tc>
        <w:tc>
          <w:tcPr>
            <w:tcW w:w="402" w:type="pct"/>
            <w:tcBorders>
              <w:top w:val="single" w:sz="4" w:space="0" w:color="auto"/>
              <w:left w:val="single" w:sz="4" w:space="0" w:color="auto"/>
              <w:bottom w:val="single" w:sz="4" w:space="0" w:color="auto"/>
              <w:right w:val="single" w:sz="4" w:space="0" w:color="auto"/>
            </w:tcBorders>
          </w:tcPr>
          <w:p w:rsidR="00A97F9A" w:rsidRDefault="00A97F9A" w:rsidP="009551C9">
            <w:pPr>
              <w:rPr>
                <w:rFonts w:ascii="Arial" w:hAnsi="Arial" w:cs="Arial"/>
                <w:b/>
                <w:bCs/>
                <w:sz w:val="20"/>
                <w:szCs w:val="20"/>
              </w:rPr>
            </w:pP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b/>
                <w:bCs/>
                <w:sz w:val="20"/>
                <w:szCs w:val="20"/>
              </w:rPr>
            </w:pPr>
            <w:r>
              <w:rPr>
                <w:rFonts w:ascii="Arial" w:hAnsi="Arial" w:cs="Arial"/>
                <w:b/>
                <w:bCs/>
                <w:sz w:val="20"/>
                <w:szCs w:val="20"/>
              </w:rPr>
              <w:t> </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b/>
                <w:bCs/>
                <w:sz w:val="20"/>
                <w:szCs w:val="20"/>
              </w:rPr>
            </w:pPr>
            <w:r>
              <w:rPr>
                <w:rFonts w:ascii="Arial" w:hAnsi="Arial" w:cs="Arial"/>
                <w:b/>
                <w:bCs/>
                <w:sz w:val="20"/>
                <w:szCs w:val="20"/>
              </w:rPr>
              <w:t> </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
                <w:bCs/>
                <w:sz w:val="20"/>
                <w:szCs w:val="20"/>
              </w:rPr>
            </w:pPr>
            <w:r>
              <w:rPr>
                <w:rFonts w:ascii="Arial" w:hAnsi="Arial" w:cs="Arial"/>
                <w:b/>
                <w:bCs/>
                <w:sz w:val="20"/>
                <w:szCs w:val="20"/>
              </w:rPr>
              <w:t>88 390,1</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 том числе</w:t>
            </w:r>
          </w:p>
        </w:tc>
        <w:tc>
          <w:tcPr>
            <w:tcW w:w="402" w:type="pct"/>
            <w:tcBorders>
              <w:top w:val="single" w:sz="4" w:space="0" w:color="auto"/>
              <w:left w:val="single" w:sz="4" w:space="0" w:color="auto"/>
              <w:bottom w:val="single" w:sz="4" w:space="0" w:color="auto"/>
              <w:right w:val="single" w:sz="4" w:space="0" w:color="auto"/>
            </w:tcBorders>
          </w:tcPr>
          <w:p w:rsidR="00A97F9A" w:rsidRDefault="00A97F9A" w:rsidP="009551C9">
            <w:pP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sz w:val="20"/>
                <w:szCs w:val="20"/>
              </w:rPr>
            </w:pPr>
            <w:r>
              <w:rPr>
                <w:rFonts w:ascii="Arial" w:hAnsi="Arial" w:cs="Arial"/>
                <w:sz w:val="20"/>
                <w:szCs w:val="20"/>
              </w:rPr>
              <w:t> </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sz w:val="20"/>
                <w:szCs w:val="20"/>
              </w:rPr>
            </w:pPr>
            <w:r>
              <w:rPr>
                <w:rFonts w:ascii="Arial" w:hAnsi="Arial" w:cs="Arial"/>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sz w:val="20"/>
                <w:szCs w:val="20"/>
              </w:rPr>
            </w:pPr>
            <w:r>
              <w:rPr>
                <w:rFonts w:ascii="Arial" w:hAnsi="Arial" w:cs="Arial"/>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20"/>
                <w:szCs w:val="20"/>
              </w:rPr>
            </w:pP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b/>
                <w:bCs/>
                <w:sz w:val="20"/>
                <w:szCs w:val="20"/>
              </w:rPr>
            </w:pPr>
            <w:r>
              <w:rPr>
                <w:rFonts w:ascii="Arial" w:hAnsi="Arial" w:cs="Arial"/>
                <w:b/>
                <w:bCs/>
                <w:sz w:val="20"/>
                <w:szCs w:val="20"/>
              </w:rPr>
              <w:t>Общегосударственные вопросы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00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b/>
                <w:bCs/>
                <w:sz w:val="20"/>
                <w:szCs w:val="20"/>
              </w:rPr>
            </w:pPr>
            <w:r>
              <w:rPr>
                <w:rFonts w:ascii="Arial" w:hAnsi="Arial" w:cs="Arial"/>
                <w:b/>
                <w:bCs/>
                <w:sz w:val="20"/>
                <w:szCs w:val="20"/>
              </w:rPr>
              <w:t>17 483,8</w:t>
            </w:r>
          </w:p>
        </w:tc>
      </w:tr>
      <w:tr w:rsidR="00A97F9A" w:rsidTr="009551C9">
        <w:trPr>
          <w:trHeight w:val="540"/>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97F9A" w:rsidRPr="008F4CEF" w:rsidRDefault="00A97F9A" w:rsidP="009551C9">
            <w:pPr>
              <w:pStyle w:val="ConsPlusNormal"/>
              <w:widowControl/>
              <w:ind w:firstLine="0"/>
            </w:pPr>
            <w:r w:rsidRPr="008F4CEF">
              <w:t>Функционирование высшего должностного лица субъек</w:t>
            </w:r>
            <w:r>
              <w:t>та Российской Федерации и муниципального образования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8F4CEF" w:rsidRDefault="00A97F9A" w:rsidP="009551C9">
            <w:pPr>
              <w:pStyle w:val="ConsPlusNormal"/>
              <w:widowControl/>
              <w:ind w:firstLine="0"/>
              <w:jc w:val="center"/>
            </w:pPr>
            <w: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pStyle w:val="ConsPlusNormal"/>
              <w:widowControl/>
              <w:ind w:firstLine="0"/>
              <w:jc w:val="center"/>
            </w:pPr>
            <w:r w:rsidRPr="00BD02AE">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pStyle w:val="ConsPlusNormal"/>
              <w:widowControl/>
              <w:ind w:firstLine="0"/>
              <w:jc w:val="center"/>
            </w:pPr>
            <w:r w:rsidRPr="00BD02AE">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pStyle w:val="ConsPlusNormal"/>
              <w:widowControl/>
              <w:ind w:firstLine="0"/>
              <w:jc w:val="center"/>
            </w:pPr>
          </w:p>
        </w:tc>
        <w:tc>
          <w:tcPr>
            <w:tcW w:w="569" w:type="pct"/>
            <w:tcBorders>
              <w:top w:val="single" w:sz="4" w:space="0" w:color="auto"/>
              <w:left w:val="single" w:sz="4" w:space="0" w:color="auto"/>
              <w:bottom w:val="single" w:sz="4" w:space="0" w:color="auto"/>
              <w:right w:val="single" w:sz="4" w:space="0" w:color="auto"/>
            </w:tcBorders>
          </w:tcPr>
          <w:p w:rsidR="00A97F9A" w:rsidRPr="00BD02AE" w:rsidRDefault="00A97F9A" w:rsidP="009551C9">
            <w:pPr>
              <w:pStyle w:val="ConsPlusNormal"/>
              <w:widowControl/>
              <w:ind w:firstLine="0"/>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sz w:val="20"/>
                <w:szCs w:val="20"/>
              </w:rPr>
            </w:pPr>
            <w:r>
              <w:rPr>
                <w:rFonts w:ascii="Arial" w:hAnsi="Arial" w:cs="Arial"/>
                <w:sz w:val="20"/>
                <w:szCs w:val="20"/>
              </w:rPr>
              <w:t>2 827,9</w:t>
            </w:r>
          </w:p>
        </w:tc>
      </w:tr>
      <w:tr w:rsidR="00A97F9A" w:rsidTr="009551C9">
        <w:trPr>
          <w:trHeight w:val="540"/>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97F9A" w:rsidRPr="00740241" w:rsidRDefault="00A97F9A" w:rsidP="009551C9">
            <w:pPr>
              <w:pStyle w:val="ConsPlusNormal"/>
              <w:widowControl/>
              <w:ind w:firstLine="0"/>
              <w:rPr>
                <w:sz w:val="18"/>
                <w:szCs w:val="18"/>
              </w:rPr>
            </w:pPr>
            <w:r>
              <w:rPr>
                <w:sz w:val="18"/>
                <w:szCs w:val="18"/>
              </w:rPr>
              <w:t xml:space="preserve">Руководство и управление в сфере установленных </w:t>
            </w:r>
            <w:proofErr w:type="gramStart"/>
            <w:r>
              <w:rPr>
                <w:sz w:val="18"/>
                <w:szCs w:val="18"/>
              </w:rPr>
              <w:t xml:space="preserve">функций </w:t>
            </w:r>
            <w:r w:rsidRPr="00740241">
              <w:rPr>
                <w:sz w:val="18"/>
                <w:szCs w:val="18"/>
              </w:rPr>
              <w:t>органов государствен</w:t>
            </w:r>
            <w:r>
              <w:rPr>
                <w:sz w:val="18"/>
                <w:szCs w:val="18"/>
              </w:rPr>
              <w:t xml:space="preserve">ной власти </w:t>
            </w:r>
            <w:r w:rsidRPr="00740241">
              <w:rPr>
                <w:sz w:val="18"/>
                <w:szCs w:val="18"/>
              </w:rPr>
              <w:t>субъектов Российской Федерации</w:t>
            </w:r>
            <w:proofErr w:type="gramEnd"/>
            <w:r>
              <w:rPr>
                <w:sz w:val="18"/>
                <w:szCs w:val="18"/>
              </w:rPr>
              <w:t xml:space="preserve"> и органов местного  </w:t>
            </w:r>
            <w:r w:rsidRPr="00740241">
              <w:rPr>
                <w:sz w:val="18"/>
                <w:szCs w:val="18"/>
              </w:rPr>
              <w:t xml:space="preserve">самоуправления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sidRPr="00740241">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sidRPr="00740241">
              <w:rPr>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sidRPr="00740241">
              <w:rPr>
                <w:sz w:val="18"/>
                <w:szCs w:val="18"/>
              </w:rPr>
              <w:t xml:space="preserve">002 00 </w:t>
            </w:r>
            <w:proofErr w:type="spellStart"/>
            <w:r w:rsidRPr="00740241">
              <w:rPr>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tcPr>
          <w:p w:rsidR="00A97F9A" w:rsidRPr="00740241" w:rsidRDefault="00A97F9A" w:rsidP="009551C9">
            <w:pPr>
              <w:pStyle w:val="ConsPlusNormal"/>
              <w:widowControl/>
              <w:ind w:firstLine="0"/>
              <w:rPr>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2 827,9</w:t>
            </w:r>
          </w:p>
        </w:tc>
      </w:tr>
      <w:tr w:rsidR="00A97F9A" w:rsidTr="009551C9">
        <w:trPr>
          <w:trHeight w:val="48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Глава муниципального образования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002 03 00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2 827,9</w:t>
            </w:r>
          </w:p>
        </w:tc>
      </w:tr>
      <w:tr w:rsidR="00A97F9A" w:rsidTr="009551C9">
        <w:trPr>
          <w:trHeight w:val="48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002 03 00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2 827,9</w:t>
            </w:r>
          </w:p>
        </w:tc>
      </w:tr>
      <w:tr w:rsidR="00A97F9A" w:rsidRPr="00214843" w:rsidTr="009551C9">
        <w:trPr>
          <w:trHeight w:val="31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97F9A" w:rsidRPr="008F4CEF" w:rsidRDefault="00A97F9A" w:rsidP="009551C9">
            <w:pPr>
              <w:pStyle w:val="ConsPlusNormal"/>
              <w:widowControl/>
              <w:ind w:firstLine="0"/>
            </w:pPr>
            <w:r w:rsidRPr="008F4CEF">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8F4CEF">
              <w:br/>
              <w:t xml:space="preserve">Федерации, местных администраций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pStyle w:val="ConsPlusNormal"/>
              <w:widowControl/>
              <w:ind w:firstLine="0"/>
              <w:jc w:val="cente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sz w:val="20"/>
                <w:szCs w:val="20"/>
              </w:rPr>
            </w:pPr>
            <w:r>
              <w:rPr>
                <w:rFonts w:ascii="Arial" w:hAnsi="Arial" w:cs="Arial"/>
                <w:sz w:val="18"/>
                <w:szCs w:val="18"/>
              </w:rPr>
              <w:t>13 777,8</w:t>
            </w:r>
          </w:p>
        </w:tc>
      </w:tr>
      <w:tr w:rsidR="00A97F9A" w:rsidRPr="00214843" w:rsidTr="009551C9">
        <w:trPr>
          <w:trHeight w:val="31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97F9A" w:rsidRPr="00740241" w:rsidRDefault="00A97F9A" w:rsidP="009551C9">
            <w:pPr>
              <w:pStyle w:val="ConsPlusNormal"/>
              <w:widowControl/>
              <w:ind w:firstLine="0"/>
              <w:rPr>
                <w:sz w:val="18"/>
                <w:szCs w:val="18"/>
              </w:rPr>
            </w:pPr>
            <w:r>
              <w:rPr>
                <w:sz w:val="18"/>
                <w:szCs w:val="18"/>
              </w:rPr>
              <w:t xml:space="preserve">Руководство и управление в  </w:t>
            </w:r>
            <w:r w:rsidRPr="00740241">
              <w:rPr>
                <w:sz w:val="18"/>
                <w:szCs w:val="18"/>
              </w:rPr>
              <w:t>сфере установ</w:t>
            </w:r>
            <w:r>
              <w:rPr>
                <w:sz w:val="18"/>
                <w:szCs w:val="18"/>
              </w:rPr>
              <w:t xml:space="preserve">ленных </w:t>
            </w:r>
            <w:proofErr w:type="gramStart"/>
            <w:r>
              <w:rPr>
                <w:sz w:val="18"/>
                <w:szCs w:val="18"/>
              </w:rPr>
              <w:t xml:space="preserve">функций органов государственной власти </w:t>
            </w:r>
            <w:r w:rsidRPr="00740241">
              <w:rPr>
                <w:sz w:val="18"/>
                <w:szCs w:val="18"/>
              </w:rPr>
              <w:t>субъектов Российской Федерации</w:t>
            </w:r>
            <w:proofErr w:type="gramEnd"/>
            <w:r>
              <w:rPr>
                <w:sz w:val="18"/>
                <w:szCs w:val="18"/>
              </w:rPr>
              <w:t xml:space="preserve"> и органов местного </w:t>
            </w:r>
            <w:r w:rsidRPr="00740241">
              <w:rPr>
                <w:sz w:val="18"/>
                <w:szCs w:val="18"/>
              </w:rPr>
              <w:t xml:space="preserve">самоуправления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sidRPr="00740241">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sidRPr="00740241">
              <w:rPr>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sidRPr="00740241">
              <w:rPr>
                <w:sz w:val="18"/>
                <w:szCs w:val="18"/>
              </w:rPr>
              <w:t xml:space="preserve">002 00 </w:t>
            </w:r>
            <w:proofErr w:type="spellStart"/>
            <w:r w:rsidRPr="00740241">
              <w:rPr>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sz w:val="20"/>
                <w:szCs w:val="20"/>
              </w:rPr>
            </w:pPr>
            <w:r>
              <w:rPr>
                <w:rFonts w:ascii="Arial" w:hAnsi="Arial" w:cs="Arial"/>
                <w:sz w:val="18"/>
                <w:szCs w:val="18"/>
              </w:rPr>
              <w:t>13 777,8</w:t>
            </w:r>
          </w:p>
        </w:tc>
      </w:tr>
      <w:tr w:rsidR="00A97F9A" w:rsidRPr="00214843" w:rsidTr="009551C9">
        <w:trPr>
          <w:trHeight w:val="31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Центральный аппарат</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002 04 00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sz w:val="20"/>
                <w:szCs w:val="20"/>
              </w:rPr>
            </w:pPr>
            <w:r>
              <w:rPr>
                <w:rFonts w:ascii="Arial" w:hAnsi="Arial" w:cs="Arial"/>
                <w:sz w:val="18"/>
                <w:szCs w:val="18"/>
              </w:rPr>
              <w:t>13 777,8</w:t>
            </w:r>
          </w:p>
        </w:tc>
      </w:tr>
      <w:tr w:rsidR="00A97F9A" w:rsidRPr="00214843" w:rsidTr="009551C9">
        <w:trPr>
          <w:trHeight w:val="31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002 04 00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sz w:val="20"/>
                <w:szCs w:val="20"/>
              </w:rPr>
            </w:pPr>
            <w:r>
              <w:rPr>
                <w:rFonts w:ascii="Arial" w:hAnsi="Arial" w:cs="Arial"/>
                <w:sz w:val="18"/>
                <w:szCs w:val="18"/>
              </w:rPr>
              <w:t>13 777,8</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A71871" w:rsidRDefault="00A97F9A" w:rsidP="009551C9">
            <w:pPr>
              <w:rPr>
                <w:rFonts w:ascii="Arial" w:hAnsi="Arial" w:cs="Arial"/>
                <w:sz w:val="18"/>
                <w:szCs w:val="18"/>
              </w:rPr>
            </w:pPr>
            <w:r w:rsidRPr="00A71871">
              <w:rPr>
                <w:rFonts w:ascii="Arial" w:hAnsi="Arial"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r>
              <w:rPr>
                <w:sz w:val="18"/>
                <w:szCs w:val="18"/>
              </w:rPr>
              <w:t>06</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424,2</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pStyle w:val="ConsPlusNormal"/>
              <w:widowControl/>
              <w:ind w:firstLine="0"/>
              <w:rPr>
                <w:sz w:val="18"/>
                <w:szCs w:val="18"/>
              </w:rPr>
            </w:pPr>
            <w:r>
              <w:rPr>
                <w:sz w:val="18"/>
                <w:szCs w:val="18"/>
              </w:rPr>
              <w:t xml:space="preserve">Межбюджетные трансферты бюджетам муниципальных районов из бюджетов поселений и межбюджетные трансферты </w:t>
            </w:r>
            <w:r>
              <w:rPr>
                <w:sz w:val="18"/>
                <w:szCs w:val="18"/>
              </w:rPr>
              <w:lastRenderedPageBreak/>
              <w:t xml:space="preserve">бюджетам поселений </w:t>
            </w:r>
            <w:proofErr w:type="gramStart"/>
            <w:r>
              <w:rPr>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lastRenderedPageBreak/>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r>
              <w:rPr>
                <w:sz w:val="18"/>
                <w:szCs w:val="18"/>
              </w:rPr>
              <w:t>06</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r>
              <w:rPr>
                <w:sz w:val="18"/>
                <w:szCs w:val="18"/>
              </w:rPr>
              <w:t>521 06 00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424,2</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Pr>
                <w:rFonts w:ascii="Arial" w:hAnsi="Arial" w:cs="Arial"/>
                <w:bCs/>
                <w:sz w:val="18"/>
                <w:szCs w:val="18"/>
              </w:rPr>
              <w:lastRenderedPageBreak/>
              <w:t>Иные межбюджетные трансферты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r>
              <w:rPr>
                <w:sz w:val="18"/>
                <w:szCs w:val="18"/>
              </w:rPr>
              <w:t>06</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r>
              <w:rPr>
                <w:sz w:val="18"/>
                <w:szCs w:val="18"/>
              </w:rPr>
              <w:t>521 06 00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017</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424,2</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14843" w:rsidRDefault="00A97F9A" w:rsidP="009551C9">
            <w:pPr>
              <w:pStyle w:val="ConsPlusNormal"/>
              <w:widowControl/>
              <w:ind w:firstLine="0"/>
              <w:rPr>
                <w:color w:val="FF0000"/>
                <w:sz w:val="18"/>
                <w:szCs w:val="18"/>
              </w:rPr>
            </w:pPr>
            <w:r>
              <w:rPr>
                <w:sz w:val="18"/>
                <w:szCs w:val="18"/>
              </w:rPr>
              <w:t>Обеспечение проведения выборов и референдумов</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r>
              <w:rPr>
                <w:sz w:val="18"/>
                <w:szCs w:val="18"/>
              </w:rPr>
              <w:t>07</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240,4</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pStyle w:val="ConsPlusNormal"/>
              <w:widowControl/>
              <w:ind w:firstLine="0"/>
              <w:rPr>
                <w:sz w:val="18"/>
                <w:szCs w:val="18"/>
              </w:rPr>
            </w:pPr>
            <w:r>
              <w:rPr>
                <w:sz w:val="18"/>
                <w:szCs w:val="18"/>
              </w:rPr>
              <w:t>Проведение выборов в представительный орган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r>
              <w:rPr>
                <w:sz w:val="18"/>
                <w:szCs w:val="18"/>
              </w:rPr>
              <w:t>07</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Pr>
                <w:sz w:val="18"/>
                <w:szCs w:val="18"/>
              </w:rPr>
              <w:t>020 00 02</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240,4</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pStyle w:val="ConsPlusNormal"/>
              <w:widowControl/>
              <w:ind w:firstLine="0"/>
              <w:jc w:val="center"/>
              <w:rPr>
                <w:sz w:val="18"/>
                <w:szCs w:val="18"/>
              </w:rPr>
            </w:pPr>
            <w:r>
              <w:rPr>
                <w:sz w:val="18"/>
                <w:szCs w:val="18"/>
              </w:rPr>
              <w:t>07</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Pr>
                <w:sz w:val="18"/>
                <w:szCs w:val="18"/>
              </w:rPr>
              <w:t>020 00 02</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240,4</w:t>
            </w:r>
          </w:p>
        </w:tc>
      </w:tr>
      <w:tr w:rsidR="00A97F9A" w:rsidTr="009551C9">
        <w:trPr>
          <w:trHeight w:val="369"/>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sidRPr="00DA131E">
              <w:rPr>
                <w:rFonts w:ascii="Arial" w:hAnsi="Arial" w:cs="Arial"/>
                <w:bCs/>
                <w:sz w:val="20"/>
                <w:szCs w:val="20"/>
              </w:rPr>
              <w:t>Другие общегосударственные вопросы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14B72"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13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bCs/>
                <w:sz w:val="20"/>
                <w:szCs w:val="20"/>
              </w:rPr>
            </w:pPr>
            <w:r>
              <w:rPr>
                <w:rFonts w:ascii="Arial" w:hAnsi="Arial" w:cs="Arial"/>
                <w:bCs/>
                <w:sz w:val="20"/>
                <w:szCs w:val="20"/>
              </w:rPr>
              <w:t>213,5</w:t>
            </w:r>
          </w:p>
        </w:tc>
      </w:tr>
      <w:tr w:rsidR="00A97F9A"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4D7BD4" w:rsidRDefault="00A97F9A" w:rsidP="009551C9">
            <w:pPr>
              <w:rPr>
                <w:rFonts w:ascii="Arial" w:hAnsi="Arial" w:cs="Arial"/>
                <w:bCs/>
                <w:sz w:val="20"/>
                <w:szCs w:val="20"/>
              </w:rPr>
            </w:pPr>
            <w:r>
              <w:rPr>
                <w:rFonts w:ascii="Arial" w:hAnsi="Arial" w:cs="Arial"/>
                <w:bCs/>
                <w:sz w:val="20"/>
                <w:szCs w:val="20"/>
              </w:rPr>
              <w:t>Осуществление органами местного самоуправления отдельных государственных полномочий</w:t>
            </w:r>
            <w:r w:rsidRPr="004D7BD4">
              <w:rPr>
                <w:rFonts w:ascii="Arial" w:hAnsi="Arial" w:cs="Arial"/>
                <w:bCs/>
                <w:sz w:val="20"/>
                <w:szCs w:val="20"/>
              </w:rPr>
              <w:t xml:space="preserve"> </w:t>
            </w:r>
            <w:r>
              <w:rPr>
                <w:rFonts w:ascii="Arial" w:hAnsi="Arial" w:cs="Arial"/>
                <w:bCs/>
                <w:sz w:val="20"/>
                <w:szCs w:val="20"/>
              </w:rPr>
              <w:t xml:space="preserve">субъекта Российской Федерации </w:t>
            </w:r>
            <w:r w:rsidRPr="004D7BD4">
              <w:rPr>
                <w:rFonts w:ascii="Arial" w:hAnsi="Arial" w:cs="Arial"/>
                <w:bCs/>
                <w:sz w:val="20"/>
                <w:szCs w:val="20"/>
              </w:rPr>
              <w:t>в сфере административных правонарушений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002 82 00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28,5</w:t>
            </w:r>
          </w:p>
        </w:tc>
      </w:tr>
      <w:tr w:rsidR="00A97F9A" w:rsidRPr="00C0746A"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Cs/>
                <w:sz w:val="18"/>
                <w:szCs w:val="18"/>
              </w:rPr>
            </w:pPr>
            <w:r>
              <w:rPr>
                <w:rFonts w:ascii="Arial" w:hAnsi="Arial" w:cs="Arial"/>
                <w:bCs/>
                <w:sz w:val="18"/>
                <w:szCs w:val="18"/>
              </w:rPr>
              <w:t>002 82 00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right"/>
              <w:rPr>
                <w:rFonts w:ascii="Arial" w:hAnsi="Arial" w:cs="Arial"/>
                <w:bCs/>
                <w:sz w:val="18"/>
                <w:szCs w:val="18"/>
              </w:rPr>
            </w:pPr>
            <w:r>
              <w:rPr>
                <w:rFonts w:ascii="Arial" w:hAnsi="Arial" w:cs="Arial"/>
                <w:bCs/>
                <w:sz w:val="18"/>
                <w:szCs w:val="18"/>
              </w:rPr>
              <w:t>28,5</w:t>
            </w:r>
          </w:p>
        </w:tc>
      </w:tr>
      <w:tr w:rsidR="00A97F9A"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97F9A" w:rsidRPr="00740241" w:rsidRDefault="00A97F9A" w:rsidP="009551C9">
            <w:pPr>
              <w:pStyle w:val="ConsPlusNormal"/>
              <w:widowControl/>
              <w:ind w:firstLine="0"/>
              <w:rPr>
                <w:sz w:val="18"/>
                <w:szCs w:val="18"/>
              </w:rPr>
            </w:pPr>
            <w:r>
              <w:rPr>
                <w:sz w:val="18"/>
                <w:szCs w:val="18"/>
              </w:rPr>
              <w:t xml:space="preserve">Реализация государственных  </w:t>
            </w:r>
            <w:r w:rsidRPr="00740241">
              <w:rPr>
                <w:sz w:val="18"/>
                <w:szCs w:val="18"/>
              </w:rPr>
              <w:t>функций, связан</w:t>
            </w:r>
            <w:r>
              <w:rPr>
                <w:sz w:val="18"/>
                <w:szCs w:val="18"/>
              </w:rPr>
              <w:t xml:space="preserve">ных с </w:t>
            </w:r>
            <w:r w:rsidRPr="00740241">
              <w:rPr>
                <w:sz w:val="18"/>
                <w:szCs w:val="18"/>
              </w:rPr>
              <w:t xml:space="preserve">общегосударственным           </w:t>
            </w:r>
            <w:r w:rsidRPr="00740241">
              <w:rPr>
                <w:sz w:val="18"/>
                <w:szCs w:val="18"/>
              </w:rPr>
              <w:br/>
              <w:t xml:space="preserve">управлением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846BCA" w:rsidRDefault="00A97F9A" w:rsidP="009551C9">
            <w:pPr>
              <w:pStyle w:val="ConsPlusNormal"/>
              <w:widowControl/>
              <w:ind w:firstLine="0"/>
              <w:jc w:val="center"/>
            </w:pPr>
            <w:r w:rsidRPr="00846BCA">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sidRPr="00740241">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Pr>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740241" w:rsidRDefault="00A97F9A" w:rsidP="009551C9">
            <w:pPr>
              <w:pStyle w:val="ConsPlusNormal"/>
              <w:widowControl/>
              <w:ind w:firstLine="0"/>
              <w:jc w:val="center"/>
              <w:rPr>
                <w:sz w:val="18"/>
                <w:szCs w:val="18"/>
              </w:rPr>
            </w:pPr>
            <w:r w:rsidRPr="00740241">
              <w:rPr>
                <w:sz w:val="18"/>
                <w:szCs w:val="18"/>
              </w:rPr>
              <w:t xml:space="preserve">092 00 </w:t>
            </w:r>
            <w:proofErr w:type="spellStart"/>
            <w:r w:rsidRPr="00740241">
              <w:rPr>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185,0</w:t>
            </w:r>
          </w:p>
        </w:tc>
      </w:tr>
      <w:tr w:rsidR="00A97F9A" w:rsidRPr="00817AF7"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5D1D1E" w:rsidRDefault="00A97F9A" w:rsidP="009551C9">
            <w:pPr>
              <w:rPr>
                <w:rFonts w:ascii="Arial" w:hAnsi="Arial" w:cs="Arial"/>
                <w:sz w:val="18"/>
                <w:szCs w:val="18"/>
              </w:rPr>
            </w:pPr>
            <w:r w:rsidRPr="005D1D1E">
              <w:rPr>
                <w:rFonts w:ascii="Arial" w:hAnsi="Arial" w:cs="Arial"/>
                <w:sz w:val="18"/>
                <w:szCs w:val="18"/>
              </w:rPr>
              <w:t xml:space="preserve">Расходы районного бюджета, связанные с организацией и проведением  конкурса на звание "Лучший благоустроенный сельский населенный пункт Заполярного района"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092 03 26</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10,0</w:t>
            </w:r>
          </w:p>
        </w:tc>
      </w:tr>
      <w:tr w:rsidR="00A97F9A" w:rsidRPr="00817AF7" w:rsidTr="009551C9">
        <w:trPr>
          <w:trHeight w:val="406"/>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5D1D1E" w:rsidRDefault="00A97F9A" w:rsidP="009551C9">
            <w:pPr>
              <w:rPr>
                <w:rFonts w:ascii="Arial" w:hAnsi="Arial" w:cs="Arial"/>
                <w:sz w:val="18"/>
                <w:szCs w:val="18"/>
              </w:rPr>
            </w:pPr>
            <w:r w:rsidRPr="005D1D1E">
              <w:rPr>
                <w:rFonts w:ascii="Arial" w:hAnsi="Arial" w:cs="Arial"/>
                <w:sz w:val="18"/>
                <w:szCs w:val="18"/>
              </w:rPr>
              <w:t xml:space="preserve">Прочие расходы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 xml:space="preserve">092 03 26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013</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10,0</w:t>
            </w:r>
          </w:p>
        </w:tc>
      </w:tr>
      <w:tr w:rsidR="00A97F9A" w:rsidRPr="00817AF7"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Уплата членских взносов в ассоциацию «Совет муниципальных образований Ненецкого автономного округа»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092 03 31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175,0</w:t>
            </w:r>
          </w:p>
        </w:tc>
      </w:tr>
      <w:tr w:rsidR="00A97F9A" w:rsidRPr="00817AF7"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817AF7" w:rsidRDefault="00A97F9A" w:rsidP="009551C9">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17AF7" w:rsidRDefault="00A97F9A" w:rsidP="009551C9">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17AF7" w:rsidRDefault="00A97F9A" w:rsidP="009551C9">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17AF7" w:rsidRDefault="00A97F9A" w:rsidP="009551C9">
            <w:pPr>
              <w:jc w:val="center"/>
              <w:rPr>
                <w:rFonts w:ascii="Arial" w:hAnsi="Arial" w:cs="Arial"/>
                <w:bCs/>
                <w:sz w:val="18"/>
                <w:szCs w:val="18"/>
              </w:rPr>
            </w:pPr>
            <w:r>
              <w:rPr>
                <w:rFonts w:ascii="Arial" w:hAnsi="Arial" w:cs="Arial"/>
                <w:bCs/>
                <w:sz w:val="18"/>
                <w:szCs w:val="18"/>
              </w:rPr>
              <w:t>092 03 31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17AF7"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17AF7" w:rsidRDefault="00A97F9A" w:rsidP="009551C9">
            <w:pPr>
              <w:jc w:val="right"/>
              <w:rPr>
                <w:rFonts w:ascii="Arial" w:hAnsi="Arial" w:cs="Arial"/>
                <w:bCs/>
                <w:sz w:val="18"/>
                <w:szCs w:val="18"/>
              </w:rPr>
            </w:pPr>
            <w:r>
              <w:rPr>
                <w:rFonts w:ascii="Arial" w:hAnsi="Arial" w:cs="Arial"/>
                <w:bCs/>
                <w:sz w:val="18"/>
                <w:szCs w:val="18"/>
              </w:rPr>
              <w:t>175,0</w:t>
            </w:r>
          </w:p>
        </w:tc>
      </w:tr>
      <w:tr w:rsidR="00A97F9A" w:rsidRPr="00C0746A"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4D7BD4" w:rsidRDefault="00A97F9A" w:rsidP="009551C9">
            <w:pPr>
              <w:rPr>
                <w:rFonts w:ascii="Arial" w:hAnsi="Arial" w:cs="Arial"/>
                <w:b/>
                <w:bCs/>
                <w:sz w:val="18"/>
                <w:szCs w:val="18"/>
              </w:rPr>
            </w:pPr>
            <w:r>
              <w:rPr>
                <w:rFonts w:ascii="Arial" w:hAnsi="Arial" w:cs="Arial"/>
                <w:b/>
                <w:bCs/>
                <w:sz w:val="18"/>
                <w:szCs w:val="18"/>
              </w:rPr>
              <w:t>Национальная оборона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846BCA" w:rsidRDefault="00A97F9A" w:rsidP="009551C9">
            <w:pPr>
              <w:jc w:val="center"/>
              <w:rPr>
                <w:rFonts w:ascii="Arial" w:hAnsi="Arial" w:cs="Arial"/>
                <w:b/>
                <w:bCs/>
                <w:sz w:val="18"/>
                <w:szCs w:val="18"/>
              </w:rPr>
            </w:pPr>
            <w:r w:rsidRPr="00846BCA">
              <w:rPr>
                <w:rFonts w:ascii="Arial" w:hAnsi="Arial" w:cs="Arial"/>
                <w:b/>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
                <w:bCs/>
                <w:sz w:val="18"/>
                <w:szCs w:val="18"/>
              </w:rPr>
            </w:pPr>
            <w:r>
              <w:rPr>
                <w:rFonts w:ascii="Arial" w:hAnsi="Arial" w:cs="Arial"/>
                <w:b/>
                <w:bCs/>
                <w:sz w:val="18"/>
                <w:szCs w:val="18"/>
              </w:rPr>
              <w:t>02</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
                <w:bCs/>
                <w:sz w:val="18"/>
                <w:szCs w:val="18"/>
              </w:rPr>
            </w:pPr>
            <w:r>
              <w:rPr>
                <w:rFonts w:ascii="Arial" w:hAnsi="Arial" w:cs="Arial"/>
                <w:b/>
                <w:bCs/>
                <w:sz w:val="18"/>
                <w:szCs w:val="18"/>
              </w:rPr>
              <w:t>00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
                <w:bCs/>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right"/>
              <w:rPr>
                <w:rFonts w:ascii="Arial" w:hAnsi="Arial" w:cs="Arial"/>
                <w:b/>
                <w:bCs/>
                <w:sz w:val="18"/>
                <w:szCs w:val="18"/>
              </w:rPr>
            </w:pPr>
            <w:r>
              <w:rPr>
                <w:rFonts w:ascii="Arial" w:hAnsi="Arial" w:cs="Arial"/>
                <w:b/>
                <w:bCs/>
                <w:sz w:val="18"/>
                <w:szCs w:val="18"/>
              </w:rPr>
              <w:t>149,8</w:t>
            </w:r>
          </w:p>
        </w:tc>
      </w:tr>
      <w:tr w:rsidR="00A97F9A"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sidRPr="00DA131E">
              <w:rPr>
                <w:rFonts w:ascii="Arial" w:hAnsi="Arial" w:cs="Arial"/>
                <w:bCs/>
                <w:sz w:val="20"/>
                <w:szCs w:val="20"/>
              </w:rPr>
              <w:t>Мобилизационная и вневойсковая подготовка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846BCA" w:rsidRDefault="00A97F9A" w:rsidP="009551C9">
            <w:pPr>
              <w:jc w:val="center"/>
              <w:rPr>
                <w:rFonts w:ascii="Arial" w:hAnsi="Arial" w:cs="Arial"/>
                <w:bCs/>
                <w:sz w:val="20"/>
                <w:szCs w:val="20"/>
              </w:rPr>
            </w:pPr>
            <w:r w:rsidRPr="00846BCA">
              <w:rPr>
                <w:rFonts w:ascii="Arial" w:hAnsi="Arial" w:cs="Arial"/>
                <w:bCs/>
                <w:sz w:val="20"/>
                <w:szCs w:val="20"/>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02</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bCs/>
                <w:sz w:val="20"/>
                <w:szCs w:val="20"/>
              </w:rPr>
            </w:pPr>
            <w:r>
              <w:rPr>
                <w:rFonts w:ascii="Arial" w:hAnsi="Arial" w:cs="Arial"/>
                <w:bCs/>
                <w:sz w:val="20"/>
                <w:szCs w:val="20"/>
              </w:rPr>
              <w:t>149,8</w:t>
            </w:r>
          </w:p>
        </w:tc>
      </w:tr>
      <w:tr w:rsidR="00A97F9A"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bCs/>
                <w:sz w:val="18"/>
                <w:szCs w:val="18"/>
              </w:rPr>
            </w:pPr>
            <w:r>
              <w:rPr>
                <w:rFonts w:ascii="Arial" w:hAnsi="Arial" w:cs="Arial"/>
                <w:bCs/>
                <w:sz w:val="18"/>
                <w:szCs w:val="18"/>
              </w:rPr>
              <w:t>Осуществление первичного воинского учета на территориях, где отсутствуют военные комиссариаты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02</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001 36 00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149,8</w:t>
            </w:r>
          </w:p>
        </w:tc>
      </w:tr>
      <w:tr w:rsidR="00A97F9A" w:rsidRPr="00C0746A"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817AF7" w:rsidRDefault="00A97F9A" w:rsidP="009551C9">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Cs/>
                <w:sz w:val="18"/>
                <w:szCs w:val="18"/>
              </w:rPr>
            </w:pPr>
            <w:r>
              <w:rPr>
                <w:rFonts w:ascii="Arial" w:hAnsi="Arial" w:cs="Arial"/>
                <w:bCs/>
                <w:sz w:val="18"/>
                <w:szCs w:val="18"/>
              </w:rPr>
              <w:t>02</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Cs/>
                <w:sz w:val="18"/>
                <w:szCs w:val="18"/>
              </w:rPr>
            </w:pPr>
            <w:r>
              <w:rPr>
                <w:rFonts w:ascii="Arial" w:hAnsi="Arial" w:cs="Arial"/>
                <w:bCs/>
                <w:sz w:val="18"/>
                <w:szCs w:val="18"/>
              </w:rPr>
              <w:t>00136 00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right"/>
              <w:rPr>
                <w:rFonts w:ascii="Arial" w:hAnsi="Arial" w:cs="Arial"/>
                <w:bCs/>
                <w:sz w:val="18"/>
                <w:szCs w:val="18"/>
              </w:rPr>
            </w:pPr>
            <w:r>
              <w:rPr>
                <w:rFonts w:ascii="Arial" w:hAnsi="Arial" w:cs="Arial"/>
                <w:bCs/>
                <w:sz w:val="18"/>
                <w:szCs w:val="18"/>
              </w:rPr>
              <w:t>149,8</w:t>
            </w:r>
          </w:p>
        </w:tc>
      </w:tr>
      <w:tr w:rsidR="00A97F9A" w:rsidTr="009551C9">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846BCA" w:rsidRDefault="00A97F9A" w:rsidP="009551C9">
            <w:pPr>
              <w:jc w:val="center"/>
              <w:rPr>
                <w:rFonts w:ascii="Arial" w:hAnsi="Arial" w:cs="Arial"/>
                <w:b/>
                <w:bCs/>
                <w:sz w:val="18"/>
                <w:szCs w:val="18"/>
              </w:rPr>
            </w:pPr>
            <w:r w:rsidRPr="00846BCA">
              <w:rPr>
                <w:rFonts w:ascii="Arial" w:hAnsi="Arial" w:cs="Arial"/>
                <w:b/>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00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
                <w:bCs/>
                <w:sz w:val="20"/>
                <w:szCs w:val="20"/>
              </w:rPr>
            </w:pPr>
            <w:r>
              <w:rPr>
                <w:rFonts w:ascii="Arial" w:hAnsi="Arial" w:cs="Arial"/>
                <w:b/>
                <w:bCs/>
                <w:sz w:val="20"/>
                <w:szCs w:val="20"/>
              </w:rPr>
              <w:t>478,0</w:t>
            </w:r>
          </w:p>
        </w:tc>
      </w:tr>
      <w:tr w:rsidR="00A97F9A" w:rsidTr="009551C9">
        <w:trPr>
          <w:trHeight w:val="353"/>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20"/>
                <w:szCs w:val="20"/>
              </w:rPr>
            </w:pPr>
            <w:r w:rsidRPr="00DA131E">
              <w:rPr>
                <w:rFonts w:ascii="Arial" w:hAnsi="Arial" w:cs="Arial"/>
                <w:sz w:val="20"/>
                <w:szCs w:val="20"/>
              </w:rPr>
              <w:t xml:space="preserve">Защита населения и территории </w:t>
            </w:r>
            <w:r w:rsidRPr="00DA131E">
              <w:rPr>
                <w:rFonts w:ascii="Arial" w:hAnsi="Arial" w:cs="Arial"/>
                <w:sz w:val="20"/>
                <w:szCs w:val="20"/>
              </w:rPr>
              <w:br/>
              <w:t xml:space="preserve">от чрезвычайных ситуаций      </w:t>
            </w:r>
            <w:r w:rsidRPr="00DA131E">
              <w:rPr>
                <w:rFonts w:ascii="Arial" w:hAnsi="Arial" w:cs="Arial"/>
                <w:sz w:val="20"/>
                <w:szCs w:val="20"/>
              </w:rPr>
              <w:br/>
              <w:t xml:space="preserve">природного и техногенного     </w:t>
            </w:r>
            <w:r w:rsidRPr="00DA131E">
              <w:rPr>
                <w:rFonts w:ascii="Arial" w:hAnsi="Arial" w:cs="Arial"/>
                <w:sz w:val="20"/>
                <w:szCs w:val="20"/>
              </w:rPr>
              <w:br/>
            </w:r>
            <w:r w:rsidRPr="00DA131E">
              <w:rPr>
                <w:rFonts w:ascii="Arial" w:hAnsi="Arial" w:cs="Arial"/>
                <w:sz w:val="20"/>
                <w:szCs w:val="20"/>
              </w:rPr>
              <w:lastRenderedPageBreak/>
              <w:t>характера, гражданская оборона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DA131E" w:rsidRDefault="00A97F9A" w:rsidP="009551C9">
            <w:pPr>
              <w:jc w:val="center"/>
              <w:rPr>
                <w:rFonts w:ascii="Arial" w:hAnsi="Arial" w:cs="Arial"/>
                <w:sz w:val="20"/>
                <w:szCs w:val="20"/>
              </w:rPr>
            </w:pPr>
            <w:r>
              <w:rPr>
                <w:rFonts w:ascii="Arial" w:hAnsi="Arial" w:cs="Arial"/>
                <w:sz w:val="20"/>
                <w:szCs w:val="20"/>
              </w:rPr>
              <w:lastRenderedPageBreak/>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09</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sz w:val="20"/>
                <w:szCs w:val="20"/>
              </w:rPr>
            </w:pPr>
            <w:r>
              <w:rPr>
                <w:rFonts w:ascii="Arial" w:hAnsi="Arial" w:cs="Arial"/>
                <w:sz w:val="20"/>
                <w:szCs w:val="20"/>
              </w:rPr>
              <w:t>5,5</w:t>
            </w:r>
          </w:p>
        </w:tc>
      </w:tr>
      <w:tr w:rsidR="00A97F9A" w:rsidTr="009551C9">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F70876" w:rsidRDefault="00A97F9A" w:rsidP="009551C9">
            <w:pPr>
              <w:rPr>
                <w:rFonts w:ascii="Arial CYR" w:hAnsi="Arial CYR" w:cs="Arial"/>
                <w:sz w:val="20"/>
              </w:rPr>
            </w:pPr>
            <w:r>
              <w:rPr>
                <w:rFonts w:ascii="Arial CYR" w:hAnsi="Arial CYR" w:cs="Arial"/>
                <w:sz w:val="20"/>
              </w:rPr>
              <w:lastRenderedPageBreak/>
              <w:t>Мероприятия по предупреждению и ликвидации последствий чрезвычайных ситуаций и стихийных бедствий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218 00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5,5</w:t>
            </w:r>
          </w:p>
        </w:tc>
      </w:tr>
      <w:tr w:rsidR="00A97F9A" w:rsidTr="009551C9">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F70876" w:rsidRDefault="00A97F9A" w:rsidP="009551C9">
            <w:pPr>
              <w:rPr>
                <w:rFonts w:ascii="Arial CYR" w:hAnsi="Arial CYR" w:cs="Arial"/>
                <w:sz w:val="20"/>
              </w:rPr>
            </w:pPr>
            <w:r w:rsidRPr="00F70876">
              <w:rPr>
                <w:rFonts w:ascii="Arial CYR" w:hAnsi="Arial CYR" w:cs="Arial"/>
                <w:sz w:val="20"/>
              </w:rPr>
              <w:t>Предупреждение и ликвидация последствий</w:t>
            </w:r>
            <w:r>
              <w:rPr>
                <w:rFonts w:ascii="Arial CYR" w:hAnsi="Arial CYR" w:cs="Arial"/>
                <w:sz w:val="20"/>
              </w:rPr>
              <w:t xml:space="preserve"> ч</w:t>
            </w:r>
            <w:r w:rsidRPr="00F70876">
              <w:rPr>
                <w:rFonts w:ascii="Arial CYR" w:hAnsi="Arial CYR" w:cs="Arial"/>
                <w:sz w:val="20"/>
              </w:rPr>
              <w:t>резвычайных ситуаций и стихийных бедствий природного</w:t>
            </w:r>
            <w:r>
              <w:rPr>
                <w:rFonts w:ascii="Arial CYR" w:hAnsi="Arial CYR" w:cs="Arial"/>
                <w:sz w:val="20"/>
              </w:rPr>
              <w:t xml:space="preserve"> </w:t>
            </w:r>
            <w:r w:rsidRPr="00F70876">
              <w:rPr>
                <w:rFonts w:ascii="Arial CYR" w:hAnsi="Arial CYR" w:cs="Arial"/>
                <w:sz w:val="20"/>
              </w:rPr>
              <w:t>и техногенного характера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218 01 00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5,5</w:t>
            </w:r>
          </w:p>
        </w:tc>
      </w:tr>
      <w:tr w:rsidR="00A97F9A" w:rsidTr="009551C9">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218 01 00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5,5</w:t>
            </w:r>
          </w:p>
        </w:tc>
      </w:tr>
      <w:tr w:rsidR="00A97F9A" w:rsidTr="009551C9">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20"/>
                <w:szCs w:val="20"/>
              </w:rPr>
            </w:pPr>
            <w:r w:rsidRPr="00DA131E">
              <w:rPr>
                <w:rFonts w:ascii="Arial" w:hAnsi="Arial" w:cs="Arial"/>
                <w:sz w:val="20"/>
                <w:szCs w:val="20"/>
              </w:rPr>
              <w:t>Обеспечение пожарной безопасности</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14B72"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10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sz w:val="20"/>
                <w:szCs w:val="20"/>
              </w:rPr>
            </w:pPr>
            <w:r>
              <w:rPr>
                <w:rFonts w:ascii="Arial" w:hAnsi="Arial" w:cs="Arial"/>
                <w:sz w:val="20"/>
                <w:szCs w:val="20"/>
              </w:rPr>
              <w:t>472,5</w:t>
            </w:r>
          </w:p>
        </w:tc>
      </w:tr>
      <w:tr w:rsidR="00A97F9A" w:rsidTr="009551C9">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Воинские формирования (органы, подразделения)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202 00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472,5</w:t>
            </w:r>
          </w:p>
        </w:tc>
      </w:tr>
      <w:tr w:rsidR="00A97F9A" w:rsidTr="009551C9">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Функционирование органов в сфере национальной безопасности, правоохранительной деятельности</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202 67 00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472,5</w:t>
            </w:r>
          </w:p>
        </w:tc>
      </w:tr>
      <w:tr w:rsidR="00A97F9A" w:rsidTr="009551C9">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b/>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center"/>
              <w:rPr>
                <w:rFonts w:ascii="Arial" w:hAnsi="Arial" w:cs="Arial"/>
                <w:bCs/>
                <w:sz w:val="18"/>
                <w:szCs w:val="18"/>
              </w:rPr>
            </w:pPr>
            <w:r w:rsidRPr="00A1667B">
              <w:rPr>
                <w:rFonts w:ascii="Arial" w:hAnsi="Arial" w:cs="Arial"/>
                <w:bCs/>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center"/>
              <w:rPr>
                <w:rFonts w:ascii="Arial" w:hAnsi="Arial" w:cs="Arial"/>
                <w:bCs/>
                <w:sz w:val="18"/>
                <w:szCs w:val="18"/>
              </w:rPr>
            </w:pPr>
            <w:r w:rsidRPr="00A1667B">
              <w:rPr>
                <w:rFonts w:ascii="Arial" w:hAnsi="Arial" w:cs="Arial"/>
                <w:bCs/>
                <w:sz w:val="18"/>
                <w:szCs w:val="18"/>
              </w:rPr>
              <w:t>10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center"/>
              <w:rPr>
                <w:rFonts w:ascii="Arial" w:hAnsi="Arial" w:cs="Arial"/>
                <w:bCs/>
                <w:sz w:val="18"/>
                <w:szCs w:val="18"/>
              </w:rPr>
            </w:pPr>
            <w:r w:rsidRPr="00A1667B">
              <w:rPr>
                <w:rFonts w:ascii="Arial" w:hAnsi="Arial" w:cs="Arial"/>
                <w:bCs/>
                <w:sz w:val="18"/>
                <w:szCs w:val="18"/>
              </w:rPr>
              <w:t xml:space="preserve">202 67 00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center"/>
              <w:rPr>
                <w:rFonts w:ascii="Arial" w:hAnsi="Arial" w:cs="Arial"/>
                <w:bCs/>
                <w:sz w:val="18"/>
                <w:szCs w:val="18"/>
              </w:rPr>
            </w:pPr>
            <w:r w:rsidRPr="00A1667B">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right"/>
              <w:rPr>
                <w:rFonts w:ascii="Arial" w:hAnsi="Arial" w:cs="Arial"/>
                <w:bCs/>
                <w:sz w:val="18"/>
                <w:szCs w:val="18"/>
              </w:rPr>
            </w:pPr>
            <w:r>
              <w:rPr>
                <w:rFonts w:ascii="Arial" w:hAnsi="Arial" w:cs="Arial"/>
                <w:bCs/>
                <w:sz w:val="18"/>
                <w:szCs w:val="18"/>
              </w:rPr>
              <w:t>472,5</w:t>
            </w:r>
          </w:p>
        </w:tc>
      </w:tr>
      <w:tr w:rsidR="00A97F9A" w:rsidRPr="00A1667B"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4D7BD4" w:rsidRDefault="00A97F9A" w:rsidP="009551C9">
            <w:pPr>
              <w:rPr>
                <w:rFonts w:ascii="Arial" w:hAnsi="Arial" w:cs="Arial"/>
                <w:b/>
                <w:bCs/>
                <w:sz w:val="18"/>
                <w:szCs w:val="18"/>
              </w:rPr>
            </w:pPr>
            <w:r>
              <w:rPr>
                <w:rFonts w:ascii="Arial" w:hAnsi="Arial" w:cs="Arial"/>
                <w:b/>
                <w:bCs/>
                <w:sz w:val="18"/>
                <w:szCs w:val="18"/>
              </w:rPr>
              <w:t>Национальная экономика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
                <w:bCs/>
                <w:sz w:val="18"/>
                <w:szCs w:val="18"/>
              </w:rPr>
            </w:pPr>
            <w:r>
              <w:rPr>
                <w:rFonts w:ascii="Arial" w:hAnsi="Arial" w:cs="Arial"/>
                <w:b/>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
                <w:bCs/>
                <w:sz w:val="18"/>
                <w:szCs w:val="18"/>
              </w:rPr>
            </w:pPr>
            <w:r>
              <w:rPr>
                <w:rFonts w:ascii="Arial" w:hAnsi="Arial" w:cs="Arial"/>
                <w:b/>
                <w:bCs/>
                <w:sz w:val="18"/>
                <w:szCs w:val="18"/>
              </w:rPr>
              <w:t>00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
                <w:bCs/>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C0746A" w:rsidRDefault="00A97F9A" w:rsidP="009551C9">
            <w:pPr>
              <w:jc w:val="center"/>
              <w:rPr>
                <w:rFonts w:ascii="Arial" w:hAnsi="Arial" w:cs="Arial"/>
                <w:b/>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b/>
                <w:bCs/>
                <w:sz w:val="18"/>
                <w:szCs w:val="18"/>
              </w:rPr>
            </w:pPr>
            <w:r w:rsidRPr="00214843">
              <w:rPr>
                <w:rFonts w:ascii="Arial" w:hAnsi="Arial" w:cs="Arial"/>
                <w:b/>
                <w:bCs/>
                <w:sz w:val="18"/>
                <w:szCs w:val="18"/>
              </w:rPr>
              <w:t>29 536,4</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Pr>
                <w:rFonts w:ascii="Arial" w:hAnsi="Arial" w:cs="Arial"/>
                <w:bCs/>
                <w:sz w:val="20"/>
                <w:szCs w:val="20"/>
              </w:rPr>
              <w:t>Сельское хозяйство и рыболовство</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bCs/>
                <w:sz w:val="20"/>
                <w:szCs w:val="20"/>
              </w:rPr>
            </w:pPr>
            <w:r>
              <w:rPr>
                <w:rFonts w:ascii="Arial" w:hAnsi="Arial" w:cs="Arial"/>
                <w:bCs/>
                <w:sz w:val="20"/>
                <w:szCs w:val="20"/>
              </w:rPr>
              <w:t>27 314,3</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Pr>
                <w:rFonts w:ascii="Arial" w:hAnsi="Arial" w:cs="Arial"/>
                <w:bCs/>
                <w:sz w:val="20"/>
                <w:szCs w:val="20"/>
              </w:rPr>
              <w:t>ДЦП «Формирование и регулирование рынка сельскохозяйственной продукции, сырья и продовольствия в Ненецком автономном округе на 2011-2015 гг.»</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0C295B" w:rsidRDefault="00A97F9A" w:rsidP="009551C9">
            <w:pPr>
              <w:jc w:val="center"/>
              <w:rPr>
                <w:rFonts w:ascii="Arial" w:hAnsi="Arial" w:cs="Arial"/>
                <w:bCs/>
                <w:sz w:val="18"/>
                <w:szCs w:val="18"/>
              </w:rPr>
            </w:pPr>
            <w:r w:rsidRPr="000C295B">
              <w:rPr>
                <w:rFonts w:ascii="Arial" w:hAnsi="Arial" w:cs="Arial"/>
                <w:bCs/>
                <w:sz w:val="18"/>
                <w:szCs w:val="18"/>
              </w:rPr>
              <w:t>5226100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20"/>
                <w:szCs w:val="20"/>
              </w:rPr>
            </w:pPr>
            <w:r>
              <w:rPr>
                <w:rFonts w:ascii="Arial" w:hAnsi="Arial" w:cs="Arial"/>
                <w:bCs/>
                <w:sz w:val="20"/>
                <w:szCs w:val="20"/>
              </w:rPr>
              <w:t>27 041,2</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Pr>
                <w:rFonts w:ascii="Arial" w:hAnsi="Arial" w:cs="Arial"/>
                <w:bCs/>
                <w:sz w:val="20"/>
                <w:szCs w:val="20"/>
              </w:rPr>
              <w:t>ДЦП «Формирование и регулирование рынка сельскохозяйственной продукции, сырья и продовольствия в Ненецком автономном округе на 2011-2015 гг.» за счет окружных средств</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5226101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right"/>
              <w:rPr>
                <w:rFonts w:ascii="Arial" w:hAnsi="Arial" w:cs="Arial"/>
                <w:bCs/>
                <w:sz w:val="18"/>
                <w:szCs w:val="18"/>
              </w:rPr>
            </w:pPr>
            <w:r>
              <w:rPr>
                <w:rFonts w:ascii="Arial" w:hAnsi="Arial" w:cs="Arial"/>
                <w:bCs/>
                <w:sz w:val="18"/>
                <w:szCs w:val="18"/>
              </w:rPr>
              <w:t>27 041,2</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Pr>
                <w:rFonts w:ascii="Arial" w:hAnsi="Arial" w:cs="Arial"/>
                <w:sz w:val="18"/>
                <w:szCs w:val="18"/>
              </w:rPr>
              <w:t>Субсидии юридическим лицам</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5226101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Pr>
                <w:rFonts w:ascii="Arial" w:hAnsi="Arial" w:cs="Arial"/>
                <w:bCs/>
                <w:sz w:val="18"/>
                <w:szCs w:val="18"/>
              </w:rPr>
              <w:t>006</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right"/>
              <w:rPr>
                <w:rFonts w:ascii="Arial" w:hAnsi="Arial" w:cs="Arial"/>
                <w:bCs/>
                <w:sz w:val="18"/>
                <w:szCs w:val="18"/>
              </w:rPr>
            </w:pPr>
            <w:r>
              <w:rPr>
                <w:rFonts w:ascii="Arial" w:hAnsi="Arial" w:cs="Arial"/>
                <w:bCs/>
                <w:sz w:val="18"/>
                <w:szCs w:val="18"/>
              </w:rPr>
              <w:t>27 041,2</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Pr>
                <w:rFonts w:ascii="Arial" w:hAnsi="Arial" w:cs="Arial"/>
                <w:bCs/>
                <w:sz w:val="20"/>
                <w:szCs w:val="20"/>
              </w:rPr>
              <w:t>ДЦП «Формирование и регулирование рынка сельскохозяйственной продукции, сырья и продовольствия в Ненецком автономном округе на 2011-2015 гг.» (</w:t>
            </w:r>
            <w:proofErr w:type="spellStart"/>
            <w:r>
              <w:rPr>
                <w:rFonts w:ascii="Arial" w:hAnsi="Arial" w:cs="Arial"/>
                <w:bCs/>
                <w:sz w:val="20"/>
                <w:szCs w:val="20"/>
              </w:rPr>
              <w:t>софинансирование</w:t>
            </w:r>
            <w:proofErr w:type="spellEnd"/>
            <w:r>
              <w:rPr>
                <w:rFonts w:ascii="Arial" w:hAnsi="Arial" w:cs="Arial"/>
                <w:bCs/>
                <w:sz w:val="20"/>
                <w:szCs w:val="20"/>
              </w:rPr>
              <w:t xml:space="preserve"> МР «Заполярный район»)</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5226102</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right"/>
              <w:rPr>
                <w:rFonts w:ascii="Arial" w:hAnsi="Arial" w:cs="Arial"/>
                <w:bCs/>
                <w:sz w:val="18"/>
                <w:szCs w:val="18"/>
              </w:rPr>
            </w:pPr>
            <w:r>
              <w:rPr>
                <w:rFonts w:ascii="Arial" w:hAnsi="Arial" w:cs="Arial"/>
                <w:bCs/>
                <w:sz w:val="18"/>
                <w:szCs w:val="18"/>
              </w:rPr>
              <w:t>273,1</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Pr>
                <w:rFonts w:ascii="Arial" w:hAnsi="Arial" w:cs="Arial"/>
                <w:sz w:val="18"/>
                <w:szCs w:val="18"/>
              </w:rPr>
              <w:t>Субсидии юридическим лицам</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sidRPr="00284606">
              <w:rPr>
                <w:rFonts w:ascii="Arial" w:hAnsi="Arial" w:cs="Arial"/>
                <w:bCs/>
                <w:sz w:val="18"/>
                <w:szCs w:val="18"/>
              </w:rPr>
              <w:t>5226102</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r>
              <w:rPr>
                <w:rFonts w:ascii="Arial" w:hAnsi="Arial" w:cs="Arial"/>
                <w:bCs/>
                <w:sz w:val="18"/>
                <w:szCs w:val="18"/>
              </w:rPr>
              <w:t>006</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right"/>
              <w:rPr>
                <w:rFonts w:ascii="Arial" w:hAnsi="Arial" w:cs="Arial"/>
                <w:bCs/>
                <w:sz w:val="18"/>
                <w:szCs w:val="18"/>
              </w:rPr>
            </w:pPr>
            <w:r>
              <w:rPr>
                <w:rFonts w:ascii="Arial" w:hAnsi="Arial" w:cs="Arial"/>
                <w:bCs/>
                <w:sz w:val="18"/>
                <w:szCs w:val="18"/>
              </w:rPr>
              <w:t>273,1</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sidRPr="00DA131E">
              <w:rPr>
                <w:rFonts w:ascii="Arial" w:hAnsi="Arial" w:cs="Arial"/>
                <w:bCs/>
                <w:sz w:val="20"/>
                <w:szCs w:val="20"/>
              </w:rPr>
              <w:t>Транспорт</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14B72"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9B317B" w:rsidRDefault="00A97F9A" w:rsidP="009551C9">
            <w:pPr>
              <w:jc w:val="center"/>
              <w:rPr>
                <w:rFonts w:ascii="Arial" w:hAnsi="Arial" w:cs="Arial"/>
                <w:bCs/>
                <w:sz w:val="18"/>
                <w:szCs w:val="18"/>
              </w:rPr>
            </w:pPr>
            <w:r w:rsidRPr="009B317B">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9B317B" w:rsidRDefault="00A97F9A" w:rsidP="009551C9">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bCs/>
                <w:sz w:val="20"/>
                <w:szCs w:val="20"/>
              </w:rPr>
            </w:pPr>
            <w:r>
              <w:rPr>
                <w:rFonts w:ascii="Arial" w:hAnsi="Arial" w:cs="Arial"/>
                <w:bCs/>
                <w:sz w:val="20"/>
                <w:szCs w:val="20"/>
              </w:rPr>
              <w:t>2 078,3</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Pr>
                <w:rFonts w:ascii="Arial" w:hAnsi="Arial" w:cs="Arial"/>
                <w:bCs/>
                <w:sz w:val="18"/>
                <w:szCs w:val="18"/>
              </w:rPr>
              <w:t>ДЦП «Социальное развитие села на территории Ненецкого автономного округа» на 2009-2015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0C295B" w:rsidRDefault="00A97F9A" w:rsidP="009551C9">
            <w:pPr>
              <w:jc w:val="center"/>
              <w:rPr>
                <w:rFonts w:ascii="Arial" w:hAnsi="Arial" w:cs="Arial"/>
                <w:bCs/>
                <w:sz w:val="18"/>
                <w:szCs w:val="18"/>
              </w:rPr>
            </w:pPr>
            <w:r>
              <w:rPr>
                <w:rFonts w:ascii="Arial" w:hAnsi="Arial" w:cs="Arial"/>
                <w:bCs/>
                <w:sz w:val="18"/>
                <w:szCs w:val="18"/>
              </w:rPr>
              <w:t>522 52 00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20"/>
                <w:szCs w:val="20"/>
              </w:rPr>
            </w:pPr>
            <w:r>
              <w:rPr>
                <w:rFonts w:ascii="Arial" w:hAnsi="Arial" w:cs="Arial"/>
                <w:bCs/>
                <w:sz w:val="20"/>
                <w:szCs w:val="20"/>
              </w:rPr>
              <w:t>2 000,0</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Pr>
                <w:rFonts w:ascii="Arial" w:hAnsi="Arial" w:cs="Arial"/>
                <w:bCs/>
                <w:sz w:val="18"/>
                <w:szCs w:val="18"/>
              </w:rPr>
              <w:t xml:space="preserve">ДЦП «Социальное развитие села на территории Ненецкого автономного округа» на 2009-2015 годы (субсидия из </w:t>
            </w:r>
            <w:r>
              <w:rPr>
                <w:rFonts w:ascii="Arial" w:hAnsi="Arial" w:cs="Arial"/>
                <w:bCs/>
                <w:sz w:val="18"/>
                <w:szCs w:val="18"/>
              </w:rPr>
              <w:lastRenderedPageBreak/>
              <w:t>окружного бюджета)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lastRenderedPageBreak/>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0C295B" w:rsidRDefault="00A97F9A" w:rsidP="009551C9">
            <w:pPr>
              <w:jc w:val="center"/>
              <w:rPr>
                <w:rFonts w:ascii="Arial" w:hAnsi="Arial" w:cs="Arial"/>
                <w:bCs/>
                <w:sz w:val="18"/>
                <w:szCs w:val="18"/>
              </w:rPr>
            </w:pPr>
            <w:r>
              <w:rPr>
                <w:rFonts w:ascii="Arial" w:hAnsi="Arial" w:cs="Arial"/>
                <w:bCs/>
                <w:sz w:val="18"/>
                <w:szCs w:val="18"/>
              </w:rPr>
              <w:t>522 52 01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8460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20"/>
                <w:szCs w:val="20"/>
              </w:rPr>
            </w:pPr>
            <w:r>
              <w:rPr>
                <w:rFonts w:ascii="Arial" w:hAnsi="Arial" w:cs="Arial"/>
                <w:bCs/>
                <w:sz w:val="20"/>
                <w:szCs w:val="20"/>
              </w:rPr>
              <w:t>1 980,0</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Pr>
                <w:rFonts w:ascii="Arial" w:hAnsi="Arial" w:cs="Arial"/>
                <w:sz w:val="18"/>
                <w:szCs w:val="18"/>
              </w:rPr>
              <w:lastRenderedPageBreak/>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BC223B"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522 52 01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1 980,0</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Pr>
                <w:rFonts w:ascii="Arial" w:hAnsi="Arial" w:cs="Arial"/>
                <w:bCs/>
                <w:sz w:val="18"/>
                <w:szCs w:val="18"/>
              </w:rPr>
              <w:t>ДЦП «Социальное развитие села на территории Ненецкого автономного округа» на 2009-2015 годы (</w:t>
            </w:r>
            <w:proofErr w:type="spellStart"/>
            <w:r>
              <w:rPr>
                <w:rFonts w:ascii="Arial" w:hAnsi="Arial" w:cs="Arial"/>
                <w:bCs/>
                <w:sz w:val="18"/>
                <w:szCs w:val="18"/>
              </w:rPr>
              <w:t>софинансирование</w:t>
            </w:r>
            <w:proofErr w:type="spellEnd"/>
            <w:r>
              <w:rPr>
                <w:rFonts w:ascii="Arial" w:hAnsi="Arial" w:cs="Arial"/>
                <w:bCs/>
                <w:sz w:val="18"/>
                <w:szCs w:val="18"/>
              </w:rPr>
              <w:t xml:space="preserve"> Заполярного района)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BC223B"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522 52 02</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20,0</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BC223B"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522 52 02</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20,0</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sidRPr="00247956">
              <w:rPr>
                <w:rFonts w:ascii="Arial" w:hAnsi="Arial" w:cs="Arial"/>
                <w:bCs/>
                <w:sz w:val="18"/>
                <w:szCs w:val="18"/>
              </w:rPr>
              <w:t>Целевые</w:t>
            </w:r>
            <w:r>
              <w:rPr>
                <w:rFonts w:ascii="Arial" w:hAnsi="Arial" w:cs="Arial"/>
                <w:bCs/>
                <w:sz w:val="18"/>
                <w:szCs w:val="18"/>
              </w:rPr>
              <w:t xml:space="preserve">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BC223B" w:rsidRDefault="00A97F9A" w:rsidP="009551C9">
            <w:pPr>
              <w:jc w:val="center"/>
              <w:rPr>
                <w:rFonts w:ascii="Arial" w:hAnsi="Arial" w:cs="Arial"/>
                <w:bCs/>
                <w:sz w:val="18"/>
                <w:szCs w:val="18"/>
              </w:rPr>
            </w:pPr>
            <w:r w:rsidRPr="00BC223B">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sidRPr="0024795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sidRPr="00247956">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sidRPr="00247956">
              <w:rPr>
                <w:rFonts w:ascii="Arial" w:hAnsi="Arial" w:cs="Arial"/>
                <w:bCs/>
                <w:sz w:val="18"/>
                <w:szCs w:val="18"/>
              </w:rPr>
              <w:t xml:space="preserve">795 00 </w:t>
            </w:r>
            <w:proofErr w:type="spellStart"/>
            <w:r w:rsidRPr="00247956">
              <w:rPr>
                <w:rFonts w:ascii="Arial" w:hAnsi="Arial" w:cs="Arial"/>
                <w:bCs/>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right"/>
              <w:rPr>
                <w:rFonts w:ascii="Arial" w:hAnsi="Arial" w:cs="Arial"/>
                <w:bCs/>
                <w:sz w:val="18"/>
                <w:szCs w:val="18"/>
              </w:rPr>
            </w:pPr>
            <w:r>
              <w:rPr>
                <w:rFonts w:ascii="Arial" w:hAnsi="Arial" w:cs="Arial"/>
                <w:bCs/>
                <w:sz w:val="18"/>
                <w:szCs w:val="18"/>
              </w:rPr>
              <w:t>78,3</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sidRPr="00247956">
              <w:rPr>
                <w:rFonts w:ascii="Arial" w:hAnsi="Arial" w:cs="Arial"/>
                <w:bCs/>
                <w:sz w:val="18"/>
                <w:szCs w:val="18"/>
              </w:rPr>
              <w:t>МЦП "Развитие тран</w:t>
            </w:r>
            <w:r>
              <w:rPr>
                <w:rFonts w:ascii="Arial" w:hAnsi="Arial" w:cs="Arial"/>
                <w:bCs/>
                <w:sz w:val="18"/>
                <w:szCs w:val="18"/>
              </w:rPr>
              <w:t>спортной инфраструктуры муниципального образования "Муниципальный район "Заполярный район</w:t>
            </w:r>
            <w:r w:rsidRPr="00247956">
              <w:rPr>
                <w:rFonts w:ascii="Arial" w:hAnsi="Arial" w:cs="Arial"/>
                <w:bCs/>
                <w:sz w:val="18"/>
                <w:szCs w:val="18"/>
              </w:rPr>
              <w:t>" на 2012-2014годы"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BC223B" w:rsidRDefault="00A97F9A" w:rsidP="009551C9">
            <w:pPr>
              <w:jc w:val="center"/>
              <w:rPr>
                <w:rFonts w:ascii="Arial" w:hAnsi="Arial" w:cs="Arial"/>
                <w:bCs/>
                <w:sz w:val="18"/>
                <w:szCs w:val="18"/>
              </w:rPr>
            </w:pPr>
            <w:r w:rsidRPr="00BC223B">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sidRPr="0024795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sidRPr="00247956">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r w:rsidRPr="00247956">
              <w:rPr>
                <w:rFonts w:ascii="Arial" w:hAnsi="Arial" w:cs="Arial"/>
                <w:bCs/>
                <w:sz w:val="18"/>
                <w:szCs w:val="18"/>
              </w:rPr>
              <w:t>795 11 00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47956" w:rsidRDefault="00A97F9A" w:rsidP="009551C9">
            <w:pPr>
              <w:jc w:val="right"/>
              <w:rPr>
                <w:rFonts w:ascii="Arial" w:hAnsi="Arial" w:cs="Arial"/>
                <w:bCs/>
                <w:sz w:val="18"/>
                <w:szCs w:val="18"/>
              </w:rPr>
            </w:pPr>
            <w:r>
              <w:rPr>
                <w:rFonts w:ascii="Arial" w:hAnsi="Arial" w:cs="Arial"/>
                <w:bCs/>
                <w:sz w:val="18"/>
                <w:szCs w:val="18"/>
              </w:rPr>
              <w:t>78,3</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A1667B" w:rsidRDefault="00A97F9A" w:rsidP="009551C9">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BC223B" w:rsidRDefault="00A97F9A" w:rsidP="009551C9">
            <w:pPr>
              <w:jc w:val="center"/>
              <w:rPr>
                <w:rFonts w:ascii="Arial" w:hAnsi="Arial" w:cs="Arial"/>
                <w:bCs/>
                <w:sz w:val="18"/>
                <w:szCs w:val="18"/>
              </w:rPr>
            </w:pPr>
            <w:r w:rsidRPr="00BC223B">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center"/>
              <w:rPr>
                <w:rFonts w:ascii="Arial" w:hAnsi="Arial" w:cs="Arial"/>
                <w:bCs/>
                <w:sz w:val="18"/>
                <w:szCs w:val="18"/>
              </w:rPr>
            </w:pPr>
            <w:r w:rsidRPr="00A1667B">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C30043" w:rsidRDefault="00A97F9A" w:rsidP="009551C9">
            <w:pPr>
              <w:jc w:val="center"/>
              <w:rPr>
                <w:rFonts w:ascii="Arial" w:hAnsi="Arial" w:cs="Arial"/>
                <w:bCs/>
                <w:sz w:val="18"/>
                <w:szCs w:val="18"/>
              </w:rPr>
            </w:pPr>
            <w:r w:rsidRPr="00C30043">
              <w:rPr>
                <w:rFonts w:ascii="Arial" w:hAnsi="Arial" w:cs="Arial"/>
                <w:bCs/>
                <w:sz w:val="18"/>
                <w:szCs w:val="18"/>
              </w:rPr>
              <w:t>795 11 00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A1667B" w:rsidRDefault="00A97F9A" w:rsidP="009551C9">
            <w:pPr>
              <w:jc w:val="right"/>
              <w:rPr>
                <w:rFonts w:ascii="Arial" w:hAnsi="Arial" w:cs="Arial"/>
                <w:bCs/>
                <w:sz w:val="18"/>
                <w:szCs w:val="18"/>
              </w:rPr>
            </w:pPr>
            <w:r>
              <w:rPr>
                <w:rFonts w:ascii="Arial" w:hAnsi="Arial" w:cs="Arial"/>
                <w:bCs/>
                <w:sz w:val="18"/>
                <w:szCs w:val="18"/>
              </w:rPr>
              <w:t>78,3</w:t>
            </w:r>
          </w:p>
        </w:tc>
      </w:tr>
      <w:tr w:rsidR="00A97F9A" w:rsidRPr="00214843"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14843" w:rsidRDefault="00A97F9A" w:rsidP="009551C9">
            <w:pPr>
              <w:rPr>
                <w:rFonts w:ascii="Arial" w:hAnsi="Arial" w:cs="Arial"/>
                <w:bCs/>
                <w:sz w:val="20"/>
                <w:szCs w:val="20"/>
              </w:rPr>
            </w:pPr>
            <w:r>
              <w:rPr>
                <w:rFonts w:ascii="Arial" w:hAnsi="Arial" w:cs="Arial"/>
                <w:bCs/>
                <w:sz w:val="20"/>
                <w:szCs w:val="20"/>
              </w:rPr>
              <w:t>Дорожное хозяйство</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20"/>
                <w:szCs w:val="20"/>
              </w:rPr>
            </w:pPr>
            <w:r>
              <w:rPr>
                <w:rFonts w:ascii="Arial" w:hAnsi="Arial" w:cs="Arial"/>
                <w:bCs/>
                <w:sz w:val="20"/>
                <w:szCs w:val="20"/>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20"/>
                <w:szCs w:val="20"/>
              </w:rPr>
            </w:pPr>
            <w:r>
              <w:rPr>
                <w:rFonts w:ascii="Arial" w:hAnsi="Arial" w:cs="Arial"/>
                <w:bCs/>
                <w:sz w:val="20"/>
                <w:szCs w:val="20"/>
              </w:rPr>
              <w:t>09</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bCs/>
                <w:sz w:val="20"/>
                <w:szCs w:val="20"/>
              </w:rPr>
            </w:pPr>
            <w:r>
              <w:rPr>
                <w:rFonts w:ascii="Arial" w:hAnsi="Arial" w:cs="Arial"/>
                <w:bCs/>
                <w:sz w:val="20"/>
                <w:szCs w:val="20"/>
              </w:rPr>
              <w:t>143,8</w:t>
            </w:r>
          </w:p>
        </w:tc>
      </w:tr>
      <w:tr w:rsidR="00A97F9A" w:rsidRPr="00214843"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sidRPr="00247956">
              <w:rPr>
                <w:rFonts w:ascii="Arial" w:hAnsi="Arial" w:cs="Arial"/>
                <w:bCs/>
                <w:sz w:val="18"/>
                <w:szCs w:val="18"/>
              </w:rPr>
              <w:t>Целевые</w:t>
            </w:r>
            <w:r>
              <w:rPr>
                <w:rFonts w:ascii="Arial" w:hAnsi="Arial" w:cs="Arial"/>
                <w:bCs/>
                <w:sz w:val="18"/>
                <w:szCs w:val="18"/>
              </w:rPr>
              <w:t xml:space="preserve">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 xml:space="preserve">795 00 </w:t>
            </w:r>
            <w:proofErr w:type="spellStart"/>
            <w:r>
              <w:rPr>
                <w:rFonts w:ascii="Arial" w:hAnsi="Arial" w:cs="Arial"/>
                <w:bCs/>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bCs/>
                <w:sz w:val="18"/>
                <w:szCs w:val="18"/>
              </w:rPr>
            </w:pPr>
            <w:r>
              <w:rPr>
                <w:rFonts w:ascii="Arial" w:hAnsi="Arial" w:cs="Arial"/>
                <w:bCs/>
                <w:sz w:val="18"/>
                <w:szCs w:val="18"/>
              </w:rPr>
              <w:t>143,8</w:t>
            </w:r>
          </w:p>
        </w:tc>
      </w:tr>
      <w:tr w:rsidR="00A97F9A" w:rsidRPr="00214843"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sidRPr="00247956">
              <w:rPr>
                <w:rFonts w:ascii="Arial" w:hAnsi="Arial" w:cs="Arial"/>
                <w:bCs/>
                <w:sz w:val="18"/>
                <w:szCs w:val="18"/>
              </w:rPr>
              <w:t>МЦП "Развитие тран</w:t>
            </w:r>
            <w:r>
              <w:rPr>
                <w:rFonts w:ascii="Arial" w:hAnsi="Arial" w:cs="Arial"/>
                <w:bCs/>
                <w:sz w:val="18"/>
                <w:szCs w:val="18"/>
              </w:rPr>
              <w:t>спортной инфраструктуры муниципального образования "Муниципальный район "Заполярный район</w:t>
            </w:r>
            <w:r w:rsidRPr="00247956">
              <w:rPr>
                <w:rFonts w:ascii="Arial" w:hAnsi="Arial" w:cs="Arial"/>
                <w:bCs/>
                <w:sz w:val="18"/>
                <w:szCs w:val="18"/>
              </w:rPr>
              <w:t>" на 2012-2014годы"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795 11 00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bCs/>
                <w:sz w:val="18"/>
                <w:szCs w:val="18"/>
              </w:rPr>
            </w:pPr>
            <w:r>
              <w:rPr>
                <w:rFonts w:ascii="Arial" w:hAnsi="Arial" w:cs="Arial"/>
                <w:bCs/>
                <w:sz w:val="18"/>
                <w:szCs w:val="18"/>
              </w:rPr>
              <w:t>143,8</w:t>
            </w:r>
          </w:p>
        </w:tc>
      </w:tr>
      <w:tr w:rsidR="00A97F9A" w:rsidRPr="00214843"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A1667B" w:rsidRDefault="00A97F9A" w:rsidP="009551C9">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795 11 00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14843" w:rsidRDefault="00A97F9A" w:rsidP="009551C9">
            <w:pPr>
              <w:jc w:val="right"/>
              <w:rPr>
                <w:rFonts w:ascii="Arial" w:hAnsi="Arial" w:cs="Arial"/>
                <w:bCs/>
                <w:sz w:val="18"/>
                <w:szCs w:val="18"/>
              </w:rPr>
            </w:pPr>
            <w:r>
              <w:rPr>
                <w:rFonts w:ascii="Arial" w:hAnsi="Arial" w:cs="Arial"/>
                <w:bCs/>
                <w:sz w:val="18"/>
                <w:szCs w:val="18"/>
              </w:rPr>
              <w:t>143,8</w:t>
            </w:r>
          </w:p>
        </w:tc>
      </w:tr>
      <w:tr w:rsidR="00A97F9A" w:rsidRPr="00C0746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b/>
                <w:bCs/>
                <w:sz w:val="20"/>
                <w:szCs w:val="20"/>
              </w:rPr>
            </w:pPr>
            <w:r>
              <w:rPr>
                <w:rFonts w:ascii="Arial" w:hAnsi="Arial" w:cs="Arial"/>
                <w:b/>
                <w:bCs/>
                <w:sz w:val="20"/>
                <w:szCs w:val="20"/>
              </w:rPr>
              <w:t>Жилищно-коммунальное хозяйство</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00 </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
                <w:bCs/>
                <w:sz w:val="20"/>
                <w:szCs w:val="20"/>
              </w:rPr>
            </w:pPr>
            <w:r>
              <w:rPr>
                <w:rFonts w:ascii="Arial" w:hAnsi="Arial" w:cs="Arial"/>
                <w:b/>
                <w:bCs/>
                <w:sz w:val="20"/>
                <w:szCs w:val="20"/>
              </w:rPr>
              <w:t>11 839,7</w:t>
            </w:r>
          </w:p>
        </w:tc>
      </w:tr>
      <w:tr w:rsidR="00A97F9A" w:rsidRPr="00A1667B"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sidRPr="00DA131E">
              <w:rPr>
                <w:rFonts w:ascii="Arial" w:hAnsi="Arial" w:cs="Arial"/>
                <w:bCs/>
                <w:sz w:val="20"/>
                <w:szCs w:val="20"/>
              </w:rPr>
              <w:t>Жилищное хозяйство</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bCs/>
                <w:sz w:val="20"/>
                <w:szCs w:val="20"/>
              </w:rPr>
            </w:pPr>
            <w:r>
              <w:rPr>
                <w:rFonts w:ascii="Arial" w:hAnsi="Arial" w:cs="Arial"/>
                <w:bCs/>
                <w:sz w:val="20"/>
                <w:szCs w:val="20"/>
              </w:rPr>
              <w:t>1 352,9</w:t>
            </w:r>
          </w:p>
        </w:tc>
      </w:tr>
      <w:tr w:rsidR="00A97F9A" w:rsidRPr="00A1667B"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Поддержка жилищного хозяйства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350 00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991,3</w:t>
            </w:r>
          </w:p>
        </w:tc>
      </w:tr>
      <w:tr w:rsidR="00A97F9A" w:rsidRPr="00A1667B"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Мероприятия в области жилищного хозяйства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350 03 00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991,3</w:t>
            </w:r>
          </w:p>
        </w:tc>
      </w:tr>
      <w:tr w:rsidR="00A97F9A" w:rsidRPr="00A1667B"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350 03 00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991,3</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F03B7F" w:rsidRDefault="00A97F9A" w:rsidP="009551C9">
            <w:pPr>
              <w:rPr>
                <w:rFonts w:ascii="Arial" w:hAnsi="Arial" w:cs="Arial"/>
                <w:bCs/>
                <w:color w:val="FF0000"/>
                <w:sz w:val="20"/>
                <w:szCs w:val="20"/>
              </w:rPr>
            </w:pPr>
            <w:r w:rsidRPr="00F03B7F">
              <w:rPr>
                <w:rFonts w:ascii="Arial" w:hAnsi="Arial" w:cs="Arial"/>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03B7F">
              <w:rPr>
                <w:rFonts w:ascii="Arial" w:hAnsi="Arial" w:cs="Arial"/>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center"/>
              <w:rPr>
                <w:rFonts w:ascii="Arial" w:hAnsi="Arial" w:cs="Arial"/>
                <w:bCs/>
                <w:sz w:val="18"/>
                <w:szCs w:val="18"/>
              </w:rPr>
            </w:pPr>
            <w:r w:rsidRPr="006B34EE">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center"/>
              <w:rPr>
                <w:rFonts w:ascii="Arial" w:hAnsi="Arial" w:cs="Arial"/>
                <w:bCs/>
                <w:sz w:val="18"/>
                <w:szCs w:val="18"/>
              </w:rPr>
            </w:pPr>
            <w:r w:rsidRPr="006B34EE">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center"/>
              <w:rPr>
                <w:rFonts w:ascii="Arial" w:hAnsi="Arial" w:cs="Arial"/>
                <w:bCs/>
                <w:sz w:val="18"/>
                <w:szCs w:val="18"/>
              </w:rPr>
            </w:pPr>
            <w:r>
              <w:rPr>
                <w:rFonts w:ascii="Arial" w:hAnsi="Arial" w:cs="Arial"/>
                <w:bCs/>
                <w:sz w:val="18"/>
                <w:szCs w:val="18"/>
              </w:rPr>
              <w:t>5210600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right"/>
              <w:rPr>
                <w:rFonts w:ascii="Arial" w:hAnsi="Arial" w:cs="Arial"/>
                <w:bCs/>
                <w:sz w:val="18"/>
                <w:szCs w:val="18"/>
              </w:rPr>
            </w:pPr>
            <w:r>
              <w:rPr>
                <w:rFonts w:ascii="Arial" w:hAnsi="Arial" w:cs="Arial"/>
                <w:bCs/>
                <w:sz w:val="18"/>
                <w:szCs w:val="18"/>
              </w:rPr>
              <w:t>361,6</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Pr>
                <w:rFonts w:ascii="Arial" w:hAnsi="Arial" w:cs="Arial"/>
                <w:bCs/>
                <w:sz w:val="18"/>
                <w:szCs w:val="18"/>
              </w:rPr>
              <w:t>Иные межбюджетные трансферты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center"/>
              <w:rPr>
                <w:rFonts w:ascii="Arial" w:hAnsi="Arial" w:cs="Arial"/>
                <w:bCs/>
                <w:sz w:val="18"/>
                <w:szCs w:val="18"/>
              </w:rPr>
            </w:pPr>
            <w:r>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center"/>
              <w:rPr>
                <w:rFonts w:ascii="Arial" w:hAnsi="Arial" w:cs="Arial"/>
                <w:bCs/>
                <w:sz w:val="18"/>
                <w:szCs w:val="18"/>
              </w:rPr>
            </w:pPr>
            <w:r>
              <w:rPr>
                <w:rFonts w:ascii="Arial" w:hAnsi="Arial" w:cs="Arial"/>
                <w:bCs/>
                <w:sz w:val="18"/>
                <w:szCs w:val="18"/>
              </w:rPr>
              <w:t>5210600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center"/>
              <w:rPr>
                <w:rFonts w:ascii="Arial" w:hAnsi="Arial" w:cs="Arial"/>
                <w:bCs/>
                <w:sz w:val="18"/>
                <w:szCs w:val="18"/>
              </w:rPr>
            </w:pPr>
            <w:r>
              <w:rPr>
                <w:rFonts w:ascii="Arial" w:hAnsi="Arial" w:cs="Arial"/>
                <w:bCs/>
                <w:sz w:val="18"/>
                <w:szCs w:val="18"/>
              </w:rPr>
              <w:t>017</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6B34EE" w:rsidRDefault="00A97F9A" w:rsidP="009551C9">
            <w:pPr>
              <w:jc w:val="right"/>
              <w:rPr>
                <w:rFonts w:ascii="Arial" w:hAnsi="Arial" w:cs="Arial"/>
                <w:bCs/>
                <w:sz w:val="18"/>
                <w:szCs w:val="18"/>
              </w:rPr>
            </w:pPr>
            <w:r>
              <w:rPr>
                <w:rFonts w:ascii="Arial" w:hAnsi="Arial" w:cs="Arial"/>
                <w:bCs/>
                <w:sz w:val="18"/>
                <w:szCs w:val="18"/>
              </w:rPr>
              <w:t>361,6</w:t>
            </w:r>
          </w:p>
        </w:tc>
      </w:tr>
      <w:tr w:rsidR="00A97F9A" w:rsidRPr="007B5181"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20"/>
                <w:szCs w:val="20"/>
              </w:rPr>
            </w:pPr>
            <w:r w:rsidRPr="00DA131E">
              <w:rPr>
                <w:rFonts w:ascii="Arial" w:hAnsi="Arial" w:cs="Arial"/>
                <w:bCs/>
                <w:sz w:val="20"/>
                <w:szCs w:val="20"/>
              </w:rPr>
              <w:t>Коммунальное хозяйство</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bCs/>
                <w:sz w:val="20"/>
                <w:szCs w:val="20"/>
              </w:rPr>
            </w:pPr>
            <w:r w:rsidRPr="00BD02AE">
              <w:rPr>
                <w:rFonts w:ascii="Arial" w:hAnsi="Arial" w:cs="Arial"/>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bCs/>
                <w:sz w:val="20"/>
                <w:szCs w:val="20"/>
              </w:rPr>
            </w:pPr>
            <w:r>
              <w:rPr>
                <w:rFonts w:ascii="Arial" w:hAnsi="Arial" w:cs="Arial"/>
                <w:bCs/>
                <w:sz w:val="20"/>
                <w:szCs w:val="20"/>
              </w:rPr>
              <w:t>6 216,9</w:t>
            </w:r>
          </w:p>
        </w:tc>
      </w:tr>
      <w:tr w:rsidR="00A97F9A" w:rsidRPr="007B5181"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Поддержка коммунального хозяйства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351 00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5 913,6</w:t>
            </w:r>
          </w:p>
        </w:tc>
      </w:tr>
      <w:tr w:rsidR="00A97F9A" w:rsidRPr="007B5181"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Мероприятия в области коммунального хозяйства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351 05 00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2 071,8</w:t>
            </w:r>
          </w:p>
        </w:tc>
      </w:tr>
      <w:tr w:rsidR="00A97F9A" w:rsidRPr="007B5181"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071441"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351 05 00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2 071,8</w:t>
            </w:r>
          </w:p>
        </w:tc>
      </w:tr>
      <w:tr w:rsidR="00A97F9A" w:rsidRPr="007B5181"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Предоставление субсидий на возмещение убытков, связанных с оказанием банных услуг по тарифам, не обеспечивающим возмещение издержек</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351 05 01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3 841,8</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Субсидии юридическим лицам</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p w:rsidR="00A97F9A" w:rsidRPr="006F0E17"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351 05 01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006</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C31B44" w:rsidRDefault="00A97F9A" w:rsidP="009551C9">
            <w:pPr>
              <w:jc w:val="right"/>
              <w:rPr>
                <w:rFonts w:ascii="Arial" w:hAnsi="Arial" w:cs="Arial"/>
                <w:sz w:val="18"/>
                <w:szCs w:val="18"/>
              </w:rPr>
            </w:pPr>
            <w:r>
              <w:rPr>
                <w:rFonts w:ascii="Arial" w:hAnsi="Arial" w:cs="Arial"/>
                <w:sz w:val="18"/>
                <w:szCs w:val="18"/>
              </w:rPr>
              <w:t>3 841,8</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071441" w:rsidRDefault="00A97F9A" w:rsidP="009551C9">
            <w:pPr>
              <w:rPr>
                <w:rFonts w:ascii="Arial" w:hAnsi="Arial" w:cs="Arial"/>
                <w:sz w:val="18"/>
                <w:szCs w:val="18"/>
              </w:rPr>
            </w:pPr>
            <w:r>
              <w:rPr>
                <w:rFonts w:ascii="Arial" w:hAnsi="Arial" w:cs="Arial"/>
                <w:sz w:val="18"/>
                <w:szCs w:val="18"/>
              </w:rPr>
              <w:lastRenderedPageBreak/>
              <w:t>Целевые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795 00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303,3</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071441" w:rsidRDefault="00A97F9A" w:rsidP="009551C9">
            <w:pPr>
              <w:rPr>
                <w:rFonts w:ascii="Arial" w:hAnsi="Arial" w:cs="Arial"/>
                <w:sz w:val="18"/>
                <w:szCs w:val="18"/>
              </w:rPr>
            </w:pPr>
            <w:r w:rsidRPr="00071441">
              <w:rPr>
                <w:rFonts w:ascii="Arial" w:hAnsi="Arial" w:cs="Arial"/>
                <w:sz w:val="18"/>
                <w:szCs w:val="18"/>
              </w:rPr>
              <w:t>МЦП "Поддержка муниципальных образований по развитию инженерной инфраструктуры в сфере обращения с доходами производства и потребления на территории МО "Муниципальный район "Заполярный район" на 2012-2015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F0E17"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795 12 00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C31B44" w:rsidRDefault="00A97F9A" w:rsidP="009551C9">
            <w:pPr>
              <w:jc w:val="right"/>
              <w:rPr>
                <w:rFonts w:ascii="Arial" w:hAnsi="Arial" w:cs="Arial"/>
                <w:sz w:val="18"/>
                <w:szCs w:val="18"/>
              </w:rPr>
            </w:pPr>
            <w:r>
              <w:rPr>
                <w:rFonts w:ascii="Arial" w:hAnsi="Arial" w:cs="Arial"/>
                <w:sz w:val="18"/>
                <w:szCs w:val="18"/>
              </w:rPr>
              <w:t>303,3</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F0E17"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C31B44"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C31B44" w:rsidRDefault="00A97F9A" w:rsidP="009551C9">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C31B44" w:rsidRDefault="00A97F9A" w:rsidP="009551C9">
            <w:pPr>
              <w:jc w:val="center"/>
              <w:rPr>
                <w:rFonts w:ascii="Arial" w:hAnsi="Arial" w:cs="Arial"/>
                <w:sz w:val="18"/>
                <w:szCs w:val="18"/>
              </w:rPr>
            </w:pPr>
            <w:r>
              <w:rPr>
                <w:rFonts w:ascii="Arial" w:hAnsi="Arial" w:cs="Arial"/>
                <w:sz w:val="18"/>
                <w:szCs w:val="18"/>
              </w:rPr>
              <w:t>795 12 00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C31B44"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C31B44" w:rsidRDefault="00A97F9A" w:rsidP="009551C9">
            <w:pPr>
              <w:jc w:val="right"/>
              <w:rPr>
                <w:rFonts w:ascii="Arial" w:hAnsi="Arial" w:cs="Arial"/>
                <w:sz w:val="18"/>
                <w:szCs w:val="18"/>
              </w:rPr>
            </w:pPr>
            <w:r>
              <w:rPr>
                <w:rFonts w:ascii="Arial" w:hAnsi="Arial" w:cs="Arial"/>
                <w:sz w:val="18"/>
                <w:szCs w:val="18"/>
              </w:rPr>
              <w:t>303,3</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20"/>
                <w:szCs w:val="20"/>
              </w:rPr>
            </w:pPr>
            <w:r w:rsidRPr="00DA131E">
              <w:rPr>
                <w:rFonts w:ascii="Arial" w:hAnsi="Arial" w:cs="Arial"/>
                <w:sz w:val="20"/>
                <w:szCs w:val="20"/>
              </w:rPr>
              <w:t>Благоустройство</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F0E17"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sz w:val="20"/>
                <w:szCs w:val="20"/>
              </w:rPr>
            </w:pPr>
            <w:r>
              <w:rPr>
                <w:rFonts w:ascii="Arial" w:hAnsi="Arial" w:cs="Arial"/>
                <w:sz w:val="20"/>
                <w:szCs w:val="20"/>
              </w:rPr>
              <w:t>4 269,9</w:t>
            </w:r>
          </w:p>
        </w:tc>
      </w:tr>
      <w:tr w:rsidR="00A97F9A" w:rsidTr="009551C9">
        <w:trPr>
          <w:trHeight w:val="41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Уличное освещение</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600 01 00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2 334,9</w:t>
            </w:r>
          </w:p>
        </w:tc>
      </w:tr>
      <w:tr w:rsidR="00A97F9A" w:rsidTr="009551C9">
        <w:trPr>
          <w:trHeight w:val="27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DE3F4B" w:rsidRDefault="00A97F9A" w:rsidP="009551C9">
            <w:pPr>
              <w:jc w:val="center"/>
              <w:rPr>
                <w:rFonts w:ascii="Arial" w:hAnsi="Arial" w:cs="Arial"/>
                <w:sz w:val="18"/>
                <w:szCs w:val="18"/>
              </w:rPr>
            </w:pPr>
            <w:r w:rsidRPr="00DE3F4B">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DE3F4B" w:rsidRDefault="00A97F9A" w:rsidP="009551C9">
            <w:pPr>
              <w:jc w:val="center"/>
              <w:rPr>
                <w:rFonts w:ascii="Arial" w:hAnsi="Arial" w:cs="Arial"/>
                <w:sz w:val="18"/>
                <w:szCs w:val="18"/>
              </w:rPr>
            </w:pPr>
            <w:r w:rsidRPr="00DE3F4B">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600 01 00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2 334,9</w:t>
            </w:r>
          </w:p>
        </w:tc>
      </w:tr>
      <w:tr w:rsidR="00A97F9A"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Содержание автомобильных дорог и инженерных сооружений на них в границах городских округов и поселений в рамках благоустройства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600 02 00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310,9</w:t>
            </w:r>
          </w:p>
        </w:tc>
      </w:tr>
      <w:tr w:rsidR="00A97F9A"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600 02 00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310,9</w:t>
            </w:r>
          </w:p>
        </w:tc>
      </w:tr>
      <w:tr w:rsidR="00A97F9A"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Организация и содержание мест захоронения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600 04 00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83,6</w:t>
            </w:r>
          </w:p>
        </w:tc>
      </w:tr>
      <w:tr w:rsidR="00A97F9A" w:rsidRPr="00C31B44"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600 04 00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83,6</w:t>
            </w:r>
          </w:p>
        </w:tc>
      </w:tr>
      <w:tr w:rsidR="00A97F9A" w:rsidRPr="003F15FD"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Содержание свалки</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600 05 00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64,5</w:t>
            </w:r>
          </w:p>
        </w:tc>
      </w:tr>
      <w:tr w:rsidR="00A97F9A" w:rsidRPr="003F15FD"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600 05 00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64,5</w:t>
            </w:r>
          </w:p>
        </w:tc>
      </w:tr>
      <w:tr w:rsidR="00A97F9A" w:rsidRPr="003F15FD"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071441" w:rsidRDefault="00A97F9A" w:rsidP="009551C9">
            <w:pPr>
              <w:pStyle w:val="ConsPlusNormal"/>
              <w:widowControl/>
              <w:ind w:firstLine="0"/>
              <w:rPr>
                <w:sz w:val="18"/>
                <w:szCs w:val="18"/>
              </w:rPr>
            </w:pPr>
            <w:r>
              <w:rPr>
                <w:sz w:val="18"/>
                <w:szCs w:val="18"/>
              </w:rPr>
              <w:t>Целевые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DE3F4B"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 xml:space="preserve">795 00 </w:t>
            </w:r>
            <w:proofErr w:type="spellStart"/>
            <w:r>
              <w:rPr>
                <w:rFonts w:ascii="Arial" w:hAnsi="Arial" w:cs="Arial"/>
                <w:bCs/>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1 476,0</w:t>
            </w:r>
          </w:p>
        </w:tc>
      </w:tr>
      <w:tr w:rsidR="00A97F9A" w:rsidRPr="003F15FD"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071441" w:rsidRDefault="00A97F9A" w:rsidP="009551C9">
            <w:pPr>
              <w:pStyle w:val="ConsPlusNormal"/>
              <w:widowControl/>
              <w:ind w:firstLine="0"/>
              <w:rPr>
                <w:sz w:val="18"/>
                <w:szCs w:val="18"/>
              </w:rPr>
            </w:pPr>
            <w:r w:rsidRPr="00071441">
              <w:rPr>
                <w:sz w:val="18"/>
                <w:szCs w:val="18"/>
              </w:rPr>
              <w:t>МЦП "Социа</w:t>
            </w:r>
            <w:r>
              <w:rPr>
                <w:sz w:val="18"/>
                <w:szCs w:val="18"/>
              </w:rPr>
              <w:t>льное развитие села на территории МО «Муниципальный район «Заполярный район» на  2009-2015</w:t>
            </w:r>
            <w:r w:rsidRPr="00071441">
              <w:rPr>
                <w:sz w:val="18"/>
                <w:szCs w:val="18"/>
              </w:rPr>
              <w:t xml:space="preserve"> годы" (за счет средств районного бюджета)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DE3F4B" w:rsidRDefault="00A97F9A" w:rsidP="009551C9">
            <w:pPr>
              <w:jc w:val="center"/>
              <w:rPr>
                <w:rFonts w:ascii="Arial" w:hAnsi="Arial" w:cs="Arial"/>
                <w:sz w:val="18"/>
                <w:szCs w:val="18"/>
              </w:rPr>
            </w:pPr>
            <w:r w:rsidRPr="00DE3F4B">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r>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r>
              <w:rPr>
                <w:rFonts w:ascii="Arial" w:hAnsi="Arial" w:cs="Arial"/>
                <w:bCs/>
                <w:sz w:val="18"/>
                <w:szCs w:val="18"/>
              </w:rPr>
              <w:t>795 06 00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right"/>
              <w:rPr>
                <w:rFonts w:ascii="Arial" w:hAnsi="Arial" w:cs="Arial"/>
                <w:bCs/>
                <w:sz w:val="18"/>
                <w:szCs w:val="18"/>
              </w:rPr>
            </w:pPr>
            <w:r>
              <w:rPr>
                <w:rFonts w:ascii="Arial" w:hAnsi="Arial" w:cs="Arial"/>
                <w:bCs/>
                <w:sz w:val="18"/>
                <w:szCs w:val="18"/>
              </w:rPr>
              <w:t>1 476,0</w:t>
            </w:r>
          </w:p>
        </w:tc>
      </w:tr>
      <w:tr w:rsidR="00A97F9A" w:rsidRPr="003F15FD"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FA20C2"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r>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r>
              <w:rPr>
                <w:rFonts w:ascii="Arial" w:hAnsi="Arial" w:cs="Arial"/>
                <w:bCs/>
                <w:sz w:val="18"/>
                <w:szCs w:val="18"/>
              </w:rPr>
              <w:t>795 06 00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722F1" w:rsidRDefault="00A97F9A" w:rsidP="009551C9">
            <w:pPr>
              <w:jc w:val="right"/>
              <w:rPr>
                <w:rFonts w:ascii="Arial" w:hAnsi="Arial" w:cs="Arial"/>
                <w:bCs/>
                <w:sz w:val="18"/>
                <w:szCs w:val="18"/>
              </w:rPr>
            </w:pPr>
            <w:r>
              <w:rPr>
                <w:rFonts w:ascii="Arial" w:hAnsi="Arial" w:cs="Arial"/>
                <w:bCs/>
                <w:sz w:val="18"/>
                <w:szCs w:val="18"/>
              </w:rPr>
              <w:t>1 476,0</w:t>
            </w:r>
          </w:p>
        </w:tc>
      </w:tr>
      <w:tr w:rsidR="00A97F9A" w:rsidRPr="003F15FD" w:rsidTr="009551C9">
        <w:trPr>
          <w:trHeight w:val="49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5233DB" w:rsidRDefault="00A97F9A" w:rsidP="009551C9">
            <w:pPr>
              <w:pStyle w:val="ConsPlusNormal"/>
              <w:widowControl/>
              <w:ind w:firstLine="0"/>
              <w:rPr>
                <w:b/>
                <w:sz w:val="18"/>
                <w:szCs w:val="18"/>
              </w:rPr>
            </w:pPr>
            <w:r w:rsidRPr="005233DB">
              <w:rPr>
                <w:b/>
                <w:sz w:val="18"/>
                <w:szCs w:val="18"/>
              </w:rPr>
              <w:t xml:space="preserve">КУЛЬТУРА, КИНЕМАТОГРАФИЯ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
                <w:sz w:val="18"/>
                <w:szCs w:val="18"/>
              </w:rPr>
            </w:pPr>
            <w:r w:rsidRPr="005233DB">
              <w:rPr>
                <w:rFonts w:ascii="Arial" w:hAnsi="Arial" w:cs="Arial"/>
                <w:b/>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
                <w:bCs/>
                <w:sz w:val="20"/>
                <w:szCs w:val="20"/>
              </w:rPr>
            </w:pPr>
            <w:r w:rsidRPr="005233DB">
              <w:rPr>
                <w:rFonts w:ascii="Arial" w:hAnsi="Arial" w:cs="Arial"/>
                <w:b/>
                <w:bCs/>
                <w:sz w:val="20"/>
                <w:szCs w:val="20"/>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
                <w:bCs/>
                <w:sz w:val="20"/>
                <w:szCs w:val="20"/>
              </w:rPr>
            </w:pPr>
            <w:r w:rsidRPr="005233DB">
              <w:rPr>
                <w:rFonts w:ascii="Arial" w:hAnsi="Arial" w:cs="Arial"/>
                <w:b/>
                <w:bCs/>
                <w:sz w:val="20"/>
                <w:szCs w:val="20"/>
              </w:rPr>
              <w:t>00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
                <w:bCs/>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
                <w:bCs/>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right"/>
              <w:rPr>
                <w:rFonts w:ascii="Arial" w:hAnsi="Arial" w:cs="Arial"/>
                <w:b/>
                <w:bCs/>
                <w:sz w:val="20"/>
                <w:szCs w:val="20"/>
              </w:rPr>
            </w:pPr>
            <w:r>
              <w:rPr>
                <w:rFonts w:ascii="Arial" w:hAnsi="Arial" w:cs="Arial"/>
                <w:b/>
                <w:bCs/>
                <w:sz w:val="20"/>
                <w:szCs w:val="20"/>
              </w:rPr>
              <w:t>25 053,2</w:t>
            </w:r>
          </w:p>
        </w:tc>
      </w:tr>
      <w:tr w:rsidR="00A97F9A" w:rsidRPr="003F15FD" w:rsidTr="009551C9">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5233DB" w:rsidRDefault="00A97F9A" w:rsidP="009551C9">
            <w:pPr>
              <w:rPr>
                <w:rFonts w:ascii="Arial" w:hAnsi="Arial" w:cs="Arial"/>
                <w:bCs/>
                <w:sz w:val="20"/>
                <w:szCs w:val="20"/>
              </w:rPr>
            </w:pPr>
            <w:r w:rsidRPr="005233DB">
              <w:rPr>
                <w:rFonts w:ascii="Arial" w:hAnsi="Arial" w:cs="Arial"/>
                <w:bCs/>
                <w:sz w:val="20"/>
                <w:szCs w:val="20"/>
              </w:rPr>
              <w:t>Культура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Cs/>
                <w:sz w:val="18"/>
                <w:szCs w:val="18"/>
              </w:rPr>
            </w:pPr>
            <w:r w:rsidRPr="005233DB">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Cs/>
                <w:sz w:val="18"/>
                <w:szCs w:val="18"/>
              </w:rPr>
            </w:pPr>
            <w:r w:rsidRPr="005233DB">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Cs/>
                <w:sz w:val="20"/>
                <w:szCs w:val="20"/>
              </w:rPr>
            </w:pPr>
            <w:r w:rsidRPr="005233DB">
              <w:rPr>
                <w:rFonts w:ascii="Arial" w:hAnsi="Arial" w:cs="Arial"/>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bCs/>
                <w:sz w:val="20"/>
                <w:szCs w:val="20"/>
              </w:rPr>
            </w:pPr>
            <w:r w:rsidRPr="005233DB">
              <w:rPr>
                <w:rFonts w:ascii="Arial" w:hAnsi="Arial" w:cs="Arial"/>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right"/>
              <w:rPr>
                <w:rFonts w:ascii="Arial" w:hAnsi="Arial" w:cs="Arial"/>
                <w:bCs/>
                <w:sz w:val="20"/>
                <w:szCs w:val="20"/>
              </w:rPr>
            </w:pPr>
            <w:r>
              <w:rPr>
                <w:rFonts w:ascii="Arial" w:hAnsi="Arial" w:cs="Arial"/>
                <w:bCs/>
                <w:sz w:val="20"/>
                <w:szCs w:val="20"/>
              </w:rPr>
              <w:t>24 771,2</w:t>
            </w:r>
          </w:p>
        </w:tc>
      </w:tr>
      <w:tr w:rsidR="00A97F9A" w:rsidTr="009551C9">
        <w:trPr>
          <w:trHeight w:val="31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5233DB" w:rsidRDefault="00A97F9A" w:rsidP="009551C9">
            <w:pPr>
              <w:rPr>
                <w:rFonts w:ascii="Arial" w:hAnsi="Arial" w:cs="Arial"/>
                <w:sz w:val="18"/>
                <w:szCs w:val="18"/>
              </w:rPr>
            </w:pPr>
            <w:r w:rsidRPr="005233DB">
              <w:rPr>
                <w:rFonts w:ascii="Arial" w:hAnsi="Arial" w:cs="Arial"/>
                <w:sz w:val="18"/>
                <w:szCs w:val="18"/>
              </w:rPr>
              <w:t>Учреждения культуры и мероприятия в сфере культуры и кинематографии</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 xml:space="preserve">440 00 </w:t>
            </w:r>
            <w:proofErr w:type="spellStart"/>
            <w:r w:rsidRPr="005233DB">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right"/>
              <w:rPr>
                <w:rFonts w:ascii="Arial" w:hAnsi="Arial" w:cs="Arial"/>
                <w:sz w:val="18"/>
                <w:szCs w:val="18"/>
              </w:rPr>
            </w:pPr>
            <w:r>
              <w:rPr>
                <w:rFonts w:ascii="Arial" w:hAnsi="Arial" w:cs="Arial"/>
                <w:sz w:val="18"/>
                <w:szCs w:val="18"/>
              </w:rPr>
              <w:t>24 621,2</w:t>
            </w:r>
          </w:p>
        </w:tc>
      </w:tr>
      <w:tr w:rsidR="00A97F9A" w:rsidTr="009551C9">
        <w:trPr>
          <w:trHeight w:val="31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5233DB" w:rsidRDefault="00A97F9A" w:rsidP="009551C9">
            <w:pPr>
              <w:rPr>
                <w:rFonts w:ascii="Arial" w:hAnsi="Arial" w:cs="Arial"/>
                <w:sz w:val="18"/>
                <w:szCs w:val="18"/>
              </w:rPr>
            </w:pPr>
            <w:r w:rsidRPr="00DA131E">
              <w:rPr>
                <w:rFonts w:ascii="Arial" w:hAnsi="Arial" w:cs="Arial"/>
                <w:bCs/>
                <w:sz w:val="18"/>
                <w:szCs w:val="18"/>
              </w:rPr>
              <w:t>Комплектование книжных фондов библиотек муниципальных образований и государственных библиотек городов Москвы и Санкт-Петербурга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440 02 00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27,3</w:t>
            </w:r>
          </w:p>
        </w:tc>
      </w:tr>
      <w:tr w:rsidR="00A97F9A" w:rsidTr="009551C9">
        <w:trPr>
          <w:trHeight w:val="31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5233DB" w:rsidRDefault="00A97F9A" w:rsidP="009551C9">
            <w:pPr>
              <w:rPr>
                <w:rFonts w:ascii="Arial" w:hAnsi="Arial" w:cs="Arial"/>
                <w:sz w:val="18"/>
                <w:szCs w:val="18"/>
              </w:rPr>
            </w:pPr>
            <w:r>
              <w:rPr>
                <w:rFonts w:ascii="Arial" w:hAnsi="Arial" w:cs="Arial"/>
                <w:sz w:val="18"/>
                <w:szCs w:val="18"/>
              </w:rPr>
              <w:t>Обеспечение функций казенными учреждениями</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440 02 00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Pr>
                <w:rFonts w:ascii="Arial" w:hAnsi="Arial" w:cs="Arial"/>
                <w:sz w:val="18"/>
                <w:szCs w:val="18"/>
              </w:rPr>
              <w:t>640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27,3</w:t>
            </w:r>
          </w:p>
        </w:tc>
      </w:tr>
      <w:tr w:rsidR="00A97F9A" w:rsidTr="009551C9">
        <w:trPr>
          <w:trHeight w:val="31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5233DB" w:rsidRDefault="00A97F9A" w:rsidP="009551C9">
            <w:pPr>
              <w:rPr>
                <w:rFonts w:ascii="Arial" w:hAnsi="Arial" w:cs="Arial"/>
                <w:sz w:val="18"/>
                <w:szCs w:val="18"/>
              </w:rPr>
            </w:pPr>
            <w:r w:rsidRPr="005233DB">
              <w:rPr>
                <w:rFonts w:ascii="Arial" w:hAnsi="Arial" w:cs="Arial"/>
                <w:sz w:val="18"/>
                <w:szCs w:val="18"/>
              </w:rPr>
              <w:t>Обеспечение деятельности подведомственных учреждений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r w:rsidRPr="005233DB">
              <w:rPr>
                <w:rFonts w:ascii="Arial" w:hAnsi="Arial" w:cs="Arial"/>
                <w:sz w:val="18"/>
                <w:szCs w:val="18"/>
              </w:rPr>
              <w:t>440 99 00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5233DB" w:rsidRDefault="00A97F9A" w:rsidP="009551C9">
            <w:pPr>
              <w:jc w:val="right"/>
              <w:rPr>
                <w:rFonts w:ascii="Arial" w:hAnsi="Arial" w:cs="Arial"/>
                <w:sz w:val="18"/>
                <w:szCs w:val="18"/>
              </w:rPr>
            </w:pPr>
            <w:r>
              <w:rPr>
                <w:rFonts w:ascii="Arial" w:hAnsi="Arial" w:cs="Arial"/>
                <w:sz w:val="18"/>
                <w:szCs w:val="18"/>
              </w:rPr>
              <w:t>19 821,7</w:t>
            </w:r>
          </w:p>
        </w:tc>
      </w:tr>
      <w:tr w:rsidR="00A97F9A" w:rsidTr="009551C9">
        <w:trPr>
          <w:trHeight w:val="52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Pr>
                <w:rFonts w:ascii="Arial" w:hAnsi="Arial" w:cs="Arial"/>
                <w:sz w:val="18"/>
                <w:szCs w:val="18"/>
              </w:rPr>
              <w:t>Обеспечение функций казенными учреждениями</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440 99 00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640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19 821,7</w:t>
            </w:r>
          </w:p>
        </w:tc>
      </w:tr>
      <w:tr w:rsidR="00A97F9A" w:rsidTr="009551C9">
        <w:trPr>
          <w:trHeight w:val="52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Обеспечение деятельности подведомственных учреждений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442 99 00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4 772,2</w:t>
            </w:r>
          </w:p>
        </w:tc>
      </w:tr>
      <w:tr w:rsidR="00A97F9A" w:rsidTr="009551C9">
        <w:trPr>
          <w:trHeight w:val="52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Pr>
                <w:rFonts w:ascii="Arial" w:hAnsi="Arial" w:cs="Arial"/>
                <w:sz w:val="18"/>
                <w:szCs w:val="18"/>
              </w:rPr>
              <w:t>Обеспечение функций казенными учреждениями</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bCs/>
                <w:sz w:val="18"/>
                <w:szCs w:val="18"/>
              </w:rPr>
            </w:pPr>
            <w:r w:rsidRPr="00860F3D">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bCs/>
                <w:sz w:val="18"/>
                <w:szCs w:val="18"/>
              </w:rPr>
            </w:pPr>
            <w:r w:rsidRPr="00860F3D">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bCs/>
                <w:sz w:val="18"/>
                <w:szCs w:val="18"/>
              </w:rPr>
            </w:pPr>
            <w:r>
              <w:rPr>
                <w:rFonts w:ascii="Arial" w:hAnsi="Arial" w:cs="Arial"/>
                <w:bCs/>
                <w:sz w:val="18"/>
                <w:szCs w:val="18"/>
              </w:rPr>
              <w:t>442 99 00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bCs/>
                <w:sz w:val="18"/>
                <w:szCs w:val="18"/>
              </w:rPr>
            </w:pPr>
            <w:r>
              <w:rPr>
                <w:rFonts w:ascii="Arial" w:hAnsi="Arial" w:cs="Arial"/>
                <w:bCs/>
                <w:sz w:val="18"/>
                <w:szCs w:val="18"/>
              </w:rPr>
              <w:t>640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bCs/>
                <w:sz w:val="18"/>
                <w:szCs w:val="18"/>
              </w:rPr>
            </w:pPr>
            <w:r>
              <w:rPr>
                <w:rFonts w:ascii="Arial" w:hAnsi="Arial" w:cs="Arial"/>
                <w:bCs/>
                <w:sz w:val="18"/>
                <w:szCs w:val="18"/>
              </w:rPr>
              <w:t>4 772,2</w:t>
            </w:r>
          </w:p>
        </w:tc>
      </w:tr>
      <w:tr w:rsidR="00A97F9A" w:rsidTr="009551C9">
        <w:trPr>
          <w:trHeight w:val="403"/>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18"/>
                <w:szCs w:val="18"/>
              </w:rPr>
            </w:pPr>
            <w:r w:rsidRPr="00DA131E">
              <w:rPr>
                <w:rFonts w:ascii="Arial" w:hAnsi="Arial" w:cs="Arial"/>
                <w:bCs/>
                <w:sz w:val="18"/>
                <w:szCs w:val="18"/>
              </w:rPr>
              <w:lastRenderedPageBreak/>
              <w:t>ДЦП «Сохранение и развитие культуры НАО на 2011-2015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E1098"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522 90 00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150,0</w:t>
            </w:r>
          </w:p>
        </w:tc>
      </w:tr>
      <w:tr w:rsidR="00A97F9A" w:rsidTr="009551C9">
        <w:trPr>
          <w:trHeight w:val="403"/>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bCs/>
                <w:sz w:val="18"/>
                <w:szCs w:val="18"/>
              </w:rPr>
            </w:pPr>
            <w:r w:rsidRPr="00DA131E">
              <w:rPr>
                <w:rFonts w:ascii="Arial" w:hAnsi="Arial" w:cs="Arial"/>
                <w:bCs/>
                <w:sz w:val="18"/>
                <w:szCs w:val="18"/>
              </w:rPr>
              <w:t xml:space="preserve">Субсидия из регионального фонда </w:t>
            </w:r>
            <w:proofErr w:type="spellStart"/>
            <w:r w:rsidRPr="00DA131E">
              <w:rPr>
                <w:rFonts w:ascii="Arial" w:hAnsi="Arial" w:cs="Arial"/>
                <w:bCs/>
                <w:sz w:val="18"/>
                <w:szCs w:val="18"/>
              </w:rPr>
              <w:t>софинансирования</w:t>
            </w:r>
            <w:proofErr w:type="spellEnd"/>
            <w:r w:rsidRPr="00DA131E">
              <w:rPr>
                <w:rFonts w:ascii="Arial" w:hAnsi="Arial" w:cs="Arial"/>
                <w:bCs/>
                <w:sz w:val="18"/>
                <w:szCs w:val="18"/>
              </w:rPr>
              <w:t xml:space="preserve"> в рамках ДЦП «Сохранение и развитие культуры НАО на 2011-2015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E1098" w:rsidRDefault="00A97F9A" w:rsidP="009551C9">
            <w:pPr>
              <w:jc w:val="center"/>
              <w:rPr>
                <w:rFonts w:ascii="Arial" w:hAnsi="Arial" w:cs="Arial"/>
                <w:bCs/>
                <w:sz w:val="18"/>
                <w:szCs w:val="18"/>
              </w:rPr>
            </w:pPr>
            <w:r w:rsidRPr="006E1098">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522 90 01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Cs/>
                <w:sz w:val="18"/>
                <w:szCs w:val="18"/>
              </w:rPr>
            </w:pPr>
            <w:r>
              <w:rPr>
                <w:rFonts w:ascii="Arial" w:hAnsi="Arial" w:cs="Arial"/>
                <w:bCs/>
                <w:sz w:val="18"/>
                <w:szCs w:val="18"/>
              </w:rPr>
              <w:t>135,0</w:t>
            </w:r>
          </w:p>
        </w:tc>
      </w:tr>
      <w:tr w:rsidR="00A97F9A" w:rsidTr="009551C9">
        <w:trPr>
          <w:trHeight w:val="403"/>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614B72"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522 90 01</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right"/>
              <w:rPr>
                <w:rFonts w:ascii="Arial" w:hAnsi="Arial" w:cs="Arial"/>
                <w:bCs/>
                <w:sz w:val="18"/>
                <w:szCs w:val="18"/>
              </w:rPr>
            </w:pPr>
            <w:r>
              <w:rPr>
                <w:rFonts w:ascii="Arial" w:hAnsi="Arial" w:cs="Arial"/>
                <w:bCs/>
                <w:sz w:val="18"/>
                <w:szCs w:val="18"/>
              </w:rPr>
              <w:t>135,0</w:t>
            </w:r>
          </w:p>
        </w:tc>
      </w:tr>
      <w:tr w:rsidR="00A97F9A" w:rsidRPr="00C41ED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B22E9" w:rsidRDefault="00A97F9A" w:rsidP="009551C9">
            <w:pPr>
              <w:rPr>
                <w:rFonts w:ascii="Arial" w:hAnsi="Arial" w:cs="Arial"/>
                <w:bCs/>
                <w:sz w:val="18"/>
                <w:szCs w:val="18"/>
              </w:rPr>
            </w:pPr>
            <w:proofErr w:type="spellStart"/>
            <w:r>
              <w:rPr>
                <w:rFonts w:ascii="Arial" w:hAnsi="Arial" w:cs="Arial"/>
                <w:bCs/>
                <w:sz w:val="18"/>
                <w:szCs w:val="18"/>
              </w:rPr>
              <w:t>Софинансирование</w:t>
            </w:r>
            <w:proofErr w:type="spellEnd"/>
            <w:r>
              <w:rPr>
                <w:rFonts w:ascii="Arial" w:hAnsi="Arial" w:cs="Arial"/>
                <w:bCs/>
                <w:sz w:val="18"/>
                <w:szCs w:val="18"/>
              </w:rPr>
              <w:t xml:space="preserve"> муниципального района в рамках ДЦП «Сохранение и развитие культуры НАО на 2011-2015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846BCA" w:rsidRDefault="00A97F9A" w:rsidP="009551C9">
            <w:pPr>
              <w:jc w:val="center"/>
              <w:rPr>
                <w:rFonts w:ascii="Arial" w:hAnsi="Arial" w:cs="Arial"/>
                <w:bCs/>
                <w:sz w:val="18"/>
                <w:szCs w:val="18"/>
              </w:rPr>
            </w:pPr>
            <w:r w:rsidRPr="00846BCA">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522 90 02</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right"/>
              <w:rPr>
                <w:rFonts w:ascii="Arial" w:hAnsi="Arial" w:cs="Arial"/>
                <w:bCs/>
                <w:sz w:val="18"/>
                <w:szCs w:val="18"/>
              </w:rPr>
            </w:pPr>
            <w:r>
              <w:rPr>
                <w:rFonts w:ascii="Arial" w:hAnsi="Arial" w:cs="Arial"/>
                <w:bCs/>
                <w:sz w:val="18"/>
                <w:szCs w:val="18"/>
              </w:rPr>
              <w:t>15,0</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522 90 02</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256A10" w:rsidRDefault="00A97F9A" w:rsidP="009551C9">
            <w:pPr>
              <w:jc w:val="right"/>
              <w:rPr>
                <w:rFonts w:ascii="Arial" w:hAnsi="Arial" w:cs="Arial"/>
                <w:bCs/>
                <w:sz w:val="18"/>
                <w:szCs w:val="18"/>
              </w:rPr>
            </w:pPr>
            <w:r>
              <w:rPr>
                <w:rFonts w:ascii="Arial" w:hAnsi="Arial" w:cs="Arial"/>
                <w:bCs/>
                <w:sz w:val="18"/>
                <w:szCs w:val="18"/>
              </w:rPr>
              <w:t>15,0</w:t>
            </w:r>
          </w:p>
        </w:tc>
      </w:tr>
      <w:tr w:rsidR="00A97F9A" w:rsidRPr="0009068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09068A" w:rsidRDefault="00A97F9A" w:rsidP="009551C9">
            <w:pPr>
              <w:rPr>
                <w:rFonts w:ascii="Arial" w:hAnsi="Arial" w:cs="Arial"/>
                <w:bCs/>
                <w:sz w:val="20"/>
                <w:szCs w:val="20"/>
              </w:rPr>
            </w:pPr>
            <w:r w:rsidRPr="004C1864">
              <w:rPr>
                <w:rFonts w:ascii="Arial" w:hAnsi="Arial" w:cs="Arial"/>
                <w:sz w:val="20"/>
                <w:szCs w:val="20"/>
              </w:rPr>
              <w:t xml:space="preserve">Другие вопросы в области      </w:t>
            </w:r>
            <w:r w:rsidRPr="004C1864">
              <w:rPr>
                <w:rFonts w:ascii="Arial" w:hAnsi="Arial" w:cs="Arial"/>
                <w:sz w:val="20"/>
                <w:szCs w:val="20"/>
              </w:rPr>
              <w:br/>
              <w:t>культуры, кинематографии</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sidRPr="000C60CE">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sidRPr="000C60CE">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sidRPr="000C60CE">
              <w:rPr>
                <w:rFonts w:ascii="Arial" w:hAnsi="Arial" w:cs="Arial"/>
                <w:bCs/>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right"/>
              <w:rPr>
                <w:rFonts w:ascii="Arial" w:hAnsi="Arial" w:cs="Arial"/>
                <w:bCs/>
                <w:sz w:val="18"/>
                <w:szCs w:val="18"/>
              </w:rPr>
            </w:pPr>
            <w:r w:rsidRPr="000C60CE">
              <w:rPr>
                <w:rFonts w:ascii="Arial" w:hAnsi="Arial" w:cs="Arial"/>
                <w:bCs/>
                <w:sz w:val="18"/>
                <w:szCs w:val="18"/>
              </w:rPr>
              <w:t>282,0</w:t>
            </w:r>
          </w:p>
        </w:tc>
      </w:tr>
      <w:tr w:rsidR="00A97F9A" w:rsidRPr="0009068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247956" w:rsidRDefault="00A97F9A" w:rsidP="009551C9">
            <w:pPr>
              <w:rPr>
                <w:rFonts w:ascii="Arial" w:hAnsi="Arial" w:cs="Arial"/>
                <w:bCs/>
                <w:sz w:val="18"/>
                <w:szCs w:val="18"/>
              </w:rPr>
            </w:pPr>
            <w:r w:rsidRPr="00247956">
              <w:rPr>
                <w:rFonts w:ascii="Arial" w:hAnsi="Arial" w:cs="Arial"/>
                <w:bCs/>
                <w:sz w:val="18"/>
                <w:szCs w:val="18"/>
              </w:rPr>
              <w:t>Целевые про</w:t>
            </w:r>
            <w:r>
              <w:rPr>
                <w:rFonts w:ascii="Arial" w:hAnsi="Arial" w:cs="Arial"/>
                <w:bCs/>
                <w:sz w:val="18"/>
                <w:szCs w:val="18"/>
              </w:rPr>
              <w:t>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sidRPr="000C60CE">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sidRPr="000C60CE">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sidRPr="000C60CE">
              <w:rPr>
                <w:rFonts w:ascii="Arial" w:hAnsi="Arial" w:cs="Arial"/>
                <w:bCs/>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sidRPr="000C60CE">
              <w:rPr>
                <w:rFonts w:ascii="Arial" w:hAnsi="Arial" w:cs="Arial"/>
                <w:bCs/>
                <w:sz w:val="18"/>
                <w:szCs w:val="18"/>
              </w:rPr>
              <w:t xml:space="preserve">795 00 </w:t>
            </w:r>
            <w:proofErr w:type="spellStart"/>
            <w:r w:rsidRPr="000C60CE">
              <w:rPr>
                <w:rFonts w:ascii="Arial" w:hAnsi="Arial" w:cs="Arial"/>
                <w:bCs/>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right"/>
              <w:rPr>
                <w:rFonts w:ascii="Arial" w:hAnsi="Arial" w:cs="Arial"/>
                <w:bCs/>
                <w:sz w:val="18"/>
                <w:szCs w:val="18"/>
              </w:rPr>
            </w:pPr>
            <w:r w:rsidRPr="000C60CE">
              <w:rPr>
                <w:rFonts w:ascii="Arial" w:hAnsi="Arial" w:cs="Arial"/>
                <w:bCs/>
                <w:sz w:val="18"/>
                <w:szCs w:val="18"/>
              </w:rPr>
              <w:t>282,0</w:t>
            </w:r>
          </w:p>
        </w:tc>
      </w:tr>
      <w:tr w:rsidR="00A97F9A" w:rsidRPr="0009068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09068A" w:rsidRDefault="00A97F9A" w:rsidP="009551C9">
            <w:pPr>
              <w:rPr>
                <w:rFonts w:ascii="Arial" w:hAnsi="Arial" w:cs="Arial"/>
                <w:bCs/>
                <w:sz w:val="20"/>
                <w:szCs w:val="20"/>
              </w:rPr>
            </w:pPr>
            <w:r>
              <w:rPr>
                <w:rFonts w:ascii="Arial" w:hAnsi="Arial" w:cs="Arial"/>
                <w:bCs/>
                <w:sz w:val="18"/>
                <w:szCs w:val="18"/>
              </w:rPr>
              <w:t xml:space="preserve">Муниципальная целевая программа </w:t>
            </w:r>
            <w:r w:rsidRPr="00247956">
              <w:rPr>
                <w:rFonts w:ascii="Arial" w:hAnsi="Arial" w:cs="Arial"/>
                <w:bCs/>
                <w:sz w:val="18"/>
                <w:szCs w:val="18"/>
              </w:rPr>
              <w:t>«Сохранение и развитие ку</w:t>
            </w:r>
            <w:r>
              <w:rPr>
                <w:rFonts w:ascii="Arial" w:hAnsi="Arial" w:cs="Arial"/>
                <w:bCs/>
                <w:sz w:val="18"/>
                <w:szCs w:val="18"/>
              </w:rPr>
              <w:t xml:space="preserve">льтуры </w:t>
            </w:r>
            <w:r w:rsidRPr="00247956">
              <w:rPr>
                <w:rFonts w:ascii="Arial" w:hAnsi="Arial" w:cs="Arial"/>
                <w:bCs/>
                <w:sz w:val="18"/>
                <w:szCs w:val="18"/>
              </w:rPr>
              <w:t xml:space="preserve"> </w:t>
            </w:r>
            <w:r>
              <w:rPr>
                <w:rFonts w:ascii="Arial" w:hAnsi="Arial" w:cs="Arial"/>
                <w:bCs/>
                <w:sz w:val="18"/>
                <w:szCs w:val="18"/>
              </w:rPr>
              <w:t xml:space="preserve">муниципального района «Заполярный район» </w:t>
            </w:r>
            <w:r w:rsidRPr="00247956">
              <w:rPr>
                <w:rFonts w:ascii="Arial" w:hAnsi="Arial" w:cs="Arial"/>
                <w:bCs/>
                <w:sz w:val="18"/>
                <w:szCs w:val="18"/>
              </w:rPr>
              <w:t>на 2011-2015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795 03 00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right"/>
              <w:rPr>
                <w:rFonts w:ascii="Arial" w:hAnsi="Arial" w:cs="Arial"/>
                <w:bCs/>
                <w:sz w:val="18"/>
                <w:szCs w:val="18"/>
              </w:rPr>
            </w:pPr>
            <w:r>
              <w:rPr>
                <w:rFonts w:ascii="Arial" w:hAnsi="Arial" w:cs="Arial"/>
                <w:bCs/>
                <w:sz w:val="18"/>
                <w:szCs w:val="18"/>
              </w:rPr>
              <w:t>282,0</w:t>
            </w:r>
          </w:p>
        </w:tc>
      </w:tr>
      <w:tr w:rsidR="00A97F9A" w:rsidRPr="0009068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09068A" w:rsidRDefault="00A97F9A" w:rsidP="009551C9">
            <w:pPr>
              <w:rPr>
                <w:rFonts w:ascii="Arial" w:hAnsi="Arial" w:cs="Arial"/>
                <w:bCs/>
                <w:sz w:val="20"/>
                <w:szCs w:val="20"/>
              </w:rPr>
            </w:pPr>
            <w:r>
              <w:rPr>
                <w:rFonts w:ascii="Arial" w:hAnsi="Arial" w:cs="Arial"/>
                <w:sz w:val="18"/>
                <w:szCs w:val="18"/>
              </w:rPr>
              <w:t>Мероприятия по поддержке и развитию культуры, искусства, кинематографии, средств массовой информации и архивного дела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795 03 00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center"/>
              <w:rPr>
                <w:rFonts w:ascii="Arial" w:hAnsi="Arial" w:cs="Arial"/>
                <w:bCs/>
                <w:sz w:val="18"/>
                <w:szCs w:val="18"/>
              </w:rPr>
            </w:pPr>
            <w:r>
              <w:rPr>
                <w:rFonts w:ascii="Arial" w:hAnsi="Arial" w:cs="Arial"/>
                <w:bCs/>
                <w:sz w:val="18"/>
                <w:szCs w:val="18"/>
              </w:rPr>
              <w:t>023</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0C60CE" w:rsidRDefault="00A97F9A" w:rsidP="009551C9">
            <w:pPr>
              <w:jc w:val="right"/>
              <w:rPr>
                <w:rFonts w:ascii="Arial" w:hAnsi="Arial" w:cs="Arial"/>
                <w:bCs/>
                <w:sz w:val="18"/>
                <w:szCs w:val="18"/>
              </w:rPr>
            </w:pPr>
            <w:r>
              <w:rPr>
                <w:rFonts w:ascii="Arial" w:hAnsi="Arial" w:cs="Arial"/>
                <w:bCs/>
                <w:sz w:val="18"/>
                <w:szCs w:val="18"/>
              </w:rPr>
              <w:t>282,0</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Default="00A97F9A" w:rsidP="009551C9">
            <w:pPr>
              <w:rPr>
                <w:rFonts w:ascii="Arial" w:hAnsi="Arial" w:cs="Arial"/>
                <w:b/>
                <w:bCs/>
                <w:sz w:val="20"/>
                <w:szCs w:val="20"/>
              </w:rPr>
            </w:pPr>
            <w:r>
              <w:rPr>
                <w:rFonts w:ascii="Arial" w:hAnsi="Arial" w:cs="Arial"/>
                <w:b/>
                <w:bCs/>
                <w:sz w:val="20"/>
                <w:szCs w:val="20"/>
              </w:rPr>
              <w:t>Социальная политика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A9487A" w:rsidRDefault="00A97F9A" w:rsidP="009551C9">
            <w:pPr>
              <w:jc w:val="center"/>
              <w:rPr>
                <w:rFonts w:ascii="Arial" w:hAnsi="Arial" w:cs="Arial"/>
                <w:b/>
                <w:bCs/>
                <w:sz w:val="18"/>
                <w:szCs w:val="18"/>
              </w:rPr>
            </w:pPr>
            <w:r w:rsidRPr="00A9487A">
              <w:rPr>
                <w:rFonts w:ascii="Arial" w:hAnsi="Arial" w:cs="Arial"/>
                <w:b/>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 00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b/>
                <w:bCs/>
                <w:sz w:val="20"/>
                <w:szCs w:val="20"/>
              </w:rPr>
            </w:pPr>
            <w:r>
              <w:rPr>
                <w:rFonts w:ascii="Arial" w:hAnsi="Arial" w:cs="Arial"/>
                <w:b/>
                <w:bCs/>
                <w:sz w:val="20"/>
                <w:szCs w:val="20"/>
              </w:rPr>
              <w:t>3 493,1</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97F9A" w:rsidRDefault="00A97F9A" w:rsidP="009551C9">
            <w:pPr>
              <w:pStyle w:val="ConsPlusNormal"/>
              <w:widowControl/>
              <w:ind w:firstLine="0"/>
            </w:pPr>
            <w:r>
              <w:t>Пенсионное обеспечение</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sz w:val="20"/>
                <w:szCs w:val="20"/>
              </w:rPr>
            </w:pPr>
            <w:r>
              <w:rPr>
                <w:rFonts w:ascii="Arial" w:hAnsi="Arial" w:cs="Arial"/>
                <w:sz w:val="20"/>
                <w:szCs w:val="20"/>
              </w:rPr>
              <w:t>2 420,8</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97F9A" w:rsidRPr="00DA131E" w:rsidRDefault="00A97F9A" w:rsidP="009551C9">
            <w:pPr>
              <w:pStyle w:val="ConsPlusNormal"/>
              <w:widowControl/>
              <w:ind w:firstLine="0"/>
              <w:rPr>
                <w:sz w:val="18"/>
                <w:szCs w:val="18"/>
              </w:rPr>
            </w:pPr>
            <w:r w:rsidRPr="00DA131E">
              <w:rPr>
                <w:sz w:val="18"/>
                <w:szCs w:val="18"/>
              </w:rPr>
              <w:t xml:space="preserve">Доплаты к пенсиям,            </w:t>
            </w:r>
            <w:r w:rsidRPr="00DA131E">
              <w:rPr>
                <w:sz w:val="18"/>
                <w:szCs w:val="18"/>
              </w:rPr>
              <w:br/>
              <w:t>дополнитель</w:t>
            </w:r>
            <w:r>
              <w:rPr>
                <w:sz w:val="18"/>
                <w:szCs w:val="18"/>
              </w:rPr>
              <w:t xml:space="preserve">ное пенсионное     </w:t>
            </w:r>
            <w:r>
              <w:rPr>
                <w:sz w:val="18"/>
                <w:szCs w:val="18"/>
              </w:rPr>
              <w:br/>
              <w:t>обеспечение</w:t>
            </w:r>
            <w:r w:rsidRPr="00DA131E">
              <w:rPr>
                <w:sz w:val="18"/>
                <w:szCs w:val="18"/>
              </w:rPr>
              <w:t xml:space="preserve">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 xml:space="preserve">491 00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2 420,8</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 xml:space="preserve">Доплаты к пенсиям             </w:t>
            </w:r>
            <w:r w:rsidRPr="00DA131E">
              <w:rPr>
                <w:rFonts w:ascii="Arial" w:hAnsi="Arial" w:cs="Arial"/>
                <w:sz w:val="18"/>
                <w:szCs w:val="18"/>
              </w:rPr>
              <w:br/>
              <w:t xml:space="preserve">государственных служащих      </w:t>
            </w:r>
            <w:r w:rsidRPr="00DA131E">
              <w:rPr>
                <w:rFonts w:ascii="Arial" w:hAnsi="Arial" w:cs="Arial"/>
                <w:sz w:val="18"/>
                <w:szCs w:val="18"/>
              </w:rPr>
              <w:br/>
              <w:t>субъектов Российской Федерации</w:t>
            </w:r>
            <w:r w:rsidRPr="00DA131E">
              <w:rPr>
                <w:rFonts w:ascii="Arial" w:hAnsi="Arial" w:cs="Arial"/>
                <w:sz w:val="18"/>
                <w:szCs w:val="18"/>
              </w:rPr>
              <w:br/>
              <w:t xml:space="preserve">и муниципальных служащих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491 01 00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2 420,8</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 xml:space="preserve">Социальные выплаты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sidRPr="00860F3D">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sidRPr="00860F3D">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sidRPr="00860F3D">
              <w:rPr>
                <w:rFonts w:ascii="Arial" w:hAnsi="Arial" w:cs="Arial"/>
                <w:sz w:val="18"/>
                <w:szCs w:val="18"/>
              </w:rPr>
              <w:t>491</w:t>
            </w:r>
            <w:r>
              <w:rPr>
                <w:rFonts w:ascii="Arial" w:hAnsi="Arial" w:cs="Arial"/>
                <w:sz w:val="18"/>
                <w:szCs w:val="18"/>
              </w:rPr>
              <w:t xml:space="preserve"> </w:t>
            </w:r>
            <w:r w:rsidRPr="00860F3D">
              <w:rPr>
                <w:rFonts w:ascii="Arial" w:hAnsi="Arial" w:cs="Arial"/>
                <w:sz w:val="18"/>
                <w:szCs w:val="18"/>
              </w:rPr>
              <w:t>01</w:t>
            </w:r>
            <w:r>
              <w:rPr>
                <w:rFonts w:ascii="Arial" w:hAnsi="Arial" w:cs="Arial"/>
                <w:sz w:val="18"/>
                <w:szCs w:val="18"/>
              </w:rPr>
              <w:t xml:space="preserve"> </w:t>
            </w:r>
            <w:r w:rsidRPr="00860F3D">
              <w:rPr>
                <w:rFonts w:ascii="Arial" w:hAnsi="Arial" w:cs="Arial"/>
                <w:sz w:val="18"/>
                <w:szCs w:val="18"/>
              </w:rPr>
              <w:t>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sidRPr="00860F3D">
              <w:rPr>
                <w:rFonts w:ascii="Arial" w:hAnsi="Arial" w:cs="Arial"/>
                <w:sz w:val="18"/>
                <w:szCs w:val="18"/>
              </w:rPr>
              <w:t>005</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2 420,8</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97F9A" w:rsidRPr="00DA131E" w:rsidRDefault="00A97F9A" w:rsidP="009551C9">
            <w:pPr>
              <w:pStyle w:val="ConsPlusNormal"/>
              <w:widowControl/>
              <w:ind w:firstLine="0"/>
            </w:pPr>
            <w:r w:rsidRPr="00DA131E">
              <w:t xml:space="preserve">Социальное обеспечение        </w:t>
            </w:r>
            <w:r w:rsidRPr="00DA131E">
              <w:br/>
              <w:t xml:space="preserve">населения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DE7209" w:rsidRDefault="00A97F9A" w:rsidP="009551C9">
            <w:pPr>
              <w:jc w:val="right"/>
              <w:rPr>
                <w:rFonts w:ascii="Arial" w:hAnsi="Arial" w:cs="Arial"/>
                <w:sz w:val="20"/>
                <w:szCs w:val="20"/>
              </w:rPr>
            </w:pPr>
            <w:r>
              <w:rPr>
                <w:rFonts w:ascii="Arial" w:hAnsi="Arial" w:cs="Arial"/>
                <w:sz w:val="20"/>
                <w:szCs w:val="20"/>
              </w:rPr>
              <w:t>1 072,3</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Pr>
                <w:rFonts w:ascii="Arial" w:hAnsi="Arial" w:cs="Arial"/>
                <w:sz w:val="18"/>
                <w:szCs w:val="18"/>
              </w:rPr>
              <w:t>Резервные фонды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070 00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272,5</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Pr>
                <w:rFonts w:ascii="Arial" w:hAnsi="Arial" w:cs="Arial"/>
                <w:sz w:val="18"/>
                <w:szCs w:val="18"/>
              </w:rPr>
              <w:t>Резервный фонд Администрации НАО</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070 04 00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100,0</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Pr>
                <w:rFonts w:ascii="Arial" w:hAnsi="Arial" w:cs="Arial"/>
                <w:sz w:val="18"/>
                <w:szCs w:val="18"/>
              </w:rPr>
              <w:t>Прочие расходы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070 04 00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013</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100,0</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Pr>
                <w:rFonts w:ascii="Arial" w:hAnsi="Arial" w:cs="Arial"/>
                <w:sz w:val="18"/>
                <w:szCs w:val="18"/>
              </w:rPr>
              <w:t>Резервные фонды МО</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070 05 00 </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175,2</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Pr>
                <w:rFonts w:ascii="Arial" w:hAnsi="Arial" w:cs="Arial"/>
                <w:sz w:val="18"/>
                <w:szCs w:val="18"/>
              </w:rPr>
              <w:t>Прочие расходы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070 05 00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013</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175,2</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Социальная помощь</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505 00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797,1</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Со</w:t>
            </w:r>
            <w:r>
              <w:rPr>
                <w:rFonts w:ascii="Arial" w:hAnsi="Arial" w:cs="Arial"/>
                <w:sz w:val="18"/>
                <w:szCs w:val="18"/>
              </w:rPr>
              <w:t>циальная поддержка специалистов</w:t>
            </w:r>
            <w:r w:rsidRPr="00DA131E">
              <w:rPr>
                <w:rFonts w:ascii="Arial" w:hAnsi="Arial" w:cs="Arial"/>
                <w:sz w:val="18"/>
                <w:szCs w:val="18"/>
              </w:rPr>
              <w:t>,</w:t>
            </w:r>
            <w:r>
              <w:rPr>
                <w:rFonts w:ascii="Arial" w:hAnsi="Arial" w:cs="Arial"/>
                <w:sz w:val="18"/>
                <w:szCs w:val="18"/>
              </w:rPr>
              <w:t xml:space="preserve"> </w:t>
            </w:r>
            <w:r w:rsidRPr="00DA131E">
              <w:rPr>
                <w:rFonts w:ascii="Arial" w:hAnsi="Arial" w:cs="Arial"/>
                <w:sz w:val="18"/>
                <w:szCs w:val="18"/>
              </w:rPr>
              <w:t xml:space="preserve">работающих и проживающих в сельских </w:t>
            </w:r>
            <w:r>
              <w:rPr>
                <w:rFonts w:ascii="Arial" w:hAnsi="Arial" w:cs="Arial"/>
                <w:sz w:val="18"/>
                <w:szCs w:val="18"/>
              </w:rPr>
              <w:t>населенных пунктах Ненецкого автономного округа</w:t>
            </w:r>
            <w:r w:rsidRPr="00DA131E">
              <w:rPr>
                <w:rFonts w:ascii="Arial" w:hAnsi="Arial" w:cs="Arial"/>
                <w:sz w:val="18"/>
                <w:szCs w:val="18"/>
              </w:rPr>
              <w:t xml:space="preserve">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505 86 06</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374,7</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 xml:space="preserve">Социальные выплаты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505 86 06</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005</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374,7</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Pr>
                <w:rFonts w:ascii="Arial" w:hAnsi="Arial" w:cs="Arial"/>
                <w:sz w:val="18"/>
                <w:szCs w:val="18"/>
              </w:rPr>
              <w:t>Субсидия на социальную поддержку неработающим гражданам пожилого возраста в виде бесплатного посещения общественных бань</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505 99 00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right"/>
              <w:rPr>
                <w:rFonts w:ascii="Arial" w:hAnsi="Arial" w:cs="Arial"/>
                <w:sz w:val="18"/>
                <w:szCs w:val="18"/>
              </w:rPr>
            </w:pPr>
            <w:r>
              <w:rPr>
                <w:rFonts w:ascii="Arial" w:hAnsi="Arial" w:cs="Arial"/>
                <w:sz w:val="18"/>
                <w:szCs w:val="18"/>
              </w:rPr>
              <w:t>422,4</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 xml:space="preserve">Социальные выплаты            </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505 99 00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005</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422,4</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E43D2F" w:rsidRDefault="00A97F9A" w:rsidP="009551C9">
            <w:pPr>
              <w:rPr>
                <w:rFonts w:ascii="Arial" w:hAnsi="Arial" w:cs="Arial"/>
                <w:b/>
                <w:sz w:val="18"/>
                <w:szCs w:val="18"/>
              </w:rPr>
            </w:pPr>
            <w:r>
              <w:rPr>
                <w:rFonts w:ascii="Arial" w:hAnsi="Arial" w:cs="Arial"/>
                <w:b/>
                <w:sz w:val="18"/>
                <w:szCs w:val="18"/>
              </w:rPr>
              <w:t>Физическая культура и спорт</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A9487A" w:rsidRDefault="00A97F9A" w:rsidP="009551C9">
            <w:pPr>
              <w:jc w:val="center"/>
              <w:rPr>
                <w:rFonts w:ascii="Arial" w:hAnsi="Arial" w:cs="Arial"/>
                <w:b/>
                <w:bCs/>
                <w:sz w:val="18"/>
                <w:szCs w:val="18"/>
              </w:rPr>
            </w:pPr>
            <w:r w:rsidRPr="00A9487A">
              <w:rPr>
                <w:rFonts w:ascii="Arial" w:hAnsi="Arial" w:cs="Arial"/>
                <w:b/>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E43D2F" w:rsidRDefault="00A97F9A" w:rsidP="009551C9">
            <w:pPr>
              <w:jc w:val="center"/>
              <w:rPr>
                <w:rFonts w:ascii="Arial" w:hAnsi="Arial" w:cs="Arial"/>
                <w:b/>
                <w:sz w:val="18"/>
                <w:szCs w:val="18"/>
              </w:rPr>
            </w:pPr>
            <w:r>
              <w:rPr>
                <w:rFonts w:ascii="Arial" w:hAnsi="Arial" w:cs="Arial"/>
                <w:b/>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E43D2F" w:rsidRDefault="00A97F9A" w:rsidP="009551C9">
            <w:pPr>
              <w:jc w:val="center"/>
              <w:rPr>
                <w:rFonts w:ascii="Arial" w:hAnsi="Arial" w:cs="Arial"/>
                <w:b/>
                <w:sz w:val="18"/>
                <w:szCs w:val="18"/>
              </w:rPr>
            </w:pPr>
            <w:r>
              <w:rPr>
                <w:rFonts w:ascii="Arial" w:hAnsi="Arial" w:cs="Arial"/>
                <w:b/>
                <w:sz w:val="18"/>
                <w:szCs w:val="18"/>
              </w:rPr>
              <w:t>00</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E43D2F" w:rsidRDefault="00A97F9A" w:rsidP="009551C9">
            <w:pPr>
              <w:jc w:val="center"/>
              <w:rPr>
                <w:rFonts w:ascii="Arial" w:hAnsi="Arial" w:cs="Arial"/>
                <w:b/>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E43D2F" w:rsidRDefault="00A97F9A" w:rsidP="009551C9">
            <w:pPr>
              <w:jc w:val="center"/>
              <w:rPr>
                <w:rFonts w:ascii="Arial" w:hAnsi="Arial" w:cs="Arial"/>
                <w:b/>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E43D2F" w:rsidRDefault="00A97F9A" w:rsidP="009551C9">
            <w:pPr>
              <w:jc w:val="right"/>
              <w:rPr>
                <w:rFonts w:ascii="Arial" w:hAnsi="Arial" w:cs="Arial"/>
                <w:b/>
                <w:sz w:val="18"/>
                <w:szCs w:val="18"/>
              </w:rPr>
            </w:pPr>
            <w:r>
              <w:rPr>
                <w:rFonts w:ascii="Arial" w:hAnsi="Arial" w:cs="Arial"/>
                <w:b/>
                <w:sz w:val="18"/>
                <w:szCs w:val="18"/>
              </w:rPr>
              <w:t>356,1</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20"/>
                <w:szCs w:val="20"/>
              </w:rPr>
            </w:pPr>
            <w:r w:rsidRPr="00DA131E">
              <w:rPr>
                <w:rFonts w:ascii="Arial" w:hAnsi="Arial" w:cs="Arial"/>
                <w:sz w:val="20"/>
                <w:szCs w:val="20"/>
              </w:rPr>
              <w:lastRenderedPageBreak/>
              <w:t>Физическая культура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11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r w:rsidRPr="00BD02AE">
              <w:rPr>
                <w:rFonts w:ascii="Arial" w:hAnsi="Arial" w:cs="Arial"/>
                <w:sz w:val="20"/>
                <w:szCs w:val="20"/>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BD02AE" w:rsidRDefault="00A97F9A" w:rsidP="009551C9">
            <w:pPr>
              <w:jc w:val="right"/>
              <w:rPr>
                <w:rFonts w:ascii="Arial" w:hAnsi="Arial" w:cs="Arial"/>
                <w:sz w:val="20"/>
                <w:szCs w:val="20"/>
              </w:rPr>
            </w:pPr>
            <w:r>
              <w:rPr>
                <w:rFonts w:ascii="Arial" w:hAnsi="Arial" w:cs="Arial"/>
                <w:sz w:val="20"/>
                <w:szCs w:val="20"/>
              </w:rPr>
              <w:t>306,1</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Физкультурно-оздоровительная работа и спортивные мероприятия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512 00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254,2</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Меропр</w:t>
            </w:r>
            <w:r>
              <w:rPr>
                <w:rFonts w:ascii="Arial" w:hAnsi="Arial" w:cs="Arial"/>
                <w:sz w:val="18"/>
                <w:szCs w:val="18"/>
              </w:rPr>
              <w:t xml:space="preserve">иятия в области </w:t>
            </w:r>
            <w:r w:rsidRPr="00DA131E">
              <w:rPr>
                <w:rFonts w:ascii="Arial" w:hAnsi="Arial" w:cs="Arial"/>
                <w:sz w:val="18"/>
                <w:szCs w:val="18"/>
              </w:rPr>
              <w:t xml:space="preserve"> спорта</w:t>
            </w:r>
            <w:r>
              <w:rPr>
                <w:rFonts w:ascii="Arial" w:hAnsi="Arial" w:cs="Arial"/>
                <w:sz w:val="18"/>
                <w:szCs w:val="18"/>
              </w:rPr>
              <w:t xml:space="preserve"> и физической культуры, туризма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512 97 00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254,2</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512 97 00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254,2</w:t>
            </w:r>
          </w:p>
        </w:tc>
      </w:tr>
      <w:tr w:rsidR="00A97F9A" w:rsidRPr="00256A10"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Целевые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Pr="00A9487A" w:rsidRDefault="00A97F9A" w:rsidP="009551C9">
            <w:pPr>
              <w:jc w:val="center"/>
              <w:rPr>
                <w:rFonts w:ascii="Arial" w:hAnsi="Arial" w:cs="Arial"/>
                <w:bCs/>
                <w:sz w:val="18"/>
                <w:szCs w:val="18"/>
              </w:rPr>
            </w:pPr>
            <w:r w:rsidRPr="00A9487A">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sz w:val="18"/>
                <w:szCs w:val="18"/>
              </w:rPr>
            </w:pPr>
            <w:r>
              <w:rPr>
                <w:rFonts w:ascii="Arial" w:hAnsi="Arial" w:cs="Arial"/>
                <w:sz w:val="18"/>
                <w:szCs w:val="18"/>
              </w:rPr>
              <w:t xml:space="preserve">795 00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101,9</w:t>
            </w:r>
          </w:p>
        </w:tc>
      </w:tr>
      <w:tr w:rsidR="00A97F9A" w:rsidTr="009551C9">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 xml:space="preserve">МЦП «Развитие физической культуры и спорта </w:t>
            </w:r>
            <w:r w:rsidRPr="00793DC3">
              <w:rPr>
                <w:rFonts w:ascii="Arial" w:hAnsi="Arial" w:cs="Arial"/>
                <w:sz w:val="18"/>
                <w:szCs w:val="18"/>
              </w:rPr>
              <w:t>муниципального района «Заполярный район» на 2011-2013 годы»</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795 04 00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101,9</w:t>
            </w:r>
          </w:p>
        </w:tc>
      </w:tr>
      <w:tr w:rsidR="00A97F9A" w:rsidRPr="00256A10" w:rsidTr="009551C9">
        <w:trPr>
          <w:trHeight w:val="646"/>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97F9A" w:rsidRPr="00DA131E" w:rsidRDefault="00A97F9A" w:rsidP="009551C9">
            <w:pPr>
              <w:rPr>
                <w:rFonts w:ascii="Arial" w:hAnsi="Arial" w:cs="Arial"/>
                <w:sz w:val="18"/>
                <w:szCs w:val="18"/>
              </w:rPr>
            </w:pPr>
            <w:r w:rsidRPr="00DA131E">
              <w:rPr>
                <w:rFonts w:ascii="Arial" w:hAnsi="Arial" w:cs="Arial"/>
                <w:sz w:val="18"/>
                <w:szCs w:val="18"/>
              </w:rPr>
              <w:t>Меропри</w:t>
            </w:r>
            <w:r>
              <w:rPr>
                <w:rFonts w:ascii="Arial" w:hAnsi="Arial" w:cs="Arial"/>
                <w:sz w:val="18"/>
                <w:szCs w:val="18"/>
              </w:rPr>
              <w:t xml:space="preserve">ятия в области </w:t>
            </w:r>
            <w:r w:rsidRPr="00DA131E">
              <w:rPr>
                <w:rFonts w:ascii="Arial" w:hAnsi="Arial" w:cs="Arial"/>
                <w:sz w:val="18"/>
                <w:szCs w:val="18"/>
              </w:rPr>
              <w:t>спорта и физической культуры, туризма</w:t>
            </w:r>
          </w:p>
        </w:tc>
        <w:tc>
          <w:tcPr>
            <w:tcW w:w="402" w:type="pct"/>
            <w:tcBorders>
              <w:top w:val="single" w:sz="4" w:space="0" w:color="auto"/>
              <w:left w:val="single" w:sz="4" w:space="0" w:color="auto"/>
              <w:bottom w:val="single" w:sz="4" w:space="0" w:color="auto"/>
              <w:right w:val="single" w:sz="4" w:space="0" w:color="auto"/>
            </w:tcBorders>
            <w:vAlign w:val="bottom"/>
          </w:tcPr>
          <w:p w:rsidR="00A97F9A" w:rsidRDefault="00A97F9A" w:rsidP="009551C9">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795 04 00</w:t>
            </w:r>
          </w:p>
        </w:tc>
        <w:tc>
          <w:tcPr>
            <w:tcW w:w="569"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center"/>
              <w:rPr>
                <w:rFonts w:ascii="Arial" w:hAnsi="Arial" w:cs="Arial"/>
                <w:sz w:val="18"/>
                <w:szCs w:val="18"/>
              </w:rPr>
            </w:pPr>
            <w:r>
              <w:rPr>
                <w:rFonts w:ascii="Arial" w:hAnsi="Arial" w:cs="Arial"/>
                <w:sz w:val="18"/>
                <w:szCs w:val="18"/>
              </w:rPr>
              <w:t>079</w:t>
            </w:r>
          </w:p>
        </w:tc>
        <w:tc>
          <w:tcPr>
            <w:tcW w:w="643" w:type="pct"/>
            <w:tcBorders>
              <w:top w:val="single" w:sz="4" w:space="0" w:color="auto"/>
              <w:left w:val="single" w:sz="4" w:space="0" w:color="auto"/>
              <w:bottom w:val="single" w:sz="4" w:space="0" w:color="auto"/>
              <w:right w:val="single" w:sz="4" w:space="0" w:color="auto"/>
            </w:tcBorders>
            <w:vAlign w:val="bottom"/>
          </w:tcPr>
          <w:p w:rsidR="00A97F9A" w:rsidRPr="00860F3D" w:rsidRDefault="00A97F9A" w:rsidP="009551C9">
            <w:pPr>
              <w:jc w:val="right"/>
              <w:rPr>
                <w:rFonts w:ascii="Arial" w:hAnsi="Arial" w:cs="Arial"/>
                <w:sz w:val="18"/>
                <w:szCs w:val="18"/>
              </w:rPr>
            </w:pPr>
            <w:r>
              <w:rPr>
                <w:rFonts w:ascii="Arial" w:hAnsi="Arial" w:cs="Arial"/>
                <w:sz w:val="18"/>
                <w:szCs w:val="18"/>
              </w:rPr>
              <w:t>101,9</w:t>
            </w:r>
          </w:p>
        </w:tc>
      </w:tr>
    </w:tbl>
    <w:p w:rsidR="00A97F9A" w:rsidRDefault="00A97F9A" w:rsidP="00A97F9A">
      <w:pPr>
        <w:ind w:firstLine="5760"/>
        <w:jc w:val="right"/>
      </w:pPr>
    </w:p>
    <w:p w:rsidR="00A97F9A" w:rsidRDefault="00A97F9A" w:rsidP="00A97F9A">
      <w:pPr>
        <w:ind w:firstLine="5760"/>
        <w:jc w:val="right"/>
      </w:pPr>
    </w:p>
    <w:p w:rsidR="00A97F9A" w:rsidRDefault="00A97F9A" w:rsidP="00A97F9A">
      <w:pPr>
        <w:ind w:firstLine="5760"/>
        <w:jc w:val="right"/>
      </w:pPr>
    </w:p>
    <w:p w:rsidR="00A97F9A" w:rsidRDefault="00A97F9A" w:rsidP="00A97F9A">
      <w:pPr>
        <w:ind w:firstLine="5760"/>
        <w:jc w:val="right"/>
      </w:pPr>
    </w:p>
    <w:p w:rsidR="00A97F9A" w:rsidRDefault="00A97F9A" w:rsidP="00A97F9A">
      <w:pPr>
        <w:ind w:firstLine="5760"/>
        <w:jc w:val="right"/>
      </w:pPr>
    </w:p>
    <w:p w:rsidR="00A97F9A" w:rsidRDefault="00A97F9A" w:rsidP="00A97F9A">
      <w:pPr>
        <w:ind w:firstLine="5760"/>
        <w:jc w:val="right"/>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Default="00A97F9A" w:rsidP="00A97F9A">
      <w:pPr>
        <w:ind w:firstLine="5400"/>
      </w:pPr>
    </w:p>
    <w:p w:rsidR="00A97F9A" w:rsidRPr="00B47689" w:rsidRDefault="00A97F9A" w:rsidP="00A97F9A">
      <w:pPr>
        <w:jc w:val="right"/>
        <w:rPr>
          <w:sz w:val="20"/>
          <w:szCs w:val="20"/>
        </w:rPr>
      </w:pPr>
      <w:r>
        <w:t>Приложение 4</w:t>
      </w:r>
      <w:r w:rsidRPr="00320C15">
        <w:t xml:space="preserve"> к Решению </w:t>
      </w:r>
      <w:r>
        <w:t>«</w:t>
      </w:r>
      <w:r w:rsidRPr="00320C15">
        <w:t xml:space="preserve">О внесении изменений и дополнений </w:t>
      </w:r>
    </w:p>
    <w:p w:rsidR="00A97F9A" w:rsidRDefault="00A97F9A" w:rsidP="00A97F9A">
      <w:pPr>
        <w:jc w:val="right"/>
      </w:pPr>
      <w:r w:rsidRPr="00320C15">
        <w:t>в Решение Совета депутатов МО «Великовисочный сельсовет» НАО</w:t>
      </w:r>
    </w:p>
    <w:p w:rsidR="00A97F9A" w:rsidRDefault="00A97F9A" w:rsidP="00A97F9A">
      <w:pPr>
        <w:jc w:val="right"/>
      </w:pPr>
      <w:r>
        <w:lastRenderedPageBreak/>
        <w:t>«О местном бюджете на 2013</w:t>
      </w:r>
      <w:r w:rsidRPr="00320C15">
        <w:t xml:space="preserve"> год</w:t>
      </w:r>
      <w:r>
        <w:t>»</w:t>
      </w:r>
    </w:p>
    <w:p w:rsidR="00A97F9A" w:rsidRDefault="00A97F9A" w:rsidP="00A97F9A">
      <w:pPr>
        <w:ind w:firstLine="5400"/>
      </w:pPr>
    </w:p>
    <w:p w:rsidR="00A97F9A" w:rsidRDefault="00A97F9A" w:rsidP="00A97F9A">
      <w:pPr>
        <w:ind w:firstLine="5400"/>
      </w:pPr>
      <w:r>
        <w:t>Приложение 6</w:t>
      </w:r>
    </w:p>
    <w:p w:rsidR="00A97F9A" w:rsidRDefault="00A97F9A" w:rsidP="00A97F9A">
      <w:pPr>
        <w:ind w:firstLine="5400"/>
      </w:pPr>
      <w:r>
        <w:t xml:space="preserve">к решению  «О местном бюджете </w:t>
      </w:r>
    </w:p>
    <w:p w:rsidR="00A97F9A" w:rsidRDefault="00A97F9A" w:rsidP="00A97F9A">
      <w:pPr>
        <w:ind w:firstLine="5400"/>
      </w:pPr>
      <w:r>
        <w:t>на 2013 год» № 14 от 28.12.2012</w:t>
      </w:r>
    </w:p>
    <w:p w:rsidR="00A97F9A" w:rsidRDefault="00A97F9A" w:rsidP="00A97F9A">
      <w:pPr>
        <w:ind w:firstLine="6120"/>
      </w:pPr>
    </w:p>
    <w:p w:rsidR="00A97F9A" w:rsidRDefault="00A97F9A" w:rsidP="00A97F9A">
      <w:pPr>
        <w:ind w:firstLine="6120"/>
      </w:pPr>
    </w:p>
    <w:p w:rsidR="00A97F9A" w:rsidRDefault="00A97F9A" w:rsidP="00A97F9A">
      <w:pPr>
        <w:ind w:firstLine="6120"/>
      </w:pPr>
    </w:p>
    <w:p w:rsidR="00A97F9A" w:rsidRDefault="00A97F9A" w:rsidP="00A97F9A">
      <w:pPr>
        <w:ind w:firstLine="6120"/>
      </w:pPr>
    </w:p>
    <w:p w:rsidR="00A97F9A" w:rsidRDefault="00A97F9A" w:rsidP="00A97F9A">
      <w:pPr>
        <w:jc w:val="center"/>
        <w:rPr>
          <w:sz w:val="18"/>
          <w:szCs w:val="18"/>
        </w:rPr>
      </w:pPr>
      <w:r>
        <w:t>Иные межбюджетные трансферты, передаваемые в бюджет муниципального района «Заполярный район» на 2013 год на выполнение переданных полномочий по вопросам местного значения поселений в соответствии с заключенными соглашениями</w:t>
      </w:r>
    </w:p>
    <w:p w:rsidR="00A97F9A" w:rsidRDefault="00A97F9A" w:rsidP="00A97F9A">
      <w:pPr>
        <w:jc w:val="center"/>
        <w:rPr>
          <w:sz w:val="18"/>
          <w:szCs w:val="18"/>
        </w:rPr>
      </w:pPr>
    </w:p>
    <w:tbl>
      <w:tblPr>
        <w:tblW w:w="9849" w:type="dxa"/>
        <w:jc w:val="center"/>
        <w:tblCellMar>
          <w:left w:w="0" w:type="dxa"/>
          <w:right w:w="0" w:type="dxa"/>
        </w:tblCellMar>
        <w:tblLook w:val="0000"/>
      </w:tblPr>
      <w:tblGrid>
        <w:gridCol w:w="3560"/>
        <w:gridCol w:w="4280"/>
        <w:gridCol w:w="2009"/>
      </w:tblGrid>
      <w:tr w:rsidR="00A97F9A" w:rsidTr="009551C9">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Наименование администратора-распорядителя по передаче полномочий по решению вопросов местного значения</w:t>
            </w:r>
          </w:p>
          <w:p w:rsidR="00A97F9A" w:rsidRDefault="00A97F9A" w:rsidP="009551C9">
            <w:pPr>
              <w:jc w:val="center"/>
              <w:rPr>
                <w:sz w:val="18"/>
                <w:szCs w:val="18"/>
              </w:rPr>
            </w:pP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Виды переданных полномочий</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Сумма,</w:t>
            </w:r>
          </w:p>
          <w:p w:rsidR="00A97F9A" w:rsidRDefault="00A97F9A" w:rsidP="009551C9">
            <w:pPr>
              <w:jc w:val="center"/>
              <w:rPr>
                <w:sz w:val="18"/>
                <w:szCs w:val="18"/>
              </w:rPr>
            </w:pPr>
            <w:r>
              <w:t>тыс. руб.</w:t>
            </w:r>
          </w:p>
        </w:tc>
      </w:tr>
      <w:tr w:rsidR="00A97F9A" w:rsidTr="009551C9">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Администрация МО «Великовисочный сельсовет» НАО</w:t>
            </w:r>
          </w:p>
          <w:p w:rsidR="00A97F9A" w:rsidRDefault="00A97F9A" w:rsidP="009551C9">
            <w:pPr>
              <w:jc w:val="center"/>
              <w:rPr>
                <w:sz w:val="18"/>
                <w:szCs w:val="18"/>
              </w:rPr>
            </w:pPr>
          </w:p>
          <w:p w:rsidR="00A97F9A" w:rsidRDefault="00A97F9A" w:rsidP="009551C9">
            <w:pPr>
              <w:jc w:val="center"/>
              <w:rPr>
                <w:sz w:val="18"/>
                <w:szCs w:val="18"/>
              </w:rPr>
            </w:pPr>
          </w:p>
          <w:p w:rsidR="00A97F9A" w:rsidRDefault="00A97F9A" w:rsidP="009551C9">
            <w:pPr>
              <w:jc w:val="center"/>
              <w:rPr>
                <w:sz w:val="18"/>
                <w:szCs w:val="18"/>
              </w:rPr>
            </w:pPr>
          </w:p>
          <w:p w:rsidR="00A97F9A" w:rsidRDefault="00A97F9A" w:rsidP="009551C9">
            <w:pPr>
              <w:jc w:val="center"/>
              <w:rPr>
                <w:sz w:val="18"/>
                <w:szCs w:val="18"/>
              </w:rPr>
            </w:pPr>
          </w:p>
        </w:tc>
        <w:tc>
          <w:tcPr>
            <w:tcW w:w="4280" w:type="dxa"/>
            <w:tcBorders>
              <w:top w:val="nil"/>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1.Создание условий для исполнения полномочий по осуществлению внешнего муниципального финансового контроля</w:t>
            </w: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424,2</w:t>
            </w:r>
          </w:p>
        </w:tc>
      </w:tr>
      <w:tr w:rsidR="00A97F9A" w:rsidTr="009551C9">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F9A" w:rsidRDefault="00A97F9A" w:rsidP="009551C9">
            <w:pPr>
              <w:jc w:val="center"/>
              <w:rPr>
                <w:sz w:val="18"/>
                <w:szCs w:val="18"/>
              </w:rPr>
            </w:pPr>
            <w:r>
              <w:t>Администрация МО «Великовисочный сельсовет» НАО</w:t>
            </w:r>
          </w:p>
          <w:p w:rsidR="00A97F9A" w:rsidRDefault="00A97F9A" w:rsidP="009551C9">
            <w:pPr>
              <w:jc w:val="center"/>
              <w:rPr>
                <w:sz w:val="18"/>
                <w:szCs w:val="18"/>
              </w:rPr>
            </w:pPr>
          </w:p>
        </w:tc>
        <w:tc>
          <w:tcPr>
            <w:tcW w:w="4280" w:type="dxa"/>
            <w:tcBorders>
              <w:top w:val="nil"/>
              <w:left w:val="nil"/>
              <w:bottom w:val="single" w:sz="8" w:space="0" w:color="auto"/>
              <w:right w:val="single" w:sz="8" w:space="0" w:color="auto"/>
            </w:tcBorders>
            <w:tcMar>
              <w:top w:w="0" w:type="dxa"/>
              <w:left w:w="108" w:type="dxa"/>
              <w:bottom w:w="0" w:type="dxa"/>
              <w:right w:w="108" w:type="dxa"/>
            </w:tcMar>
          </w:tcPr>
          <w:p w:rsidR="00A97F9A" w:rsidRPr="00DB63C2" w:rsidRDefault="00A97F9A" w:rsidP="009551C9">
            <w:pPr>
              <w:jc w:val="center"/>
            </w:pPr>
            <w:r w:rsidRPr="00DB63C2">
              <w:t xml:space="preserve">2. </w:t>
            </w:r>
            <w:proofErr w:type="spellStart"/>
            <w:r w:rsidRPr="00DB63C2">
              <w:t>Софинансирование</w:t>
            </w:r>
            <w:proofErr w:type="spellEnd"/>
            <w:r w:rsidRPr="00DB63C2">
              <w:t xml:space="preserve"> мероприятий в рамках </w:t>
            </w:r>
            <w:r>
              <w:t>подпрограммы «Строительство (приобретение) жилых помещений в целях предоставления гражданам по договорам социального найма и договорам найма специализированного жилого помещения» ДЦП «Жилище» на 2011-2022 годы»</w:t>
            </w: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rsidR="00A97F9A" w:rsidRPr="007B4D22" w:rsidRDefault="00A97F9A" w:rsidP="009551C9">
            <w:pPr>
              <w:jc w:val="center"/>
            </w:pPr>
            <w:r w:rsidRPr="007B4D22">
              <w:t>361,6</w:t>
            </w:r>
          </w:p>
        </w:tc>
      </w:tr>
    </w:tbl>
    <w:p w:rsidR="00A97F9A" w:rsidRDefault="00A97F9A" w:rsidP="00A97F9A">
      <w:pPr>
        <w:ind w:firstLine="5760"/>
      </w:pPr>
    </w:p>
    <w:p w:rsidR="00A97F9A" w:rsidRPr="00DF63A2" w:rsidRDefault="00A97F9A" w:rsidP="00A97F9A">
      <w:pPr>
        <w:pStyle w:val="ConsPlusNonformat"/>
        <w:widowControl/>
        <w:jc w:val="center"/>
        <w:rPr>
          <w:rFonts w:ascii="Times New Roman" w:hAnsi="Times New Roman" w:cs="Times New Roman"/>
          <w:b/>
          <w:bCs/>
        </w:rPr>
      </w:pPr>
      <w:r w:rsidRPr="00DF63A2">
        <w:rPr>
          <w:rFonts w:ascii="Times New Roman" w:hAnsi="Times New Roman" w:cs="Times New Roman"/>
          <w:b/>
          <w:bCs/>
        </w:rPr>
        <w:t>СОВЕТ ДЕПУТАТОВ МУНИЦИПАЛЬНОГО ОБРАЗОВАНИЯ</w:t>
      </w:r>
    </w:p>
    <w:p w:rsidR="00A97F9A" w:rsidRPr="00DF63A2" w:rsidRDefault="00A97F9A" w:rsidP="00A97F9A">
      <w:pPr>
        <w:pStyle w:val="ConsPlusNonformat"/>
        <w:widowControl/>
        <w:jc w:val="center"/>
        <w:rPr>
          <w:rFonts w:ascii="Times New Roman" w:hAnsi="Times New Roman" w:cs="Times New Roman"/>
          <w:b/>
          <w:bCs/>
        </w:rPr>
      </w:pPr>
      <w:r w:rsidRPr="00DF63A2">
        <w:rPr>
          <w:rFonts w:ascii="Times New Roman" w:hAnsi="Times New Roman" w:cs="Times New Roman"/>
          <w:b/>
          <w:bCs/>
        </w:rPr>
        <w:t>«</w:t>
      </w:r>
      <w:r>
        <w:rPr>
          <w:rFonts w:ascii="Times New Roman" w:hAnsi="Times New Roman" w:cs="Times New Roman"/>
          <w:b/>
          <w:bCs/>
        </w:rPr>
        <w:t xml:space="preserve">ВЕЛИКОВИСОЧНЫЙ </w:t>
      </w:r>
      <w:r w:rsidRPr="00DF63A2">
        <w:rPr>
          <w:rFonts w:ascii="Times New Roman" w:hAnsi="Times New Roman" w:cs="Times New Roman"/>
          <w:b/>
          <w:bCs/>
        </w:rPr>
        <w:t>СЕЛЬСОВЕТ» НЕНЕЦКОГО АВТОНОМНОГО ОКРУГА</w:t>
      </w:r>
    </w:p>
    <w:p w:rsidR="00A97F9A" w:rsidRPr="00DF63A2" w:rsidRDefault="00A97F9A" w:rsidP="00A97F9A">
      <w:pPr>
        <w:pStyle w:val="ConsPlusTitle"/>
        <w:jc w:val="center"/>
        <w:rPr>
          <w:rFonts w:ascii="Times New Roman" w:hAnsi="Times New Roman" w:cs="Times New Roman"/>
        </w:rPr>
      </w:pPr>
    </w:p>
    <w:p w:rsidR="00A97F9A" w:rsidRDefault="00A97F9A" w:rsidP="00A97F9A">
      <w:pPr>
        <w:pStyle w:val="ConsPlusTitle"/>
        <w:jc w:val="center"/>
        <w:rPr>
          <w:rFonts w:ascii="Times New Roman" w:hAnsi="Times New Roman" w:cs="Times New Roman"/>
          <w:sz w:val="24"/>
          <w:szCs w:val="24"/>
        </w:rPr>
      </w:pPr>
    </w:p>
    <w:p w:rsidR="00A97F9A" w:rsidRPr="00A912A6"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Тринадцатое заседание 5 - го созыва</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A97F9A" w:rsidRDefault="00A97F9A" w:rsidP="00A97F9A">
      <w:pPr>
        <w:pStyle w:val="ConsPlusTitle"/>
        <w:jc w:val="both"/>
        <w:rPr>
          <w:rFonts w:ascii="Times New Roman" w:hAnsi="Times New Roman" w:cs="Times New Roman"/>
          <w:sz w:val="28"/>
          <w:szCs w:val="28"/>
        </w:rPr>
      </w:pPr>
    </w:p>
    <w:p w:rsidR="00A97F9A"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Порядок  обеспечения гарантий Главы </w:t>
      </w:r>
    </w:p>
    <w:p w:rsidR="00A97F9A"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«Великовисочный сельсовет» Ненецкого автономного округа</w:t>
      </w:r>
    </w:p>
    <w:p w:rsidR="00A97F9A" w:rsidRDefault="00A97F9A" w:rsidP="00A97F9A">
      <w:pPr>
        <w:pStyle w:val="ConsPlusTitle"/>
        <w:jc w:val="center"/>
        <w:rPr>
          <w:rFonts w:ascii="Times New Roman" w:hAnsi="Times New Roman"/>
          <w:sz w:val="24"/>
          <w:szCs w:val="24"/>
        </w:rPr>
      </w:pPr>
    </w:p>
    <w:p w:rsidR="00A97F9A" w:rsidRPr="00FE77C5" w:rsidRDefault="00A97F9A" w:rsidP="00A97F9A">
      <w:pPr>
        <w:pStyle w:val="ConsPlusTitle"/>
        <w:ind w:firstLine="567"/>
        <w:jc w:val="both"/>
        <w:rPr>
          <w:rFonts w:ascii="Times New Roman" w:hAnsi="Times New Roman"/>
          <w:b w:val="0"/>
          <w:sz w:val="24"/>
          <w:szCs w:val="24"/>
        </w:rPr>
      </w:pPr>
      <w:r w:rsidRPr="00FE77C5">
        <w:rPr>
          <w:rFonts w:ascii="Times New Roman" w:hAnsi="Times New Roman"/>
          <w:b w:val="0"/>
          <w:sz w:val="24"/>
          <w:szCs w:val="24"/>
        </w:rPr>
        <w:t xml:space="preserve">Руководствуясь Решением Совета депутатов МО «Великовисочный сельсовет» НАО от 27.11.2013 № 44 </w:t>
      </w:r>
      <w:r w:rsidRPr="00FE77C5">
        <w:rPr>
          <w:b w:val="0"/>
        </w:rPr>
        <w:t>«</w:t>
      </w:r>
      <w:r w:rsidRPr="00FE77C5">
        <w:rPr>
          <w:rFonts w:ascii="Times New Roman" w:hAnsi="Times New Roman" w:cs="Times New Roman"/>
          <w:b w:val="0"/>
          <w:sz w:val="24"/>
          <w:szCs w:val="24"/>
        </w:rPr>
        <w:t>О внесении изменений в Решение Совета депутатов МО «Великовисочный сельсовет» НАО от 28.12.2012 № 14 «О местном бюджете на 2013</w:t>
      </w:r>
      <w:r>
        <w:rPr>
          <w:rFonts w:ascii="Times New Roman" w:hAnsi="Times New Roman" w:cs="Times New Roman"/>
          <w:sz w:val="24"/>
          <w:szCs w:val="24"/>
        </w:rPr>
        <w:t xml:space="preserve"> </w:t>
      </w:r>
      <w:r w:rsidRPr="00FE77C5">
        <w:rPr>
          <w:rFonts w:ascii="Times New Roman" w:hAnsi="Times New Roman" w:cs="Times New Roman"/>
          <w:b w:val="0"/>
          <w:sz w:val="24"/>
          <w:szCs w:val="24"/>
        </w:rPr>
        <w:t>год»</w:t>
      </w:r>
      <w:r>
        <w:rPr>
          <w:rFonts w:ascii="Times New Roman" w:hAnsi="Times New Roman" w:cs="Times New Roman"/>
          <w:sz w:val="24"/>
          <w:szCs w:val="24"/>
        </w:rPr>
        <w:t xml:space="preserve">, </w:t>
      </w:r>
      <w:r w:rsidRPr="00FE77C5">
        <w:rPr>
          <w:rFonts w:ascii="Times New Roman" w:hAnsi="Times New Roman"/>
          <w:b w:val="0"/>
          <w:sz w:val="24"/>
          <w:szCs w:val="24"/>
        </w:rPr>
        <w:t>Совет депутатов МО «</w:t>
      </w:r>
      <w:r>
        <w:rPr>
          <w:rFonts w:ascii="Times New Roman" w:hAnsi="Times New Roman"/>
          <w:b w:val="0"/>
          <w:sz w:val="24"/>
          <w:szCs w:val="24"/>
        </w:rPr>
        <w:t xml:space="preserve">Великовисочный </w:t>
      </w:r>
      <w:r w:rsidRPr="00FE77C5">
        <w:rPr>
          <w:rFonts w:ascii="Times New Roman" w:hAnsi="Times New Roman"/>
          <w:b w:val="0"/>
          <w:sz w:val="24"/>
          <w:szCs w:val="24"/>
        </w:rPr>
        <w:t>сельсовет» НАО РЕШИЛ:</w:t>
      </w:r>
    </w:p>
    <w:p w:rsidR="00A97F9A" w:rsidRDefault="00A97F9A" w:rsidP="00A97F9A">
      <w:pPr>
        <w:pStyle w:val="af3"/>
        <w:numPr>
          <w:ilvl w:val="0"/>
          <w:numId w:val="26"/>
        </w:numPr>
        <w:spacing w:after="200" w:line="276" w:lineRule="auto"/>
        <w:ind w:left="0" w:firstLine="708"/>
        <w:jc w:val="both"/>
        <w:rPr>
          <w:rFonts w:ascii="Times New Roman" w:hAnsi="Times New Roman"/>
        </w:rPr>
      </w:pPr>
      <w:r>
        <w:rPr>
          <w:rFonts w:ascii="Times New Roman" w:hAnsi="Times New Roman"/>
        </w:rPr>
        <w:t>Внести прилагаемые изменения</w:t>
      </w:r>
      <w:r w:rsidRPr="001116B3">
        <w:rPr>
          <w:rFonts w:ascii="Times New Roman" w:hAnsi="Times New Roman"/>
        </w:rPr>
        <w:t xml:space="preserve"> </w:t>
      </w:r>
      <w:r>
        <w:rPr>
          <w:rFonts w:ascii="Times New Roman" w:hAnsi="Times New Roman"/>
        </w:rPr>
        <w:t xml:space="preserve">в  Порядок  обеспечения гарантий Главы муниципального образования «Великовисочный сельсовет» Ненецкого автономного </w:t>
      </w:r>
      <w:r>
        <w:rPr>
          <w:rFonts w:ascii="Times New Roman" w:hAnsi="Times New Roman"/>
        </w:rPr>
        <w:lastRenderedPageBreak/>
        <w:t xml:space="preserve">округа утвержденный  Советом </w:t>
      </w:r>
      <w:r w:rsidRPr="00667744">
        <w:rPr>
          <w:rFonts w:ascii="Times New Roman" w:hAnsi="Times New Roman"/>
        </w:rPr>
        <w:t>депутатов МО «</w:t>
      </w:r>
      <w:r>
        <w:rPr>
          <w:rFonts w:ascii="Times New Roman" w:hAnsi="Times New Roman"/>
        </w:rPr>
        <w:t xml:space="preserve">Великовисочный </w:t>
      </w:r>
      <w:r w:rsidRPr="00667744">
        <w:rPr>
          <w:rFonts w:ascii="Times New Roman" w:hAnsi="Times New Roman"/>
        </w:rPr>
        <w:t xml:space="preserve">сельсовет» НАО </w:t>
      </w:r>
      <w:r>
        <w:rPr>
          <w:rFonts w:ascii="Times New Roman" w:hAnsi="Times New Roman"/>
        </w:rPr>
        <w:t>от 22.08.2011 № 8.</w:t>
      </w:r>
    </w:p>
    <w:p w:rsidR="00A97F9A" w:rsidRDefault="00A97F9A" w:rsidP="00A97F9A">
      <w:pPr>
        <w:pStyle w:val="af3"/>
        <w:ind w:left="708"/>
        <w:jc w:val="both"/>
        <w:rPr>
          <w:rFonts w:ascii="Times New Roman" w:hAnsi="Times New Roman"/>
        </w:rPr>
      </w:pPr>
    </w:p>
    <w:p w:rsidR="00A97F9A" w:rsidRPr="008F69EF" w:rsidRDefault="00A97F9A" w:rsidP="00A97F9A">
      <w:pPr>
        <w:numPr>
          <w:ilvl w:val="0"/>
          <w:numId w:val="27"/>
        </w:numPr>
        <w:ind w:left="0" w:firstLine="567"/>
        <w:jc w:val="both"/>
      </w:pPr>
      <w:r w:rsidRPr="008F69EF">
        <w:t>Настоящее Решение вступает в силу после его официального  опубликования (обнародования) и применяется к правоотношениям, возникшим с 1 декабря 2013 года.</w:t>
      </w:r>
    </w:p>
    <w:p w:rsidR="00A97F9A" w:rsidRDefault="00A97F9A" w:rsidP="00A97F9A">
      <w:pPr>
        <w:pStyle w:val="af3"/>
        <w:ind w:left="708"/>
        <w:jc w:val="both"/>
        <w:rPr>
          <w:rFonts w:ascii="Times New Roman" w:hAnsi="Times New Roman"/>
        </w:rPr>
      </w:pPr>
    </w:p>
    <w:p w:rsidR="00A97F9A" w:rsidRDefault="00A97F9A" w:rsidP="00A97F9A">
      <w:pPr>
        <w:pStyle w:val="af3"/>
        <w:ind w:left="708"/>
        <w:jc w:val="both"/>
        <w:rPr>
          <w:rFonts w:ascii="Times New Roman" w:hAnsi="Times New Roman"/>
        </w:rPr>
      </w:pPr>
    </w:p>
    <w:p w:rsidR="00A97F9A" w:rsidRDefault="00A97F9A" w:rsidP="00A97F9A">
      <w:pPr>
        <w:pStyle w:val="af3"/>
        <w:ind w:left="708"/>
        <w:jc w:val="both"/>
        <w:rPr>
          <w:rFonts w:ascii="Times New Roman" w:hAnsi="Times New Roman"/>
        </w:rPr>
      </w:pPr>
    </w:p>
    <w:p w:rsidR="00A97F9A" w:rsidRDefault="00A97F9A" w:rsidP="00A97F9A">
      <w:pPr>
        <w:pStyle w:val="af3"/>
        <w:ind w:left="708"/>
        <w:jc w:val="both"/>
        <w:rPr>
          <w:rFonts w:ascii="Times New Roman" w:hAnsi="Times New Roman"/>
        </w:rPr>
      </w:pPr>
    </w:p>
    <w:p w:rsidR="00A97F9A" w:rsidRDefault="00A97F9A" w:rsidP="00A97F9A">
      <w:pPr>
        <w:pStyle w:val="af3"/>
        <w:ind w:left="0"/>
        <w:jc w:val="both"/>
        <w:rPr>
          <w:rFonts w:ascii="Times New Roman" w:hAnsi="Times New Roman"/>
        </w:rPr>
      </w:pPr>
      <w:r>
        <w:rPr>
          <w:rFonts w:ascii="Times New Roman" w:hAnsi="Times New Roman"/>
        </w:rPr>
        <w:t>Глава МО «Великовисочный сельсовет» НАО                                           Е.П. Панькова</w:t>
      </w:r>
    </w:p>
    <w:p w:rsidR="00A97F9A" w:rsidRDefault="00A97F9A" w:rsidP="00A97F9A">
      <w:pPr>
        <w:pStyle w:val="af3"/>
        <w:ind w:left="708"/>
        <w:jc w:val="both"/>
        <w:rPr>
          <w:rFonts w:ascii="Times New Roman" w:hAnsi="Times New Roman"/>
        </w:rPr>
      </w:pPr>
    </w:p>
    <w:p w:rsidR="00A97F9A" w:rsidRPr="0028723B" w:rsidRDefault="00A97F9A" w:rsidP="00A97F9A">
      <w:pPr>
        <w:rPr>
          <w:sz w:val="20"/>
          <w:szCs w:val="20"/>
        </w:rPr>
      </w:pPr>
    </w:p>
    <w:p w:rsidR="00A97F9A" w:rsidRDefault="00A97F9A" w:rsidP="00A97F9A">
      <w:pPr>
        <w:rPr>
          <w:sz w:val="20"/>
          <w:szCs w:val="20"/>
        </w:rPr>
      </w:pPr>
      <w:r>
        <w:rPr>
          <w:sz w:val="20"/>
          <w:szCs w:val="20"/>
        </w:rPr>
        <w:t xml:space="preserve">село </w:t>
      </w:r>
      <w:proofErr w:type="spellStart"/>
      <w:r>
        <w:rPr>
          <w:sz w:val="20"/>
          <w:szCs w:val="20"/>
        </w:rPr>
        <w:t>Великовисочное</w:t>
      </w:r>
      <w:proofErr w:type="spellEnd"/>
      <w:r>
        <w:rPr>
          <w:sz w:val="20"/>
          <w:szCs w:val="20"/>
        </w:rPr>
        <w:t xml:space="preserve"> НАО</w:t>
      </w:r>
    </w:p>
    <w:p w:rsidR="00A97F9A" w:rsidRPr="001116B3" w:rsidRDefault="00A97F9A" w:rsidP="00A97F9A">
      <w:pPr>
        <w:rPr>
          <w:sz w:val="20"/>
          <w:szCs w:val="20"/>
        </w:rPr>
      </w:pPr>
      <w:r>
        <w:rPr>
          <w:sz w:val="20"/>
          <w:szCs w:val="20"/>
        </w:rPr>
        <w:t>30.12.2013 № 48</w:t>
      </w:r>
    </w:p>
    <w:p w:rsidR="00A97F9A" w:rsidRDefault="00A97F9A" w:rsidP="00A97F9A">
      <w:pPr>
        <w:rPr>
          <w:sz w:val="20"/>
          <w:szCs w:val="20"/>
        </w:rPr>
      </w:pPr>
    </w:p>
    <w:p w:rsidR="00A97F9A" w:rsidRDefault="00A97F9A" w:rsidP="00A97F9A">
      <w:pPr>
        <w:rPr>
          <w:sz w:val="20"/>
          <w:szCs w:val="20"/>
        </w:rPr>
      </w:pPr>
    </w:p>
    <w:p w:rsidR="00A97F9A" w:rsidRDefault="00A97F9A" w:rsidP="00A97F9A">
      <w:pPr>
        <w:jc w:val="right"/>
        <w:rPr>
          <w:b/>
          <w:bCs/>
        </w:rPr>
      </w:pPr>
    </w:p>
    <w:p w:rsidR="00A97F9A" w:rsidRDefault="00A97F9A" w:rsidP="00A97F9A">
      <w:pPr>
        <w:jc w:val="right"/>
        <w:rPr>
          <w:b/>
          <w:bCs/>
        </w:rPr>
      </w:pPr>
    </w:p>
    <w:p w:rsidR="00A97F9A" w:rsidRDefault="00A97F9A" w:rsidP="00A97F9A">
      <w:pPr>
        <w:jc w:val="right"/>
        <w:rPr>
          <w:b/>
          <w:bCs/>
        </w:rPr>
      </w:pPr>
    </w:p>
    <w:p w:rsidR="00A97F9A" w:rsidRDefault="00A97F9A" w:rsidP="00A97F9A">
      <w:pPr>
        <w:jc w:val="right"/>
        <w:rPr>
          <w:b/>
          <w:bCs/>
        </w:rPr>
      </w:pPr>
    </w:p>
    <w:p w:rsidR="00A97F9A" w:rsidRDefault="00A97F9A" w:rsidP="00A97F9A">
      <w:pPr>
        <w:jc w:val="right"/>
        <w:rPr>
          <w:b/>
          <w:bCs/>
        </w:rPr>
      </w:pPr>
    </w:p>
    <w:p w:rsidR="00A97F9A" w:rsidRDefault="00A97F9A" w:rsidP="00A97F9A">
      <w:pPr>
        <w:jc w:val="right"/>
        <w:rPr>
          <w:b/>
          <w:bCs/>
        </w:rPr>
      </w:pPr>
    </w:p>
    <w:p w:rsidR="00A97F9A" w:rsidRDefault="00A97F9A" w:rsidP="00A97F9A">
      <w:pPr>
        <w:pStyle w:val="af4"/>
        <w:jc w:val="right"/>
        <w:rPr>
          <w:rFonts w:ascii="Times New Roman" w:hAnsi="Times New Roman"/>
          <w:b/>
        </w:rPr>
      </w:pPr>
    </w:p>
    <w:p w:rsidR="00A97F9A" w:rsidRDefault="00A97F9A" w:rsidP="00A97F9A">
      <w:pPr>
        <w:pStyle w:val="af4"/>
        <w:jc w:val="right"/>
        <w:rPr>
          <w:rFonts w:ascii="Times New Roman" w:hAnsi="Times New Roman"/>
          <w:b/>
        </w:rPr>
      </w:pPr>
    </w:p>
    <w:p w:rsidR="00A97F9A" w:rsidRPr="00FA4BEA" w:rsidRDefault="00A97F9A" w:rsidP="00A97F9A">
      <w:pPr>
        <w:pStyle w:val="af4"/>
        <w:jc w:val="right"/>
        <w:rPr>
          <w:rFonts w:ascii="Times New Roman" w:hAnsi="Times New Roman"/>
          <w:sz w:val="24"/>
          <w:szCs w:val="24"/>
        </w:rPr>
      </w:pPr>
      <w:r w:rsidRPr="00FA4BEA">
        <w:rPr>
          <w:rFonts w:ascii="Times New Roman" w:hAnsi="Times New Roman"/>
          <w:sz w:val="24"/>
          <w:szCs w:val="24"/>
        </w:rPr>
        <w:t xml:space="preserve">Приложение </w:t>
      </w:r>
    </w:p>
    <w:p w:rsidR="00A97F9A" w:rsidRPr="00FA4BEA" w:rsidRDefault="00A97F9A" w:rsidP="00A97F9A">
      <w:pPr>
        <w:pStyle w:val="af4"/>
        <w:jc w:val="right"/>
        <w:rPr>
          <w:rFonts w:ascii="Times New Roman" w:hAnsi="Times New Roman"/>
          <w:sz w:val="24"/>
          <w:szCs w:val="24"/>
        </w:rPr>
      </w:pPr>
      <w:r>
        <w:rPr>
          <w:rFonts w:ascii="Times New Roman" w:hAnsi="Times New Roman"/>
          <w:sz w:val="24"/>
          <w:szCs w:val="24"/>
        </w:rPr>
        <w:t>к</w:t>
      </w:r>
      <w:r w:rsidRPr="00FA4BEA">
        <w:rPr>
          <w:rFonts w:ascii="Times New Roman" w:hAnsi="Times New Roman"/>
          <w:sz w:val="24"/>
          <w:szCs w:val="24"/>
        </w:rPr>
        <w:t xml:space="preserve">  Решению Совета депутатов</w:t>
      </w:r>
    </w:p>
    <w:p w:rsidR="00A97F9A" w:rsidRPr="00FA4BEA" w:rsidRDefault="00A97F9A" w:rsidP="00A97F9A">
      <w:pPr>
        <w:pStyle w:val="af4"/>
        <w:jc w:val="right"/>
        <w:rPr>
          <w:rFonts w:ascii="Times New Roman" w:hAnsi="Times New Roman"/>
          <w:sz w:val="24"/>
          <w:szCs w:val="24"/>
        </w:rPr>
      </w:pPr>
      <w:r w:rsidRPr="00FA4BEA">
        <w:rPr>
          <w:rFonts w:ascii="Times New Roman" w:hAnsi="Times New Roman"/>
          <w:sz w:val="24"/>
          <w:szCs w:val="24"/>
        </w:rPr>
        <w:t>МО «</w:t>
      </w:r>
      <w:r>
        <w:rPr>
          <w:rFonts w:ascii="Times New Roman" w:hAnsi="Times New Roman"/>
          <w:sz w:val="24"/>
          <w:szCs w:val="24"/>
        </w:rPr>
        <w:t xml:space="preserve">Великовисочный </w:t>
      </w:r>
      <w:r w:rsidRPr="00FA4BEA">
        <w:rPr>
          <w:rFonts w:ascii="Times New Roman" w:hAnsi="Times New Roman"/>
          <w:sz w:val="24"/>
          <w:szCs w:val="24"/>
        </w:rPr>
        <w:t>сельсовет» НАО</w:t>
      </w:r>
    </w:p>
    <w:p w:rsidR="00A97F9A" w:rsidRPr="00FA4BEA" w:rsidRDefault="00A97F9A" w:rsidP="00A97F9A">
      <w:pPr>
        <w:pStyle w:val="af4"/>
        <w:jc w:val="right"/>
        <w:rPr>
          <w:rFonts w:ascii="Times New Roman" w:hAnsi="Times New Roman"/>
          <w:sz w:val="24"/>
          <w:szCs w:val="24"/>
        </w:rPr>
      </w:pPr>
      <w:r w:rsidRPr="00FA4BEA">
        <w:rPr>
          <w:rFonts w:ascii="Times New Roman" w:hAnsi="Times New Roman"/>
          <w:sz w:val="24"/>
          <w:szCs w:val="24"/>
        </w:rPr>
        <w:t xml:space="preserve">от </w:t>
      </w:r>
      <w:r>
        <w:rPr>
          <w:rFonts w:ascii="Times New Roman" w:hAnsi="Times New Roman"/>
          <w:sz w:val="24"/>
          <w:szCs w:val="24"/>
        </w:rPr>
        <w:t>30.12.2013</w:t>
      </w:r>
      <w:r w:rsidRPr="00FA4BEA">
        <w:rPr>
          <w:rFonts w:ascii="Times New Roman" w:hAnsi="Times New Roman"/>
          <w:sz w:val="24"/>
          <w:szCs w:val="24"/>
        </w:rPr>
        <w:t xml:space="preserve"> № </w:t>
      </w:r>
      <w:r>
        <w:rPr>
          <w:rFonts w:ascii="Times New Roman" w:hAnsi="Times New Roman"/>
          <w:sz w:val="24"/>
          <w:szCs w:val="24"/>
        </w:rPr>
        <w:t>48</w:t>
      </w:r>
    </w:p>
    <w:p w:rsidR="00A97F9A" w:rsidRPr="001116B3" w:rsidRDefault="00A97F9A" w:rsidP="00A97F9A">
      <w:pPr>
        <w:jc w:val="right"/>
        <w:rPr>
          <w:sz w:val="20"/>
          <w:szCs w:val="20"/>
        </w:rPr>
      </w:pP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Normal"/>
        <w:widowControl/>
        <w:ind w:firstLine="0"/>
        <w:jc w:val="right"/>
        <w:rPr>
          <w:rFonts w:ascii="Times New Roman" w:hAnsi="Times New Roman" w:cs="Times New Roman"/>
          <w:sz w:val="24"/>
          <w:szCs w:val="24"/>
        </w:rPr>
      </w:pPr>
    </w:p>
    <w:p w:rsidR="00A97F9A" w:rsidRDefault="00A97F9A" w:rsidP="00A97F9A">
      <w:pPr>
        <w:pStyle w:val="ConsPlusNormal"/>
        <w:widowControl/>
        <w:ind w:firstLine="0"/>
        <w:jc w:val="right"/>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Изменения </w:t>
      </w:r>
    </w:p>
    <w:p w:rsidR="00A97F9A" w:rsidRPr="00E44EB9" w:rsidRDefault="00A97F9A" w:rsidP="00A97F9A">
      <w:pPr>
        <w:pStyle w:val="ConsPlusNormal"/>
        <w:widowControl/>
        <w:ind w:firstLine="0"/>
        <w:jc w:val="center"/>
        <w:rPr>
          <w:rFonts w:ascii="Times New Roman" w:hAnsi="Times New Roman" w:cs="Times New Roman"/>
          <w:b/>
          <w:sz w:val="24"/>
          <w:szCs w:val="24"/>
        </w:rPr>
      </w:pPr>
      <w:r w:rsidRPr="00E44EB9">
        <w:rPr>
          <w:rFonts w:ascii="Times New Roman" w:hAnsi="Times New Roman"/>
          <w:b/>
          <w:sz w:val="24"/>
          <w:szCs w:val="24"/>
        </w:rPr>
        <w:t xml:space="preserve">в  </w:t>
      </w:r>
      <w:r>
        <w:rPr>
          <w:rFonts w:ascii="Times New Roman" w:hAnsi="Times New Roman" w:cs="Times New Roman"/>
          <w:b/>
          <w:sz w:val="24"/>
          <w:szCs w:val="24"/>
        </w:rPr>
        <w:t>Порядок  обеспечения гарантий Г</w:t>
      </w:r>
      <w:r w:rsidRPr="00E44EB9">
        <w:rPr>
          <w:rFonts w:ascii="Times New Roman" w:hAnsi="Times New Roman" w:cs="Times New Roman"/>
          <w:b/>
          <w:sz w:val="24"/>
          <w:szCs w:val="24"/>
        </w:rPr>
        <w:t>лав</w:t>
      </w:r>
      <w:r>
        <w:rPr>
          <w:rFonts w:ascii="Times New Roman" w:hAnsi="Times New Roman" w:cs="Times New Roman"/>
          <w:b/>
          <w:sz w:val="24"/>
          <w:szCs w:val="24"/>
        </w:rPr>
        <w:t>ы</w:t>
      </w:r>
      <w:r w:rsidRPr="00E44EB9">
        <w:rPr>
          <w:rFonts w:ascii="Times New Roman" w:hAnsi="Times New Roman" w:cs="Times New Roman"/>
          <w:b/>
          <w:sz w:val="24"/>
          <w:szCs w:val="24"/>
        </w:rPr>
        <w:t xml:space="preserve"> муниципального образования «</w:t>
      </w:r>
      <w:r>
        <w:rPr>
          <w:rFonts w:ascii="Times New Roman" w:hAnsi="Times New Roman" w:cs="Times New Roman"/>
          <w:b/>
          <w:sz w:val="24"/>
          <w:szCs w:val="24"/>
        </w:rPr>
        <w:t xml:space="preserve">Великовисочный </w:t>
      </w:r>
      <w:r w:rsidRPr="00E44EB9">
        <w:rPr>
          <w:rFonts w:ascii="Times New Roman" w:hAnsi="Times New Roman" w:cs="Times New Roman"/>
          <w:b/>
          <w:sz w:val="24"/>
          <w:szCs w:val="24"/>
        </w:rPr>
        <w:t>сельсовет» Ненецкого автономного округа</w:t>
      </w:r>
    </w:p>
    <w:p w:rsidR="00A97F9A" w:rsidRPr="00E44EB9" w:rsidRDefault="00A97F9A" w:rsidP="00A97F9A">
      <w:pPr>
        <w:pStyle w:val="ConsPlusNormal"/>
        <w:widowControl/>
        <w:ind w:left="1495" w:firstLine="0"/>
        <w:jc w:val="center"/>
        <w:rPr>
          <w:rFonts w:ascii="Times New Roman" w:hAnsi="Times New Roman" w:cs="Times New Roman"/>
          <w:b/>
          <w:sz w:val="24"/>
          <w:szCs w:val="24"/>
        </w:rPr>
      </w:pPr>
    </w:p>
    <w:p w:rsidR="00A97F9A" w:rsidRDefault="00A97F9A" w:rsidP="00A97F9A">
      <w:pPr>
        <w:pStyle w:val="ConsPlusNormal"/>
        <w:widowControl/>
        <w:ind w:firstLine="540"/>
        <w:jc w:val="both"/>
        <w:rPr>
          <w:rFonts w:ascii="Times New Roman" w:hAnsi="Times New Roman" w:cs="Times New Roman"/>
          <w:sz w:val="24"/>
          <w:szCs w:val="24"/>
        </w:rPr>
      </w:pPr>
    </w:p>
    <w:p w:rsidR="00A97F9A" w:rsidRDefault="00A97F9A" w:rsidP="00A97F9A">
      <w:pPr>
        <w:pStyle w:val="ConsPlusNormal"/>
        <w:widowControl/>
        <w:ind w:left="1135" w:firstLine="0"/>
        <w:jc w:val="both"/>
        <w:rPr>
          <w:rFonts w:ascii="Times New Roman" w:hAnsi="Times New Roman" w:cs="Times New Roman"/>
          <w:sz w:val="24"/>
          <w:szCs w:val="24"/>
        </w:rPr>
      </w:pPr>
      <w:r>
        <w:rPr>
          <w:rFonts w:ascii="Times New Roman" w:hAnsi="Times New Roman" w:cs="Times New Roman"/>
          <w:sz w:val="24"/>
          <w:szCs w:val="24"/>
        </w:rPr>
        <w:t xml:space="preserve">Абзац 2 пункта 2 статьи 2. </w:t>
      </w:r>
      <w:r w:rsidRPr="004A3E16">
        <w:rPr>
          <w:rFonts w:ascii="Times New Roman" w:hAnsi="Times New Roman" w:cs="Times New Roman"/>
          <w:sz w:val="24"/>
          <w:szCs w:val="24"/>
        </w:rPr>
        <w:t xml:space="preserve">изложить в следующей редакции: </w:t>
      </w:r>
    </w:p>
    <w:p w:rsidR="00A97F9A" w:rsidRDefault="00A97F9A" w:rsidP="00A97F9A">
      <w:pPr>
        <w:pStyle w:val="ConsPlusNormal"/>
        <w:widowControl/>
        <w:ind w:firstLine="540"/>
        <w:jc w:val="both"/>
        <w:rPr>
          <w:rFonts w:ascii="Times New Roman" w:hAnsi="Times New Roman" w:cs="Times New Roman"/>
          <w:sz w:val="24"/>
          <w:szCs w:val="24"/>
        </w:rPr>
      </w:pPr>
    </w:p>
    <w:p w:rsidR="00A97F9A" w:rsidRDefault="00A97F9A" w:rsidP="00A97F9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е</w:t>
      </w:r>
      <w:r w:rsidRPr="00D0620A">
        <w:rPr>
          <w:rFonts w:ascii="Times New Roman" w:hAnsi="Times New Roman" w:cs="Times New Roman"/>
          <w:sz w:val="24"/>
          <w:szCs w:val="24"/>
        </w:rPr>
        <w:t>жемесячное</w:t>
      </w:r>
      <w:r>
        <w:rPr>
          <w:rFonts w:ascii="Times New Roman" w:hAnsi="Times New Roman" w:cs="Times New Roman"/>
          <w:sz w:val="24"/>
          <w:szCs w:val="24"/>
        </w:rPr>
        <w:t xml:space="preserve"> </w:t>
      </w:r>
      <w:r w:rsidRPr="00D0620A">
        <w:rPr>
          <w:rFonts w:ascii="Times New Roman" w:hAnsi="Times New Roman" w:cs="Times New Roman"/>
          <w:sz w:val="24"/>
          <w:szCs w:val="24"/>
        </w:rPr>
        <w:t>денежное</w:t>
      </w:r>
      <w:r>
        <w:rPr>
          <w:rFonts w:ascii="Times New Roman" w:hAnsi="Times New Roman" w:cs="Times New Roman"/>
          <w:sz w:val="24"/>
          <w:szCs w:val="24"/>
        </w:rPr>
        <w:t xml:space="preserve"> </w:t>
      </w:r>
      <w:r w:rsidRPr="00D0620A">
        <w:rPr>
          <w:rFonts w:ascii="Times New Roman" w:hAnsi="Times New Roman" w:cs="Times New Roman"/>
          <w:sz w:val="24"/>
          <w:szCs w:val="24"/>
        </w:rPr>
        <w:t>вознаграждение в размер</w:t>
      </w:r>
      <w:r>
        <w:rPr>
          <w:rFonts w:ascii="Times New Roman" w:hAnsi="Times New Roman" w:cs="Times New Roman"/>
          <w:sz w:val="24"/>
          <w:szCs w:val="24"/>
        </w:rPr>
        <w:t xml:space="preserve">е </w:t>
      </w:r>
      <w:r w:rsidRPr="00D0620A">
        <w:rPr>
          <w:rFonts w:ascii="Times New Roman" w:hAnsi="Times New Roman" w:cs="Times New Roman"/>
          <w:sz w:val="24"/>
          <w:szCs w:val="24"/>
        </w:rPr>
        <w:t xml:space="preserve"> </w:t>
      </w:r>
      <w:r>
        <w:rPr>
          <w:rFonts w:ascii="Times New Roman" w:hAnsi="Times New Roman" w:cs="Times New Roman"/>
          <w:sz w:val="24"/>
          <w:szCs w:val="24"/>
        </w:rPr>
        <w:t>29 797,27</w:t>
      </w:r>
      <w:r w:rsidRPr="0029356F">
        <w:rPr>
          <w:rFonts w:ascii="Times New Roman" w:hAnsi="Times New Roman" w:cs="Times New Roman"/>
          <w:sz w:val="24"/>
          <w:szCs w:val="24"/>
        </w:rPr>
        <w:t xml:space="preserve"> </w:t>
      </w:r>
      <w:r>
        <w:rPr>
          <w:rFonts w:ascii="Times New Roman" w:hAnsi="Times New Roman" w:cs="Times New Roman"/>
          <w:sz w:val="24"/>
          <w:szCs w:val="24"/>
        </w:rPr>
        <w:t>рублей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97F9A" w:rsidRDefault="00A97F9A" w:rsidP="00A97F9A"/>
    <w:p w:rsidR="00A97F9A" w:rsidRDefault="00A97F9A" w:rsidP="00A97F9A">
      <w:pPr>
        <w:jc w:val="center"/>
        <w:rPr>
          <w:b/>
          <w:sz w:val="20"/>
          <w:szCs w:val="20"/>
        </w:rPr>
      </w:pPr>
    </w:p>
    <w:p w:rsidR="00A97F9A" w:rsidRDefault="00A97F9A" w:rsidP="00A97F9A">
      <w:pPr>
        <w:jc w:val="center"/>
        <w:rPr>
          <w:b/>
          <w:sz w:val="20"/>
          <w:szCs w:val="20"/>
        </w:rPr>
      </w:pPr>
      <w:r w:rsidRPr="00AF4997">
        <w:rPr>
          <w:b/>
          <w:sz w:val="20"/>
          <w:szCs w:val="20"/>
        </w:rPr>
        <w:t xml:space="preserve">СОВЕТ ДЕПУТАТОВ </w:t>
      </w:r>
      <w:r>
        <w:rPr>
          <w:b/>
          <w:sz w:val="20"/>
          <w:szCs w:val="20"/>
        </w:rPr>
        <w:t xml:space="preserve"> </w:t>
      </w:r>
      <w:r w:rsidRPr="00AF4997">
        <w:rPr>
          <w:b/>
          <w:sz w:val="20"/>
          <w:szCs w:val="20"/>
        </w:rPr>
        <w:t>МУНИЦИПАЛЬНОГО ОБРАЗОВАНИЯ</w:t>
      </w:r>
      <w:r>
        <w:rPr>
          <w:b/>
          <w:sz w:val="20"/>
          <w:szCs w:val="20"/>
        </w:rPr>
        <w:t xml:space="preserve">  </w:t>
      </w:r>
    </w:p>
    <w:p w:rsidR="00A97F9A" w:rsidRDefault="00A97F9A" w:rsidP="00A97F9A">
      <w:pPr>
        <w:jc w:val="center"/>
        <w:rPr>
          <w:b/>
          <w:sz w:val="20"/>
          <w:szCs w:val="20"/>
        </w:rPr>
      </w:pPr>
      <w:r w:rsidRPr="00AF4997">
        <w:rPr>
          <w:b/>
          <w:sz w:val="20"/>
          <w:szCs w:val="20"/>
        </w:rPr>
        <w:t>«</w:t>
      </w:r>
      <w:r>
        <w:rPr>
          <w:b/>
          <w:sz w:val="20"/>
          <w:szCs w:val="20"/>
        </w:rPr>
        <w:t>ВЕЛИКОВИСОЧНЫЙ СЕЛЬСОВЕТ</w:t>
      </w:r>
      <w:r w:rsidRPr="00AF4997">
        <w:rPr>
          <w:b/>
          <w:sz w:val="20"/>
          <w:szCs w:val="20"/>
        </w:rPr>
        <w:t xml:space="preserve">» </w:t>
      </w:r>
      <w:r>
        <w:rPr>
          <w:b/>
          <w:sz w:val="20"/>
          <w:szCs w:val="20"/>
        </w:rPr>
        <w:t xml:space="preserve"> НЕНЕЦКОГО АВТОНОМНОГО ОКРУГА</w:t>
      </w:r>
    </w:p>
    <w:p w:rsidR="00A97F9A" w:rsidRDefault="00A97F9A" w:rsidP="00A97F9A">
      <w:pPr>
        <w:jc w:val="center"/>
        <w:rPr>
          <w:b/>
          <w:sz w:val="20"/>
          <w:szCs w:val="20"/>
        </w:rPr>
      </w:pPr>
    </w:p>
    <w:p w:rsidR="00A97F9A" w:rsidRDefault="00A97F9A" w:rsidP="00A97F9A">
      <w:pPr>
        <w:jc w:val="center"/>
      </w:pPr>
      <w:r>
        <w:t xml:space="preserve"> </w:t>
      </w:r>
    </w:p>
    <w:p w:rsidR="00A97F9A" w:rsidRDefault="00A97F9A" w:rsidP="00A97F9A">
      <w:pPr>
        <w:jc w:val="center"/>
      </w:pPr>
      <w:r>
        <w:t>Тринадцатое заседание  5-го</w:t>
      </w:r>
      <w:r w:rsidRPr="00AF4997">
        <w:t xml:space="preserve"> созыва</w:t>
      </w:r>
    </w:p>
    <w:p w:rsidR="00A97F9A" w:rsidRDefault="00A97F9A" w:rsidP="00A97F9A">
      <w:pPr>
        <w:jc w:val="center"/>
        <w:rPr>
          <w:b/>
          <w:sz w:val="28"/>
          <w:szCs w:val="28"/>
        </w:rPr>
      </w:pPr>
    </w:p>
    <w:p w:rsidR="00A97F9A" w:rsidRDefault="00A97F9A" w:rsidP="00A97F9A">
      <w:pPr>
        <w:jc w:val="center"/>
        <w:rPr>
          <w:b/>
          <w:sz w:val="28"/>
          <w:szCs w:val="28"/>
        </w:rPr>
      </w:pPr>
      <w:r>
        <w:rPr>
          <w:b/>
          <w:sz w:val="28"/>
          <w:szCs w:val="28"/>
        </w:rPr>
        <w:t xml:space="preserve">РЕШЕНИЕ </w:t>
      </w:r>
    </w:p>
    <w:p w:rsidR="00A97F9A" w:rsidRPr="00CE695F" w:rsidRDefault="00A97F9A" w:rsidP="00A97F9A">
      <w:pPr>
        <w:jc w:val="center"/>
        <w:rPr>
          <w:b/>
        </w:rPr>
      </w:pPr>
    </w:p>
    <w:p w:rsidR="00A97F9A" w:rsidRDefault="00A97F9A" w:rsidP="00A97F9A">
      <w:pPr>
        <w:jc w:val="center"/>
        <w:rPr>
          <w:b/>
          <w:sz w:val="22"/>
          <w:szCs w:val="22"/>
        </w:rPr>
      </w:pPr>
      <w:r>
        <w:rPr>
          <w:b/>
          <w:sz w:val="22"/>
          <w:szCs w:val="22"/>
        </w:rPr>
        <w:t>О ПРОЕКТЕ  РЕШЕНИЯ «О ВНЕСЕНИИ ИЗМЕНЕНИЙ И ДОПОЛНЕНИЙ</w:t>
      </w:r>
    </w:p>
    <w:p w:rsidR="00A97F9A" w:rsidRDefault="00A97F9A" w:rsidP="00A97F9A">
      <w:pPr>
        <w:jc w:val="center"/>
        <w:rPr>
          <w:b/>
          <w:sz w:val="22"/>
          <w:szCs w:val="22"/>
        </w:rPr>
      </w:pPr>
      <w:r>
        <w:rPr>
          <w:b/>
          <w:sz w:val="22"/>
          <w:szCs w:val="22"/>
        </w:rPr>
        <w:t xml:space="preserve"> В УСТАВ МУНИЦИПАЛЬНОГО ОБРАЗОВАНИЯ </w:t>
      </w:r>
    </w:p>
    <w:p w:rsidR="00A97F9A" w:rsidRDefault="00A97F9A" w:rsidP="00A97F9A">
      <w:pPr>
        <w:jc w:val="center"/>
        <w:rPr>
          <w:b/>
          <w:sz w:val="22"/>
          <w:szCs w:val="22"/>
        </w:rPr>
      </w:pPr>
      <w:r>
        <w:rPr>
          <w:b/>
          <w:sz w:val="22"/>
          <w:szCs w:val="22"/>
        </w:rPr>
        <w:t>«ВЕЛИКОВИСОЧНЫЙ СЕЛЬСОВЕТ»  НЕНЕЦКОГО АВТОНОМНОГО ОКРУГА»</w:t>
      </w:r>
    </w:p>
    <w:p w:rsidR="00A97F9A" w:rsidRDefault="00A97F9A" w:rsidP="00A97F9A">
      <w:pPr>
        <w:jc w:val="center"/>
        <w:rPr>
          <w:b/>
        </w:rPr>
      </w:pPr>
    </w:p>
    <w:p w:rsidR="00A97F9A" w:rsidRDefault="00A97F9A" w:rsidP="00A97F9A">
      <w:pPr>
        <w:jc w:val="center"/>
        <w:rPr>
          <w:b/>
        </w:rPr>
      </w:pPr>
      <w:r>
        <w:rPr>
          <w:b/>
        </w:rPr>
        <w:tab/>
      </w:r>
    </w:p>
    <w:p w:rsidR="00A97F9A" w:rsidRPr="00F37537" w:rsidRDefault="00A97F9A" w:rsidP="00A97F9A">
      <w:pPr>
        <w:jc w:val="both"/>
      </w:pPr>
      <w:r>
        <w:rPr>
          <w:b/>
        </w:rPr>
        <w:tab/>
      </w:r>
      <w:r w:rsidRPr="00F37537">
        <w:t xml:space="preserve">В целях приведения Устава муниципального образования </w:t>
      </w:r>
      <w:r>
        <w:t>«Великовисочный сельсовет»</w:t>
      </w:r>
      <w:r w:rsidRPr="00F37537">
        <w:t xml:space="preserve"> Ненецкого автономного округа в соответстви</w:t>
      </w:r>
      <w:r>
        <w:t>е</w:t>
      </w:r>
      <w:r w:rsidRPr="00F37537">
        <w:t xml:space="preserve"> с федеральным </w:t>
      </w:r>
      <w:r>
        <w:t xml:space="preserve">и окружным </w:t>
      </w:r>
      <w:r w:rsidRPr="00F37537">
        <w:t xml:space="preserve">законодательством, </w:t>
      </w:r>
      <w:r>
        <w:t>Совет депутатов МО «Великовисочный сельсовет»</w:t>
      </w:r>
      <w:r w:rsidRPr="00F37537">
        <w:t xml:space="preserve"> НАО РЕШИЛ:</w:t>
      </w:r>
    </w:p>
    <w:p w:rsidR="00A97F9A" w:rsidRPr="00F37537" w:rsidRDefault="00A97F9A" w:rsidP="00A97F9A">
      <w:pPr>
        <w:jc w:val="both"/>
      </w:pPr>
    </w:p>
    <w:p w:rsidR="00A97F9A" w:rsidRPr="00025183" w:rsidRDefault="00A97F9A" w:rsidP="00A97F9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025183">
        <w:rPr>
          <w:rFonts w:ascii="Times New Roman" w:hAnsi="Times New Roman" w:cs="Times New Roman"/>
          <w:sz w:val="24"/>
          <w:szCs w:val="24"/>
        </w:rPr>
        <w:t xml:space="preserve">1. Одобрить </w:t>
      </w:r>
      <w:r>
        <w:rPr>
          <w:rFonts w:ascii="Times New Roman" w:hAnsi="Times New Roman" w:cs="Times New Roman"/>
          <w:sz w:val="24"/>
          <w:szCs w:val="24"/>
        </w:rPr>
        <w:t xml:space="preserve">прилагаемый </w:t>
      </w:r>
      <w:r w:rsidRPr="00025183">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025183">
        <w:rPr>
          <w:rFonts w:ascii="Times New Roman" w:hAnsi="Times New Roman" w:cs="Times New Roman"/>
          <w:sz w:val="24"/>
          <w:szCs w:val="24"/>
        </w:rPr>
        <w:t>«О внесени</w:t>
      </w:r>
      <w:r>
        <w:rPr>
          <w:rFonts w:ascii="Times New Roman" w:hAnsi="Times New Roman" w:cs="Times New Roman"/>
          <w:sz w:val="24"/>
          <w:szCs w:val="24"/>
        </w:rPr>
        <w:t>и изменений и дополнений</w:t>
      </w:r>
      <w:r w:rsidRPr="00025183">
        <w:rPr>
          <w:rFonts w:ascii="Times New Roman" w:hAnsi="Times New Roman" w:cs="Times New Roman"/>
          <w:sz w:val="24"/>
          <w:szCs w:val="24"/>
        </w:rPr>
        <w:t xml:space="preserve"> в Ус</w:t>
      </w:r>
      <w:r>
        <w:rPr>
          <w:rFonts w:ascii="Times New Roman" w:hAnsi="Times New Roman" w:cs="Times New Roman"/>
          <w:sz w:val="24"/>
          <w:szCs w:val="24"/>
        </w:rPr>
        <w:t>тав  муниципального образования «Великовисочный сельсовет»</w:t>
      </w:r>
      <w:r w:rsidRPr="00F37537">
        <w:t xml:space="preserve"> </w:t>
      </w:r>
      <w:r w:rsidRPr="00025183">
        <w:rPr>
          <w:rFonts w:ascii="Times New Roman" w:hAnsi="Times New Roman" w:cs="Times New Roman"/>
          <w:sz w:val="24"/>
          <w:szCs w:val="24"/>
        </w:rPr>
        <w:t xml:space="preserve"> Ненецкого автономного округа</w:t>
      </w:r>
      <w:r>
        <w:rPr>
          <w:rFonts w:ascii="Times New Roman" w:hAnsi="Times New Roman" w:cs="Times New Roman"/>
          <w:sz w:val="24"/>
          <w:szCs w:val="24"/>
        </w:rPr>
        <w:t>».</w:t>
      </w:r>
    </w:p>
    <w:p w:rsidR="00A97F9A" w:rsidRDefault="00A97F9A" w:rsidP="00A97F9A">
      <w:pPr>
        <w:ind w:firstLine="360"/>
        <w:jc w:val="both"/>
      </w:pPr>
      <w:r>
        <w:tab/>
        <w:t xml:space="preserve">2. Опубликовать </w:t>
      </w:r>
      <w:r w:rsidRPr="00025183">
        <w:t xml:space="preserve">проект </w:t>
      </w:r>
      <w:r>
        <w:t xml:space="preserve">Решения </w:t>
      </w:r>
      <w:r w:rsidRPr="00025183">
        <w:t>«О внесени</w:t>
      </w:r>
      <w:r>
        <w:t>и изменений и дополнений</w:t>
      </w:r>
      <w:r w:rsidRPr="00025183">
        <w:t xml:space="preserve"> в Устав муниципального образования </w:t>
      </w:r>
      <w:r>
        <w:t>«Великовисочный сельсовет»</w:t>
      </w:r>
      <w:r w:rsidRPr="00F37537">
        <w:t xml:space="preserve"> </w:t>
      </w:r>
      <w:r w:rsidRPr="00025183">
        <w:t>Ненецкого автономного округа</w:t>
      </w:r>
      <w:r>
        <w:t xml:space="preserve"> в информационном бюллетене муниципального образования «Великовисочный сельсовет»</w:t>
      </w:r>
      <w:r w:rsidRPr="00F37537">
        <w:t xml:space="preserve"> </w:t>
      </w:r>
      <w:r>
        <w:t xml:space="preserve"> для его обсуждения.</w:t>
      </w:r>
    </w:p>
    <w:p w:rsidR="00A97F9A" w:rsidRDefault="00A97F9A" w:rsidP="00A97F9A">
      <w:pPr>
        <w:ind w:firstLine="360"/>
        <w:jc w:val="both"/>
      </w:pPr>
      <w:r>
        <w:tab/>
        <w:t>3. Установить следующий порядок учета предложений по проекту указанного правового акта:</w:t>
      </w:r>
    </w:p>
    <w:p w:rsidR="00A97F9A" w:rsidRDefault="00A97F9A" w:rsidP="00A97F9A">
      <w:pPr>
        <w:ind w:firstLine="360"/>
        <w:jc w:val="both"/>
      </w:pPr>
      <w:r>
        <w:tab/>
        <w:t>3.1. Граждане и юридические лица вправе вносить в Совет депутатов МО «Великовисочный сельсовет»</w:t>
      </w:r>
      <w:r w:rsidRPr="00F37537">
        <w:t xml:space="preserve"> </w:t>
      </w:r>
      <w:r>
        <w:t xml:space="preserve">НАО предложение по проекту Решения «О внесении изменений и дополнений </w:t>
      </w:r>
      <w:r w:rsidRPr="00025183">
        <w:t xml:space="preserve">в Устав муниципального образования </w:t>
      </w:r>
      <w:r>
        <w:t>«Великовисочный сельсовет»</w:t>
      </w:r>
      <w:r w:rsidRPr="00F37537">
        <w:t xml:space="preserve"> </w:t>
      </w:r>
      <w:r w:rsidRPr="00025183">
        <w:t>Ненецкого автономного округа</w:t>
      </w:r>
      <w:r>
        <w:t xml:space="preserve">»  в течение 30 дней </w:t>
      </w:r>
      <w:proofErr w:type="gramStart"/>
      <w:r>
        <w:t>с даты</w:t>
      </w:r>
      <w:proofErr w:type="gramEnd"/>
      <w: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«Великовисочный сельсовет»</w:t>
      </w:r>
      <w:r w:rsidRPr="00F37537">
        <w:t xml:space="preserve"> </w:t>
      </w:r>
      <w:r>
        <w:t>НАО, второй с отметкой о дате поступления возвращается лицу, внесшему предложения.</w:t>
      </w:r>
    </w:p>
    <w:p w:rsidR="00A97F9A" w:rsidRDefault="00A97F9A" w:rsidP="00A97F9A">
      <w:pPr>
        <w:ind w:firstLine="360"/>
        <w:jc w:val="both"/>
      </w:pPr>
      <w:r>
        <w:t>3.2. Учет предложений по проекту указанного правового акта ведется главой МО «Великовисочный сельсовет»</w:t>
      </w:r>
      <w:r w:rsidRPr="00F37537">
        <w:t xml:space="preserve"> </w:t>
      </w:r>
      <w:r>
        <w:t>НАО по мере их поступления.</w:t>
      </w:r>
    </w:p>
    <w:p w:rsidR="00A97F9A" w:rsidRDefault="00A97F9A" w:rsidP="00A97F9A">
      <w:pPr>
        <w:ind w:firstLine="360"/>
        <w:jc w:val="both"/>
      </w:pPr>
      <w:r>
        <w:t>4. Установить следующий порядок участия граждан в обсуждении проекта указанного муниципального правового акта:</w:t>
      </w:r>
    </w:p>
    <w:p w:rsidR="00A97F9A" w:rsidRDefault="00A97F9A" w:rsidP="00A97F9A">
      <w:pPr>
        <w:ind w:firstLine="360"/>
        <w:jc w:val="both"/>
      </w:pPr>
      <w:r>
        <w:t xml:space="preserve">4.1. </w:t>
      </w:r>
      <w:proofErr w:type="gramStart"/>
      <w:r>
        <w:t xml:space="preserve">Провести публичные слушания по обсуждению проекта Решения </w:t>
      </w:r>
      <w:r w:rsidRPr="00025183">
        <w:t>«О внесени</w:t>
      </w:r>
      <w:r>
        <w:t>и изменений и дополнений</w:t>
      </w:r>
      <w:r w:rsidRPr="00025183">
        <w:t xml:space="preserve"> в Устав муниципального образования </w:t>
      </w:r>
      <w:r>
        <w:t>«Великовисочный сельсовет»</w:t>
      </w:r>
      <w:r w:rsidRPr="00F37537">
        <w:t xml:space="preserve"> </w:t>
      </w:r>
      <w:r w:rsidRPr="00025183">
        <w:t>Ненецкого автономного округа</w:t>
      </w:r>
      <w:r>
        <w:t>»  с участием жителей муниципального образования  «Великовисочный сельсовет»</w:t>
      </w:r>
      <w:r w:rsidRPr="00F37537">
        <w:t xml:space="preserve"> </w:t>
      </w:r>
      <w:r w:rsidRPr="00025183">
        <w:t>Ненецкого автономного округа</w:t>
      </w:r>
      <w:r>
        <w:t xml:space="preserve"> в порядке и сроки, установленные федеральным законодательством и Положением от 24.03.2006 № 2</w:t>
      </w:r>
      <w:r w:rsidRPr="00E06DF3">
        <w:t xml:space="preserve"> «О порядке организации и проведения публичных слушаний в муниципальном образовании </w:t>
      </w:r>
      <w:r>
        <w:t>«Великовисочный сельсовет»</w:t>
      </w:r>
      <w:r w:rsidRPr="00E06DF3">
        <w:t xml:space="preserve"> </w:t>
      </w:r>
      <w:r>
        <w:t>Ненецкого автономного округа».</w:t>
      </w:r>
      <w:proofErr w:type="gramEnd"/>
    </w:p>
    <w:p w:rsidR="00A97F9A" w:rsidRDefault="00A97F9A" w:rsidP="00A97F9A">
      <w:pPr>
        <w:ind w:firstLine="360"/>
        <w:jc w:val="both"/>
      </w:pPr>
      <w:r>
        <w:t xml:space="preserve">4.2. Публичные слушания провести в Администрации МО «Великовисочный сельсовет» НАО. </w:t>
      </w:r>
    </w:p>
    <w:p w:rsidR="00A97F9A" w:rsidRDefault="00A97F9A" w:rsidP="00A97F9A">
      <w:pPr>
        <w:ind w:firstLine="360"/>
        <w:jc w:val="both"/>
      </w:pPr>
      <w:r>
        <w:t xml:space="preserve">5. Настоящее решение вступает в силу после его официального опубликования (обнародования). </w:t>
      </w:r>
    </w:p>
    <w:p w:rsidR="00A97F9A" w:rsidRDefault="00A97F9A" w:rsidP="00A97F9A">
      <w:pPr>
        <w:jc w:val="both"/>
      </w:pPr>
    </w:p>
    <w:p w:rsidR="00A97F9A" w:rsidRPr="00A96B57" w:rsidRDefault="00A97F9A" w:rsidP="00A97F9A">
      <w:pPr>
        <w:jc w:val="both"/>
      </w:pPr>
      <w:r w:rsidRPr="00E06DF3">
        <w:t>Глава МО</w:t>
      </w:r>
      <w:r>
        <w:t xml:space="preserve"> «Великовисочный сельсовет»</w:t>
      </w:r>
      <w:r w:rsidRPr="00E06DF3">
        <w:t xml:space="preserve"> НАО</w:t>
      </w:r>
      <w:r>
        <w:t xml:space="preserve">   </w:t>
      </w:r>
      <w:r w:rsidRPr="00E06DF3">
        <w:t xml:space="preserve">        </w:t>
      </w:r>
      <w:r>
        <w:t xml:space="preserve">                                Е.П. Панькова</w:t>
      </w:r>
    </w:p>
    <w:p w:rsidR="00A97F9A" w:rsidRPr="00F67CD8" w:rsidRDefault="00A97F9A" w:rsidP="00A97F9A">
      <w:pPr>
        <w:jc w:val="both"/>
        <w:rPr>
          <w:sz w:val="20"/>
          <w:szCs w:val="20"/>
        </w:rPr>
      </w:pPr>
    </w:p>
    <w:p w:rsidR="00A97F9A" w:rsidRDefault="00A97F9A" w:rsidP="00A97F9A">
      <w:pPr>
        <w:jc w:val="both"/>
        <w:rPr>
          <w:sz w:val="20"/>
          <w:szCs w:val="20"/>
        </w:rPr>
      </w:pPr>
      <w:r>
        <w:rPr>
          <w:sz w:val="20"/>
          <w:szCs w:val="20"/>
        </w:rPr>
        <w:t xml:space="preserve">село </w:t>
      </w:r>
      <w:proofErr w:type="spellStart"/>
      <w:r>
        <w:rPr>
          <w:sz w:val="20"/>
          <w:szCs w:val="20"/>
        </w:rPr>
        <w:t>Великовисочное</w:t>
      </w:r>
      <w:proofErr w:type="spellEnd"/>
      <w:r>
        <w:rPr>
          <w:sz w:val="20"/>
          <w:szCs w:val="20"/>
        </w:rPr>
        <w:t xml:space="preserve"> НАО</w:t>
      </w:r>
    </w:p>
    <w:p w:rsidR="00A97F9A" w:rsidRDefault="00A97F9A" w:rsidP="00A97F9A">
      <w:pPr>
        <w:jc w:val="both"/>
        <w:rPr>
          <w:sz w:val="20"/>
          <w:szCs w:val="20"/>
        </w:rPr>
      </w:pPr>
      <w:r>
        <w:rPr>
          <w:sz w:val="20"/>
          <w:szCs w:val="20"/>
        </w:rPr>
        <w:t>30.12.2013  № 49</w:t>
      </w:r>
    </w:p>
    <w:p w:rsidR="00A97F9A" w:rsidRDefault="00A97F9A" w:rsidP="00A97F9A">
      <w:pPr>
        <w:jc w:val="right"/>
        <w:rPr>
          <w:b/>
          <w:sz w:val="28"/>
          <w:szCs w:val="28"/>
          <w:u w:val="single"/>
        </w:rPr>
      </w:pPr>
    </w:p>
    <w:p w:rsidR="00A97F9A" w:rsidRPr="00DA518C" w:rsidRDefault="00A97F9A" w:rsidP="00A97F9A">
      <w:pPr>
        <w:jc w:val="right"/>
        <w:rPr>
          <w:b/>
          <w:sz w:val="28"/>
          <w:szCs w:val="28"/>
          <w:u w:val="single"/>
        </w:rPr>
      </w:pPr>
      <w:r w:rsidRPr="00DA518C">
        <w:rPr>
          <w:b/>
          <w:sz w:val="28"/>
          <w:szCs w:val="28"/>
          <w:u w:val="single"/>
        </w:rPr>
        <w:t>ПРОЕКТ</w:t>
      </w:r>
    </w:p>
    <w:p w:rsidR="00A97F9A" w:rsidRDefault="00A97F9A" w:rsidP="00A97F9A">
      <w:pPr>
        <w:jc w:val="center"/>
        <w:rPr>
          <w:b/>
          <w:sz w:val="20"/>
          <w:szCs w:val="20"/>
        </w:rPr>
      </w:pPr>
    </w:p>
    <w:p w:rsidR="00A97F9A" w:rsidRDefault="00A97F9A" w:rsidP="00A97F9A">
      <w:pPr>
        <w:jc w:val="center"/>
        <w:rPr>
          <w:b/>
          <w:sz w:val="20"/>
          <w:szCs w:val="20"/>
        </w:rPr>
      </w:pPr>
    </w:p>
    <w:p w:rsidR="00A97F9A" w:rsidRDefault="00A97F9A" w:rsidP="00A97F9A">
      <w:pPr>
        <w:jc w:val="center"/>
        <w:rPr>
          <w:b/>
          <w:sz w:val="20"/>
          <w:szCs w:val="20"/>
        </w:rPr>
      </w:pPr>
    </w:p>
    <w:p w:rsidR="00A97F9A" w:rsidRDefault="00A97F9A" w:rsidP="00A97F9A">
      <w:pPr>
        <w:jc w:val="center"/>
        <w:rPr>
          <w:b/>
          <w:sz w:val="20"/>
          <w:szCs w:val="20"/>
        </w:rPr>
      </w:pPr>
      <w:r w:rsidRPr="00AF4997">
        <w:rPr>
          <w:b/>
          <w:sz w:val="20"/>
          <w:szCs w:val="20"/>
        </w:rPr>
        <w:t xml:space="preserve">СОВЕТ ДЕПУТАТОВ </w:t>
      </w:r>
    </w:p>
    <w:p w:rsidR="00A97F9A" w:rsidRDefault="00A97F9A" w:rsidP="00A97F9A">
      <w:pPr>
        <w:jc w:val="center"/>
        <w:rPr>
          <w:b/>
          <w:sz w:val="20"/>
          <w:szCs w:val="20"/>
        </w:rPr>
      </w:pPr>
      <w:r w:rsidRPr="00AF4997">
        <w:rPr>
          <w:b/>
          <w:sz w:val="20"/>
          <w:szCs w:val="20"/>
        </w:rPr>
        <w:t>МУНИЦИПАЛЬНОГО ОБРАЗОВАНИЯ</w:t>
      </w:r>
      <w:r>
        <w:rPr>
          <w:b/>
          <w:sz w:val="20"/>
          <w:szCs w:val="20"/>
        </w:rPr>
        <w:t xml:space="preserve">   </w:t>
      </w:r>
      <w:r w:rsidRPr="00AF4997">
        <w:rPr>
          <w:b/>
          <w:sz w:val="20"/>
          <w:szCs w:val="20"/>
        </w:rPr>
        <w:t>«</w:t>
      </w:r>
      <w:r>
        <w:rPr>
          <w:b/>
          <w:sz w:val="20"/>
          <w:szCs w:val="20"/>
        </w:rPr>
        <w:t xml:space="preserve">ВЕЛИКОВИСОЧНОЕ </w:t>
      </w:r>
      <w:r w:rsidRPr="00AF4997">
        <w:rPr>
          <w:b/>
          <w:sz w:val="20"/>
          <w:szCs w:val="20"/>
        </w:rPr>
        <w:t xml:space="preserve"> СЕЛЬСОВЕТ»</w:t>
      </w:r>
    </w:p>
    <w:p w:rsidR="00A97F9A" w:rsidRDefault="00A97F9A" w:rsidP="00A97F9A">
      <w:pPr>
        <w:jc w:val="center"/>
        <w:rPr>
          <w:b/>
          <w:sz w:val="20"/>
          <w:szCs w:val="20"/>
        </w:rPr>
      </w:pPr>
      <w:r w:rsidRPr="00AF4997">
        <w:rPr>
          <w:b/>
          <w:sz w:val="20"/>
          <w:szCs w:val="20"/>
        </w:rPr>
        <w:t xml:space="preserve"> </w:t>
      </w:r>
      <w:r>
        <w:rPr>
          <w:b/>
          <w:sz w:val="20"/>
          <w:szCs w:val="20"/>
        </w:rPr>
        <w:t xml:space="preserve"> НЕНЕЦКОГО АВТОНОМНОГО ОКРУГА</w:t>
      </w:r>
    </w:p>
    <w:p w:rsidR="00A97F9A" w:rsidRDefault="00A97F9A" w:rsidP="00A97F9A">
      <w:pPr>
        <w:jc w:val="center"/>
        <w:rPr>
          <w:b/>
          <w:sz w:val="20"/>
          <w:szCs w:val="20"/>
        </w:rPr>
      </w:pPr>
    </w:p>
    <w:p w:rsidR="00A97F9A" w:rsidRDefault="00A97F9A" w:rsidP="00A97F9A">
      <w:pPr>
        <w:jc w:val="center"/>
      </w:pPr>
      <w:r>
        <w:t xml:space="preserve"> </w:t>
      </w:r>
    </w:p>
    <w:p w:rsidR="00A97F9A" w:rsidRDefault="00A97F9A" w:rsidP="00A97F9A">
      <w:pPr>
        <w:jc w:val="center"/>
      </w:pPr>
      <w:r>
        <w:t>____________________ заседание   4-го</w:t>
      </w:r>
      <w:r w:rsidRPr="00AF4997">
        <w:t xml:space="preserve"> созыва</w:t>
      </w:r>
    </w:p>
    <w:p w:rsidR="00A97F9A" w:rsidRDefault="00A97F9A" w:rsidP="00A97F9A">
      <w:pPr>
        <w:jc w:val="center"/>
      </w:pPr>
    </w:p>
    <w:p w:rsidR="00A97F9A" w:rsidRDefault="00A97F9A" w:rsidP="00A97F9A">
      <w:pPr>
        <w:jc w:val="center"/>
        <w:rPr>
          <w:b/>
          <w:sz w:val="28"/>
          <w:szCs w:val="28"/>
        </w:rPr>
      </w:pPr>
      <w:r w:rsidRPr="00C479CB">
        <w:rPr>
          <w:b/>
          <w:sz w:val="28"/>
          <w:szCs w:val="28"/>
        </w:rPr>
        <w:t>РЕШЕНИЕ</w:t>
      </w:r>
      <w:r>
        <w:rPr>
          <w:b/>
          <w:sz w:val="28"/>
          <w:szCs w:val="28"/>
        </w:rPr>
        <w:t xml:space="preserve"> </w:t>
      </w:r>
    </w:p>
    <w:p w:rsidR="00A97F9A" w:rsidRPr="00E548BA" w:rsidRDefault="00A97F9A" w:rsidP="00A97F9A">
      <w:pPr>
        <w:jc w:val="center"/>
      </w:pPr>
      <w:r w:rsidRPr="00E548BA">
        <w:t>от ______ 201</w:t>
      </w:r>
      <w:r>
        <w:t>3</w:t>
      </w:r>
      <w:r w:rsidRPr="00E548BA">
        <w:t xml:space="preserve"> года № ___</w:t>
      </w:r>
    </w:p>
    <w:p w:rsidR="00A97F9A" w:rsidRDefault="00A97F9A" w:rsidP="00A97F9A">
      <w:pPr>
        <w:jc w:val="both"/>
        <w:rPr>
          <w:b/>
        </w:rPr>
      </w:pPr>
    </w:p>
    <w:p w:rsidR="00A97F9A" w:rsidRDefault="00A97F9A" w:rsidP="00A97F9A">
      <w:pPr>
        <w:jc w:val="center"/>
        <w:rPr>
          <w:b/>
          <w:sz w:val="22"/>
          <w:szCs w:val="22"/>
        </w:rPr>
      </w:pPr>
      <w:r>
        <w:tab/>
      </w:r>
    </w:p>
    <w:p w:rsidR="00A97F9A" w:rsidRDefault="00A97F9A" w:rsidP="00A97F9A">
      <w:pPr>
        <w:jc w:val="center"/>
        <w:rPr>
          <w:b/>
          <w:sz w:val="22"/>
          <w:szCs w:val="22"/>
        </w:rPr>
      </w:pPr>
      <w:r>
        <w:rPr>
          <w:b/>
          <w:sz w:val="22"/>
          <w:szCs w:val="22"/>
        </w:rPr>
        <w:t xml:space="preserve">О ВНЕСЕНИИ ИЗМЕНЕНИЙ И ДОПОЛНЕНИЙ В УСТАВ МУНИЦИПАЛЬНОГО ОБРАЗОВАНИЯ «ВЕЛИКОВИСОЧНЫЙ  СЕЛЬСОВЕТ» </w:t>
      </w:r>
    </w:p>
    <w:p w:rsidR="00A97F9A" w:rsidRDefault="00A97F9A" w:rsidP="00A97F9A">
      <w:pPr>
        <w:jc w:val="center"/>
        <w:rPr>
          <w:b/>
          <w:sz w:val="22"/>
          <w:szCs w:val="22"/>
        </w:rPr>
      </w:pPr>
      <w:r>
        <w:rPr>
          <w:b/>
          <w:sz w:val="22"/>
          <w:szCs w:val="22"/>
        </w:rPr>
        <w:t xml:space="preserve"> НЕНЕЦКОГО АВТОНОМНОГО ОКРУГА </w:t>
      </w:r>
    </w:p>
    <w:p w:rsidR="00A97F9A" w:rsidRDefault="00A97F9A" w:rsidP="00A97F9A">
      <w:pPr>
        <w:jc w:val="center"/>
        <w:rPr>
          <w:b/>
          <w:sz w:val="22"/>
          <w:szCs w:val="22"/>
        </w:rPr>
      </w:pPr>
    </w:p>
    <w:p w:rsidR="00A97F9A" w:rsidRDefault="00A97F9A" w:rsidP="00A97F9A">
      <w:pPr>
        <w:jc w:val="both"/>
        <w:rPr>
          <w:b/>
        </w:rPr>
      </w:pPr>
    </w:p>
    <w:p w:rsidR="00A97F9A" w:rsidRPr="00E55A8E" w:rsidRDefault="00A97F9A" w:rsidP="00A97F9A">
      <w:pPr>
        <w:jc w:val="both"/>
      </w:pPr>
      <w:r>
        <w:tab/>
      </w:r>
      <w:proofErr w:type="gramStart"/>
      <w:r w:rsidRPr="00E55A8E">
        <w:t>Руководствуясь</w:t>
      </w:r>
      <w:r>
        <w:t xml:space="preserve"> </w:t>
      </w:r>
      <w:r w:rsidRPr="00E55A8E">
        <w:t>Решением Совета депутатов МО</w:t>
      </w:r>
      <w:r>
        <w:t xml:space="preserve"> «Великовисочный сельсовет»</w:t>
      </w:r>
      <w:r w:rsidRPr="00E55A8E">
        <w:t xml:space="preserve"> </w:t>
      </w:r>
      <w:r>
        <w:t>НАО от ___.12.</w:t>
      </w:r>
      <w:r w:rsidRPr="00E55A8E">
        <w:t>20</w:t>
      </w:r>
      <w:r>
        <w:t>13</w:t>
      </w:r>
      <w:r w:rsidRPr="00E55A8E">
        <w:t xml:space="preserve"> № </w:t>
      </w:r>
      <w:r>
        <w:t xml:space="preserve">___ </w:t>
      </w:r>
      <w:r w:rsidRPr="00E55A8E">
        <w:t xml:space="preserve">«О проекте </w:t>
      </w:r>
      <w:r>
        <w:t>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«Великовисочный сельсовет»</w:t>
      </w:r>
      <w:r w:rsidRPr="00F37537">
        <w:t xml:space="preserve"> </w:t>
      </w:r>
      <w:r w:rsidRPr="00E55A8E">
        <w:t>Ненецкого автономного округа»</w:t>
      </w:r>
      <w:r>
        <w:t>, принимая во внимание результаты участия граждан в обсуждении проекта 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«Великовисочный сельсовет»</w:t>
      </w:r>
      <w:r w:rsidRPr="00F37537">
        <w:t xml:space="preserve"> </w:t>
      </w:r>
      <w:r w:rsidRPr="00E55A8E">
        <w:t>Ненецкого автономного округа</w:t>
      </w:r>
      <w:r>
        <w:t xml:space="preserve">», </w:t>
      </w:r>
      <w:r w:rsidRPr="00E55A8E">
        <w:t>в целях приведения Уст</w:t>
      </w:r>
      <w:r>
        <w:t>ава муниципального образования «Великовисочный сельсовет»</w:t>
      </w:r>
      <w:r w:rsidRPr="00F37537">
        <w:t xml:space="preserve"> </w:t>
      </w:r>
      <w:r w:rsidRPr="00E55A8E">
        <w:t>Ненецкого</w:t>
      </w:r>
      <w:proofErr w:type="gramEnd"/>
      <w:r w:rsidRPr="00E55A8E">
        <w:t xml:space="preserve"> автономного округа в соответстви</w:t>
      </w:r>
      <w:r>
        <w:t>е</w:t>
      </w:r>
      <w:r w:rsidRPr="00E55A8E">
        <w:t xml:space="preserve"> с федеральным</w:t>
      </w:r>
      <w:r>
        <w:t xml:space="preserve"> и окружным </w:t>
      </w:r>
      <w:r w:rsidRPr="00E55A8E">
        <w:t>законодательством</w:t>
      </w:r>
      <w:r>
        <w:t>,</w:t>
      </w:r>
      <w:r w:rsidRPr="00E55A8E">
        <w:t xml:space="preserve"> Совет депутатов МО </w:t>
      </w:r>
      <w:r>
        <w:t xml:space="preserve"> «Великовисочный сельсовет»</w:t>
      </w:r>
      <w:r w:rsidRPr="00F37537">
        <w:t xml:space="preserve"> </w:t>
      </w:r>
      <w:r w:rsidRPr="00E55A8E">
        <w:t>НАО РЕШИЛ:</w:t>
      </w:r>
    </w:p>
    <w:p w:rsidR="00A97F9A" w:rsidRDefault="00A97F9A" w:rsidP="00A97F9A">
      <w:pPr>
        <w:jc w:val="both"/>
      </w:pPr>
    </w:p>
    <w:p w:rsidR="00A97F9A" w:rsidRDefault="00A97F9A" w:rsidP="00A97F9A">
      <w:pPr>
        <w:jc w:val="both"/>
      </w:pPr>
    </w:p>
    <w:p w:rsidR="00A97F9A" w:rsidRPr="00025183" w:rsidRDefault="00A97F9A" w:rsidP="00A97F9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025183">
        <w:rPr>
          <w:rFonts w:ascii="Times New Roman" w:hAnsi="Times New Roman" w:cs="Times New Roman"/>
          <w:sz w:val="24"/>
          <w:szCs w:val="24"/>
        </w:rPr>
        <w:t xml:space="preserve">1. </w:t>
      </w:r>
      <w:r>
        <w:rPr>
          <w:rFonts w:ascii="Times New Roman" w:hAnsi="Times New Roman" w:cs="Times New Roman"/>
          <w:sz w:val="24"/>
          <w:szCs w:val="24"/>
        </w:rPr>
        <w:t>В</w:t>
      </w:r>
      <w:r w:rsidRPr="00025183">
        <w:rPr>
          <w:rFonts w:ascii="Times New Roman" w:hAnsi="Times New Roman" w:cs="Times New Roman"/>
          <w:sz w:val="24"/>
          <w:szCs w:val="24"/>
        </w:rPr>
        <w:t>нес</w:t>
      </w:r>
      <w:r>
        <w:rPr>
          <w:rFonts w:ascii="Times New Roman" w:hAnsi="Times New Roman" w:cs="Times New Roman"/>
          <w:sz w:val="24"/>
          <w:szCs w:val="24"/>
        </w:rPr>
        <w:t xml:space="preserve">ти прилагаемые </w:t>
      </w:r>
      <w:r w:rsidRPr="00561348">
        <w:rPr>
          <w:rFonts w:ascii="Times New Roman" w:hAnsi="Times New Roman" w:cs="Times New Roman"/>
          <w:sz w:val="24"/>
          <w:szCs w:val="24"/>
        </w:rPr>
        <w:t>изменени</w:t>
      </w:r>
      <w:r>
        <w:rPr>
          <w:rFonts w:ascii="Times New Roman" w:hAnsi="Times New Roman" w:cs="Times New Roman"/>
          <w:sz w:val="24"/>
          <w:szCs w:val="24"/>
        </w:rPr>
        <w:t>я</w:t>
      </w:r>
      <w:r w:rsidRPr="00561348">
        <w:rPr>
          <w:rFonts w:ascii="Times New Roman" w:hAnsi="Times New Roman" w:cs="Times New Roman"/>
          <w:sz w:val="24"/>
          <w:szCs w:val="24"/>
        </w:rPr>
        <w:t xml:space="preserve"> и</w:t>
      </w:r>
      <w:r>
        <w:rPr>
          <w:rFonts w:ascii="Times New Roman" w:hAnsi="Times New Roman" w:cs="Times New Roman"/>
          <w:sz w:val="24"/>
          <w:szCs w:val="24"/>
        </w:rPr>
        <w:t xml:space="preserve"> дополнения</w:t>
      </w:r>
      <w:r w:rsidRPr="00025183">
        <w:rPr>
          <w:rFonts w:ascii="Times New Roman" w:hAnsi="Times New Roman" w:cs="Times New Roman"/>
          <w:sz w:val="24"/>
          <w:szCs w:val="24"/>
        </w:rPr>
        <w:t xml:space="preserve"> в Устав муниципального образования </w:t>
      </w:r>
      <w:r>
        <w:t xml:space="preserve"> </w:t>
      </w:r>
      <w:r>
        <w:rPr>
          <w:rFonts w:ascii="Times New Roman" w:hAnsi="Times New Roman" w:cs="Times New Roman"/>
          <w:sz w:val="24"/>
          <w:szCs w:val="24"/>
        </w:rPr>
        <w:t>«Великовисочный сельсовет»</w:t>
      </w:r>
      <w:r w:rsidRPr="00F37537">
        <w:t xml:space="preserve"> </w:t>
      </w:r>
      <w:r w:rsidRPr="00025183">
        <w:rPr>
          <w:rFonts w:ascii="Times New Roman" w:hAnsi="Times New Roman" w:cs="Times New Roman"/>
          <w:sz w:val="24"/>
          <w:szCs w:val="24"/>
        </w:rPr>
        <w:t>Ненецкого автономного округа</w:t>
      </w:r>
      <w:r>
        <w:rPr>
          <w:rFonts w:ascii="Times New Roman" w:hAnsi="Times New Roman" w:cs="Times New Roman"/>
          <w:sz w:val="24"/>
          <w:szCs w:val="24"/>
        </w:rPr>
        <w:t>.</w:t>
      </w:r>
    </w:p>
    <w:p w:rsidR="00A97F9A" w:rsidRDefault="00A97F9A" w:rsidP="00A97F9A">
      <w:pPr>
        <w:ind w:left="360"/>
        <w:jc w:val="both"/>
      </w:pPr>
    </w:p>
    <w:p w:rsidR="00A97F9A" w:rsidRDefault="00A97F9A" w:rsidP="00A97F9A">
      <w:pPr>
        <w:ind w:firstLine="708"/>
        <w:jc w:val="both"/>
      </w:pPr>
      <w:r>
        <w:t xml:space="preserve">2. Принятые изменения и дополнения подлежат государственной регистрации в установленном законом порядке. </w:t>
      </w:r>
    </w:p>
    <w:p w:rsidR="00A97F9A" w:rsidRDefault="00A97F9A" w:rsidP="00A97F9A">
      <w:pPr>
        <w:ind w:left="360"/>
        <w:jc w:val="both"/>
      </w:pPr>
    </w:p>
    <w:p w:rsidR="00A97F9A" w:rsidRDefault="00A97F9A" w:rsidP="00A97F9A">
      <w:pPr>
        <w:ind w:firstLine="360"/>
        <w:jc w:val="both"/>
      </w:pPr>
      <w: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A97F9A" w:rsidRDefault="00A97F9A" w:rsidP="00A97F9A">
      <w:pPr>
        <w:jc w:val="both"/>
      </w:pPr>
    </w:p>
    <w:p w:rsidR="00A97F9A" w:rsidRDefault="00A97F9A" w:rsidP="00A97F9A">
      <w:pPr>
        <w:jc w:val="both"/>
      </w:pPr>
    </w:p>
    <w:p w:rsidR="00A97F9A" w:rsidRPr="00E06DF3" w:rsidRDefault="00A97F9A" w:rsidP="00A97F9A">
      <w:pPr>
        <w:jc w:val="both"/>
      </w:pPr>
    </w:p>
    <w:p w:rsidR="00A97F9A" w:rsidRDefault="00A97F9A" w:rsidP="00A97F9A">
      <w:pPr>
        <w:jc w:val="both"/>
      </w:pPr>
    </w:p>
    <w:p w:rsidR="00A97F9A" w:rsidRDefault="00A97F9A" w:rsidP="00A97F9A">
      <w:pPr>
        <w:jc w:val="both"/>
        <w:rPr>
          <w:b/>
        </w:rPr>
      </w:pPr>
      <w:r>
        <w:t xml:space="preserve">  </w:t>
      </w:r>
      <w:r w:rsidRPr="00E06DF3">
        <w:t>Глава МО</w:t>
      </w:r>
      <w:r>
        <w:t xml:space="preserve"> «Великовисочный сельсовет»</w:t>
      </w:r>
      <w:r w:rsidRPr="00E06DF3">
        <w:t xml:space="preserve"> НАО</w:t>
      </w:r>
      <w:r>
        <w:t xml:space="preserve">   </w:t>
      </w:r>
      <w:r w:rsidRPr="00E06DF3">
        <w:t xml:space="preserve">        </w:t>
      </w:r>
      <w:r>
        <w:t xml:space="preserve">                                Е.П. Панькова</w:t>
      </w: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p>
    <w:p w:rsidR="00A97F9A" w:rsidRDefault="00A97F9A" w:rsidP="00A97F9A">
      <w:pPr>
        <w:pStyle w:val="ConsPlusNormal"/>
        <w:widowControl/>
        <w:ind w:firstLine="540"/>
        <w:jc w:val="right"/>
        <w:rPr>
          <w:rFonts w:ascii="Times New Roman" w:hAnsi="Times New Roman" w:cs="Times New Roman"/>
          <w:b/>
          <w:sz w:val="24"/>
          <w:szCs w:val="24"/>
        </w:rPr>
      </w:pPr>
      <w:r w:rsidRPr="002078DF">
        <w:rPr>
          <w:rFonts w:ascii="Times New Roman" w:hAnsi="Times New Roman" w:cs="Times New Roman"/>
          <w:b/>
          <w:sz w:val="24"/>
          <w:szCs w:val="24"/>
        </w:rPr>
        <w:t>ПРИЛОЖЕНИЕ</w:t>
      </w:r>
      <w:r>
        <w:rPr>
          <w:rFonts w:ascii="Times New Roman" w:hAnsi="Times New Roman" w:cs="Times New Roman"/>
          <w:b/>
          <w:sz w:val="24"/>
          <w:szCs w:val="24"/>
        </w:rPr>
        <w:t xml:space="preserve"> </w:t>
      </w:r>
    </w:p>
    <w:p w:rsidR="00A97F9A" w:rsidRPr="00253943" w:rsidRDefault="00A97F9A" w:rsidP="00A97F9A">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к Решению Совета депутатов </w:t>
      </w:r>
    </w:p>
    <w:p w:rsidR="00A97F9A" w:rsidRPr="00253943" w:rsidRDefault="00A97F9A" w:rsidP="00A97F9A">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муниципального образования </w:t>
      </w:r>
    </w:p>
    <w:p w:rsidR="00A97F9A" w:rsidRPr="00253943" w:rsidRDefault="00A97F9A" w:rsidP="00A97F9A">
      <w:pPr>
        <w:pStyle w:val="ConsPlusNormal"/>
        <w:widowControl/>
        <w:ind w:firstLine="540"/>
        <w:jc w:val="right"/>
        <w:rPr>
          <w:rFonts w:ascii="Times New Roman" w:hAnsi="Times New Roman" w:cs="Times New Roman"/>
          <w:sz w:val="22"/>
          <w:szCs w:val="22"/>
        </w:rPr>
      </w:pPr>
      <w:r>
        <w:rPr>
          <w:rFonts w:ascii="Times New Roman" w:hAnsi="Times New Roman" w:cs="Times New Roman"/>
          <w:sz w:val="22"/>
          <w:szCs w:val="22"/>
        </w:rPr>
        <w:t>«Великовисочный сельсовет»</w:t>
      </w:r>
      <w:r w:rsidRPr="00253943">
        <w:rPr>
          <w:rFonts w:ascii="Times New Roman" w:hAnsi="Times New Roman" w:cs="Times New Roman"/>
          <w:sz w:val="22"/>
          <w:szCs w:val="22"/>
        </w:rPr>
        <w:t xml:space="preserve"> </w:t>
      </w:r>
    </w:p>
    <w:p w:rsidR="00A97F9A" w:rsidRPr="00253943" w:rsidRDefault="00A97F9A" w:rsidP="00A97F9A">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Ненецкого автономного округа</w:t>
      </w:r>
    </w:p>
    <w:p w:rsidR="00A97F9A" w:rsidRPr="00253943" w:rsidRDefault="00A97F9A" w:rsidP="00A97F9A">
      <w:pPr>
        <w:pStyle w:val="ConsPlusNormal"/>
        <w:widowControl/>
        <w:ind w:firstLine="540"/>
        <w:jc w:val="right"/>
        <w:rPr>
          <w:rFonts w:ascii="Times New Roman" w:hAnsi="Times New Roman" w:cs="Times New Roman"/>
          <w:sz w:val="22"/>
          <w:szCs w:val="22"/>
        </w:rPr>
      </w:pPr>
      <w:r>
        <w:rPr>
          <w:rFonts w:ascii="Times New Roman" w:hAnsi="Times New Roman" w:cs="Times New Roman"/>
          <w:sz w:val="22"/>
          <w:szCs w:val="22"/>
        </w:rPr>
        <w:t xml:space="preserve">от ____ 2013  № ___ </w:t>
      </w:r>
    </w:p>
    <w:p w:rsidR="00A97F9A" w:rsidRDefault="00A97F9A" w:rsidP="00A97F9A">
      <w:pPr>
        <w:pStyle w:val="ConsPlusNormal"/>
        <w:widowControl/>
        <w:ind w:firstLine="540"/>
        <w:jc w:val="both"/>
        <w:rPr>
          <w:rFonts w:ascii="Times New Roman" w:hAnsi="Times New Roman" w:cs="Times New Roman"/>
          <w:sz w:val="24"/>
          <w:szCs w:val="24"/>
        </w:rPr>
      </w:pPr>
    </w:p>
    <w:p w:rsidR="00A97F9A" w:rsidRDefault="00A97F9A" w:rsidP="00A97F9A">
      <w:pPr>
        <w:jc w:val="center"/>
        <w:rPr>
          <w:b/>
          <w:sz w:val="22"/>
          <w:szCs w:val="22"/>
        </w:rPr>
      </w:pPr>
    </w:p>
    <w:p w:rsidR="00A97F9A" w:rsidRDefault="00A97F9A" w:rsidP="00A97F9A">
      <w:pPr>
        <w:jc w:val="center"/>
        <w:rPr>
          <w:b/>
          <w:sz w:val="22"/>
          <w:szCs w:val="22"/>
        </w:rPr>
      </w:pPr>
      <w:r>
        <w:rPr>
          <w:b/>
          <w:sz w:val="22"/>
          <w:szCs w:val="22"/>
        </w:rPr>
        <w:t xml:space="preserve">ИЗМЕНЕНИЯ И ДОПОЛНЕНИЯ В УСТАВ </w:t>
      </w:r>
    </w:p>
    <w:p w:rsidR="00A97F9A" w:rsidRPr="00DE303B" w:rsidRDefault="00A97F9A" w:rsidP="00A97F9A">
      <w:pPr>
        <w:jc w:val="center"/>
        <w:rPr>
          <w:b/>
          <w:sz w:val="22"/>
          <w:szCs w:val="22"/>
        </w:rPr>
      </w:pPr>
      <w:r>
        <w:rPr>
          <w:b/>
          <w:sz w:val="22"/>
          <w:szCs w:val="22"/>
        </w:rPr>
        <w:lastRenderedPageBreak/>
        <w:t xml:space="preserve">МУНИЦИПАЛЬНОГО ОБРАЗОВАНИЯ </w:t>
      </w:r>
      <w:r w:rsidRPr="00DE303B">
        <w:rPr>
          <w:b/>
          <w:sz w:val="22"/>
          <w:szCs w:val="22"/>
        </w:rPr>
        <w:t>«</w:t>
      </w:r>
      <w:r>
        <w:rPr>
          <w:b/>
          <w:sz w:val="22"/>
          <w:szCs w:val="22"/>
        </w:rPr>
        <w:t>ВЕЛИКОВИСОЧНЫЙ</w:t>
      </w:r>
      <w:r w:rsidRPr="00DE303B">
        <w:rPr>
          <w:b/>
          <w:sz w:val="22"/>
          <w:szCs w:val="22"/>
        </w:rPr>
        <w:t xml:space="preserve"> СЕЛЬСОВЕТ»</w:t>
      </w:r>
    </w:p>
    <w:p w:rsidR="00A97F9A" w:rsidRDefault="00A97F9A" w:rsidP="00A97F9A">
      <w:pPr>
        <w:jc w:val="center"/>
        <w:rPr>
          <w:b/>
          <w:sz w:val="22"/>
          <w:szCs w:val="22"/>
        </w:rPr>
      </w:pPr>
      <w:r>
        <w:rPr>
          <w:b/>
          <w:sz w:val="22"/>
          <w:szCs w:val="22"/>
        </w:rPr>
        <w:t xml:space="preserve"> НЕНЕЦКОГО АВТОНОМНОГО ОКРУГА </w:t>
      </w:r>
    </w:p>
    <w:p w:rsidR="00A97F9A" w:rsidRDefault="00A97F9A" w:rsidP="00A97F9A">
      <w:pPr>
        <w:pStyle w:val="ConsPlusNormal"/>
        <w:widowControl/>
        <w:ind w:firstLine="540"/>
        <w:jc w:val="both"/>
        <w:rPr>
          <w:rFonts w:ascii="Times New Roman" w:hAnsi="Times New Roman" w:cs="Times New Roman"/>
          <w:sz w:val="24"/>
          <w:szCs w:val="24"/>
        </w:rPr>
      </w:pPr>
    </w:p>
    <w:p w:rsidR="00A97F9A" w:rsidRDefault="00A97F9A" w:rsidP="00A97F9A">
      <w:pPr>
        <w:pStyle w:val="ConsPlusNormal"/>
        <w:widowControl/>
        <w:ind w:firstLine="0"/>
        <w:jc w:val="both"/>
        <w:rPr>
          <w:b/>
        </w:rPr>
      </w:pPr>
    </w:p>
    <w:p w:rsidR="00A97F9A" w:rsidRPr="00393707" w:rsidRDefault="00A97F9A" w:rsidP="00A97F9A">
      <w:pPr>
        <w:numPr>
          <w:ilvl w:val="0"/>
          <w:numId w:val="28"/>
        </w:numPr>
        <w:autoSpaceDE w:val="0"/>
        <w:autoSpaceDN w:val="0"/>
        <w:adjustRightInd w:val="0"/>
        <w:ind w:left="928"/>
        <w:jc w:val="both"/>
      </w:pPr>
      <w:r>
        <w:t xml:space="preserve">Статью 7 </w:t>
      </w:r>
      <w:r w:rsidRPr="00393707">
        <w:t xml:space="preserve">  изложить в следующей редакции:</w:t>
      </w:r>
    </w:p>
    <w:p w:rsidR="00A97F9A" w:rsidRPr="00D049DE" w:rsidRDefault="00A97F9A" w:rsidP="00A97F9A">
      <w:pPr>
        <w:autoSpaceDE w:val="0"/>
        <w:autoSpaceDN w:val="0"/>
        <w:adjustRightInd w:val="0"/>
        <w:ind w:firstLine="567"/>
        <w:jc w:val="both"/>
        <w:outlineLvl w:val="1"/>
        <w:rPr>
          <w:bCs/>
        </w:rPr>
      </w:pPr>
      <w:r>
        <w:rPr>
          <w:bCs/>
        </w:rPr>
        <w:t>«</w:t>
      </w:r>
      <w:r w:rsidRPr="00D049DE">
        <w:rPr>
          <w:bCs/>
        </w:rPr>
        <w:t xml:space="preserve">Статья </w:t>
      </w:r>
      <w:r>
        <w:rPr>
          <w:bCs/>
        </w:rPr>
        <w:t>7</w:t>
      </w:r>
      <w:r w:rsidRPr="00D049DE">
        <w:rPr>
          <w:bCs/>
        </w:rPr>
        <w:t>. Вопросы местного значения поселения</w:t>
      </w:r>
    </w:p>
    <w:p w:rsidR="00A97F9A" w:rsidRPr="00587593" w:rsidRDefault="00A97F9A" w:rsidP="00A97F9A">
      <w:pPr>
        <w:pStyle w:val="ConsNormal"/>
        <w:widowControl/>
        <w:ind w:right="0" w:firstLine="540"/>
        <w:jc w:val="both"/>
        <w:rPr>
          <w:rFonts w:ascii="Times New Roman" w:hAnsi="Times New Roman"/>
          <w:sz w:val="24"/>
          <w:szCs w:val="24"/>
        </w:rPr>
      </w:pPr>
      <w:r w:rsidRPr="00587593">
        <w:rPr>
          <w:rFonts w:ascii="Times New Roman" w:hAnsi="Times New Roman"/>
          <w:sz w:val="24"/>
          <w:szCs w:val="24"/>
        </w:rPr>
        <w:t>1. Муниципальное образование «</w:t>
      </w:r>
      <w:r>
        <w:rPr>
          <w:rFonts w:ascii="Times New Roman" w:hAnsi="Times New Roman"/>
          <w:sz w:val="24"/>
          <w:szCs w:val="24"/>
        </w:rPr>
        <w:t>Великовисочный сельсовет</w:t>
      </w:r>
      <w:r w:rsidRPr="00587593">
        <w:rPr>
          <w:rFonts w:ascii="Times New Roman" w:hAnsi="Times New Roman"/>
          <w:sz w:val="24"/>
          <w:szCs w:val="24"/>
        </w:rPr>
        <w:t>» Ненецкого автономного округа самостоятельно в пределах своих полномочий.</w:t>
      </w:r>
    </w:p>
    <w:p w:rsidR="00A97F9A" w:rsidRPr="00587593" w:rsidRDefault="00A97F9A" w:rsidP="00A97F9A">
      <w:pPr>
        <w:pStyle w:val="ConsNormal"/>
        <w:widowControl/>
        <w:ind w:right="0" w:firstLine="540"/>
        <w:jc w:val="both"/>
        <w:rPr>
          <w:rFonts w:ascii="Times New Roman" w:hAnsi="Times New Roman"/>
          <w:sz w:val="24"/>
          <w:szCs w:val="24"/>
        </w:rPr>
      </w:pPr>
      <w:r w:rsidRPr="00587593">
        <w:rPr>
          <w:rFonts w:ascii="Times New Roman" w:hAnsi="Times New Roman"/>
          <w:sz w:val="24"/>
          <w:szCs w:val="24"/>
        </w:rPr>
        <w:t>2. В ведении муниципального образования находятся вопросы местного значения.</w:t>
      </w:r>
    </w:p>
    <w:p w:rsidR="00A97F9A" w:rsidRPr="00587593" w:rsidRDefault="00A97F9A" w:rsidP="00A97F9A">
      <w:pPr>
        <w:pStyle w:val="ConsNormal"/>
        <w:widowControl/>
        <w:ind w:right="0" w:firstLine="0"/>
        <w:jc w:val="both"/>
        <w:rPr>
          <w:rFonts w:ascii="Times New Roman" w:hAnsi="Times New Roman"/>
          <w:sz w:val="24"/>
          <w:szCs w:val="24"/>
        </w:rPr>
      </w:pPr>
      <w:r w:rsidRPr="00587593">
        <w:rPr>
          <w:rFonts w:ascii="Times New Roman" w:hAnsi="Times New Roman"/>
          <w:sz w:val="24"/>
          <w:szCs w:val="24"/>
        </w:rPr>
        <w:t xml:space="preserve">         К вопросам местного значения поселения относятся:</w:t>
      </w:r>
    </w:p>
    <w:p w:rsidR="00A97F9A" w:rsidRPr="00266464" w:rsidRDefault="00A97F9A" w:rsidP="00A97F9A">
      <w:pPr>
        <w:autoSpaceDE w:val="0"/>
        <w:autoSpaceDN w:val="0"/>
        <w:adjustRightInd w:val="0"/>
        <w:ind w:firstLine="540"/>
        <w:jc w:val="both"/>
        <w:rPr>
          <w:bCs/>
          <w:iCs/>
        </w:rPr>
      </w:pPr>
      <w:r w:rsidRPr="00266464">
        <w:rPr>
          <w:bCs/>
          <w:iCs/>
        </w:rPr>
        <w:t xml:space="preserve">1) формирование, утверждение, исполнение бюджета поселения и </w:t>
      </w:r>
      <w:proofErr w:type="gramStart"/>
      <w:r w:rsidRPr="00266464">
        <w:rPr>
          <w:bCs/>
          <w:iCs/>
        </w:rPr>
        <w:t>контроль за</w:t>
      </w:r>
      <w:proofErr w:type="gramEnd"/>
      <w:r w:rsidRPr="00266464">
        <w:rPr>
          <w:bCs/>
          <w:iCs/>
        </w:rPr>
        <w:t xml:space="preserve"> исполнением данного бюджета;</w:t>
      </w:r>
    </w:p>
    <w:p w:rsidR="00A97F9A" w:rsidRPr="00266464" w:rsidRDefault="00A97F9A" w:rsidP="00A97F9A">
      <w:pPr>
        <w:autoSpaceDE w:val="0"/>
        <w:autoSpaceDN w:val="0"/>
        <w:adjustRightInd w:val="0"/>
        <w:ind w:firstLine="540"/>
        <w:jc w:val="both"/>
        <w:rPr>
          <w:bCs/>
          <w:iCs/>
        </w:rPr>
      </w:pPr>
      <w:r w:rsidRPr="00266464">
        <w:rPr>
          <w:bCs/>
          <w:iCs/>
        </w:rPr>
        <w:t>2) установление, изменение и отмена местных налогов и сборов поселения;</w:t>
      </w:r>
    </w:p>
    <w:p w:rsidR="00A97F9A" w:rsidRPr="00266464" w:rsidRDefault="00A97F9A" w:rsidP="00A97F9A">
      <w:pPr>
        <w:autoSpaceDE w:val="0"/>
        <w:autoSpaceDN w:val="0"/>
        <w:adjustRightInd w:val="0"/>
        <w:ind w:firstLine="540"/>
        <w:jc w:val="both"/>
        <w:rPr>
          <w:bCs/>
          <w:iCs/>
        </w:rPr>
      </w:pPr>
      <w:r w:rsidRPr="00266464">
        <w:rPr>
          <w:bCs/>
          <w:iCs/>
        </w:rPr>
        <w:t>3) владение, пользование и распоряжение имуществом, находящимся в муниципальной собственности поселения;</w:t>
      </w:r>
    </w:p>
    <w:p w:rsidR="00A97F9A" w:rsidRPr="00266464" w:rsidRDefault="00A97F9A" w:rsidP="00A97F9A">
      <w:pPr>
        <w:autoSpaceDE w:val="0"/>
        <w:autoSpaceDN w:val="0"/>
        <w:adjustRightInd w:val="0"/>
        <w:ind w:firstLine="540"/>
        <w:jc w:val="both"/>
        <w:rPr>
          <w:bCs/>
          <w:iCs/>
        </w:rPr>
      </w:pPr>
      <w:r w:rsidRPr="00266464">
        <w:rPr>
          <w:bCs/>
          <w:iCs/>
        </w:rPr>
        <w:t xml:space="preserve">4) организация в границах поселения </w:t>
      </w:r>
      <w:proofErr w:type="spellStart"/>
      <w:r w:rsidRPr="00266464">
        <w:rPr>
          <w:bCs/>
          <w:iCs/>
        </w:rPr>
        <w:t>электро</w:t>
      </w:r>
      <w:proofErr w:type="spellEnd"/>
      <w:r w:rsidRPr="00266464">
        <w:rPr>
          <w:bCs/>
          <w:iCs/>
        </w:rPr>
        <w:t>-, тепл</w:t>
      </w:r>
      <w:proofErr w:type="gramStart"/>
      <w:r w:rsidRPr="00266464">
        <w:rPr>
          <w:bCs/>
          <w:iCs/>
        </w:rPr>
        <w:t>о-</w:t>
      </w:r>
      <w:proofErr w:type="gramEnd"/>
      <w:r w:rsidRPr="00266464">
        <w:rPr>
          <w:bCs/>
          <w:iCs/>
        </w:rPr>
        <w:t xml:space="preserve">, </w:t>
      </w:r>
      <w:proofErr w:type="spellStart"/>
      <w:r w:rsidRPr="00266464">
        <w:rPr>
          <w:bCs/>
          <w:iCs/>
        </w:rPr>
        <w:t>газо</w:t>
      </w:r>
      <w:proofErr w:type="spellEnd"/>
      <w:r w:rsidRPr="00266464">
        <w:rPr>
          <w:bCs/>
          <w:iC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7F9A" w:rsidRPr="00266464" w:rsidRDefault="00A97F9A" w:rsidP="00A97F9A">
      <w:pPr>
        <w:autoSpaceDE w:val="0"/>
        <w:autoSpaceDN w:val="0"/>
        <w:adjustRightInd w:val="0"/>
        <w:ind w:firstLine="540"/>
        <w:jc w:val="both"/>
        <w:rPr>
          <w:bCs/>
          <w:iCs/>
        </w:rPr>
      </w:pPr>
      <w:proofErr w:type="gramStart"/>
      <w:r w:rsidRPr="00266464">
        <w:rPr>
          <w:bCs/>
          <w:iC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w:t>
      </w:r>
      <w:r w:rsidRPr="00266464">
        <w:rPr>
          <w:bCs/>
          <w:iCs/>
          <w:color w:val="000000"/>
        </w:rPr>
        <w:t>с</w:t>
      </w:r>
      <w:proofErr w:type="gramEnd"/>
      <w:r w:rsidRPr="00266464">
        <w:rPr>
          <w:bCs/>
          <w:iCs/>
          <w:color w:val="000000"/>
        </w:rPr>
        <w:t xml:space="preserve"> </w:t>
      </w:r>
      <w:hyperlink r:id="rId8" w:history="1">
        <w:r w:rsidRPr="00266464">
          <w:rPr>
            <w:bCs/>
            <w:iCs/>
            <w:color w:val="000000"/>
          </w:rPr>
          <w:t>законодательством</w:t>
        </w:r>
      </w:hyperlink>
      <w:r w:rsidRPr="00266464">
        <w:rPr>
          <w:bCs/>
          <w:iCs/>
        </w:rPr>
        <w:t xml:space="preserve"> Российской Федерации;</w:t>
      </w:r>
    </w:p>
    <w:p w:rsidR="00A97F9A" w:rsidRPr="00266464" w:rsidRDefault="00A97F9A" w:rsidP="00A97F9A">
      <w:pPr>
        <w:autoSpaceDE w:val="0"/>
        <w:autoSpaceDN w:val="0"/>
        <w:adjustRightInd w:val="0"/>
        <w:ind w:firstLine="540"/>
        <w:jc w:val="both"/>
        <w:rPr>
          <w:bCs/>
          <w:iCs/>
          <w:color w:val="000000"/>
        </w:rPr>
      </w:pPr>
      <w:r w:rsidRPr="00266464">
        <w:rPr>
          <w:bCs/>
          <w:iCs/>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266464">
          <w:rPr>
            <w:bCs/>
            <w:iCs/>
            <w:color w:val="000000"/>
          </w:rPr>
          <w:t>законодательством</w:t>
        </w:r>
      </w:hyperlink>
      <w:r w:rsidRPr="00266464">
        <w:rPr>
          <w:bCs/>
          <w:iCs/>
          <w:color w:val="000000"/>
        </w:rPr>
        <w:t>;</w:t>
      </w:r>
    </w:p>
    <w:p w:rsidR="00A97F9A" w:rsidRPr="00266464" w:rsidRDefault="00A97F9A" w:rsidP="00A97F9A">
      <w:pPr>
        <w:autoSpaceDE w:val="0"/>
        <w:autoSpaceDN w:val="0"/>
        <w:adjustRightInd w:val="0"/>
        <w:ind w:firstLine="540"/>
        <w:jc w:val="both"/>
        <w:rPr>
          <w:bCs/>
          <w:iCs/>
        </w:rPr>
      </w:pPr>
      <w:r w:rsidRPr="00266464">
        <w:rPr>
          <w:bCs/>
          <w:iC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7F9A" w:rsidRPr="00266464" w:rsidRDefault="00A97F9A" w:rsidP="00A97F9A">
      <w:pPr>
        <w:autoSpaceDE w:val="0"/>
        <w:autoSpaceDN w:val="0"/>
        <w:adjustRightInd w:val="0"/>
        <w:ind w:firstLine="540"/>
        <w:jc w:val="both"/>
        <w:rPr>
          <w:bCs/>
          <w:iCs/>
        </w:rPr>
      </w:pPr>
      <w:r>
        <w:rPr>
          <w:bCs/>
          <w:iCs/>
        </w:rPr>
        <w:t>8</w:t>
      </w:r>
      <w:r w:rsidRPr="00266464">
        <w:rPr>
          <w:bCs/>
          <w:iCs/>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97F9A" w:rsidRPr="00266464" w:rsidRDefault="00A97F9A" w:rsidP="00A97F9A">
      <w:pPr>
        <w:autoSpaceDE w:val="0"/>
        <w:autoSpaceDN w:val="0"/>
        <w:adjustRightInd w:val="0"/>
        <w:ind w:firstLine="540"/>
        <w:jc w:val="both"/>
        <w:rPr>
          <w:bCs/>
          <w:iCs/>
        </w:rPr>
      </w:pPr>
      <w:r>
        <w:rPr>
          <w:bCs/>
          <w:iCs/>
        </w:rPr>
        <w:t>9</w:t>
      </w:r>
      <w:r w:rsidRPr="00266464">
        <w:rPr>
          <w:bCs/>
          <w:iCs/>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7F9A" w:rsidRPr="00266464" w:rsidRDefault="00A97F9A" w:rsidP="00A97F9A">
      <w:pPr>
        <w:autoSpaceDE w:val="0"/>
        <w:autoSpaceDN w:val="0"/>
        <w:adjustRightInd w:val="0"/>
        <w:ind w:firstLine="540"/>
        <w:jc w:val="both"/>
        <w:rPr>
          <w:bCs/>
          <w:iCs/>
        </w:rPr>
      </w:pPr>
      <w:r>
        <w:rPr>
          <w:bCs/>
          <w:iCs/>
        </w:rPr>
        <w:t>10</w:t>
      </w:r>
      <w:r w:rsidRPr="00266464">
        <w:rPr>
          <w:bCs/>
          <w:iCs/>
        </w:rPr>
        <w:t>) участие в предупреждении и ликвидации последствий чрезвычайных ситуаций в границах поселения;</w:t>
      </w:r>
    </w:p>
    <w:p w:rsidR="00A97F9A" w:rsidRPr="00266464" w:rsidRDefault="00A97F9A" w:rsidP="00A97F9A">
      <w:pPr>
        <w:autoSpaceDE w:val="0"/>
        <w:autoSpaceDN w:val="0"/>
        <w:adjustRightInd w:val="0"/>
        <w:ind w:firstLine="540"/>
        <w:jc w:val="both"/>
        <w:rPr>
          <w:bCs/>
          <w:iCs/>
        </w:rPr>
      </w:pPr>
      <w:r>
        <w:rPr>
          <w:bCs/>
          <w:iCs/>
        </w:rPr>
        <w:t>11</w:t>
      </w:r>
      <w:r w:rsidRPr="00266464">
        <w:rPr>
          <w:bCs/>
          <w:iCs/>
        </w:rPr>
        <w:t>) обеспечение первичных мер пожарной безопасности в границах населенных пунктов поселения;</w:t>
      </w:r>
    </w:p>
    <w:p w:rsidR="00A97F9A" w:rsidRPr="00266464" w:rsidRDefault="00A97F9A" w:rsidP="00A97F9A">
      <w:pPr>
        <w:autoSpaceDE w:val="0"/>
        <w:autoSpaceDN w:val="0"/>
        <w:adjustRightInd w:val="0"/>
        <w:ind w:firstLine="540"/>
        <w:jc w:val="both"/>
        <w:rPr>
          <w:bCs/>
          <w:iCs/>
        </w:rPr>
      </w:pPr>
      <w:r w:rsidRPr="00266464">
        <w:rPr>
          <w:bCs/>
          <w:iCs/>
        </w:rPr>
        <w:t>1</w:t>
      </w:r>
      <w:r>
        <w:rPr>
          <w:bCs/>
          <w:iCs/>
        </w:rPr>
        <w:t>2</w:t>
      </w:r>
      <w:r w:rsidRPr="00266464">
        <w:rPr>
          <w:bCs/>
          <w:iCs/>
        </w:rPr>
        <w:t>) создание условий для обеспечения жителей поселения услугами связи, общественного питания, торговли и бытового обслуживания;</w:t>
      </w:r>
    </w:p>
    <w:p w:rsidR="00A97F9A" w:rsidRPr="00266464" w:rsidRDefault="00A97F9A" w:rsidP="00A97F9A">
      <w:pPr>
        <w:autoSpaceDE w:val="0"/>
        <w:autoSpaceDN w:val="0"/>
        <w:adjustRightInd w:val="0"/>
        <w:ind w:firstLine="540"/>
        <w:jc w:val="both"/>
        <w:rPr>
          <w:bCs/>
          <w:iCs/>
        </w:rPr>
      </w:pPr>
      <w:r w:rsidRPr="00266464">
        <w:rPr>
          <w:bCs/>
          <w:iCs/>
        </w:rPr>
        <w:t>1</w:t>
      </w:r>
      <w:r>
        <w:rPr>
          <w:bCs/>
          <w:iCs/>
        </w:rPr>
        <w:t>3</w:t>
      </w:r>
      <w:r w:rsidRPr="00266464">
        <w:rPr>
          <w:bCs/>
          <w:iCs/>
        </w:rPr>
        <w:t>) организация библиотечного обслуживания населения, комплектование и обеспечение сохранности библиотечных фондов библиотек поселения;</w:t>
      </w:r>
    </w:p>
    <w:p w:rsidR="00A97F9A" w:rsidRPr="00266464" w:rsidRDefault="00A97F9A" w:rsidP="00A97F9A">
      <w:pPr>
        <w:autoSpaceDE w:val="0"/>
        <w:autoSpaceDN w:val="0"/>
        <w:adjustRightInd w:val="0"/>
        <w:ind w:firstLine="540"/>
        <w:jc w:val="both"/>
        <w:rPr>
          <w:bCs/>
          <w:iCs/>
        </w:rPr>
      </w:pPr>
      <w:r w:rsidRPr="00266464">
        <w:rPr>
          <w:bCs/>
          <w:iCs/>
        </w:rPr>
        <w:t>1</w:t>
      </w:r>
      <w:r>
        <w:rPr>
          <w:bCs/>
          <w:iCs/>
        </w:rPr>
        <w:t>4</w:t>
      </w:r>
      <w:r w:rsidRPr="00266464">
        <w:rPr>
          <w:bCs/>
          <w:iCs/>
        </w:rPr>
        <w:t>) создание условий для организации досуга и обеспечения жителей поселения услугами организаций культуры;</w:t>
      </w:r>
    </w:p>
    <w:p w:rsidR="00A97F9A" w:rsidRPr="00266464" w:rsidRDefault="00A97F9A" w:rsidP="00A97F9A">
      <w:pPr>
        <w:autoSpaceDE w:val="0"/>
        <w:autoSpaceDN w:val="0"/>
        <w:adjustRightInd w:val="0"/>
        <w:ind w:firstLine="540"/>
        <w:jc w:val="both"/>
        <w:rPr>
          <w:bCs/>
          <w:iCs/>
        </w:rPr>
      </w:pPr>
      <w:r>
        <w:rPr>
          <w:bCs/>
          <w:iCs/>
        </w:rPr>
        <w:t>15</w:t>
      </w:r>
      <w:r w:rsidRPr="00266464">
        <w:rPr>
          <w:bCs/>
          <w:iCs/>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266464">
        <w:rPr>
          <w:bCs/>
          <w:iCs/>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A97F9A" w:rsidRPr="00266464" w:rsidRDefault="00A97F9A" w:rsidP="00A97F9A">
      <w:pPr>
        <w:autoSpaceDE w:val="0"/>
        <w:autoSpaceDN w:val="0"/>
        <w:adjustRightInd w:val="0"/>
        <w:ind w:firstLine="540"/>
        <w:jc w:val="both"/>
        <w:rPr>
          <w:bCs/>
          <w:iCs/>
        </w:rPr>
      </w:pPr>
      <w:r>
        <w:rPr>
          <w:bCs/>
          <w:iCs/>
        </w:rPr>
        <w:t>16</w:t>
      </w:r>
      <w:r w:rsidRPr="00266464">
        <w:rPr>
          <w:bCs/>
          <w:iCs/>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7F9A" w:rsidRPr="00266464" w:rsidRDefault="00A97F9A" w:rsidP="00A97F9A">
      <w:pPr>
        <w:autoSpaceDE w:val="0"/>
        <w:autoSpaceDN w:val="0"/>
        <w:adjustRightInd w:val="0"/>
        <w:ind w:firstLine="540"/>
        <w:jc w:val="both"/>
        <w:rPr>
          <w:bCs/>
          <w:iCs/>
        </w:rPr>
      </w:pPr>
      <w:r w:rsidRPr="00266464">
        <w:rPr>
          <w:bCs/>
          <w:iCs/>
        </w:rPr>
        <w:t>1</w:t>
      </w:r>
      <w:r>
        <w:rPr>
          <w:bCs/>
          <w:iCs/>
        </w:rPr>
        <w:t>7</w:t>
      </w:r>
      <w:r w:rsidRPr="00266464">
        <w:rPr>
          <w:bCs/>
          <w:iCs/>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97F9A" w:rsidRPr="00266464" w:rsidRDefault="00A97F9A" w:rsidP="00A97F9A">
      <w:pPr>
        <w:autoSpaceDE w:val="0"/>
        <w:autoSpaceDN w:val="0"/>
        <w:adjustRightInd w:val="0"/>
        <w:ind w:firstLine="540"/>
        <w:jc w:val="both"/>
        <w:rPr>
          <w:bCs/>
          <w:iCs/>
        </w:rPr>
      </w:pPr>
      <w:r w:rsidRPr="00266464">
        <w:rPr>
          <w:bCs/>
          <w:iCs/>
        </w:rPr>
        <w:t>1</w:t>
      </w:r>
      <w:r>
        <w:rPr>
          <w:bCs/>
          <w:iCs/>
        </w:rPr>
        <w:t>8</w:t>
      </w:r>
      <w:r w:rsidRPr="00266464">
        <w:rPr>
          <w:bCs/>
          <w:iCs/>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7F9A" w:rsidRPr="00266464" w:rsidRDefault="00A97F9A" w:rsidP="00A97F9A">
      <w:pPr>
        <w:autoSpaceDE w:val="0"/>
        <w:autoSpaceDN w:val="0"/>
        <w:adjustRightInd w:val="0"/>
        <w:ind w:firstLine="540"/>
        <w:jc w:val="both"/>
        <w:rPr>
          <w:bCs/>
          <w:iCs/>
        </w:rPr>
      </w:pPr>
      <w:r w:rsidRPr="00266464">
        <w:rPr>
          <w:bCs/>
          <w:iCs/>
        </w:rPr>
        <w:t>1</w:t>
      </w:r>
      <w:r>
        <w:rPr>
          <w:bCs/>
          <w:iCs/>
        </w:rPr>
        <w:t>9</w:t>
      </w:r>
      <w:r w:rsidRPr="00266464">
        <w:rPr>
          <w:bCs/>
          <w:iCs/>
        </w:rPr>
        <w:t>) формирование архивных фондов поселения;</w:t>
      </w:r>
    </w:p>
    <w:p w:rsidR="00A97F9A" w:rsidRPr="00266464" w:rsidRDefault="00A97F9A" w:rsidP="00A97F9A">
      <w:pPr>
        <w:autoSpaceDE w:val="0"/>
        <w:autoSpaceDN w:val="0"/>
        <w:adjustRightInd w:val="0"/>
        <w:ind w:firstLine="540"/>
        <w:jc w:val="both"/>
        <w:rPr>
          <w:bCs/>
          <w:iCs/>
        </w:rPr>
      </w:pPr>
      <w:r>
        <w:rPr>
          <w:bCs/>
          <w:iCs/>
        </w:rPr>
        <w:t>20</w:t>
      </w:r>
      <w:r w:rsidRPr="00266464">
        <w:rPr>
          <w:bCs/>
          <w:iCs/>
        </w:rPr>
        <w:t>) организация сбора и вывоза бытовых отходов и мусора;</w:t>
      </w:r>
    </w:p>
    <w:p w:rsidR="00A97F9A" w:rsidRPr="00266464" w:rsidRDefault="00A97F9A" w:rsidP="00A97F9A">
      <w:pPr>
        <w:autoSpaceDE w:val="0"/>
        <w:autoSpaceDN w:val="0"/>
        <w:adjustRightInd w:val="0"/>
        <w:ind w:firstLine="540"/>
        <w:jc w:val="both"/>
        <w:rPr>
          <w:bCs/>
          <w:iCs/>
        </w:rPr>
      </w:pPr>
      <w:r>
        <w:rPr>
          <w:bCs/>
          <w:iCs/>
        </w:rPr>
        <w:t>21</w:t>
      </w:r>
      <w:r w:rsidRPr="00266464">
        <w:rPr>
          <w:bCs/>
          <w:iCs/>
        </w:rPr>
        <w:t xml:space="preserve">) утверждение правил благоустройства территории поселения, </w:t>
      </w:r>
      <w:proofErr w:type="gramStart"/>
      <w:r w:rsidRPr="00266464">
        <w:rPr>
          <w:bCs/>
          <w:iCs/>
        </w:rPr>
        <w:t>устанавливающих</w:t>
      </w:r>
      <w:proofErr w:type="gramEnd"/>
      <w:r w:rsidRPr="00266464">
        <w:rPr>
          <w:bCs/>
          <w:iC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97F9A" w:rsidRPr="00266464" w:rsidRDefault="00A97F9A" w:rsidP="00A97F9A">
      <w:pPr>
        <w:autoSpaceDE w:val="0"/>
        <w:autoSpaceDN w:val="0"/>
        <w:adjustRightInd w:val="0"/>
        <w:ind w:firstLine="540"/>
        <w:jc w:val="both"/>
        <w:rPr>
          <w:bCs/>
          <w:iCs/>
        </w:rPr>
      </w:pPr>
      <w:proofErr w:type="gramStart"/>
      <w:r w:rsidRPr="00266464">
        <w:rPr>
          <w:bCs/>
          <w:iCs/>
        </w:rPr>
        <w:t>2</w:t>
      </w:r>
      <w:r>
        <w:rPr>
          <w:bCs/>
          <w:iCs/>
        </w:rPr>
        <w:t>2</w:t>
      </w:r>
      <w:r w:rsidRPr="00266464">
        <w:rPr>
          <w:bCs/>
          <w:iC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406B3E">
          <w:rPr>
            <w:bCs/>
            <w:iCs/>
            <w:color w:val="000000"/>
          </w:rPr>
          <w:t>кодексом</w:t>
        </w:r>
      </w:hyperlink>
      <w:r w:rsidRPr="00266464">
        <w:rPr>
          <w:bCs/>
          <w:i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66464">
        <w:rPr>
          <w:bCs/>
          <w:iCs/>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266464">
        <w:rPr>
          <w:bCs/>
          <w:iCs/>
        </w:rPr>
        <w:t>контроля за</w:t>
      </w:r>
      <w:proofErr w:type="gramEnd"/>
      <w:r w:rsidRPr="00266464">
        <w:rPr>
          <w:bCs/>
          <w:iCs/>
        </w:rPr>
        <w:t xml:space="preserve"> использованием земель поселения, осуществление в случаях, предусмотренных Градостроительным </w:t>
      </w:r>
      <w:hyperlink r:id="rId11" w:history="1">
        <w:r w:rsidRPr="00406B3E">
          <w:rPr>
            <w:bCs/>
            <w:iCs/>
            <w:color w:val="000000"/>
          </w:rPr>
          <w:t>кодексом</w:t>
        </w:r>
      </w:hyperlink>
      <w:r w:rsidRPr="00266464">
        <w:rPr>
          <w:bCs/>
          <w:iC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97F9A" w:rsidRPr="00266464" w:rsidRDefault="00A97F9A" w:rsidP="00A97F9A">
      <w:pPr>
        <w:autoSpaceDE w:val="0"/>
        <w:autoSpaceDN w:val="0"/>
        <w:adjustRightInd w:val="0"/>
        <w:ind w:firstLine="540"/>
        <w:jc w:val="both"/>
        <w:rPr>
          <w:bCs/>
          <w:iCs/>
        </w:rPr>
      </w:pPr>
      <w:r w:rsidRPr="00266464">
        <w:rPr>
          <w:bCs/>
          <w:iCs/>
        </w:rPr>
        <w:t>2</w:t>
      </w:r>
      <w:r>
        <w:rPr>
          <w:bCs/>
          <w:iCs/>
        </w:rPr>
        <w:t>3</w:t>
      </w:r>
      <w:r w:rsidRPr="00266464">
        <w:rPr>
          <w:bCs/>
          <w:iCs/>
        </w:rPr>
        <w:t>) присвоение наименований улицам, площадям и иным территориям проживания граждан в населенных пунктах, установление нумерации домов;</w:t>
      </w:r>
    </w:p>
    <w:p w:rsidR="00A97F9A" w:rsidRPr="00266464" w:rsidRDefault="00A97F9A" w:rsidP="00A97F9A">
      <w:pPr>
        <w:autoSpaceDE w:val="0"/>
        <w:autoSpaceDN w:val="0"/>
        <w:adjustRightInd w:val="0"/>
        <w:ind w:firstLine="540"/>
        <w:jc w:val="both"/>
        <w:rPr>
          <w:bCs/>
          <w:iCs/>
        </w:rPr>
      </w:pPr>
      <w:r w:rsidRPr="00266464">
        <w:rPr>
          <w:bCs/>
          <w:iCs/>
        </w:rPr>
        <w:t>2</w:t>
      </w:r>
      <w:r>
        <w:rPr>
          <w:bCs/>
          <w:iCs/>
        </w:rPr>
        <w:t>4</w:t>
      </w:r>
      <w:r w:rsidRPr="00266464">
        <w:rPr>
          <w:bCs/>
          <w:iCs/>
        </w:rPr>
        <w:t>) организация ритуальных услуг и содержание мест захоронения;</w:t>
      </w:r>
    </w:p>
    <w:p w:rsidR="00A97F9A" w:rsidRPr="00266464" w:rsidRDefault="00A97F9A" w:rsidP="00A97F9A">
      <w:pPr>
        <w:autoSpaceDE w:val="0"/>
        <w:autoSpaceDN w:val="0"/>
        <w:adjustRightInd w:val="0"/>
        <w:ind w:firstLine="540"/>
        <w:jc w:val="both"/>
        <w:rPr>
          <w:bCs/>
          <w:iCs/>
        </w:rPr>
      </w:pPr>
      <w:r w:rsidRPr="00266464">
        <w:rPr>
          <w:bCs/>
          <w:iCs/>
        </w:rPr>
        <w:t>2</w:t>
      </w:r>
      <w:r>
        <w:rPr>
          <w:bCs/>
          <w:iCs/>
        </w:rPr>
        <w:t>5</w:t>
      </w:r>
      <w:r w:rsidRPr="00266464">
        <w:rPr>
          <w:bCs/>
          <w:iCs/>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97F9A" w:rsidRPr="00266464" w:rsidRDefault="00A97F9A" w:rsidP="00A97F9A">
      <w:pPr>
        <w:autoSpaceDE w:val="0"/>
        <w:autoSpaceDN w:val="0"/>
        <w:adjustRightInd w:val="0"/>
        <w:ind w:firstLine="540"/>
        <w:jc w:val="both"/>
        <w:rPr>
          <w:bCs/>
          <w:iCs/>
        </w:rPr>
      </w:pPr>
      <w:r w:rsidRPr="00266464">
        <w:rPr>
          <w:bCs/>
          <w:iCs/>
        </w:rPr>
        <w:t>2</w:t>
      </w:r>
      <w:r>
        <w:rPr>
          <w:bCs/>
          <w:iCs/>
        </w:rPr>
        <w:t>6</w:t>
      </w:r>
      <w:r w:rsidRPr="00266464">
        <w:rPr>
          <w:bCs/>
          <w:iC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7F9A" w:rsidRPr="00266464" w:rsidRDefault="00A97F9A" w:rsidP="00A97F9A">
      <w:pPr>
        <w:autoSpaceDE w:val="0"/>
        <w:autoSpaceDN w:val="0"/>
        <w:adjustRightInd w:val="0"/>
        <w:ind w:firstLine="540"/>
        <w:jc w:val="both"/>
        <w:rPr>
          <w:bCs/>
          <w:iCs/>
        </w:rPr>
      </w:pPr>
      <w:r w:rsidRPr="00266464">
        <w:rPr>
          <w:bCs/>
          <w:iCs/>
        </w:rPr>
        <w:t>2</w:t>
      </w:r>
      <w:r>
        <w:rPr>
          <w:bCs/>
          <w:iCs/>
        </w:rPr>
        <w:t>7</w:t>
      </w:r>
      <w:r w:rsidRPr="00266464">
        <w:rPr>
          <w:bCs/>
          <w:iCs/>
        </w:rPr>
        <w:t>) осуществление мероприятий по обеспечению безопасности людей на водных объектах, охране их жизни и здоровья;</w:t>
      </w:r>
    </w:p>
    <w:p w:rsidR="00A97F9A" w:rsidRPr="00266464" w:rsidRDefault="00A97F9A" w:rsidP="00A97F9A">
      <w:pPr>
        <w:autoSpaceDE w:val="0"/>
        <w:autoSpaceDN w:val="0"/>
        <w:adjustRightInd w:val="0"/>
        <w:ind w:firstLine="540"/>
        <w:jc w:val="both"/>
        <w:rPr>
          <w:bCs/>
          <w:iCs/>
        </w:rPr>
      </w:pPr>
      <w:r w:rsidRPr="00266464">
        <w:rPr>
          <w:bCs/>
          <w:iCs/>
        </w:rPr>
        <w:t>2</w:t>
      </w:r>
      <w:r>
        <w:rPr>
          <w:bCs/>
          <w:iCs/>
        </w:rPr>
        <w:t>8</w:t>
      </w:r>
      <w:r w:rsidRPr="00266464">
        <w:rPr>
          <w:bCs/>
          <w:iCs/>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97F9A" w:rsidRPr="00266464" w:rsidRDefault="00A97F9A" w:rsidP="00A97F9A">
      <w:pPr>
        <w:autoSpaceDE w:val="0"/>
        <w:autoSpaceDN w:val="0"/>
        <w:adjustRightInd w:val="0"/>
        <w:ind w:firstLine="540"/>
        <w:jc w:val="both"/>
        <w:rPr>
          <w:bCs/>
          <w:iCs/>
        </w:rPr>
      </w:pPr>
      <w:r>
        <w:rPr>
          <w:bCs/>
          <w:iCs/>
        </w:rPr>
        <w:lastRenderedPageBreak/>
        <w:t>29</w:t>
      </w:r>
      <w:r w:rsidRPr="00266464">
        <w:rPr>
          <w:bCs/>
          <w:iCs/>
        </w:rPr>
        <w:t>) содействие в развитии сельскохозяйственного производства, создание условий для развития малого и среднего предпринимательства;</w:t>
      </w:r>
    </w:p>
    <w:p w:rsidR="00A97F9A" w:rsidRPr="00266464" w:rsidRDefault="00A97F9A" w:rsidP="00A97F9A">
      <w:pPr>
        <w:autoSpaceDE w:val="0"/>
        <w:autoSpaceDN w:val="0"/>
        <w:adjustRightInd w:val="0"/>
        <w:ind w:firstLine="540"/>
        <w:jc w:val="both"/>
        <w:rPr>
          <w:bCs/>
          <w:iCs/>
        </w:rPr>
      </w:pPr>
      <w:r w:rsidRPr="00266464">
        <w:rPr>
          <w:bCs/>
          <w:iCs/>
        </w:rPr>
        <w:t>30) организация и осуществление мероприятий по работе с детьми и молодежью в поселении;</w:t>
      </w:r>
    </w:p>
    <w:p w:rsidR="00A97F9A" w:rsidRPr="00266464" w:rsidRDefault="00A97F9A" w:rsidP="00A97F9A">
      <w:pPr>
        <w:autoSpaceDE w:val="0"/>
        <w:autoSpaceDN w:val="0"/>
        <w:adjustRightInd w:val="0"/>
        <w:ind w:firstLine="540"/>
        <w:jc w:val="both"/>
        <w:rPr>
          <w:bCs/>
          <w:iCs/>
        </w:rPr>
      </w:pPr>
      <w:r w:rsidRPr="00266464">
        <w:rPr>
          <w:bCs/>
          <w:iCs/>
        </w:rPr>
        <w:t xml:space="preserve">31) осуществление в пределах, установленных водным </w:t>
      </w:r>
      <w:hyperlink r:id="rId12" w:history="1">
        <w:r w:rsidRPr="00406B3E">
          <w:rPr>
            <w:bCs/>
            <w:iCs/>
            <w:color w:val="000000"/>
          </w:rPr>
          <w:t>законодательством</w:t>
        </w:r>
      </w:hyperlink>
      <w:r w:rsidRPr="00266464">
        <w:rPr>
          <w:bCs/>
          <w:iCs/>
        </w:rPr>
        <w:t xml:space="preserve"> Российской Федерации, полномочий собственника водных объектов, информирование населения об ограничениях их использования;</w:t>
      </w:r>
    </w:p>
    <w:p w:rsidR="00A97F9A" w:rsidRPr="00266464" w:rsidRDefault="00A97F9A" w:rsidP="00A97F9A">
      <w:pPr>
        <w:autoSpaceDE w:val="0"/>
        <w:autoSpaceDN w:val="0"/>
        <w:adjustRightInd w:val="0"/>
        <w:ind w:firstLine="540"/>
        <w:jc w:val="both"/>
        <w:rPr>
          <w:bCs/>
          <w:iCs/>
        </w:rPr>
      </w:pPr>
      <w:r w:rsidRPr="00266464">
        <w:rPr>
          <w:bCs/>
          <w:iCs/>
        </w:rPr>
        <w:t>32) осуществление муниципального лесного контроля;</w:t>
      </w:r>
    </w:p>
    <w:p w:rsidR="00A97F9A" w:rsidRPr="00266464" w:rsidRDefault="00A97F9A" w:rsidP="00A97F9A">
      <w:pPr>
        <w:autoSpaceDE w:val="0"/>
        <w:autoSpaceDN w:val="0"/>
        <w:adjustRightInd w:val="0"/>
        <w:ind w:firstLine="540"/>
        <w:jc w:val="both"/>
        <w:rPr>
          <w:bCs/>
          <w:iCs/>
        </w:rPr>
      </w:pPr>
      <w:r w:rsidRPr="00266464">
        <w:rPr>
          <w:bCs/>
          <w:iCs/>
        </w:rPr>
        <w:t>33) создание условий для деятельности добровольных формирований населения по охране общественного порядка;</w:t>
      </w:r>
    </w:p>
    <w:p w:rsidR="00A97F9A" w:rsidRPr="00266464" w:rsidRDefault="00A97F9A" w:rsidP="00A97F9A">
      <w:pPr>
        <w:autoSpaceDE w:val="0"/>
        <w:autoSpaceDN w:val="0"/>
        <w:adjustRightInd w:val="0"/>
        <w:ind w:firstLine="540"/>
        <w:jc w:val="both"/>
        <w:rPr>
          <w:bCs/>
          <w:iCs/>
        </w:rPr>
      </w:pPr>
      <w:r w:rsidRPr="00266464">
        <w:rPr>
          <w:bCs/>
          <w:iCs/>
        </w:rPr>
        <w:t>3</w:t>
      </w:r>
      <w:r>
        <w:rPr>
          <w:bCs/>
          <w:iCs/>
        </w:rPr>
        <w:t>4</w:t>
      </w:r>
      <w:r w:rsidRPr="00266464">
        <w:rPr>
          <w:bCs/>
          <w:iC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7F9A" w:rsidRPr="00266464" w:rsidRDefault="00A97F9A" w:rsidP="00A97F9A">
      <w:pPr>
        <w:autoSpaceDE w:val="0"/>
        <w:autoSpaceDN w:val="0"/>
        <w:adjustRightInd w:val="0"/>
        <w:ind w:firstLine="540"/>
        <w:jc w:val="both"/>
        <w:rPr>
          <w:bCs/>
          <w:iCs/>
        </w:rPr>
      </w:pPr>
      <w:r w:rsidRPr="00266464">
        <w:rPr>
          <w:bCs/>
          <w:iCs/>
        </w:rPr>
        <w:t>3</w:t>
      </w:r>
      <w:r>
        <w:rPr>
          <w:bCs/>
          <w:iCs/>
        </w:rPr>
        <w:t>5</w:t>
      </w:r>
      <w:r w:rsidRPr="00266464">
        <w:rPr>
          <w:bCs/>
          <w:iCs/>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7F9A" w:rsidRPr="00266464" w:rsidRDefault="00A97F9A" w:rsidP="00A97F9A">
      <w:pPr>
        <w:autoSpaceDE w:val="0"/>
        <w:autoSpaceDN w:val="0"/>
        <w:adjustRightInd w:val="0"/>
        <w:ind w:firstLine="540"/>
        <w:jc w:val="both"/>
        <w:rPr>
          <w:bCs/>
          <w:iCs/>
        </w:rPr>
      </w:pPr>
      <w:r w:rsidRPr="00266464">
        <w:rPr>
          <w:bCs/>
          <w:iCs/>
        </w:rPr>
        <w:t>3</w:t>
      </w:r>
      <w:r>
        <w:rPr>
          <w:bCs/>
          <w:iCs/>
        </w:rPr>
        <w:t>6</w:t>
      </w:r>
      <w:r w:rsidRPr="00266464">
        <w:rPr>
          <w:bCs/>
          <w:iCs/>
        </w:rPr>
        <w:t xml:space="preserve">) оказание поддержки социально ориентированным некоммерческим организациям в пределах полномочий, установленных </w:t>
      </w:r>
      <w:hyperlink r:id="rId13" w:history="1">
        <w:r w:rsidRPr="00406B3E">
          <w:rPr>
            <w:bCs/>
            <w:iCs/>
            <w:color w:val="000000"/>
          </w:rPr>
          <w:t>статьями 31.1</w:t>
        </w:r>
      </w:hyperlink>
      <w:r w:rsidRPr="00406B3E">
        <w:rPr>
          <w:bCs/>
          <w:iCs/>
          <w:color w:val="000000"/>
        </w:rPr>
        <w:t xml:space="preserve"> и </w:t>
      </w:r>
      <w:hyperlink r:id="rId14" w:history="1">
        <w:r w:rsidRPr="00406B3E">
          <w:rPr>
            <w:bCs/>
            <w:iCs/>
            <w:color w:val="000000"/>
          </w:rPr>
          <w:t>31.3</w:t>
        </w:r>
      </w:hyperlink>
      <w:r w:rsidRPr="00266464">
        <w:rPr>
          <w:bCs/>
          <w:iCs/>
        </w:rPr>
        <w:t xml:space="preserve"> Федерального закона от 12 января 1996 года N 7-ФЗ "О некоммерческих организациях";</w:t>
      </w:r>
    </w:p>
    <w:p w:rsidR="00A97F9A" w:rsidRPr="00266464" w:rsidRDefault="00A97F9A" w:rsidP="00A97F9A">
      <w:pPr>
        <w:autoSpaceDE w:val="0"/>
        <w:autoSpaceDN w:val="0"/>
        <w:adjustRightInd w:val="0"/>
        <w:ind w:firstLine="540"/>
        <w:jc w:val="both"/>
        <w:rPr>
          <w:bCs/>
          <w:iCs/>
        </w:rPr>
      </w:pPr>
      <w:r w:rsidRPr="00266464">
        <w:rPr>
          <w:bCs/>
          <w:iCs/>
        </w:rPr>
        <w:t>3</w:t>
      </w:r>
      <w:r>
        <w:rPr>
          <w:bCs/>
          <w:iCs/>
        </w:rPr>
        <w:t>7</w:t>
      </w:r>
      <w:r w:rsidRPr="00266464">
        <w:rPr>
          <w:bCs/>
          <w:iCs/>
        </w:rPr>
        <w:t xml:space="preserve">) осуществление муниципального </w:t>
      </w:r>
      <w:proofErr w:type="gramStart"/>
      <w:r w:rsidRPr="00266464">
        <w:rPr>
          <w:bCs/>
          <w:iCs/>
        </w:rPr>
        <w:t>контроля за</w:t>
      </w:r>
      <w:proofErr w:type="gramEnd"/>
      <w:r w:rsidRPr="00266464">
        <w:rPr>
          <w:bCs/>
          <w:iCs/>
        </w:rPr>
        <w:t xml:space="preserve"> проведением муниципальных лотерей;</w:t>
      </w:r>
    </w:p>
    <w:p w:rsidR="00A97F9A" w:rsidRPr="00266464" w:rsidRDefault="00A97F9A" w:rsidP="00A97F9A">
      <w:pPr>
        <w:autoSpaceDE w:val="0"/>
        <w:autoSpaceDN w:val="0"/>
        <w:adjustRightInd w:val="0"/>
        <w:ind w:firstLine="540"/>
        <w:jc w:val="both"/>
        <w:rPr>
          <w:bCs/>
          <w:iCs/>
        </w:rPr>
      </w:pPr>
      <w:r w:rsidRPr="00266464">
        <w:rPr>
          <w:bCs/>
          <w:iCs/>
        </w:rPr>
        <w:t>3</w:t>
      </w:r>
      <w:r>
        <w:rPr>
          <w:bCs/>
          <w:iCs/>
        </w:rPr>
        <w:t>8</w:t>
      </w:r>
      <w:r w:rsidRPr="00266464">
        <w:rPr>
          <w:bCs/>
          <w:iCs/>
        </w:rPr>
        <w:t>) осуществление муниципального контроля на территории особой экономической зоны;</w:t>
      </w:r>
    </w:p>
    <w:p w:rsidR="00A97F9A" w:rsidRPr="00406B3E" w:rsidRDefault="00A97F9A" w:rsidP="00A97F9A">
      <w:pPr>
        <w:autoSpaceDE w:val="0"/>
        <w:autoSpaceDN w:val="0"/>
        <w:adjustRightInd w:val="0"/>
        <w:ind w:firstLine="540"/>
        <w:jc w:val="both"/>
        <w:rPr>
          <w:bCs/>
          <w:iCs/>
          <w:color w:val="000000"/>
        </w:rPr>
      </w:pPr>
      <w:r w:rsidRPr="00266464">
        <w:rPr>
          <w:bCs/>
          <w:iCs/>
        </w:rPr>
        <w:t>3</w:t>
      </w:r>
      <w:r>
        <w:rPr>
          <w:bCs/>
          <w:iCs/>
        </w:rPr>
        <w:t>9</w:t>
      </w:r>
      <w:r w:rsidRPr="00266464">
        <w:rPr>
          <w:bCs/>
          <w:iCs/>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406B3E">
          <w:rPr>
            <w:bCs/>
            <w:iCs/>
            <w:color w:val="000000"/>
          </w:rPr>
          <w:t>законом</w:t>
        </w:r>
      </w:hyperlink>
      <w:r w:rsidRPr="00406B3E">
        <w:rPr>
          <w:bCs/>
          <w:iCs/>
          <w:color w:val="000000"/>
        </w:rPr>
        <w:t>;</w:t>
      </w:r>
    </w:p>
    <w:p w:rsidR="00A97F9A" w:rsidRPr="00266464" w:rsidRDefault="00A97F9A" w:rsidP="00A97F9A">
      <w:pPr>
        <w:autoSpaceDE w:val="0"/>
        <w:autoSpaceDN w:val="0"/>
        <w:adjustRightInd w:val="0"/>
        <w:ind w:firstLine="540"/>
        <w:jc w:val="both"/>
        <w:rPr>
          <w:bCs/>
          <w:iCs/>
        </w:rPr>
      </w:pPr>
      <w:r>
        <w:rPr>
          <w:bCs/>
          <w:iCs/>
        </w:rPr>
        <w:t>40</w:t>
      </w:r>
      <w:r w:rsidRPr="00266464">
        <w:rPr>
          <w:bCs/>
          <w:iCs/>
        </w:rPr>
        <w:t>) осуществление мер по противодействию коррупции в границах поселения</w:t>
      </w:r>
      <w:proofErr w:type="gramStart"/>
      <w:r w:rsidRPr="00266464">
        <w:rPr>
          <w:bCs/>
          <w:iCs/>
        </w:rPr>
        <w:t>.</w:t>
      </w:r>
      <w:r>
        <w:rPr>
          <w:bCs/>
          <w:iCs/>
        </w:rPr>
        <w:t>».</w:t>
      </w:r>
      <w:proofErr w:type="gramEnd"/>
    </w:p>
    <w:p w:rsidR="00A97F9A" w:rsidRDefault="00A97F9A" w:rsidP="00A97F9A">
      <w:pPr>
        <w:widowControl w:val="0"/>
        <w:autoSpaceDE w:val="0"/>
        <w:autoSpaceDN w:val="0"/>
        <w:adjustRightInd w:val="0"/>
        <w:ind w:firstLine="709"/>
        <w:jc w:val="both"/>
        <w:outlineLvl w:val="0"/>
      </w:pPr>
    </w:p>
    <w:p w:rsidR="00A97F9A" w:rsidRDefault="00A97F9A" w:rsidP="00A97F9A">
      <w:pPr>
        <w:widowControl w:val="0"/>
        <w:autoSpaceDE w:val="0"/>
        <w:autoSpaceDN w:val="0"/>
        <w:adjustRightInd w:val="0"/>
        <w:ind w:firstLine="709"/>
        <w:jc w:val="both"/>
        <w:outlineLvl w:val="0"/>
      </w:pPr>
    </w:p>
    <w:p w:rsidR="00A97F9A" w:rsidRPr="00393707" w:rsidRDefault="00A97F9A" w:rsidP="00A97F9A">
      <w:pPr>
        <w:numPr>
          <w:ilvl w:val="0"/>
          <w:numId w:val="28"/>
        </w:numPr>
        <w:autoSpaceDE w:val="0"/>
        <w:autoSpaceDN w:val="0"/>
        <w:adjustRightInd w:val="0"/>
        <w:ind w:left="928"/>
        <w:jc w:val="both"/>
      </w:pPr>
      <w:r>
        <w:t xml:space="preserve">Статью 7.1. </w:t>
      </w:r>
      <w:r w:rsidRPr="00393707">
        <w:t xml:space="preserve">  изложить в следующей редакции:</w:t>
      </w:r>
    </w:p>
    <w:p w:rsidR="00A97F9A" w:rsidRPr="00162051" w:rsidRDefault="00A97F9A" w:rsidP="00A97F9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162051">
        <w:rPr>
          <w:rFonts w:ascii="Times New Roman" w:hAnsi="Times New Roman" w:cs="Times New Roman"/>
          <w:sz w:val="24"/>
          <w:szCs w:val="24"/>
        </w:rPr>
        <w:t>Статья 7.1. Права органов местного самоуправления поселения на решение вопросов, не отнесенных к вопросам местного значения поселений</w:t>
      </w:r>
    </w:p>
    <w:p w:rsidR="00A97F9A" w:rsidRPr="00162051" w:rsidRDefault="00A97F9A" w:rsidP="00A97F9A">
      <w:pPr>
        <w:pStyle w:val="ConsPlusNormal"/>
        <w:widowControl/>
        <w:ind w:firstLine="540"/>
        <w:jc w:val="both"/>
        <w:rPr>
          <w:rFonts w:ascii="Times New Roman" w:hAnsi="Times New Roman" w:cs="Times New Roman"/>
          <w:sz w:val="24"/>
          <w:szCs w:val="24"/>
        </w:rPr>
      </w:pPr>
      <w:r w:rsidRPr="00162051">
        <w:rPr>
          <w:rFonts w:ascii="Times New Roman" w:hAnsi="Times New Roman" w:cs="Times New Roman"/>
          <w:sz w:val="24"/>
          <w:szCs w:val="24"/>
        </w:rPr>
        <w:t xml:space="preserve">1. Органы местного самоуправления поселения имеют право </w:t>
      </w:r>
      <w:proofErr w:type="gramStart"/>
      <w:r w:rsidRPr="00162051">
        <w:rPr>
          <w:rFonts w:ascii="Times New Roman" w:hAnsi="Times New Roman" w:cs="Times New Roman"/>
          <w:sz w:val="24"/>
          <w:szCs w:val="24"/>
        </w:rPr>
        <w:t>на</w:t>
      </w:r>
      <w:proofErr w:type="gramEnd"/>
      <w:r w:rsidRPr="00162051">
        <w:rPr>
          <w:rFonts w:ascii="Times New Roman" w:hAnsi="Times New Roman" w:cs="Times New Roman"/>
          <w:sz w:val="24"/>
          <w:szCs w:val="24"/>
        </w:rPr>
        <w:t>:</w:t>
      </w:r>
    </w:p>
    <w:p w:rsidR="00A97F9A" w:rsidRDefault="00A97F9A" w:rsidP="00A97F9A">
      <w:pPr>
        <w:autoSpaceDE w:val="0"/>
        <w:autoSpaceDN w:val="0"/>
        <w:adjustRightInd w:val="0"/>
        <w:ind w:firstLine="540"/>
        <w:jc w:val="both"/>
      </w:pPr>
      <w:r>
        <w:t>1) создание музеев поселения;</w:t>
      </w:r>
    </w:p>
    <w:p w:rsidR="00A97F9A" w:rsidRDefault="00A97F9A" w:rsidP="00A97F9A">
      <w:pPr>
        <w:autoSpaceDE w:val="0"/>
        <w:autoSpaceDN w:val="0"/>
        <w:adjustRightInd w:val="0"/>
        <w:ind w:firstLine="540"/>
        <w:jc w:val="both"/>
      </w:pPr>
      <w:r>
        <w:t>2)  совершение нотариальных действий, предусмотренных законодательством, в случае отсутствия в поселении нотариуса;</w:t>
      </w:r>
    </w:p>
    <w:p w:rsidR="00A97F9A" w:rsidRDefault="00A97F9A" w:rsidP="00A97F9A">
      <w:pPr>
        <w:autoSpaceDE w:val="0"/>
        <w:autoSpaceDN w:val="0"/>
        <w:adjustRightInd w:val="0"/>
        <w:ind w:firstLine="540"/>
        <w:jc w:val="both"/>
      </w:pPr>
      <w:r>
        <w:t>3) участие в осуществлении деятельности по опеке и попечительству;</w:t>
      </w:r>
    </w:p>
    <w:p w:rsidR="00A97F9A" w:rsidRDefault="00A97F9A" w:rsidP="00A97F9A">
      <w:pPr>
        <w:autoSpaceDE w:val="0"/>
        <w:autoSpaceDN w:val="0"/>
        <w:adjustRightInd w:val="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7F9A" w:rsidRDefault="00A97F9A" w:rsidP="00A97F9A">
      <w:pPr>
        <w:autoSpaceDE w:val="0"/>
        <w:autoSpaceDN w:val="0"/>
        <w:adjustRightInd w:val="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7F9A" w:rsidRDefault="00A97F9A" w:rsidP="00A97F9A">
      <w:pPr>
        <w:autoSpaceDE w:val="0"/>
        <w:autoSpaceDN w:val="0"/>
        <w:adjustRightInd w:val="0"/>
        <w:ind w:firstLine="54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7F9A" w:rsidRDefault="00A97F9A" w:rsidP="00A97F9A">
      <w:pPr>
        <w:autoSpaceDE w:val="0"/>
        <w:autoSpaceDN w:val="0"/>
        <w:adjustRightInd w:val="0"/>
        <w:ind w:firstLine="540"/>
        <w:jc w:val="both"/>
      </w:pPr>
      <w:r>
        <w:t>7) создание муниципальной пожарной охраны;</w:t>
      </w:r>
    </w:p>
    <w:p w:rsidR="00A97F9A" w:rsidRDefault="00A97F9A" w:rsidP="00A97F9A">
      <w:pPr>
        <w:autoSpaceDE w:val="0"/>
        <w:autoSpaceDN w:val="0"/>
        <w:adjustRightInd w:val="0"/>
        <w:ind w:firstLine="540"/>
        <w:jc w:val="both"/>
      </w:pPr>
      <w:r>
        <w:t>8) создание условий для развития туризма;</w:t>
      </w:r>
    </w:p>
    <w:p w:rsidR="00A97F9A" w:rsidRDefault="00A97F9A" w:rsidP="00A97F9A">
      <w:pPr>
        <w:autoSpaceDE w:val="0"/>
        <w:autoSpaceDN w:val="0"/>
        <w:adjustRightInd w:val="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A97F9A" w:rsidRDefault="00A97F9A" w:rsidP="00A97F9A">
      <w:pPr>
        <w:autoSpaceDE w:val="0"/>
        <w:autoSpaceDN w:val="0"/>
        <w:adjustRightInd w:val="0"/>
        <w:ind w:firstLine="540"/>
        <w:jc w:val="both"/>
      </w:pPr>
      <w: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BF311D">
        <w:rPr>
          <w:color w:val="000000"/>
        </w:rPr>
        <w:t xml:space="preserve">Федеральным </w:t>
      </w:r>
      <w:hyperlink r:id="rId16" w:history="1">
        <w:r w:rsidRPr="00BF311D">
          <w:rPr>
            <w:color w:val="000000"/>
          </w:rPr>
          <w:t>законом</w:t>
        </w:r>
      </w:hyperlink>
      <w:r>
        <w:t xml:space="preserve"> от 24 ноября 1995 года N 181-ФЗ "О социальной защите инвалидов в Российской Федерации".</w:t>
      </w:r>
    </w:p>
    <w:p w:rsidR="00A97F9A" w:rsidRPr="00162051" w:rsidRDefault="00A97F9A" w:rsidP="00A97F9A">
      <w:pPr>
        <w:autoSpaceDE w:val="0"/>
        <w:autoSpaceDN w:val="0"/>
        <w:adjustRightInd w:val="0"/>
        <w:ind w:firstLine="540"/>
        <w:jc w:val="both"/>
      </w:pPr>
      <w:r w:rsidRPr="00162051">
        <w:t xml:space="preserve">2. </w:t>
      </w:r>
      <w:proofErr w:type="gramStart"/>
      <w:r w:rsidRPr="00162051">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162051">
        <w:t xml:space="preserve">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162051">
        <w:t>.</w:t>
      </w:r>
      <w:r>
        <w:t>».</w:t>
      </w:r>
      <w:proofErr w:type="gramEnd"/>
    </w:p>
    <w:p w:rsidR="00A97F9A" w:rsidRDefault="00A97F9A" w:rsidP="00A97F9A">
      <w:pPr>
        <w:autoSpaceDE w:val="0"/>
        <w:autoSpaceDN w:val="0"/>
        <w:adjustRightInd w:val="0"/>
        <w:ind w:left="1135"/>
        <w:jc w:val="both"/>
      </w:pPr>
    </w:p>
    <w:p w:rsidR="00A97F9A" w:rsidRPr="00393707" w:rsidRDefault="00A97F9A" w:rsidP="00A97F9A">
      <w:pPr>
        <w:numPr>
          <w:ilvl w:val="0"/>
          <w:numId w:val="28"/>
        </w:numPr>
        <w:autoSpaceDE w:val="0"/>
        <w:autoSpaceDN w:val="0"/>
        <w:adjustRightInd w:val="0"/>
        <w:ind w:left="928" w:hanging="928"/>
        <w:jc w:val="both"/>
      </w:pPr>
      <w:r>
        <w:t xml:space="preserve">Статью 12 </w:t>
      </w:r>
      <w:r w:rsidRPr="00393707">
        <w:t xml:space="preserve">  изложить в следующей редакции:</w:t>
      </w:r>
    </w:p>
    <w:p w:rsidR="00A97F9A" w:rsidRDefault="00A97F9A" w:rsidP="00A97F9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Pr="00121800">
        <w:rPr>
          <w:rFonts w:ascii="Times New Roman" w:hAnsi="Times New Roman"/>
          <w:sz w:val="24"/>
          <w:szCs w:val="24"/>
        </w:rPr>
        <w:t>Статья 12. Муниципальные выборы</w:t>
      </w:r>
    </w:p>
    <w:p w:rsidR="00A97F9A" w:rsidRPr="0096468E" w:rsidRDefault="00A97F9A" w:rsidP="00A97F9A">
      <w:pPr>
        <w:autoSpaceDE w:val="0"/>
        <w:autoSpaceDN w:val="0"/>
        <w:adjustRightInd w:val="0"/>
        <w:ind w:firstLine="540"/>
        <w:jc w:val="both"/>
        <w:rPr>
          <w:bCs/>
        </w:rPr>
      </w:pPr>
      <w:r w:rsidRPr="0096468E">
        <w:rPr>
          <w:bCs/>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A97F9A" w:rsidRPr="0096468E" w:rsidRDefault="00A97F9A" w:rsidP="00A97F9A">
      <w:pPr>
        <w:pStyle w:val="ConsNormal"/>
        <w:widowControl/>
        <w:ind w:right="0" w:firstLine="540"/>
        <w:jc w:val="both"/>
        <w:rPr>
          <w:rFonts w:ascii="Times New Roman" w:hAnsi="Times New Roman"/>
          <w:bCs/>
          <w:sz w:val="24"/>
          <w:szCs w:val="24"/>
        </w:rPr>
      </w:pPr>
      <w:r w:rsidRPr="0096468E">
        <w:rPr>
          <w:rFonts w:ascii="Times New Roman" w:hAnsi="Times New Roman"/>
          <w:bCs/>
          <w:sz w:val="24"/>
          <w:szCs w:val="24"/>
        </w:rPr>
        <w:t xml:space="preserve">2. Муниципальные выборы назначаются решением </w:t>
      </w:r>
      <w:r w:rsidRPr="0096468E">
        <w:rPr>
          <w:rFonts w:ascii="Times New Roman" w:hAnsi="Times New Roman"/>
          <w:sz w:val="24"/>
          <w:szCs w:val="24"/>
        </w:rPr>
        <w:t xml:space="preserve">Совета  депутатов  не ранее чем за 90 дней и не </w:t>
      </w:r>
      <w:proofErr w:type="gramStart"/>
      <w:r w:rsidRPr="0096468E">
        <w:rPr>
          <w:rFonts w:ascii="Times New Roman" w:hAnsi="Times New Roman"/>
          <w:sz w:val="24"/>
          <w:szCs w:val="24"/>
        </w:rPr>
        <w:t>позднее</w:t>
      </w:r>
      <w:proofErr w:type="gramEnd"/>
      <w:r w:rsidRPr="0096468E">
        <w:rPr>
          <w:rFonts w:ascii="Times New Roman" w:hAnsi="Times New Roman"/>
          <w:sz w:val="24"/>
          <w:szCs w:val="24"/>
        </w:rPr>
        <w:t xml:space="preserve"> чем за 80 дней до дня голосования</w:t>
      </w:r>
      <w:r w:rsidRPr="0096468E">
        <w:rPr>
          <w:rFonts w:ascii="Times New Roman" w:hAnsi="Times New Roman"/>
          <w:bCs/>
          <w:sz w:val="24"/>
          <w:szCs w:val="24"/>
        </w:rPr>
        <w:t>.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97F9A" w:rsidRDefault="00A97F9A" w:rsidP="00A97F9A">
      <w:pPr>
        <w:pStyle w:val="ConsNormal"/>
        <w:widowControl/>
        <w:ind w:right="0" w:firstLine="540"/>
        <w:jc w:val="both"/>
        <w:rPr>
          <w:rFonts w:ascii="Times New Roman" w:hAnsi="Times New Roman"/>
          <w:bCs/>
          <w:sz w:val="24"/>
          <w:szCs w:val="24"/>
        </w:rPr>
      </w:pPr>
      <w:r w:rsidRPr="0096468E">
        <w:rPr>
          <w:rFonts w:ascii="Times New Roman" w:hAnsi="Times New Roman"/>
          <w:bCs/>
          <w:sz w:val="24"/>
          <w:szCs w:val="24"/>
        </w:rPr>
        <w:t>3. Итоги муниципальных выборов подлежат официальному опубликованию (обнародованию).</w:t>
      </w:r>
    </w:p>
    <w:p w:rsidR="00A97F9A" w:rsidRDefault="00A97F9A" w:rsidP="00A97F9A">
      <w:pPr>
        <w:autoSpaceDE w:val="0"/>
        <w:autoSpaceDN w:val="0"/>
        <w:adjustRightInd w:val="0"/>
        <w:ind w:firstLine="540"/>
        <w:jc w:val="both"/>
        <w:rPr>
          <w:bCs/>
        </w:rPr>
      </w:pPr>
    </w:p>
    <w:p w:rsidR="00A97F9A" w:rsidRDefault="00A97F9A" w:rsidP="00A97F9A">
      <w:pPr>
        <w:autoSpaceDE w:val="0"/>
        <w:autoSpaceDN w:val="0"/>
        <w:adjustRightInd w:val="0"/>
        <w:ind w:firstLine="540"/>
        <w:jc w:val="both"/>
        <w:rPr>
          <w:bCs/>
        </w:rPr>
      </w:pPr>
    </w:p>
    <w:p w:rsidR="00A97F9A" w:rsidRPr="00393707" w:rsidRDefault="00A97F9A" w:rsidP="00A97F9A">
      <w:pPr>
        <w:numPr>
          <w:ilvl w:val="0"/>
          <w:numId w:val="28"/>
        </w:numPr>
        <w:autoSpaceDE w:val="0"/>
        <w:autoSpaceDN w:val="0"/>
        <w:adjustRightInd w:val="0"/>
        <w:ind w:left="360" w:firstLine="207"/>
        <w:jc w:val="both"/>
      </w:pPr>
      <w:r>
        <w:t xml:space="preserve">Статью 15 </w:t>
      </w:r>
      <w:r w:rsidRPr="00393707">
        <w:t xml:space="preserve">  изложить в следующей редакции:</w:t>
      </w:r>
    </w:p>
    <w:p w:rsidR="00A97F9A" w:rsidRPr="009746FF" w:rsidRDefault="00A97F9A" w:rsidP="00A97F9A">
      <w:pPr>
        <w:pStyle w:val="ConsNormal"/>
        <w:widowControl/>
        <w:ind w:right="0" w:firstLine="0"/>
        <w:jc w:val="both"/>
        <w:rPr>
          <w:rFonts w:ascii="Times New Roman" w:hAnsi="Times New Roman"/>
          <w:sz w:val="24"/>
          <w:szCs w:val="24"/>
        </w:rPr>
      </w:pPr>
      <w:r>
        <w:rPr>
          <w:rFonts w:ascii="Times New Roman" w:hAnsi="Times New Roman"/>
          <w:sz w:val="24"/>
          <w:szCs w:val="24"/>
        </w:rPr>
        <w:t>«</w:t>
      </w:r>
      <w:r w:rsidRPr="009746FF">
        <w:rPr>
          <w:rFonts w:ascii="Times New Roman" w:hAnsi="Times New Roman"/>
          <w:sz w:val="24"/>
          <w:szCs w:val="24"/>
        </w:rPr>
        <w:t>Статья 15. Территориальное общественное самоуправление</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746FF">
        <w:rPr>
          <w:rFonts w:ascii="Times New Roman" w:hAnsi="Times New Roman"/>
          <w:sz w:val="24"/>
          <w:szCs w:val="24"/>
        </w:rPr>
        <w:t>на части территории</w:t>
      </w:r>
      <w:proofErr w:type="gramEnd"/>
      <w:r w:rsidRPr="009746FF">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2. Порядок организации и осуществления территориального общественного самоуправления определяется, настоящим уставом, решениями Совета депутатов.</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 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w:t>
      </w:r>
      <w:r w:rsidRPr="009746FF">
        <w:rPr>
          <w:rFonts w:ascii="Times New Roman" w:hAnsi="Times New Roman"/>
          <w:sz w:val="24"/>
          <w:szCs w:val="24"/>
        </w:rPr>
        <w:lastRenderedPageBreak/>
        <w:t>территориальных общественных с</w:t>
      </w:r>
      <w:r>
        <w:rPr>
          <w:rFonts w:ascii="Times New Roman" w:hAnsi="Times New Roman"/>
          <w:sz w:val="24"/>
          <w:szCs w:val="24"/>
        </w:rPr>
        <w:t>амоуправлений, который ведется А</w:t>
      </w:r>
      <w:r w:rsidRPr="009746FF">
        <w:rPr>
          <w:rFonts w:ascii="Times New Roman" w:hAnsi="Times New Roman"/>
          <w:sz w:val="24"/>
          <w:szCs w:val="24"/>
        </w:rPr>
        <w:t xml:space="preserve">дминистрацией </w:t>
      </w:r>
      <w:r>
        <w:rPr>
          <w:rFonts w:ascii="Times New Roman" w:hAnsi="Times New Roman"/>
          <w:sz w:val="24"/>
          <w:szCs w:val="24"/>
        </w:rPr>
        <w:t>поселения</w:t>
      </w:r>
      <w:r w:rsidRPr="009746FF">
        <w:rPr>
          <w:rFonts w:ascii="Times New Roman" w:hAnsi="Times New Roman"/>
          <w:sz w:val="24"/>
          <w:szCs w:val="24"/>
        </w:rPr>
        <w:t>.</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7F9A" w:rsidRPr="00B73302" w:rsidRDefault="00A97F9A" w:rsidP="00A97F9A">
      <w:pPr>
        <w:autoSpaceDE w:val="0"/>
        <w:autoSpaceDN w:val="0"/>
        <w:adjustRightInd w:val="0"/>
        <w:ind w:firstLine="567"/>
        <w:jc w:val="both"/>
        <w:outlineLvl w:val="1"/>
      </w:pPr>
      <w:r w:rsidRPr="00B73302">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7F9A" w:rsidRPr="00B73302" w:rsidRDefault="00A97F9A" w:rsidP="00A97F9A">
      <w:pPr>
        <w:pStyle w:val="ConsNormal"/>
        <w:widowControl/>
        <w:ind w:right="0" w:firstLine="540"/>
        <w:jc w:val="both"/>
        <w:rPr>
          <w:rFonts w:ascii="Times New Roman" w:hAnsi="Times New Roman"/>
          <w:sz w:val="24"/>
          <w:szCs w:val="24"/>
        </w:rPr>
      </w:pPr>
      <w:r w:rsidRPr="00B7330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8. К исключительным полномочиям собрания, конференции граждан, осуществляющих территориальное общественное самоуправление, относятся: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1) установление структуры органов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3) избрание органов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5) утверждение сметы доходов и расходов территориального общественного самоуправления и отчета об ее исполнении;</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9. Органы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1) представляют интересы населения, проживающего на соответствующей территории;</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2) обеспечивают исполнение решений, принятых на собраниях и конференциях граждан;</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97F9A" w:rsidRPr="009746FF" w:rsidRDefault="00A97F9A" w:rsidP="00A97F9A">
      <w:pPr>
        <w:autoSpaceDE w:val="0"/>
        <w:autoSpaceDN w:val="0"/>
        <w:adjustRightInd w:val="0"/>
        <w:ind w:firstLine="540"/>
        <w:jc w:val="both"/>
      </w:pPr>
      <w:r w:rsidRPr="009746FF">
        <w:t xml:space="preserve">4) </w:t>
      </w:r>
      <w: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9746FF">
        <w:t>.</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10. В уставе территориального общественного самоуправления устанавливаются: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1) территория, на которой оно осуществляется;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4) порядок принятия решений;</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lastRenderedPageBreak/>
        <w:t>6) порядок прекращения осуществления территориального общественного самоуправления.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roofErr w:type="gramStart"/>
      <w:r w:rsidRPr="009746FF">
        <w:rPr>
          <w:rFonts w:ascii="Times New Roman" w:hAnsi="Times New Roman"/>
          <w:sz w:val="24"/>
          <w:szCs w:val="24"/>
        </w:rPr>
        <w:t>.</w:t>
      </w:r>
      <w:r>
        <w:rPr>
          <w:rFonts w:ascii="Times New Roman" w:hAnsi="Times New Roman"/>
          <w:sz w:val="24"/>
          <w:szCs w:val="24"/>
        </w:rPr>
        <w:t>».</w:t>
      </w:r>
      <w:proofErr w:type="gramEnd"/>
    </w:p>
    <w:p w:rsidR="00A97F9A" w:rsidRPr="00D049DE" w:rsidRDefault="00A97F9A" w:rsidP="00A97F9A">
      <w:pPr>
        <w:autoSpaceDE w:val="0"/>
        <w:autoSpaceDN w:val="0"/>
        <w:adjustRightInd w:val="0"/>
        <w:ind w:firstLine="567"/>
        <w:jc w:val="both"/>
        <w:outlineLvl w:val="1"/>
        <w:rPr>
          <w:bCs/>
        </w:rPr>
      </w:pPr>
    </w:p>
    <w:p w:rsidR="00A97F9A" w:rsidRDefault="00A97F9A" w:rsidP="00A97F9A">
      <w:pPr>
        <w:autoSpaceDE w:val="0"/>
        <w:autoSpaceDN w:val="0"/>
        <w:adjustRightInd w:val="0"/>
        <w:ind w:firstLine="540"/>
        <w:jc w:val="both"/>
        <w:outlineLvl w:val="1"/>
      </w:pPr>
    </w:p>
    <w:p w:rsidR="00A97F9A" w:rsidRDefault="00A97F9A" w:rsidP="00A97F9A"/>
    <w:p w:rsidR="00A97F9A" w:rsidRPr="00393707" w:rsidRDefault="00A97F9A" w:rsidP="00A97F9A">
      <w:pPr>
        <w:numPr>
          <w:ilvl w:val="0"/>
          <w:numId w:val="28"/>
        </w:numPr>
        <w:autoSpaceDE w:val="0"/>
        <w:autoSpaceDN w:val="0"/>
        <w:adjustRightInd w:val="0"/>
        <w:ind w:left="928"/>
        <w:jc w:val="both"/>
      </w:pPr>
      <w:r>
        <w:t xml:space="preserve">Статью 23 </w:t>
      </w:r>
      <w:r w:rsidRPr="00393707">
        <w:t>изложить в следующей редакции:</w:t>
      </w:r>
    </w:p>
    <w:p w:rsidR="00A97F9A" w:rsidRPr="009746FF" w:rsidRDefault="00A97F9A" w:rsidP="00A97F9A">
      <w:pPr>
        <w:pStyle w:val="ConsNormal"/>
        <w:widowControl/>
        <w:ind w:right="0" w:firstLine="0"/>
        <w:jc w:val="both"/>
        <w:rPr>
          <w:rFonts w:ascii="Times New Roman" w:hAnsi="Times New Roman"/>
          <w:sz w:val="24"/>
          <w:szCs w:val="24"/>
        </w:rPr>
      </w:pPr>
      <w:r>
        <w:rPr>
          <w:rFonts w:ascii="Times New Roman" w:hAnsi="Times New Roman"/>
          <w:sz w:val="24"/>
          <w:szCs w:val="24"/>
        </w:rPr>
        <w:t xml:space="preserve"> «</w:t>
      </w:r>
      <w:r w:rsidRPr="009746FF">
        <w:rPr>
          <w:rFonts w:ascii="Times New Roman" w:hAnsi="Times New Roman"/>
          <w:sz w:val="24"/>
          <w:szCs w:val="24"/>
        </w:rPr>
        <w:t xml:space="preserve">Статья 23. </w:t>
      </w:r>
      <w:r>
        <w:rPr>
          <w:rFonts w:ascii="Times New Roman" w:hAnsi="Times New Roman"/>
          <w:sz w:val="24"/>
          <w:szCs w:val="24"/>
        </w:rPr>
        <w:t>Совет депутатов</w:t>
      </w:r>
      <w:r w:rsidRPr="009746FF">
        <w:rPr>
          <w:rFonts w:ascii="Times New Roman" w:hAnsi="Times New Roman"/>
          <w:sz w:val="24"/>
          <w:szCs w:val="24"/>
        </w:rPr>
        <w:t xml:space="preserve"> муниципального образования</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1. Представительным органом муниципального образования является Совет депутатов.</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Официальное наименование </w:t>
      </w:r>
      <w:r>
        <w:rPr>
          <w:rFonts w:ascii="Times New Roman" w:hAnsi="Times New Roman"/>
          <w:sz w:val="24"/>
          <w:szCs w:val="24"/>
        </w:rPr>
        <w:t xml:space="preserve">Совета депутатов </w:t>
      </w:r>
      <w:r w:rsidRPr="009746FF">
        <w:rPr>
          <w:rFonts w:ascii="Times New Roman" w:hAnsi="Times New Roman"/>
          <w:sz w:val="24"/>
          <w:szCs w:val="24"/>
        </w:rPr>
        <w:t xml:space="preserve"> - Совет депутатов  муниципального образования «</w:t>
      </w:r>
      <w:r>
        <w:rPr>
          <w:rFonts w:ascii="Times New Roman" w:hAnsi="Times New Roman"/>
          <w:sz w:val="24"/>
          <w:szCs w:val="24"/>
        </w:rPr>
        <w:t>Великовисочный сельсовет</w:t>
      </w:r>
      <w:r w:rsidRPr="009746FF">
        <w:rPr>
          <w:rFonts w:ascii="Times New Roman" w:hAnsi="Times New Roman"/>
          <w:sz w:val="24"/>
          <w:szCs w:val="24"/>
        </w:rPr>
        <w:t>» Ненецкого автономного округа.</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Сокращенное наименование </w:t>
      </w:r>
      <w:r>
        <w:rPr>
          <w:rFonts w:ascii="Times New Roman" w:hAnsi="Times New Roman"/>
          <w:sz w:val="24"/>
          <w:szCs w:val="24"/>
        </w:rPr>
        <w:t>Совета депутатов</w:t>
      </w:r>
      <w:r w:rsidRPr="009746FF">
        <w:rPr>
          <w:rFonts w:ascii="Times New Roman" w:hAnsi="Times New Roman"/>
          <w:sz w:val="24"/>
          <w:szCs w:val="24"/>
        </w:rPr>
        <w:t xml:space="preserve"> - Совет депутатов  МО «</w:t>
      </w:r>
      <w:r>
        <w:rPr>
          <w:rFonts w:ascii="Times New Roman" w:hAnsi="Times New Roman"/>
          <w:sz w:val="24"/>
          <w:szCs w:val="24"/>
        </w:rPr>
        <w:t>Великовисочный сельсовет</w:t>
      </w:r>
      <w:r w:rsidRPr="009746FF">
        <w:rPr>
          <w:rFonts w:ascii="Times New Roman" w:hAnsi="Times New Roman"/>
          <w:sz w:val="24"/>
          <w:szCs w:val="24"/>
        </w:rPr>
        <w:t>» НАО.</w:t>
      </w:r>
    </w:p>
    <w:p w:rsidR="00A97F9A" w:rsidRDefault="00A97F9A" w:rsidP="00A97F9A">
      <w:pPr>
        <w:pStyle w:val="ConsNormal"/>
        <w:widowControl/>
        <w:ind w:right="0"/>
        <w:jc w:val="both"/>
        <w:rPr>
          <w:rFonts w:ascii="Times New Roman" w:hAnsi="Times New Roman"/>
          <w:sz w:val="24"/>
          <w:szCs w:val="24"/>
        </w:rPr>
      </w:pPr>
      <w:r w:rsidRPr="009746FF">
        <w:rPr>
          <w:rFonts w:ascii="Times New Roman" w:hAnsi="Times New Roman"/>
          <w:sz w:val="24"/>
          <w:szCs w:val="24"/>
        </w:rPr>
        <w:t xml:space="preserve">2. </w:t>
      </w:r>
      <w:r w:rsidRPr="00C75443">
        <w:rPr>
          <w:rFonts w:ascii="Times New Roman" w:hAnsi="Times New Roman"/>
          <w:sz w:val="24"/>
          <w:szCs w:val="24"/>
        </w:rPr>
        <w:t>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A97F9A" w:rsidRPr="00C75443" w:rsidRDefault="00A97F9A" w:rsidP="00A97F9A">
      <w:pPr>
        <w:pStyle w:val="ConsNormal"/>
        <w:widowControl/>
        <w:tabs>
          <w:tab w:val="left" w:pos="709"/>
          <w:tab w:val="left" w:pos="993"/>
        </w:tabs>
        <w:ind w:right="0"/>
        <w:jc w:val="both"/>
        <w:rPr>
          <w:rFonts w:ascii="Times New Roman" w:hAnsi="Times New Roman"/>
          <w:sz w:val="24"/>
          <w:szCs w:val="24"/>
        </w:rPr>
      </w:pPr>
      <w:r w:rsidRPr="00C75443">
        <w:rPr>
          <w:rFonts w:ascii="Times New Roman" w:hAnsi="Times New Roman"/>
          <w:sz w:val="24"/>
          <w:szCs w:val="24"/>
        </w:rPr>
        <w:t>Депутаты Совета депутатов избираются по мажоритарной избирательной системе относительного большинства.</w:t>
      </w:r>
    </w:p>
    <w:p w:rsidR="00A97F9A" w:rsidRDefault="00A97F9A" w:rsidP="00A97F9A">
      <w:pPr>
        <w:autoSpaceDE w:val="0"/>
        <w:autoSpaceDN w:val="0"/>
        <w:adjustRightInd w:val="0"/>
        <w:ind w:firstLine="540"/>
        <w:jc w:val="both"/>
        <w:rPr>
          <w:bCs/>
        </w:rPr>
      </w:pPr>
      <w:r>
        <w:rPr>
          <w:bCs/>
        </w:rPr>
        <w:t xml:space="preserve">Выборы депутатов Совета депутатов муниципального образования проводятся по </w:t>
      </w:r>
      <w:r>
        <w:t xml:space="preserve">одномандатным и </w:t>
      </w:r>
      <w:proofErr w:type="spellStart"/>
      <w:r>
        <w:rPr>
          <w:bCs/>
        </w:rPr>
        <w:t>многомандатным</w:t>
      </w:r>
      <w:proofErr w:type="spellEnd"/>
      <w:r>
        <w:rPr>
          <w:bCs/>
        </w:rPr>
        <w:t xml:space="preserve">  избирательным округам.</w:t>
      </w:r>
    </w:p>
    <w:p w:rsidR="00A97F9A" w:rsidRPr="009746FF" w:rsidRDefault="00A97F9A" w:rsidP="00A97F9A">
      <w:pPr>
        <w:pStyle w:val="ConsNormal"/>
        <w:widowControl/>
        <w:ind w:right="0"/>
        <w:jc w:val="both"/>
        <w:rPr>
          <w:rFonts w:ascii="Times New Roman" w:hAnsi="Times New Roman"/>
          <w:sz w:val="24"/>
          <w:szCs w:val="24"/>
        </w:rPr>
      </w:pPr>
      <w:r w:rsidRPr="009746FF">
        <w:rPr>
          <w:rFonts w:ascii="Times New Roman" w:hAnsi="Times New Roman"/>
          <w:sz w:val="24"/>
          <w:szCs w:val="24"/>
        </w:rPr>
        <w:t xml:space="preserve">3. Численный состав Совета депутатов - </w:t>
      </w:r>
      <w:r>
        <w:rPr>
          <w:rFonts w:ascii="Times New Roman" w:hAnsi="Times New Roman"/>
          <w:sz w:val="24"/>
          <w:szCs w:val="24"/>
        </w:rPr>
        <w:t>10</w:t>
      </w:r>
      <w:r w:rsidRPr="009746FF">
        <w:rPr>
          <w:rFonts w:ascii="Times New Roman" w:hAnsi="Times New Roman"/>
          <w:sz w:val="24"/>
          <w:szCs w:val="24"/>
        </w:rPr>
        <w:t xml:space="preserve"> человек.</w:t>
      </w:r>
    </w:p>
    <w:p w:rsidR="00A97F9A"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4. </w:t>
      </w:r>
      <w:r w:rsidRPr="008B2EE1">
        <w:rPr>
          <w:rFonts w:ascii="Times New Roman" w:hAnsi="Times New Roman"/>
          <w:sz w:val="24"/>
          <w:szCs w:val="24"/>
        </w:rPr>
        <w:t xml:space="preserve">Срок полномочий Совета депутатов </w:t>
      </w:r>
      <w:r>
        <w:rPr>
          <w:rFonts w:ascii="Times New Roman" w:hAnsi="Times New Roman"/>
          <w:sz w:val="24"/>
          <w:szCs w:val="24"/>
        </w:rPr>
        <w:t>–</w:t>
      </w:r>
      <w:r w:rsidRPr="008B2EE1">
        <w:rPr>
          <w:rFonts w:ascii="Times New Roman" w:hAnsi="Times New Roman"/>
          <w:sz w:val="24"/>
          <w:szCs w:val="24"/>
        </w:rPr>
        <w:t xml:space="preserve"> </w:t>
      </w:r>
      <w:r>
        <w:rPr>
          <w:rFonts w:ascii="Times New Roman" w:hAnsi="Times New Roman"/>
          <w:sz w:val="24"/>
          <w:szCs w:val="24"/>
        </w:rPr>
        <w:t>5 лет.</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5. Организацию деятельности Совета депутатов осуществляет глава муниципального образования, который входит в состав Совета депутатов с правом решающего голоса и является его председателем.</w:t>
      </w:r>
    </w:p>
    <w:p w:rsidR="00A97F9A" w:rsidRPr="009746FF"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6. Совет депутатов  обладает правами юридического лица.</w:t>
      </w:r>
    </w:p>
    <w:p w:rsidR="00A97F9A" w:rsidRDefault="00A97F9A" w:rsidP="00A97F9A">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7. Расходы на обеспечение деятельности Совета депутатов утверждаются самим Советом депутатов и предусматриваются отдельной строкой в местном бюджете</w:t>
      </w:r>
      <w:proofErr w:type="gramStart"/>
      <w:r w:rsidRPr="009746FF">
        <w:rPr>
          <w:rFonts w:ascii="Times New Roman" w:hAnsi="Times New Roman"/>
          <w:sz w:val="24"/>
          <w:szCs w:val="24"/>
        </w:rPr>
        <w:t>.</w:t>
      </w:r>
      <w:r>
        <w:rPr>
          <w:rFonts w:ascii="Times New Roman" w:hAnsi="Times New Roman"/>
          <w:sz w:val="24"/>
          <w:szCs w:val="24"/>
        </w:rPr>
        <w:t>».</w:t>
      </w:r>
      <w:r w:rsidRPr="009746FF">
        <w:rPr>
          <w:rFonts w:ascii="Times New Roman" w:hAnsi="Times New Roman"/>
          <w:sz w:val="24"/>
          <w:szCs w:val="24"/>
        </w:rPr>
        <w:t xml:space="preserve"> </w:t>
      </w:r>
      <w:proofErr w:type="gramEnd"/>
    </w:p>
    <w:p w:rsidR="00A97F9A" w:rsidRDefault="00A97F9A" w:rsidP="00A97F9A">
      <w:pPr>
        <w:ind w:left="567"/>
      </w:pPr>
    </w:p>
    <w:p w:rsidR="00A97F9A" w:rsidRDefault="00A97F9A" w:rsidP="00A97F9A">
      <w:pPr>
        <w:ind w:left="567"/>
      </w:pPr>
    </w:p>
    <w:p w:rsidR="00A97F9A" w:rsidRPr="00393707" w:rsidRDefault="00A97F9A" w:rsidP="00A97F9A">
      <w:pPr>
        <w:numPr>
          <w:ilvl w:val="0"/>
          <w:numId w:val="28"/>
        </w:numPr>
        <w:autoSpaceDE w:val="0"/>
        <w:autoSpaceDN w:val="0"/>
        <w:adjustRightInd w:val="0"/>
        <w:ind w:left="928"/>
        <w:jc w:val="both"/>
      </w:pPr>
      <w:r>
        <w:t xml:space="preserve">Статью 25 </w:t>
      </w:r>
      <w:r w:rsidRPr="00393707">
        <w:t>изложить в следующей редакции:</w:t>
      </w:r>
    </w:p>
    <w:p w:rsidR="00A97F9A" w:rsidRPr="00DF03CB" w:rsidRDefault="00A97F9A" w:rsidP="00A97F9A">
      <w:pPr>
        <w:pStyle w:val="ConsNormal"/>
        <w:widowControl/>
        <w:ind w:right="0" w:firstLine="0"/>
        <w:jc w:val="both"/>
        <w:rPr>
          <w:rFonts w:ascii="Times New Roman" w:hAnsi="Times New Roman"/>
          <w:sz w:val="24"/>
          <w:szCs w:val="24"/>
        </w:rPr>
      </w:pPr>
      <w:r w:rsidRPr="00DF03CB">
        <w:rPr>
          <w:rFonts w:ascii="Times New Roman" w:hAnsi="Times New Roman"/>
          <w:sz w:val="24"/>
          <w:szCs w:val="24"/>
        </w:rPr>
        <w:t xml:space="preserve"> </w:t>
      </w:r>
      <w:r>
        <w:rPr>
          <w:rFonts w:ascii="Times New Roman" w:hAnsi="Times New Roman"/>
          <w:sz w:val="24"/>
          <w:szCs w:val="24"/>
        </w:rPr>
        <w:t>«</w:t>
      </w:r>
      <w:r w:rsidRPr="00DF03CB">
        <w:rPr>
          <w:rFonts w:ascii="Times New Roman" w:hAnsi="Times New Roman"/>
          <w:sz w:val="24"/>
          <w:szCs w:val="24"/>
        </w:rPr>
        <w:t>Статья 25. Основы организации и деятельности Совета депутатов муниципального образования</w:t>
      </w:r>
    </w:p>
    <w:p w:rsidR="00A97F9A" w:rsidRPr="00DF03CB" w:rsidRDefault="00A97F9A" w:rsidP="00A97F9A">
      <w:pPr>
        <w:pStyle w:val="ConsPlusNormal"/>
        <w:widowControl/>
        <w:ind w:firstLine="540"/>
        <w:jc w:val="both"/>
        <w:rPr>
          <w:rFonts w:ascii="Times New Roman" w:hAnsi="Times New Roman" w:cs="Times New Roman"/>
          <w:sz w:val="24"/>
          <w:szCs w:val="24"/>
        </w:rPr>
      </w:pPr>
      <w:r w:rsidRPr="00DF03CB">
        <w:rPr>
          <w:rFonts w:ascii="Times New Roman" w:hAnsi="Times New Roman" w:cs="Times New Roman"/>
          <w:sz w:val="24"/>
          <w:szCs w:val="24"/>
        </w:rPr>
        <w:t>1. Совет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97F9A" w:rsidRPr="00DF03CB" w:rsidRDefault="00A97F9A" w:rsidP="00A97F9A">
      <w:pPr>
        <w:pStyle w:val="ConsNormal"/>
        <w:widowControl/>
        <w:ind w:right="0" w:firstLine="540"/>
        <w:jc w:val="both"/>
        <w:rPr>
          <w:rFonts w:ascii="Times New Roman" w:hAnsi="Times New Roman"/>
          <w:sz w:val="24"/>
          <w:szCs w:val="24"/>
        </w:rPr>
      </w:pPr>
      <w:r w:rsidRPr="00DF03CB">
        <w:rPr>
          <w:rFonts w:ascii="Times New Roman" w:hAnsi="Times New Roman"/>
          <w:sz w:val="24"/>
          <w:szCs w:val="24"/>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A97F9A" w:rsidRPr="00DF03CB" w:rsidRDefault="00A97F9A" w:rsidP="00A97F9A">
      <w:pPr>
        <w:pStyle w:val="ConsNormal"/>
        <w:widowControl/>
        <w:ind w:right="0" w:firstLine="540"/>
        <w:jc w:val="both"/>
        <w:rPr>
          <w:rFonts w:ascii="Times New Roman" w:hAnsi="Times New Roman"/>
          <w:sz w:val="24"/>
          <w:szCs w:val="24"/>
        </w:rPr>
      </w:pPr>
      <w:r w:rsidRPr="00DF03CB">
        <w:rPr>
          <w:rFonts w:ascii="Times New Roman" w:hAnsi="Times New Roman"/>
          <w:sz w:val="24"/>
          <w:szCs w:val="24"/>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97F9A" w:rsidRPr="00DF03CB" w:rsidRDefault="00A97F9A" w:rsidP="00A97F9A">
      <w:r w:rsidRPr="00DF03CB">
        <w:t xml:space="preserve"> </w:t>
      </w:r>
      <w:r>
        <w:tab/>
      </w:r>
      <w:r w:rsidRPr="00DF03CB">
        <w:t xml:space="preserve">4.  Вновь избранный Совет депутатов собирается на первое заседание не позднее 30 дней со дня избрания Совета депутатов в правомочном составе </w:t>
      </w:r>
    </w:p>
    <w:p w:rsidR="00A97F9A" w:rsidRPr="00DF03CB" w:rsidRDefault="00A97F9A" w:rsidP="00A97F9A">
      <w:pPr>
        <w:pStyle w:val="ConsPlusNormal"/>
        <w:widowControl/>
        <w:ind w:firstLine="540"/>
        <w:jc w:val="both"/>
        <w:rPr>
          <w:rFonts w:ascii="Times New Roman" w:hAnsi="Times New Roman" w:cs="Times New Roman"/>
          <w:sz w:val="24"/>
          <w:szCs w:val="24"/>
        </w:rPr>
      </w:pPr>
      <w:r w:rsidRPr="00DF03CB">
        <w:rPr>
          <w:rFonts w:ascii="Times New Roman" w:hAnsi="Times New Roman" w:cs="Times New Roman"/>
          <w:sz w:val="24"/>
          <w:szCs w:val="24"/>
        </w:rPr>
        <w:t>Первое заседание Совета депутатов открывает председатель избирательной комиссии муниципального образования</w:t>
      </w:r>
      <w:proofErr w:type="gramStart"/>
      <w:r w:rsidRPr="00DF03CB">
        <w:rPr>
          <w:rFonts w:ascii="Times New Roman" w:hAnsi="Times New Roman" w:cs="Times New Roman"/>
          <w:sz w:val="24"/>
          <w:szCs w:val="24"/>
        </w:rPr>
        <w:t>.</w:t>
      </w:r>
      <w:r>
        <w:rPr>
          <w:rFonts w:ascii="Times New Roman" w:hAnsi="Times New Roman" w:cs="Times New Roman"/>
          <w:sz w:val="24"/>
          <w:szCs w:val="24"/>
        </w:rPr>
        <w:t>».</w:t>
      </w:r>
      <w:proofErr w:type="gramEnd"/>
    </w:p>
    <w:p w:rsidR="00A97F9A" w:rsidRDefault="00A97F9A" w:rsidP="00A97F9A">
      <w:pPr>
        <w:autoSpaceDE w:val="0"/>
        <w:autoSpaceDN w:val="0"/>
        <w:adjustRightInd w:val="0"/>
        <w:ind w:firstLine="540"/>
        <w:jc w:val="both"/>
        <w:outlineLvl w:val="1"/>
      </w:pPr>
    </w:p>
    <w:p w:rsidR="00A97F9A" w:rsidRDefault="00A97F9A" w:rsidP="00A97F9A">
      <w:pPr>
        <w:autoSpaceDE w:val="0"/>
        <w:autoSpaceDN w:val="0"/>
        <w:adjustRightInd w:val="0"/>
        <w:ind w:firstLine="540"/>
        <w:jc w:val="both"/>
        <w:outlineLvl w:val="1"/>
      </w:pPr>
    </w:p>
    <w:p w:rsidR="00A97F9A" w:rsidRPr="00393707" w:rsidRDefault="00A97F9A" w:rsidP="00A97F9A">
      <w:pPr>
        <w:numPr>
          <w:ilvl w:val="0"/>
          <w:numId w:val="28"/>
        </w:numPr>
        <w:autoSpaceDE w:val="0"/>
        <w:autoSpaceDN w:val="0"/>
        <w:adjustRightInd w:val="0"/>
        <w:ind w:left="928"/>
        <w:jc w:val="both"/>
      </w:pPr>
      <w:r>
        <w:t xml:space="preserve">Статью 35 </w:t>
      </w:r>
      <w:r w:rsidRPr="00393707">
        <w:t>изложить в следующей редакции:</w:t>
      </w:r>
    </w:p>
    <w:p w:rsidR="00A97F9A" w:rsidRPr="00DF03CB" w:rsidRDefault="00A97F9A" w:rsidP="00A97F9A">
      <w:pPr>
        <w:pStyle w:val="ConsNormal"/>
        <w:widowControl/>
        <w:ind w:right="0" w:firstLine="540"/>
        <w:jc w:val="both"/>
        <w:rPr>
          <w:rFonts w:ascii="Times New Roman" w:hAnsi="Times New Roman"/>
          <w:sz w:val="24"/>
          <w:szCs w:val="24"/>
        </w:rPr>
      </w:pPr>
      <w:r>
        <w:rPr>
          <w:rFonts w:ascii="Times New Roman" w:hAnsi="Times New Roman"/>
          <w:sz w:val="24"/>
          <w:szCs w:val="24"/>
        </w:rPr>
        <w:t>«</w:t>
      </w:r>
      <w:r w:rsidRPr="00DF03CB">
        <w:rPr>
          <w:rFonts w:ascii="Times New Roman" w:hAnsi="Times New Roman"/>
          <w:sz w:val="24"/>
          <w:szCs w:val="24"/>
        </w:rPr>
        <w:t>Статья 35. Досрочное прекращение полномочий Совета депутатов</w:t>
      </w:r>
    </w:p>
    <w:p w:rsidR="00A97F9A" w:rsidRDefault="00A97F9A" w:rsidP="00A97F9A">
      <w:pPr>
        <w:pStyle w:val="ConsNormal"/>
        <w:widowControl/>
        <w:ind w:right="0" w:firstLine="0"/>
        <w:jc w:val="both"/>
        <w:rPr>
          <w:rFonts w:ascii="Times New Roman" w:hAnsi="Times New Roman"/>
          <w:sz w:val="24"/>
          <w:szCs w:val="24"/>
        </w:rPr>
      </w:pPr>
      <w:r w:rsidRPr="00DF03CB">
        <w:rPr>
          <w:rFonts w:ascii="Times New Roman" w:hAnsi="Times New Roman"/>
          <w:b/>
          <w:sz w:val="24"/>
          <w:szCs w:val="24"/>
        </w:rPr>
        <w:tab/>
      </w:r>
      <w:r w:rsidRPr="00DF03CB">
        <w:rPr>
          <w:rFonts w:ascii="Times New Roman" w:hAnsi="Times New Roman"/>
          <w:sz w:val="24"/>
          <w:szCs w:val="24"/>
        </w:rPr>
        <w:t xml:space="preserve">1. </w:t>
      </w:r>
      <w:r w:rsidRPr="00506EAB">
        <w:rPr>
          <w:rFonts w:ascii="Times New Roman" w:hAnsi="Times New Roman"/>
          <w:sz w:val="24"/>
          <w:szCs w:val="24"/>
        </w:rPr>
        <w:t xml:space="preserve">Полномочия Совета депутатов могут быть прекращены досрочно в порядке и по основаниям, которые предусмотрены </w:t>
      </w:r>
      <w:hyperlink r:id="rId17" w:history="1">
        <w:r w:rsidRPr="00506EAB">
          <w:rPr>
            <w:rFonts w:ascii="Times New Roman" w:hAnsi="Times New Roman"/>
            <w:sz w:val="24"/>
            <w:szCs w:val="24"/>
          </w:rPr>
          <w:t>статьей 73</w:t>
        </w:r>
      </w:hyperlink>
      <w:r w:rsidRPr="00506EAB">
        <w:rPr>
          <w:rFonts w:ascii="Times New Roman" w:hAnsi="Times New Roman"/>
          <w:sz w:val="24"/>
          <w:szCs w:val="24"/>
        </w:rPr>
        <w:t xml:space="preserve"> Федерального закона от 06.10.2003 №131-ФЗ «Об общих принципах организации местного самоуправления в Российской Федерации». Полномочия Совета депутатов также прекращаются:</w:t>
      </w:r>
    </w:p>
    <w:p w:rsidR="00A97F9A" w:rsidRPr="00DF03CB" w:rsidRDefault="00A97F9A" w:rsidP="00A97F9A">
      <w:pPr>
        <w:pStyle w:val="ConsNormal"/>
        <w:widowControl/>
        <w:ind w:right="0" w:firstLine="540"/>
        <w:jc w:val="both"/>
        <w:rPr>
          <w:rFonts w:ascii="Times New Roman" w:hAnsi="Times New Roman"/>
          <w:sz w:val="24"/>
          <w:szCs w:val="24"/>
        </w:rPr>
      </w:pPr>
      <w:r w:rsidRPr="00DF03CB">
        <w:rPr>
          <w:rFonts w:ascii="Times New Roman" w:hAnsi="Times New Roman"/>
          <w:sz w:val="24"/>
          <w:szCs w:val="24"/>
        </w:rPr>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A97F9A" w:rsidRPr="00DF03CB" w:rsidRDefault="00A97F9A" w:rsidP="00A97F9A">
      <w:pPr>
        <w:pStyle w:val="ConsNormal"/>
        <w:widowControl/>
        <w:ind w:right="0" w:firstLine="540"/>
        <w:jc w:val="both"/>
        <w:rPr>
          <w:rFonts w:ascii="Times New Roman" w:hAnsi="Times New Roman"/>
          <w:sz w:val="24"/>
          <w:szCs w:val="24"/>
        </w:rPr>
      </w:pPr>
      <w:r w:rsidRPr="00DF03CB">
        <w:rPr>
          <w:rFonts w:ascii="Times New Roman" w:hAnsi="Times New Roman"/>
          <w:sz w:val="24"/>
          <w:szCs w:val="24"/>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A97F9A" w:rsidRPr="00DF03CB" w:rsidRDefault="00A97F9A" w:rsidP="00A97F9A">
      <w:pPr>
        <w:pStyle w:val="ConsNormal"/>
        <w:widowControl/>
        <w:ind w:right="0" w:firstLine="540"/>
        <w:jc w:val="both"/>
        <w:rPr>
          <w:rFonts w:ascii="Times New Roman" w:eastAsia="Calibri" w:hAnsi="Times New Roman"/>
          <w:sz w:val="24"/>
          <w:szCs w:val="24"/>
        </w:rPr>
      </w:pPr>
      <w:r w:rsidRPr="00DF03CB">
        <w:rPr>
          <w:rFonts w:ascii="Times New Roman" w:hAnsi="Times New Roman"/>
          <w:sz w:val="24"/>
          <w:szCs w:val="24"/>
        </w:rPr>
        <w:t xml:space="preserve">3) </w:t>
      </w:r>
      <w:r w:rsidRPr="00DF03CB">
        <w:rPr>
          <w:rFonts w:ascii="Times New Roman" w:eastAsia="Calibri" w:hAnsi="Times New Roman"/>
          <w:sz w:val="24"/>
          <w:szCs w:val="24"/>
        </w:rPr>
        <w:t>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A97F9A" w:rsidRPr="00DF03CB" w:rsidRDefault="00A97F9A" w:rsidP="00A97F9A">
      <w:pPr>
        <w:pStyle w:val="ConsNormal"/>
        <w:widowControl/>
        <w:ind w:right="0" w:firstLine="540"/>
        <w:jc w:val="both"/>
        <w:rPr>
          <w:rFonts w:ascii="Times New Roman" w:eastAsia="Calibri" w:hAnsi="Times New Roman"/>
          <w:sz w:val="24"/>
          <w:szCs w:val="24"/>
        </w:rPr>
      </w:pPr>
      <w:r w:rsidRPr="00DF03CB">
        <w:rPr>
          <w:rFonts w:ascii="Times New Roman" w:eastAsia="Calibri" w:hAnsi="Times New Roman"/>
          <w:sz w:val="24"/>
          <w:szCs w:val="24"/>
        </w:rPr>
        <w:t>4) в случае утраты поселением статуса муниципального образования в связи с его объединением с городским округом;</w:t>
      </w:r>
    </w:p>
    <w:p w:rsidR="00A97F9A" w:rsidRDefault="00A97F9A" w:rsidP="00A97F9A">
      <w:pPr>
        <w:pStyle w:val="ConsNormal"/>
        <w:widowControl/>
        <w:ind w:right="0" w:firstLine="540"/>
        <w:jc w:val="both"/>
        <w:rPr>
          <w:rFonts w:ascii="Times New Roman" w:eastAsia="Calibri" w:hAnsi="Times New Roman"/>
          <w:sz w:val="24"/>
          <w:szCs w:val="24"/>
        </w:rPr>
      </w:pPr>
      <w:r w:rsidRPr="00DF03CB">
        <w:rPr>
          <w:rFonts w:ascii="Times New Roman" w:eastAsia="Calibri"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7F9A" w:rsidRPr="00DF03CB" w:rsidRDefault="00A97F9A" w:rsidP="00A97F9A">
      <w:pPr>
        <w:pStyle w:val="ConsNormal"/>
        <w:widowControl/>
        <w:ind w:right="0" w:firstLine="540"/>
        <w:jc w:val="both"/>
        <w:rPr>
          <w:rFonts w:ascii="Times New Roman" w:hAnsi="Times New Roman"/>
          <w:sz w:val="24"/>
          <w:szCs w:val="24"/>
        </w:rPr>
      </w:pPr>
      <w:r w:rsidRPr="00DF03CB">
        <w:rPr>
          <w:rFonts w:ascii="Times New Roman" w:hAnsi="Times New Roman"/>
          <w:sz w:val="24"/>
          <w:szCs w:val="24"/>
        </w:rPr>
        <w:t>2. Досрочное прекращение полномочий Совета депутатов влечет досрочное прекращение полномочий его депутатов.</w:t>
      </w:r>
    </w:p>
    <w:p w:rsidR="00A97F9A" w:rsidRPr="00DF03CB" w:rsidRDefault="00A97F9A" w:rsidP="00A97F9A">
      <w:pPr>
        <w:pStyle w:val="ConsNormal"/>
        <w:widowControl/>
        <w:ind w:right="0" w:firstLine="540"/>
        <w:jc w:val="both"/>
        <w:rPr>
          <w:rFonts w:ascii="Times New Roman" w:hAnsi="Times New Roman"/>
          <w:sz w:val="24"/>
          <w:szCs w:val="24"/>
        </w:rPr>
      </w:pPr>
      <w:r w:rsidRPr="00DF03CB">
        <w:rPr>
          <w:rFonts w:ascii="Times New Roman" w:hAnsi="Times New Roman"/>
          <w:sz w:val="24"/>
          <w:szCs w:val="24"/>
        </w:rPr>
        <w:t>3. 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roofErr w:type="gramStart"/>
      <w:r w:rsidRPr="00DF03CB">
        <w:rPr>
          <w:rFonts w:ascii="Times New Roman" w:hAnsi="Times New Roman"/>
          <w:sz w:val="24"/>
          <w:szCs w:val="24"/>
        </w:rPr>
        <w:t>.</w:t>
      </w:r>
      <w:r>
        <w:rPr>
          <w:rFonts w:ascii="Times New Roman" w:hAnsi="Times New Roman"/>
          <w:sz w:val="24"/>
          <w:szCs w:val="24"/>
        </w:rPr>
        <w:t>».</w:t>
      </w:r>
      <w:proofErr w:type="gramEnd"/>
    </w:p>
    <w:p w:rsidR="00A97F9A" w:rsidRDefault="00A97F9A" w:rsidP="00A97F9A">
      <w:pPr>
        <w:pStyle w:val="ConsNormal"/>
        <w:widowControl/>
        <w:ind w:right="0" w:firstLine="540"/>
        <w:jc w:val="both"/>
        <w:rPr>
          <w:rFonts w:ascii="Times New Roman" w:hAnsi="Times New Roman"/>
          <w:sz w:val="24"/>
          <w:szCs w:val="24"/>
        </w:rPr>
      </w:pPr>
    </w:p>
    <w:p w:rsidR="00A97F9A" w:rsidRDefault="00A97F9A" w:rsidP="00A97F9A">
      <w:pPr>
        <w:numPr>
          <w:ilvl w:val="0"/>
          <w:numId w:val="28"/>
        </w:numPr>
        <w:autoSpaceDE w:val="0"/>
        <w:autoSpaceDN w:val="0"/>
        <w:adjustRightInd w:val="0"/>
        <w:ind w:left="0" w:firstLine="567"/>
        <w:jc w:val="both"/>
        <w:outlineLvl w:val="1"/>
      </w:pPr>
      <w:r>
        <w:t>Статью 36 дополнить частью 6 следующего содержания:</w:t>
      </w:r>
    </w:p>
    <w:p w:rsidR="00A97F9A" w:rsidRDefault="00A97F9A" w:rsidP="00A97F9A">
      <w:pPr>
        <w:autoSpaceDE w:val="0"/>
        <w:autoSpaceDN w:val="0"/>
        <w:adjustRightInd w:val="0"/>
        <w:ind w:firstLine="567"/>
        <w:jc w:val="both"/>
        <w:outlineLvl w:val="1"/>
      </w:pPr>
      <w:r>
        <w:t xml:space="preserve">«6.  Глава муниципального образования должен соблюдать ограничения и запреты и исполнять обязанности, которые установлены Федеральным </w:t>
      </w:r>
      <w:hyperlink r:id="rId18" w:history="1">
        <w:r w:rsidRPr="000A52C4">
          <w:rPr>
            <w:color w:val="000000"/>
          </w:rPr>
          <w:t>законом</w:t>
        </w:r>
      </w:hyperlink>
      <w:r>
        <w:t xml:space="preserve"> от 25 декабря 2008 № 273-ФЗ "О противодействии коррупции" и другими федеральными законами</w:t>
      </w:r>
      <w:proofErr w:type="gramStart"/>
      <w:r>
        <w:t>.».</w:t>
      </w:r>
      <w:proofErr w:type="gramEnd"/>
    </w:p>
    <w:p w:rsidR="00A97F9A" w:rsidRDefault="00A97F9A" w:rsidP="00A97F9A">
      <w:pPr>
        <w:autoSpaceDE w:val="0"/>
        <w:autoSpaceDN w:val="0"/>
        <w:adjustRightInd w:val="0"/>
        <w:ind w:firstLine="567"/>
        <w:jc w:val="both"/>
        <w:outlineLvl w:val="1"/>
      </w:pPr>
    </w:p>
    <w:p w:rsidR="00A97F9A" w:rsidRPr="00393707" w:rsidRDefault="00A97F9A" w:rsidP="00A97F9A">
      <w:pPr>
        <w:numPr>
          <w:ilvl w:val="0"/>
          <w:numId w:val="28"/>
        </w:numPr>
        <w:autoSpaceDE w:val="0"/>
        <w:autoSpaceDN w:val="0"/>
        <w:adjustRightInd w:val="0"/>
        <w:ind w:left="928" w:hanging="361"/>
        <w:jc w:val="both"/>
      </w:pPr>
      <w:r>
        <w:t xml:space="preserve">Статью 39.1.  </w:t>
      </w:r>
      <w:r w:rsidRPr="00393707">
        <w:t>изложить в следующей редакции:</w:t>
      </w:r>
    </w:p>
    <w:p w:rsidR="00A97F9A" w:rsidRPr="008F74B4" w:rsidRDefault="00A97F9A" w:rsidP="00A97F9A">
      <w:pPr>
        <w:autoSpaceDE w:val="0"/>
        <w:autoSpaceDN w:val="0"/>
        <w:adjustRightInd w:val="0"/>
        <w:jc w:val="both"/>
        <w:outlineLvl w:val="0"/>
      </w:pPr>
      <w:r>
        <w:t>«</w:t>
      </w:r>
      <w:r w:rsidRPr="008F74B4">
        <w:t>Статья 39.1. Гарантии осуществления деятельности Главы муниципального образования</w:t>
      </w:r>
    </w:p>
    <w:p w:rsidR="00A97F9A" w:rsidRPr="00D65710" w:rsidRDefault="00A97F9A" w:rsidP="00A97F9A">
      <w:pPr>
        <w:pStyle w:val="ConsNormal"/>
        <w:widowControl/>
        <w:ind w:right="0" w:firstLine="540"/>
        <w:jc w:val="both"/>
        <w:rPr>
          <w:rFonts w:ascii="Times New Roman" w:hAnsi="Times New Roman"/>
          <w:sz w:val="24"/>
          <w:szCs w:val="24"/>
        </w:rPr>
      </w:pPr>
      <w:r>
        <w:rPr>
          <w:rFonts w:ascii="Times New Roman" w:hAnsi="Times New Roman"/>
          <w:sz w:val="24"/>
          <w:szCs w:val="24"/>
        </w:rPr>
        <w:t xml:space="preserve">1. </w:t>
      </w:r>
      <w:r w:rsidRPr="00D65710">
        <w:rPr>
          <w:rFonts w:ascii="Times New Roman" w:hAnsi="Times New Roman"/>
          <w:sz w:val="24"/>
          <w:szCs w:val="24"/>
        </w:rPr>
        <w:t>Главе муниципального образования гарантируется:</w:t>
      </w:r>
    </w:p>
    <w:p w:rsidR="00A97F9A" w:rsidRPr="00D65710" w:rsidRDefault="00A97F9A" w:rsidP="00A97F9A">
      <w:pPr>
        <w:autoSpaceDE w:val="0"/>
        <w:autoSpaceDN w:val="0"/>
        <w:adjustRightInd w:val="0"/>
        <w:ind w:firstLine="567"/>
        <w:jc w:val="both"/>
        <w:outlineLvl w:val="0"/>
      </w:pPr>
      <w:r w:rsidRPr="00D65710">
        <w:t>1) условия деятельности, обеспечивающие выполнение должностных полномочий;</w:t>
      </w:r>
    </w:p>
    <w:p w:rsidR="00A97F9A" w:rsidRPr="00D65710" w:rsidRDefault="00A97F9A" w:rsidP="00A97F9A">
      <w:pPr>
        <w:autoSpaceDE w:val="0"/>
        <w:autoSpaceDN w:val="0"/>
        <w:adjustRightInd w:val="0"/>
        <w:ind w:firstLine="567"/>
        <w:jc w:val="both"/>
        <w:outlineLvl w:val="0"/>
      </w:pPr>
      <w:r w:rsidRPr="00D65710">
        <w:t>2) обеспечение служебным транспортом и телефонной связью для выполнения должностных полномочий;</w:t>
      </w:r>
    </w:p>
    <w:p w:rsidR="00A97F9A" w:rsidRPr="00D65710" w:rsidRDefault="00A97F9A" w:rsidP="00A97F9A">
      <w:pPr>
        <w:autoSpaceDE w:val="0"/>
        <w:autoSpaceDN w:val="0"/>
        <w:adjustRightInd w:val="0"/>
        <w:ind w:firstLine="567"/>
        <w:jc w:val="both"/>
        <w:outlineLvl w:val="1"/>
      </w:pPr>
      <w:r w:rsidRPr="00D65710">
        <w:t>3) денежное содержание;</w:t>
      </w:r>
    </w:p>
    <w:p w:rsidR="00A97F9A" w:rsidRPr="00D65710" w:rsidRDefault="00A97F9A" w:rsidP="00A97F9A">
      <w:pPr>
        <w:autoSpaceDE w:val="0"/>
        <w:autoSpaceDN w:val="0"/>
        <w:adjustRightInd w:val="0"/>
        <w:ind w:firstLine="567"/>
        <w:jc w:val="both"/>
        <w:outlineLvl w:val="1"/>
      </w:pPr>
      <w:r w:rsidRPr="00D65710">
        <w:t xml:space="preserve">4) выплаты в виде ежемесячной процентной надбавки к денежному вознаграждению за работу со сведениями, составляющими государственную тайну, единовременной выплаты при предоставлении ежегодного оплачиваемого отпуска. Указанные выплаты не учитываются в составе денежного вознаграждения, причитающегося </w:t>
      </w:r>
      <w:r>
        <w:t>г</w:t>
      </w:r>
      <w:r w:rsidRPr="00D65710">
        <w:t>лаве муниципального образования за осуществление полномочий по за</w:t>
      </w:r>
      <w:r>
        <w:t>меща</w:t>
      </w:r>
      <w:r w:rsidRPr="00D65710">
        <w:t>емой им муниципальной должности.</w:t>
      </w:r>
    </w:p>
    <w:p w:rsidR="00A97F9A" w:rsidRPr="00D65710" w:rsidRDefault="00A97F9A" w:rsidP="00A97F9A">
      <w:pPr>
        <w:autoSpaceDE w:val="0"/>
        <w:autoSpaceDN w:val="0"/>
        <w:adjustRightInd w:val="0"/>
        <w:ind w:firstLine="540"/>
        <w:jc w:val="both"/>
        <w:outlineLvl w:val="0"/>
      </w:pPr>
      <w:r w:rsidRPr="00D65710">
        <w:t>5) нормальная продолжительность рабочего времени в соответствии с окружным законодательством;</w:t>
      </w:r>
    </w:p>
    <w:p w:rsidR="00A97F9A" w:rsidRPr="00D65710" w:rsidRDefault="00A97F9A" w:rsidP="00A97F9A">
      <w:pPr>
        <w:autoSpaceDE w:val="0"/>
        <w:autoSpaceDN w:val="0"/>
        <w:adjustRightInd w:val="0"/>
        <w:ind w:firstLine="567"/>
        <w:jc w:val="both"/>
        <w:outlineLvl w:val="0"/>
      </w:pPr>
      <w:r w:rsidRPr="00D65710">
        <w:t xml:space="preserve">6) ежегодный </w:t>
      </w:r>
      <w:r w:rsidRPr="00D65710">
        <w:rPr>
          <w:bCs/>
        </w:rPr>
        <w:t xml:space="preserve">основной оплачиваемый отпуск, дополнительный оплачиваемый  отпуск за работу в районах Крайнего Севера в </w:t>
      </w:r>
      <w:r w:rsidRPr="00D65710">
        <w:t>соответствии с решением Совета депутатов, дополнительный оплачиваемый отпуск за ненормированный рабочий день продолжительностью 14 календарных дней;</w:t>
      </w:r>
    </w:p>
    <w:p w:rsidR="00A97F9A" w:rsidRPr="00D65710" w:rsidRDefault="00A97F9A" w:rsidP="00A97F9A">
      <w:pPr>
        <w:autoSpaceDE w:val="0"/>
        <w:autoSpaceDN w:val="0"/>
        <w:adjustRightInd w:val="0"/>
        <w:ind w:firstLine="540"/>
        <w:jc w:val="both"/>
        <w:outlineLvl w:val="0"/>
      </w:pPr>
      <w:r w:rsidRPr="00D65710">
        <w:lastRenderedPageBreak/>
        <w:t>7) компенсация расходов на оплату стоимости проезда к месту использования (проведения) отпуска</w:t>
      </w:r>
      <w:r>
        <w:t xml:space="preserve"> главе муниципального образования</w:t>
      </w:r>
      <w:r w:rsidRPr="00D65710">
        <w:t>, а также неработающим членам его семьи (мужу, жене, несовершеннолетним детям) в соответствии с окружным законодательством;</w:t>
      </w:r>
    </w:p>
    <w:p w:rsidR="00A97F9A" w:rsidRPr="00D65710" w:rsidRDefault="00A97F9A" w:rsidP="00A97F9A">
      <w:pPr>
        <w:autoSpaceDE w:val="0"/>
        <w:autoSpaceDN w:val="0"/>
        <w:adjustRightInd w:val="0"/>
        <w:ind w:firstLine="567"/>
        <w:jc w:val="both"/>
        <w:outlineLvl w:val="0"/>
      </w:pPr>
      <w:r w:rsidRPr="00D65710">
        <w:t>8) обеспечение жильем в случаях и порядке, предусмотренных законодательством;</w:t>
      </w:r>
    </w:p>
    <w:p w:rsidR="00A97F9A" w:rsidRPr="00D65710" w:rsidRDefault="00A97F9A" w:rsidP="00A97F9A">
      <w:pPr>
        <w:autoSpaceDE w:val="0"/>
        <w:autoSpaceDN w:val="0"/>
        <w:adjustRightInd w:val="0"/>
        <w:ind w:firstLine="567"/>
        <w:jc w:val="both"/>
        <w:outlineLvl w:val="0"/>
      </w:pPr>
      <w:r w:rsidRPr="00D65710">
        <w:t>9) возмещение ущерба, причиненного лицу в связи с осуществлением им должностных полномочий;</w:t>
      </w:r>
    </w:p>
    <w:p w:rsidR="00A97F9A" w:rsidRPr="00D65710" w:rsidRDefault="00A97F9A" w:rsidP="00A97F9A">
      <w:pPr>
        <w:autoSpaceDE w:val="0"/>
        <w:autoSpaceDN w:val="0"/>
        <w:adjustRightInd w:val="0"/>
        <w:ind w:firstLine="567"/>
        <w:jc w:val="both"/>
        <w:outlineLvl w:val="0"/>
      </w:pPr>
      <w:r w:rsidRPr="00D65710">
        <w:t>10) возмещение расходов на служебные командировки;</w:t>
      </w:r>
    </w:p>
    <w:p w:rsidR="00A97F9A" w:rsidRPr="00D65710" w:rsidRDefault="00A97F9A" w:rsidP="00A97F9A">
      <w:pPr>
        <w:autoSpaceDE w:val="0"/>
        <w:autoSpaceDN w:val="0"/>
        <w:adjustRightInd w:val="0"/>
        <w:ind w:firstLine="567"/>
        <w:jc w:val="both"/>
        <w:outlineLvl w:val="0"/>
      </w:pPr>
      <w:r w:rsidRPr="00D65710">
        <w:t>11) медицинское страхование</w:t>
      </w:r>
      <w:r>
        <w:t xml:space="preserve"> главы муниципального образования</w:t>
      </w:r>
      <w:r w:rsidRPr="00D65710">
        <w:t xml:space="preserve"> и членов его семьи, в том числе после выхода его на пенсию в соответствии с федеральным законодательством;</w:t>
      </w:r>
    </w:p>
    <w:p w:rsidR="00A97F9A" w:rsidRDefault="00A97F9A" w:rsidP="00A97F9A">
      <w:pPr>
        <w:autoSpaceDE w:val="0"/>
        <w:autoSpaceDN w:val="0"/>
        <w:adjustRightInd w:val="0"/>
        <w:ind w:firstLine="567"/>
        <w:jc w:val="both"/>
        <w:outlineLvl w:val="0"/>
      </w:pPr>
      <w:r w:rsidRPr="00D65710">
        <w:t xml:space="preserve">12) </w:t>
      </w:r>
      <w:r>
        <w:t>профессиональное образование и дополнительное</w:t>
      </w:r>
      <w:r w:rsidRPr="000F3198">
        <w:t xml:space="preserve"> </w:t>
      </w:r>
      <w:r>
        <w:t xml:space="preserve">профессиональное образование </w:t>
      </w:r>
      <w:r w:rsidRPr="005C5624">
        <w:t xml:space="preserve"> с сохранением на период </w:t>
      </w:r>
      <w:proofErr w:type="gramStart"/>
      <w:r w:rsidRPr="005C5624">
        <w:t>обучения денежного содержания по</w:t>
      </w:r>
      <w:proofErr w:type="gramEnd"/>
      <w:r w:rsidRPr="005C5624">
        <w:t xml:space="preserve"> занимаемой должности за счет средств местного бюджета;</w:t>
      </w:r>
    </w:p>
    <w:p w:rsidR="00A97F9A" w:rsidRPr="00D65710" w:rsidRDefault="00A97F9A" w:rsidP="00A97F9A">
      <w:pPr>
        <w:autoSpaceDE w:val="0"/>
        <w:autoSpaceDN w:val="0"/>
        <w:adjustRightInd w:val="0"/>
        <w:ind w:firstLine="567"/>
        <w:jc w:val="both"/>
        <w:outlineLvl w:val="0"/>
      </w:pPr>
      <w:r w:rsidRPr="00D65710">
        <w:t>13)</w:t>
      </w:r>
      <w:r w:rsidRPr="00D65710">
        <w:rPr>
          <w:b/>
        </w:rPr>
        <w:t xml:space="preserve"> </w:t>
      </w:r>
      <w:r w:rsidRPr="00D65710">
        <w:t>защита</w:t>
      </w:r>
      <w:r w:rsidRPr="003B21C7">
        <w:t xml:space="preserve"> </w:t>
      </w:r>
      <w:r>
        <w:t>главы муниципального образования</w:t>
      </w:r>
      <w:r w:rsidRPr="00D65710">
        <w:t>, и член</w:t>
      </w:r>
      <w:r>
        <w:t>ов</w:t>
      </w:r>
      <w:r w:rsidRPr="00D65710">
        <w:t xml:space="preserve"> его семьи от насилия, угроз, других неправомерных действий в связи с исполнением им должностных полномочий;</w:t>
      </w:r>
    </w:p>
    <w:p w:rsidR="00A97F9A" w:rsidRPr="00D65710" w:rsidRDefault="00A97F9A" w:rsidP="00A97F9A">
      <w:pPr>
        <w:autoSpaceDE w:val="0"/>
        <w:autoSpaceDN w:val="0"/>
        <w:adjustRightInd w:val="0"/>
        <w:ind w:firstLine="567"/>
        <w:jc w:val="both"/>
        <w:outlineLvl w:val="0"/>
      </w:pPr>
      <w:r w:rsidRPr="00D65710">
        <w:t>14)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rsidR="00A97F9A" w:rsidRPr="00D65710" w:rsidRDefault="00A97F9A" w:rsidP="00A97F9A">
      <w:pPr>
        <w:autoSpaceDE w:val="0"/>
        <w:autoSpaceDN w:val="0"/>
        <w:adjustRightInd w:val="0"/>
        <w:ind w:firstLine="567"/>
        <w:jc w:val="both"/>
        <w:outlineLvl w:val="0"/>
      </w:pPr>
      <w:r w:rsidRPr="00D65710">
        <w:t>15) зачисление периода замещения выборной муниципальной должности в стаж муниципальной службы;</w:t>
      </w:r>
    </w:p>
    <w:p w:rsidR="00A97F9A" w:rsidRPr="005C5624" w:rsidRDefault="00A97F9A" w:rsidP="00A97F9A">
      <w:pPr>
        <w:autoSpaceDE w:val="0"/>
        <w:autoSpaceDN w:val="0"/>
        <w:adjustRightInd w:val="0"/>
        <w:ind w:firstLine="540"/>
        <w:jc w:val="both"/>
        <w:outlineLvl w:val="0"/>
      </w:pPr>
      <w:r w:rsidRPr="00D65710">
        <w:t xml:space="preserve">16) </w:t>
      </w:r>
      <w:r w:rsidRPr="005C5624">
        <w:t>п</w:t>
      </w:r>
      <w:r>
        <w:t>осле прекращения полномочий главы</w:t>
      </w:r>
      <w:r w:rsidRPr="005C5624">
        <w:t xml:space="preserve"> муниципа</w:t>
      </w:r>
      <w:r>
        <w:t xml:space="preserve">льного образования </w:t>
      </w:r>
      <w:r w:rsidRPr="005C5624">
        <w:t xml:space="preserve">и </w:t>
      </w:r>
      <w:proofErr w:type="spellStart"/>
      <w:r w:rsidRPr="005C5624">
        <w:t>неизбрания</w:t>
      </w:r>
      <w:proofErr w:type="spellEnd"/>
      <w:r w:rsidRPr="005C5624">
        <w:t xml:space="preserve"> на прежнюю должность,</w:t>
      </w:r>
      <w:r>
        <w:t xml:space="preserve"> главе муниципального образования и членам его семьи, выезжающим к постоянному месту жительства, обеспечивается</w:t>
      </w:r>
      <w:r w:rsidRPr="005C5624">
        <w:t xml:space="preserve"> бесплатный проезд и бесплатный провоз принадлежащего имущества (в контейнерах общим весом до пяти тонн); </w:t>
      </w:r>
    </w:p>
    <w:p w:rsidR="00A97F9A" w:rsidRPr="00D65710" w:rsidRDefault="00A97F9A" w:rsidP="00A97F9A">
      <w:pPr>
        <w:autoSpaceDE w:val="0"/>
        <w:autoSpaceDN w:val="0"/>
        <w:adjustRightInd w:val="0"/>
        <w:ind w:firstLine="540"/>
        <w:jc w:val="both"/>
        <w:outlineLvl w:val="0"/>
      </w:pPr>
      <w:r w:rsidRPr="00D65710">
        <w:t>17) пособие по временной нетрудоспособности в случае временной нетрудоспособности;</w:t>
      </w:r>
    </w:p>
    <w:p w:rsidR="00A97F9A" w:rsidRPr="00D65710" w:rsidRDefault="00A97F9A" w:rsidP="00A97F9A">
      <w:pPr>
        <w:autoSpaceDE w:val="0"/>
        <w:autoSpaceDN w:val="0"/>
        <w:adjustRightInd w:val="0"/>
        <w:ind w:firstLine="540"/>
        <w:jc w:val="both"/>
        <w:outlineLvl w:val="0"/>
      </w:pPr>
      <w:r w:rsidRPr="00D65710">
        <w:t xml:space="preserve">18) компенсация за использование личного транспорта в служебных целях и возмещение расходов, связанных с его использованием. </w:t>
      </w:r>
    </w:p>
    <w:p w:rsidR="00A97F9A" w:rsidRPr="00D65710" w:rsidRDefault="00A97F9A" w:rsidP="00A97F9A">
      <w:pPr>
        <w:pStyle w:val="ConsPlusNormal"/>
        <w:widowControl/>
        <w:ind w:firstLine="708"/>
        <w:jc w:val="both"/>
        <w:rPr>
          <w:rFonts w:ascii="Times New Roman" w:hAnsi="Times New Roman" w:cs="Times New Roman"/>
          <w:sz w:val="24"/>
          <w:szCs w:val="24"/>
        </w:rPr>
      </w:pPr>
      <w:r w:rsidRPr="00D65710">
        <w:rPr>
          <w:rFonts w:ascii="Times New Roman" w:hAnsi="Times New Roman" w:cs="Times New Roman"/>
          <w:sz w:val="24"/>
          <w:szCs w:val="24"/>
        </w:rPr>
        <w:t xml:space="preserve">Порядок и размер осуществления выплат, указанных в пунктах 3, 4, 18 настоящей статьи, </w:t>
      </w:r>
      <w:r>
        <w:rPr>
          <w:rFonts w:ascii="Times New Roman" w:hAnsi="Times New Roman" w:cs="Times New Roman"/>
          <w:sz w:val="24"/>
          <w:szCs w:val="24"/>
        </w:rPr>
        <w:t>устанав</w:t>
      </w:r>
      <w:r w:rsidRPr="00D65710">
        <w:rPr>
          <w:rFonts w:ascii="Times New Roman" w:hAnsi="Times New Roman" w:cs="Times New Roman"/>
          <w:sz w:val="24"/>
          <w:szCs w:val="24"/>
        </w:rPr>
        <w:t>л</w:t>
      </w:r>
      <w:r>
        <w:rPr>
          <w:rFonts w:ascii="Times New Roman" w:hAnsi="Times New Roman" w:cs="Times New Roman"/>
          <w:sz w:val="24"/>
          <w:szCs w:val="24"/>
        </w:rPr>
        <w:t>ива</w:t>
      </w:r>
      <w:r w:rsidRPr="00D65710">
        <w:rPr>
          <w:rFonts w:ascii="Times New Roman" w:hAnsi="Times New Roman" w:cs="Times New Roman"/>
          <w:sz w:val="24"/>
          <w:szCs w:val="24"/>
        </w:rPr>
        <w:t>ются решением Совета депутатов.</w:t>
      </w:r>
    </w:p>
    <w:p w:rsidR="00A97F9A" w:rsidRPr="001F73DE" w:rsidRDefault="00A97F9A" w:rsidP="00A97F9A">
      <w:pPr>
        <w:numPr>
          <w:ilvl w:val="0"/>
          <w:numId w:val="29"/>
        </w:numPr>
        <w:autoSpaceDE w:val="0"/>
        <w:autoSpaceDN w:val="0"/>
        <w:adjustRightInd w:val="0"/>
        <w:ind w:left="0" w:firstLine="567"/>
        <w:jc w:val="both"/>
      </w:pPr>
      <w:r>
        <w:t>Главе муниципального образования предоставляется единовременная выплата при прекращении полномочий в размер</w:t>
      </w:r>
      <w:r w:rsidRPr="00970E08">
        <w:t xml:space="preserve">е </w:t>
      </w:r>
      <w:r>
        <w:t>шестимесячного</w:t>
      </w:r>
      <w:r>
        <w:rPr>
          <w:color w:val="FF0000"/>
        </w:rPr>
        <w:t xml:space="preserve"> </w:t>
      </w:r>
      <w:r>
        <w:t xml:space="preserve">денежного содержания по замещающей </w:t>
      </w:r>
      <w:r w:rsidRPr="00D65710">
        <w:t>им муниципальной должности</w:t>
      </w:r>
      <w:r>
        <w:t>.</w:t>
      </w:r>
    </w:p>
    <w:p w:rsidR="00A97F9A" w:rsidRDefault="00A97F9A" w:rsidP="00A97F9A">
      <w:pPr>
        <w:autoSpaceDE w:val="0"/>
        <w:autoSpaceDN w:val="0"/>
        <w:adjustRightInd w:val="0"/>
        <w:ind w:firstLine="709"/>
        <w:jc w:val="both"/>
      </w:pPr>
      <w:r>
        <w:t>Указанная единовременная выплата не осуществляется в случае:</w:t>
      </w:r>
    </w:p>
    <w:p w:rsidR="00A97F9A" w:rsidRDefault="00A97F9A" w:rsidP="00A97F9A">
      <w:pPr>
        <w:autoSpaceDE w:val="0"/>
        <w:autoSpaceDN w:val="0"/>
        <w:adjustRightInd w:val="0"/>
        <w:ind w:firstLine="709"/>
        <w:jc w:val="both"/>
      </w:pPr>
      <w:r>
        <w:t>1) досрочного прекращения полномочий по собственному желанию;</w:t>
      </w:r>
    </w:p>
    <w:p w:rsidR="00A97F9A" w:rsidRDefault="00A97F9A" w:rsidP="00A97F9A">
      <w:pPr>
        <w:autoSpaceDE w:val="0"/>
        <w:autoSpaceDN w:val="0"/>
        <w:adjustRightInd w:val="0"/>
        <w:ind w:firstLine="709"/>
        <w:jc w:val="both"/>
      </w:pPr>
      <w:r>
        <w:t>2) смерти;</w:t>
      </w:r>
    </w:p>
    <w:p w:rsidR="00A97F9A" w:rsidRPr="00FB7F24" w:rsidRDefault="00A97F9A" w:rsidP="00A97F9A">
      <w:pPr>
        <w:autoSpaceDE w:val="0"/>
        <w:autoSpaceDN w:val="0"/>
        <w:adjustRightInd w:val="0"/>
        <w:ind w:firstLine="709"/>
        <w:jc w:val="both"/>
      </w:pPr>
      <w:r>
        <w:t xml:space="preserve">3) удаления главы муниципального образования в отставку в соответствии со </w:t>
      </w:r>
      <w:hyperlink r:id="rId19" w:history="1">
        <w:r w:rsidRPr="00FB7F24">
          <w:t>стать</w:t>
        </w:r>
        <w:r>
          <w:t>ё</w:t>
        </w:r>
        <w:r w:rsidRPr="00FB7F24">
          <w:t>й 74.1</w:t>
        </w:r>
      </w:hyperlink>
      <w:r w:rsidRPr="00FB7F24">
        <w:t xml:space="preserve"> Федерального закона от 6 октября 2003 года № 131-ФЗ «Об общих принципах организации местного самоуправления в Российской Федерации»;</w:t>
      </w:r>
    </w:p>
    <w:p w:rsidR="00A97F9A" w:rsidRDefault="00A97F9A" w:rsidP="00A97F9A">
      <w:pPr>
        <w:autoSpaceDE w:val="0"/>
        <w:autoSpaceDN w:val="0"/>
        <w:adjustRightInd w:val="0"/>
        <w:ind w:firstLine="709"/>
        <w:jc w:val="both"/>
      </w:pPr>
      <w:r w:rsidRPr="00FB7F24">
        <w:t xml:space="preserve">4) отрешения главы муниципального образования от должности в соответствии со </w:t>
      </w:r>
      <w:hyperlink r:id="rId20" w:history="1">
        <w:r>
          <w:t>статьё</w:t>
        </w:r>
        <w:r w:rsidRPr="00FB7F24">
          <w:t>й 74</w:t>
        </w:r>
      </w:hyperlink>
      <w:r w:rsidRPr="00FB7F24">
        <w:t xml:space="preserve"> Фе</w:t>
      </w:r>
      <w:r>
        <w:t>дерального закона от 6 октября 2003 года № 131-ФЗ «Об общих принципах организации местного самоуправления в Российской Федерации»;</w:t>
      </w:r>
    </w:p>
    <w:p w:rsidR="00A97F9A" w:rsidRDefault="00A97F9A" w:rsidP="00A97F9A">
      <w:pPr>
        <w:autoSpaceDE w:val="0"/>
        <w:autoSpaceDN w:val="0"/>
        <w:adjustRightInd w:val="0"/>
        <w:ind w:firstLine="709"/>
        <w:jc w:val="both"/>
      </w:pPr>
      <w:r>
        <w:t>5) признания судом безвестно отсутствующим или объявления умершим;</w:t>
      </w:r>
    </w:p>
    <w:p w:rsidR="00A97F9A" w:rsidRDefault="00A97F9A" w:rsidP="00A97F9A">
      <w:pPr>
        <w:autoSpaceDE w:val="0"/>
        <w:autoSpaceDN w:val="0"/>
        <w:adjustRightInd w:val="0"/>
        <w:ind w:firstLine="709"/>
        <w:jc w:val="both"/>
      </w:pPr>
      <w:r>
        <w:t>6) вступления в отношении главы муниципального образования в законную силу обвинительного приговора суда;</w:t>
      </w:r>
    </w:p>
    <w:p w:rsidR="00A97F9A" w:rsidRDefault="00A97F9A" w:rsidP="00A97F9A">
      <w:pPr>
        <w:autoSpaceDE w:val="0"/>
        <w:autoSpaceDN w:val="0"/>
        <w:adjustRightInd w:val="0"/>
        <w:ind w:firstLine="709"/>
        <w:jc w:val="both"/>
      </w:pPr>
      <w:r>
        <w:t>7) выезда за пределы Российской Федерации на постоянное место жительства;</w:t>
      </w:r>
    </w:p>
    <w:p w:rsidR="00A97F9A" w:rsidRDefault="00A97F9A" w:rsidP="00A97F9A">
      <w:pPr>
        <w:autoSpaceDE w:val="0"/>
        <w:autoSpaceDN w:val="0"/>
        <w:adjustRightInd w:val="0"/>
        <w:ind w:firstLine="720"/>
        <w:jc w:val="both"/>
      </w:pPr>
      <w:proofErr w:type="gramStart"/>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lastRenderedPageBreak/>
        <w:t>местного самоуправления,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7F9A" w:rsidRDefault="00A97F9A" w:rsidP="00A97F9A">
      <w:pPr>
        <w:autoSpaceDE w:val="0"/>
        <w:autoSpaceDN w:val="0"/>
        <w:adjustRightInd w:val="0"/>
        <w:ind w:firstLine="709"/>
        <w:jc w:val="both"/>
      </w:pPr>
      <w:r>
        <w:t>9) отзыва избирателями;</w:t>
      </w:r>
    </w:p>
    <w:p w:rsidR="00A97F9A" w:rsidRDefault="00A97F9A" w:rsidP="00A97F9A">
      <w:pPr>
        <w:autoSpaceDE w:val="0"/>
        <w:autoSpaceDN w:val="0"/>
        <w:adjustRightInd w:val="0"/>
        <w:ind w:firstLine="709"/>
        <w:jc w:val="both"/>
      </w:pPr>
      <w:r>
        <w:t>10) избрания на выборную должность местного самоуправления в течение одного месяца со дня прекращения полномочий.</w:t>
      </w:r>
    </w:p>
    <w:p w:rsidR="00A97F9A" w:rsidRPr="004A1704" w:rsidRDefault="00A97F9A" w:rsidP="00A97F9A">
      <w:pPr>
        <w:pStyle w:val="ConsPlusNormal"/>
        <w:widowControl/>
        <w:ind w:firstLine="708"/>
        <w:jc w:val="both"/>
        <w:rPr>
          <w:rFonts w:ascii="Times New Roman" w:hAnsi="Times New Roman" w:cs="Times New Roman"/>
          <w:sz w:val="24"/>
          <w:szCs w:val="24"/>
        </w:rPr>
      </w:pPr>
      <w:r w:rsidRPr="004A1704">
        <w:rPr>
          <w:rFonts w:ascii="Times New Roman" w:hAnsi="Times New Roman" w:cs="Times New Roman"/>
          <w:sz w:val="24"/>
          <w:szCs w:val="24"/>
        </w:rPr>
        <w:t>Порядок назначения и выплаты единовременной выплаты, предусмотренно</w:t>
      </w:r>
      <w:r>
        <w:rPr>
          <w:rFonts w:ascii="Times New Roman" w:hAnsi="Times New Roman" w:cs="Times New Roman"/>
          <w:sz w:val="24"/>
          <w:szCs w:val="24"/>
        </w:rPr>
        <w:t>й настоящей частью, устанавливается решением Совета депутатов</w:t>
      </w:r>
      <w:proofErr w:type="gramStart"/>
      <w:r>
        <w:rPr>
          <w:rFonts w:ascii="Times New Roman" w:hAnsi="Times New Roman" w:cs="Times New Roman"/>
          <w:sz w:val="24"/>
          <w:szCs w:val="24"/>
        </w:rPr>
        <w:t>.».</w:t>
      </w:r>
      <w:proofErr w:type="gramEnd"/>
    </w:p>
    <w:p w:rsidR="00A97F9A" w:rsidRDefault="00A97F9A" w:rsidP="00A97F9A">
      <w:pPr>
        <w:jc w:val="both"/>
      </w:pPr>
    </w:p>
    <w:p w:rsidR="00A97F9A" w:rsidRDefault="00A97F9A" w:rsidP="00A97F9A">
      <w:pPr>
        <w:pStyle w:val="ConsNormal"/>
        <w:widowControl/>
        <w:numPr>
          <w:ilvl w:val="0"/>
          <w:numId w:val="28"/>
        </w:numPr>
        <w:autoSpaceDE/>
        <w:autoSpaceDN/>
        <w:adjustRightInd/>
        <w:ind w:left="0" w:right="0" w:firstLine="567"/>
        <w:jc w:val="both"/>
        <w:rPr>
          <w:rFonts w:ascii="Times New Roman" w:hAnsi="Times New Roman"/>
          <w:sz w:val="24"/>
          <w:szCs w:val="24"/>
        </w:rPr>
      </w:pPr>
      <w:r w:rsidRPr="005A5863">
        <w:rPr>
          <w:rFonts w:ascii="Times New Roman" w:hAnsi="Times New Roman"/>
          <w:sz w:val="24"/>
          <w:szCs w:val="24"/>
        </w:rPr>
        <w:t>Стать</w:t>
      </w:r>
      <w:r>
        <w:rPr>
          <w:rFonts w:ascii="Times New Roman" w:hAnsi="Times New Roman"/>
          <w:sz w:val="24"/>
          <w:szCs w:val="24"/>
        </w:rPr>
        <w:t>ю</w:t>
      </w:r>
      <w:r w:rsidRPr="005A5863">
        <w:rPr>
          <w:rFonts w:ascii="Times New Roman" w:hAnsi="Times New Roman"/>
          <w:sz w:val="24"/>
          <w:szCs w:val="24"/>
        </w:rPr>
        <w:t xml:space="preserve"> 42</w:t>
      </w:r>
      <w:r>
        <w:rPr>
          <w:rFonts w:ascii="Times New Roman" w:hAnsi="Times New Roman"/>
          <w:sz w:val="24"/>
          <w:szCs w:val="24"/>
        </w:rPr>
        <w:t xml:space="preserve"> </w:t>
      </w:r>
      <w:r w:rsidRPr="005A5863">
        <w:rPr>
          <w:rFonts w:ascii="Times New Roman" w:hAnsi="Times New Roman"/>
          <w:sz w:val="24"/>
          <w:szCs w:val="24"/>
        </w:rPr>
        <w:t xml:space="preserve"> </w:t>
      </w:r>
      <w:r>
        <w:rPr>
          <w:rFonts w:ascii="Times New Roman" w:hAnsi="Times New Roman"/>
          <w:sz w:val="24"/>
          <w:szCs w:val="24"/>
        </w:rPr>
        <w:t>изложить в следующей редакции:</w:t>
      </w:r>
    </w:p>
    <w:p w:rsidR="00A97F9A" w:rsidRPr="005A5863" w:rsidRDefault="00A97F9A" w:rsidP="00A97F9A">
      <w:pPr>
        <w:pStyle w:val="ConsNormal"/>
        <w:widowControl/>
        <w:ind w:right="0" w:firstLine="567"/>
        <w:jc w:val="both"/>
        <w:rPr>
          <w:rFonts w:ascii="Times New Roman" w:hAnsi="Times New Roman"/>
          <w:sz w:val="24"/>
          <w:szCs w:val="24"/>
        </w:rPr>
      </w:pPr>
      <w:r>
        <w:rPr>
          <w:rFonts w:ascii="Times New Roman" w:hAnsi="Times New Roman"/>
          <w:sz w:val="24"/>
          <w:szCs w:val="24"/>
        </w:rPr>
        <w:t xml:space="preserve"> «Статья 42 </w:t>
      </w:r>
      <w:r w:rsidRPr="005A5863">
        <w:rPr>
          <w:rFonts w:ascii="Times New Roman" w:hAnsi="Times New Roman"/>
          <w:sz w:val="24"/>
          <w:szCs w:val="24"/>
        </w:rPr>
        <w:t>Основания досрочного прекращения полномочий главы муниципального образования</w:t>
      </w:r>
    </w:p>
    <w:p w:rsidR="00A97F9A" w:rsidRPr="005A5863" w:rsidRDefault="00A97F9A" w:rsidP="00A97F9A">
      <w:pPr>
        <w:pStyle w:val="ConsNormal"/>
        <w:widowControl/>
        <w:ind w:right="0" w:firstLine="540"/>
        <w:jc w:val="both"/>
        <w:rPr>
          <w:rFonts w:ascii="Times New Roman" w:hAnsi="Times New Roman"/>
          <w:sz w:val="24"/>
          <w:szCs w:val="24"/>
        </w:rPr>
      </w:pPr>
      <w:r w:rsidRPr="005A5863">
        <w:rPr>
          <w:rFonts w:ascii="Times New Roman" w:hAnsi="Times New Roman"/>
          <w:sz w:val="24"/>
          <w:szCs w:val="24"/>
        </w:rPr>
        <w:t>1. Полномочия главы муниципального образования прекращаются досрочно в случае:</w:t>
      </w:r>
    </w:p>
    <w:p w:rsidR="00A97F9A" w:rsidRPr="00D70A06" w:rsidRDefault="00A97F9A" w:rsidP="00A97F9A">
      <w:pPr>
        <w:autoSpaceDE w:val="0"/>
        <w:autoSpaceDN w:val="0"/>
        <w:adjustRightInd w:val="0"/>
        <w:ind w:firstLine="540"/>
        <w:jc w:val="both"/>
        <w:outlineLvl w:val="1"/>
      </w:pPr>
      <w:r w:rsidRPr="00D70A06">
        <w:t>1) смерти;</w:t>
      </w:r>
    </w:p>
    <w:p w:rsidR="00A97F9A" w:rsidRPr="00D70A06" w:rsidRDefault="00A97F9A" w:rsidP="00A97F9A">
      <w:pPr>
        <w:autoSpaceDE w:val="0"/>
        <w:autoSpaceDN w:val="0"/>
        <w:adjustRightInd w:val="0"/>
        <w:ind w:firstLine="540"/>
        <w:jc w:val="both"/>
        <w:outlineLvl w:val="1"/>
      </w:pPr>
      <w:r w:rsidRPr="00D70A06">
        <w:t>2) отставки по собственному желанию;</w:t>
      </w:r>
    </w:p>
    <w:p w:rsidR="00A97F9A" w:rsidRPr="00D70A06" w:rsidRDefault="00A97F9A" w:rsidP="00A97F9A">
      <w:pPr>
        <w:autoSpaceDE w:val="0"/>
        <w:autoSpaceDN w:val="0"/>
        <w:adjustRightInd w:val="0"/>
        <w:ind w:firstLine="540"/>
        <w:jc w:val="both"/>
        <w:outlineLvl w:val="1"/>
      </w:pPr>
      <w:r>
        <w:t>3</w:t>
      </w:r>
      <w:r w:rsidRPr="00D70A06">
        <w:t xml:space="preserve">) удаления в отставку в соответствии со </w:t>
      </w:r>
      <w:hyperlink r:id="rId21" w:history="1">
        <w:r w:rsidRPr="00D70A06">
          <w:rPr>
            <w:color w:val="000000"/>
          </w:rPr>
          <w:t>статьей 74.1</w:t>
        </w:r>
      </w:hyperlink>
      <w:r w:rsidRPr="00D70A06">
        <w:t xml:space="preserve"> </w:t>
      </w:r>
      <w:r w:rsidRPr="00FA64BB">
        <w:rPr>
          <w:rFonts w:eastAsia="Calibri"/>
        </w:rPr>
        <w:t xml:space="preserve">Федерального закона от Федерального закона от </w:t>
      </w:r>
      <w:r>
        <w:t xml:space="preserve">6 октября 2003 года </w:t>
      </w:r>
      <w:r w:rsidRPr="00FA64BB">
        <w:rPr>
          <w:rFonts w:eastAsia="Calibri"/>
        </w:rPr>
        <w:t xml:space="preserve">№ 131-ФЗ </w:t>
      </w:r>
      <w:r w:rsidRPr="00FA64BB">
        <w:t>«Об общих принципах организации местного самоуправления в Российской Федерации»</w:t>
      </w:r>
      <w:r w:rsidRPr="00D70A06">
        <w:t>;</w:t>
      </w:r>
    </w:p>
    <w:p w:rsidR="00A97F9A" w:rsidRPr="00D70A06" w:rsidRDefault="00A97F9A" w:rsidP="00A97F9A">
      <w:pPr>
        <w:autoSpaceDE w:val="0"/>
        <w:autoSpaceDN w:val="0"/>
        <w:adjustRightInd w:val="0"/>
        <w:ind w:firstLine="540"/>
        <w:jc w:val="both"/>
        <w:outlineLvl w:val="1"/>
      </w:pPr>
      <w:r>
        <w:t>4</w:t>
      </w:r>
      <w:r w:rsidRPr="00D70A06">
        <w:t xml:space="preserve">) отрешения от должности в соответствии со </w:t>
      </w:r>
      <w:hyperlink r:id="rId22" w:history="1">
        <w:r w:rsidRPr="00D70A06">
          <w:rPr>
            <w:color w:val="000000"/>
          </w:rPr>
          <w:t>статьей 74</w:t>
        </w:r>
      </w:hyperlink>
      <w:r w:rsidRPr="00D70A06">
        <w:t xml:space="preserve"> </w:t>
      </w:r>
      <w:r w:rsidRPr="00FA64BB">
        <w:rPr>
          <w:rFonts w:eastAsia="Calibri"/>
        </w:rPr>
        <w:t xml:space="preserve">Федерального закона от </w:t>
      </w:r>
      <w:r>
        <w:t xml:space="preserve">6 октября 2003 года </w:t>
      </w:r>
      <w:r w:rsidRPr="00FA64BB">
        <w:rPr>
          <w:rFonts w:eastAsia="Calibri"/>
        </w:rPr>
        <w:t xml:space="preserve">№ 131-ФЗ </w:t>
      </w:r>
      <w:r w:rsidRPr="00FA64BB">
        <w:t>«Об общих принципах организации местного самоуправления в Российской Федерации»</w:t>
      </w:r>
      <w:r w:rsidRPr="00D70A06">
        <w:t>;</w:t>
      </w:r>
    </w:p>
    <w:p w:rsidR="00A97F9A" w:rsidRPr="00D70A06" w:rsidRDefault="00A97F9A" w:rsidP="00A97F9A">
      <w:pPr>
        <w:autoSpaceDE w:val="0"/>
        <w:autoSpaceDN w:val="0"/>
        <w:adjustRightInd w:val="0"/>
        <w:ind w:firstLine="540"/>
        <w:jc w:val="both"/>
        <w:outlineLvl w:val="1"/>
      </w:pPr>
      <w:r>
        <w:t>5</w:t>
      </w:r>
      <w:r w:rsidRPr="00D70A06">
        <w:t>) признания судом недееспособным или ограниченно дееспособным;</w:t>
      </w:r>
    </w:p>
    <w:p w:rsidR="00A97F9A" w:rsidRPr="00D70A06" w:rsidRDefault="00A97F9A" w:rsidP="00A97F9A">
      <w:pPr>
        <w:autoSpaceDE w:val="0"/>
        <w:autoSpaceDN w:val="0"/>
        <w:adjustRightInd w:val="0"/>
        <w:ind w:firstLine="540"/>
        <w:jc w:val="both"/>
        <w:outlineLvl w:val="1"/>
      </w:pPr>
      <w:r>
        <w:t>6</w:t>
      </w:r>
      <w:r w:rsidRPr="00D70A06">
        <w:t>) признания судом безвестно отсутствующим или объявления умершим;</w:t>
      </w:r>
    </w:p>
    <w:p w:rsidR="00A97F9A" w:rsidRPr="00D70A06" w:rsidRDefault="00A97F9A" w:rsidP="00A97F9A">
      <w:pPr>
        <w:autoSpaceDE w:val="0"/>
        <w:autoSpaceDN w:val="0"/>
        <w:adjustRightInd w:val="0"/>
        <w:ind w:firstLine="540"/>
        <w:jc w:val="both"/>
        <w:outlineLvl w:val="1"/>
      </w:pPr>
      <w:r>
        <w:t>7</w:t>
      </w:r>
      <w:r w:rsidRPr="00D70A06">
        <w:t>) вступления в отношении его в законную силу обвинительного приговора суда;</w:t>
      </w:r>
    </w:p>
    <w:p w:rsidR="00A97F9A" w:rsidRPr="00D70A06" w:rsidRDefault="00A97F9A" w:rsidP="00A97F9A">
      <w:pPr>
        <w:autoSpaceDE w:val="0"/>
        <w:autoSpaceDN w:val="0"/>
        <w:adjustRightInd w:val="0"/>
        <w:ind w:firstLine="540"/>
        <w:jc w:val="both"/>
        <w:outlineLvl w:val="1"/>
        <w:rPr>
          <w:rFonts w:ascii="Courier New" w:hAnsi="Courier New" w:cs="Courier New"/>
          <w:sz w:val="2"/>
          <w:szCs w:val="2"/>
        </w:rPr>
      </w:pPr>
      <w:r>
        <w:t>8</w:t>
      </w:r>
      <w:r w:rsidRPr="00D70A06">
        <w:t>) выезда за пределы Российской Федерации на постоянное место жительства;</w:t>
      </w:r>
    </w:p>
    <w:p w:rsidR="00A97F9A" w:rsidRPr="00D70A06" w:rsidRDefault="00A97F9A" w:rsidP="00A97F9A">
      <w:pPr>
        <w:autoSpaceDE w:val="0"/>
        <w:autoSpaceDN w:val="0"/>
        <w:adjustRightInd w:val="0"/>
        <w:ind w:firstLine="540"/>
        <w:jc w:val="both"/>
        <w:outlineLvl w:val="1"/>
      </w:pPr>
      <w:proofErr w:type="gramStart"/>
      <w:r>
        <w:t>9</w:t>
      </w:r>
      <w:r w:rsidRPr="00D70A06">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70A0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7F9A" w:rsidRPr="00D70A06" w:rsidRDefault="00A97F9A" w:rsidP="00A97F9A">
      <w:pPr>
        <w:autoSpaceDE w:val="0"/>
        <w:autoSpaceDN w:val="0"/>
        <w:adjustRightInd w:val="0"/>
        <w:ind w:firstLine="540"/>
        <w:jc w:val="both"/>
        <w:outlineLvl w:val="1"/>
      </w:pPr>
      <w:r>
        <w:t>10</w:t>
      </w:r>
      <w:r w:rsidRPr="00D70A06">
        <w:t>) отзыва избирателями;</w:t>
      </w:r>
    </w:p>
    <w:p w:rsidR="00A97F9A" w:rsidRPr="00D70A06" w:rsidRDefault="00A97F9A" w:rsidP="00A97F9A">
      <w:pPr>
        <w:autoSpaceDE w:val="0"/>
        <w:autoSpaceDN w:val="0"/>
        <w:adjustRightInd w:val="0"/>
        <w:ind w:firstLine="540"/>
        <w:jc w:val="both"/>
        <w:outlineLvl w:val="1"/>
      </w:pPr>
      <w:r w:rsidRPr="00D70A06">
        <w:t>1</w:t>
      </w:r>
      <w:r>
        <w:t>1</w:t>
      </w:r>
      <w:r w:rsidRPr="00D70A06">
        <w:t>) установленной в судебном порядке стойкой неспособности по состоянию здоровья осуществлять полномочия главы муниципального образования;</w:t>
      </w:r>
    </w:p>
    <w:p w:rsidR="00A97F9A" w:rsidRPr="00D70A06" w:rsidRDefault="00A97F9A" w:rsidP="00A97F9A">
      <w:pPr>
        <w:autoSpaceDE w:val="0"/>
        <w:autoSpaceDN w:val="0"/>
        <w:adjustRightInd w:val="0"/>
        <w:ind w:firstLine="540"/>
        <w:jc w:val="both"/>
        <w:outlineLvl w:val="1"/>
      </w:pPr>
      <w:r w:rsidRPr="00D70A06">
        <w:t>1</w:t>
      </w:r>
      <w:r>
        <w:t>2</w:t>
      </w:r>
      <w:r w:rsidRPr="00D70A06">
        <w:t xml:space="preserve">) преобразования муниципального образования, осуществляемого в соответствии с </w:t>
      </w:r>
      <w:hyperlink r:id="rId23" w:history="1">
        <w:r w:rsidRPr="00D70A06">
          <w:rPr>
            <w:color w:val="000000"/>
          </w:rPr>
          <w:t>частями 3</w:t>
        </w:r>
      </w:hyperlink>
      <w:r w:rsidRPr="00D70A06">
        <w:rPr>
          <w:color w:val="000000"/>
        </w:rPr>
        <w:t xml:space="preserve">, </w:t>
      </w:r>
      <w:hyperlink r:id="rId24" w:history="1">
        <w:r w:rsidRPr="00D70A06">
          <w:rPr>
            <w:color w:val="000000"/>
          </w:rPr>
          <w:t>4</w:t>
        </w:r>
      </w:hyperlink>
      <w:r w:rsidRPr="00D70A06">
        <w:rPr>
          <w:color w:val="000000"/>
        </w:rPr>
        <w:t xml:space="preserve"> - </w:t>
      </w:r>
      <w:hyperlink r:id="rId25" w:history="1">
        <w:r w:rsidRPr="00D70A06">
          <w:rPr>
            <w:color w:val="000000"/>
          </w:rPr>
          <w:t>7 статьи 13</w:t>
        </w:r>
      </w:hyperlink>
      <w:r w:rsidRPr="00D70A06">
        <w:t xml:space="preserve"> </w:t>
      </w:r>
      <w:r w:rsidRPr="00FA64BB">
        <w:rPr>
          <w:rFonts w:eastAsia="Calibri"/>
        </w:rPr>
        <w:t xml:space="preserve">Федерального закона от </w:t>
      </w:r>
      <w:r>
        <w:t xml:space="preserve">6 октября 2003 года </w:t>
      </w:r>
      <w:r w:rsidRPr="00FA64BB">
        <w:rPr>
          <w:rFonts w:eastAsia="Calibri"/>
        </w:rPr>
        <w:t xml:space="preserve">№ 131-ФЗ </w:t>
      </w:r>
      <w:r w:rsidRPr="00FA64BB">
        <w:t>«Об общих принципах организации местного самоуправления в Российской Федерации»</w:t>
      </w:r>
      <w:r w:rsidRPr="00D70A06">
        <w:t>, а также в случае упразднения муниципального образования;</w:t>
      </w:r>
    </w:p>
    <w:p w:rsidR="00A97F9A" w:rsidRPr="00D70A06" w:rsidRDefault="00A97F9A" w:rsidP="00A97F9A">
      <w:pPr>
        <w:autoSpaceDE w:val="0"/>
        <w:autoSpaceDN w:val="0"/>
        <w:adjustRightInd w:val="0"/>
        <w:ind w:firstLine="540"/>
        <w:jc w:val="both"/>
        <w:outlineLvl w:val="1"/>
      </w:pPr>
      <w:r>
        <w:t>13</w:t>
      </w:r>
      <w:r w:rsidRPr="00D70A06">
        <w:t>) утраты поселением статуса муниципального образования в связи с его объединением с городским округом;</w:t>
      </w:r>
    </w:p>
    <w:p w:rsidR="00A97F9A" w:rsidRPr="00D70A06" w:rsidRDefault="00A97F9A" w:rsidP="00A97F9A">
      <w:pPr>
        <w:autoSpaceDE w:val="0"/>
        <w:autoSpaceDN w:val="0"/>
        <w:adjustRightInd w:val="0"/>
        <w:ind w:firstLine="540"/>
        <w:jc w:val="both"/>
        <w:outlineLvl w:val="1"/>
      </w:pPr>
      <w:r>
        <w:t>14</w:t>
      </w:r>
      <w:r w:rsidRPr="00D70A06">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7F9A" w:rsidRDefault="00A97F9A" w:rsidP="00A97F9A">
      <w:pPr>
        <w:autoSpaceDE w:val="0"/>
        <w:autoSpaceDN w:val="0"/>
        <w:adjustRightInd w:val="0"/>
        <w:ind w:firstLine="540"/>
        <w:jc w:val="both"/>
        <w:outlineLvl w:val="1"/>
      </w:pPr>
      <w:r w:rsidRPr="005A5863">
        <w:lastRenderedPageBreak/>
        <w:t>2.</w:t>
      </w:r>
      <w:r w:rsidRPr="006275EA">
        <w:t xml:space="preserve"> </w:t>
      </w:r>
      <w:r>
        <w:t>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97F9A" w:rsidRDefault="00A97F9A" w:rsidP="00A97F9A">
      <w:pPr>
        <w:pStyle w:val="ConsNormal"/>
        <w:widowControl/>
        <w:ind w:right="0" w:firstLine="540"/>
        <w:jc w:val="both"/>
        <w:rPr>
          <w:rFonts w:ascii="Times New Roman" w:hAnsi="Times New Roman"/>
          <w:sz w:val="24"/>
          <w:szCs w:val="24"/>
        </w:rPr>
      </w:pPr>
      <w:r>
        <w:rPr>
          <w:rFonts w:ascii="Times New Roman" w:hAnsi="Times New Roman"/>
          <w:sz w:val="24"/>
          <w:szCs w:val="24"/>
        </w:rPr>
        <w:t xml:space="preserve">3. </w:t>
      </w:r>
      <w:r w:rsidRPr="005A5863">
        <w:rPr>
          <w:rFonts w:ascii="Times New Roman" w:hAnsi="Times New Roman"/>
          <w:sz w:val="24"/>
          <w:szCs w:val="24"/>
        </w:rPr>
        <w:t xml:space="preserve"> В случае досрочного прекращения полномочий главы муниципального образования</w:t>
      </w:r>
      <w:r>
        <w:rPr>
          <w:rFonts w:ascii="Times New Roman" w:hAnsi="Times New Roman"/>
          <w:sz w:val="24"/>
          <w:szCs w:val="24"/>
        </w:rPr>
        <w:t xml:space="preserve">, </w:t>
      </w:r>
      <w:r w:rsidRPr="005A5863">
        <w:rPr>
          <w:rFonts w:ascii="Times New Roman" w:hAnsi="Times New Roman"/>
          <w:sz w:val="24"/>
          <w:szCs w:val="24"/>
        </w:rPr>
        <w:t xml:space="preserve"> </w:t>
      </w:r>
      <w:r>
        <w:rPr>
          <w:rFonts w:ascii="Times New Roman" w:hAnsi="Times New Roman"/>
          <w:sz w:val="24"/>
          <w:szCs w:val="24"/>
        </w:rPr>
        <w:t>досроч</w:t>
      </w:r>
      <w:r w:rsidRPr="005A5863">
        <w:rPr>
          <w:rFonts w:ascii="Times New Roman" w:hAnsi="Times New Roman"/>
          <w:sz w:val="24"/>
          <w:szCs w:val="24"/>
        </w:rPr>
        <w:t>ные выборы главы муниципального образования проводятся в порядке и сроки, установленные законодательством. При этом полномочия главы муниципального образования со времени их прекращения и до вступления в должность вновь избранного главы муниципального образования осуществляет заместитель главы  местной администрации. В случае отсутствия заместителя главы  местной администрации Совет депутатов принимает решение о возложении исполнения обязанностей главы муниципального образования на одного из муниципальных служащих администрации муниципального образования</w:t>
      </w:r>
      <w:proofErr w:type="gramStart"/>
      <w:r w:rsidRPr="005A5863">
        <w:rPr>
          <w:rFonts w:ascii="Times New Roman" w:hAnsi="Times New Roman"/>
          <w:sz w:val="24"/>
          <w:szCs w:val="24"/>
        </w:rPr>
        <w:t>.</w:t>
      </w:r>
      <w:r>
        <w:rPr>
          <w:rFonts w:ascii="Times New Roman" w:hAnsi="Times New Roman"/>
          <w:sz w:val="24"/>
          <w:szCs w:val="24"/>
        </w:rPr>
        <w:t>».</w:t>
      </w:r>
      <w:proofErr w:type="gramEnd"/>
    </w:p>
    <w:p w:rsidR="00A97F9A" w:rsidRDefault="00A97F9A" w:rsidP="00A97F9A">
      <w:pPr>
        <w:pStyle w:val="ConsNormal"/>
        <w:widowControl/>
        <w:ind w:right="0" w:firstLine="540"/>
        <w:jc w:val="both"/>
        <w:rPr>
          <w:rFonts w:ascii="Times New Roman" w:hAnsi="Times New Roman"/>
          <w:sz w:val="24"/>
          <w:szCs w:val="24"/>
        </w:rPr>
      </w:pPr>
    </w:p>
    <w:p w:rsidR="00A97F9A" w:rsidRDefault="00A97F9A" w:rsidP="00A97F9A">
      <w:pPr>
        <w:autoSpaceDE w:val="0"/>
        <w:autoSpaceDN w:val="0"/>
        <w:adjustRightInd w:val="0"/>
        <w:ind w:firstLine="540"/>
        <w:jc w:val="both"/>
        <w:outlineLvl w:val="0"/>
      </w:pPr>
    </w:p>
    <w:p w:rsidR="00A97F9A" w:rsidRPr="00604539" w:rsidRDefault="00A97F9A" w:rsidP="00A97F9A">
      <w:pPr>
        <w:pStyle w:val="af4"/>
        <w:numPr>
          <w:ilvl w:val="0"/>
          <w:numId w:val="28"/>
        </w:numPr>
        <w:ind w:left="928"/>
        <w:rPr>
          <w:rFonts w:ascii="Times New Roman" w:hAnsi="Times New Roman"/>
          <w:sz w:val="24"/>
          <w:szCs w:val="24"/>
        </w:rPr>
      </w:pPr>
      <w:r w:rsidRPr="00604539">
        <w:rPr>
          <w:rFonts w:ascii="Times New Roman" w:hAnsi="Times New Roman"/>
          <w:sz w:val="24"/>
          <w:szCs w:val="24"/>
        </w:rPr>
        <w:t>Статья 56 изложить в следующей редакции:</w:t>
      </w:r>
    </w:p>
    <w:p w:rsidR="00A97F9A" w:rsidRDefault="00A97F9A" w:rsidP="00A97F9A">
      <w:pPr>
        <w:autoSpaceDE w:val="0"/>
        <w:autoSpaceDN w:val="0"/>
        <w:adjustRightInd w:val="0"/>
        <w:jc w:val="both"/>
        <w:outlineLvl w:val="1"/>
      </w:pPr>
      <w:r>
        <w:t>«</w:t>
      </w:r>
      <w:r w:rsidRPr="008D5A98">
        <w:t xml:space="preserve">Статья 56. </w:t>
      </w:r>
      <w:r>
        <w:t>Муниципальное имущество</w:t>
      </w:r>
    </w:p>
    <w:p w:rsidR="00A97F9A" w:rsidRPr="00E36EDF" w:rsidRDefault="00A97F9A" w:rsidP="00A97F9A">
      <w:pPr>
        <w:pStyle w:val="ConsNormal"/>
        <w:widowControl/>
        <w:ind w:left="540" w:right="0" w:firstLine="0"/>
        <w:jc w:val="both"/>
        <w:rPr>
          <w:rFonts w:ascii="Times New Roman" w:hAnsi="Times New Roman"/>
          <w:sz w:val="24"/>
          <w:szCs w:val="24"/>
        </w:rPr>
      </w:pPr>
      <w:r>
        <w:rPr>
          <w:rFonts w:ascii="Times New Roman" w:hAnsi="Times New Roman"/>
          <w:sz w:val="24"/>
          <w:szCs w:val="24"/>
        </w:rPr>
        <w:t xml:space="preserve"> 1. </w:t>
      </w:r>
      <w:r w:rsidRPr="00E36EDF">
        <w:rPr>
          <w:rFonts w:ascii="Times New Roman" w:hAnsi="Times New Roman"/>
          <w:sz w:val="24"/>
          <w:szCs w:val="24"/>
        </w:rPr>
        <w:t>В собственности муниципального образования могут находиться:</w:t>
      </w:r>
    </w:p>
    <w:p w:rsidR="00A97F9A" w:rsidRDefault="00A97F9A" w:rsidP="00A97F9A">
      <w:pPr>
        <w:autoSpaceDE w:val="0"/>
        <w:autoSpaceDN w:val="0"/>
        <w:adjustRightInd w:val="0"/>
        <w:ind w:firstLine="540"/>
        <w:jc w:val="both"/>
        <w:outlineLvl w:val="1"/>
      </w:pPr>
      <w:r>
        <w:t xml:space="preserve">1) имущество, предназначенное для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для освещения улиц населенных пунктов поселения;</w:t>
      </w:r>
    </w:p>
    <w:p w:rsidR="00A97F9A" w:rsidRDefault="00A97F9A" w:rsidP="00A97F9A">
      <w:pPr>
        <w:autoSpaceDE w:val="0"/>
        <w:autoSpaceDN w:val="0"/>
        <w:adjustRightInd w:val="0"/>
        <w:ind w:firstLine="540"/>
        <w:jc w:val="both"/>
        <w:outlineLvl w:val="1"/>
      </w:pPr>
      <w: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A97F9A" w:rsidRDefault="00A97F9A" w:rsidP="00A97F9A">
      <w:pPr>
        <w:autoSpaceDE w:val="0"/>
        <w:autoSpaceDN w:val="0"/>
        <w:adjustRightInd w:val="0"/>
        <w:ind w:firstLine="540"/>
        <w:jc w:val="both"/>
        <w:outlineLvl w:val="1"/>
      </w:pPr>
      <w:r>
        <w:t>3) имущество, предназначенное для организации охраны общественного порядка в границах поселения;</w:t>
      </w:r>
    </w:p>
    <w:p w:rsidR="00A97F9A" w:rsidRDefault="00A97F9A" w:rsidP="00A97F9A">
      <w:pPr>
        <w:autoSpaceDE w:val="0"/>
        <w:autoSpaceDN w:val="0"/>
        <w:adjustRightInd w:val="0"/>
        <w:ind w:firstLine="540"/>
        <w:jc w:val="both"/>
        <w:outlineLvl w:val="1"/>
      </w:pPr>
      <w:r>
        <w:t>4)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A97F9A" w:rsidRDefault="00A97F9A" w:rsidP="00A97F9A">
      <w:pPr>
        <w:autoSpaceDE w:val="0"/>
        <w:autoSpaceDN w:val="0"/>
        <w:adjustRightInd w:val="0"/>
        <w:ind w:firstLine="540"/>
        <w:jc w:val="both"/>
        <w:outlineLvl w:val="1"/>
      </w:pPr>
      <w:r>
        <w:t>5) пассажирский транспорт и другое имущество, предназначенные для транспортного обслуживания населения в границах поселения;</w:t>
      </w:r>
    </w:p>
    <w:p w:rsidR="00A97F9A" w:rsidRDefault="00A97F9A" w:rsidP="00A97F9A">
      <w:pPr>
        <w:autoSpaceDE w:val="0"/>
        <w:autoSpaceDN w:val="0"/>
        <w:adjustRightInd w:val="0"/>
        <w:ind w:firstLine="540"/>
        <w:jc w:val="both"/>
        <w:outlineLvl w:val="1"/>
      </w:pPr>
      <w:r>
        <w:t>6) имущество, предназначенное для предупреждения и ликвидации последствий чрезвычайных ситуаций в границах поселения;</w:t>
      </w:r>
    </w:p>
    <w:p w:rsidR="00A97F9A" w:rsidRDefault="00A97F9A" w:rsidP="00A97F9A">
      <w:pPr>
        <w:autoSpaceDE w:val="0"/>
        <w:autoSpaceDN w:val="0"/>
        <w:adjustRightInd w:val="0"/>
        <w:ind w:firstLine="540"/>
        <w:jc w:val="both"/>
        <w:outlineLvl w:val="1"/>
      </w:pPr>
      <w:r>
        <w:t>7) имущество, предназначенное для обеспечения первичных мер пожарной безопасности;</w:t>
      </w:r>
    </w:p>
    <w:p w:rsidR="00A97F9A" w:rsidRDefault="00A97F9A" w:rsidP="00A97F9A">
      <w:pPr>
        <w:autoSpaceDE w:val="0"/>
        <w:autoSpaceDN w:val="0"/>
        <w:adjustRightInd w:val="0"/>
        <w:ind w:firstLine="540"/>
        <w:jc w:val="both"/>
        <w:outlineLvl w:val="1"/>
      </w:pPr>
      <w:r>
        <w:t>8) имущество библиотек поселения;</w:t>
      </w:r>
    </w:p>
    <w:p w:rsidR="00A97F9A" w:rsidRDefault="00A97F9A" w:rsidP="00A97F9A">
      <w:pPr>
        <w:autoSpaceDE w:val="0"/>
        <w:autoSpaceDN w:val="0"/>
        <w:adjustRightInd w:val="0"/>
        <w:ind w:firstLine="540"/>
        <w:jc w:val="both"/>
        <w:outlineLvl w:val="1"/>
      </w:pPr>
      <w:r>
        <w:t>9) имущество, предназначенное для организации досуга и обеспечения жителей поселения услугами организаций культуры;</w:t>
      </w:r>
    </w:p>
    <w:p w:rsidR="00A97F9A" w:rsidRDefault="00A97F9A" w:rsidP="00A97F9A">
      <w:pPr>
        <w:autoSpaceDE w:val="0"/>
        <w:autoSpaceDN w:val="0"/>
        <w:adjustRightInd w:val="0"/>
        <w:ind w:firstLine="540"/>
        <w:jc w:val="both"/>
        <w:outlineLvl w:val="1"/>
      </w:pPr>
      <w:r>
        <w:t xml:space="preserve">10) объекты культурного наследия (памятники истории и культуры) независимо от категории их историко-культурного значения в соответствии с </w:t>
      </w:r>
      <w:hyperlink r:id="rId26" w:history="1">
        <w:r w:rsidRPr="00A948E2">
          <w:rPr>
            <w:color w:val="000000"/>
          </w:rPr>
          <w:t>законодательством</w:t>
        </w:r>
      </w:hyperlink>
      <w:r w:rsidRPr="00A948E2">
        <w:rPr>
          <w:color w:val="000000"/>
        </w:rPr>
        <w:t xml:space="preserve"> </w:t>
      </w:r>
      <w:r>
        <w:t>Российской Федерации;</w:t>
      </w:r>
    </w:p>
    <w:p w:rsidR="00A97F9A" w:rsidRDefault="00A97F9A" w:rsidP="00A97F9A">
      <w:pPr>
        <w:autoSpaceDE w:val="0"/>
        <w:autoSpaceDN w:val="0"/>
        <w:adjustRightInd w:val="0"/>
        <w:ind w:firstLine="540"/>
        <w:jc w:val="both"/>
        <w:outlineLvl w:val="1"/>
      </w:pPr>
      <w:r>
        <w:t>11) имущество, предназначенное для развития на территории поселения физической культуры и массового спорта;</w:t>
      </w:r>
    </w:p>
    <w:p w:rsidR="00A97F9A" w:rsidRDefault="00A97F9A" w:rsidP="00A97F9A">
      <w:pPr>
        <w:autoSpaceDE w:val="0"/>
        <w:autoSpaceDN w:val="0"/>
        <w:adjustRightInd w:val="0"/>
        <w:ind w:firstLine="540"/>
        <w:jc w:val="both"/>
        <w:outlineLvl w:val="1"/>
      </w:pPr>
      <w:r>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A97F9A" w:rsidRDefault="00A97F9A" w:rsidP="00A97F9A">
      <w:pPr>
        <w:autoSpaceDE w:val="0"/>
        <w:autoSpaceDN w:val="0"/>
        <w:adjustRightInd w:val="0"/>
        <w:ind w:firstLine="540"/>
        <w:jc w:val="both"/>
        <w:outlineLvl w:val="1"/>
      </w:pPr>
      <w:r>
        <w:t>13) имущество, предназначенное для сбора и вывоза бытовых отходов и мусора;</w:t>
      </w:r>
    </w:p>
    <w:p w:rsidR="00A97F9A" w:rsidRDefault="00A97F9A" w:rsidP="00A97F9A">
      <w:pPr>
        <w:autoSpaceDE w:val="0"/>
        <w:autoSpaceDN w:val="0"/>
        <w:adjustRightInd w:val="0"/>
        <w:ind w:firstLine="540"/>
        <w:jc w:val="both"/>
        <w:outlineLvl w:val="1"/>
      </w:pPr>
      <w:r>
        <w:t>14) имущество, включая земельные участки, предназначенные для организации ритуальных услуг и содержания мест захоронения;</w:t>
      </w:r>
    </w:p>
    <w:p w:rsidR="00A97F9A" w:rsidRDefault="00A97F9A" w:rsidP="00A97F9A">
      <w:pPr>
        <w:autoSpaceDE w:val="0"/>
        <w:autoSpaceDN w:val="0"/>
        <w:adjustRightInd w:val="0"/>
        <w:ind w:firstLine="540"/>
        <w:jc w:val="both"/>
        <w:outlineLvl w:val="1"/>
      </w:pPr>
      <w:r>
        <w:t>15) имущество, предназначенное для официального опубликования (обнародования) муниципальных правовых актов, иной официальной информации;</w:t>
      </w:r>
    </w:p>
    <w:p w:rsidR="00A97F9A" w:rsidRDefault="00A97F9A" w:rsidP="00A97F9A">
      <w:pPr>
        <w:autoSpaceDE w:val="0"/>
        <w:autoSpaceDN w:val="0"/>
        <w:adjustRightInd w:val="0"/>
        <w:ind w:firstLine="540"/>
        <w:jc w:val="both"/>
        <w:outlineLvl w:val="1"/>
      </w:pPr>
      <w:r>
        <w:lastRenderedPageBreak/>
        <w:t>16) земельные участки, отнесенные к муниципальной собственности поселения в соответствии с федеральными законами;</w:t>
      </w:r>
    </w:p>
    <w:p w:rsidR="00A97F9A" w:rsidRDefault="00A97F9A" w:rsidP="00A97F9A">
      <w:pPr>
        <w:autoSpaceDE w:val="0"/>
        <w:autoSpaceDN w:val="0"/>
        <w:adjustRightInd w:val="0"/>
        <w:ind w:firstLine="540"/>
        <w:jc w:val="both"/>
        <w:outlineLvl w:val="1"/>
      </w:pPr>
      <w:r>
        <w:t>17) пруды, обводненные карьеры на территории поселения;</w:t>
      </w:r>
    </w:p>
    <w:p w:rsidR="00A97F9A" w:rsidRDefault="00A97F9A" w:rsidP="00A97F9A">
      <w:pPr>
        <w:autoSpaceDE w:val="0"/>
        <w:autoSpaceDN w:val="0"/>
        <w:adjustRightInd w:val="0"/>
        <w:ind w:firstLine="540"/>
        <w:jc w:val="both"/>
        <w:outlineLvl w:val="1"/>
      </w:pPr>
      <w: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A97F9A" w:rsidRDefault="00A97F9A" w:rsidP="00A97F9A">
      <w:pPr>
        <w:autoSpaceDE w:val="0"/>
        <w:autoSpaceDN w:val="0"/>
        <w:adjustRightInd w:val="0"/>
        <w:ind w:firstLine="540"/>
        <w:jc w:val="both"/>
        <w:outlineLvl w:val="1"/>
      </w:pPr>
      <w: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A97F9A" w:rsidRDefault="00A97F9A" w:rsidP="00A97F9A">
      <w:pPr>
        <w:autoSpaceDE w:val="0"/>
        <w:autoSpaceDN w:val="0"/>
        <w:adjustRightInd w:val="0"/>
        <w:ind w:firstLine="540"/>
        <w:jc w:val="both"/>
        <w:outlineLvl w:val="1"/>
      </w:pPr>
      <w:r>
        <w:t>20) имущество, предназначенное для обеспечения безопасности людей на водных объектах, охраны их жизни и здоровья;</w:t>
      </w:r>
    </w:p>
    <w:p w:rsidR="00A97F9A" w:rsidRDefault="00A97F9A" w:rsidP="00A97F9A">
      <w:pPr>
        <w:autoSpaceDE w:val="0"/>
        <w:autoSpaceDN w:val="0"/>
        <w:adjustRightInd w:val="0"/>
        <w:ind w:firstLine="540"/>
        <w:jc w:val="both"/>
        <w:outlineLvl w:val="1"/>
      </w:pPr>
      <w: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A97F9A" w:rsidRDefault="00A97F9A" w:rsidP="00A97F9A">
      <w:pPr>
        <w:autoSpaceDE w:val="0"/>
        <w:autoSpaceDN w:val="0"/>
        <w:adjustRightInd w:val="0"/>
        <w:ind w:firstLine="540"/>
        <w:jc w:val="both"/>
        <w:outlineLvl w:val="1"/>
      </w:pPr>
      <w: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A97F9A" w:rsidRPr="00E1401A" w:rsidRDefault="00A97F9A" w:rsidP="00A97F9A">
      <w:pPr>
        <w:pStyle w:val="af5"/>
        <w:ind w:firstLineChars="257" w:firstLine="617"/>
        <w:jc w:val="both"/>
      </w:pPr>
      <w:r>
        <w:t xml:space="preserve">2. </w:t>
      </w:r>
      <w:r w:rsidRPr="00E1401A">
        <w:t xml:space="preserve"> В собственности </w:t>
      </w:r>
      <w:r>
        <w:t>муниципального образования</w:t>
      </w:r>
      <w:r w:rsidRPr="00E1401A">
        <w:t xml:space="preserve"> может находиться иное имущество, необходимое для осуществления полномочий по решению вопросов местного значения поселений</w:t>
      </w:r>
      <w:r>
        <w:t xml:space="preserve">, а также имущество, указанное в пунктах 2-4 части 1 статьи 50 </w:t>
      </w:r>
      <w:r w:rsidRPr="000C09DE">
        <w:t>Федерального закона от 06.10.2003 №131-ФЗ «Об общих принципах организации местного самоуправления в Российской Федерации»</w:t>
      </w:r>
      <w:r>
        <w:t>.</w:t>
      </w:r>
    </w:p>
    <w:p w:rsidR="00A97F9A" w:rsidRDefault="00A97F9A" w:rsidP="00A97F9A"/>
    <w:p w:rsidR="00A97F9A" w:rsidRPr="0015496D" w:rsidRDefault="00A97F9A" w:rsidP="00A97F9A">
      <w:pPr>
        <w:pStyle w:val="ConsNormal"/>
        <w:widowControl/>
        <w:numPr>
          <w:ilvl w:val="0"/>
          <w:numId w:val="28"/>
        </w:numPr>
        <w:autoSpaceDE/>
        <w:autoSpaceDN/>
        <w:adjustRightInd/>
        <w:ind w:left="0" w:right="0" w:firstLine="567"/>
        <w:jc w:val="both"/>
      </w:pPr>
      <w:r>
        <w:rPr>
          <w:rFonts w:ascii="Times New Roman" w:hAnsi="Times New Roman"/>
          <w:sz w:val="24"/>
          <w:szCs w:val="24"/>
        </w:rPr>
        <w:t xml:space="preserve">Статью 78 </w:t>
      </w:r>
      <w:r w:rsidRPr="0015496D">
        <w:rPr>
          <w:rFonts w:ascii="Times New Roman" w:hAnsi="Times New Roman"/>
          <w:sz w:val="24"/>
          <w:szCs w:val="24"/>
        </w:rPr>
        <w:t xml:space="preserve">дополнить частью </w:t>
      </w:r>
      <w:r>
        <w:rPr>
          <w:rFonts w:ascii="Times New Roman" w:hAnsi="Times New Roman"/>
          <w:sz w:val="24"/>
          <w:szCs w:val="24"/>
        </w:rPr>
        <w:t>4</w:t>
      </w:r>
      <w:r w:rsidRPr="0015496D">
        <w:rPr>
          <w:rFonts w:ascii="Times New Roman" w:hAnsi="Times New Roman"/>
          <w:sz w:val="24"/>
          <w:szCs w:val="24"/>
        </w:rPr>
        <w:t xml:space="preserve"> следующего содержания</w:t>
      </w:r>
      <w:r>
        <w:rPr>
          <w:rFonts w:ascii="Times New Roman" w:hAnsi="Times New Roman"/>
          <w:sz w:val="24"/>
          <w:szCs w:val="24"/>
        </w:rPr>
        <w:t>:</w:t>
      </w:r>
    </w:p>
    <w:p w:rsidR="00A97F9A" w:rsidRDefault="00A97F9A" w:rsidP="00A97F9A">
      <w:pPr>
        <w:autoSpaceDE w:val="0"/>
        <w:autoSpaceDN w:val="0"/>
        <w:adjustRightInd w:val="0"/>
        <w:ind w:firstLine="540"/>
        <w:jc w:val="both"/>
      </w:pPr>
      <w:r w:rsidRPr="0015496D">
        <w:t>«</w:t>
      </w:r>
      <w: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Ненецкого автономного округа</w:t>
      </w:r>
      <w:proofErr w:type="gramStart"/>
      <w:r>
        <w:t>.».</w:t>
      </w:r>
      <w:proofErr w:type="gramEnd"/>
    </w:p>
    <w:p w:rsidR="00A97F9A" w:rsidRPr="0015496D" w:rsidRDefault="00A97F9A" w:rsidP="00A97F9A">
      <w:pPr>
        <w:pStyle w:val="ConsNormal"/>
        <w:widowControl/>
        <w:ind w:left="567" w:right="0" w:firstLine="0"/>
        <w:jc w:val="both"/>
        <w:rPr>
          <w:rFonts w:ascii="Times New Roman" w:hAnsi="Times New Roman"/>
          <w:sz w:val="24"/>
          <w:szCs w:val="24"/>
        </w:rPr>
      </w:pPr>
    </w:p>
    <w:p w:rsidR="00A97F9A" w:rsidRDefault="00A97F9A" w:rsidP="00A97F9A">
      <w:pPr>
        <w:numPr>
          <w:ilvl w:val="0"/>
          <w:numId w:val="28"/>
        </w:numPr>
        <w:autoSpaceDE w:val="0"/>
        <w:autoSpaceDN w:val="0"/>
        <w:adjustRightInd w:val="0"/>
        <w:ind w:left="928"/>
        <w:jc w:val="both"/>
        <w:outlineLvl w:val="1"/>
      </w:pPr>
      <w:r>
        <w:t>Статью 81.1 дополнить частью 3 следующего содержания:</w:t>
      </w:r>
    </w:p>
    <w:p w:rsidR="00A97F9A" w:rsidRDefault="00A97F9A" w:rsidP="00A97F9A">
      <w:pPr>
        <w:autoSpaceDE w:val="0"/>
        <w:autoSpaceDN w:val="0"/>
        <w:adjustRightInd w:val="0"/>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Ненецкого автономного округа.</w:t>
      </w:r>
    </w:p>
    <w:p w:rsidR="00A97F9A" w:rsidRDefault="00A97F9A" w:rsidP="00A97F9A">
      <w:pPr>
        <w:autoSpaceDE w:val="0"/>
        <w:autoSpaceDN w:val="0"/>
        <w:adjustRightInd w:val="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97F9A" w:rsidRDefault="00A97F9A" w:rsidP="00A97F9A">
      <w:pPr>
        <w:pStyle w:val="ConsPlusNormal"/>
        <w:widowControl/>
        <w:ind w:firstLine="0"/>
        <w:jc w:val="both"/>
      </w:pPr>
    </w:p>
    <w:p w:rsidR="00A97F9A" w:rsidRPr="00F67CD8" w:rsidRDefault="00A97F9A" w:rsidP="00A97F9A">
      <w:pPr>
        <w:jc w:val="both"/>
        <w:rPr>
          <w:sz w:val="20"/>
          <w:szCs w:val="20"/>
        </w:rPr>
      </w:pPr>
      <w:r>
        <w:t xml:space="preserve">  </w:t>
      </w:r>
      <w:r w:rsidRPr="00E06DF3">
        <w:t>Глава МО</w:t>
      </w:r>
      <w:r>
        <w:t xml:space="preserve"> «Великовисочный сельсовет»</w:t>
      </w:r>
      <w:r w:rsidRPr="00E06DF3">
        <w:t xml:space="preserve"> НАО</w:t>
      </w:r>
      <w:r>
        <w:t xml:space="preserve">   </w:t>
      </w:r>
      <w:r w:rsidRPr="00E06DF3">
        <w:t xml:space="preserve">        </w:t>
      </w:r>
      <w:r>
        <w:t xml:space="preserve">                                Е.П. Панькова</w:t>
      </w:r>
    </w:p>
    <w:p w:rsidR="00A97F9A" w:rsidRDefault="00A97F9A" w:rsidP="00A97F9A">
      <w:pPr>
        <w:rPr>
          <w:sz w:val="20"/>
        </w:rPr>
      </w:pPr>
    </w:p>
    <w:p w:rsidR="00A97F9A" w:rsidRDefault="00A97F9A" w:rsidP="00A97F9A">
      <w:pPr>
        <w:rPr>
          <w:sz w:val="20"/>
        </w:rPr>
      </w:pPr>
    </w:p>
    <w:p w:rsidR="00A97F9A" w:rsidRDefault="00A97F9A" w:rsidP="00A97F9A">
      <w:pPr>
        <w:rPr>
          <w:sz w:val="20"/>
        </w:rPr>
      </w:pPr>
    </w:p>
    <w:p w:rsidR="00A97F9A" w:rsidRDefault="00A97F9A" w:rsidP="00A97F9A">
      <w:pPr>
        <w:pStyle w:val="ConsPlusNonformat"/>
        <w:widowControl/>
        <w:jc w:val="center"/>
        <w:rPr>
          <w:rFonts w:ascii="Times New Roman" w:hAnsi="Times New Roman" w:cs="Times New Roman"/>
          <w:b/>
          <w:bCs/>
        </w:rPr>
      </w:pPr>
      <w:r>
        <w:rPr>
          <w:rFonts w:ascii="Times New Roman" w:hAnsi="Times New Roman" w:cs="Times New Roman"/>
          <w:b/>
          <w:bCs/>
        </w:rPr>
        <w:t>СОВЕТ ДЕПУТАТОВ МУНИЦИПАЛЬНОГО ОБРАЗОВАНИЯ</w:t>
      </w:r>
    </w:p>
    <w:p w:rsidR="00A97F9A" w:rsidRDefault="00A97F9A" w:rsidP="00A97F9A">
      <w:pPr>
        <w:pStyle w:val="ConsPlusNonformat"/>
        <w:widowControl/>
        <w:jc w:val="center"/>
        <w:rPr>
          <w:rFonts w:ascii="Times New Roman" w:hAnsi="Times New Roman" w:cs="Times New Roman"/>
          <w:b/>
          <w:bCs/>
        </w:rPr>
      </w:pPr>
      <w:r>
        <w:rPr>
          <w:rFonts w:ascii="Times New Roman" w:hAnsi="Times New Roman" w:cs="Times New Roman"/>
          <w:b/>
          <w:bCs/>
        </w:rPr>
        <w:t>«ВЕЛИКОВИСОЧНЫЙ СЕЛЬСОВЕТ» НЕНЕЦКОГО АВТОНОМНОГО ОКРУГА</w:t>
      </w:r>
    </w:p>
    <w:p w:rsidR="00A97F9A" w:rsidRDefault="00A97F9A" w:rsidP="00A97F9A">
      <w:pPr>
        <w:pStyle w:val="ConsPlusTitle"/>
        <w:jc w:val="center"/>
        <w:rPr>
          <w:rFonts w:ascii="Times New Roman" w:hAnsi="Times New Roman" w:cs="Times New Roman"/>
        </w:rPr>
      </w:pP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Тринадцатое заседание 5 - го созыва</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РЕШЕНИЕ</w:t>
      </w:r>
    </w:p>
    <w:p w:rsidR="00A97F9A" w:rsidRDefault="00A97F9A" w:rsidP="00A97F9A">
      <w:pPr>
        <w:pStyle w:val="ConsPlusTitle"/>
        <w:jc w:val="both"/>
        <w:rPr>
          <w:rFonts w:ascii="Times New Roman" w:hAnsi="Times New Roman" w:cs="Times New Roman"/>
          <w:sz w:val="28"/>
          <w:szCs w:val="28"/>
        </w:rPr>
      </w:pPr>
    </w:p>
    <w:p w:rsidR="00A97F9A"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положение «О порядке организации и проведении дискотек в МО «Великовисочный сельсовет» </w:t>
      </w:r>
    </w:p>
    <w:p w:rsidR="00A97F9A" w:rsidRDefault="00A97F9A" w:rsidP="00A97F9A">
      <w:pPr>
        <w:pStyle w:val="ConsPlusTitle"/>
        <w:jc w:val="center"/>
        <w:rPr>
          <w:rFonts w:ascii="Times New Roman" w:hAnsi="Times New Roman"/>
          <w:sz w:val="24"/>
          <w:szCs w:val="24"/>
        </w:rPr>
      </w:pPr>
    </w:p>
    <w:p w:rsidR="00A97F9A" w:rsidRDefault="00A97F9A" w:rsidP="00A97F9A">
      <w:pPr>
        <w:pStyle w:val="ConsPlusTitle"/>
        <w:ind w:firstLine="567"/>
        <w:jc w:val="both"/>
        <w:rPr>
          <w:rFonts w:ascii="Times New Roman" w:hAnsi="Times New Roman"/>
          <w:b w:val="0"/>
          <w:sz w:val="24"/>
          <w:szCs w:val="24"/>
        </w:rPr>
      </w:pPr>
      <w:r>
        <w:rPr>
          <w:rFonts w:ascii="Times New Roman" w:hAnsi="Times New Roman"/>
          <w:b w:val="0"/>
          <w:sz w:val="24"/>
          <w:szCs w:val="24"/>
        </w:rPr>
        <w:t>Руководствуясь Уставом муниципального образования «Великовисочный сельсовет» Ненецкого автономного округа</w:t>
      </w:r>
      <w:r>
        <w:rPr>
          <w:rFonts w:ascii="Times New Roman" w:hAnsi="Times New Roman" w:cs="Times New Roman"/>
          <w:sz w:val="24"/>
          <w:szCs w:val="24"/>
        </w:rPr>
        <w:t>,</w:t>
      </w:r>
      <w:r w:rsidRPr="004D73FA">
        <w:rPr>
          <w:rFonts w:ascii="Times New Roman" w:hAnsi="Times New Roman" w:cs="Times New Roman"/>
          <w:b w:val="0"/>
          <w:sz w:val="24"/>
          <w:szCs w:val="24"/>
        </w:rPr>
        <w:t xml:space="preserve"> в целях приведения нормативного правового акта в соответствие с законодательством Ненецкого автономного округа,</w:t>
      </w:r>
      <w:r>
        <w:rPr>
          <w:rFonts w:ascii="Times New Roman" w:hAnsi="Times New Roman" w:cs="Times New Roman"/>
          <w:sz w:val="24"/>
          <w:szCs w:val="24"/>
        </w:rPr>
        <w:t xml:space="preserve"> </w:t>
      </w:r>
      <w:r>
        <w:rPr>
          <w:rFonts w:ascii="Times New Roman" w:hAnsi="Times New Roman"/>
          <w:b w:val="0"/>
          <w:sz w:val="24"/>
          <w:szCs w:val="24"/>
        </w:rPr>
        <w:t>Совет депутатов МО «Великовисочный сельсовет» НАО РЕШИЛ:</w:t>
      </w:r>
    </w:p>
    <w:p w:rsidR="00A97F9A" w:rsidRPr="004D73FA" w:rsidRDefault="00A97F9A" w:rsidP="00A97F9A">
      <w:pPr>
        <w:pStyle w:val="af3"/>
        <w:numPr>
          <w:ilvl w:val="0"/>
          <w:numId w:val="30"/>
        </w:numPr>
        <w:spacing w:after="200" w:line="276" w:lineRule="auto"/>
        <w:ind w:left="0" w:firstLine="709"/>
        <w:jc w:val="both"/>
        <w:rPr>
          <w:rFonts w:ascii="Times New Roman" w:hAnsi="Times New Roman"/>
        </w:rPr>
      </w:pPr>
      <w:r w:rsidRPr="004D73FA">
        <w:rPr>
          <w:rFonts w:ascii="Times New Roman" w:hAnsi="Times New Roman"/>
        </w:rPr>
        <w:t>Внести прилагаемые изменения в  Положение «О порядке организации и проведения дискотек в МО</w:t>
      </w:r>
      <w:r>
        <w:rPr>
          <w:rFonts w:ascii="Times New Roman" w:hAnsi="Times New Roman"/>
        </w:rPr>
        <w:t xml:space="preserve"> «Великовисочный сельсовет» принятого Решением Совета </w:t>
      </w:r>
      <w:proofErr w:type="gramStart"/>
      <w:r>
        <w:rPr>
          <w:rFonts w:ascii="Times New Roman" w:hAnsi="Times New Roman"/>
        </w:rPr>
        <w:t>депутатов № б</w:t>
      </w:r>
      <w:proofErr w:type="gramEnd"/>
      <w:r>
        <w:rPr>
          <w:rFonts w:ascii="Times New Roman" w:hAnsi="Times New Roman"/>
        </w:rPr>
        <w:t>/</w:t>
      </w:r>
      <w:proofErr w:type="spellStart"/>
      <w:r>
        <w:rPr>
          <w:rFonts w:ascii="Times New Roman" w:hAnsi="Times New Roman"/>
        </w:rPr>
        <w:t>н</w:t>
      </w:r>
      <w:proofErr w:type="spellEnd"/>
      <w:r>
        <w:rPr>
          <w:rFonts w:ascii="Times New Roman" w:hAnsi="Times New Roman"/>
        </w:rPr>
        <w:t xml:space="preserve"> от 06.12.2006 г.</w:t>
      </w:r>
    </w:p>
    <w:p w:rsidR="00A97F9A" w:rsidRPr="004D73FA" w:rsidRDefault="00A97F9A" w:rsidP="00A97F9A">
      <w:pPr>
        <w:numPr>
          <w:ilvl w:val="0"/>
          <w:numId w:val="31"/>
        </w:numPr>
        <w:ind w:left="708" w:firstLine="567"/>
        <w:jc w:val="both"/>
      </w:pPr>
      <w:r w:rsidRPr="004D73FA">
        <w:t xml:space="preserve">Настоящее Решение вступает в силу </w:t>
      </w:r>
      <w:r>
        <w:t>со дня его подписания и подлежит</w:t>
      </w:r>
      <w:r w:rsidRPr="004D73FA">
        <w:t xml:space="preserve"> официально</w:t>
      </w:r>
      <w:r>
        <w:t>му</w:t>
      </w:r>
      <w:r w:rsidRPr="004D73FA">
        <w:t xml:space="preserve"> опубликовани</w:t>
      </w:r>
      <w:r>
        <w:t>ю (обнародования).</w:t>
      </w:r>
      <w:r w:rsidRPr="004D73FA">
        <w:t xml:space="preserve"> </w:t>
      </w:r>
    </w:p>
    <w:p w:rsidR="00A97F9A" w:rsidRDefault="00A97F9A" w:rsidP="00A97F9A">
      <w:pPr>
        <w:pStyle w:val="af3"/>
        <w:ind w:left="708"/>
        <w:jc w:val="both"/>
        <w:rPr>
          <w:rFonts w:ascii="Times New Roman" w:hAnsi="Times New Roman"/>
        </w:rPr>
      </w:pPr>
    </w:p>
    <w:p w:rsidR="00A97F9A" w:rsidRDefault="00A97F9A" w:rsidP="00A97F9A">
      <w:pPr>
        <w:pStyle w:val="af3"/>
        <w:ind w:left="708"/>
        <w:jc w:val="both"/>
        <w:rPr>
          <w:rFonts w:ascii="Times New Roman" w:hAnsi="Times New Roman"/>
        </w:rPr>
      </w:pPr>
    </w:p>
    <w:p w:rsidR="00A97F9A" w:rsidRDefault="00A97F9A" w:rsidP="00A97F9A">
      <w:pPr>
        <w:pStyle w:val="af3"/>
        <w:ind w:left="708"/>
        <w:jc w:val="both"/>
        <w:rPr>
          <w:rFonts w:ascii="Times New Roman" w:hAnsi="Times New Roman"/>
        </w:rPr>
      </w:pPr>
    </w:p>
    <w:p w:rsidR="00A97F9A" w:rsidRDefault="00A97F9A" w:rsidP="00A97F9A">
      <w:pPr>
        <w:pStyle w:val="af3"/>
        <w:ind w:left="0"/>
        <w:jc w:val="both"/>
        <w:rPr>
          <w:rFonts w:ascii="Times New Roman" w:hAnsi="Times New Roman"/>
        </w:rPr>
      </w:pPr>
      <w:r>
        <w:rPr>
          <w:rFonts w:ascii="Times New Roman" w:hAnsi="Times New Roman"/>
        </w:rPr>
        <w:t>Глава МО «Великовисочный сельсовет» НАО                                           Е.П. Панькова</w:t>
      </w:r>
    </w:p>
    <w:p w:rsidR="00A97F9A" w:rsidRDefault="00A97F9A" w:rsidP="00A97F9A">
      <w:pPr>
        <w:pStyle w:val="af3"/>
        <w:ind w:left="708"/>
        <w:jc w:val="both"/>
        <w:rPr>
          <w:rFonts w:ascii="Times New Roman" w:hAnsi="Times New Roman"/>
        </w:rPr>
      </w:pPr>
    </w:p>
    <w:p w:rsidR="00A97F9A" w:rsidRDefault="00A97F9A" w:rsidP="00A97F9A">
      <w:pPr>
        <w:rPr>
          <w:sz w:val="20"/>
          <w:szCs w:val="20"/>
        </w:rPr>
      </w:pPr>
    </w:p>
    <w:p w:rsidR="00A97F9A" w:rsidRDefault="00A97F9A" w:rsidP="00A97F9A">
      <w:pPr>
        <w:rPr>
          <w:sz w:val="20"/>
          <w:szCs w:val="20"/>
        </w:rPr>
      </w:pPr>
      <w:r>
        <w:rPr>
          <w:sz w:val="20"/>
          <w:szCs w:val="20"/>
        </w:rPr>
        <w:t xml:space="preserve">село </w:t>
      </w:r>
      <w:proofErr w:type="spellStart"/>
      <w:r>
        <w:rPr>
          <w:sz w:val="20"/>
          <w:szCs w:val="20"/>
        </w:rPr>
        <w:t>Великовисочное</w:t>
      </w:r>
      <w:proofErr w:type="spellEnd"/>
      <w:r>
        <w:rPr>
          <w:sz w:val="20"/>
          <w:szCs w:val="20"/>
        </w:rPr>
        <w:t xml:space="preserve"> НАО</w:t>
      </w:r>
    </w:p>
    <w:p w:rsidR="00A97F9A" w:rsidRDefault="00A97F9A" w:rsidP="00A97F9A">
      <w:pPr>
        <w:rPr>
          <w:sz w:val="20"/>
          <w:szCs w:val="20"/>
        </w:rPr>
      </w:pPr>
      <w:r>
        <w:rPr>
          <w:sz w:val="20"/>
          <w:szCs w:val="20"/>
        </w:rPr>
        <w:t>30.12.2013 № 50</w:t>
      </w:r>
    </w:p>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 w:rsidR="00A97F9A" w:rsidRDefault="00A97F9A" w:rsidP="00A97F9A">
      <w:pPr>
        <w:jc w:val="right"/>
      </w:pPr>
      <w:r>
        <w:t>Приложение</w:t>
      </w:r>
    </w:p>
    <w:p w:rsidR="00A97F9A" w:rsidRDefault="00A97F9A" w:rsidP="00A97F9A">
      <w:pPr>
        <w:jc w:val="right"/>
      </w:pPr>
      <w:r>
        <w:t>к решению Совета депутатов</w:t>
      </w:r>
    </w:p>
    <w:p w:rsidR="00A97F9A" w:rsidRDefault="00A97F9A" w:rsidP="00A97F9A">
      <w:pPr>
        <w:jc w:val="right"/>
      </w:pPr>
      <w:r>
        <w:t>МО» Великовисочный сельсовет» НАО</w:t>
      </w:r>
    </w:p>
    <w:p w:rsidR="00A97F9A" w:rsidRDefault="00A97F9A" w:rsidP="00A97F9A">
      <w:pPr>
        <w:jc w:val="right"/>
      </w:pPr>
      <w:r>
        <w:t>от 30.12.2013 № 50</w:t>
      </w:r>
    </w:p>
    <w:p w:rsidR="00A97F9A" w:rsidRDefault="00A97F9A" w:rsidP="00A97F9A">
      <w:pPr>
        <w:jc w:val="center"/>
      </w:pPr>
    </w:p>
    <w:p w:rsidR="00A97F9A" w:rsidRDefault="00A97F9A" w:rsidP="00A97F9A">
      <w:pPr>
        <w:jc w:val="center"/>
      </w:pPr>
    </w:p>
    <w:p w:rsidR="00A97F9A" w:rsidRDefault="00A97F9A" w:rsidP="00A97F9A">
      <w:pPr>
        <w:jc w:val="center"/>
      </w:pPr>
      <w:r w:rsidRPr="004D73FA">
        <w:t xml:space="preserve">Изменения в Положение «О порядке организации и проведения дискотек </w:t>
      </w:r>
    </w:p>
    <w:p w:rsidR="00A97F9A" w:rsidRDefault="00A97F9A" w:rsidP="00A97F9A">
      <w:pPr>
        <w:jc w:val="center"/>
      </w:pPr>
      <w:r w:rsidRPr="004D73FA">
        <w:t xml:space="preserve">в МО «Великовисочный сельсовет» </w:t>
      </w:r>
    </w:p>
    <w:p w:rsidR="00A97F9A" w:rsidRDefault="00A97F9A" w:rsidP="00A97F9A"/>
    <w:p w:rsidR="00A97F9A" w:rsidRDefault="00A97F9A" w:rsidP="00A97F9A"/>
    <w:p w:rsidR="00A97F9A" w:rsidRDefault="00A97F9A" w:rsidP="00A97F9A">
      <w:pPr>
        <w:pStyle w:val="af3"/>
        <w:numPr>
          <w:ilvl w:val="1"/>
          <w:numId w:val="30"/>
        </w:numPr>
        <w:tabs>
          <w:tab w:val="num" w:pos="1440"/>
        </w:tabs>
        <w:ind w:left="1440"/>
        <w:rPr>
          <w:rFonts w:ascii="Times New Roman" w:hAnsi="Times New Roman"/>
        </w:rPr>
      </w:pPr>
      <w:r>
        <w:rPr>
          <w:rFonts w:ascii="Times New Roman" w:hAnsi="Times New Roman"/>
        </w:rPr>
        <w:t>Пункт 3.3. изложить в следующей редакции:</w:t>
      </w:r>
    </w:p>
    <w:p w:rsidR="00A97F9A" w:rsidRDefault="00A97F9A" w:rsidP="00A97F9A">
      <w:pPr>
        <w:ind w:left="1080"/>
      </w:pPr>
      <w:r>
        <w:t>«Дискотеки проводятся:</w:t>
      </w:r>
    </w:p>
    <w:p w:rsidR="00A97F9A" w:rsidRDefault="00A97F9A" w:rsidP="00A97F9A">
      <w:pPr>
        <w:ind w:firstLine="567"/>
        <w:jc w:val="both"/>
      </w:pPr>
      <w:r>
        <w:t xml:space="preserve">МКУ «ДК с. </w:t>
      </w:r>
      <w:proofErr w:type="spellStart"/>
      <w:r>
        <w:t>Великовисочное</w:t>
      </w:r>
      <w:proofErr w:type="spellEnd"/>
      <w:r>
        <w:t xml:space="preserve">», Филиал МКУ </w:t>
      </w:r>
      <w:r w:rsidRPr="00FF5D93">
        <w:rPr>
          <w:color w:val="000000"/>
        </w:rPr>
        <w:t xml:space="preserve">«ДК </w:t>
      </w:r>
      <w:r>
        <w:rPr>
          <w:color w:val="000000"/>
        </w:rPr>
        <w:t xml:space="preserve">с. </w:t>
      </w:r>
      <w:proofErr w:type="spellStart"/>
      <w:r>
        <w:t>Великовисочное</w:t>
      </w:r>
      <w:proofErr w:type="spellEnd"/>
      <w:r w:rsidRPr="00FF5D93">
        <w:t>»</w:t>
      </w:r>
      <w:r>
        <w:rPr>
          <w:color w:val="000000"/>
        </w:rPr>
        <w:t xml:space="preserve"> (д. </w:t>
      </w:r>
      <w:proofErr w:type="spellStart"/>
      <w:r>
        <w:rPr>
          <w:color w:val="000000"/>
        </w:rPr>
        <w:t>Тошвиска</w:t>
      </w:r>
      <w:proofErr w:type="spellEnd"/>
      <w:r>
        <w:rPr>
          <w:color w:val="000000"/>
        </w:rPr>
        <w:t>),</w:t>
      </w:r>
      <w:r>
        <w:t xml:space="preserve"> МКУ «ДК д. </w:t>
      </w:r>
      <w:proofErr w:type="spellStart"/>
      <w:r>
        <w:t>Лабожское</w:t>
      </w:r>
      <w:proofErr w:type="spellEnd"/>
      <w:r>
        <w:t xml:space="preserve">», филиал МКУ «ДК д. </w:t>
      </w:r>
      <w:proofErr w:type="spellStart"/>
      <w:r>
        <w:t>Лабожское</w:t>
      </w:r>
      <w:proofErr w:type="spellEnd"/>
      <w:r>
        <w:t xml:space="preserve"> (д. </w:t>
      </w:r>
      <w:proofErr w:type="spellStart"/>
      <w:r>
        <w:t>Пылемец</w:t>
      </w:r>
      <w:proofErr w:type="spellEnd"/>
      <w:r>
        <w:t xml:space="preserve">),  МКУ «Дом культуры д. </w:t>
      </w:r>
      <w:proofErr w:type="spellStart"/>
      <w:r>
        <w:t>Щелино</w:t>
      </w:r>
      <w:proofErr w:type="spellEnd"/>
      <w:r>
        <w:t>»</w:t>
      </w:r>
    </w:p>
    <w:p w:rsidR="00A97F9A" w:rsidRDefault="00A97F9A" w:rsidP="00A97F9A">
      <w:pPr>
        <w:ind w:firstLine="567"/>
        <w:jc w:val="both"/>
      </w:pPr>
      <w:r>
        <w:t>- в обычные дни до 24 часов, в праздничные до 01 ночи по особому распоряжению.</w:t>
      </w:r>
    </w:p>
    <w:p w:rsidR="00A97F9A" w:rsidRDefault="00A97F9A" w:rsidP="00A97F9A">
      <w:pPr>
        <w:ind w:firstLine="567"/>
        <w:jc w:val="both"/>
      </w:pPr>
      <w:r>
        <w:lastRenderedPageBreak/>
        <w:t>- для детей, не достигших возраста 18-ти лет без сопровождения родителей (лиц, их заменяющих), близких совершеннолетних родственников, а также лиц, осуществляющих мероприятия с участием детей:</w:t>
      </w:r>
    </w:p>
    <w:p w:rsidR="00A97F9A" w:rsidRDefault="00A97F9A" w:rsidP="00A97F9A">
      <w:pPr>
        <w:ind w:firstLine="567"/>
        <w:jc w:val="both"/>
      </w:pPr>
      <w:r>
        <w:t>до 23 часов местного времени в период с 01 июня по 31 августа</w:t>
      </w:r>
    </w:p>
    <w:p w:rsidR="00A97F9A" w:rsidRDefault="00A97F9A" w:rsidP="00A97F9A">
      <w:pPr>
        <w:ind w:firstLine="567"/>
        <w:jc w:val="both"/>
      </w:pPr>
      <w:r>
        <w:t>до 22 часов местного времени в период с 1 сентября по 31 мая.</w:t>
      </w:r>
    </w:p>
    <w:p w:rsidR="00A97F9A" w:rsidRDefault="00A97F9A" w:rsidP="00A97F9A">
      <w:pPr>
        <w:ind w:firstLine="567"/>
        <w:jc w:val="both"/>
      </w:pPr>
    </w:p>
    <w:p w:rsidR="00A97F9A" w:rsidRDefault="00A97F9A" w:rsidP="00A97F9A">
      <w:pPr>
        <w:ind w:firstLine="567"/>
        <w:jc w:val="both"/>
      </w:pPr>
      <w:r>
        <w:t>Предусмотренные ограничения по нахождению детей до 18-ти лет в общественных местах без сопровождения родителей (лиц, их заменяющих), близкие совершеннолетних родственников, а также лиц, осуществляющих мероприятия с участием детей, не применяются:</w:t>
      </w:r>
    </w:p>
    <w:p w:rsidR="00A97F9A" w:rsidRDefault="00A97F9A" w:rsidP="00A97F9A">
      <w:pPr>
        <w:pStyle w:val="af3"/>
        <w:numPr>
          <w:ilvl w:val="0"/>
          <w:numId w:val="32"/>
        </w:numPr>
        <w:ind w:left="0" w:firstLine="567"/>
        <w:jc w:val="both"/>
        <w:rPr>
          <w:rFonts w:ascii="Times New Roman" w:hAnsi="Times New Roman"/>
        </w:rPr>
      </w:pPr>
      <w:r>
        <w:rPr>
          <w:rFonts w:ascii="Times New Roman" w:hAnsi="Times New Roman"/>
        </w:rPr>
        <w:t>в ночь с 31 декабря на 1 января;</w:t>
      </w:r>
    </w:p>
    <w:p w:rsidR="00A97F9A" w:rsidRDefault="00A97F9A" w:rsidP="00A97F9A">
      <w:pPr>
        <w:pStyle w:val="af3"/>
        <w:numPr>
          <w:ilvl w:val="0"/>
          <w:numId w:val="32"/>
        </w:numPr>
        <w:ind w:left="0" w:firstLine="567"/>
        <w:jc w:val="both"/>
        <w:rPr>
          <w:rFonts w:ascii="Times New Roman" w:hAnsi="Times New Roman"/>
        </w:rPr>
      </w:pPr>
      <w:r>
        <w:rPr>
          <w:rFonts w:ascii="Times New Roman" w:hAnsi="Times New Roman"/>
        </w:rPr>
        <w:t>во время проведения последних звонков и выпускных балов в общеобразовательных учреждениях и учреждениях начального профессионального образования в отношении выпускников указанных учреждений;</w:t>
      </w:r>
    </w:p>
    <w:p w:rsidR="00A97F9A" w:rsidRPr="004D73FA" w:rsidRDefault="00A97F9A" w:rsidP="00A97F9A">
      <w:pPr>
        <w:pStyle w:val="af3"/>
        <w:numPr>
          <w:ilvl w:val="0"/>
          <w:numId w:val="32"/>
        </w:numPr>
        <w:ind w:left="0" w:firstLine="567"/>
        <w:jc w:val="both"/>
        <w:rPr>
          <w:rFonts w:ascii="Times New Roman" w:hAnsi="Times New Roman"/>
        </w:rPr>
      </w:pPr>
      <w:r>
        <w:rPr>
          <w:rFonts w:ascii="Times New Roman" w:hAnsi="Times New Roman"/>
        </w:rPr>
        <w:t>во время проведения праздничных мероприятий, организуемых органами государственной власти и органами местного самоуправления муниципальных образований Ненецкого автономного округа</w:t>
      </w:r>
      <w:proofErr w:type="gramStart"/>
      <w:r>
        <w:rPr>
          <w:rFonts w:ascii="Times New Roman" w:hAnsi="Times New Roman"/>
        </w:rPr>
        <w:t>.»</w:t>
      </w:r>
      <w:proofErr w:type="gramEnd"/>
    </w:p>
    <w:p w:rsidR="00A97F9A" w:rsidRPr="004D73FA" w:rsidRDefault="00A97F9A" w:rsidP="00A97F9A">
      <w:pPr>
        <w:ind w:left="1080"/>
        <w:jc w:val="both"/>
      </w:pPr>
    </w:p>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СОВЕТ  ДЕПУТАТОВ</w:t>
      </w:r>
    </w:p>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МУНИЦИПАЛЬНОГО  ОБРАЗОВАНИЯ «</w:t>
      </w:r>
      <w:r>
        <w:rPr>
          <w:rFonts w:ascii="Times New Roman" w:hAnsi="Times New Roman"/>
          <w:sz w:val="22"/>
          <w:szCs w:val="22"/>
        </w:rPr>
        <w:t xml:space="preserve">ВЕЛИКОВИСОЧНЫЙ </w:t>
      </w:r>
      <w:r w:rsidRPr="00B74854">
        <w:rPr>
          <w:rFonts w:ascii="Times New Roman" w:hAnsi="Times New Roman"/>
          <w:sz w:val="22"/>
          <w:szCs w:val="22"/>
        </w:rPr>
        <w:t>СЕЛЬСОВЕТ»</w:t>
      </w:r>
    </w:p>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НЕНЕЦКОГО  АВТОНОМНОГО  ОКРУГА</w:t>
      </w:r>
    </w:p>
    <w:p w:rsidR="00A97F9A" w:rsidRPr="00B74854" w:rsidRDefault="00A97F9A" w:rsidP="00A97F9A">
      <w:pPr>
        <w:pStyle w:val="ConsTitle"/>
        <w:ind w:right="0"/>
        <w:jc w:val="center"/>
        <w:rPr>
          <w:rFonts w:ascii="Times New Roman" w:hAnsi="Times New Roman"/>
          <w:b w:val="0"/>
          <w:bCs w:val="0"/>
          <w:sz w:val="22"/>
          <w:szCs w:val="22"/>
        </w:rPr>
      </w:pPr>
    </w:p>
    <w:p w:rsidR="00A97F9A" w:rsidRDefault="00A97F9A" w:rsidP="00A97F9A">
      <w:pPr>
        <w:pStyle w:val="ConsTitle"/>
        <w:ind w:right="0"/>
        <w:jc w:val="center"/>
        <w:rPr>
          <w:rFonts w:ascii="Times New Roman" w:hAnsi="Times New Roman"/>
          <w:sz w:val="24"/>
        </w:rPr>
      </w:pPr>
      <w:r>
        <w:rPr>
          <w:rFonts w:ascii="Times New Roman" w:hAnsi="Times New Roman"/>
          <w:sz w:val="24"/>
        </w:rPr>
        <w:t>Тринадцатое заседание 5-го созыва</w:t>
      </w:r>
    </w:p>
    <w:p w:rsidR="00A97F9A" w:rsidRDefault="00A97F9A" w:rsidP="00A97F9A">
      <w:pPr>
        <w:pStyle w:val="ConsTitle"/>
        <w:ind w:right="0"/>
        <w:jc w:val="center"/>
        <w:rPr>
          <w:rFonts w:ascii="Times New Roman" w:hAnsi="Times New Roman"/>
          <w:b w:val="0"/>
          <w:bCs w:val="0"/>
          <w:sz w:val="24"/>
        </w:rPr>
      </w:pPr>
    </w:p>
    <w:p w:rsidR="00A97F9A" w:rsidRPr="00B74854" w:rsidRDefault="00A97F9A" w:rsidP="00A97F9A">
      <w:pPr>
        <w:pStyle w:val="ConsTitle"/>
        <w:ind w:right="0"/>
        <w:jc w:val="center"/>
        <w:rPr>
          <w:rFonts w:ascii="Times New Roman" w:hAnsi="Times New Roman"/>
          <w:sz w:val="28"/>
          <w:szCs w:val="28"/>
        </w:rPr>
      </w:pPr>
      <w:r w:rsidRPr="00B74854">
        <w:rPr>
          <w:rFonts w:ascii="Times New Roman" w:hAnsi="Times New Roman"/>
          <w:sz w:val="28"/>
          <w:szCs w:val="28"/>
        </w:rPr>
        <w:t>РЕШЕНИЕ</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4"/>
          <w:szCs w:val="24"/>
        </w:rPr>
      </w:pPr>
      <w:r w:rsidRPr="00441453">
        <w:rPr>
          <w:rFonts w:ascii="Times New Roman" w:hAnsi="Times New Roman" w:cs="Times New Roman"/>
          <w:sz w:val="24"/>
          <w:szCs w:val="24"/>
        </w:rPr>
        <w:t>О</w:t>
      </w:r>
      <w:r>
        <w:rPr>
          <w:rFonts w:ascii="Times New Roman" w:hAnsi="Times New Roman" w:cs="Times New Roman"/>
          <w:sz w:val="24"/>
          <w:szCs w:val="24"/>
        </w:rPr>
        <w:t xml:space="preserve"> создании дорожного фонда муниципального образования</w:t>
      </w:r>
    </w:p>
    <w:p w:rsidR="00A97F9A" w:rsidRPr="00441453" w:rsidRDefault="00A97F9A" w:rsidP="00A97F9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«Великовисочный сельсовет» Ненецкого автономного округа </w:t>
      </w:r>
    </w:p>
    <w:p w:rsidR="00A97F9A" w:rsidRDefault="00A97F9A" w:rsidP="00A97F9A">
      <w:pPr>
        <w:pStyle w:val="ConsPlusNormal"/>
        <w:ind w:firstLine="540"/>
        <w:jc w:val="both"/>
        <w:rPr>
          <w:rFonts w:ascii="Times New Roman" w:hAnsi="Times New Roman" w:cs="Times New Roman"/>
          <w:sz w:val="24"/>
          <w:szCs w:val="24"/>
        </w:rPr>
      </w:pPr>
    </w:p>
    <w:p w:rsidR="00A97F9A" w:rsidRDefault="00A97F9A" w:rsidP="00A97F9A">
      <w:pPr>
        <w:autoSpaceDE w:val="0"/>
        <w:autoSpaceDN w:val="0"/>
        <w:adjustRightInd w:val="0"/>
        <w:ind w:firstLine="540"/>
        <w:jc w:val="both"/>
      </w:pPr>
      <w:r w:rsidRPr="00016D02">
        <w:rPr>
          <w:bCs/>
        </w:rPr>
        <w:t xml:space="preserve">В соответствии со </w:t>
      </w:r>
      <w:hyperlink r:id="rId27" w:history="1">
        <w:r w:rsidRPr="00016D02">
          <w:rPr>
            <w:bCs/>
            <w:color w:val="000000"/>
          </w:rPr>
          <w:t>статьей 179.4</w:t>
        </w:r>
      </w:hyperlink>
      <w:r w:rsidRPr="00016D02">
        <w:rPr>
          <w:bCs/>
          <w:color w:val="000000"/>
        </w:rPr>
        <w:t xml:space="preserve"> </w:t>
      </w:r>
      <w:r w:rsidRPr="00016D02">
        <w:rPr>
          <w:bCs/>
        </w:rPr>
        <w:t xml:space="preserve">Бюджетного кодекса Российской Федерации, Федеральным </w:t>
      </w:r>
      <w:hyperlink r:id="rId28" w:history="1">
        <w:r w:rsidRPr="00016D02">
          <w:rPr>
            <w:bCs/>
            <w:color w:val="000000"/>
          </w:rPr>
          <w:t>законом</w:t>
        </w:r>
      </w:hyperlink>
      <w:r w:rsidRPr="00016D02">
        <w:rPr>
          <w:bCs/>
        </w:rPr>
        <w:t xml:space="preserve"> от 06.10.2003 N 131-ФЗ "Об общих принципах организации местного самоуправления в Российской Федерации", руководствуясь </w:t>
      </w:r>
      <w:hyperlink r:id="rId29" w:history="1">
        <w:r w:rsidRPr="00016D02">
          <w:rPr>
            <w:bCs/>
            <w:color w:val="000000"/>
          </w:rPr>
          <w:t>Уставом</w:t>
        </w:r>
      </w:hyperlink>
      <w:r w:rsidRPr="00016D02">
        <w:rPr>
          <w:bCs/>
          <w:color w:val="000000"/>
        </w:rPr>
        <w:t xml:space="preserve"> </w:t>
      </w:r>
      <w:r w:rsidRPr="00016D02">
        <w:rPr>
          <w:bCs/>
        </w:rPr>
        <w:t xml:space="preserve">муниципального образования </w:t>
      </w:r>
      <w:r w:rsidRPr="001032AA">
        <w:t>«</w:t>
      </w:r>
      <w:r>
        <w:t xml:space="preserve">Великовисочный </w:t>
      </w:r>
      <w:r w:rsidRPr="001032AA">
        <w:t>сельсовет»</w:t>
      </w:r>
      <w:r>
        <w:t xml:space="preserve"> Ненецкого автономного округа</w:t>
      </w:r>
      <w:r w:rsidRPr="00016D02">
        <w:rPr>
          <w:bCs/>
        </w:rPr>
        <w:t>,</w:t>
      </w:r>
      <w:r>
        <w:rPr>
          <w:bCs/>
        </w:rPr>
        <w:t xml:space="preserve"> </w:t>
      </w:r>
      <w:r w:rsidRPr="001032AA">
        <w:t>Совет депутатов МО «</w:t>
      </w:r>
      <w:r>
        <w:t xml:space="preserve">Великовисочный </w:t>
      </w:r>
      <w:r w:rsidRPr="001032AA">
        <w:t>сельсовет» НАО РЕШИЛ:</w:t>
      </w:r>
    </w:p>
    <w:p w:rsidR="00A97F9A" w:rsidRPr="001032AA" w:rsidRDefault="00A97F9A" w:rsidP="00A97F9A">
      <w:pPr>
        <w:autoSpaceDE w:val="0"/>
        <w:autoSpaceDN w:val="0"/>
        <w:adjustRightInd w:val="0"/>
        <w:ind w:firstLine="540"/>
        <w:jc w:val="both"/>
      </w:pPr>
    </w:p>
    <w:p w:rsidR="00A97F9A" w:rsidRDefault="00A97F9A" w:rsidP="00A97F9A">
      <w:pPr>
        <w:autoSpaceDE w:val="0"/>
        <w:autoSpaceDN w:val="0"/>
        <w:adjustRightInd w:val="0"/>
        <w:ind w:firstLine="540"/>
        <w:jc w:val="both"/>
      </w:pPr>
      <w:r>
        <w:t>1. Создать с 1 января 2014 года  дорожный фонд муниципального образования «Великовисочный сельсовет» Ненецкого автономного округа.</w:t>
      </w:r>
    </w:p>
    <w:p w:rsidR="00A97F9A" w:rsidRDefault="00A97F9A" w:rsidP="00A97F9A">
      <w:pPr>
        <w:autoSpaceDE w:val="0"/>
        <w:autoSpaceDN w:val="0"/>
        <w:adjustRightInd w:val="0"/>
        <w:ind w:firstLine="540"/>
        <w:jc w:val="both"/>
      </w:pPr>
    </w:p>
    <w:p w:rsidR="00A97F9A" w:rsidRDefault="00A97F9A" w:rsidP="00A97F9A">
      <w:pPr>
        <w:autoSpaceDE w:val="0"/>
        <w:autoSpaceDN w:val="0"/>
        <w:adjustRightInd w:val="0"/>
        <w:ind w:firstLine="540"/>
        <w:jc w:val="both"/>
      </w:pPr>
      <w:r>
        <w:t xml:space="preserve">2. Утвердить прилагаемый </w:t>
      </w:r>
      <w:hyperlink w:anchor="Par24" w:history="1">
        <w:r w:rsidRPr="001D197B">
          <w:rPr>
            <w:color w:val="000000"/>
          </w:rPr>
          <w:t>Порядок</w:t>
        </w:r>
      </w:hyperlink>
      <w:r>
        <w:t xml:space="preserve"> формирования и использования бюджетных ассигнований дорожного фонда муниципального «Великовисочный сельсовет» Ненецкого автономного округа.</w:t>
      </w:r>
    </w:p>
    <w:p w:rsidR="00A97F9A" w:rsidRDefault="00A97F9A" w:rsidP="00A97F9A">
      <w:pPr>
        <w:autoSpaceDE w:val="0"/>
        <w:autoSpaceDN w:val="0"/>
        <w:adjustRightInd w:val="0"/>
        <w:ind w:firstLine="540"/>
        <w:jc w:val="both"/>
      </w:pPr>
    </w:p>
    <w:p w:rsidR="00A97F9A" w:rsidRDefault="00A97F9A" w:rsidP="00A97F9A">
      <w:pPr>
        <w:autoSpaceDE w:val="0"/>
        <w:autoSpaceDN w:val="0"/>
        <w:adjustRightInd w:val="0"/>
        <w:ind w:firstLine="540"/>
        <w:jc w:val="both"/>
      </w:pPr>
      <w:r>
        <w:t>3. Настоящее решение вступает в силу после его официального опубликования (обнародования).</w:t>
      </w:r>
    </w:p>
    <w:p w:rsidR="00A97F9A" w:rsidRDefault="00A97F9A" w:rsidP="00A97F9A">
      <w:pPr>
        <w:autoSpaceDE w:val="0"/>
        <w:autoSpaceDN w:val="0"/>
        <w:adjustRightInd w:val="0"/>
        <w:jc w:val="both"/>
        <w:outlineLvl w:val="0"/>
      </w:pPr>
    </w:p>
    <w:p w:rsidR="00A97F9A" w:rsidRDefault="00A97F9A" w:rsidP="00A97F9A">
      <w:pPr>
        <w:autoSpaceDE w:val="0"/>
        <w:autoSpaceDN w:val="0"/>
        <w:adjustRightInd w:val="0"/>
        <w:jc w:val="both"/>
      </w:pPr>
    </w:p>
    <w:p w:rsidR="00A97F9A" w:rsidRDefault="00A97F9A" w:rsidP="00A97F9A">
      <w:pPr>
        <w:autoSpaceDE w:val="0"/>
        <w:autoSpaceDN w:val="0"/>
        <w:adjustRightInd w:val="0"/>
        <w:jc w:val="both"/>
      </w:pPr>
    </w:p>
    <w:p w:rsidR="00A97F9A" w:rsidRDefault="00A97F9A" w:rsidP="00A97F9A">
      <w:pPr>
        <w:autoSpaceDE w:val="0"/>
        <w:autoSpaceDN w:val="0"/>
        <w:adjustRightInd w:val="0"/>
        <w:jc w:val="both"/>
      </w:pPr>
    </w:p>
    <w:p w:rsidR="00A97F9A" w:rsidRPr="00715D57" w:rsidRDefault="00A97F9A" w:rsidP="00A97F9A">
      <w:pPr>
        <w:pStyle w:val="ConsPlusNormal"/>
        <w:ind w:firstLine="0"/>
        <w:outlineLvl w:val="0"/>
        <w:rPr>
          <w:rFonts w:ascii="Times New Roman" w:hAnsi="Times New Roman" w:cs="Times New Roman"/>
          <w:sz w:val="24"/>
          <w:szCs w:val="24"/>
        </w:rPr>
      </w:pPr>
      <w:r w:rsidRPr="00870763">
        <w:rPr>
          <w:rFonts w:ascii="Times New Roman" w:hAnsi="Times New Roman" w:cs="Times New Roman"/>
          <w:sz w:val="24"/>
          <w:szCs w:val="24"/>
        </w:rPr>
        <w:t xml:space="preserve">Глава </w:t>
      </w:r>
      <w:r w:rsidRPr="00715D57">
        <w:rPr>
          <w:rFonts w:ascii="Times New Roman" w:hAnsi="Times New Roman" w:cs="Times New Roman"/>
          <w:sz w:val="24"/>
          <w:szCs w:val="24"/>
        </w:rPr>
        <w:t>МО  «</w:t>
      </w:r>
      <w:r>
        <w:rPr>
          <w:rFonts w:ascii="Times New Roman" w:hAnsi="Times New Roman" w:cs="Times New Roman"/>
          <w:sz w:val="24"/>
          <w:szCs w:val="24"/>
        </w:rPr>
        <w:t xml:space="preserve">Великовисочный </w:t>
      </w:r>
      <w:r w:rsidRPr="00715D57">
        <w:rPr>
          <w:rFonts w:ascii="Times New Roman" w:hAnsi="Times New Roman" w:cs="Times New Roman"/>
          <w:sz w:val="24"/>
          <w:szCs w:val="24"/>
        </w:rPr>
        <w:t>сельсовет» НАО</w:t>
      </w:r>
      <w:r>
        <w:rPr>
          <w:rFonts w:ascii="Times New Roman" w:hAnsi="Times New Roman" w:cs="Times New Roman"/>
          <w:sz w:val="24"/>
          <w:szCs w:val="24"/>
        </w:rPr>
        <w:t xml:space="preserve">                                   Е.П. Панькова</w:t>
      </w:r>
    </w:p>
    <w:p w:rsidR="00A97F9A" w:rsidRDefault="00A97F9A" w:rsidP="00A97F9A">
      <w:pPr>
        <w:autoSpaceDE w:val="0"/>
        <w:autoSpaceDN w:val="0"/>
        <w:adjustRightInd w:val="0"/>
        <w:jc w:val="both"/>
      </w:pPr>
    </w:p>
    <w:p w:rsidR="00A97F9A" w:rsidRDefault="00A97F9A" w:rsidP="00A97F9A">
      <w:pPr>
        <w:autoSpaceDE w:val="0"/>
        <w:autoSpaceDN w:val="0"/>
        <w:adjustRightInd w:val="0"/>
        <w:jc w:val="both"/>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outlineLvl w:val="0"/>
        <w:rPr>
          <w:sz w:val="20"/>
          <w:szCs w:val="20"/>
        </w:rPr>
      </w:pPr>
      <w:r>
        <w:rPr>
          <w:sz w:val="20"/>
          <w:szCs w:val="20"/>
        </w:rPr>
        <w:t xml:space="preserve">село </w:t>
      </w:r>
      <w:proofErr w:type="spellStart"/>
      <w:r>
        <w:rPr>
          <w:sz w:val="20"/>
          <w:szCs w:val="20"/>
        </w:rPr>
        <w:t>Великовисочное</w:t>
      </w:r>
      <w:proofErr w:type="spellEnd"/>
      <w:r>
        <w:rPr>
          <w:sz w:val="20"/>
          <w:szCs w:val="20"/>
        </w:rPr>
        <w:t xml:space="preserve"> НАО</w:t>
      </w:r>
    </w:p>
    <w:p w:rsidR="00A97F9A" w:rsidRPr="00F075C3" w:rsidRDefault="00A97F9A" w:rsidP="00A97F9A">
      <w:pPr>
        <w:autoSpaceDE w:val="0"/>
        <w:autoSpaceDN w:val="0"/>
        <w:adjustRightInd w:val="0"/>
        <w:outlineLvl w:val="0"/>
        <w:rPr>
          <w:sz w:val="20"/>
          <w:szCs w:val="20"/>
        </w:rPr>
      </w:pPr>
      <w:r>
        <w:rPr>
          <w:sz w:val="20"/>
          <w:szCs w:val="20"/>
        </w:rPr>
        <w:t>30.12.2013 № 51</w:t>
      </w: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p>
    <w:p w:rsidR="00A97F9A" w:rsidRDefault="00A97F9A" w:rsidP="00A97F9A">
      <w:pPr>
        <w:autoSpaceDE w:val="0"/>
        <w:autoSpaceDN w:val="0"/>
        <w:adjustRightInd w:val="0"/>
        <w:jc w:val="right"/>
        <w:outlineLvl w:val="0"/>
      </w:pPr>
      <w:r>
        <w:t>Приложение</w:t>
      </w:r>
    </w:p>
    <w:p w:rsidR="00A97F9A" w:rsidRDefault="00A97F9A" w:rsidP="00A97F9A">
      <w:pPr>
        <w:autoSpaceDE w:val="0"/>
        <w:autoSpaceDN w:val="0"/>
        <w:adjustRightInd w:val="0"/>
        <w:jc w:val="right"/>
      </w:pPr>
      <w:r>
        <w:t xml:space="preserve">к Решению Совета депутатов </w:t>
      </w:r>
    </w:p>
    <w:p w:rsidR="00A97F9A" w:rsidRDefault="00A97F9A" w:rsidP="00A97F9A">
      <w:pPr>
        <w:autoSpaceDE w:val="0"/>
        <w:autoSpaceDN w:val="0"/>
        <w:adjustRightInd w:val="0"/>
        <w:jc w:val="right"/>
      </w:pPr>
      <w:r>
        <w:t>МО «Великовисочный сельсовет» НАО</w:t>
      </w:r>
    </w:p>
    <w:p w:rsidR="00A97F9A" w:rsidRDefault="00A97F9A" w:rsidP="00A97F9A">
      <w:pPr>
        <w:autoSpaceDE w:val="0"/>
        <w:autoSpaceDN w:val="0"/>
        <w:adjustRightInd w:val="0"/>
        <w:jc w:val="right"/>
      </w:pPr>
      <w:r>
        <w:t>от 30.12.2013 N 51</w:t>
      </w:r>
    </w:p>
    <w:p w:rsidR="00A97F9A" w:rsidRDefault="00A97F9A" w:rsidP="00A97F9A">
      <w:pPr>
        <w:autoSpaceDE w:val="0"/>
        <w:autoSpaceDN w:val="0"/>
        <w:adjustRightInd w:val="0"/>
        <w:jc w:val="both"/>
      </w:pPr>
    </w:p>
    <w:bookmarkStart w:id="1" w:name="Par24"/>
    <w:bookmarkEnd w:id="1"/>
    <w:p w:rsidR="00A97F9A" w:rsidRDefault="00A97F9A" w:rsidP="00A97F9A">
      <w:pPr>
        <w:autoSpaceDE w:val="0"/>
        <w:autoSpaceDN w:val="0"/>
        <w:adjustRightInd w:val="0"/>
        <w:ind w:firstLine="540"/>
        <w:jc w:val="center"/>
        <w:rPr>
          <w:b/>
          <w:color w:val="000000"/>
        </w:rPr>
      </w:pPr>
      <w:r w:rsidRPr="00F20CF0">
        <w:rPr>
          <w:b/>
          <w:color w:val="000000"/>
        </w:rPr>
        <w:fldChar w:fldCharType="begin"/>
      </w:r>
      <w:r w:rsidRPr="00F20CF0">
        <w:rPr>
          <w:b/>
          <w:color w:val="000000"/>
        </w:rPr>
        <w:instrText xml:space="preserve">HYPERLINK \l Par24  </w:instrText>
      </w:r>
      <w:r w:rsidRPr="00F20CF0">
        <w:rPr>
          <w:b/>
          <w:color w:val="000000"/>
        </w:rPr>
      </w:r>
      <w:r w:rsidRPr="00F20CF0">
        <w:rPr>
          <w:b/>
          <w:color w:val="000000"/>
        </w:rPr>
        <w:fldChar w:fldCharType="separate"/>
      </w:r>
      <w:r w:rsidRPr="00F20CF0">
        <w:rPr>
          <w:b/>
          <w:color w:val="000000"/>
        </w:rPr>
        <w:t>Порядок</w:t>
      </w:r>
      <w:r w:rsidRPr="00F20CF0">
        <w:rPr>
          <w:b/>
          <w:color w:val="000000"/>
        </w:rPr>
        <w:fldChar w:fldCharType="end"/>
      </w:r>
    </w:p>
    <w:p w:rsidR="00A97F9A" w:rsidRDefault="00A97F9A" w:rsidP="00A97F9A">
      <w:pPr>
        <w:autoSpaceDE w:val="0"/>
        <w:autoSpaceDN w:val="0"/>
        <w:adjustRightInd w:val="0"/>
        <w:ind w:firstLine="540"/>
        <w:jc w:val="center"/>
        <w:rPr>
          <w:b/>
        </w:rPr>
      </w:pPr>
      <w:r w:rsidRPr="00F20CF0">
        <w:rPr>
          <w:b/>
        </w:rPr>
        <w:t xml:space="preserve"> формирования и использования бюджетных ассигнований дорожного фонда </w:t>
      </w:r>
      <w:r>
        <w:rPr>
          <w:b/>
        </w:rPr>
        <w:t xml:space="preserve">муниципального образования </w:t>
      </w:r>
      <w:r w:rsidRPr="00F20CF0">
        <w:rPr>
          <w:b/>
        </w:rPr>
        <w:t>«</w:t>
      </w:r>
      <w:r>
        <w:rPr>
          <w:b/>
        </w:rPr>
        <w:t xml:space="preserve">Великовисочный </w:t>
      </w:r>
      <w:r w:rsidRPr="00F20CF0">
        <w:rPr>
          <w:b/>
        </w:rPr>
        <w:t xml:space="preserve">сельсовет» </w:t>
      </w:r>
    </w:p>
    <w:p w:rsidR="00A97F9A" w:rsidRPr="00F20CF0" w:rsidRDefault="00A97F9A" w:rsidP="00A97F9A">
      <w:pPr>
        <w:autoSpaceDE w:val="0"/>
        <w:autoSpaceDN w:val="0"/>
        <w:adjustRightInd w:val="0"/>
        <w:ind w:firstLine="540"/>
        <w:jc w:val="center"/>
        <w:rPr>
          <w:b/>
        </w:rPr>
      </w:pPr>
      <w:r w:rsidRPr="00F20CF0">
        <w:rPr>
          <w:b/>
        </w:rPr>
        <w:t>Ненецкого автономного округа</w:t>
      </w:r>
    </w:p>
    <w:p w:rsidR="00A97F9A" w:rsidRDefault="00A97F9A" w:rsidP="00A97F9A">
      <w:pPr>
        <w:autoSpaceDE w:val="0"/>
        <w:autoSpaceDN w:val="0"/>
        <w:adjustRightInd w:val="0"/>
        <w:jc w:val="both"/>
      </w:pPr>
    </w:p>
    <w:p w:rsidR="00A97F9A" w:rsidRDefault="00A97F9A" w:rsidP="00A97F9A">
      <w:pPr>
        <w:autoSpaceDE w:val="0"/>
        <w:autoSpaceDN w:val="0"/>
        <w:adjustRightInd w:val="0"/>
        <w:ind w:firstLine="540"/>
        <w:jc w:val="both"/>
      </w:pPr>
      <w:r>
        <w:t xml:space="preserve">1. Настоящий Порядок разработан во исполнение </w:t>
      </w:r>
      <w:hyperlink r:id="rId30" w:history="1">
        <w:r w:rsidRPr="00164854">
          <w:rPr>
            <w:color w:val="000000"/>
          </w:rPr>
          <w:t>пункта 5 статьи 179.4</w:t>
        </w:r>
      </w:hyperlink>
      <w:r>
        <w:t xml:space="preserve"> Бюджетного кодекса Российской Федерации и определяет источники формирования муниципального дорожного фонда муниципального образования «Великовисочный сельсовет» Ненецкого автономного округа (далее - дорожный фонд) и направления использования бюджетных ассигнований дорожного фонда.</w:t>
      </w:r>
    </w:p>
    <w:p w:rsidR="00A97F9A" w:rsidRDefault="00A97F9A" w:rsidP="00A97F9A">
      <w:pPr>
        <w:autoSpaceDE w:val="0"/>
        <w:autoSpaceDN w:val="0"/>
        <w:adjustRightInd w:val="0"/>
        <w:ind w:firstLine="540"/>
        <w:jc w:val="both"/>
      </w:pPr>
      <w:bookmarkStart w:id="2" w:name="Par30"/>
      <w:bookmarkEnd w:id="2"/>
      <w:r>
        <w:t xml:space="preserve">2. </w:t>
      </w:r>
      <w:proofErr w:type="gramStart"/>
      <w:r>
        <w:t xml:space="preserve">Дорожный фонд - часть средств местного на очередной финансовый год, образуемая в соответствии с бюджетным законодательством в составе местного бюджета за счет общих доходов, а также прогнозируемого объема доходов от конкретных видов доходов и иных поступлений, указанных в </w:t>
      </w:r>
      <w:hyperlink w:anchor="Par32" w:history="1">
        <w:r w:rsidRPr="00D22C39">
          <w:rPr>
            <w:color w:val="000000"/>
          </w:rPr>
          <w:t>пункте 4</w:t>
        </w:r>
      </w:hyperlink>
      <w:r w:rsidRPr="00D22C39">
        <w:rPr>
          <w:color w:val="000000"/>
        </w:rPr>
        <w:t xml:space="preserve"> </w:t>
      </w:r>
      <w:r>
        <w:t>настоящего Порядка, и подлежащая в соответствии с законодательством Российской Федерации использованию в целях финансового обеспечения дорожной деятельности в отношении автомобильных дорог</w:t>
      </w:r>
      <w:proofErr w:type="gramEnd"/>
      <w:r>
        <w:t xml:space="preserve"> общего пользования местного значения в границах поселения, а также капитального ремонта и ремонта дворовых территорий многоквартирных домов, проездов к дворовым территориям многоквартирных домов.</w:t>
      </w:r>
    </w:p>
    <w:p w:rsidR="00A97F9A" w:rsidRDefault="00A97F9A" w:rsidP="00A97F9A">
      <w:pPr>
        <w:autoSpaceDE w:val="0"/>
        <w:autoSpaceDN w:val="0"/>
        <w:adjustRightInd w:val="0"/>
        <w:ind w:firstLine="540"/>
        <w:jc w:val="both"/>
      </w:pPr>
      <w:r>
        <w:t xml:space="preserve">3. Средства дорожного фонда имеют целевое назначение и не подлежат изъятию или расходованию на цели, не предусмотренные </w:t>
      </w:r>
      <w:hyperlink w:anchor="Par30" w:history="1">
        <w:r w:rsidRPr="00D22C39">
          <w:rPr>
            <w:color w:val="000000"/>
          </w:rPr>
          <w:t>пунктом 2</w:t>
        </w:r>
      </w:hyperlink>
      <w:r>
        <w:t xml:space="preserve"> настоящего Порядка.</w:t>
      </w:r>
    </w:p>
    <w:p w:rsidR="00A97F9A" w:rsidRDefault="00A97F9A" w:rsidP="00A97F9A">
      <w:pPr>
        <w:autoSpaceDE w:val="0"/>
        <w:autoSpaceDN w:val="0"/>
        <w:adjustRightInd w:val="0"/>
        <w:ind w:firstLine="540"/>
        <w:jc w:val="both"/>
      </w:pPr>
      <w:bookmarkStart w:id="3" w:name="Par32"/>
      <w:bookmarkEnd w:id="3"/>
      <w:r>
        <w:t xml:space="preserve">4. Объем бюджетных ассигнований дорожного фонда формируется и утверждается решением о местном бюджете в размере не менее прогнозируемого объема доходов местного бюджета </w:t>
      </w:r>
      <w:proofErr w:type="gramStart"/>
      <w:r>
        <w:t>от</w:t>
      </w:r>
      <w:proofErr w:type="gramEnd"/>
      <w:r>
        <w:t>:</w:t>
      </w:r>
    </w:p>
    <w:p w:rsidR="00A97F9A" w:rsidRDefault="00A97F9A" w:rsidP="00A97F9A">
      <w:pPr>
        <w:autoSpaceDE w:val="0"/>
        <w:autoSpaceDN w:val="0"/>
        <w:adjustRightInd w:val="0"/>
        <w:ind w:firstLine="540"/>
        <w:jc w:val="both"/>
      </w:pPr>
      <w:r>
        <w:t>1)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w:t>
      </w:r>
      <w:r>
        <w:lastRenderedPageBreak/>
        <w:t>производимые на территории Российской Федерации, подлежащих зачислению в местный бюджет;</w:t>
      </w:r>
    </w:p>
    <w:p w:rsidR="00A97F9A" w:rsidRDefault="00A97F9A" w:rsidP="00A97F9A">
      <w:pPr>
        <w:autoSpaceDE w:val="0"/>
        <w:autoSpaceDN w:val="0"/>
        <w:adjustRightInd w:val="0"/>
        <w:ind w:firstLine="540"/>
        <w:jc w:val="both"/>
      </w:pPr>
      <w:r>
        <w:t>2) государственной пошлины за выдачу Администрацией муниципального образования «Великовисочный сельсовет" Ненецкого автономного округа (далее  - Администрация муниципального образования)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зачисляемой в местный бюджет;</w:t>
      </w:r>
    </w:p>
    <w:p w:rsidR="00A97F9A" w:rsidRDefault="00A97F9A" w:rsidP="00A97F9A">
      <w:pPr>
        <w:autoSpaceDE w:val="0"/>
        <w:autoSpaceDN w:val="0"/>
        <w:adjustRightInd w:val="0"/>
        <w:ind w:firstLine="540"/>
        <w:jc w:val="both"/>
      </w:pPr>
      <w:r>
        <w:t xml:space="preserve">3) доходов от эксплуатации и использования </w:t>
      </w:r>
      <w:proofErr w:type="gramStart"/>
      <w:r>
        <w:t>имущества</w:t>
      </w:r>
      <w:proofErr w:type="gramEnd"/>
      <w:r>
        <w:t xml:space="preserve"> автомобильных дорог, находящихся в собственности муниципалитета;</w:t>
      </w:r>
    </w:p>
    <w:p w:rsidR="00A97F9A" w:rsidRDefault="00A97F9A" w:rsidP="00A97F9A">
      <w:pPr>
        <w:autoSpaceDE w:val="0"/>
        <w:autoSpaceDN w:val="0"/>
        <w:adjustRightInd w:val="0"/>
        <w:ind w:firstLine="540"/>
        <w:jc w:val="both"/>
      </w:pPr>
      <w:r>
        <w:t>4) денежных взысканий (штрафов) за нарушение правил перевозки крупногабаритных и тяжеловесных грузов по автомобильным дорогам общего пользования местного значения поселения;</w:t>
      </w:r>
    </w:p>
    <w:p w:rsidR="00A97F9A" w:rsidRDefault="00A97F9A" w:rsidP="00A97F9A">
      <w:pPr>
        <w:autoSpaceDE w:val="0"/>
        <w:autoSpaceDN w:val="0"/>
        <w:adjustRightInd w:val="0"/>
        <w:ind w:firstLine="540"/>
        <w:jc w:val="both"/>
      </w:pPr>
      <w:r>
        <w:t>5) 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местный бюджет;</w:t>
      </w:r>
    </w:p>
    <w:p w:rsidR="00A97F9A" w:rsidRDefault="00A97F9A" w:rsidP="00A97F9A">
      <w:pPr>
        <w:autoSpaceDE w:val="0"/>
        <w:autoSpaceDN w:val="0"/>
        <w:adjustRightInd w:val="0"/>
        <w:ind w:firstLine="540"/>
        <w:jc w:val="both"/>
      </w:pPr>
      <w:r>
        <w:t>6) поступления сумм в возмещение ущерба в связи с нарушением исполнителями (подрядчиками) условий контрактов (договоров), финансируемых за счет средств дорожного фонда, либо в связи с уклонением от заключения таких контрактов (договоров);</w:t>
      </w:r>
    </w:p>
    <w:p w:rsidR="00A97F9A" w:rsidRDefault="00A97F9A" w:rsidP="00A97F9A">
      <w:pPr>
        <w:autoSpaceDE w:val="0"/>
        <w:autoSpaceDN w:val="0"/>
        <w:adjustRightInd w:val="0"/>
        <w:ind w:firstLine="540"/>
        <w:jc w:val="both"/>
      </w:pPr>
      <w:r>
        <w:t>7) денежных средств, внесенных участником конкурса (аукциона), проводимого в целях заключения контракта (договора), финансируемого за счет средств дорожного фонда в качестве обеспечения заявки на участие в таком конкурсе (аукционе) в случае уклонения участника конкурса (аукциона) от заключения данного контракта (договора) и иных случаях, установленных законодательством Российской Федерации;</w:t>
      </w:r>
    </w:p>
    <w:p w:rsidR="00A97F9A" w:rsidRDefault="00A97F9A" w:rsidP="00A97F9A">
      <w:pPr>
        <w:autoSpaceDE w:val="0"/>
        <w:autoSpaceDN w:val="0"/>
        <w:adjustRightInd w:val="0"/>
        <w:ind w:firstLine="540"/>
        <w:jc w:val="both"/>
      </w:pPr>
      <w:r>
        <w:t>8) 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A97F9A" w:rsidRDefault="00A97F9A" w:rsidP="00A97F9A">
      <w:pPr>
        <w:autoSpaceDE w:val="0"/>
        <w:autoSpaceDN w:val="0"/>
        <w:adjustRightInd w:val="0"/>
        <w:ind w:firstLine="540"/>
        <w:jc w:val="both"/>
      </w:pPr>
      <w:r>
        <w:t>9)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rsidR="00A97F9A" w:rsidRDefault="00A97F9A" w:rsidP="00A97F9A">
      <w:pPr>
        <w:autoSpaceDE w:val="0"/>
        <w:autoSpaceDN w:val="0"/>
        <w:adjustRightInd w:val="0"/>
        <w:ind w:firstLine="540"/>
        <w:jc w:val="both"/>
      </w:pPr>
      <w:r>
        <w:t xml:space="preserve">5. Средства дорожного фонда направляются </w:t>
      </w:r>
      <w:proofErr w:type="gramStart"/>
      <w:r>
        <w:t>на</w:t>
      </w:r>
      <w:proofErr w:type="gramEnd"/>
      <w:r>
        <w:t>:</w:t>
      </w:r>
    </w:p>
    <w:p w:rsidR="00A97F9A" w:rsidRDefault="00A97F9A" w:rsidP="00A97F9A">
      <w:pPr>
        <w:autoSpaceDE w:val="0"/>
        <w:autoSpaceDN w:val="0"/>
        <w:adjustRightInd w:val="0"/>
        <w:ind w:firstLine="540"/>
        <w:jc w:val="both"/>
      </w:pPr>
      <w:r>
        <w:t>1) содержание, капитальный ремонт и ремонт автомобильных дорог общего пользования местного значения в границах поселения, включая обеспечение безопасности дорожного движения на них;</w:t>
      </w:r>
    </w:p>
    <w:p w:rsidR="00A97F9A" w:rsidRDefault="00A97F9A" w:rsidP="00A97F9A">
      <w:pPr>
        <w:autoSpaceDE w:val="0"/>
        <w:autoSpaceDN w:val="0"/>
        <w:adjustRightInd w:val="0"/>
        <w:ind w:firstLine="540"/>
        <w:jc w:val="both"/>
      </w:pPr>
      <w:r>
        <w:t>2) проектирование, строительство и реконструкцию автомобильных дорог общего пользования местного значения в границах поселения;</w:t>
      </w:r>
    </w:p>
    <w:p w:rsidR="00A97F9A" w:rsidRDefault="00A97F9A" w:rsidP="00A97F9A">
      <w:pPr>
        <w:autoSpaceDE w:val="0"/>
        <w:autoSpaceDN w:val="0"/>
        <w:adjustRightInd w:val="0"/>
        <w:ind w:firstLine="540"/>
        <w:jc w:val="both"/>
      </w:pPr>
      <w:r>
        <w:t>3) капитальный ремонт и ремонт дворовых территорий многоквартирных домов, проездов к дворовым территориям многоквартирных домов;</w:t>
      </w:r>
    </w:p>
    <w:p w:rsidR="00A97F9A" w:rsidRDefault="00A97F9A" w:rsidP="00A97F9A">
      <w:pPr>
        <w:autoSpaceDE w:val="0"/>
        <w:autoSpaceDN w:val="0"/>
        <w:adjustRightInd w:val="0"/>
        <w:ind w:firstLine="540"/>
        <w:jc w:val="both"/>
      </w:pPr>
      <w:r>
        <w:t>4) оформление прав муниципальной собственности на автомобильные дороги общего пользования местного значения и земельные участки под ними;</w:t>
      </w:r>
    </w:p>
    <w:p w:rsidR="00A97F9A" w:rsidRDefault="00A97F9A" w:rsidP="00A97F9A">
      <w:pPr>
        <w:autoSpaceDE w:val="0"/>
        <w:autoSpaceDN w:val="0"/>
        <w:adjustRightInd w:val="0"/>
        <w:ind w:firstLine="540"/>
        <w:jc w:val="both"/>
      </w:pPr>
      <w:r>
        <w:t xml:space="preserve"> 5) осуществление иных мероприятий, связанных с выполнением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7F9A" w:rsidRDefault="00A97F9A" w:rsidP="00A97F9A">
      <w:pPr>
        <w:autoSpaceDE w:val="0"/>
        <w:autoSpaceDN w:val="0"/>
        <w:adjustRightInd w:val="0"/>
        <w:ind w:firstLine="540"/>
        <w:jc w:val="both"/>
      </w:pPr>
      <w:r>
        <w:t>6. Распределение средств дорожного фонда по главным распорядителям бюджетных средств и направлениям расходов утверждается отдельным приложением к решению о местном бюджете в пределах общего объема ассигнований дорожного фонда.</w:t>
      </w:r>
    </w:p>
    <w:p w:rsidR="00A97F9A" w:rsidRDefault="00A97F9A" w:rsidP="00A97F9A">
      <w:pPr>
        <w:autoSpaceDE w:val="0"/>
        <w:autoSpaceDN w:val="0"/>
        <w:adjustRightInd w:val="0"/>
        <w:ind w:firstLine="540"/>
        <w:jc w:val="both"/>
      </w:pPr>
      <w:r>
        <w:t xml:space="preserve">7.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(утвержденным) объемом доходов местного бюджета, указанных в </w:t>
      </w:r>
      <w:hyperlink w:anchor="Par32" w:history="1">
        <w:r w:rsidRPr="00091D3B">
          <w:rPr>
            <w:color w:val="000000"/>
          </w:rPr>
          <w:t>пункте 4</w:t>
        </w:r>
      </w:hyperlink>
      <w:r>
        <w:t xml:space="preserve"> настоящего Порядка, путем внесения в установленном порядке изменений в решение о местном бюджете.</w:t>
      </w:r>
    </w:p>
    <w:p w:rsidR="00A97F9A" w:rsidRDefault="00A97F9A" w:rsidP="00A97F9A">
      <w:pPr>
        <w:autoSpaceDE w:val="0"/>
        <w:autoSpaceDN w:val="0"/>
        <w:adjustRightInd w:val="0"/>
        <w:ind w:firstLine="540"/>
        <w:jc w:val="both"/>
      </w:pPr>
      <w:r>
        <w:lastRenderedPageBreak/>
        <w:t xml:space="preserve">Указанная разница (при ее положительном или отрицательном значении) подлежит увеличению или уменьшению на величину отклонения в отчетном финансовом году фактического объема бюджетных ассигнований дорожного фонда от суммы прогнозировавшегося объема доходов местного бюджета, установленных </w:t>
      </w:r>
      <w:hyperlink w:anchor="Par32" w:history="1">
        <w:r w:rsidRPr="00091D3B">
          <w:rPr>
            <w:color w:val="000000"/>
          </w:rPr>
          <w:t>пунктом 4</w:t>
        </w:r>
      </w:hyperlink>
      <w:r w:rsidRPr="00091D3B">
        <w:rPr>
          <w:color w:val="000000"/>
        </w:rPr>
        <w:t xml:space="preserve"> </w:t>
      </w:r>
      <w:r>
        <w:t>настоящего Порядка.</w:t>
      </w:r>
    </w:p>
    <w:p w:rsidR="00A97F9A" w:rsidRDefault="00A97F9A" w:rsidP="00A97F9A">
      <w:pPr>
        <w:autoSpaceDE w:val="0"/>
        <w:autoSpaceDN w:val="0"/>
        <w:adjustRightInd w:val="0"/>
        <w:ind w:firstLine="540"/>
        <w:jc w:val="both"/>
      </w:pPr>
      <w:r>
        <w:t>8.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о местном бюджете.</w:t>
      </w:r>
    </w:p>
    <w:p w:rsidR="00A97F9A" w:rsidRDefault="00A97F9A" w:rsidP="00A97F9A">
      <w:pPr>
        <w:autoSpaceDE w:val="0"/>
        <w:autoSpaceDN w:val="0"/>
        <w:adjustRightInd w:val="0"/>
        <w:ind w:firstLine="540"/>
        <w:jc w:val="both"/>
      </w:pPr>
      <w:r>
        <w:t xml:space="preserve">9. Если при формировании и исполнении местного бюджета бюджетные ассигнования дорожного фонда превышают прогнозируемый объем доходов дорожного фонда, то они покрываются за счет налоговых и неналоговых доходов местного бюджета, поступающих в очередном финансовом году и плановом периоде, кроме доходов, указанных в </w:t>
      </w:r>
      <w:hyperlink w:anchor="Par32" w:history="1">
        <w:r w:rsidRPr="00091D3B">
          <w:rPr>
            <w:color w:val="000000"/>
          </w:rPr>
          <w:t>пункте 4</w:t>
        </w:r>
      </w:hyperlink>
      <w:r w:rsidRPr="00091D3B">
        <w:rPr>
          <w:color w:val="000000"/>
        </w:rPr>
        <w:t xml:space="preserve"> </w:t>
      </w:r>
      <w:r>
        <w:t>настоящего Порядка.</w:t>
      </w:r>
    </w:p>
    <w:p w:rsidR="00A97F9A" w:rsidRDefault="00A97F9A" w:rsidP="00A97F9A">
      <w:pPr>
        <w:autoSpaceDE w:val="0"/>
        <w:autoSpaceDN w:val="0"/>
        <w:adjustRightInd w:val="0"/>
        <w:ind w:firstLine="540"/>
        <w:jc w:val="both"/>
      </w:pPr>
      <w:r>
        <w:t>Объем налоговых и неналоговых доходов местного бюджета, направляемых на формирование дорожного фонда, должен быть утвержден в решении о местном бюджете.</w:t>
      </w:r>
    </w:p>
    <w:p w:rsidR="00A97F9A" w:rsidRDefault="00A97F9A" w:rsidP="00A97F9A">
      <w:pPr>
        <w:autoSpaceDE w:val="0"/>
        <w:autoSpaceDN w:val="0"/>
        <w:adjustRightInd w:val="0"/>
        <w:ind w:firstLine="540"/>
        <w:jc w:val="both"/>
      </w:pPr>
      <w:r>
        <w:t>10. Безвозмездные перечисления, в том числе добровольные пожертвования в местный бюджет от физических и (или) юридических лиц на финансовое обеспечение дорожной деятельности в отношении автомобильных дорог общего пользования местного значения, осуществляются на основании соглашения (договора) между Администрацией муниципального образования и физическим или юридическим лицом.</w:t>
      </w:r>
    </w:p>
    <w:p w:rsidR="00A97F9A" w:rsidRDefault="00A97F9A" w:rsidP="00A97F9A">
      <w:pPr>
        <w:autoSpaceDE w:val="0"/>
        <w:autoSpaceDN w:val="0"/>
        <w:adjustRightInd w:val="0"/>
        <w:ind w:firstLine="540"/>
        <w:jc w:val="both"/>
      </w:pPr>
      <w:r>
        <w:t xml:space="preserve">11. Главные распорядители бюджетных средств дорожного фонда осуществляют свои полномочия в соответствии со </w:t>
      </w:r>
      <w:hyperlink r:id="rId31" w:history="1">
        <w:r w:rsidRPr="00153744">
          <w:rPr>
            <w:color w:val="000000"/>
          </w:rPr>
          <w:t>статьей 158</w:t>
        </w:r>
      </w:hyperlink>
      <w:r>
        <w:t xml:space="preserve"> Бюджетного кодекса Российской Федерации.</w:t>
      </w:r>
    </w:p>
    <w:p w:rsidR="00A97F9A" w:rsidRDefault="00A97F9A" w:rsidP="00A97F9A">
      <w:pPr>
        <w:autoSpaceDE w:val="0"/>
        <w:autoSpaceDN w:val="0"/>
        <w:adjustRightInd w:val="0"/>
        <w:ind w:firstLine="540"/>
        <w:jc w:val="both"/>
      </w:pPr>
      <w:r>
        <w:t>12. Финансирование расходов дорожного фонда осуществляется в соответствии со сводной бюджетной росписью местного бюджета в пределах доведенных лимитов бюджетных обязательств на основании заявок главных распорядителей бюджетных средств дорожного фонда.</w:t>
      </w:r>
    </w:p>
    <w:p w:rsidR="00A97F9A" w:rsidRDefault="00A97F9A" w:rsidP="00A97F9A">
      <w:pPr>
        <w:autoSpaceDE w:val="0"/>
        <w:autoSpaceDN w:val="0"/>
        <w:adjustRightInd w:val="0"/>
        <w:ind w:firstLine="540"/>
        <w:jc w:val="both"/>
      </w:pPr>
      <w:r>
        <w:t>13. Главные распорядители бюджетных средств дорожного фонда направляют ежеквартальные отчеты об использовании бюджетных средств дорожного фонда в финансовый орган Администрации муниципального образования  по установленной им форме и в установленные им сроки.</w:t>
      </w:r>
    </w:p>
    <w:p w:rsidR="00A97F9A" w:rsidRDefault="00A97F9A" w:rsidP="00A97F9A">
      <w:pPr>
        <w:autoSpaceDE w:val="0"/>
        <w:autoSpaceDN w:val="0"/>
        <w:adjustRightInd w:val="0"/>
        <w:ind w:firstLine="540"/>
        <w:jc w:val="both"/>
      </w:pPr>
      <w:r>
        <w:t>14. Ответственность за целевое использование средств дорожного фонда несут главные распорядители средств дорожного фонда.</w:t>
      </w:r>
    </w:p>
    <w:p w:rsidR="00A97F9A" w:rsidRDefault="00A97F9A" w:rsidP="00A97F9A">
      <w:pPr>
        <w:autoSpaceDE w:val="0"/>
        <w:autoSpaceDN w:val="0"/>
        <w:adjustRightInd w:val="0"/>
        <w:jc w:val="both"/>
      </w:pPr>
    </w:p>
    <w:p w:rsidR="00A97F9A" w:rsidRDefault="00A97F9A" w:rsidP="00A97F9A">
      <w:pPr>
        <w:autoSpaceDE w:val="0"/>
        <w:autoSpaceDN w:val="0"/>
        <w:adjustRightInd w:val="0"/>
        <w:jc w:val="both"/>
      </w:pPr>
    </w:p>
    <w:p w:rsidR="00A97F9A" w:rsidRDefault="00A97F9A" w:rsidP="00A97F9A">
      <w:pPr>
        <w:autoSpaceDE w:val="0"/>
        <w:autoSpaceDN w:val="0"/>
        <w:adjustRightInd w:val="0"/>
      </w:pPr>
    </w:p>
    <w:p w:rsidR="00A97F9A" w:rsidRDefault="00A97F9A" w:rsidP="00A97F9A">
      <w:pPr>
        <w:pStyle w:val="ConsPlusNormal"/>
        <w:ind w:firstLine="540"/>
        <w:outlineLvl w:val="0"/>
        <w:rPr>
          <w:rFonts w:ascii="Times New Roman" w:hAnsi="Times New Roman" w:cs="Times New Roman"/>
          <w:sz w:val="24"/>
          <w:szCs w:val="24"/>
        </w:rPr>
      </w:pPr>
    </w:p>
    <w:p w:rsidR="00A97F9A" w:rsidRDefault="00A97F9A" w:rsidP="00A97F9A">
      <w:pPr>
        <w:pStyle w:val="ConsPlusNormal"/>
        <w:ind w:firstLine="540"/>
        <w:outlineLvl w:val="0"/>
        <w:rPr>
          <w:rFonts w:ascii="Times New Roman" w:hAnsi="Times New Roman" w:cs="Times New Roman"/>
          <w:sz w:val="24"/>
          <w:szCs w:val="24"/>
        </w:rPr>
      </w:pPr>
    </w:p>
    <w:p w:rsidR="00A97F9A" w:rsidRDefault="00A97F9A" w:rsidP="00A97F9A">
      <w:pPr>
        <w:pStyle w:val="ConsPlusNormal"/>
        <w:ind w:firstLine="540"/>
        <w:outlineLvl w:val="0"/>
        <w:rPr>
          <w:rFonts w:ascii="Times New Roman" w:hAnsi="Times New Roman" w:cs="Times New Roman"/>
          <w:sz w:val="24"/>
          <w:szCs w:val="24"/>
        </w:rPr>
      </w:pPr>
    </w:p>
    <w:p w:rsidR="00A97F9A" w:rsidRPr="00715D57" w:rsidRDefault="00A97F9A" w:rsidP="00A97F9A">
      <w:pPr>
        <w:pStyle w:val="ConsPlusNormal"/>
        <w:ind w:firstLine="0"/>
        <w:outlineLvl w:val="0"/>
        <w:rPr>
          <w:rFonts w:ascii="Times New Roman" w:hAnsi="Times New Roman" w:cs="Times New Roman"/>
          <w:sz w:val="24"/>
          <w:szCs w:val="24"/>
        </w:rPr>
      </w:pPr>
      <w:r w:rsidRPr="00870763">
        <w:rPr>
          <w:rFonts w:ascii="Times New Roman" w:hAnsi="Times New Roman" w:cs="Times New Roman"/>
          <w:sz w:val="24"/>
          <w:szCs w:val="24"/>
        </w:rPr>
        <w:t xml:space="preserve">Глава </w:t>
      </w:r>
      <w:r w:rsidRPr="00715D57">
        <w:rPr>
          <w:rFonts w:ascii="Times New Roman" w:hAnsi="Times New Roman" w:cs="Times New Roman"/>
          <w:sz w:val="24"/>
          <w:szCs w:val="24"/>
        </w:rPr>
        <w:t>МО  «</w:t>
      </w:r>
      <w:r>
        <w:rPr>
          <w:rFonts w:ascii="Times New Roman" w:hAnsi="Times New Roman" w:cs="Times New Roman"/>
          <w:sz w:val="24"/>
          <w:szCs w:val="24"/>
        </w:rPr>
        <w:t xml:space="preserve">Великовисочный </w:t>
      </w:r>
      <w:r w:rsidRPr="00715D57">
        <w:rPr>
          <w:rFonts w:ascii="Times New Roman" w:hAnsi="Times New Roman" w:cs="Times New Roman"/>
          <w:sz w:val="24"/>
          <w:szCs w:val="24"/>
        </w:rPr>
        <w:t>сельсовет» НАО</w:t>
      </w:r>
      <w:r>
        <w:rPr>
          <w:rFonts w:ascii="Times New Roman" w:hAnsi="Times New Roman" w:cs="Times New Roman"/>
          <w:sz w:val="24"/>
          <w:szCs w:val="24"/>
        </w:rPr>
        <w:t xml:space="preserve">                                              Е.П. Панькова                  </w:t>
      </w:r>
    </w:p>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СОВЕТ  ДЕПУТАТОВ</w:t>
      </w:r>
    </w:p>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МУНИЦИПАЛЬНОГО  ОБРАЗОВАНИЯ «</w:t>
      </w:r>
      <w:r>
        <w:rPr>
          <w:rFonts w:ascii="Times New Roman" w:hAnsi="Times New Roman"/>
          <w:sz w:val="22"/>
          <w:szCs w:val="22"/>
        </w:rPr>
        <w:t xml:space="preserve">ВЕЛИКОВИСОЧНЫЙ </w:t>
      </w:r>
      <w:r w:rsidRPr="00B74854">
        <w:rPr>
          <w:rFonts w:ascii="Times New Roman" w:hAnsi="Times New Roman"/>
          <w:sz w:val="22"/>
          <w:szCs w:val="22"/>
        </w:rPr>
        <w:t>СЕЛЬСОВЕТ»</w:t>
      </w:r>
    </w:p>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НЕНЕЦКОГО  АВТОНОМНОГО  ОКРУГА</w:t>
      </w:r>
    </w:p>
    <w:p w:rsidR="00A97F9A" w:rsidRPr="00B74854" w:rsidRDefault="00A97F9A" w:rsidP="00A97F9A">
      <w:pPr>
        <w:pStyle w:val="ConsTitle"/>
        <w:ind w:right="0"/>
        <w:jc w:val="center"/>
        <w:rPr>
          <w:rFonts w:ascii="Times New Roman" w:hAnsi="Times New Roman"/>
          <w:b w:val="0"/>
          <w:bCs w:val="0"/>
          <w:sz w:val="22"/>
          <w:szCs w:val="22"/>
        </w:rPr>
      </w:pPr>
    </w:p>
    <w:p w:rsidR="00A97F9A" w:rsidRDefault="00A97F9A" w:rsidP="00A97F9A">
      <w:pPr>
        <w:pStyle w:val="ConsTitle"/>
        <w:ind w:right="0"/>
        <w:jc w:val="center"/>
        <w:rPr>
          <w:rFonts w:ascii="Times New Roman" w:hAnsi="Times New Roman"/>
          <w:sz w:val="24"/>
        </w:rPr>
      </w:pPr>
      <w:r>
        <w:rPr>
          <w:rFonts w:ascii="Times New Roman" w:hAnsi="Times New Roman"/>
          <w:sz w:val="24"/>
        </w:rPr>
        <w:t>Тринадцатое заседание 5-го созыва</w:t>
      </w:r>
    </w:p>
    <w:p w:rsidR="00A97F9A" w:rsidRDefault="00A97F9A" w:rsidP="00A97F9A">
      <w:pPr>
        <w:pStyle w:val="ConsTitle"/>
        <w:ind w:right="0"/>
        <w:jc w:val="center"/>
        <w:rPr>
          <w:rFonts w:ascii="Times New Roman" w:hAnsi="Times New Roman"/>
          <w:b w:val="0"/>
          <w:bCs w:val="0"/>
          <w:sz w:val="24"/>
        </w:rPr>
      </w:pPr>
    </w:p>
    <w:p w:rsidR="00A97F9A" w:rsidRPr="00B74854" w:rsidRDefault="00A97F9A" w:rsidP="00A97F9A">
      <w:pPr>
        <w:pStyle w:val="ConsTitle"/>
        <w:ind w:right="0"/>
        <w:jc w:val="center"/>
        <w:rPr>
          <w:rFonts w:ascii="Times New Roman" w:hAnsi="Times New Roman"/>
          <w:sz w:val="28"/>
          <w:szCs w:val="28"/>
        </w:rPr>
      </w:pPr>
      <w:r w:rsidRPr="00B74854">
        <w:rPr>
          <w:rFonts w:ascii="Times New Roman" w:hAnsi="Times New Roman"/>
          <w:sz w:val="28"/>
          <w:szCs w:val="28"/>
        </w:rPr>
        <w:t>РЕШЕНИЕ</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4"/>
          <w:szCs w:val="24"/>
        </w:rPr>
      </w:pPr>
    </w:p>
    <w:p w:rsidR="00A97F9A" w:rsidRPr="006D331A" w:rsidRDefault="00A97F9A" w:rsidP="00A97F9A">
      <w:pPr>
        <w:ind w:left="567"/>
        <w:jc w:val="center"/>
        <w:rPr>
          <w:b/>
          <w:caps/>
        </w:rPr>
      </w:pPr>
      <w:r w:rsidRPr="006D331A">
        <w:rPr>
          <w:b/>
          <w:caps/>
        </w:rPr>
        <w:lastRenderedPageBreak/>
        <w:t>О создании ДНД на территории муниципального образования «Великовисочный сельсовет» Ненецкого автономного округа</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Normal"/>
        <w:ind w:firstLine="540"/>
        <w:jc w:val="both"/>
        <w:rPr>
          <w:rFonts w:ascii="Times New Roman" w:hAnsi="Times New Roman" w:cs="Times New Roman"/>
          <w:sz w:val="24"/>
          <w:szCs w:val="24"/>
        </w:rPr>
      </w:pPr>
    </w:p>
    <w:p w:rsidR="00A97F9A" w:rsidRDefault="00A97F9A" w:rsidP="00A97F9A">
      <w:pPr>
        <w:autoSpaceDE w:val="0"/>
        <w:autoSpaceDN w:val="0"/>
        <w:adjustRightInd w:val="0"/>
        <w:ind w:firstLine="540"/>
        <w:jc w:val="both"/>
      </w:pPr>
      <w:r w:rsidRPr="001032AA">
        <w:t>Совет депутатов МО «</w:t>
      </w:r>
      <w:r>
        <w:t xml:space="preserve">Великовисочный </w:t>
      </w:r>
      <w:r w:rsidRPr="001032AA">
        <w:t>сельсовет» НАО РЕШИЛ:</w:t>
      </w:r>
    </w:p>
    <w:p w:rsidR="00A97F9A" w:rsidRDefault="00A97F9A" w:rsidP="00A97F9A">
      <w:pPr>
        <w:autoSpaceDE w:val="0"/>
        <w:autoSpaceDN w:val="0"/>
        <w:adjustRightInd w:val="0"/>
        <w:ind w:firstLine="540"/>
        <w:jc w:val="both"/>
      </w:pPr>
    </w:p>
    <w:p w:rsidR="00A97F9A" w:rsidRDefault="00A97F9A" w:rsidP="00A97F9A">
      <w:pPr>
        <w:autoSpaceDE w:val="0"/>
        <w:autoSpaceDN w:val="0"/>
        <w:adjustRightInd w:val="0"/>
        <w:ind w:firstLine="540"/>
        <w:jc w:val="both"/>
      </w:pPr>
    </w:p>
    <w:p w:rsidR="00A97F9A" w:rsidRPr="006D331A" w:rsidRDefault="00A97F9A" w:rsidP="00A97F9A">
      <w:pPr>
        <w:pStyle w:val="af3"/>
        <w:numPr>
          <w:ilvl w:val="0"/>
          <w:numId w:val="33"/>
        </w:numPr>
        <w:autoSpaceDE w:val="0"/>
        <w:autoSpaceDN w:val="0"/>
        <w:adjustRightInd w:val="0"/>
        <w:ind w:left="0" w:firstLine="540"/>
        <w:jc w:val="both"/>
        <w:rPr>
          <w:rFonts w:ascii="Times New Roman" w:hAnsi="Times New Roman"/>
        </w:rPr>
      </w:pPr>
      <w:r>
        <w:rPr>
          <w:rFonts w:ascii="Times New Roman" w:hAnsi="Times New Roman"/>
        </w:rPr>
        <w:t xml:space="preserve">Разработать </w:t>
      </w:r>
      <w:r>
        <w:rPr>
          <w:rFonts w:ascii="Times New Roman" w:hAnsi="Times New Roman"/>
          <w:bCs/>
        </w:rPr>
        <w:t>и утвердить Положение о ДНД муниципального образования «Великовисочный сельсовет» Ненецкого автономного округа на следующем заседании Совета депутатов МО «Великовисочный сельсовет» НАО, а также пригласить руководителей организаций для обсуждения данного вопроса.</w:t>
      </w:r>
    </w:p>
    <w:p w:rsidR="00A97F9A" w:rsidRDefault="00A97F9A" w:rsidP="00A97F9A">
      <w:pPr>
        <w:autoSpaceDE w:val="0"/>
        <w:autoSpaceDN w:val="0"/>
        <w:adjustRightInd w:val="0"/>
        <w:jc w:val="both"/>
      </w:pPr>
    </w:p>
    <w:p w:rsidR="00A97F9A" w:rsidRDefault="00A97F9A" w:rsidP="00A97F9A">
      <w:pPr>
        <w:autoSpaceDE w:val="0"/>
        <w:autoSpaceDN w:val="0"/>
        <w:adjustRightInd w:val="0"/>
        <w:jc w:val="both"/>
      </w:pPr>
    </w:p>
    <w:p w:rsidR="00A97F9A" w:rsidRDefault="00A97F9A" w:rsidP="00A97F9A">
      <w:pPr>
        <w:autoSpaceDE w:val="0"/>
        <w:autoSpaceDN w:val="0"/>
        <w:adjustRightInd w:val="0"/>
        <w:jc w:val="both"/>
      </w:pPr>
    </w:p>
    <w:p w:rsidR="00A97F9A" w:rsidRDefault="00A97F9A" w:rsidP="00A97F9A">
      <w:pPr>
        <w:autoSpaceDE w:val="0"/>
        <w:autoSpaceDN w:val="0"/>
        <w:adjustRightInd w:val="0"/>
        <w:jc w:val="both"/>
      </w:pPr>
    </w:p>
    <w:p w:rsidR="00A97F9A" w:rsidRPr="006D331A" w:rsidRDefault="00A97F9A" w:rsidP="00A97F9A">
      <w:pPr>
        <w:autoSpaceDE w:val="0"/>
        <w:autoSpaceDN w:val="0"/>
        <w:adjustRightInd w:val="0"/>
        <w:jc w:val="both"/>
      </w:pPr>
      <w:r>
        <w:t>Глава МО «Великовисочный сельсовет» НАО                                       Е.П. Панькова</w:t>
      </w:r>
    </w:p>
    <w:p w:rsidR="00A97F9A" w:rsidRDefault="00A97F9A" w:rsidP="00A97F9A"/>
    <w:p w:rsidR="00A97F9A" w:rsidRDefault="00A97F9A" w:rsidP="00A97F9A"/>
    <w:p w:rsidR="00A97F9A" w:rsidRPr="006D331A" w:rsidRDefault="00A97F9A" w:rsidP="00A97F9A">
      <w:r w:rsidRPr="006D331A">
        <w:t xml:space="preserve">село </w:t>
      </w:r>
      <w:proofErr w:type="spellStart"/>
      <w:r w:rsidRPr="006D331A">
        <w:t>Великовисочное</w:t>
      </w:r>
      <w:proofErr w:type="spellEnd"/>
      <w:r w:rsidRPr="006D331A">
        <w:t xml:space="preserve"> НАО</w:t>
      </w:r>
    </w:p>
    <w:p w:rsidR="00A97F9A" w:rsidRPr="006D331A" w:rsidRDefault="00A97F9A" w:rsidP="00A97F9A">
      <w:r w:rsidRPr="006D331A">
        <w:t>от 30.12.2013 № 52</w:t>
      </w:r>
    </w:p>
    <w:p w:rsidR="00A97F9A" w:rsidRDefault="00A97F9A" w:rsidP="00A97F9A"/>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СОВЕТ  ДЕПУТАТОВ</w:t>
      </w:r>
    </w:p>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МУНИЦИПАЛЬНОГО  ОБРАЗОВАНИЯ «</w:t>
      </w:r>
      <w:r>
        <w:rPr>
          <w:rFonts w:ascii="Times New Roman" w:hAnsi="Times New Roman"/>
          <w:sz w:val="22"/>
          <w:szCs w:val="22"/>
        </w:rPr>
        <w:t xml:space="preserve">ВЕЛИКОВИСОЧНЫЙ </w:t>
      </w:r>
      <w:r w:rsidRPr="00B74854">
        <w:rPr>
          <w:rFonts w:ascii="Times New Roman" w:hAnsi="Times New Roman"/>
          <w:sz w:val="22"/>
          <w:szCs w:val="22"/>
        </w:rPr>
        <w:t>СЕЛЬСОВЕТ»</w:t>
      </w:r>
    </w:p>
    <w:p w:rsidR="00A97F9A" w:rsidRPr="00B74854" w:rsidRDefault="00A97F9A" w:rsidP="00A97F9A">
      <w:pPr>
        <w:pStyle w:val="ConsTitle"/>
        <w:ind w:right="0"/>
        <w:jc w:val="center"/>
        <w:rPr>
          <w:rFonts w:ascii="Times New Roman" w:hAnsi="Times New Roman"/>
          <w:sz w:val="22"/>
          <w:szCs w:val="22"/>
        </w:rPr>
      </w:pPr>
      <w:r w:rsidRPr="00B74854">
        <w:rPr>
          <w:rFonts w:ascii="Times New Roman" w:hAnsi="Times New Roman"/>
          <w:sz w:val="22"/>
          <w:szCs w:val="22"/>
        </w:rPr>
        <w:t>НЕНЕЦКОГО  АВТОНОМНОГО  ОКРУГА</w:t>
      </w:r>
    </w:p>
    <w:p w:rsidR="00A97F9A" w:rsidRPr="00B74854" w:rsidRDefault="00A97F9A" w:rsidP="00A97F9A">
      <w:pPr>
        <w:pStyle w:val="ConsTitle"/>
        <w:ind w:right="0"/>
        <w:jc w:val="center"/>
        <w:rPr>
          <w:rFonts w:ascii="Times New Roman" w:hAnsi="Times New Roman"/>
          <w:b w:val="0"/>
          <w:bCs w:val="0"/>
          <w:sz w:val="22"/>
          <w:szCs w:val="22"/>
        </w:rPr>
      </w:pPr>
    </w:p>
    <w:p w:rsidR="00A97F9A" w:rsidRDefault="00A97F9A" w:rsidP="00A97F9A">
      <w:pPr>
        <w:pStyle w:val="ConsTitle"/>
        <w:ind w:right="0"/>
        <w:jc w:val="center"/>
        <w:rPr>
          <w:rFonts w:ascii="Times New Roman" w:hAnsi="Times New Roman"/>
          <w:sz w:val="24"/>
        </w:rPr>
      </w:pPr>
      <w:r>
        <w:rPr>
          <w:rFonts w:ascii="Times New Roman" w:hAnsi="Times New Roman"/>
          <w:sz w:val="24"/>
        </w:rPr>
        <w:t>Тринадцатое заседание 5-го созыва</w:t>
      </w:r>
    </w:p>
    <w:p w:rsidR="00A97F9A" w:rsidRDefault="00A97F9A" w:rsidP="00A97F9A">
      <w:pPr>
        <w:pStyle w:val="ConsTitle"/>
        <w:ind w:right="0"/>
        <w:jc w:val="center"/>
        <w:rPr>
          <w:rFonts w:ascii="Times New Roman" w:hAnsi="Times New Roman"/>
          <w:b w:val="0"/>
          <w:bCs w:val="0"/>
          <w:sz w:val="24"/>
        </w:rPr>
      </w:pPr>
    </w:p>
    <w:p w:rsidR="00A97F9A" w:rsidRPr="00B74854" w:rsidRDefault="00A97F9A" w:rsidP="00A97F9A">
      <w:pPr>
        <w:pStyle w:val="ConsTitle"/>
        <w:ind w:right="0"/>
        <w:jc w:val="center"/>
        <w:rPr>
          <w:rFonts w:ascii="Times New Roman" w:hAnsi="Times New Roman"/>
          <w:sz w:val="28"/>
          <w:szCs w:val="28"/>
        </w:rPr>
      </w:pPr>
      <w:r w:rsidRPr="00B74854">
        <w:rPr>
          <w:rFonts w:ascii="Times New Roman" w:hAnsi="Times New Roman"/>
          <w:sz w:val="28"/>
          <w:szCs w:val="28"/>
        </w:rPr>
        <w:t>РЕШЕНИЕ</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ind w:left="567"/>
        <w:jc w:val="center"/>
        <w:rPr>
          <w:b/>
          <w:caps/>
        </w:rPr>
      </w:pPr>
      <w:r>
        <w:t xml:space="preserve"> </w:t>
      </w:r>
      <w:r w:rsidRPr="00514868">
        <w:rPr>
          <w:b/>
          <w:caps/>
        </w:rPr>
        <w:t xml:space="preserve">О тарифах на оказание платных услуг </w:t>
      </w:r>
    </w:p>
    <w:p w:rsidR="00A97F9A" w:rsidRPr="00514868" w:rsidRDefault="00A97F9A" w:rsidP="00A97F9A">
      <w:pPr>
        <w:ind w:left="567"/>
        <w:jc w:val="center"/>
        <w:rPr>
          <w:b/>
          <w:caps/>
        </w:rPr>
      </w:pPr>
      <w:r>
        <w:rPr>
          <w:b/>
          <w:caps/>
        </w:rPr>
        <w:t xml:space="preserve">в </w:t>
      </w:r>
      <w:r w:rsidRPr="00514868">
        <w:rPr>
          <w:b/>
          <w:caps/>
        </w:rPr>
        <w:t xml:space="preserve">МКУ </w:t>
      </w:r>
      <w:r>
        <w:rPr>
          <w:b/>
          <w:caps/>
        </w:rPr>
        <w:t>на 2014 год</w:t>
      </w:r>
      <w:r w:rsidRPr="00514868">
        <w:rPr>
          <w:b/>
          <w:caps/>
        </w:rPr>
        <w:t xml:space="preserve">  </w:t>
      </w:r>
    </w:p>
    <w:p w:rsidR="00A97F9A" w:rsidRDefault="00A97F9A" w:rsidP="00A97F9A">
      <w:pPr>
        <w:pStyle w:val="ConsPlusTitle"/>
        <w:jc w:val="center"/>
        <w:rPr>
          <w:rFonts w:ascii="Times New Roman" w:hAnsi="Times New Roman" w:cs="Times New Roman"/>
          <w:sz w:val="24"/>
          <w:szCs w:val="24"/>
        </w:rPr>
      </w:pPr>
    </w:p>
    <w:p w:rsidR="00A97F9A" w:rsidRDefault="00A97F9A" w:rsidP="00A97F9A">
      <w:pPr>
        <w:pStyle w:val="ConsPlusNormal"/>
        <w:ind w:firstLine="540"/>
        <w:jc w:val="both"/>
        <w:rPr>
          <w:rFonts w:ascii="Times New Roman" w:hAnsi="Times New Roman" w:cs="Times New Roman"/>
          <w:sz w:val="24"/>
          <w:szCs w:val="24"/>
        </w:rPr>
      </w:pPr>
    </w:p>
    <w:p w:rsidR="00A97F9A" w:rsidRDefault="00A97F9A" w:rsidP="00A97F9A">
      <w:pPr>
        <w:autoSpaceDE w:val="0"/>
        <w:autoSpaceDN w:val="0"/>
        <w:adjustRightInd w:val="0"/>
        <w:ind w:firstLine="540"/>
        <w:jc w:val="both"/>
      </w:pPr>
      <w:r w:rsidRPr="001032AA">
        <w:t>Совет депутатов МО «</w:t>
      </w:r>
      <w:r>
        <w:t xml:space="preserve">Великовисочный </w:t>
      </w:r>
      <w:r w:rsidRPr="001032AA">
        <w:t>сельсовет» НАО РЕШИЛ:</w:t>
      </w:r>
    </w:p>
    <w:p w:rsidR="00A97F9A" w:rsidRDefault="00A97F9A" w:rsidP="00A97F9A">
      <w:pPr>
        <w:autoSpaceDE w:val="0"/>
        <w:autoSpaceDN w:val="0"/>
        <w:adjustRightInd w:val="0"/>
        <w:ind w:firstLine="540"/>
        <w:jc w:val="both"/>
      </w:pPr>
    </w:p>
    <w:p w:rsidR="00A97F9A" w:rsidRDefault="00A97F9A" w:rsidP="00A97F9A">
      <w:pPr>
        <w:autoSpaceDE w:val="0"/>
        <w:autoSpaceDN w:val="0"/>
        <w:adjustRightInd w:val="0"/>
        <w:ind w:firstLine="540"/>
        <w:jc w:val="both"/>
      </w:pPr>
    </w:p>
    <w:p w:rsidR="00A97F9A" w:rsidRPr="00FF32CD" w:rsidRDefault="00A97F9A" w:rsidP="00A97F9A">
      <w:pPr>
        <w:pStyle w:val="af3"/>
        <w:numPr>
          <w:ilvl w:val="0"/>
          <w:numId w:val="34"/>
        </w:numPr>
        <w:autoSpaceDE w:val="0"/>
        <w:autoSpaceDN w:val="0"/>
        <w:adjustRightInd w:val="0"/>
        <w:ind w:left="0" w:firstLine="567"/>
        <w:jc w:val="both"/>
        <w:rPr>
          <w:rFonts w:ascii="Times New Roman" w:hAnsi="Times New Roman"/>
        </w:rPr>
      </w:pPr>
      <w:r>
        <w:rPr>
          <w:rFonts w:ascii="Times New Roman" w:hAnsi="Times New Roman"/>
        </w:rPr>
        <w:t>Р</w:t>
      </w:r>
      <w:r w:rsidRPr="00FF32CD">
        <w:rPr>
          <w:rFonts w:ascii="Times New Roman" w:hAnsi="Times New Roman"/>
        </w:rPr>
        <w:t xml:space="preserve">азработать и утвердить единые тарифы </w:t>
      </w:r>
      <w:r>
        <w:rPr>
          <w:rFonts w:ascii="Times New Roman" w:hAnsi="Times New Roman"/>
        </w:rPr>
        <w:t xml:space="preserve">на оказание </w:t>
      </w:r>
      <w:r w:rsidRPr="00FF32CD">
        <w:rPr>
          <w:rFonts w:ascii="Times New Roman" w:hAnsi="Times New Roman"/>
        </w:rPr>
        <w:t>платных услуг муниципальны</w:t>
      </w:r>
      <w:r>
        <w:rPr>
          <w:rFonts w:ascii="Times New Roman" w:hAnsi="Times New Roman"/>
        </w:rPr>
        <w:t>ми</w:t>
      </w:r>
      <w:r w:rsidRPr="00FF32CD">
        <w:rPr>
          <w:rFonts w:ascii="Times New Roman" w:hAnsi="Times New Roman"/>
        </w:rPr>
        <w:t xml:space="preserve"> учреждени</w:t>
      </w:r>
      <w:r>
        <w:rPr>
          <w:rFonts w:ascii="Times New Roman" w:hAnsi="Times New Roman"/>
        </w:rPr>
        <w:t>ями</w:t>
      </w:r>
      <w:r w:rsidRPr="00FF32CD">
        <w:rPr>
          <w:rFonts w:ascii="Times New Roman" w:hAnsi="Times New Roman"/>
        </w:rPr>
        <w:t xml:space="preserve"> культуры муниципального образования</w:t>
      </w:r>
      <w:r>
        <w:rPr>
          <w:rFonts w:ascii="Times New Roman" w:hAnsi="Times New Roman"/>
        </w:rPr>
        <w:t xml:space="preserve"> «Великовисочный сельсовет» Ненецкого автономного округа.</w:t>
      </w:r>
    </w:p>
    <w:p w:rsidR="00A97F9A" w:rsidRDefault="00A97F9A" w:rsidP="00A97F9A">
      <w:pPr>
        <w:autoSpaceDE w:val="0"/>
        <w:autoSpaceDN w:val="0"/>
        <w:adjustRightInd w:val="0"/>
        <w:jc w:val="both"/>
      </w:pPr>
    </w:p>
    <w:p w:rsidR="00A97F9A" w:rsidRDefault="00A97F9A" w:rsidP="00A97F9A">
      <w:pPr>
        <w:autoSpaceDE w:val="0"/>
        <w:autoSpaceDN w:val="0"/>
        <w:adjustRightInd w:val="0"/>
        <w:jc w:val="both"/>
      </w:pPr>
    </w:p>
    <w:p w:rsidR="00A97F9A" w:rsidRPr="006D331A" w:rsidRDefault="00A97F9A" w:rsidP="00A97F9A">
      <w:pPr>
        <w:autoSpaceDE w:val="0"/>
        <w:autoSpaceDN w:val="0"/>
        <w:adjustRightInd w:val="0"/>
        <w:jc w:val="both"/>
      </w:pPr>
      <w:r>
        <w:t>Глава МО «Великовисочный сельсовет» НАО                                       Е.П. Панькова</w:t>
      </w:r>
    </w:p>
    <w:p w:rsidR="00A97F9A" w:rsidRDefault="00A97F9A" w:rsidP="00A97F9A"/>
    <w:p w:rsidR="00A97F9A" w:rsidRDefault="00A97F9A" w:rsidP="00A97F9A"/>
    <w:p w:rsidR="00A97F9A" w:rsidRPr="006D331A" w:rsidRDefault="00A97F9A" w:rsidP="00A97F9A">
      <w:r w:rsidRPr="006D331A">
        <w:t xml:space="preserve">село </w:t>
      </w:r>
      <w:proofErr w:type="spellStart"/>
      <w:r w:rsidRPr="006D331A">
        <w:t>Великовисочное</w:t>
      </w:r>
      <w:proofErr w:type="spellEnd"/>
      <w:r w:rsidRPr="006D331A">
        <w:t xml:space="preserve"> НАО</w:t>
      </w:r>
    </w:p>
    <w:p w:rsidR="00A97F9A" w:rsidRPr="006D331A" w:rsidRDefault="00A97F9A" w:rsidP="00A97F9A">
      <w:r>
        <w:t>от 30.12.2013 № 53</w:t>
      </w:r>
    </w:p>
    <w:p w:rsidR="00A97F9A" w:rsidRDefault="00A97F9A" w:rsidP="00A97F9A"/>
    <w:p w:rsidR="00A97F9A" w:rsidRPr="00A97F9A" w:rsidRDefault="00A97F9A" w:rsidP="00A97F9A"/>
    <w:sectPr w:rsidR="00A97F9A" w:rsidRPr="00A97F9A" w:rsidSect="008C7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3">
    <w:nsid w:val="1DD1067E"/>
    <w:multiLevelType w:val="hybridMultilevel"/>
    <w:tmpl w:val="9CB43B74"/>
    <w:lvl w:ilvl="0" w:tplc="3D845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A6326D"/>
    <w:multiLevelType w:val="hybridMultilevel"/>
    <w:tmpl w:val="65BAF2E2"/>
    <w:lvl w:ilvl="0" w:tplc="DABE49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9F129A"/>
    <w:multiLevelType w:val="hybridMultilevel"/>
    <w:tmpl w:val="9B708378"/>
    <w:lvl w:ilvl="0" w:tplc="FFFFFFFF">
      <w:start w:val="1"/>
      <w:numFmt w:val="bullet"/>
      <w:pStyle w:val="a"/>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6">
    <w:nsid w:val="2BA04BE8"/>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CF208F0"/>
    <w:multiLevelType w:val="singleLevel"/>
    <w:tmpl w:val="87CACFAA"/>
    <w:lvl w:ilvl="0">
      <w:start w:val="1"/>
      <w:numFmt w:val="bullet"/>
      <w:pStyle w:val="a0"/>
      <w:lvlText w:val=""/>
      <w:lvlJc w:val="left"/>
      <w:pPr>
        <w:tabs>
          <w:tab w:val="num" w:pos="360"/>
        </w:tabs>
        <w:ind w:left="360" w:hanging="360"/>
      </w:pPr>
      <w:rPr>
        <w:rFonts w:ascii="Wingdings" w:hAnsi="Wingdings" w:hint="default"/>
      </w:rPr>
    </w:lvl>
  </w:abstractNum>
  <w:abstractNum w:abstractNumId="8">
    <w:nsid w:val="31636CB8"/>
    <w:multiLevelType w:val="hybridMultilevel"/>
    <w:tmpl w:val="6868E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2E3DD1"/>
    <w:multiLevelType w:val="hybridMultilevel"/>
    <w:tmpl w:val="B2A6F632"/>
    <w:lvl w:ilvl="0" w:tplc="4CAA70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22F7883"/>
    <w:multiLevelType w:val="hybridMultilevel"/>
    <w:tmpl w:val="2DCAF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B40F42"/>
    <w:multiLevelType w:val="hybridMultilevel"/>
    <w:tmpl w:val="0212EB86"/>
    <w:lvl w:ilvl="0" w:tplc="05447EF2">
      <w:start w:val="1"/>
      <w:numFmt w:val="decimal"/>
      <w:lvlText w:val="2.%1."/>
      <w:lvlJc w:val="left"/>
      <w:pPr>
        <w:tabs>
          <w:tab w:val="num" w:pos="360"/>
        </w:tabs>
        <w:ind w:left="360"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5">
    <w:nsid w:val="474274BF"/>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7EE2AAE"/>
    <w:multiLevelType w:val="hybridMultilevel"/>
    <w:tmpl w:val="5308C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29751B"/>
    <w:multiLevelType w:val="multilevel"/>
    <w:tmpl w:val="E9B697B0"/>
    <w:lvl w:ilvl="0">
      <w:start w:val="1"/>
      <w:numFmt w:val="decimal"/>
      <w:lvlText w:val="%1."/>
      <w:lvlJc w:val="left"/>
      <w:pPr>
        <w:tabs>
          <w:tab w:val="num" w:pos="390"/>
        </w:tabs>
        <w:ind w:left="390" w:hanging="390"/>
      </w:pPr>
      <w:rPr>
        <w:rFonts w:hint="default"/>
        <w:i w:val="0"/>
        <w:sz w:val="26"/>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18">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6661E2"/>
    <w:multiLevelType w:val="hybridMultilevel"/>
    <w:tmpl w:val="496657BE"/>
    <w:lvl w:ilvl="0" w:tplc="1B88B31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3">
    <w:nsid w:val="58C2465A"/>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A484C38"/>
    <w:multiLevelType w:val="hybridMultilevel"/>
    <w:tmpl w:val="CCEAC2D8"/>
    <w:lvl w:ilvl="0" w:tplc="0419000F">
      <w:start w:val="1"/>
      <w:numFmt w:val="decimal"/>
      <w:lvlText w:val="%1."/>
      <w:lvlJc w:val="left"/>
      <w:pPr>
        <w:tabs>
          <w:tab w:val="num" w:pos="720"/>
        </w:tabs>
        <w:ind w:left="720" w:hanging="360"/>
      </w:pPr>
    </w:lvl>
    <w:lvl w:ilvl="1" w:tplc="617AED6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6B3931"/>
    <w:multiLevelType w:val="hybridMultilevel"/>
    <w:tmpl w:val="146E2CD6"/>
    <w:lvl w:ilvl="0" w:tplc="0419000F">
      <w:start w:val="8"/>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6F7538A8"/>
    <w:multiLevelType w:val="hybridMultilevel"/>
    <w:tmpl w:val="D1D68B8C"/>
    <w:lvl w:ilvl="0" w:tplc="B308BF7E">
      <w:start w:val="1"/>
      <w:numFmt w:val="decimal"/>
      <w:lvlText w:val="%1."/>
      <w:lvlJc w:val="left"/>
      <w:pPr>
        <w:ind w:left="786"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nsid w:val="71E5246F"/>
    <w:multiLevelType w:val="hybridMultilevel"/>
    <w:tmpl w:val="CB76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9">
    <w:nsid w:val="76BB3D99"/>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7A71617"/>
    <w:multiLevelType w:val="hybridMultilevel"/>
    <w:tmpl w:val="8C0C3F36"/>
    <w:lvl w:ilvl="0" w:tplc="6582A190">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2"/>
  </w:num>
  <w:num w:numId="4">
    <w:abstractNumId w:val="18"/>
  </w:num>
  <w:num w:numId="5">
    <w:abstractNumId w:val="1"/>
  </w:num>
  <w:num w:numId="6">
    <w:abstractNumId w:val="5"/>
  </w:num>
  <w:num w:numId="7">
    <w:abstractNumId w:val="7"/>
  </w:num>
  <w:num w:numId="8">
    <w:abstractNumId w:val="30"/>
  </w:num>
  <w:num w:numId="9">
    <w:abstractNumId w:val="11"/>
  </w:num>
  <w:num w:numId="10">
    <w:abstractNumId w:val="19"/>
  </w:num>
  <w:num w:numId="11">
    <w:abstractNumId w:val="2"/>
  </w:num>
  <w:num w:numId="12">
    <w:abstractNumId w:val="28"/>
  </w:num>
  <w:num w:numId="13">
    <w:abstractNumId w:val="31"/>
  </w:num>
  <w:num w:numId="14">
    <w:abstractNumId w:val="17"/>
  </w:num>
  <w:num w:numId="15">
    <w:abstractNumId w:val="29"/>
  </w:num>
  <w:num w:numId="16">
    <w:abstractNumId w:val="25"/>
  </w:num>
  <w:num w:numId="17">
    <w:abstractNumId w:val="10"/>
  </w:num>
  <w:num w:numId="18">
    <w:abstractNumId w:val="20"/>
  </w:num>
  <w:num w:numId="19">
    <w:abstractNumId w:val="14"/>
  </w:num>
  <w:num w:numId="20">
    <w:abstractNumId w:val="16"/>
  </w:num>
  <w:num w:numId="21">
    <w:abstractNumId w:val="15"/>
  </w:num>
  <w:num w:numId="22">
    <w:abstractNumId w:val="23"/>
  </w:num>
  <w:num w:numId="23">
    <w:abstractNumId w:val="6"/>
  </w:num>
  <w:num w:numId="24">
    <w:abstractNumId w:val="13"/>
  </w:num>
  <w:num w:numId="25">
    <w:abstractNumId w:val="8"/>
  </w:num>
  <w:num w:numId="26">
    <w:abstractNumId w:val="0"/>
  </w:num>
  <w:num w:numId="27">
    <w:abstractNumId w:val="21"/>
  </w:num>
  <w:num w:numId="28">
    <w:abstractNumId w:val="26"/>
  </w:num>
  <w:num w:numId="29">
    <w:abstractNumId w:val="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4"/>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0C5CC6"/>
    <w:rsid w:val="00030521"/>
    <w:rsid w:val="00032F35"/>
    <w:rsid w:val="00034548"/>
    <w:rsid w:val="00034C2F"/>
    <w:rsid w:val="0003546F"/>
    <w:rsid w:val="00037089"/>
    <w:rsid w:val="00054D2D"/>
    <w:rsid w:val="00062C0F"/>
    <w:rsid w:val="000967DE"/>
    <w:rsid w:val="000B7275"/>
    <w:rsid w:val="000C5CC6"/>
    <w:rsid w:val="000D6015"/>
    <w:rsid w:val="00115159"/>
    <w:rsid w:val="00132117"/>
    <w:rsid w:val="001323B0"/>
    <w:rsid w:val="00154E08"/>
    <w:rsid w:val="00157DD5"/>
    <w:rsid w:val="00160843"/>
    <w:rsid w:val="00167C0B"/>
    <w:rsid w:val="00186B7D"/>
    <w:rsid w:val="001B10B8"/>
    <w:rsid w:val="001C2EB5"/>
    <w:rsid w:val="001C5D5B"/>
    <w:rsid w:val="00216729"/>
    <w:rsid w:val="00247AA7"/>
    <w:rsid w:val="0025527D"/>
    <w:rsid w:val="00271228"/>
    <w:rsid w:val="002E649B"/>
    <w:rsid w:val="002F1B6C"/>
    <w:rsid w:val="003365C5"/>
    <w:rsid w:val="00353D15"/>
    <w:rsid w:val="00356A23"/>
    <w:rsid w:val="00362911"/>
    <w:rsid w:val="00363074"/>
    <w:rsid w:val="003B055B"/>
    <w:rsid w:val="004053C5"/>
    <w:rsid w:val="00412937"/>
    <w:rsid w:val="00431A63"/>
    <w:rsid w:val="00442459"/>
    <w:rsid w:val="004577BD"/>
    <w:rsid w:val="004628A0"/>
    <w:rsid w:val="004A22F7"/>
    <w:rsid w:val="004A6213"/>
    <w:rsid w:val="004D6E07"/>
    <w:rsid w:val="004E6A7F"/>
    <w:rsid w:val="005152C2"/>
    <w:rsid w:val="00525C63"/>
    <w:rsid w:val="00533DC6"/>
    <w:rsid w:val="00536837"/>
    <w:rsid w:val="00547E26"/>
    <w:rsid w:val="00580B81"/>
    <w:rsid w:val="0059008B"/>
    <w:rsid w:val="005B2ECA"/>
    <w:rsid w:val="005C2516"/>
    <w:rsid w:val="005C63E9"/>
    <w:rsid w:val="005D2231"/>
    <w:rsid w:val="00620421"/>
    <w:rsid w:val="0063105E"/>
    <w:rsid w:val="006460A5"/>
    <w:rsid w:val="0067006A"/>
    <w:rsid w:val="006B3C23"/>
    <w:rsid w:val="006D2EE5"/>
    <w:rsid w:val="006E3F75"/>
    <w:rsid w:val="006F1750"/>
    <w:rsid w:val="006F4D93"/>
    <w:rsid w:val="0070586C"/>
    <w:rsid w:val="00710056"/>
    <w:rsid w:val="00715FB3"/>
    <w:rsid w:val="0073280F"/>
    <w:rsid w:val="00736864"/>
    <w:rsid w:val="00743DB2"/>
    <w:rsid w:val="007444EF"/>
    <w:rsid w:val="0076548C"/>
    <w:rsid w:val="007926D3"/>
    <w:rsid w:val="007C5AB0"/>
    <w:rsid w:val="007C68B2"/>
    <w:rsid w:val="007D597C"/>
    <w:rsid w:val="007D6C84"/>
    <w:rsid w:val="007F7749"/>
    <w:rsid w:val="00822198"/>
    <w:rsid w:val="008674AD"/>
    <w:rsid w:val="00881136"/>
    <w:rsid w:val="008A0CE2"/>
    <w:rsid w:val="008B38E6"/>
    <w:rsid w:val="008C29CA"/>
    <w:rsid w:val="008C7CB1"/>
    <w:rsid w:val="008F720D"/>
    <w:rsid w:val="00903F00"/>
    <w:rsid w:val="00922B11"/>
    <w:rsid w:val="00947280"/>
    <w:rsid w:val="009572AC"/>
    <w:rsid w:val="0097658D"/>
    <w:rsid w:val="00994E89"/>
    <w:rsid w:val="00A029FB"/>
    <w:rsid w:val="00A109A4"/>
    <w:rsid w:val="00A14CF6"/>
    <w:rsid w:val="00A21A46"/>
    <w:rsid w:val="00A37748"/>
    <w:rsid w:val="00A477B5"/>
    <w:rsid w:val="00A730D1"/>
    <w:rsid w:val="00A73EFF"/>
    <w:rsid w:val="00A8119D"/>
    <w:rsid w:val="00A97F9A"/>
    <w:rsid w:val="00AA6993"/>
    <w:rsid w:val="00AB5E4C"/>
    <w:rsid w:val="00AB6C9E"/>
    <w:rsid w:val="00AC6461"/>
    <w:rsid w:val="00AE027E"/>
    <w:rsid w:val="00B149A2"/>
    <w:rsid w:val="00B23FE8"/>
    <w:rsid w:val="00B360B1"/>
    <w:rsid w:val="00B66D70"/>
    <w:rsid w:val="00B81308"/>
    <w:rsid w:val="00BB001C"/>
    <w:rsid w:val="00BD558A"/>
    <w:rsid w:val="00BE1D90"/>
    <w:rsid w:val="00BE4983"/>
    <w:rsid w:val="00BE532B"/>
    <w:rsid w:val="00BF19ED"/>
    <w:rsid w:val="00BF5316"/>
    <w:rsid w:val="00C17D02"/>
    <w:rsid w:val="00C21CBE"/>
    <w:rsid w:val="00C2234A"/>
    <w:rsid w:val="00C231D6"/>
    <w:rsid w:val="00C357BC"/>
    <w:rsid w:val="00C464A5"/>
    <w:rsid w:val="00C5269D"/>
    <w:rsid w:val="00C5537F"/>
    <w:rsid w:val="00C77B24"/>
    <w:rsid w:val="00CA0D98"/>
    <w:rsid w:val="00CA103F"/>
    <w:rsid w:val="00CA6D36"/>
    <w:rsid w:val="00CA785C"/>
    <w:rsid w:val="00CB4C21"/>
    <w:rsid w:val="00CC0B82"/>
    <w:rsid w:val="00D02477"/>
    <w:rsid w:val="00D20AF2"/>
    <w:rsid w:val="00D26744"/>
    <w:rsid w:val="00D41949"/>
    <w:rsid w:val="00D8158B"/>
    <w:rsid w:val="00D94B48"/>
    <w:rsid w:val="00DA0ADD"/>
    <w:rsid w:val="00DA30C9"/>
    <w:rsid w:val="00DA3EE0"/>
    <w:rsid w:val="00DB247F"/>
    <w:rsid w:val="00DF4E83"/>
    <w:rsid w:val="00DF626F"/>
    <w:rsid w:val="00DF7868"/>
    <w:rsid w:val="00E05F3C"/>
    <w:rsid w:val="00E161A1"/>
    <w:rsid w:val="00E345A9"/>
    <w:rsid w:val="00E45CD9"/>
    <w:rsid w:val="00E74CEB"/>
    <w:rsid w:val="00E8551F"/>
    <w:rsid w:val="00E93E20"/>
    <w:rsid w:val="00E974B1"/>
    <w:rsid w:val="00EA18A0"/>
    <w:rsid w:val="00EA402E"/>
    <w:rsid w:val="00EC14BA"/>
    <w:rsid w:val="00EC1E31"/>
    <w:rsid w:val="00ED512B"/>
    <w:rsid w:val="00EE776A"/>
    <w:rsid w:val="00EF344E"/>
    <w:rsid w:val="00F0768A"/>
    <w:rsid w:val="00F11FE3"/>
    <w:rsid w:val="00F220CD"/>
    <w:rsid w:val="00F22A8C"/>
    <w:rsid w:val="00F31DD9"/>
    <w:rsid w:val="00F3771F"/>
    <w:rsid w:val="00F9416C"/>
    <w:rsid w:val="00FD5B6B"/>
    <w:rsid w:val="00FE1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7F9A"/>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0C5CC6"/>
    <w:pPr>
      <w:keepNext/>
      <w:ind w:firstLine="540"/>
      <w:jc w:val="both"/>
      <w:outlineLvl w:val="0"/>
    </w:pPr>
    <w:rPr>
      <w:b/>
      <w:bCs/>
    </w:rPr>
  </w:style>
  <w:style w:type="paragraph" w:styleId="2">
    <w:name w:val="heading 2"/>
    <w:aliases w:val="H2,&quot;Изумруд&quot;"/>
    <w:basedOn w:val="a1"/>
    <w:next w:val="a1"/>
    <w:link w:val="20"/>
    <w:qFormat/>
    <w:rsid w:val="000C5CC6"/>
    <w:pPr>
      <w:keepNext/>
      <w:autoSpaceDE w:val="0"/>
      <w:autoSpaceDN w:val="0"/>
      <w:adjustRightInd w:val="0"/>
      <w:ind w:firstLine="485"/>
      <w:jc w:val="both"/>
      <w:outlineLvl w:val="1"/>
    </w:pPr>
    <w:rPr>
      <w:rFonts w:ascii="Arial" w:hAnsi="Arial" w:cs="Arial"/>
      <w:b/>
      <w:bCs/>
    </w:rPr>
  </w:style>
  <w:style w:type="paragraph" w:styleId="4">
    <w:name w:val="heading 4"/>
    <w:basedOn w:val="a1"/>
    <w:next w:val="a1"/>
    <w:link w:val="40"/>
    <w:qFormat/>
    <w:rsid w:val="000C5CC6"/>
    <w:pPr>
      <w:keepNext/>
      <w:autoSpaceDE w:val="0"/>
      <w:autoSpaceDN w:val="0"/>
      <w:adjustRightInd w:val="0"/>
      <w:ind w:firstLine="485"/>
      <w:jc w:val="both"/>
      <w:outlineLvl w:val="3"/>
    </w:pPr>
    <w:rPr>
      <w:b/>
      <w:bCs/>
    </w:rPr>
  </w:style>
  <w:style w:type="paragraph" w:styleId="6">
    <w:name w:val="heading 6"/>
    <w:aliases w:val="H6"/>
    <w:basedOn w:val="a1"/>
    <w:next w:val="a1"/>
    <w:link w:val="60"/>
    <w:qFormat/>
    <w:rsid w:val="000C5CC6"/>
    <w:pPr>
      <w:spacing w:before="240" w:after="60"/>
      <w:outlineLvl w:val="5"/>
    </w:pPr>
    <w:rPr>
      <w:b/>
      <w:bCs/>
      <w:lang w:val="en-US"/>
    </w:rPr>
  </w:style>
  <w:style w:type="paragraph" w:styleId="7">
    <w:name w:val="heading 7"/>
    <w:basedOn w:val="a1"/>
    <w:next w:val="a1"/>
    <w:link w:val="70"/>
    <w:qFormat/>
    <w:rsid w:val="000C5CC6"/>
    <w:pPr>
      <w:spacing w:before="240" w:after="60"/>
      <w:outlineLvl w:val="6"/>
    </w:pPr>
    <w:rPr>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ConsPlusTitle">
    <w:name w:val="ConsPlusTitle"/>
    <w:uiPriority w:val="99"/>
    <w:rsid w:val="000C5CC6"/>
    <w:pPr>
      <w:autoSpaceDE w:val="0"/>
      <w:autoSpaceDN w:val="0"/>
      <w:adjustRightInd w:val="0"/>
      <w:spacing w:after="0" w:line="240" w:lineRule="auto"/>
    </w:pPr>
    <w:rPr>
      <w:rFonts w:ascii="Calibri" w:eastAsia="Calibri" w:hAnsi="Calibri" w:cs="Calibri"/>
      <w:b/>
      <w:bCs/>
    </w:rPr>
  </w:style>
  <w:style w:type="paragraph" w:customStyle="1" w:styleId="ConsTitle">
    <w:name w:val="ConsTitle"/>
    <w:rsid w:val="000C5CC6"/>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0">
    <w:name w:val="Заголовок 1 Знак"/>
    <w:aliases w:val="Раздел Договора Знак,H1 Знак,&quot;Алмаз&quot; Знак"/>
    <w:basedOn w:val="a2"/>
    <w:link w:val="1"/>
    <w:rsid w:val="000C5CC6"/>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2"/>
    <w:link w:val="2"/>
    <w:rsid w:val="000C5CC6"/>
    <w:rPr>
      <w:rFonts w:ascii="Arial" w:eastAsia="Times New Roman" w:hAnsi="Arial" w:cs="Arial"/>
      <w:b/>
      <w:bCs/>
      <w:lang w:eastAsia="ru-RU"/>
    </w:rPr>
  </w:style>
  <w:style w:type="character" w:customStyle="1" w:styleId="40">
    <w:name w:val="Заголовок 4 Знак"/>
    <w:basedOn w:val="a2"/>
    <w:link w:val="4"/>
    <w:rsid w:val="000C5CC6"/>
    <w:rPr>
      <w:rFonts w:ascii="Times New Roman" w:eastAsia="Times New Roman" w:hAnsi="Times New Roman" w:cs="Times New Roman"/>
      <w:b/>
      <w:bCs/>
      <w:sz w:val="24"/>
      <w:lang w:eastAsia="ru-RU"/>
    </w:rPr>
  </w:style>
  <w:style w:type="character" w:customStyle="1" w:styleId="60">
    <w:name w:val="Заголовок 6 Знак"/>
    <w:aliases w:val="H6 Знак"/>
    <w:basedOn w:val="a2"/>
    <w:link w:val="6"/>
    <w:rsid w:val="000C5CC6"/>
    <w:rPr>
      <w:rFonts w:ascii="Times New Roman" w:eastAsia="Times New Roman" w:hAnsi="Times New Roman" w:cs="Times New Roman"/>
      <w:b/>
      <w:bCs/>
      <w:lang w:val="en-US"/>
    </w:rPr>
  </w:style>
  <w:style w:type="character" w:customStyle="1" w:styleId="70">
    <w:name w:val="Заголовок 7 Знак"/>
    <w:basedOn w:val="a2"/>
    <w:link w:val="7"/>
    <w:rsid w:val="000C5CC6"/>
    <w:rPr>
      <w:rFonts w:ascii="Times New Roman" w:eastAsia="Times New Roman" w:hAnsi="Times New Roman" w:cs="Times New Roman"/>
      <w:sz w:val="24"/>
      <w:szCs w:val="24"/>
      <w:lang w:val="en-US"/>
    </w:rPr>
  </w:style>
  <w:style w:type="paragraph" w:styleId="a">
    <w:name w:val="List"/>
    <w:basedOn w:val="a1"/>
    <w:rsid w:val="000C5CC6"/>
    <w:pPr>
      <w:numPr>
        <w:numId w:val="6"/>
      </w:numPr>
      <w:spacing w:before="40" w:after="40"/>
      <w:jc w:val="both"/>
    </w:pPr>
    <w:rPr>
      <w:szCs w:val="20"/>
    </w:rPr>
  </w:style>
  <w:style w:type="paragraph" w:customStyle="1" w:styleId="21">
    <w:name w:val="Список2"/>
    <w:basedOn w:val="a"/>
    <w:rsid w:val="000C5CC6"/>
    <w:pPr>
      <w:tabs>
        <w:tab w:val="left" w:pos="851"/>
      </w:tabs>
      <w:ind w:left="850" w:hanging="493"/>
    </w:pPr>
  </w:style>
  <w:style w:type="paragraph" w:customStyle="1" w:styleId="11">
    <w:name w:val="Номер1"/>
    <w:basedOn w:val="a"/>
    <w:rsid w:val="000C5CC6"/>
    <w:pPr>
      <w:numPr>
        <w:ilvl w:val="1"/>
        <w:numId w:val="0"/>
      </w:numPr>
      <w:tabs>
        <w:tab w:val="num" w:pos="1620"/>
      </w:tabs>
      <w:ind w:left="1620" w:hanging="360"/>
    </w:pPr>
    <w:rPr>
      <w:sz w:val="22"/>
    </w:rPr>
  </w:style>
  <w:style w:type="paragraph" w:customStyle="1" w:styleId="22">
    <w:name w:val="Номер2"/>
    <w:basedOn w:val="21"/>
    <w:rsid w:val="000C5CC6"/>
    <w:pPr>
      <w:numPr>
        <w:ilvl w:val="2"/>
        <w:numId w:val="0"/>
      </w:numPr>
      <w:tabs>
        <w:tab w:val="left" w:pos="964"/>
        <w:tab w:val="num" w:pos="2340"/>
      </w:tabs>
      <w:ind w:left="2340" w:hanging="180"/>
    </w:pPr>
    <w:rPr>
      <w:sz w:val="22"/>
    </w:rPr>
  </w:style>
  <w:style w:type="paragraph" w:styleId="a0">
    <w:name w:val="footer"/>
    <w:basedOn w:val="a1"/>
    <w:link w:val="a5"/>
    <w:rsid w:val="000C5CC6"/>
    <w:pPr>
      <w:numPr>
        <w:numId w:val="7"/>
      </w:numPr>
      <w:tabs>
        <w:tab w:val="clear" w:pos="360"/>
        <w:tab w:val="center" w:pos="4677"/>
        <w:tab w:val="right" w:pos="9355"/>
      </w:tabs>
      <w:ind w:left="0" w:firstLine="0"/>
    </w:pPr>
    <w:rPr>
      <w:lang w:val="en-US"/>
    </w:rPr>
  </w:style>
  <w:style w:type="character" w:customStyle="1" w:styleId="a5">
    <w:name w:val="Нижний колонтитул Знак"/>
    <w:basedOn w:val="a2"/>
    <w:link w:val="a0"/>
    <w:rsid w:val="000C5CC6"/>
    <w:rPr>
      <w:rFonts w:ascii="Times New Roman" w:eastAsia="Times New Roman" w:hAnsi="Times New Roman" w:cs="Times New Roman"/>
      <w:sz w:val="24"/>
      <w:szCs w:val="24"/>
      <w:lang w:val="en-US"/>
    </w:rPr>
  </w:style>
  <w:style w:type="paragraph" w:customStyle="1" w:styleId="ConsNormal">
    <w:name w:val="ConsNormal"/>
    <w:rsid w:val="000C5CC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2"/>
    <w:basedOn w:val="a1"/>
    <w:link w:val="24"/>
    <w:rsid w:val="000C5CC6"/>
    <w:pPr>
      <w:spacing w:after="120" w:line="480" w:lineRule="auto"/>
    </w:pPr>
    <w:rPr>
      <w:lang w:val="en-US"/>
    </w:rPr>
  </w:style>
  <w:style w:type="character" w:customStyle="1" w:styleId="24">
    <w:name w:val="Основной текст 2 Знак"/>
    <w:basedOn w:val="a2"/>
    <w:link w:val="23"/>
    <w:rsid w:val="000C5CC6"/>
    <w:rPr>
      <w:rFonts w:ascii="Times New Roman" w:eastAsia="Times New Roman" w:hAnsi="Times New Roman" w:cs="Times New Roman"/>
      <w:sz w:val="24"/>
      <w:szCs w:val="24"/>
      <w:lang w:val="en-US"/>
    </w:rPr>
  </w:style>
  <w:style w:type="paragraph" w:styleId="a6">
    <w:name w:val="Body Text"/>
    <w:basedOn w:val="a1"/>
    <w:link w:val="a7"/>
    <w:rsid w:val="000C5CC6"/>
    <w:pPr>
      <w:spacing w:after="120"/>
    </w:pPr>
    <w:rPr>
      <w:lang w:val="en-US"/>
    </w:rPr>
  </w:style>
  <w:style w:type="character" w:customStyle="1" w:styleId="a7">
    <w:name w:val="Основной текст Знак"/>
    <w:basedOn w:val="a2"/>
    <w:link w:val="a6"/>
    <w:rsid w:val="000C5CC6"/>
    <w:rPr>
      <w:rFonts w:ascii="Times New Roman" w:eastAsia="Times New Roman" w:hAnsi="Times New Roman" w:cs="Times New Roman"/>
      <w:sz w:val="24"/>
      <w:szCs w:val="24"/>
      <w:lang w:val="en-US"/>
    </w:rPr>
  </w:style>
  <w:style w:type="paragraph" w:styleId="a8">
    <w:name w:val="header"/>
    <w:basedOn w:val="a1"/>
    <w:link w:val="a9"/>
    <w:rsid w:val="000C5CC6"/>
    <w:pPr>
      <w:tabs>
        <w:tab w:val="center" w:pos="4677"/>
        <w:tab w:val="right" w:pos="9355"/>
      </w:tabs>
    </w:pPr>
  </w:style>
  <w:style w:type="character" w:customStyle="1" w:styleId="a9">
    <w:name w:val="Верхний колонтитул Знак"/>
    <w:basedOn w:val="a2"/>
    <w:link w:val="a8"/>
    <w:rsid w:val="000C5CC6"/>
    <w:rPr>
      <w:rFonts w:ascii="Times New Roman" w:eastAsia="Times New Roman" w:hAnsi="Times New Roman" w:cs="Times New Roman"/>
      <w:sz w:val="24"/>
      <w:szCs w:val="24"/>
      <w:lang w:eastAsia="ru-RU"/>
    </w:rPr>
  </w:style>
  <w:style w:type="character" w:customStyle="1" w:styleId="hl41">
    <w:name w:val="hl41"/>
    <w:rsid w:val="000C5CC6"/>
    <w:rPr>
      <w:b/>
      <w:bCs/>
      <w:sz w:val="20"/>
      <w:szCs w:val="20"/>
    </w:rPr>
  </w:style>
  <w:style w:type="paragraph" w:styleId="aa">
    <w:name w:val="Normal (Web)"/>
    <w:basedOn w:val="a1"/>
    <w:link w:val="12"/>
    <w:rsid w:val="000C5CC6"/>
    <w:pPr>
      <w:spacing w:before="100" w:after="100"/>
    </w:pPr>
    <w:rPr>
      <w:rFonts w:ascii="Arial Unicode MS" w:eastAsia="Arial Unicode MS" w:hAnsi="Arial Unicode MS"/>
    </w:rPr>
  </w:style>
  <w:style w:type="table" w:styleId="ab">
    <w:name w:val="Table Grid"/>
    <w:basedOn w:val="a3"/>
    <w:rsid w:val="000C5C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C5C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C5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w:basedOn w:val="a1"/>
    <w:rsid w:val="000C5CC6"/>
    <w:pPr>
      <w:spacing w:after="160" w:line="240" w:lineRule="exact"/>
      <w:jc w:val="both"/>
    </w:pPr>
    <w:rPr>
      <w:rFonts w:ascii="Verdana" w:hAnsi="Verdana" w:cs="Arial"/>
      <w:sz w:val="20"/>
      <w:szCs w:val="20"/>
      <w:lang w:val="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0C5CC6"/>
    <w:pPr>
      <w:spacing w:after="160" w:line="240" w:lineRule="exact"/>
      <w:jc w:val="both"/>
    </w:pPr>
    <w:rPr>
      <w:rFonts w:ascii="Verdana" w:hAnsi="Verdana" w:cs="Arial"/>
      <w:sz w:val="20"/>
      <w:szCs w:val="20"/>
      <w:lang w:val="en-US"/>
    </w:rPr>
  </w:style>
  <w:style w:type="character" w:styleId="ad">
    <w:name w:val="Hyperlink"/>
    <w:basedOn w:val="a2"/>
    <w:rsid w:val="000C5CC6"/>
    <w:rPr>
      <w:color w:val="0000FF"/>
      <w:u w:val="single"/>
    </w:rPr>
  </w:style>
  <w:style w:type="character" w:styleId="ae">
    <w:name w:val="FollowedHyperlink"/>
    <w:basedOn w:val="a2"/>
    <w:rsid w:val="000C5CC6"/>
    <w:rPr>
      <w:color w:val="800080"/>
      <w:u w:val="single"/>
    </w:rPr>
  </w:style>
  <w:style w:type="paragraph" w:customStyle="1" w:styleId="xl25">
    <w:name w:val="xl25"/>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6">
    <w:name w:val="xl26"/>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7">
    <w:name w:val="xl27"/>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
    <w:name w:val="xl28"/>
    <w:basedOn w:val="a1"/>
    <w:rsid w:val="000C5CC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9">
    <w:name w:val="xl29"/>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2">
    <w:name w:val="xl32"/>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4">
    <w:name w:val="xl34"/>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7">
    <w:name w:val="xl37"/>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9">
    <w:name w:val="xl39"/>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0">
    <w:name w:val="xl40"/>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1">
    <w:name w:val="xl41"/>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2">
    <w:name w:val="xl42"/>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7">
    <w:name w:val="xl47"/>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8">
    <w:name w:val="xl48"/>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9">
    <w:name w:val="xl49"/>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0">
    <w:name w:val="xl50"/>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1">
    <w:name w:val="xl51"/>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4">
    <w:name w:val="xl54"/>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5">
    <w:name w:val="xl55"/>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8">
    <w:name w:val="xl58"/>
    <w:basedOn w:val="a1"/>
    <w:rsid w:val="000C5CC6"/>
    <w:pPr>
      <w:spacing w:before="100" w:beforeAutospacing="1" w:after="100" w:afterAutospacing="1"/>
      <w:jc w:val="center"/>
    </w:pPr>
    <w:rPr>
      <w:b/>
      <w:bCs/>
    </w:rPr>
  </w:style>
  <w:style w:type="paragraph" w:customStyle="1" w:styleId="xl59">
    <w:name w:val="xl59"/>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0">
    <w:name w:val="xl60"/>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2">
    <w:name w:val="xl62"/>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3">
    <w:name w:val="xl63"/>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4">
    <w:name w:val="xl64"/>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0C5CC6"/>
    <w:pPr>
      <w:spacing w:before="100" w:beforeAutospacing="1" w:after="100" w:afterAutospacing="1"/>
      <w:jc w:val="center"/>
    </w:pPr>
    <w:rPr>
      <w:b/>
      <w:bCs/>
    </w:rPr>
  </w:style>
  <w:style w:type="paragraph" w:customStyle="1" w:styleId="xl83">
    <w:name w:val="xl83"/>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1"/>
    <w:rsid w:val="000C5CC6"/>
    <w:pPr>
      <w:spacing w:before="100" w:beforeAutospacing="1" w:after="100" w:afterAutospacing="1"/>
      <w:jc w:val="right"/>
    </w:pPr>
    <w:rPr>
      <w:b/>
      <w:bCs/>
    </w:rPr>
  </w:style>
  <w:style w:type="paragraph" w:customStyle="1" w:styleId="xl85">
    <w:name w:val="xl85"/>
    <w:basedOn w:val="a1"/>
    <w:rsid w:val="000C5CC6"/>
    <w:pPr>
      <w:spacing w:before="100" w:beforeAutospacing="1" w:after="100" w:afterAutospacing="1"/>
      <w:jc w:val="center"/>
    </w:pPr>
    <w:rPr>
      <w:b/>
      <w:bCs/>
    </w:rPr>
  </w:style>
  <w:style w:type="character" w:styleId="af">
    <w:name w:val="page number"/>
    <w:basedOn w:val="a2"/>
    <w:rsid w:val="000C5CC6"/>
  </w:style>
  <w:style w:type="paragraph" w:customStyle="1" w:styleId="xl86">
    <w:name w:val="xl86"/>
    <w:basedOn w:val="a1"/>
    <w:rsid w:val="000C5CC6"/>
    <w:pPr>
      <w:spacing w:before="100" w:beforeAutospacing="1" w:after="100" w:afterAutospacing="1"/>
      <w:jc w:val="center"/>
    </w:pPr>
    <w:rPr>
      <w:b/>
      <w:bCs/>
    </w:rPr>
  </w:style>
  <w:style w:type="paragraph" w:customStyle="1" w:styleId="xl87">
    <w:name w:val="xl87"/>
    <w:basedOn w:val="a1"/>
    <w:rsid w:val="000C5CC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1"/>
    <w:rsid w:val="000C5CC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a1"/>
    <w:rsid w:val="000C5CC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1"/>
    <w:rsid w:val="000C5CC6"/>
    <w:pPr>
      <w:spacing w:before="100" w:beforeAutospacing="1" w:after="100" w:afterAutospacing="1"/>
    </w:pPr>
  </w:style>
  <w:style w:type="paragraph" w:customStyle="1" w:styleId="xl91">
    <w:name w:val="xl91"/>
    <w:basedOn w:val="a1"/>
    <w:rsid w:val="000C5C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styleId="af0">
    <w:name w:val="Balloon Text"/>
    <w:basedOn w:val="a1"/>
    <w:link w:val="af1"/>
    <w:rsid w:val="000C5CC6"/>
    <w:rPr>
      <w:rFonts w:ascii="Tahoma" w:hAnsi="Tahoma" w:cs="Tahoma"/>
      <w:sz w:val="16"/>
      <w:szCs w:val="16"/>
    </w:rPr>
  </w:style>
  <w:style w:type="character" w:customStyle="1" w:styleId="af1">
    <w:name w:val="Текст выноски Знак"/>
    <w:basedOn w:val="a2"/>
    <w:link w:val="af0"/>
    <w:rsid w:val="000C5CC6"/>
    <w:rPr>
      <w:rFonts w:ascii="Tahoma" w:eastAsia="Times New Roman" w:hAnsi="Tahoma" w:cs="Tahoma"/>
      <w:sz w:val="16"/>
      <w:szCs w:val="16"/>
      <w:lang w:eastAsia="ru-RU"/>
    </w:rPr>
  </w:style>
  <w:style w:type="character" w:customStyle="1" w:styleId="12">
    <w:name w:val="Обычный (веб) Знак1"/>
    <w:basedOn w:val="a2"/>
    <w:link w:val="aa"/>
    <w:rsid w:val="000C5CC6"/>
    <w:rPr>
      <w:rFonts w:ascii="Arial Unicode MS" w:eastAsia="Arial Unicode MS" w:hAnsi="Arial Unicode MS" w:cs="Times New Roman"/>
      <w:sz w:val="24"/>
      <w:szCs w:val="24"/>
    </w:rPr>
  </w:style>
  <w:style w:type="character" w:customStyle="1" w:styleId="af2">
    <w:name w:val="Обычный (веб) Знак"/>
    <w:basedOn w:val="a2"/>
    <w:rsid w:val="000C5CC6"/>
    <w:rPr>
      <w:rFonts w:ascii="Arial Unicode MS" w:eastAsia="Arial Unicode MS" w:hAnsi="Arial Unicode MS"/>
      <w:sz w:val="24"/>
      <w:szCs w:val="24"/>
      <w:lang w:val="ru-RU" w:eastAsia="en-US" w:bidi="ar-SA"/>
    </w:rPr>
  </w:style>
  <w:style w:type="paragraph" w:styleId="af3">
    <w:name w:val="List Paragraph"/>
    <w:basedOn w:val="a1"/>
    <w:uiPriority w:val="34"/>
    <w:qFormat/>
    <w:rsid w:val="000C5CC6"/>
    <w:pPr>
      <w:ind w:left="720"/>
      <w:contextualSpacing/>
    </w:pPr>
    <w:rPr>
      <w:rFonts w:ascii="Calibri" w:eastAsia="Calibri" w:hAnsi="Calibri"/>
    </w:rPr>
  </w:style>
  <w:style w:type="paragraph" w:styleId="af4">
    <w:name w:val="No Spacing"/>
    <w:uiPriority w:val="1"/>
    <w:qFormat/>
    <w:rsid w:val="000C5CC6"/>
    <w:pPr>
      <w:spacing w:after="0" w:line="240" w:lineRule="auto"/>
    </w:pPr>
    <w:rPr>
      <w:rFonts w:ascii="Calibri" w:eastAsia="Calibri" w:hAnsi="Calibri" w:cs="Times New Roman"/>
    </w:rPr>
  </w:style>
  <w:style w:type="paragraph" w:styleId="af5">
    <w:name w:val="Body Text Indent"/>
    <w:basedOn w:val="a1"/>
    <w:link w:val="af6"/>
    <w:rsid w:val="000C5CC6"/>
    <w:pPr>
      <w:spacing w:after="120"/>
      <w:ind w:left="283"/>
    </w:pPr>
  </w:style>
  <w:style w:type="character" w:customStyle="1" w:styleId="af6">
    <w:name w:val="Основной текст с отступом Знак"/>
    <w:basedOn w:val="a2"/>
    <w:link w:val="af5"/>
    <w:rsid w:val="000C5CC6"/>
    <w:rPr>
      <w:rFonts w:ascii="Times New Roman" w:eastAsia="Times New Roman" w:hAnsi="Times New Roman" w:cs="Times New Roman"/>
      <w:sz w:val="24"/>
      <w:szCs w:val="24"/>
      <w:lang w:eastAsia="ru-RU"/>
    </w:rPr>
  </w:style>
  <w:style w:type="paragraph" w:customStyle="1" w:styleId="af7">
    <w:name w:val=" Знак Знак Знак Знак Знак Знак Знак Знак Знак Знак Знак Знак Знак Знак Знак Знак Знак Знак Знак Знак Знак Знак"/>
    <w:basedOn w:val="a1"/>
    <w:rsid w:val="00A97F9A"/>
    <w:pPr>
      <w:spacing w:after="160" w:line="240" w:lineRule="exact"/>
      <w:jc w:val="both"/>
    </w:pPr>
    <w:rPr>
      <w:rFonts w:ascii="Verdana" w:hAnsi="Verdana" w:cs="Arial"/>
      <w:sz w:val="20"/>
      <w:szCs w:val="20"/>
      <w:lang w:val="en-US" w:eastAsia="en-US"/>
    </w:rPr>
  </w:style>
  <w:style w:type="paragraph" w:customStyle="1" w:styleId="14">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A97F9A"/>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350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1B488505C98D4D3327AC128647F79D12C5E3F5823380864A26FB13D6DE00AA0E7669F5EF0F408DbFMDI" TargetMode="External"/><Relationship Id="rId13" Type="http://schemas.openxmlformats.org/officeDocument/2006/relationships/hyperlink" Target="consultantplus://offline/ref=0B1B488505C98D4D3327AC128647F79D12C4EBF98E3280864A26FB13D6DE00AA0E7669F5ECb0MBI" TargetMode="External"/><Relationship Id="rId18" Type="http://schemas.openxmlformats.org/officeDocument/2006/relationships/hyperlink" Target="consultantplus://offline/ref=09A8C1F34249C52DCCE63F547BC451DF2E15200CA1C9BFD408232BBD58y2pDH" TargetMode="External"/><Relationship Id="rId26" Type="http://schemas.openxmlformats.org/officeDocument/2006/relationships/hyperlink" Target="consultantplus://offline/ref=168F10EE49758B18AED1B62E9EC05712C2725C3E04EA4E0B2814B01B21oDO0L" TargetMode="External"/><Relationship Id="rId3" Type="http://schemas.openxmlformats.org/officeDocument/2006/relationships/settings" Target="settings.xml"/><Relationship Id="rId21" Type="http://schemas.openxmlformats.org/officeDocument/2006/relationships/hyperlink" Target="consultantplus://offline/ref=BDB56351A4F23B685A981F827F321555D674126B189AC23502886A5A3176DC75CB729443159D1D5EjD35H" TargetMode="External"/><Relationship Id="rId7" Type="http://schemas.openxmlformats.org/officeDocument/2006/relationships/hyperlink" Target="consultantplus://offline/ref=52CB694F55DB8B12A6255E6FE56CE369611AD6C877F0C3A146027DA9B8071BF349E6898B08CD16A63Fx6G" TargetMode="External"/><Relationship Id="rId12" Type="http://schemas.openxmlformats.org/officeDocument/2006/relationships/hyperlink" Target="consultantplus://offline/ref=0B1B488505C98D4D3327AC128647F79D12C4E5F08E3380864A26FB13D6DE00AA0E7669F5EF0F4382bFM4I" TargetMode="External"/><Relationship Id="rId17" Type="http://schemas.openxmlformats.org/officeDocument/2006/relationships/hyperlink" Target="consultantplus://offline/ref=245B54D03DDB92C1827EEB79867FFAEE99B1875B293DC7390555EE47569683C5686A3101AC99E47FF26DG" TargetMode="External"/><Relationship Id="rId25" Type="http://schemas.openxmlformats.org/officeDocument/2006/relationships/hyperlink" Target="consultantplus://offline/ref=BDB56351A4F23B685A981F827F321555D674126B189AC23502886A5A3176DC75CB729443159C1D59jD32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362CCD87766C1F450745D4C8A2FD210C42A229996AE958E91E0E08187E5X3I" TargetMode="External"/><Relationship Id="rId20" Type="http://schemas.openxmlformats.org/officeDocument/2006/relationships/hyperlink" Target="consultantplus://offline/ref=2DEECF9A9642FFFE6F71DEAD7D1620B2C5AB6D59B3E4BA662080A2D60A60444ADFD2CBDBD06E5434bDdFF" TargetMode="External"/><Relationship Id="rId29" Type="http://schemas.openxmlformats.org/officeDocument/2006/relationships/hyperlink" Target="consultantplus://offline/ref=F995A14A037CE8207BBF329A57990AB1168926A1D30842341B300F9333BBF9C350j5G" TargetMode="External"/><Relationship Id="rId1" Type="http://schemas.openxmlformats.org/officeDocument/2006/relationships/numbering" Target="numbering.xml"/><Relationship Id="rId6" Type="http://schemas.openxmlformats.org/officeDocument/2006/relationships/hyperlink" Target="consultantplus://offline/ref=52CB694F55DB8B12A6255E6FE56CE369611AD6C877F0C3A146027DA9B8071BF349E6898F0DC431x0G" TargetMode="External"/><Relationship Id="rId11" Type="http://schemas.openxmlformats.org/officeDocument/2006/relationships/hyperlink" Target="consultantplus://offline/ref=0B1B488505C98D4D3327AC128647F79D12C4E4F2843880864A26FB13D6bDMEI" TargetMode="External"/><Relationship Id="rId24" Type="http://schemas.openxmlformats.org/officeDocument/2006/relationships/hyperlink" Target="consultantplus://offline/ref=BDB56351A4F23B685A981F827F321555D674126B189AC23502886A5A3176DC75CB729443159C1D58jD39H" TargetMode="External"/><Relationship Id="rId32" Type="http://schemas.openxmlformats.org/officeDocument/2006/relationships/fontTable" Target="fontTable.xml"/><Relationship Id="rId5" Type="http://schemas.openxmlformats.org/officeDocument/2006/relationships/hyperlink" Target="consultantplus://offline/ref=52CB694F55DB8B12A6255E6FE56CE369611AD6C877F0C3A146027DA9B8071BF349E6898908CD31xBG" TargetMode="External"/><Relationship Id="rId15" Type="http://schemas.openxmlformats.org/officeDocument/2006/relationships/hyperlink" Target="consultantplus://offline/ref=0B1B488505C98D4D3327AC128647F79D12C4E3F0823B80864A26FB13D6bDMEI" TargetMode="External"/><Relationship Id="rId23" Type="http://schemas.openxmlformats.org/officeDocument/2006/relationships/hyperlink" Target="consultantplus://offline/ref=BDB56351A4F23B685A981F827F321555D674126B189AC23502886A5A3176DC75CB729443159C1D58jD38H" TargetMode="External"/><Relationship Id="rId28" Type="http://schemas.openxmlformats.org/officeDocument/2006/relationships/hyperlink" Target="consultantplus://offline/ref=F995A14A037CE8207BBF2C9741F554BD14877CA4D7034F6B426F54CE645Bj2G" TargetMode="External"/><Relationship Id="rId10" Type="http://schemas.openxmlformats.org/officeDocument/2006/relationships/hyperlink" Target="consultantplus://offline/ref=0B1B488505C98D4D3327AC128647F79D12C4E4F2843880864A26FB13D6DE00AA0E7669F7EFb0M9I" TargetMode="External"/><Relationship Id="rId19" Type="http://schemas.openxmlformats.org/officeDocument/2006/relationships/hyperlink" Target="consultantplus://offline/ref=2DEECF9A9642FFFE6F71DEAD7D1620B2C5AB6D59B3E4BA662080A2D60A60444ADFD2CBDBD06F523BbDd8F" TargetMode="External"/><Relationship Id="rId31" Type="http://schemas.openxmlformats.org/officeDocument/2006/relationships/hyperlink" Target="consultantplus://offline/ref=648BF5EAA186F81CF5CB36CF3716B034C22B7C12FDD842DBE6CE735D49DAA8038A1CA2175E2951q5G" TargetMode="External"/><Relationship Id="rId4" Type="http://schemas.openxmlformats.org/officeDocument/2006/relationships/webSettings" Target="webSettings.xml"/><Relationship Id="rId9" Type="http://schemas.openxmlformats.org/officeDocument/2006/relationships/hyperlink" Target="consultantplus://offline/ref=0B1B488505C98D4D3327AC128647F79D12C4EBF7813E80864A26FB13D6DE00AA0E7669F6bEMDI" TargetMode="External"/><Relationship Id="rId14" Type="http://schemas.openxmlformats.org/officeDocument/2006/relationships/hyperlink" Target="consultantplus://offline/ref=0B1B488505C98D4D3327AC128647F79D12C4EBF98E3280864A26FB13D6DE00AA0E7669F5E8b0MCI" TargetMode="External"/><Relationship Id="rId22" Type="http://schemas.openxmlformats.org/officeDocument/2006/relationships/hyperlink" Target="consultantplus://offline/ref=BDB56351A4F23B685A981F827F321555D674126B189AC23502886A5A3176DC75CB729443159C1B51jD32H" TargetMode="External"/><Relationship Id="rId27" Type="http://schemas.openxmlformats.org/officeDocument/2006/relationships/hyperlink" Target="consultantplus://offline/ref=F995A14A037CE8207BBF2C9741F554BD14877BA5D0014F6B426F54CE64B2F39442290024CA9B628A5CjCG" TargetMode="External"/><Relationship Id="rId30" Type="http://schemas.openxmlformats.org/officeDocument/2006/relationships/hyperlink" Target="consultantplus://offline/ref=648BF5EAA186F81CF5CB36CF3716B034C22B7C12FDD842DBE6CE735D49DAA8038A1CA2145D28153153q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18630</Words>
  <Characters>106196</Characters>
  <Application>Microsoft Office Word</Application>
  <DocSecurity>0</DocSecurity>
  <Lines>884</Lines>
  <Paragraphs>249</Paragraphs>
  <ScaleCrop>false</ScaleCrop>
  <Company>Reanimator Extreme Edition</Company>
  <LinksUpToDate>false</LinksUpToDate>
  <CharactersWithSpaces>124577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2014-01-10T05:45:00Z</dcterms:created>
  <dcterms:modified xsi:type="dcterms:W3CDTF">2014-01-14T06:41:00Z</dcterms:modified>
</cp:coreProperties>
</file>