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Администрация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муниципального образования</w:t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«Великовисочный сельсовет»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Ненецкого автономного округа</w:t>
      </w:r>
    </w:p>
    <w:p w:rsidR="00797676" w:rsidRPr="00905BA1" w:rsidRDefault="00797676" w:rsidP="007976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676" w:rsidRPr="00905BA1" w:rsidRDefault="00797676" w:rsidP="00797676">
      <w:pPr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10426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21.04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.2017 года № </w:t>
      </w:r>
      <w:r w:rsidR="0010426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5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-п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905BA1">
        <w:rPr>
          <w:rFonts w:ascii="Times New Roman" w:eastAsia="Times New Roman" w:hAnsi="Times New Roman"/>
          <w:sz w:val="20"/>
          <w:szCs w:val="24"/>
          <w:lang w:eastAsia="ru-RU"/>
        </w:rPr>
        <w:t>с. Великовисочное Ненецкий АО</w:t>
      </w:r>
    </w:p>
    <w:p w:rsidR="00797676" w:rsidRDefault="00797676" w:rsidP="0079767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4285" w:rsidRPr="00BC6D97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33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923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нарушений обязательных требований в</w:t>
      </w:r>
      <w:r w:rsidRPr="00923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сфере муниципального жилищного контроля на 2017 год 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92333C" w:rsidP="009233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614285" w:rsidRPr="00797676">
        <w:rPr>
          <w:rFonts w:ascii="Times New Roman" w:hAnsi="Times New Roman" w:cs="Times New Roman"/>
          <w:sz w:val="28"/>
          <w:szCs w:val="28"/>
        </w:rPr>
        <w:t>Администрация МО «</w:t>
      </w:r>
      <w:r w:rsidR="00797676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614285" w:rsidRPr="00797676">
        <w:rPr>
          <w:rFonts w:ascii="Times New Roman" w:hAnsi="Times New Roman" w:cs="Times New Roman"/>
          <w:sz w:val="28"/>
          <w:szCs w:val="28"/>
        </w:rPr>
        <w:t xml:space="preserve">сельсовет» НАО </w:t>
      </w:r>
      <w:r w:rsidR="00797676">
        <w:rPr>
          <w:rFonts w:ascii="Times New Roman" w:hAnsi="Times New Roman" w:cs="Times New Roman"/>
          <w:sz w:val="28"/>
          <w:szCs w:val="28"/>
        </w:rPr>
        <w:t>ПОСТАНОВЛЯЕТ</w:t>
      </w:r>
      <w:r w:rsidR="00614285" w:rsidRPr="00797676">
        <w:rPr>
          <w:rFonts w:ascii="Times New Roman" w:hAnsi="Times New Roman" w:cs="Times New Roman"/>
          <w:sz w:val="28"/>
          <w:szCs w:val="28"/>
        </w:rPr>
        <w:t>: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92333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1. </w:t>
      </w:r>
      <w:r w:rsidR="0092333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2333C"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2333C"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нарушений обязательных требований в</w:t>
      </w:r>
      <w:r w:rsid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3C"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муниципального жилищного контроля</w:t>
      </w:r>
      <w:r w:rsid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3C"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 год</w:t>
      </w:r>
      <w:r w:rsidR="004C6AF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 1 к настоящему постановлению</w:t>
      </w:r>
      <w:r w:rsidRPr="0079767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83DBE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2. </w:t>
      </w:r>
      <w:r w:rsidR="0092333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</w:t>
      </w:r>
      <w:r w:rsidR="00683DBE" w:rsidRPr="00797676">
        <w:rPr>
          <w:rFonts w:ascii="Times New Roman" w:hAnsi="Times New Roman" w:cs="Times New Roman"/>
          <w:bCs/>
          <w:sz w:val="28"/>
          <w:szCs w:val="28"/>
        </w:rPr>
        <w:t>.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3. </w:t>
      </w:r>
      <w:r w:rsidR="004C6AF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79767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4C6AF3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A37FF5">
        <w:rPr>
          <w:rFonts w:ascii="Times New Roman" w:hAnsi="Times New Roman" w:cs="Times New Roman"/>
          <w:sz w:val="28"/>
          <w:szCs w:val="28"/>
        </w:rPr>
        <w:t>подписания</w:t>
      </w:r>
      <w:r w:rsidRPr="00797676">
        <w:rPr>
          <w:rFonts w:ascii="Times New Roman" w:hAnsi="Times New Roman" w:cs="Times New Roman"/>
          <w:sz w:val="28"/>
          <w:szCs w:val="28"/>
        </w:rPr>
        <w:t>.</w:t>
      </w:r>
    </w:p>
    <w:p w:rsidR="00614285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76" w:rsidRDefault="00797676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76" w:rsidRDefault="00797676" w:rsidP="00797676">
      <w:pPr>
        <w:pStyle w:val="ConsPlusNormal"/>
        <w:rPr>
          <w:rFonts w:ascii="Times New Roman" w:hAnsi="Times New Roman" w:cs="Times New Roman"/>
          <w:sz w:val="28"/>
          <w:szCs w:val="28"/>
        </w:rPr>
        <w:sectPr w:rsidR="00797676" w:rsidSect="00543B9C">
          <w:headerReference w:type="default" r:id="rId8"/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  <w:r w:rsidRPr="00905BA1">
        <w:rPr>
          <w:rFonts w:ascii="Times New Roman" w:hAnsi="Times New Roman" w:cs="Times New Roman"/>
          <w:sz w:val="28"/>
          <w:szCs w:val="28"/>
        </w:rPr>
        <w:t>Глава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Т.Н. Жданова</w:t>
      </w:r>
    </w:p>
    <w:p w:rsidR="00614285" w:rsidRPr="00797676" w:rsidRDefault="004C6AF3" w:rsidP="006142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97676" w:rsidRPr="00905BA1" w:rsidRDefault="004C6AF3" w:rsidP="00797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797676" w:rsidRPr="00905BA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ию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97676">
        <w:rPr>
          <w:rFonts w:ascii="Times New Roman" w:hAnsi="Times New Roman" w:cs="Times New Roman"/>
          <w:sz w:val="28"/>
          <w:szCs w:val="28"/>
        </w:rPr>
        <w:br/>
      </w:r>
      <w:r w:rsidR="00797676" w:rsidRPr="00905BA1">
        <w:rPr>
          <w:rFonts w:ascii="Times New Roman" w:hAnsi="Times New Roman" w:cs="Times New Roman"/>
          <w:sz w:val="28"/>
          <w:szCs w:val="28"/>
        </w:rPr>
        <w:t>МО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«</w:t>
      </w:r>
      <w:r w:rsidR="00797676">
        <w:rPr>
          <w:rFonts w:ascii="Times New Roman" w:hAnsi="Times New Roman" w:cs="Times New Roman"/>
          <w:sz w:val="28"/>
          <w:szCs w:val="28"/>
        </w:rPr>
        <w:t xml:space="preserve">Великовисочный  </w:t>
      </w:r>
      <w:r w:rsidR="00797676" w:rsidRPr="00905BA1">
        <w:rPr>
          <w:rFonts w:ascii="Times New Roman" w:hAnsi="Times New Roman" w:cs="Times New Roman"/>
          <w:sz w:val="28"/>
          <w:szCs w:val="28"/>
        </w:rPr>
        <w:t xml:space="preserve">сельсовет» НАО </w:t>
      </w:r>
    </w:p>
    <w:p w:rsidR="00797676" w:rsidRPr="00905BA1" w:rsidRDefault="00797676" w:rsidP="00797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от </w:t>
      </w:r>
      <w:r w:rsidR="0010426D">
        <w:rPr>
          <w:rFonts w:ascii="Times New Roman" w:hAnsi="Times New Roman" w:cs="Times New Roman"/>
          <w:sz w:val="28"/>
          <w:szCs w:val="28"/>
        </w:rPr>
        <w:t>21.04.</w:t>
      </w:r>
      <w:r w:rsidRPr="00905BA1">
        <w:rPr>
          <w:rFonts w:ascii="Times New Roman" w:hAnsi="Times New Roman" w:cs="Times New Roman"/>
          <w:sz w:val="28"/>
          <w:szCs w:val="28"/>
        </w:rPr>
        <w:t>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6D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5BA1">
        <w:rPr>
          <w:rFonts w:ascii="Times New Roman" w:hAnsi="Times New Roman" w:cs="Times New Roman"/>
          <w:sz w:val="28"/>
          <w:szCs w:val="28"/>
        </w:rPr>
        <w:t>п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нарушений обязательных требований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муниципального жилищного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</w:t>
      </w: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/>
      </w:tblPr>
      <w:tblGrid>
        <w:gridCol w:w="594"/>
        <w:gridCol w:w="4254"/>
        <w:gridCol w:w="2059"/>
        <w:gridCol w:w="2663"/>
      </w:tblGrid>
      <w:tr w:rsidR="0092333C" w:rsidRPr="0092333C" w:rsidTr="004C55FE">
        <w:tc>
          <w:tcPr>
            <w:tcW w:w="594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№ п/п</w:t>
            </w:r>
          </w:p>
        </w:tc>
        <w:tc>
          <w:tcPr>
            <w:tcW w:w="4255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9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663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2333C" w:rsidRPr="0092333C" w:rsidTr="004C55FE">
        <w:tc>
          <w:tcPr>
            <w:tcW w:w="594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</w:tcPr>
          <w:p w:rsidR="0092333C" w:rsidRPr="0092333C" w:rsidRDefault="0092333C" w:rsidP="004C6AF3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Размещение на официальном сайте Администрации МО «</w:t>
            </w:r>
            <w:r w:rsidR="004C6AF3">
              <w:rPr>
                <w:sz w:val="28"/>
                <w:szCs w:val="28"/>
              </w:rPr>
              <w:t>Великовисочный сельсовет</w:t>
            </w:r>
            <w:r w:rsidRPr="0092333C">
              <w:rPr>
                <w:sz w:val="28"/>
                <w:szCs w:val="28"/>
              </w:rPr>
              <w:t>» НАО в сети «Интернет» перечня и текстов нормативных правовых актов, содержащих обязательные требования, оценка соблюдения которых является предметом муниципального жилищного контроля*</w:t>
            </w:r>
          </w:p>
        </w:tc>
        <w:tc>
          <w:tcPr>
            <w:tcW w:w="2059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1 квартал 2017 года</w:t>
            </w:r>
          </w:p>
        </w:tc>
        <w:tc>
          <w:tcPr>
            <w:tcW w:w="2663" w:type="dxa"/>
            <w:vAlign w:val="center"/>
          </w:tcPr>
          <w:p w:rsidR="0092333C" w:rsidRPr="0092333C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«Великовисочный сельсовет» НАО</w:t>
            </w:r>
          </w:p>
        </w:tc>
      </w:tr>
      <w:tr w:rsidR="0092333C" w:rsidRPr="0092333C" w:rsidTr="004C55FE">
        <w:tc>
          <w:tcPr>
            <w:tcW w:w="594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2</w:t>
            </w:r>
          </w:p>
        </w:tc>
        <w:tc>
          <w:tcPr>
            <w:tcW w:w="4255" w:type="dxa"/>
          </w:tcPr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Обобщение практики осуществления муниципального жилищного контроля за 2016 год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059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30 апреля 2017 года</w:t>
            </w:r>
          </w:p>
        </w:tc>
        <w:tc>
          <w:tcPr>
            <w:tcW w:w="2663" w:type="dxa"/>
            <w:vAlign w:val="center"/>
          </w:tcPr>
          <w:p w:rsidR="0092333C" w:rsidRPr="0092333C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«Великовисочный сельсовет» НАО</w:t>
            </w:r>
          </w:p>
        </w:tc>
      </w:tr>
      <w:tr w:rsidR="0092333C" w:rsidRPr="0092333C" w:rsidTr="004C55FE">
        <w:tc>
          <w:tcPr>
            <w:tcW w:w="594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3</w:t>
            </w:r>
          </w:p>
        </w:tc>
        <w:tc>
          <w:tcPr>
            <w:tcW w:w="4255" w:type="dxa"/>
          </w:tcPr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1) проведения семинаров, конференций;</w:t>
            </w:r>
          </w:p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 xml:space="preserve">2) разработки и опубликования руководств по соблюдению </w:t>
            </w:r>
            <w:r w:rsidRPr="0092333C">
              <w:rPr>
                <w:sz w:val="28"/>
                <w:szCs w:val="28"/>
              </w:rPr>
              <w:lastRenderedPageBreak/>
              <w:t>обязательных требований;</w:t>
            </w:r>
          </w:p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3) разъяснительной работы в средствах массовой информации;</w:t>
            </w:r>
          </w:p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4)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59" w:type="dxa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1 раз</w:t>
            </w:r>
            <w:r w:rsidR="004C6AF3">
              <w:rPr>
                <w:sz w:val="28"/>
                <w:szCs w:val="28"/>
              </w:rPr>
              <w:t xml:space="preserve"> в</w:t>
            </w:r>
            <w:r w:rsidRPr="0092333C">
              <w:rPr>
                <w:sz w:val="28"/>
                <w:szCs w:val="28"/>
              </w:rPr>
              <w:t xml:space="preserve"> </w:t>
            </w:r>
            <w:r w:rsidR="004C6AF3">
              <w:rPr>
                <w:sz w:val="28"/>
                <w:szCs w:val="28"/>
              </w:rPr>
              <w:t>год</w:t>
            </w: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Pr="0092333C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 xml:space="preserve">1 раза в </w:t>
            </w:r>
            <w:r w:rsidR="004C6AF3">
              <w:rPr>
                <w:sz w:val="28"/>
                <w:szCs w:val="28"/>
              </w:rPr>
              <w:t>год</w:t>
            </w: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C6AF3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92333C" w:rsidRPr="0092333C" w:rsidRDefault="0092333C" w:rsidP="004C6AF3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663" w:type="dxa"/>
            <w:vAlign w:val="center"/>
          </w:tcPr>
          <w:p w:rsidR="0092333C" w:rsidRPr="0092333C" w:rsidRDefault="004C6AF3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МО «Великовисочный сельсовет» НАО</w:t>
            </w:r>
          </w:p>
        </w:tc>
      </w:tr>
      <w:tr w:rsidR="0092333C" w:rsidRPr="0092333C" w:rsidTr="004C55FE">
        <w:tc>
          <w:tcPr>
            <w:tcW w:w="594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255" w:type="dxa"/>
          </w:tcPr>
          <w:p w:rsidR="0092333C" w:rsidRPr="0092333C" w:rsidRDefault="0092333C" w:rsidP="0092333C">
            <w:pPr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059" w:type="dxa"/>
            <w:vAlign w:val="center"/>
          </w:tcPr>
          <w:p w:rsidR="0092333C" w:rsidRPr="0092333C" w:rsidRDefault="0092333C" w:rsidP="0092333C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2333C">
              <w:rPr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663" w:type="dxa"/>
            <w:vAlign w:val="center"/>
          </w:tcPr>
          <w:p w:rsidR="0092333C" w:rsidRPr="0092333C" w:rsidRDefault="004C6AF3" w:rsidP="0092333C">
            <w:pPr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«Великовисочный сельсовет» НАО</w:t>
            </w:r>
          </w:p>
        </w:tc>
      </w:tr>
    </w:tbl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3C" w:rsidRPr="0092333C" w:rsidRDefault="0092333C" w:rsidP="009233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4285" w:rsidRPr="00797676" w:rsidSect="0092333C"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0A1" w:rsidRDefault="00C930A1" w:rsidP="00543B9C">
      <w:pPr>
        <w:spacing w:after="0" w:line="240" w:lineRule="auto"/>
      </w:pPr>
      <w:r>
        <w:separator/>
      </w:r>
    </w:p>
  </w:endnote>
  <w:endnote w:type="continuationSeparator" w:id="1">
    <w:p w:rsidR="00C930A1" w:rsidRDefault="00C930A1" w:rsidP="0054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0A1" w:rsidRDefault="00C930A1" w:rsidP="00543B9C">
      <w:pPr>
        <w:spacing w:after="0" w:line="240" w:lineRule="auto"/>
      </w:pPr>
      <w:r>
        <w:separator/>
      </w:r>
    </w:p>
  </w:footnote>
  <w:footnote w:type="continuationSeparator" w:id="1">
    <w:p w:rsidR="00C930A1" w:rsidRDefault="00C930A1" w:rsidP="0054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42905"/>
    </w:sdtPr>
    <w:sdtContent>
      <w:p w:rsidR="00543B9C" w:rsidRDefault="00543B9C">
        <w:pPr>
          <w:pStyle w:val="a6"/>
          <w:jc w:val="center"/>
        </w:pPr>
      </w:p>
      <w:p w:rsidR="00543B9C" w:rsidRDefault="00B03008">
        <w:pPr>
          <w:pStyle w:val="a6"/>
          <w:jc w:val="center"/>
        </w:pPr>
      </w:p>
    </w:sdtContent>
  </w:sdt>
  <w:p w:rsidR="00543B9C" w:rsidRDefault="00543B9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285"/>
    <w:rsid w:val="00092533"/>
    <w:rsid w:val="000A01CA"/>
    <w:rsid w:val="000A330F"/>
    <w:rsid w:val="000D52C8"/>
    <w:rsid w:val="000F3C12"/>
    <w:rsid w:val="0010426D"/>
    <w:rsid w:val="00141003"/>
    <w:rsid w:val="001442CC"/>
    <w:rsid w:val="00161500"/>
    <w:rsid w:val="0017532B"/>
    <w:rsid w:val="001A36E2"/>
    <w:rsid w:val="001D324A"/>
    <w:rsid w:val="00222E40"/>
    <w:rsid w:val="00270B41"/>
    <w:rsid w:val="00274377"/>
    <w:rsid w:val="002D468B"/>
    <w:rsid w:val="0032681F"/>
    <w:rsid w:val="0033372A"/>
    <w:rsid w:val="00360797"/>
    <w:rsid w:val="003A51C7"/>
    <w:rsid w:val="003E286B"/>
    <w:rsid w:val="003F17A6"/>
    <w:rsid w:val="00403CAB"/>
    <w:rsid w:val="00420AE6"/>
    <w:rsid w:val="00463DAD"/>
    <w:rsid w:val="004676DC"/>
    <w:rsid w:val="004B185E"/>
    <w:rsid w:val="004C6AF3"/>
    <w:rsid w:val="004E1BF4"/>
    <w:rsid w:val="004E4C7D"/>
    <w:rsid w:val="004F1589"/>
    <w:rsid w:val="00543B9C"/>
    <w:rsid w:val="00614285"/>
    <w:rsid w:val="00650AD2"/>
    <w:rsid w:val="00683DBE"/>
    <w:rsid w:val="006F3464"/>
    <w:rsid w:val="007213A2"/>
    <w:rsid w:val="00785782"/>
    <w:rsid w:val="007959A7"/>
    <w:rsid w:val="00797676"/>
    <w:rsid w:val="007F2FCB"/>
    <w:rsid w:val="008E1173"/>
    <w:rsid w:val="008F0C64"/>
    <w:rsid w:val="0092333C"/>
    <w:rsid w:val="00980772"/>
    <w:rsid w:val="009B09E5"/>
    <w:rsid w:val="00A37FF5"/>
    <w:rsid w:val="00A678EF"/>
    <w:rsid w:val="00A67D7C"/>
    <w:rsid w:val="00A814DB"/>
    <w:rsid w:val="00A83592"/>
    <w:rsid w:val="00AC3117"/>
    <w:rsid w:val="00AF5170"/>
    <w:rsid w:val="00B01672"/>
    <w:rsid w:val="00B03008"/>
    <w:rsid w:val="00B3422B"/>
    <w:rsid w:val="00B43425"/>
    <w:rsid w:val="00BB6738"/>
    <w:rsid w:val="00BC6D97"/>
    <w:rsid w:val="00C401D8"/>
    <w:rsid w:val="00C472BC"/>
    <w:rsid w:val="00C53FE6"/>
    <w:rsid w:val="00C85C0B"/>
    <w:rsid w:val="00C930A1"/>
    <w:rsid w:val="00DC568C"/>
    <w:rsid w:val="00DD1D28"/>
    <w:rsid w:val="00E0267F"/>
    <w:rsid w:val="00E03576"/>
    <w:rsid w:val="00E04507"/>
    <w:rsid w:val="00E209BF"/>
    <w:rsid w:val="00E270E5"/>
    <w:rsid w:val="00E635C8"/>
    <w:rsid w:val="00E706D3"/>
    <w:rsid w:val="00EA7B74"/>
    <w:rsid w:val="00F048EA"/>
    <w:rsid w:val="00F10DC0"/>
    <w:rsid w:val="00F83BE5"/>
    <w:rsid w:val="00F91EEF"/>
    <w:rsid w:val="00FC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rsid w:val="009233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72818-51A9-43FC-A811-6817E814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Oem</cp:lastModifiedBy>
  <cp:revision>2</cp:revision>
  <cp:lastPrinted>2017-04-21T11:59:00Z</cp:lastPrinted>
  <dcterms:created xsi:type="dcterms:W3CDTF">2017-04-24T05:48:00Z</dcterms:created>
  <dcterms:modified xsi:type="dcterms:W3CDTF">2017-04-24T05:48:00Z</dcterms:modified>
</cp:coreProperties>
</file>