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7ED1" w:rsidRPr="00AC1972" w:rsidRDefault="00EA7ED1" w:rsidP="00EA7ED1">
      <w:pPr>
        <w:pStyle w:val="a7"/>
        <w:tabs>
          <w:tab w:val="left" w:pos="360"/>
          <w:tab w:val="left" w:pos="1260"/>
        </w:tabs>
        <w:spacing w:after="0"/>
        <w:ind w:left="360"/>
        <w:jc w:val="center"/>
      </w:pPr>
      <w:r>
        <w:rPr>
          <w:noProof/>
        </w:rPr>
        <w:drawing>
          <wp:inline distT="0" distB="0" distL="0" distR="0">
            <wp:extent cx="457200" cy="581025"/>
            <wp:effectExtent l="19050" t="0" r="0" b="0"/>
            <wp:docPr id="1" name="Рисунок 1" descr="Великовисочный-герб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еликовисочный-герб-0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                                                                </w:t>
      </w:r>
    </w:p>
    <w:p w:rsidR="00EA7ED1" w:rsidRPr="00AC1972" w:rsidRDefault="00EA7ED1" w:rsidP="00EA7ED1">
      <w:pPr>
        <w:pStyle w:val="a7"/>
        <w:tabs>
          <w:tab w:val="left" w:pos="360"/>
          <w:tab w:val="left" w:pos="1260"/>
        </w:tabs>
        <w:spacing w:after="0"/>
        <w:ind w:left="360"/>
        <w:jc w:val="center"/>
        <w:rPr>
          <w:b/>
          <w:sz w:val="28"/>
          <w:szCs w:val="28"/>
        </w:rPr>
      </w:pPr>
      <w:r w:rsidRPr="00AC1972">
        <w:rPr>
          <w:b/>
          <w:sz w:val="28"/>
          <w:szCs w:val="28"/>
        </w:rPr>
        <w:t xml:space="preserve">АДМИНИСТРАЦИЯ  </w:t>
      </w:r>
    </w:p>
    <w:p w:rsidR="00EA7ED1" w:rsidRPr="00AC1972" w:rsidRDefault="00EA7ED1" w:rsidP="00EA7ED1">
      <w:pPr>
        <w:pStyle w:val="a7"/>
        <w:tabs>
          <w:tab w:val="left" w:pos="360"/>
          <w:tab w:val="left" w:pos="1260"/>
        </w:tabs>
        <w:spacing w:after="0"/>
        <w:ind w:left="360"/>
        <w:jc w:val="center"/>
        <w:rPr>
          <w:b/>
          <w:sz w:val="28"/>
          <w:szCs w:val="28"/>
        </w:rPr>
      </w:pPr>
      <w:r w:rsidRPr="00AC1972">
        <w:rPr>
          <w:b/>
          <w:sz w:val="28"/>
          <w:szCs w:val="28"/>
        </w:rPr>
        <w:t>МУНИЦИПАЛЬНОГО ОБРАЗОВАНИЯ</w:t>
      </w:r>
    </w:p>
    <w:p w:rsidR="00EA7ED1" w:rsidRPr="00AC1972" w:rsidRDefault="00EA7ED1" w:rsidP="00EA7ED1">
      <w:pPr>
        <w:pStyle w:val="a7"/>
        <w:tabs>
          <w:tab w:val="left" w:pos="360"/>
          <w:tab w:val="left" w:pos="1260"/>
        </w:tabs>
        <w:spacing w:after="0"/>
        <w:ind w:left="360"/>
        <w:jc w:val="center"/>
        <w:rPr>
          <w:b/>
          <w:sz w:val="28"/>
          <w:szCs w:val="28"/>
        </w:rPr>
      </w:pPr>
      <w:r w:rsidRPr="00AC1972">
        <w:rPr>
          <w:b/>
          <w:sz w:val="28"/>
          <w:szCs w:val="28"/>
        </w:rPr>
        <w:t>«ВЕЛИКОВИСОЧНЫЙ СЕЛЬСОВЕТ»</w:t>
      </w:r>
    </w:p>
    <w:p w:rsidR="00EA7ED1" w:rsidRPr="00AC1972" w:rsidRDefault="00EA7ED1" w:rsidP="00EA7ED1">
      <w:pPr>
        <w:pStyle w:val="a7"/>
        <w:tabs>
          <w:tab w:val="left" w:pos="360"/>
          <w:tab w:val="left" w:pos="1260"/>
        </w:tabs>
        <w:spacing w:after="0"/>
        <w:ind w:left="360"/>
        <w:jc w:val="center"/>
        <w:rPr>
          <w:b/>
          <w:sz w:val="28"/>
          <w:szCs w:val="28"/>
        </w:rPr>
      </w:pPr>
      <w:r w:rsidRPr="00AC1972">
        <w:rPr>
          <w:b/>
          <w:sz w:val="28"/>
          <w:szCs w:val="28"/>
        </w:rPr>
        <w:t>НЕНЕЦКОГО АВТОНОМНОГО ОКРУГА</w:t>
      </w:r>
    </w:p>
    <w:p w:rsidR="00EA7ED1" w:rsidRPr="00AC1972" w:rsidRDefault="00EA7ED1" w:rsidP="00EA7ED1">
      <w:pPr>
        <w:pStyle w:val="a7"/>
        <w:tabs>
          <w:tab w:val="left" w:pos="360"/>
          <w:tab w:val="left" w:pos="1260"/>
        </w:tabs>
        <w:spacing w:after="0"/>
        <w:ind w:left="360"/>
        <w:jc w:val="center"/>
        <w:rPr>
          <w:b/>
          <w:sz w:val="28"/>
          <w:szCs w:val="28"/>
        </w:rPr>
      </w:pPr>
    </w:p>
    <w:p w:rsidR="00EA7ED1" w:rsidRPr="00AC1972" w:rsidRDefault="00EA7ED1" w:rsidP="00EA7ED1">
      <w:pPr>
        <w:pStyle w:val="1"/>
        <w:jc w:val="center"/>
        <w:rPr>
          <w:b/>
          <w:szCs w:val="28"/>
        </w:rPr>
      </w:pPr>
      <w:r w:rsidRPr="00AC1972">
        <w:rPr>
          <w:b/>
          <w:szCs w:val="28"/>
        </w:rPr>
        <w:t>ПОСТАНОВЛЕНИЕ</w:t>
      </w:r>
    </w:p>
    <w:p w:rsidR="00EA7ED1" w:rsidRDefault="00EA7ED1" w:rsidP="00EA7ED1">
      <w:pPr>
        <w:rPr>
          <w:sz w:val="28"/>
          <w:szCs w:val="28"/>
        </w:rPr>
      </w:pPr>
    </w:p>
    <w:p w:rsidR="00EA7ED1" w:rsidRPr="004C3661" w:rsidRDefault="00EA7ED1" w:rsidP="00EA7ED1">
      <w:pPr>
        <w:rPr>
          <w:sz w:val="28"/>
          <w:szCs w:val="28"/>
        </w:rPr>
      </w:pPr>
    </w:p>
    <w:p w:rsidR="00EA7ED1" w:rsidRDefault="00EA7ED1" w:rsidP="00EA7ED1">
      <w:pPr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 </w:t>
      </w:r>
      <w:r w:rsidRPr="00AC1972">
        <w:rPr>
          <w:b/>
          <w:sz w:val="28"/>
          <w:szCs w:val="28"/>
          <w:u w:val="single"/>
        </w:rPr>
        <w:t xml:space="preserve">от </w:t>
      </w:r>
      <w:r w:rsidR="00790C90">
        <w:rPr>
          <w:b/>
          <w:sz w:val="28"/>
          <w:szCs w:val="28"/>
          <w:u w:val="single"/>
        </w:rPr>
        <w:t>20</w:t>
      </w:r>
      <w:r w:rsidRPr="00AC1972">
        <w:rPr>
          <w:b/>
          <w:sz w:val="28"/>
          <w:szCs w:val="28"/>
          <w:u w:val="single"/>
        </w:rPr>
        <w:t>.</w:t>
      </w:r>
      <w:r w:rsidR="00790C90">
        <w:rPr>
          <w:b/>
          <w:sz w:val="28"/>
          <w:szCs w:val="28"/>
          <w:u w:val="single"/>
        </w:rPr>
        <w:t>06.</w:t>
      </w:r>
      <w:r w:rsidRPr="00AC1972">
        <w:rPr>
          <w:b/>
          <w:sz w:val="28"/>
          <w:szCs w:val="28"/>
          <w:u w:val="single"/>
        </w:rPr>
        <w:t xml:space="preserve">2017 № </w:t>
      </w:r>
      <w:r w:rsidR="00790C90">
        <w:rPr>
          <w:b/>
          <w:sz w:val="28"/>
          <w:szCs w:val="28"/>
          <w:u w:val="single"/>
        </w:rPr>
        <w:t>76</w:t>
      </w:r>
      <w:r w:rsidRPr="00AC1972">
        <w:rPr>
          <w:b/>
          <w:sz w:val="28"/>
          <w:szCs w:val="28"/>
          <w:u w:val="single"/>
        </w:rPr>
        <w:t>-п</w:t>
      </w:r>
    </w:p>
    <w:p w:rsidR="00EA7ED1" w:rsidRPr="00AC1972" w:rsidRDefault="00EA7ED1" w:rsidP="00EA7ED1">
      <w:pPr>
        <w:jc w:val="both"/>
        <w:rPr>
          <w:b/>
          <w:sz w:val="28"/>
          <w:szCs w:val="28"/>
          <w:u w:val="single"/>
        </w:rPr>
      </w:pPr>
      <w:r>
        <w:rPr>
          <w:sz w:val="20"/>
          <w:szCs w:val="20"/>
        </w:rPr>
        <w:t xml:space="preserve"> </w:t>
      </w:r>
      <w:r w:rsidRPr="008739EA">
        <w:rPr>
          <w:sz w:val="20"/>
          <w:szCs w:val="20"/>
        </w:rPr>
        <w:t>с.</w:t>
      </w:r>
      <w:r>
        <w:rPr>
          <w:sz w:val="20"/>
          <w:szCs w:val="20"/>
        </w:rPr>
        <w:t xml:space="preserve"> </w:t>
      </w:r>
      <w:r w:rsidRPr="008739EA">
        <w:rPr>
          <w:sz w:val="20"/>
          <w:szCs w:val="20"/>
        </w:rPr>
        <w:t xml:space="preserve">Великовисочное </w:t>
      </w:r>
      <w:proofErr w:type="gramStart"/>
      <w:r w:rsidRPr="008739EA">
        <w:rPr>
          <w:sz w:val="20"/>
          <w:szCs w:val="20"/>
        </w:rPr>
        <w:t>Ненецкий</w:t>
      </w:r>
      <w:proofErr w:type="gramEnd"/>
      <w:r w:rsidRPr="008739EA">
        <w:rPr>
          <w:sz w:val="20"/>
          <w:szCs w:val="20"/>
        </w:rPr>
        <w:t xml:space="preserve"> АО</w:t>
      </w:r>
    </w:p>
    <w:p w:rsidR="00EA7ED1" w:rsidRPr="008739EA" w:rsidRDefault="00EA7ED1" w:rsidP="00EA7ED1">
      <w:pPr>
        <w:jc w:val="both"/>
        <w:rPr>
          <w:sz w:val="20"/>
          <w:szCs w:val="20"/>
        </w:rPr>
      </w:pPr>
      <w:r w:rsidRPr="008739EA">
        <w:rPr>
          <w:sz w:val="20"/>
          <w:szCs w:val="20"/>
        </w:rPr>
        <w:tab/>
      </w:r>
    </w:p>
    <w:p w:rsidR="001E7BCE" w:rsidRPr="001E7BCE" w:rsidRDefault="00EA7ED1" w:rsidP="00ED1312">
      <w:pPr>
        <w:jc w:val="both"/>
        <w:rPr>
          <w:b/>
          <w:sz w:val="28"/>
          <w:szCs w:val="28"/>
        </w:rPr>
      </w:pPr>
      <w:r>
        <w:rPr>
          <w:sz w:val="28"/>
          <w:szCs w:val="28"/>
          <w:u w:val="single"/>
        </w:rPr>
        <w:t xml:space="preserve">        </w:t>
      </w:r>
    </w:p>
    <w:p w:rsidR="001E7BCE" w:rsidRPr="00EA7ED1" w:rsidRDefault="001E7BCE" w:rsidP="001E7BCE">
      <w:pPr>
        <w:jc w:val="center"/>
        <w:rPr>
          <w:b/>
          <w:sz w:val="28"/>
          <w:szCs w:val="28"/>
        </w:rPr>
      </w:pPr>
      <w:r w:rsidRPr="00EA7ED1">
        <w:rPr>
          <w:b/>
          <w:sz w:val="28"/>
          <w:szCs w:val="28"/>
        </w:rPr>
        <w:t xml:space="preserve">Об </w:t>
      </w:r>
      <w:r w:rsidR="003D630D">
        <w:rPr>
          <w:b/>
          <w:sz w:val="28"/>
          <w:szCs w:val="28"/>
        </w:rPr>
        <w:t xml:space="preserve">обеспечении сохранности линий и сооружений связи на территории муниципального образования «Великовисочный сельсовет» </w:t>
      </w:r>
      <w:r w:rsidR="003D630D">
        <w:rPr>
          <w:b/>
          <w:sz w:val="28"/>
          <w:szCs w:val="28"/>
        </w:rPr>
        <w:br/>
        <w:t xml:space="preserve">Ненецкого автономного округа </w:t>
      </w:r>
    </w:p>
    <w:p w:rsidR="001E7BCE" w:rsidRPr="001E7BCE" w:rsidRDefault="001E7BCE" w:rsidP="001E7BCE">
      <w:pPr>
        <w:widowControl w:val="0"/>
        <w:autoSpaceDE w:val="0"/>
        <w:autoSpaceDN w:val="0"/>
        <w:adjustRightInd w:val="0"/>
        <w:jc w:val="both"/>
        <w:rPr>
          <w:b/>
          <w:sz w:val="28"/>
          <w:szCs w:val="28"/>
        </w:rPr>
      </w:pPr>
    </w:p>
    <w:p w:rsidR="003D630D" w:rsidRDefault="00C933F1" w:rsidP="003D630D">
      <w:pPr>
        <w:pStyle w:val="doktekstj"/>
        <w:shd w:val="clear" w:color="auto" w:fill="FFFFFF"/>
        <w:spacing w:before="0" w:beforeAutospacing="0" w:after="300" w:afterAutospacing="0"/>
        <w:ind w:firstLine="851"/>
        <w:jc w:val="both"/>
        <w:textAlignment w:val="baseline"/>
        <w:rPr>
          <w:color w:val="000000" w:themeColor="text1"/>
          <w:sz w:val="28"/>
          <w:szCs w:val="28"/>
        </w:rPr>
      </w:pPr>
      <w:proofErr w:type="gramStart"/>
      <w:r>
        <w:rPr>
          <w:color w:val="000000" w:themeColor="text1"/>
          <w:sz w:val="28"/>
          <w:szCs w:val="28"/>
        </w:rPr>
        <w:t>Во исполнение</w:t>
      </w:r>
      <w:r w:rsidR="003D630D">
        <w:rPr>
          <w:color w:val="000000" w:themeColor="text1"/>
          <w:sz w:val="28"/>
          <w:szCs w:val="28"/>
        </w:rPr>
        <w:t xml:space="preserve"> требований </w:t>
      </w:r>
      <w:r w:rsidR="003D630D" w:rsidRPr="003D630D">
        <w:rPr>
          <w:color w:val="000000" w:themeColor="text1"/>
          <w:sz w:val="28"/>
          <w:szCs w:val="28"/>
        </w:rPr>
        <w:t>Правил охраны линий и сооружений связи Российской Федерации</w:t>
      </w:r>
      <w:r w:rsidR="003D630D">
        <w:rPr>
          <w:color w:val="000000" w:themeColor="text1"/>
          <w:sz w:val="28"/>
          <w:szCs w:val="28"/>
        </w:rPr>
        <w:t xml:space="preserve">, утвержденных постановлением </w:t>
      </w:r>
      <w:r w:rsidR="003D630D" w:rsidRPr="003D630D">
        <w:rPr>
          <w:color w:val="000000" w:themeColor="text1"/>
          <w:sz w:val="28"/>
          <w:szCs w:val="28"/>
        </w:rPr>
        <w:t xml:space="preserve">Правительства Российской Федерации от </w:t>
      </w:r>
      <w:r w:rsidR="003D630D">
        <w:rPr>
          <w:color w:val="000000" w:themeColor="text1"/>
          <w:sz w:val="28"/>
          <w:szCs w:val="28"/>
        </w:rPr>
        <w:t>09.06.1995 №</w:t>
      </w:r>
      <w:r w:rsidR="003D630D" w:rsidRPr="003D630D">
        <w:rPr>
          <w:color w:val="000000" w:themeColor="text1"/>
          <w:sz w:val="28"/>
          <w:szCs w:val="28"/>
        </w:rPr>
        <w:t xml:space="preserve"> 578</w:t>
      </w:r>
      <w:r>
        <w:rPr>
          <w:color w:val="000000" w:themeColor="text1"/>
          <w:sz w:val="28"/>
          <w:szCs w:val="28"/>
        </w:rPr>
        <w:t xml:space="preserve"> (далее  - </w:t>
      </w:r>
      <w:r w:rsidRPr="003D630D">
        <w:rPr>
          <w:color w:val="000000" w:themeColor="text1"/>
          <w:sz w:val="28"/>
          <w:szCs w:val="28"/>
        </w:rPr>
        <w:t>Правила охраны линий и сооружений связи РФ</w:t>
      </w:r>
      <w:r>
        <w:rPr>
          <w:color w:val="000000" w:themeColor="text1"/>
          <w:sz w:val="28"/>
          <w:szCs w:val="28"/>
        </w:rPr>
        <w:t>)</w:t>
      </w:r>
      <w:r w:rsidR="003D630D">
        <w:rPr>
          <w:color w:val="000000" w:themeColor="text1"/>
          <w:sz w:val="28"/>
          <w:szCs w:val="28"/>
        </w:rPr>
        <w:t>,</w:t>
      </w:r>
      <w:r w:rsidR="003D630D" w:rsidRPr="003D630D">
        <w:rPr>
          <w:color w:val="000000" w:themeColor="text1"/>
          <w:sz w:val="28"/>
          <w:szCs w:val="28"/>
        </w:rPr>
        <w:t xml:space="preserve"> </w:t>
      </w:r>
      <w:r w:rsidR="003D630D">
        <w:rPr>
          <w:color w:val="000000" w:themeColor="text1"/>
          <w:sz w:val="28"/>
          <w:szCs w:val="28"/>
        </w:rPr>
        <w:t xml:space="preserve">Федерального закона </w:t>
      </w:r>
      <w:r w:rsidR="003D630D" w:rsidRPr="003D630D">
        <w:rPr>
          <w:color w:val="000000" w:themeColor="text1"/>
          <w:sz w:val="28"/>
          <w:szCs w:val="28"/>
        </w:rPr>
        <w:t>от 06.10.2003</w:t>
      </w:r>
      <w:r w:rsidR="003D630D">
        <w:rPr>
          <w:color w:val="000000" w:themeColor="text1"/>
          <w:sz w:val="28"/>
          <w:szCs w:val="28"/>
        </w:rPr>
        <w:t xml:space="preserve"> № </w:t>
      </w:r>
      <w:r w:rsidR="003D630D" w:rsidRPr="003D630D">
        <w:rPr>
          <w:color w:val="000000" w:themeColor="text1"/>
          <w:sz w:val="28"/>
          <w:szCs w:val="28"/>
        </w:rPr>
        <w:t>131-ФЗ</w:t>
      </w:r>
      <w:r w:rsidR="003D630D">
        <w:rPr>
          <w:color w:val="000000" w:themeColor="text1"/>
          <w:sz w:val="28"/>
          <w:szCs w:val="28"/>
        </w:rPr>
        <w:t xml:space="preserve"> «</w:t>
      </w:r>
      <w:r w:rsidR="003D630D" w:rsidRPr="003D630D">
        <w:rPr>
          <w:color w:val="000000" w:themeColor="text1"/>
          <w:sz w:val="28"/>
          <w:szCs w:val="28"/>
        </w:rPr>
        <w:t>Об общих принципах организации местного самоуп</w:t>
      </w:r>
      <w:r w:rsidR="003D630D">
        <w:rPr>
          <w:color w:val="000000" w:themeColor="text1"/>
          <w:sz w:val="28"/>
          <w:szCs w:val="28"/>
        </w:rPr>
        <w:t>равления в Российской Федерации», Устава МО «Великовисочный сельсовет» НАО, в</w:t>
      </w:r>
      <w:r w:rsidR="003D630D" w:rsidRPr="003D630D">
        <w:rPr>
          <w:color w:val="000000" w:themeColor="text1"/>
          <w:sz w:val="28"/>
          <w:szCs w:val="28"/>
        </w:rPr>
        <w:t xml:space="preserve"> целях бесперебойного действия средств связи, предупреждения </w:t>
      </w:r>
      <w:r w:rsidR="003D630D">
        <w:rPr>
          <w:color w:val="000000" w:themeColor="text1"/>
          <w:sz w:val="28"/>
          <w:szCs w:val="28"/>
        </w:rPr>
        <w:t>аварийных ситуаций на линейно-кабельных объектах связи, Администрация</w:t>
      </w:r>
      <w:proofErr w:type="gramEnd"/>
      <w:r w:rsidR="003D630D">
        <w:rPr>
          <w:color w:val="000000" w:themeColor="text1"/>
          <w:sz w:val="28"/>
          <w:szCs w:val="28"/>
        </w:rPr>
        <w:t xml:space="preserve"> МО «Великовисочный сельсовет» НАО, ПОСТАНОВЛЯЕТ:</w:t>
      </w:r>
    </w:p>
    <w:p w:rsidR="003D630D" w:rsidRDefault="003D630D" w:rsidP="00C933F1">
      <w:pPr>
        <w:pStyle w:val="doktekstj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000000" w:themeColor="text1"/>
          <w:sz w:val="28"/>
          <w:szCs w:val="28"/>
        </w:rPr>
      </w:pPr>
      <w:r w:rsidRPr="003D630D">
        <w:rPr>
          <w:color w:val="000000" w:themeColor="text1"/>
          <w:sz w:val="28"/>
          <w:szCs w:val="28"/>
        </w:rPr>
        <w:t xml:space="preserve">1. </w:t>
      </w:r>
      <w:r>
        <w:rPr>
          <w:color w:val="000000" w:themeColor="text1"/>
          <w:sz w:val="28"/>
          <w:szCs w:val="28"/>
        </w:rPr>
        <w:t>Ответственному сотруднику Администрации МО «Великовисочный сельсовет» НАО</w:t>
      </w:r>
      <w:r w:rsidR="00C933F1">
        <w:rPr>
          <w:color w:val="000000" w:themeColor="text1"/>
          <w:sz w:val="28"/>
          <w:szCs w:val="28"/>
        </w:rPr>
        <w:t xml:space="preserve"> строго следить за соблюдением ордерной системы на производство земляных работ на территории </w:t>
      </w:r>
      <w:r w:rsidR="00821429">
        <w:rPr>
          <w:color w:val="000000" w:themeColor="text1"/>
          <w:sz w:val="28"/>
          <w:szCs w:val="28"/>
        </w:rPr>
        <w:t>МО «Великовисочный сельсовет» НАО</w:t>
      </w:r>
      <w:r w:rsidR="00C933F1">
        <w:rPr>
          <w:color w:val="000000" w:themeColor="text1"/>
          <w:sz w:val="28"/>
          <w:szCs w:val="28"/>
        </w:rPr>
        <w:t>.</w:t>
      </w:r>
    </w:p>
    <w:p w:rsidR="00C66EFF" w:rsidRPr="00EE0FAC" w:rsidRDefault="00C66EFF" w:rsidP="00C933F1">
      <w:pPr>
        <w:pStyle w:val="doktekstj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000000" w:themeColor="text1"/>
          <w:sz w:val="28"/>
          <w:szCs w:val="28"/>
        </w:rPr>
      </w:pPr>
      <w:r w:rsidRPr="00EE0FAC">
        <w:rPr>
          <w:color w:val="000000" w:themeColor="text1"/>
          <w:sz w:val="28"/>
          <w:szCs w:val="28"/>
        </w:rPr>
        <w:t xml:space="preserve">Обеспечить возможность согласования земляных работ в выходные и праздничные дни при авариях на коммуникациях, обеспечивающих жизнедеятельность жителей МО «Великовисочный сельсовет» НАО и предприятий, расположенных на территории </w:t>
      </w:r>
      <w:r w:rsidR="00EE0FAC" w:rsidRPr="00EE0FAC">
        <w:rPr>
          <w:color w:val="000000" w:themeColor="text1"/>
          <w:sz w:val="28"/>
          <w:szCs w:val="28"/>
        </w:rPr>
        <w:t>МО «Великовисочный сельсовет» НАО</w:t>
      </w:r>
      <w:r w:rsidRPr="00EE0FAC">
        <w:rPr>
          <w:color w:val="000000" w:themeColor="text1"/>
          <w:sz w:val="28"/>
          <w:szCs w:val="28"/>
        </w:rPr>
        <w:t>.</w:t>
      </w:r>
    </w:p>
    <w:p w:rsidR="00C933F1" w:rsidRDefault="00C933F1" w:rsidP="00C933F1">
      <w:pPr>
        <w:pStyle w:val="doktekstj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Запретить выдачу ордера (разрешения) на производство земляных работ юридическим и физическим лицам предприятиям и организациям всех форм собственности без согласования с </w:t>
      </w:r>
      <w:r w:rsidR="00C66EFF">
        <w:rPr>
          <w:color w:val="000000" w:themeColor="text1"/>
          <w:sz w:val="28"/>
          <w:szCs w:val="28"/>
        </w:rPr>
        <w:t>предприятием связи.</w:t>
      </w:r>
    </w:p>
    <w:p w:rsidR="00C933F1" w:rsidRDefault="00C933F1" w:rsidP="00C933F1">
      <w:pPr>
        <w:pStyle w:val="doktekstj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000000" w:themeColor="text1"/>
          <w:sz w:val="28"/>
          <w:szCs w:val="28"/>
        </w:rPr>
      </w:pPr>
    </w:p>
    <w:p w:rsidR="00C933F1" w:rsidRDefault="00C933F1" w:rsidP="00EE0FAC">
      <w:pPr>
        <w:pStyle w:val="doktekstj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 xml:space="preserve">2. </w:t>
      </w:r>
      <w:proofErr w:type="gramStart"/>
      <w:r>
        <w:rPr>
          <w:color w:val="000000" w:themeColor="text1"/>
          <w:sz w:val="28"/>
          <w:szCs w:val="28"/>
        </w:rPr>
        <w:t xml:space="preserve">Управлению имущественных и земельных отношений Ненецкого автономного округа </w:t>
      </w:r>
      <w:r w:rsidRPr="003D630D">
        <w:rPr>
          <w:color w:val="000000" w:themeColor="text1"/>
          <w:sz w:val="28"/>
          <w:szCs w:val="28"/>
        </w:rPr>
        <w:t>отвод земель</w:t>
      </w:r>
      <w:r w:rsidR="00EE0FAC">
        <w:rPr>
          <w:color w:val="000000" w:themeColor="text1"/>
          <w:sz w:val="28"/>
          <w:szCs w:val="28"/>
        </w:rPr>
        <w:t>, расположенных вблизи заложения линейно-кабельных объектах связи (приложения № 1 - № 3 к настоящему постановлению),</w:t>
      </w:r>
      <w:r w:rsidRPr="003D630D">
        <w:rPr>
          <w:color w:val="000000" w:themeColor="text1"/>
          <w:sz w:val="28"/>
          <w:szCs w:val="28"/>
        </w:rPr>
        <w:t xml:space="preserve"> под строительство, сельскохозяйственные угодья, </w:t>
      </w:r>
      <w:r w:rsidRPr="003D630D">
        <w:rPr>
          <w:color w:val="000000" w:themeColor="text1"/>
          <w:sz w:val="28"/>
          <w:szCs w:val="28"/>
        </w:rPr>
        <w:lastRenderedPageBreak/>
        <w:t xml:space="preserve">огородные и садовые участки и другие цели не осуществлять без письменного согласования с </w:t>
      </w:r>
      <w:r>
        <w:rPr>
          <w:color w:val="000000" w:themeColor="text1"/>
          <w:sz w:val="28"/>
          <w:szCs w:val="28"/>
        </w:rPr>
        <w:t>предприятием связи</w:t>
      </w:r>
      <w:r w:rsidRPr="003D630D">
        <w:rPr>
          <w:color w:val="000000" w:themeColor="text1"/>
          <w:sz w:val="28"/>
          <w:szCs w:val="28"/>
        </w:rPr>
        <w:t>.</w:t>
      </w:r>
      <w:proofErr w:type="gramEnd"/>
      <w:r w:rsidRPr="003D630D">
        <w:rPr>
          <w:color w:val="000000" w:themeColor="text1"/>
          <w:sz w:val="28"/>
          <w:szCs w:val="28"/>
        </w:rPr>
        <w:t xml:space="preserve"> В выдаваемых документах о правах на земельные участки в обязательном порядке делать отметку о наличии на них зон с особыми условиями использования (</w:t>
      </w:r>
      <w:r w:rsidR="00821429">
        <w:rPr>
          <w:color w:val="000000" w:themeColor="text1"/>
          <w:sz w:val="28"/>
          <w:szCs w:val="28"/>
        </w:rPr>
        <w:t xml:space="preserve">пункт 16 </w:t>
      </w:r>
      <w:r w:rsidRPr="003D630D">
        <w:rPr>
          <w:color w:val="000000" w:themeColor="text1"/>
          <w:sz w:val="28"/>
          <w:szCs w:val="28"/>
        </w:rPr>
        <w:t>Правил охраны ли</w:t>
      </w:r>
      <w:r w:rsidR="00821429">
        <w:rPr>
          <w:color w:val="000000" w:themeColor="text1"/>
          <w:sz w:val="28"/>
          <w:szCs w:val="28"/>
        </w:rPr>
        <w:t>ний и сооружений связи РФ</w:t>
      </w:r>
      <w:r w:rsidRPr="003D630D">
        <w:rPr>
          <w:color w:val="000000" w:themeColor="text1"/>
          <w:sz w:val="28"/>
          <w:szCs w:val="28"/>
        </w:rPr>
        <w:t>).</w:t>
      </w:r>
    </w:p>
    <w:p w:rsidR="00EE0FAC" w:rsidRPr="003D630D" w:rsidRDefault="00EE0FAC" w:rsidP="00EE0FAC">
      <w:pPr>
        <w:pStyle w:val="doktekstj"/>
        <w:shd w:val="clear" w:color="auto" w:fill="FFFFFF"/>
        <w:spacing w:before="0" w:beforeAutospacing="0" w:after="0" w:afterAutospacing="0"/>
        <w:ind w:firstLine="851"/>
        <w:jc w:val="both"/>
        <w:textAlignment w:val="baseline"/>
        <w:rPr>
          <w:color w:val="000000" w:themeColor="text1"/>
          <w:sz w:val="28"/>
          <w:szCs w:val="28"/>
        </w:rPr>
      </w:pPr>
    </w:p>
    <w:p w:rsidR="003D630D" w:rsidRDefault="003D630D" w:rsidP="00EE0FAC">
      <w:pPr>
        <w:pStyle w:val="doktekstj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821429">
        <w:rPr>
          <w:color w:val="000000" w:themeColor="text1"/>
          <w:sz w:val="28"/>
          <w:szCs w:val="28"/>
        </w:rPr>
        <w:t>3. Рекомендовать руководителям предприятий, организаций всех форм собственности</w:t>
      </w:r>
      <w:r w:rsidR="00821429" w:rsidRPr="00821429">
        <w:rPr>
          <w:color w:val="000000" w:themeColor="text1"/>
          <w:sz w:val="28"/>
          <w:szCs w:val="28"/>
        </w:rPr>
        <w:t xml:space="preserve"> оказывать содействие предприятиям связи в проведении работ по обеспечению сохранности коммуникационной связи. </w:t>
      </w:r>
      <w:proofErr w:type="gramStart"/>
      <w:r w:rsidR="00821429" w:rsidRPr="00821429">
        <w:rPr>
          <w:color w:val="000000" w:themeColor="text1"/>
          <w:sz w:val="28"/>
          <w:szCs w:val="28"/>
        </w:rPr>
        <w:t>С</w:t>
      </w:r>
      <w:r w:rsidRPr="00821429">
        <w:rPr>
          <w:color w:val="000000" w:themeColor="text1"/>
          <w:sz w:val="28"/>
          <w:szCs w:val="28"/>
        </w:rPr>
        <w:t>воими приказами (распоряжениями) назначать ответственных лиц по согласованию произ</w:t>
      </w:r>
      <w:r w:rsidR="00821429" w:rsidRPr="00821429">
        <w:rPr>
          <w:color w:val="000000" w:themeColor="text1"/>
          <w:sz w:val="28"/>
          <w:szCs w:val="28"/>
        </w:rPr>
        <w:t>водства земляных работ, определя</w:t>
      </w:r>
      <w:r w:rsidRPr="00821429">
        <w:rPr>
          <w:color w:val="000000" w:themeColor="text1"/>
          <w:sz w:val="28"/>
          <w:szCs w:val="28"/>
        </w:rPr>
        <w:t>ть порядок пр</w:t>
      </w:r>
      <w:r w:rsidR="00821429" w:rsidRPr="00821429">
        <w:rPr>
          <w:color w:val="000000" w:themeColor="text1"/>
          <w:sz w:val="28"/>
          <w:szCs w:val="28"/>
        </w:rPr>
        <w:t>оведения земляных работ, назнача</w:t>
      </w:r>
      <w:r w:rsidRPr="00821429">
        <w:rPr>
          <w:color w:val="000000" w:themeColor="text1"/>
          <w:sz w:val="28"/>
          <w:szCs w:val="28"/>
        </w:rPr>
        <w:t>ть ответственных лиц при производстве земляных работ в охранной зоне кабелей связи, выдавать необходимые сведения по запросу РУС для проведения охранно-предупредительной работы (наличие землеройной техники, планов работ в районах прохождения кабелей связи, список механизаторов и инженерно-технических работников).</w:t>
      </w:r>
      <w:proofErr w:type="gramEnd"/>
    </w:p>
    <w:p w:rsidR="00EE0FAC" w:rsidRPr="00821429" w:rsidRDefault="00EE0FAC" w:rsidP="00EE0FAC">
      <w:pPr>
        <w:pStyle w:val="doktekstj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</w:p>
    <w:p w:rsidR="003D630D" w:rsidRDefault="003D630D" w:rsidP="00EE0FAC">
      <w:pPr>
        <w:pStyle w:val="doktekstj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821429">
        <w:rPr>
          <w:color w:val="000000" w:themeColor="text1"/>
          <w:sz w:val="28"/>
          <w:szCs w:val="28"/>
        </w:rPr>
        <w:t xml:space="preserve">4. </w:t>
      </w:r>
      <w:proofErr w:type="gramStart"/>
      <w:r w:rsidR="001B0A88" w:rsidRPr="003D630D">
        <w:rPr>
          <w:color w:val="000000" w:themeColor="text1"/>
          <w:sz w:val="28"/>
          <w:szCs w:val="28"/>
        </w:rPr>
        <w:t xml:space="preserve">Всем физическим и юридическим лицам независимо от их местонахождения, ведомственной принадлежности и форм собственности при производстве на территории </w:t>
      </w:r>
      <w:r w:rsidR="001B0A88">
        <w:rPr>
          <w:color w:val="000000" w:themeColor="text1"/>
          <w:sz w:val="28"/>
          <w:szCs w:val="28"/>
        </w:rPr>
        <w:t>МО «Великовисочный сельсовет» НАО</w:t>
      </w:r>
      <w:r w:rsidR="001B0A88" w:rsidRPr="003D630D">
        <w:rPr>
          <w:color w:val="000000" w:themeColor="text1"/>
          <w:sz w:val="28"/>
          <w:szCs w:val="28"/>
        </w:rPr>
        <w:t xml:space="preserve"> работ, оказывающих влияние на сохранность кабельных, воздушных линий связи и линий радиофикации, а также сооружений связи, повреждение которых нарушает нормальную работу взаимоувязанной сети связи Российской Федерации, хозяйствующих субъектов, обороноспособности и безопасности Российской Федерации</w:t>
      </w:r>
      <w:r w:rsidR="00F979F3">
        <w:rPr>
          <w:color w:val="000000" w:themeColor="text1"/>
          <w:sz w:val="28"/>
          <w:szCs w:val="28"/>
        </w:rPr>
        <w:t>, в полном объеме выполня</w:t>
      </w:r>
      <w:r w:rsidR="001B0A88" w:rsidRPr="003D630D">
        <w:rPr>
          <w:color w:val="000000" w:themeColor="text1"/>
          <w:sz w:val="28"/>
          <w:szCs w:val="28"/>
        </w:rPr>
        <w:t>ть требования</w:t>
      </w:r>
      <w:proofErr w:type="gramEnd"/>
      <w:r w:rsidR="001B0A88" w:rsidRPr="003D630D">
        <w:rPr>
          <w:color w:val="000000" w:themeColor="text1"/>
          <w:sz w:val="28"/>
          <w:szCs w:val="28"/>
        </w:rPr>
        <w:t xml:space="preserve"> Правил охраны линий связи и сооружений связи </w:t>
      </w:r>
      <w:r w:rsidR="00F979F3">
        <w:rPr>
          <w:color w:val="000000" w:themeColor="text1"/>
          <w:sz w:val="28"/>
          <w:szCs w:val="28"/>
        </w:rPr>
        <w:t>РФ</w:t>
      </w:r>
      <w:r w:rsidR="001B0A88">
        <w:rPr>
          <w:color w:val="000000" w:themeColor="text1"/>
          <w:sz w:val="28"/>
          <w:szCs w:val="28"/>
        </w:rPr>
        <w:t>. П</w:t>
      </w:r>
      <w:r w:rsidRPr="00821429">
        <w:rPr>
          <w:color w:val="000000" w:themeColor="text1"/>
          <w:sz w:val="28"/>
          <w:szCs w:val="28"/>
        </w:rPr>
        <w:t xml:space="preserve">о требованию </w:t>
      </w:r>
      <w:r w:rsidR="00821429">
        <w:rPr>
          <w:color w:val="000000" w:themeColor="text1"/>
          <w:sz w:val="28"/>
          <w:szCs w:val="28"/>
        </w:rPr>
        <w:t>предприятия связи</w:t>
      </w:r>
      <w:r w:rsidRPr="00821429">
        <w:rPr>
          <w:color w:val="000000" w:themeColor="text1"/>
          <w:sz w:val="28"/>
          <w:szCs w:val="28"/>
        </w:rPr>
        <w:t xml:space="preserve"> прекращать все работы до устранения причин, угрожающих сохранности коммуникациям связи.</w:t>
      </w:r>
    </w:p>
    <w:p w:rsidR="00EE0FAC" w:rsidRPr="00821429" w:rsidRDefault="00EE0FAC" w:rsidP="00EE0FAC">
      <w:pPr>
        <w:pStyle w:val="doktekstj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</w:p>
    <w:p w:rsidR="003D630D" w:rsidRDefault="003D630D" w:rsidP="00EE0FAC">
      <w:pPr>
        <w:pStyle w:val="doktekstj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821429">
        <w:rPr>
          <w:color w:val="000000" w:themeColor="text1"/>
          <w:sz w:val="28"/>
          <w:szCs w:val="28"/>
        </w:rPr>
        <w:t xml:space="preserve">5. Рекомендовать </w:t>
      </w:r>
      <w:r w:rsidR="00821429">
        <w:rPr>
          <w:color w:val="000000" w:themeColor="text1"/>
          <w:sz w:val="28"/>
          <w:szCs w:val="28"/>
        </w:rPr>
        <w:t>УМВД России по Ненецкому автономному округу</w:t>
      </w:r>
      <w:r w:rsidRPr="00821429">
        <w:rPr>
          <w:color w:val="000000" w:themeColor="text1"/>
          <w:sz w:val="28"/>
          <w:szCs w:val="28"/>
        </w:rPr>
        <w:t xml:space="preserve"> оказывать содействие предприятиям связи по обеспечению сохранности коммуникаций связи, по пресечению нарушений Правил охраны линий и сооружений связи РФ.</w:t>
      </w:r>
    </w:p>
    <w:p w:rsidR="00EE0FAC" w:rsidRPr="00821429" w:rsidRDefault="00EE0FAC" w:rsidP="00EE0FAC">
      <w:pPr>
        <w:pStyle w:val="doktekstj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</w:p>
    <w:p w:rsidR="00E06374" w:rsidRPr="00EE0FAC" w:rsidRDefault="00E06374" w:rsidP="00EE0FAC">
      <w:pPr>
        <w:pStyle w:val="a5"/>
        <w:numPr>
          <w:ilvl w:val="0"/>
          <w:numId w:val="5"/>
        </w:numPr>
        <w:tabs>
          <w:tab w:val="left" w:pos="1134"/>
        </w:tabs>
        <w:ind w:left="0" w:firstLine="709"/>
        <w:jc w:val="both"/>
        <w:rPr>
          <w:snapToGrid w:val="0"/>
          <w:sz w:val="28"/>
          <w:szCs w:val="28"/>
        </w:rPr>
      </w:pPr>
      <w:r w:rsidRPr="00EE0FAC">
        <w:rPr>
          <w:snapToGrid w:val="0"/>
          <w:sz w:val="28"/>
          <w:szCs w:val="28"/>
        </w:rPr>
        <w:t xml:space="preserve">Настоящее постановление вступает в силу со дня его официального опубликования (обнародования) и подлежит размещению на официальном сайте </w:t>
      </w:r>
      <w:r w:rsidRPr="00EE0FAC">
        <w:rPr>
          <w:sz w:val="28"/>
          <w:szCs w:val="28"/>
        </w:rPr>
        <w:t xml:space="preserve">администрации МО </w:t>
      </w:r>
      <w:r w:rsidRPr="00EE0FAC">
        <w:rPr>
          <w:color w:val="000000"/>
          <w:sz w:val="28"/>
          <w:szCs w:val="28"/>
        </w:rPr>
        <w:t>«Великовисочный сельсовет» НАО</w:t>
      </w:r>
      <w:r w:rsidRPr="00EE0FAC">
        <w:rPr>
          <w:snapToGrid w:val="0"/>
          <w:sz w:val="28"/>
          <w:szCs w:val="28"/>
        </w:rPr>
        <w:t>.</w:t>
      </w:r>
    </w:p>
    <w:p w:rsidR="00EE0FAC" w:rsidRPr="00E06374" w:rsidRDefault="00EE0FAC" w:rsidP="00EE0FAC">
      <w:pPr>
        <w:pStyle w:val="a5"/>
        <w:tabs>
          <w:tab w:val="left" w:pos="1134"/>
        </w:tabs>
        <w:ind w:left="709"/>
        <w:jc w:val="both"/>
        <w:rPr>
          <w:snapToGrid w:val="0"/>
          <w:sz w:val="28"/>
          <w:szCs w:val="28"/>
        </w:rPr>
      </w:pPr>
    </w:p>
    <w:p w:rsidR="001E7BCE" w:rsidRPr="001E7BCE" w:rsidRDefault="00EE0FAC" w:rsidP="00B30C1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1E7BCE" w:rsidRPr="001E7BCE">
        <w:rPr>
          <w:sz w:val="28"/>
          <w:szCs w:val="28"/>
        </w:rPr>
        <w:t xml:space="preserve">. </w:t>
      </w:r>
      <w:proofErr w:type="gramStart"/>
      <w:r w:rsidR="001E7BCE" w:rsidRPr="001E7BCE">
        <w:rPr>
          <w:sz w:val="28"/>
          <w:szCs w:val="28"/>
        </w:rPr>
        <w:t>Контроль за</w:t>
      </w:r>
      <w:proofErr w:type="gramEnd"/>
      <w:r w:rsidR="001E7BCE" w:rsidRPr="001E7BCE">
        <w:rPr>
          <w:sz w:val="28"/>
          <w:szCs w:val="28"/>
        </w:rPr>
        <w:t xml:space="preserve"> исполнением настоящего постановления оставляю за собой.</w:t>
      </w:r>
    </w:p>
    <w:p w:rsidR="00B30C15" w:rsidRDefault="00B30C15" w:rsidP="00B30C15">
      <w:pPr>
        <w:ind w:firstLine="709"/>
        <w:jc w:val="both"/>
        <w:rPr>
          <w:sz w:val="28"/>
          <w:szCs w:val="28"/>
        </w:rPr>
      </w:pPr>
    </w:p>
    <w:p w:rsidR="00E06374" w:rsidRDefault="00E06374" w:rsidP="00B30C15">
      <w:pPr>
        <w:ind w:firstLine="709"/>
        <w:jc w:val="both"/>
        <w:rPr>
          <w:sz w:val="28"/>
          <w:szCs w:val="28"/>
        </w:rPr>
      </w:pPr>
    </w:p>
    <w:p w:rsidR="00F979F3" w:rsidRPr="001E7BCE" w:rsidRDefault="00F979F3" w:rsidP="00B30C15">
      <w:pPr>
        <w:ind w:firstLine="709"/>
        <w:jc w:val="both"/>
        <w:rPr>
          <w:sz w:val="28"/>
          <w:szCs w:val="28"/>
        </w:rPr>
      </w:pPr>
    </w:p>
    <w:p w:rsidR="00EE0FAC" w:rsidRDefault="00E06374" w:rsidP="00EE0FAC">
      <w:pPr>
        <w:jc w:val="both"/>
        <w:rPr>
          <w:sz w:val="28"/>
          <w:szCs w:val="28"/>
        </w:rPr>
        <w:sectPr w:rsidR="00EE0FAC" w:rsidSect="008655E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6D7762">
        <w:rPr>
          <w:sz w:val="28"/>
          <w:szCs w:val="28"/>
        </w:rPr>
        <w:t>Глава</w:t>
      </w:r>
      <w:r>
        <w:rPr>
          <w:sz w:val="28"/>
          <w:szCs w:val="28"/>
        </w:rPr>
        <w:t xml:space="preserve"> МО «Великовисочный сельсовет» НАО</w:t>
      </w:r>
      <w:r w:rsidRPr="006D7762">
        <w:rPr>
          <w:sz w:val="28"/>
          <w:szCs w:val="28"/>
        </w:rPr>
        <w:t xml:space="preserve">            </w:t>
      </w:r>
      <w:r>
        <w:rPr>
          <w:sz w:val="28"/>
          <w:szCs w:val="28"/>
        </w:rPr>
        <w:t xml:space="preserve">            Т.Н. Жданова</w:t>
      </w:r>
    </w:p>
    <w:p w:rsidR="00EE0FAC" w:rsidRPr="00250035" w:rsidRDefault="00EE0FAC" w:rsidP="00EE0FAC">
      <w:pPr>
        <w:widowControl w:val="0"/>
        <w:autoSpaceDE w:val="0"/>
        <w:autoSpaceDN w:val="0"/>
        <w:adjustRightInd w:val="0"/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  <w:r w:rsidR="00713BF0">
        <w:rPr>
          <w:sz w:val="28"/>
          <w:szCs w:val="28"/>
        </w:rPr>
        <w:t xml:space="preserve"> № 1</w:t>
      </w:r>
    </w:p>
    <w:p w:rsidR="00EE0FAC" w:rsidRDefault="00EE0FAC" w:rsidP="00EE0FAC">
      <w:pPr>
        <w:widowControl w:val="0"/>
        <w:autoSpaceDE w:val="0"/>
        <w:autoSpaceDN w:val="0"/>
        <w:adjustRightInd w:val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</w:t>
      </w:r>
      <w:r w:rsidRPr="00250035">
        <w:rPr>
          <w:sz w:val="28"/>
          <w:szCs w:val="28"/>
        </w:rPr>
        <w:t>постановлени</w:t>
      </w:r>
      <w:r>
        <w:rPr>
          <w:sz w:val="28"/>
          <w:szCs w:val="28"/>
        </w:rPr>
        <w:t>ю</w:t>
      </w:r>
      <w:r w:rsidRPr="00250035">
        <w:rPr>
          <w:sz w:val="28"/>
          <w:szCs w:val="28"/>
        </w:rPr>
        <w:t xml:space="preserve"> администра</w:t>
      </w:r>
      <w:r>
        <w:rPr>
          <w:sz w:val="28"/>
          <w:szCs w:val="28"/>
        </w:rPr>
        <w:t>ц</w:t>
      </w:r>
      <w:r w:rsidRPr="00250035">
        <w:rPr>
          <w:sz w:val="28"/>
          <w:szCs w:val="28"/>
        </w:rPr>
        <w:t>ии</w:t>
      </w:r>
    </w:p>
    <w:p w:rsidR="00EE0FAC" w:rsidRDefault="00EE0FAC" w:rsidP="00EE0FAC">
      <w:pPr>
        <w:jc w:val="right"/>
      </w:pPr>
      <w:r>
        <w:rPr>
          <w:sz w:val="28"/>
          <w:szCs w:val="28"/>
        </w:rPr>
        <w:t>МО «Великовисочный сельсовет» НАО</w:t>
      </w:r>
      <w:r>
        <w:t xml:space="preserve">               </w:t>
      </w:r>
    </w:p>
    <w:p w:rsidR="00EE0FAC" w:rsidRDefault="00EE0FAC" w:rsidP="00EE0FAC">
      <w:pPr>
        <w:widowControl w:val="0"/>
        <w:autoSpaceDE w:val="0"/>
        <w:autoSpaceDN w:val="0"/>
        <w:adjustRightInd w:val="0"/>
        <w:jc w:val="right"/>
        <w:rPr>
          <w:sz w:val="28"/>
          <w:szCs w:val="28"/>
        </w:rPr>
      </w:pPr>
      <w:r w:rsidRPr="00250035">
        <w:rPr>
          <w:sz w:val="28"/>
          <w:szCs w:val="28"/>
        </w:rPr>
        <w:t xml:space="preserve">от </w:t>
      </w:r>
      <w:r w:rsidR="00790C90">
        <w:rPr>
          <w:sz w:val="28"/>
          <w:szCs w:val="28"/>
        </w:rPr>
        <w:t>20.06</w:t>
      </w:r>
      <w:r>
        <w:rPr>
          <w:sz w:val="28"/>
          <w:szCs w:val="28"/>
        </w:rPr>
        <w:t>.</w:t>
      </w:r>
      <w:r w:rsidRPr="00250035">
        <w:rPr>
          <w:sz w:val="28"/>
          <w:szCs w:val="28"/>
        </w:rPr>
        <w:t>2017 №</w:t>
      </w:r>
      <w:r>
        <w:rPr>
          <w:sz w:val="28"/>
          <w:szCs w:val="28"/>
        </w:rPr>
        <w:t xml:space="preserve"> </w:t>
      </w:r>
      <w:r w:rsidR="00790C90">
        <w:rPr>
          <w:sz w:val="28"/>
          <w:szCs w:val="28"/>
        </w:rPr>
        <w:t>76</w:t>
      </w:r>
      <w:r>
        <w:rPr>
          <w:sz w:val="28"/>
          <w:szCs w:val="28"/>
        </w:rPr>
        <w:t>-п</w:t>
      </w:r>
    </w:p>
    <w:p w:rsidR="00713BF0" w:rsidRDefault="00713BF0" w:rsidP="00EE0FAC">
      <w:pPr>
        <w:widowControl w:val="0"/>
        <w:autoSpaceDE w:val="0"/>
        <w:autoSpaceDN w:val="0"/>
        <w:adjustRightInd w:val="0"/>
        <w:jc w:val="right"/>
        <w:rPr>
          <w:sz w:val="28"/>
          <w:szCs w:val="28"/>
        </w:rPr>
      </w:pPr>
    </w:p>
    <w:p w:rsidR="00713BF0" w:rsidRDefault="00713BF0" w:rsidP="00713BF0">
      <w:pPr>
        <w:jc w:val="center"/>
        <w:rPr>
          <w:b/>
          <w:sz w:val="28"/>
          <w:szCs w:val="28"/>
        </w:rPr>
      </w:pPr>
      <w:r w:rsidRPr="00713BF0">
        <w:rPr>
          <w:b/>
          <w:sz w:val="28"/>
          <w:szCs w:val="28"/>
        </w:rPr>
        <w:t xml:space="preserve">Схема заложения волоконно-оптического кабеля </w:t>
      </w:r>
      <w:r w:rsidRPr="00713BF0">
        <w:rPr>
          <w:b/>
          <w:sz w:val="28"/>
          <w:szCs w:val="28"/>
        </w:rPr>
        <w:br/>
        <w:t xml:space="preserve">ПАО «Ростелеком» </w:t>
      </w:r>
      <w:proofErr w:type="gramStart"/>
      <w:r w:rsidRPr="00713BF0">
        <w:rPr>
          <w:b/>
          <w:sz w:val="28"/>
          <w:szCs w:val="28"/>
        </w:rPr>
        <w:t>в</w:t>
      </w:r>
      <w:proofErr w:type="gramEnd"/>
      <w:r w:rsidRPr="00713BF0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с. Великовисочное</w:t>
      </w:r>
    </w:p>
    <w:p w:rsidR="00713BF0" w:rsidRPr="00250035" w:rsidRDefault="00713BF0" w:rsidP="00EE0FAC">
      <w:pPr>
        <w:widowControl w:val="0"/>
        <w:autoSpaceDE w:val="0"/>
        <w:autoSpaceDN w:val="0"/>
        <w:adjustRightInd w:val="0"/>
        <w:jc w:val="right"/>
        <w:rPr>
          <w:sz w:val="28"/>
          <w:szCs w:val="28"/>
        </w:rPr>
      </w:pPr>
    </w:p>
    <w:p w:rsidR="00713BF0" w:rsidRDefault="00EE0FAC" w:rsidP="00EE0FAC">
      <w:pPr>
        <w:jc w:val="both"/>
        <w:sectPr w:rsidR="00713BF0" w:rsidSect="008655E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5940425" cy="7429500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384" w:rsidRPr="00250035" w:rsidRDefault="001A2384" w:rsidP="001A2384">
      <w:pPr>
        <w:widowControl w:val="0"/>
        <w:autoSpaceDE w:val="0"/>
        <w:autoSpaceDN w:val="0"/>
        <w:adjustRightInd w:val="0"/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2</w:t>
      </w:r>
    </w:p>
    <w:p w:rsidR="00790C90" w:rsidRDefault="00790C90" w:rsidP="00790C90">
      <w:pPr>
        <w:widowControl w:val="0"/>
        <w:autoSpaceDE w:val="0"/>
        <w:autoSpaceDN w:val="0"/>
        <w:adjustRightInd w:val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</w:t>
      </w:r>
      <w:r w:rsidRPr="00250035">
        <w:rPr>
          <w:sz w:val="28"/>
          <w:szCs w:val="28"/>
        </w:rPr>
        <w:t>постановлени</w:t>
      </w:r>
      <w:r>
        <w:rPr>
          <w:sz w:val="28"/>
          <w:szCs w:val="28"/>
        </w:rPr>
        <w:t>ю</w:t>
      </w:r>
      <w:r w:rsidRPr="00250035">
        <w:rPr>
          <w:sz w:val="28"/>
          <w:szCs w:val="28"/>
        </w:rPr>
        <w:t xml:space="preserve"> администра</w:t>
      </w:r>
      <w:r>
        <w:rPr>
          <w:sz w:val="28"/>
          <w:szCs w:val="28"/>
        </w:rPr>
        <w:t>ц</w:t>
      </w:r>
      <w:r w:rsidRPr="00250035">
        <w:rPr>
          <w:sz w:val="28"/>
          <w:szCs w:val="28"/>
        </w:rPr>
        <w:t>ии</w:t>
      </w:r>
    </w:p>
    <w:p w:rsidR="00790C90" w:rsidRDefault="00790C90" w:rsidP="00790C90">
      <w:pPr>
        <w:jc w:val="right"/>
      </w:pPr>
      <w:r>
        <w:rPr>
          <w:sz w:val="28"/>
          <w:szCs w:val="28"/>
        </w:rPr>
        <w:t>МО «Великовисочный сельсовет» НАО</w:t>
      </w:r>
      <w:r>
        <w:t xml:space="preserve">               </w:t>
      </w:r>
    </w:p>
    <w:p w:rsidR="00790C90" w:rsidRDefault="00790C90" w:rsidP="00790C90">
      <w:pPr>
        <w:widowControl w:val="0"/>
        <w:autoSpaceDE w:val="0"/>
        <w:autoSpaceDN w:val="0"/>
        <w:adjustRightInd w:val="0"/>
        <w:jc w:val="right"/>
        <w:rPr>
          <w:sz w:val="28"/>
          <w:szCs w:val="28"/>
        </w:rPr>
      </w:pPr>
      <w:r w:rsidRPr="00250035">
        <w:rPr>
          <w:sz w:val="28"/>
          <w:szCs w:val="28"/>
        </w:rPr>
        <w:t xml:space="preserve">от </w:t>
      </w:r>
      <w:r>
        <w:rPr>
          <w:sz w:val="28"/>
          <w:szCs w:val="28"/>
        </w:rPr>
        <w:t>20.06.</w:t>
      </w:r>
      <w:r w:rsidRPr="00250035">
        <w:rPr>
          <w:sz w:val="28"/>
          <w:szCs w:val="28"/>
        </w:rPr>
        <w:t>2017 №</w:t>
      </w:r>
      <w:r>
        <w:rPr>
          <w:sz w:val="28"/>
          <w:szCs w:val="28"/>
        </w:rPr>
        <w:t xml:space="preserve"> 76-п</w:t>
      </w:r>
    </w:p>
    <w:p w:rsidR="001A2384" w:rsidRDefault="001A2384" w:rsidP="001A2384">
      <w:pPr>
        <w:jc w:val="right"/>
        <w:rPr>
          <w:sz w:val="28"/>
          <w:szCs w:val="28"/>
        </w:rPr>
      </w:pPr>
    </w:p>
    <w:p w:rsidR="001A2384" w:rsidRDefault="001A2384" w:rsidP="001A2384">
      <w:pPr>
        <w:jc w:val="center"/>
        <w:rPr>
          <w:b/>
          <w:sz w:val="28"/>
          <w:szCs w:val="28"/>
        </w:rPr>
      </w:pPr>
      <w:r w:rsidRPr="00713BF0">
        <w:rPr>
          <w:b/>
          <w:sz w:val="28"/>
          <w:szCs w:val="28"/>
        </w:rPr>
        <w:t xml:space="preserve">Схема заложения волоконно-оптического кабеля </w:t>
      </w:r>
      <w:r w:rsidRPr="00713BF0">
        <w:rPr>
          <w:b/>
          <w:sz w:val="28"/>
          <w:szCs w:val="28"/>
        </w:rPr>
        <w:br/>
        <w:t xml:space="preserve">ПАО «Ростелеком» в д. </w:t>
      </w:r>
      <w:r>
        <w:rPr>
          <w:b/>
          <w:sz w:val="28"/>
          <w:szCs w:val="28"/>
        </w:rPr>
        <w:t>Лабожское</w:t>
      </w:r>
    </w:p>
    <w:p w:rsidR="001A2384" w:rsidRDefault="001A2384" w:rsidP="00713BF0">
      <w:pPr>
        <w:widowControl w:val="0"/>
        <w:autoSpaceDE w:val="0"/>
        <w:autoSpaceDN w:val="0"/>
        <w:adjustRightInd w:val="0"/>
        <w:jc w:val="right"/>
        <w:outlineLvl w:val="0"/>
        <w:rPr>
          <w:sz w:val="28"/>
          <w:szCs w:val="28"/>
        </w:rPr>
      </w:pPr>
    </w:p>
    <w:p w:rsidR="001A2384" w:rsidRDefault="001A2384" w:rsidP="00713BF0">
      <w:pPr>
        <w:widowControl w:val="0"/>
        <w:autoSpaceDE w:val="0"/>
        <w:autoSpaceDN w:val="0"/>
        <w:adjustRightInd w:val="0"/>
        <w:jc w:val="right"/>
        <w:outlineLvl w:val="0"/>
        <w:rPr>
          <w:sz w:val="28"/>
          <w:szCs w:val="28"/>
        </w:rPr>
        <w:sectPr w:rsidR="001A2384" w:rsidSect="008655EE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noProof/>
          <w:sz w:val="28"/>
          <w:szCs w:val="28"/>
        </w:rPr>
        <w:drawing>
          <wp:inline distT="0" distB="0" distL="0" distR="0">
            <wp:extent cx="5939234" cy="7527851"/>
            <wp:effectExtent l="19050" t="0" r="4366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29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BF0" w:rsidRPr="00250035" w:rsidRDefault="00713BF0" w:rsidP="00713BF0">
      <w:pPr>
        <w:widowControl w:val="0"/>
        <w:autoSpaceDE w:val="0"/>
        <w:autoSpaceDN w:val="0"/>
        <w:adjustRightInd w:val="0"/>
        <w:jc w:val="right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</w:t>
      </w:r>
      <w:r w:rsidR="00F67AF5">
        <w:rPr>
          <w:sz w:val="28"/>
          <w:szCs w:val="28"/>
        </w:rPr>
        <w:t>3</w:t>
      </w:r>
    </w:p>
    <w:p w:rsidR="00790C90" w:rsidRDefault="00790C90" w:rsidP="00790C90">
      <w:pPr>
        <w:widowControl w:val="0"/>
        <w:autoSpaceDE w:val="0"/>
        <w:autoSpaceDN w:val="0"/>
        <w:adjustRightInd w:val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</w:t>
      </w:r>
      <w:r w:rsidRPr="00250035">
        <w:rPr>
          <w:sz w:val="28"/>
          <w:szCs w:val="28"/>
        </w:rPr>
        <w:t>постановлени</w:t>
      </w:r>
      <w:r>
        <w:rPr>
          <w:sz w:val="28"/>
          <w:szCs w:val="28"/>
        </w:rPr>
        <w:t>ю</w:t>
      </w:r>
      <w:r w:rsidRPr="00250035">
        <w:rPr>
          <w:sz w:val="28"/>
          <w:szCs w:val="28"/>
        </w:rPr>
        <w:t xml:space="preserve"> администра</w:t>
      </w:r>
      <w:r>
        <w:rPr>
          <w:sz w:val="28"/>
          <w:szCs w:val="28"/>
        </w:rPr>
        <w:t>ц</w:t>
      </w:r>
      <w:r w:rsidRPr="00250035">
        <w:rPr>
          <w:sz w:val="28"/>
          <w:szCs w:val="28"/>
        </w:rPr>
        <w:t>ии</w:t>
      </w:r>
    </w:p>
    <w:p w:rsidR="00790C90" w:rsidRDefault="00790C90" w:rsidP="00790C90">
      <w:pPr>
        <w:jc w:val="right"/>
      </w:pPr>
      <w:r>
        <w:rPr>
          <w:sz w:val="28"/>
          <w:szCs w:val="28"/>
        </w:rPr>
        <w:t>МО «Великовисочный сельсовет» НАО</w:t>
      </w:r>
      <w:r>
        <w:t xml:space="preserve">               </w:t>
      </w:r>
    </w:p>
    <w:p w:rsidR="00790C90" w:rsidRDefault="00790C90" w:rsidP="00790C90">
      <w:pPr>
        <w:widowControl w:val="0"/>
        <w:autoSpaceDE w:val="0"/>
        <w:autoSpaceDN w:val="0"/>
        <w:adjustRightInd w:val="0"/>
        <w:jc w:val="right"/>
        <w:rPr>
          <w:sz w:val="28"/>
          <w:szCs w:val="28"/>
        </w:rPr>
      </w:pPr>
      <w:r w:rsidRPr="00250035">
        <w:rPr>
          <w:sz w:val="28"/>
          <w:szCs w:val="28"/>
        </w:rPr>
        <w:t xml:space="preserve">от </w:t>
      </w:r>
      <w:r>
        <w:rPr>
          <w:sz w:val="28"/>
          <w:szCs w:val="28"/>
        </w:rPr>
        <w:t>20.06.</w:t>
      </w:r>
      <w:r w:rsidRPr="00250035">
        <w:rPr>
          <w:sz w:val="28"/>
          <w:szCs w:val="28"/>
        </w:rPr>
        <w:t>2017 №</w:t>
      </w:r>
      <w:r>
        <w:rPr>
          <w:sz w:val="28"/>
          <w:szCs w:val="28"/>
        </w:rPr>
        <w:t xml:space="preserve"> 76-п</w:t>
      </w:r>
    </w:p>
    <w:p w:rsidR="00713BF0" w:rsidRDefault="00713BF0" w:rsidP="00713BF0">
      <w:pPr>
        <w:jc w:val="right"/>
        <w:rPr>
          <w:sz w:val="28"/>
          <w:szCs w:val="28"/>
        </w:rPr>
      </w:pPr>
    </w:p>
    <w:p w:rsidR="00713BF0" w:rsidRDefault="00713BF0" w:rsidP="00713BF0">
      <w:pPr>
        <w:jc w:val="center"/>
        <w:rPr>
          <w:b/>
          <w:sz w:val="28"/>
          <w:szCs w:val="28"/>
        </w:rPr>
      </w:pPr>
      <w:r w:rsidRPr="00713BF0">
        <w:rPr>
          <w:b/>
          <w:sz w:val="28"/>
          <w:szCs w:val="28"/>
        </w:rPr>
        <w:t xml:space="preserve">Схема заложения волоконно-оптического кабеля </w:t>
      </w:r>
      <w:r w:rsidRPr="00713BF0">
        <w:rPr>
          <w:b/>
          <w:sz w:val="28"/>
          <w:szCs w:val="28"/>
        </w:rPr>
        <w:br/>
        <w:t>ПАО «Ростелеком» в д. Пылемец</w:t>
      </w:r>
    </w:p>
    <w:p w:rsidR="00713BF0" w:rsidRPr="00713BF0" w:rsidRDefault="00713BF0" w:rsidP="00713BF0">
      <w:pPr>
        <w:jc w:val="center"/>
        <w:rPr>
          <w:b/>
          <w:sz w:val="28"/>
          <w:szCs w:val="28"/>
        </w:rPr>
      </w:pPr>
    </w:p>
    <w:p w:rsidR="00713BF0" w:rsidRDefault="00713BF0" w:rsidP="00713BF0">
      <w:pPr>
        <w:jc w:val="right"/>
      </w:pPr>
      <w:r>
        <w:rPr>
          <w:noProof/>
        </w:rPr>
        <w:drawing>
          <wp:inline distT="0" distB="0" distL="0" distR="0">
            <wp:extent cx="5937448" cy="7429500"/>
            <wp:effectExtent l="19050" t="0" r="6152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3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13BF0" w:rsidSect="008655E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3D07C3"/>
    <w:multiLevelType w:val="hybridMultilevel"/>
    <w:tmpl w:val="FEC2FBEA"/>
    <w:lvl w:ilvl="0" w:tplc="45BCBB24">
      <w:start w:val="1"/>
      <w:numFmt w:val="decimal"/>
      <w:lvlText w:val="%1."/>
      <w:lvlJc w:val="left"/>
      <w:pPr>
        <w:ind w:left="720" w:hanging="360"/>
      </w:pPr>
      <w:rPr>
        <w:rFonts w:hint="default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F33033"/>
    <w:multiLevelType w:val="hybridMultilevel"/>
    <w:tmpl w:val="01F2FAE2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78124B"/>
    <w:multiLevelType w:val="hybridMultilevel"/>
    <w:tmpl w:val="8D8A619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2130F87"/>
    <w:multiLevelType w:val="multilevel"/>
    <w:tmpl w:val="E13C4E38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sz w:val="28"/>
        <w:szCs w:val="28"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</w:lvl>
  </w:abstractNum>
  <w:abstractNum w:abstractNumId="4">
    <w:nsid w:val="7F8615FB"/>
    <w:multiLevelType w:val="hybridMultilevel"/>
    <w:tmpl w:val="A71C6652"/>
    <w:lvl w:ilvl="0" w:tplc="62DE40F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1E7BCE"/>
    <w:rsid w:val="00090469"/>
    <w:rsid w:val="000E5435"/>
    <w:rsid w:val="001A2384"/>
    <w:rsid w:val="001B0A88"/>
    <w:rsid w:val="001E7BCE"/>
    <w:rsid w:val="00250035"/>
    <w:rsid w:val="003D630D"/>
    <w:rsid w:val="004651A4"/>
    <w:rsid w:val="004C7D75"/>
    <w:rsid w:val="00507318"/>
    <w:rsid w:val="00546E27"/>
    <w:rsid w:val="005B11FE"/>
    <w:rsid w:val="00713BF0"/>
    <w:rsid w:val="00772146"/>
    <w:rsid w:val="00790C90"/>
    <w:rsid w:val="007A624F"/>
    <w:rsid w:val="007D4932"/>
    <w:rsid w:val="00821429"/>
    <w:rsid w:val="0091676E"/>
    <w:rsid w:val="009D38AD"/>
    <w:rsid w:val="00A63227"/>
    <w:rsid w:val="00AB41DA"/>
    <w:rsid w:val="00AD4033"/>
    <w:rsid w:val="00B30C15"/>
    <w:rsid w:val="00B814CA"/>
    <w:rsid w:val="00C66EFF"/>
    <w:rsid w:val="00C933F1"/>
    <w:rsid w:val="00D534D9"/>
    <w:rsid w:val="00DE0805"/>
    <w:rsid w:val="00E06374"/>
    <w:rsid w:val="00E07710"/>
    <w:rsid w:val="00EA7ED1"/>
    <w:rsid w:val="00ED1312"/>
    <w:rsid w:val="00ED6C7C"/>
    <w:rsid w:val="00EE0FAC"/>
    <w:rsid w:val="00F4608E"/>
    <w:rsid w:val="00F67AF5"/>
    <w:rsid w:val="00F979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B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A7ED1"/>
    <w:pPr>
      <w:keepNext/>
      <w:outlineLvl w:val="0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uiPriority w:val="99"/>
    <w:rsid w:val="001E7BCE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1E7BC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7BC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1E7BCE"/>
    <w:pPr>
      <w:ind w:left="720"/>
      <w:contextualSpacing/>
    </w:pPr>
  </w:style>
  <w:style w:type="character" w:styleId="a6">
    <w:name w:val="Hyperlink"/>
    <w:basedOn w:val="a0"/>
    <w:uiPriority w:val="99"/>
    <w:semiHidden/>
    <w:unhideWhenUsed/>
    <w:rsid w:val="001E7BCE"/>
    <w:rPr>
      <w:color w:val="0000FF"/>
      <w:u w:val="single"/>
    </w:rPr>
  </w:style>
  <w:style w:type="character" w:customStyle="1" w:styleId="10">
    <w:name w:val="Заголовок 1 Знак"/>
    <w:basedOn w:val="a0"/>
    <w:link w:val="1"/>
    <w:rsid w:val="00EA7ED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7">
    <w:name w:val="Body Text Indent"/>
    <w:basedOn w:val="a"/>
    <w:link w:val="a8"/>
    <w:rsid w:val="00EA7ED1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rsid w:val="00EA7ED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oktekstj">
    <w:name w:val="doktekstj"/>
    <w:basedOn w:val="a"/>
    <w:rsid w:val="003D630D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3D630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B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uiPriority w:val="99"/>
    <w:rsid w:val="001E7BCE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1E7BC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7BC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1E7BCE"/>
    <w:pPr>
      <w:ind w:left="720"/>
      <w:contextualSpacing/>
    </w:pPr>
  </w:style>
  <w:style w:type="character" w:styleId="a6">
    <w:name w:val="Hyperlink"/>
    <w:basedOn w:val="a0"/>
    <w:uiPriority w:val="99"/>
    <w:semiHidden/>
    <w:unhideWhenUsed/>
    <w:rsid w:val="001E7BC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9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4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55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4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B0DC94-E45B-4BE0-AB4D-CC1E7386BE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5</Pages>
  <Words>710</Words>
  <Characters>4048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2017-06-20T05:26:00Z</cp:lastPrinted>
  <dcterms:created xsi:type="dcterms:W3CDTF">2017-06-01T12:22:00Z</dcterms:created>
  <dcterms:modified xsi:type="dcterms:W3CDTF">2017-06-20T09:02:00Z</dcterms:modified>
</cp:coreProperties>
</file>