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C6" w:rsidRPr="001E7B91" w:rsidRDefault="00915FC6" w:rsidP="00915FC6">
      <w:pPr>
        <w:pStyle w:val="1"/>
        <w:rPr>
          <w:b/>
          <w:bCs/>
          <w:caps/>
          <w:sz w:val="26"/>
          <w:szCs w:val="26"/>
        </w:rPr>
      </w:pPr>
      <w:r w:rsidRPr="001E7B91">
        <w:rPr>
          <w:b/>
          <w:bCs/>
          <w:caps/>
          <w:noProof/>
          <w:sz w:val="26"/>
          <w:szCs w:val="26"/>
        </w:rPr>
        <w:drawing>
          <wp:inline distT="0" distB="0" distL="0" distR="0">
            <wp:extent cx="457200" cy="584835"/>
            <wp:effectExtent l="19050" t="0" r="0" b="0"/>
            <wp:docPr id="54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4" w:rsidRPr="001E7B91" w:rsidRDefault="00915FC6" w:rsidP="00915FC6">
      <w:pPr>
        <w:pStyle w:val="1"/>
        <w:rPr>
          <w:b/>
          <w:bCs/>
          <w:caps/>
          <w:sz w:val="26"/>
          <w:szCs w:val="26"/>
        </w:rPr>
      </w:pPr>
      <w:r w:rsidRPr="001E7B91">
        <w:rPr>
          <w:b/>
          <w:bCs/>
          <w:caps/>
          <w:sz w:val="26"/>
          <w:szCs w:val="26"/>
        </w:rPr>
        <w:t xml:space="preserve">Администрация </w:t>
      </w:r>
    </w:p>
    <w:p w:rsidR="00915FC6" w:rsidRPr="001E7B91" w:rsidRDefault="001E7B91" w:rsidP="00BF6C64">
      <w:pPr>
        <w:pStyle w:val="1"/>
        <w:rPr>
          <w:b/>
          <w:bCs/>
          <w:caps/>
          <w:sz w:val="26"/>
          <w:szCs w:val="26"/>
        </w:rPr>
      </w:pPr>
      <w:r w:rsidRPr="001E7B91">
        <w:rPr>
          <w:b/>
          <w:bCs/>
          <w:caps/>
          <w:sz w:val="26"/>
          <w:szCs w:val="26"/>
        </w:rPr>
        <w:t>сельского поселения</w:t>
      </w:r>
    </w:p>
    <w:p w:rsidR="00BF6C64" w:rsidRPr="001E7B91" w:rsidRDefault="00915FC6" w:rsidP="00BF6C64">
      <w:pPr>
        <w:pStyle w:val="1"/>
        <w:rPr>
          <w:b/>
          <w:bCs/>
          <w:caps/>
          <w:sz w:val="26"/>
          <w:szCs w:val="26"/>
        </w:rPr>
      </w:pPr>
      <w:r w:rsidRPr="001E7B91">
        <w:rPr>
          <w:b/>
          <w:bCs/>
          <w:caps/>
          <w:sz w:val="26"/>
          <w:szCs w:val="26"/>
        </w:rPr>
        <w:t xml:space="preserve">«Великовисочный сельсовет» </w:t>
      </w:r>
    </w:p>
    <w:p w:rsidR="001E7B91" w:rsidRPr="001E7B91" w:rsidRDefault="001E7B91" w:rsidP="001E7B9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1E7B91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915FC6" w:rsidRPr="001E7B91" w:rsidRDefault="00915FC6" w:rsidP="00BF6C64">
      <w:pPr>
        <w:pStyle w:val="1"/>
        <w:rPr>
          <w:b/>
          <w:bCs/>
          <w:caps/>
          <w:sz w:val="26"/>
          <w:szCs w:val="26"/>
        </w:rPr>
      </w:pPr>
      <w:r w:rsidRPr="001E7B91">
        <w:rPr>
          <w:b/>
          <w:bCs/>
          <w:caps/>
          <w:sz w:val="26"/>
          <w:szCs w:val="26"/>
        </w:rPr>
        <w:t>Ненецкого автономного округа</w:t>
      </w:r>
    </w:p>
    <w:p w:rsidR="001E7B91" w:rsidRPr="001E7B91" w:rsidRDefault="001E7B91" w:rsidP="00BF6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FC6" w:rsidRPr="001E7B91" w:rsidRDefault="00915FC6" w:rsidP="00BF6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B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6C64" w:rsidRPr="001E7B91" w:rsidRDefault="00BF6C64" w:rsidP="00BF6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FC6" w:rsidRPr="001E7B91" w:rsidRDefault="00915FC6" w:rsidP="00BF6C6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E7B91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603D2D">
        <w:rPr>
          <w:rFonts w:ascii="Times New Roman" w:hAnsi="Times New Roman" w:cs="Times New Roman"/>
          <w:b/>
          <w:sz w:val="26"/>
          <w:szCs w:val="26"/>
          <w:u w:val="single"/>
        </w:rPr>
        <w:t>28</w:t>
      </w:r>
      <w:r w:rsidR="00122C38" w:rsidRPr="001E7B91">
        <w:rPr>
          <w:rFonts w:ascii="Times New Roman" w:hAnsi="Times New Roman" w:cs="Times New Roman"/>
          <w:b/>
          <w:sz w:val="26"/>
          <w:szCs w:val="26"/>
          <w:u w:val="single"/>
        </w:rPr>
        <w:t>.10</w:t>
      </w:r>
      <w:r w:rsidRPr="001E7B91"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4B4D35" w:rsidRPr="001E7B9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03D2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1E7B91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603D2D">
        <w:rPr>
          <w:rFonts w:ascii="Times New Roman" w:hAnsi="Times New Roman" w:cs="Times New Roman"/>
          <w:b/>
          <w:sz w:val="26"/>
          <w:szCs w:val="26"/>
          <w:u w:val="single"/>
        </w:rPr>
        <w:t>96</w:t>
      </w:r>
      <w:r w:rsidRPr="001E7B91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915FC6" w:rsidRDefault="00915FC6" w:rsidP="00BF6C6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Великовисочное, Ненецкий АО</w:t>
      </w:r>
    </w:p>
    <w:p w:rsidR="00915FC6" w:rsidRDefault="00915FC6" w:rsidP="00BF6C64">
      <w:pPr>
        <w:pStyle w:val="ConsPlusTitle"/>
        <w:widowControl/>
        <w:tabs>
          <w:tab w:val="left" w:pos="4860"/>
        </w:tabs>
        <w:ind w:right="4495"/>
        <w:jc w:val="both"/>
        <w:rPr>
          <w:b w:val="0"/>
        </w:rPr>
      </w:pPr>
    </w:p>
    <w:p w:rsidR="00915FC6" w:rsidRPr="001E7B91" w:rsidRDefault="00915FC6" w:rsidP="00BF6C64">
      <w:pPr>
        <w:pStyle w:val="ConsPlusTitle"/>
        <w:widowControl/>
        <w:jc w:val="center"/>
        <w:rPr>
          <w:sz w:val="26"/>
          <w:szCs w:val="26"/>
        </w:rPr>
      </w:pPr>
      <w:r w:rsidRPr="001E7B91">
        <w:rPr>
          <w:sz w:val="26"/>
          <w:szCs w:val="26"/>
        </w:rPr>
        <w:t>О</w:t>
      </w:r>
      <w:r w:rsidR="00C67A28" w:rsidRPr="001E7B91">
        <w:rPr>
          <w:sz w:val="26"/>
          <w:szCs w:val="26"/>
        </w:rPr>
        <w:t xml:space="preserve"> запрете выхода и выезда на лёд</w:t>
      </w:r>
    </w:p>
    <w:p w:rsidR="00915FC6" w:rsidRPr="001E7B91" w:rsidRDefault="00915FC6" w:rsidP="00BF6C64">
      <w:pPr>
        <w:pStyle w:val="ConsPlusTitle"/>
        <w:widowControl/>
        <w:tabs>
          <w:tab w:val="left" w:pos="4860"/>
        </w:tabs>
        <w:ind w:right="4495"/>
        <w:jc w:val="both"/>
        <w:rPr>
          <w:b w:val="0"/>
          <w:sz w:val="26"/>
          <w:szCs w:val="26"/>
        </w:rPr>
      </w:pPr>
    </w:p>
    <w:p w:rsidR="00915FC6" w:rsidRPr="001E7B91" w:rsidRDefault="00915FC6" w:rsidP="00BF6C64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1E7B91">
        <w:rPr>
          <w:b w:val="0"/>
          <w:sz w:val="26"/>
          <w:szCs w:val="26"/>
        </w:rPr>
        <w:t>Руководствуясь статьей 14 Федерального закона от 06.10.2003 г. № 131-ФЗ «Об общих принципах организации местного самоуправления в Российской Федерации»</w:t>
      </w:r>
      <w:r w:rsidR="00C67A28" w:rsidRPr="001E7B91">
        <w:rPr>
          <w:b w:val="0"/>
          <w:sz w:val="26"/>
          <w:szCs w:val="26"/>
        </w:rPr>
        <w:t>,</w:t>
      </w:r>
      <w:r w:rsidRPr="001E7B91">
        <w:rPr>
          <w:b w:val="0"/>
          <w:sz w:val="26"/>
          <w:szCs w:val="26"/>
        </w:rPr>
        <w:t xml:space="preserve"> п. 4 ст. 6 Водного кодекса Российской Федерации, с п. 1.6 Правил охраны жизни людей на водных объектах в Ненецком автономном округе, утвержденных</w:t>
      </w:r>
      <w:r w:rsidR="00C67A28" w:rsidRPr="001E7B91">
        <w:rPr>
          <w:b w:val="0"/>
          <w:sz w:val="26"/>
          <w:szCs w:val="26"/>
        </w:rPr>
        <w:t xml:space="preserve"> п</w:t>
      </w:r>
      <w:r w:rsidRPr="001E7B91">
        <w:rPr>
          <w:b w:val="0"/>
          <w:sz w:val="26"/>
          <w:szCs w:val="26"/>
        </w:rPr>
        <w:t xml:space="preserve">остановлением Администрации Ненецкого автономного округа от 17.07.2012 г. № 199-п, в связи с началом ледообразования на водных объектах, в целях обеспечения безопасности людей на водных объектах, охране их жизни и здоровья и предотвращения чрезвычайных ситуаций, связанных с гибелью людей на водных объектах </w:t>
      </w:r>
      <w:r w:rsidR="00887C0C" w:rsidRPr="001E7B91">
        <w:rPr>
          <w:b w:val="0"/>
          <w:sz w:val="26"/>
          <w:szCs w:val="26"/>
        </w:rPr>
        <w:t>в период осеннего ледостава 202</w:t>
      </w:r>
      <w:r w:rsidR="00603D2D">
        <w:rPr>
          <w:b w:val="0"/>
          <w:sz w:val="26"/>
          <w:szCs w:val="26"/>
        </w:rPr>
        <w:t>2</w:t>
      </w:r>
      <w:r w:rsidRPr="001E7B91">
        <w:rPr>
          <w:b w:val="0"/>
          <w:sz w:val="26"/>
          <w:szCs w:val="26"/>
        </w:rPr>
        <w:t xml:space="preserve"> года, Администрация </w:t>
      </w:r>
      <w:r w:rsidR="001E7B91" w:rsidRPr="001E7B91">
        <w:rPr>
          <w:b w:val="0"/>
          <w:sz w:val="26"/>
          <w:szCs w:val="26"/>
        </w:rPr>
        <w:t>Сельского поселения</w:t>
      </w:r>
      <w:r w:rsidRPr="001E7B91">
        <w:rPr>
          <w:b w:val="0"/>
          <w:sz w:val="26"/>
          <w:szCs w:val="26"/>
        </w:rPr>
        <w:t xml:space="preserve"> «Великовисочный сельсовет»</w:t>
      </w:r>
      <w:r w:rsidR="001E7B91" w:rsidRPr="001E7B91">
        <w:rPr>
          <w:b w:val="0"/>
          <w:sz w:val="26"/>
          <w:szCs w:val="26"/>
        </w:rPr>
        <w:t xml:space="preserve"> Заполярного района</w:t>
      </w:r>
      <w:r w:rsidRPr="001E7B91">
        <w:rPr>
          <w:b w:val="0"/>
          <w:sz w:val="26"/>
          <w:szCs w:val="26"/>
        </w:rPr>
        <w:t xml:space="preserve"> Ненецкого автономного округа ПОСТАНОВЛЯЕТ:</w:t>
      </w:r>
    </w:p>
    <w:p w:rsidR="00122C38" w:rsidRPr="001E7B91" w:rsidRDefault="00122C38" w:rsidP="00122C38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p w:rsidR="00915FC6" w:rsidRPr="001E7B91" w:rsidRDefault="00915FC6" w:rsidP="00122C38">
      <w:pPr>
        <w:pStyle w:val="ConsPlusTitle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1E7B91">
        <w:rPr>
          <w:b w:val="0"/>
          <w:sz w:val="26"/>
          <w:szCs w:val="26"/>
        </w:rPr>
        <w:t xml:space="preserve">Запретить на территории </w:t>
      </w:r>
      <w:r w:rsidR="001E7B91" w:rsidRPr="001E7B91">
        <w:rPr>
          <w:b w:val="0"/>
          <w:sz w:val="26"/>
          <w:szCs w:val="26"/>
        </w:rPr>
        <w:t xml:space="preserve">Сельского поселения </w:t>
      </w:r>
      <w:r w:rsidRPr="001E7B91">
        <w:rPr>
          <w:b w:val="0"/>
          <w:sz w:val="26"/>
          <w:szCs w:val="26"/>
        </w:rPr>
        <w:t>выход и выезд на лёд</w:t>
      </w:r>
      <w:r w:rsidR="00204679" w:rsidRPr="001E7B91">
        <w:rPr>
          <w:b w:val="0"/>
          <w:sz w:val="26"/>
          <w:szCs w:val="26"/>
        </w:rPr>
        <w:t xml:space="preserve"> с </w:t>
      </w:r>
      <w:r w:rsidR="00603D2D">
        <w:rPr>
          <w:b w:val="0"/>
          <w:sz w:val="26"/>
          <w:szCs w:val="26"/>
        </w:rPr>
        <w:t>28</w:t>
      </w:r>
      <w:r w:rsidR="00204679" w:rsidRPr="001E7B91">
        <w:rPr>
          <w:b w:val="0"/>
          <w:sz w:val="26"/>
          <w:szCs w:val="26"/>
        </w:rPr>
        <w:t>.10.20</w:t>
      </w:r>
      <w:r w:rsidR="00D67713" w:rsidRPr="001E7B91">
        <w:rPr>
          <w:b w:val="0"/>
          <w:sz w:val="26"/>
          <w:szCs w:val="26"/>
        </w:rPr>
        <w:t>2</w:t>
      </w:r>
      <w:r w:rsidR="00603D2D">
        <w:rPr>
          <w:b w:val="0"/>
          <w:sz w:val="26"/>
          <w:szCs w:val="26"/>
        </w:rPr>
        <w:t>2</w:t>
      </w:r>
      <w:r w:rsidRPr="001E7B91">
        <w:rPr>
          <w:b w:val="0"/>
          <w:sz w:val="26"/>
          <w:szCs w:val="26"/>
        </w:rPr>
        <w:t xml:space="preserve"> до установления ледостава и особого распоряжения ФКУ «Центр ГИМС» МЧС России по Ненецкому АО, Администрации </w:t>
      </w:r>
      <w:r w:rsidR="001E7B91" w:rsidRPr="001E7B91">
        <w:rPr>
          <w:b w:val="0"/>
          <w:sz w:val="26"/>
          <w:szCs w:val="26"/>
        </w:rPr>
        <w:t>Сельского поселения</w:t>
      </w:r>
      <w:r w:rsidRPr="001E7B91">
        <w:rPr>
          <w:b w:val="0"/>
          <w:sz w:val="26"/>
          <w:szCs w:val="26"/>
        </w:rPr>
        <w:t>.</w:t>
      </w:r>
    </w:p>
    <w:p w:rsidR="00915FC6" w:rsidRPr="001E7B91" w:rsidRDefault="00915FC6" w:rsidP="00122C38">
      <w:pPr>
        <w:pStyle w:val="ConsPlusTitle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1E7B91">
        <w:rPr>
          <w:b w:val="0"/>
          <w:sz w:val="26"/>
          <w:szCs w:val="26"/>
        </w:rPr>
        <w:t>Установить в местах наиболее вероятного выхода населения на лёд запрещающие знаки с пометкой: «Выход (выезд) на лёд запрещен».</w:t>
      </w:r>
    </w:p>
    <w:p w:rsidR="00915FC6" w:rsidRPr="001E7B91" w:rsidRDefault="00915FC6" w:rsidP="00122C38">
      <w:pPr>
        <w:pStyle w:val="ConsPlusTitle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1E7B91">
        <w:rPr>
          <w:b w:val="0"/>
          <w:sz w:val="26"/>
          <w:szCs w:val="26"/>
        </w:rPr>
        <w:t xml:space="preserve">Руководителям учреждений и организаций, расположенных на территории </w:t>
      </w:r>
      <w:r w:rsidR="001E7B91" w:rsidRPr="001E7B91">
        <w:rPr>
          <w:b w:val="0"/>
          <w:sz w:val="26"/>
          <w:szCs w:val="26"/>
        </w:rPr>
        <w:t xml:space="preserve">Сельского поселения </w:t>
      </w:r>
      <w:r w:rsidRPr="001E7B91">
        <w:rPr>
          <w:b w:val="0"/>
          <w:sz w:val="26"/>
          <w:szCs w:val="26"/>
        </w:rPr>
        <w:t xml:space="preserve">«Великовисочный сельсовет» </w:t>
      </w:r>
      <w:r w:rsidR="001E7B91" w:rsidRPr="001E7B91">
        <w:rPr>
          <w:b w:val="0"/>
          <w:sz w:val="26"/>
          <w:szCs w:val="26"/>
        </w:rPr>
        <w:t xml:space="preserve">Заполярного района </w:t>
      </w:r>
      <w:r w:rsidRPr="001E7B91">
        <w:rPr>
          <w:b w:val="0"/>
          <w:sz w:val="26"/>
          <w:szCs w:val="26"/>
        </w:rPr>
        <w:t>Ненецкого автономного округа провести разъяснительные работы среди сотрудников об опасности выхода на лёд</w:t>
      </w:r>
      <w:r w:rsidR="00122C38" w:rsidRPr="001E7B91">
        <w:rPr>
          <w:b w:val="0"/>
          <w:sz w:val="26"/>
          <w:szCs w:val="26"/>
        </w:rPr>
        <w:t>.</w:t>
      </w:r>
    </w:p>
    <w:p w:rsidR="00915FC6" w:rsidRPr="001E7B91" w:rsidRDefault="00915FC6" w:rsidP="00122C38">
      <w:pPr>
        <w:pStyle w:val="ConsPlusTitle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1E7B91">
        <w:rPr>
          <w:b w:val="0"/>
          <w:sz w:val="26"/>
          <w:szCs w:val="26"/>
        </w:rPr>
        <w:t>Контроль за исполнением данного постановления оставляю за собой</w:t>
      </w:r>
      <w:r w:rsidR="00122C38" w:rsidRPr="001E7B91">
        <w:rPr>
          <w:b w:val="0"/>
          <w:sz w:val="26"/>
          <w:szCs w:val="26"/>
        </w:rPr>
        <w:t>.</w:t>
      </w:r>
    </w:p>
    <w:p w:rsidR="00915FC6" w:rsidRPr="001E7B91" w:rsidRDefault="00915FC6" w:rsidP="00122C38">
      <w:pPr>
        <w:pStyle w:val="ConsPlusTitle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1E7B91">
        <w:rPr>
          <w:b w:val="0"/>
          <w:sz w:val="26"/>
          <w:szCs w:val="26"/>
        </w:rPr>
        <w:t>Данное постановление вступает в силу с момента его подписания</w:t>
      </w:r>
      <w:r w:rsidR="00DF4D79" w:rsidRPr="001E7B91">
        <w:rPr>
          <w:b w:val="0"/>
          <w:sz w:val="26"/>
          <w:szCs w:val="26"/>
        </w:rPr>
        <w:t xml:space="preserve"> и подлежит размещению на официальном сайте администрации </w:t>
      </w:r>
      <w:r w:rsidR="001E7B91" w:rsidRPr="001E7B91">
        <w:rPr>
          <w:b w:val="0"/>
          <w:sz w:val="26"/>
          <w:szCs w:val="26"/>
        </w:rPr>
        <w:t>Сельского поселения</w:t>
      </w:r>
      <w:r w:rsidR="00DF4D79" w:rsidRPr="001E7B91">
        <w:rPr>
          <w:b w:val="0"/>
          <w:sz w:val="26"/>
          <w:szCs w:val="26"/>
        </w:rPr>
        <w:t xml:space="preserve"> в сети интернет и на информационных стендах </w:t>
      </w:r>
      <w:r w:rsidR="001E7B91" w:rsidRPr="001E7B91">
        <w:rPr>
          <w:b w:val="0"/>
          <w:sz w:val="26"/>
          <w:szCs w:val="26"/>
        </w:rPr>
        <w:t>Сельского поселения.</w:t>
      </w:r>
    </w:p>
    <w:p w:rsidR="00915FC6" w:rsidRPr="001E7B91" w:rsidRDefault="00915FC6" w:rsidP="00122C3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2C38" w:rsidRPr="001E7B91" w:rsidRDefault="00122C38" w:rsidP="00122C3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B4D35" w:rsidRPr="001E7B91" w:rsidRDefault="001E7B91" w:rsidP="00122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B91">
        <w:rPr>
          <w:rFonts w:ascii="Times New Roman" w:hAnsi="Times New Roman" w:cs="Times New Roman"/>
          <w:sz w:val="26"/>
          <w:szCs w:val="26"/>
        </w:rPr>
        <w:t>Г</w:t>
      </w:r>
      <w:r w:rsidR="004B4D35" w:rsidRPr="001E7B91">
        <w:rPr>
          <w:rFonts w:ascii="Times New Roman" w:hAnsi="Times New Roman" w:cs="Times New Roman"/>
          <w:sz w:val="26"/>
          <w:szCs w:val="26"/>
        </w:rPr>
        <w:t>лав</w:t>
      </w:r>
      <w:r w:rsidRPr="001E7B91">
        <w:rPr>
          <w:rFonts w:ascii="Times New Roman" w:hAnsi="Times New Roman" w:cs="Times New Roman"/>
          <w:sz w:val="26"/>
          <w:szCs w:val="26"/>
        </w:rPr>
        <w:t>а</w:t>
      </w:r>
      <w:r w:rsidR="004B4D35" w:rsidRPr="001E7B91">
        <w:rPr>
          <w:rFonts w:ascii="Times New Roman" w:hAnsi="Times New Roman" w:cs="Times New Roman"/>
          <w:sz w:val="26"/>
          <w:szCs w:val="26"/>
        </w:rPr>
        <w:t xml:space="preserve"> </w:t>
      </w:r>
      <w:r w:rsidRPr="001E7B9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915FC6" w:rsidRPr="001E7B91" w:rsidRDefault="00DF4D79" w:rsidP="00122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B91">
        <w:rPr>
          <w:rFonts w:ascii="Times New Roman" w:hAnsi="Times New Roman" w:cs="Times New Roman"/>
          <w:sz w:val="26"/>
          <w:szCs w:val="26"/>
        </w:rPr>
        <w:t xml:space="preserve">«Великовисочный сельсовет» </w:t>
      </w:r>
      <w:r w:rsidR="001E7B91" w:rsidRPr="001E7B91">
        <w:rPr>
          <w:rFonts w:ascii="Times New Roman" w:hAnsi="Times New Roman" w:cs="Times New Roman"/>
          <w:sz w:val="26"/>
          <w:szCs w:val="26"/>
        </w:rPr>
        <w:t xml:space="preserve">ЗР </w:t>
      </w:r>
      <w:r w:rsidRPr="001E7B91">
        <w:rPr>
          <w:rFonts w:ascii="Times New Roman" w:hAnsi="Times New Roman" w:cs="Times New Roman"/>
          <w:sz w:val="26"/>
          <w:szCs w:val="26"/>
        </w:rPr>
        <w:t xml:space="preserve">НАО                       </w:t>
      </w:r>
      <w:r w:rsidR="00C67A28" w:rsidRPr="001E7B91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B91">
        <w:rPr>
          <w:rFonts w:ascii="Times New Roman" w:hAnsi="Times New Roman" w:cs="Times New Roman"/>
          <w:sz w:val="26"/>
          <w:szCs w:val="26"/>
        </w:rPr>
        <w:t xml:space="preserve"> </w:t>
      </w:r>
      <w:r w:rsidR="004B4D35" w:rsidRPr="001E7B9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E7B91" w:rsidRPr="001E7B91">
        <w:rPr>
          <w:rFonts w:ascii="Times New Roman" w:hAnsi="Times New Roman" w:cs="Times New Roman"/>
          <w:sz w:val="26"/>
          <w:szCs w:val="26"/>
        </w:rPr>
        <w:t>Н.П. Бараков</w:t>
      </w:r>
    </w:p>
    <w:sectPr w:rsidR="00915FC6" w:rsidRPr="001E7B91" w:rsidSect="00122C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F9" w:rsidRDefault="008975F9" w:rsidP="00477828">
      <w:pPr>
        <w:spacing w:after="0" w:line="240" w:lineRule="auto"/>
      </w:pPr>
      <w:r>
        <w:separator/>
      </w:r>
    </w:p>
  </w:endnote>
  <w:endnote w:type="continuationSeparator" w:id="1">
    <w:p w:rsidR="008975F9" w:rsidRDefault="008975F9" w:rsidP="004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F9" w:rsidRDefault="008975F9" w:rsidP="00477828">
      <w:pPr>
        <w:spacing w:after="0" w:line="240" w:lineRule="auto"/>
      </w:pPr>
      <w:r>
        <w:separator/>
      </w:r>
    </w:p>
  </w:footnote>
  <w:footnote w:type="continuationSeparator" w:id="1">
    <w:p w:rsidR="008975F9" w:rsidRDefault="008975F9" w:rsidP="0047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7B1088"/>
    <w:multiLevelType w:val="hybridMultilevel"/>
    <w:tmpl w:val="128CDE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F7F53C4"/>
    <w:multiLevelType w:val="hybridMultilevel"/>
    <w:tmpl w:val="70862EA6"/>
    <w:lvl w:ilvl="0" w:tplc="F68614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92763"/>
    <w:multiLevelType w:val="hybridMultilevel"/>
    <w:tmpl w:val="E586E8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54184"/>
    <w:multiLevelType w:val="hybridMultilevel"/>
    <w:tmpl w:val="E44823FC"/>
    <w:lvl w:ilvl="0" w:tplc="F61E6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F35A4"/>
    <w:multiLevelType w:val="multilevel"/>
    <w:tmpl w:val="93B8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E0C07A7"/>
    <w:multiLevelType w:val="hybridMultilevel"/>
    <w:tmpl w:val="8FF88E9E"/>
    <w:lvl w:ilvl="0" w:tplc="0419000F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3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4">
    <w:nsid w:val="456C771D"/>
    <w:multiLevelType w:val="hybridMultilevel"/>
    <w:tmpl w:val="EAAEB9B2"/>
    <w:lvl w:ilvl="0" w:tplc="DC762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9751B"/>
    <w:multiLevelType w:val="multilevel"/>
    <w:tmpl w:val="0B38A4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6"/>
      </w:rPr>
    </w:lvl>
  </w:abstractNum>
  <w:abstractNum w:abstractNumId="16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62FCB"/>
    <w:multiLevelType w:val="hybridMultilevel"/>
    <w:tmpl w:val="7E2E3C80"/>
    <w:lvl w:ilvl="0" w:tplc="DC762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5AB6906"/>
    <w:multiLevelType w:val="hybridMultilevel"/>
    <w:tmpl w:val="F75890CA"/>
    <w:lvl w:ilvl="0" w:tplc="5FBAF9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6903A0E"/>
    <w:multiLevelType w:val="hybridMultilevel"/>
    <w:tmpl w:val="0E702ADA"/>
    <w:lvl w:ilvl="0" w:tplc="35EC15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8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6"/>
  </w:num>
  <w:num w:numId="13">
    <w:abstractNumId w:val="18"/>
  </w:num>
  <w:num w:numId="14">
    <w:abstractNumId w:val="1"/>
  </w:num>
  <w:num w:numId="15">
    <w:abstractNumId w:val="10"/>
  </w:num>
  <w:num w:numId="16">
    <w:abstractNumId w:val="4"/>
  </w:num>
  <w:num w:numId="17">
    <w:abstractNumId w:val="6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375"/>
    <w:rsid w:val="0001622C"/>
    <w:rsid w:val="00020979"/>
    <w:rsid w:val="00050A2A"/>
    <w:rsid w:val="00071244"/>
    <w:rsid w:val="00071FFC"/>
    <w:rsid w:val="00091D4B"/>
    <w:rsid w:val="000C6452"/>
    <w:rsid w:val="000F49D5"/>
    <w:rsid w:val="00122C38"/>
    <w:rsid w:val="00147B6F"/>
    <w:rsid w:val="001A0F9A"/>
    <w:rsid w:val="001B33F0"/>
    <w:rsid w:val="001E7B91"/>
    <w:rsid w:val="00204679"/>
    <w:rsid w:val="00216014"/>
    <w:rsid w:val="003049BD"/>
    <w:rsid w:val="00306AEA"/>
    <w:rsid w:val="00316104"/>
    <w:rsid w:val="003709D8"/>
    <w:rsid w:val="00397F38"/>
    <w:rsid w:val="003E7C43"/>
    <w:rsid w:val="003F142F"/>
    <w:rsid w:val="00402418"/>
    <w:rsid w:val="00471B29"/>
    <w:rsid w:val="0047351F"/>
    <w:rsid w:val="00477828"/>
    <w:rsid w:val="004B1AFE"/>
    <w:rsid w:val="004B4D35"/>
    <w:rsid w:val="00574D53"/>
    <w:rsid w:val="005A656A"/>
    <w:rsid w:val="005E2F3F"/>
    <w:rsid w:val="00603D2D"/>
    <w:rsid w:val="00690F53"/>
    <w:rsid w:val="006D5B64"/>
    <w:rsid w:val="006F6375"/>
    <w:rsid w:val="00705F24"/>
    <w:rsid w:val="00826CD0"/>
    <w:rsid w:val="00887C0C"/>
    <w:rsid w:val="00893587"/>
    <w:rsid w:val="008975F9"/>
    <w:rsid w:val="00915FC6"/>
    <w:rsid w:val="0092454E"/>
    <w:rsid w:val="00935D21"/>
    <w:rsid w:val="009650F1"/>
    <w:rsid w:val="009778AF"/>
    <w:rsid w:val="009F707C"/>
    <w:rsid w:val="00A929FF"/>
    <w:rsid w:val="00B00C98"/>
    <w:rsid w:val="00B65F1E"/>
    <w:rsid w:val="00BF6C64"/>
    <w:rsid w:val="00C67A28"/>
    <w:rsid w:val="00CD3E17"/>
    <w:rsid w:val="00CF6C9D"/>
    <w:rsid w:val="00D67713"/>
    <w:rsid w:val="00D72767"/>
    <w:rsid w:val="00D77B8F"/>
    <w:rsid w:val="00D77D55"/>
    <w:rsid w:val="00DA012D"/>
    <w:rsid w:val="00DF4D79"/>
    <w:rsid w:val="00E14C44"/>
    <w:rsid w:val="00E210A7"/>
    <w:rsid w:val="00E304D3"/>
    <w:rsid w:val="00E7116D"/>
    <w:rsid w:val="00F3258C"/>
    <w:rsid w:val="00F4398F"/>
    <w:rsid w:val="00F61490"/>
    <w:rsid w:val="00F9562D"/>
    <w:rsid w:val="00FA5DEB"/>
    <w:rsid w:val="00FD0B32"/>
    <w:rsid w:val="00FD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1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5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45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3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3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5F1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B65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B65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5B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D5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92454E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2454E"/>
  </w:style>
  <w:style w:type="paragraph" w:customStyle="1" w:styleId="ConsPlusTitle">
    <w:name w:val="ConsPlusTitle"/>
    <w:link w:val="ConsPlusTitle0"/>
    <w:rsid w:val="00924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92454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2454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7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1FFC"/>
  </w:style>
  <w:style w:type="character" w:customStyle="1" w:styleId="ConsPlusTitle0">
    <w:name w:val="ConsPlusTitle Знак"/>
    <w:link w:val="ConsPlusTitle"/>
    <w:locked/>
    <w:rsid w:val="009650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402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024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52FF-A534-486E-B77C-233429EC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2020-10-21T09:16:00Z</cp:lastPrinted>
  <dcterms:created xsi:type="dcterms:W3CDTF">2022-10-28T07:51:00Z</dcterms:created>
  <dcterms:modified xsi:type="dcterms:W3CDTF">2022-10-28T07:51:00Z</dcterms:modified>
</cp:coreProperties>
</file>