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B7" w:rsidRPr="00BE672B" w:rsidRDefault="009567B7" w:rsidP="009567B7">
      <w:pPr>
        <w:pStyle w:val="ConsPlusTitle"/>
        <w:widowControl/>
        <w:jc w:val="center"/>
        <w:rPr>
          <w:rFonts w:ascii="Times New Roman" w:hAnsi="Times New Roman"/>
          <w:sz w:val="26"/>
          <w:szCs w:val="26"/>
        </w:rPr>
      </w:pPr>
      <w:r w:rsidRPr="00BE672B">
        <w:rPr>
          <w:rFonts w:ascii="Times New Roman" w:hAnsi="Times New Roman"/>
          <w:sz w:val="26"/>
          <w:szCs w:val="26"/>
        </w:rPr>
        <w:t>АДМИНИСТРАТИВНЫЙ РЕГЛАМЕНТ</w:t>
      </w:r>
    </w:p>
    <w:p w:rsidR="009567B7" w:rsidRPr="00574E19" w:rsidRDefault="009567B7" w:rsidP="009567B7">
      <w:pPr>
        <w:autoSpaceDE w:val="0"/>
        <w:autoSpaceDN w:val="0"/>
        <w:adjustRightInd w:val="0"/>
        <w:ind w:firstLine="0"/>
        <w:jc w:val="center"/>
        <w:rPr>
          <w:rFonts w:ascii="Times New Roman" w:hAnsi="Times New Roman"/>
          <w:b/>
          <w:bCs/>
          <w:kern w:val="28"/>
          <w:sz w:val="28"/>
          <w:szCs w:val="28"/>
        </w:rPr>
      </w:pPr>
      <w:r w:rsidRPr="00574E19">
        <w:rPr>
          <w:rFonts w:ascii="Times New Roman" w:hAnsi="Times New Roman"/>
          <w:b/>
          <w:bCs/>
          <w:kern w:val="28"/>
          <w:sz w:val="28"/>
          <w:szCs w:val="28"/>
        </w:rPr>
        <w:t>ИСПОЛНЕНИЯ МУНИЦИПАЛЬНОЙ ФУНКЦИИ ПО ОСУЩЕСТВЛЕНИЮ ЗЕМЕЛЬНОГО  КОНТРОЛЯ НА ТЕРРИТОРИИ МУНИЦИПАЛЬНОГО  ОБРАЗОВАНИЯ «ВЕЛИКОВИСОЧНЫЙ СЕЛЬСОВЕТ» НЕНЕЦКОГО АВТОНОМНОГО ОКРУГА</w:t>
      </w:r>
    </w:p>
    <w:p w:rsidR="009567B7" w:rsidRDefault="009567B7" w:rsidP="009567B7">
      <w:pPr>
        <w:pStyle w:val="ConsPlusTitle"/>
        <w:widowControl/>
        <w:jc w:val="center"/>
        <w:rPr>
          <w:rFonts w:ascii="Times New Roman" w:hAnsi="Times New Roman"/>
          <w:sz w:val="26"/>
          <w:szCs w:val="26"/>
        </w:rPr>
      </w:pPr>
    </w:p>
    <w:p w:rsidR="00AE583A" w:rsidRDefault="009567B7" w:rsidP="009567B7">
      <w:pPr>
        <w:pStyle w:val="ConsPlusTitle"/>
        <w:widowControl/>
        <w:jc w:val="center"/>
        <w:rPr>
          <w:rFonts w:ascii="Times New Roman" w:hAnsi="Times New Roman"/>
          <w:color w:val="000000"/>
          <w:sz w:val="26"/>
          <w:szCs w:val="26"/>
        </w:rPr>
      </w:pPr>
      <w:r>
        <w:rPr>
          <w:rFonts w:ascii="Times New Roman" w:hAnsi="Times New Roman"/>
          <w:color w:val="000000"/>
          <w:sz w:val="26"/>
          <w:szCs w:val="26"/>
        </w:rPr>
        <w:t xml:space="preserve">Утвержден постановлением Администрации МО «Великовисочный сельсовет» НАО от 07.07.2016 № 113-п (в </w:t>
      </w:r>
      <w:r w:rsidRPr="00602374">
        <w:rPr>
          <w:rFonts w:ascii="Times New Roman" w:hAnsi="Times New Roman"/>
          <w:color w:val="000000"/>
          <w:sz w:val="26"/>
          <w:szCs w:val="26"/>
        </w:rPr>
        <w:t xml:space="preserve">редакции постановлений от </w:t>
      </w:r>
      <w:r>
        <w:rPr>
          <w:rFonts w:ascii="Times New Roman" w:hAnsi="Times New Roman"/>
          <w:color w:val="000000"/>
          <w:sz w:val="26"/>
          <w:szCs w:val="26"/>
        </w:rPr>
        <w:t>25.01.2017</w:t>
      </w:r>
      <w:r w:rsidRPr="00602374">
        <w:rPr>
          <w:rFonts w:ascii="Times New Roman" w:hAnsi="Times New Roman"/>
          <w:color w:val="000000"/>
          <w:sz w:val="26"/>
          <w:szCs w:val="26"/>
        </w:rPr>
        <w:t xml:space="preserve"> № </w:t>
      </w:r>
      <w:r>
        <w:rPr>
          <w:rFonts w:ascii="Times New Roman" w:hAnsi="Times New Roman"/>
          <w:color w:val="000000"/>
          <w:sz w:val="26"/>
          <w:szCs w:val="26"/>
        </w:rPr>
        <w:t>9</w:t>
      </w:r>
      <w:r w:rsidRPr="00602374">
        <w:rPr>
          <w:rFonts w:ascii="Times New Roman" w:hAnsi="Times New Roman"/>
          <w:color w:val="000000"/>
          <w:sz w:val="26"/>
          <w:szCs w:val="26"/>
        </w:rPr>
        <w:t xml:space="preserve">-п, от </w:t>
      </w:r>
      <w:r>
        <w:rPr>
          <w:rFonts w:ascii="Times New Roman" w:hAnsi="Times New Roman"/>
          <w:color w:val="000000"/>
          <w:sz w:val="26"/>
          <w:szCs w:val="26"/>
        </w:rPr>
        <w:t>26.06.2017</w:t>
      </w:r>
      <w:r w:rsidRPr="00602374">
        <w:rPr>
          <w:rFonts w:ascii="Times New Roman" w:hAnsi="Times New Roman"/>
          <w:color w:val="000000"/>
          <w:sz w:val="26"/>
          <w:szCs w:val="26"/>
        </w:rPr>
        <w:t xml:space="preserve"> № </w:t>
      </w:r>
      <w:r>
        <w:rPr>
          <w:rFonts w:ascii="Times New Roman" w:hAnsi="Times New Roman"/>
          <w:color w:val="000000"/>
          <w:sz w:val="26"/>
          <w:szCs w:val="26"/>
        </w:rPr>
        <w:t>84-п</w:t>
      </w:r>
      <w:r w:rsidR="00AE583A">
        <w:rPr>
          <w:rFonts w:ascii="Times New Roman" w:hAnsi="Times New Roman"/>
          <w:color w:val="000000"/>
          <w:sz w:val="26"/>
          <w:szCs w:val="26"/>
        </w:rPr>
        <w:t xml:space="preserve">, от 10.06.2019 № 72-п, </w:t>
      </w:r>
    </w:p>
    <w:p w:rsidR="009567B7" w:rsidRPr="00602374" w:rsidRDefault="00AE583A" w:rsidP="009567B7">
      <w:pPr>
        <w:pStyle w:val="ConsPlusTitle"/>
        <w:widowControl/>
        <w:jc w:val="center"/>
        <w:rPr>
          <w:rFonts w:ascii="Times New Roman" w:hAnsi="Times New Roman"/>
          <w:color w:val="000000"/>
          <w:sz w:val="26"/>
          <w:szCs w:val="26"/>
        </w:rPr>
      </w:pPr>
      <w:r>
        <w:rPr>
          <w:rFonts w:ascii="Times New Roman" w:hAnsi="Times New Roman"/>
          <w:color w:val="000000"/>
          <w:sz w:val="26"/>
          <w:szCs w:val="26"/>
        </w:rPr>
        <w:t>от 21.06.2019 № 79-п</w:t>
      </w:r>
      <w:r w:rsidR="001141BC">
        <w:rPr>
          <w:rFonts w:ascii="Times New Roman" w:hAnsi="Times New Roman"/>
          <w:color w:val="000000"/>
          <w:sz w:val="26"/>
          <w:szCs w:val="26"/>
        </w:rPr>
        <w:t>, от 24.04.2020 № 55-п</w:t>
      </w:r>
      <w:r w:rsidR="009567B7">
        <w:rPr>
          <w:rFonts w:ascii="Times New Roman" w:hAnsi="Times New Roman"/>
          <w:color w:val="000000"/>
          <w:sz w:val="26"/>
          <w:szCs w:val="26"/>
        </w:rPr>
        <w:t>)</w:t>
      </w:r>
    </w:p>
    <w:p w:rsidR="001B398E" w:rsidRPr="00574E19" w:rsidRDefault="001B398E" w:rsidP="00230ECA">
      <w:pPr>
        <w:widowControl w:val="0"/>
        <w:autoSpaceDE w:val="0"/>
        <w:autoSpaceDN w:val="0"/>
        <w:adjustRightInd w:val="0"/>
        <w:jc w:val="center"/>
        <w:rPr>
          <w:rFonts w:ascii="Times New Roman" w:hAnsi="Times New Roman"/>
          <w:b/>
          <w:bCs/>
          <w:kern w:val="32"/>
          <w:sz w:val="28"/>
          <w:szCs w:val="28"/>
        </w:rPr>
      </w:pPr>
    </w:p>
    <w:p w:rsidR="001B398E" w:rsidRPr="00574E19" w:rsidRDefault="001B398E" w:rsidP="00230ECA">
      <w:pPr>
        <w:autoSpaceDE w:val="0"/>
        <w:autoSpaceDN w:val="0"/>
        <w:adjustRightInd w:val="0"/>
        <w:jc w:val="center"/>
        <w:outlineLvl w:val="1"/>
        <w:rPr>
          <w:rFonts w:ascii="Times New Roman" w:hAnsi="Times New Roman"/>
          <w:b/>
          <w:bCs/>
          <w:iCs/>
          <w:sz w:val="28"/>
          <w:szCs w:val="28"/>
        </w:rPr>
      </w:pPr>
      <w:r w:rsidRPr="00574E19">
        <w:rPr>
          <w:rFonts w:ascii="Times New Roman" w:hAnsi="Times New Roman"/>
          <w:b/>
          <w:bCs/>
          <w:iCs/>
          <w:sz w:val="28"/>
          <w:szCs w:val="28"/>
        </w:rPr>
        <w:t xml:space="preserve">Раздел </w:t>
      </w:r>
      <w:r w:rsidRPr="00574E19">
        <w:rPr>
          <w:rFonts w:ascii="Times New Roman" w:hAnsi="Times New Roman"/>
          <w:b/>
          <w:bCs/>
          <w:iCs/>
          <w:sz w:val="28"/>
          <w:szCs w:val="28"/>
          <w:lang w:val="en-US"/>
        </w:rPr>
        <w:t>I</w:t>
      </w:r>
      <w:r w:rsidRPr="00574E19">
        <w:rPr>
          <w:rFonts w:ascii="Times New Roman" w:hAnsi="Times New Roman"/>
          <w:b/>
          <w:bCs/>
          <w:iCs/>
          <w:sz w:val="28"/>
          <w:szCs w:val="28"/>
        </w:rPr>
        <w:t>.Общие положения</w:t>
      </w:r>
    </w:p>
    <w:p w:rsidR="001B398E" w:rsidRPr="00574E19" w:rsidRDefault="001B398E" w:rsidP="009E6F44">
      <w:pPr>
        <w:autoSpaceDE w:val="0"/>
        <w:autoSpaceDN w:val="0"/>
        <w:adjustRightInd w:val="0"/>
        <w:ind w:firstLine="540"/>
        <w:outlineLvl w:val="1"/>
        <w:rPr>
          <w:rFonts w:ascii="Times New Roman" w:hAnsi="Times New Roman"/>
          <w:sz w:val="28"/>
          <w:szCs w:val="28"/>
        </w:rPr>
      </w:pP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sz w:val="28"/>
          <w:szCs w:val="28"/>
        </w:rPr>
        <w:t xml:space="preserve">1.1.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w:t>
      </w:r>
      <w:r>
        <w:rPr>
          <w:rFonts w:ascii="Times New Roman" w:hAnsi="Times New Roman"/>
          <w:sz w:val="28"/>
          <w:szCs w:val="28"/>
        </w:rPr>
        <w:t>«</w:t>
      </w:r>
      <w:r w:rsidRPr="008F4391">
        <w:rPr>
          <w:rFonts w:ascii="Times New Roman" w:hAnsi="Times New Roman"/>
          <w:sz w:val="28"/>
          <w:szCs w:val="28"/>
        </w:rPr>
        <w:t>Великовисочный сельсовет</w:t>
      </w:r>
      <w:r>
        <w:rPr>
          <w:rFonts w:ascii="Times New Roman" w:hAnsi="Times New Roman"/>
          <w:sz w:val="28"/>
          <w:szCs w:val="28"/>
        </w:rPr>
        <w:t>»</w:t>
      </w:r>
      <w:r w:rsidRPr="008F4391">
        <w:rPr>
          <w:rFonts w:ascii="Times New Roman" w:hAnsi="Times New Roman"/>
          <w:sz w:val="28"/>
          <w:szCs w:val="28"/>
        </w:rPr>
        <w:t xml:space="preserve">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Pr>
          <w:rFonts w:ascii="Times New Roman" w:hAnsi="Times New Roman"/>
          <w:sz w:val="28"/>
          <w:szCs w:val="28"/>
        </w:rPr>
        <w:t>«</w:t>
      </w:r>
      <w:r w:rsidRPr="008F4391">
        <w:rPr>
          <w:rFonts w:ascii="Times New Roman" w:hAnsi="Times New Roman"/>
          <w:sz w:val="28"/>
          <w:szCs w:val="28"/>
        </w:rPr>
        <w:t>Великовисочный сельсовет</w:t>
      </w:r>
      <w:r>
        <w:rPr>
          <w:rFonts w:ascii="Times New Roman" w:hAnsi="Times New Roman"/>
          <w:sz w:val="28"/>
          <w:szCs w:val="28"/>
        </w:rPr>
        <w:t>»</w:t>
      </w:r>
      <w:r w:rsidRPr="008F4391">
        <w:rPr>
          <w:rFonts w:ascii="Times New Roman" w:hAnsi="Times New Roman"/>
          <w:sz w:val="28"/>
          <w:szCs w:val="28"/>
        </w:rPr>
        <w:t xml:space="preserve"> Ненецкого автономного округа (далее – Администрация муниципального образования) по муниципальному земельному контролю, </w:t>
      </w:r>
      <w:r w:rsidRPr="008F4391">
        <w:rPr>
          <w:rFonts w:ascii="Times New Roman" w:hAnsi="Times New Roman"/>
          <w:color w:val="000000"/>
          <w:sz w:val="28"/>
          <w:szCs w:val="28"/>
        </w:rPr>
        <w:t xml:space="preserve">а также порядок взаимодействия между его структурными подразделениями и должностными лицами Администрации муниципального образования.  </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1.2. Муниципальную функцию по осуществлению муниципального земельного контроля на территории муниципального  образования </w:t>
      </w:r>
      <w:r>
        <w:rPr>
          <w:rFonts w:ascii="Times New Roman" w:hAnsi="Times New Roman"/>
          <w:sz w:val="28"/>
          <w:szCs w:val="28"/>
        </w:rPr>
        <w:t>«</w:t>
      </w:r>
      <w:r w:rsidRPr="008F4391">
        <w:rPr>
          <w:rFonts w:ascii="Times New Roman" w:hAnsi="Times New Roman"/>
          <w:sz w:val="28"/>
          <w:szCs w:val="28"/>
        </w:rPr>
        <w:t>Великовисочный сельсовет</w:t>
      </w:r>
      <w:r>
        <w:rPr>
          <w:rFonts w:ascii="Times New Roman" w:hAnsi="Times New Roman"/>
          <w:sz w:val="28"/>
          <w:szCs w:val="28"/>
        </w:rPr>
        <w:t>»</w:t>
      </w:r>
      <w:r w:rsidRPr="008F4391">
        <w:rPr>
          <w:rFonts w:ascii="Times New Roman" w:hAnsi="Times New Roman"/>
          <w:color w:val="000000"/>
          <w:sz w:val="28"/>
          <w:szCs w:val="28"/>
        </w:rPr>
        <w:t xml:space="preserve"> Ненецкого автономного округа (далее – муниципальная функция) исполняет Администрация муниципального образования (далее - орган муниципального земельного контроля).</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Перечень должностных лиц, уполномоченных осуществлять муниципальный земельный контроль, являющихся муниципальными земельными инспекторами (далее - уполномоченные должностные лица), определяются распоряжением Администрации муниципального образования.</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1.3. Нормативные правовые акты, регулирующие исполнение муниципальной функции: </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w:t>
      </w:r>
      <w:r w:rsidRPr="008F4391">
        <w:rPr>
          <w:rFonts w:ascii="Times New Roman" w:hAnsi="Times New Roman"/>
          <w:color w:val="000000"/>
          <w:sz w:val="28"/>
          <w:szCs w:val="28"/>
        </w:rPr>
        <w:t>Земельный кодекс Российской Федерации</w:t>
      </w:r>
      <w:r>
        <w:rPr>
          <w:rFonts w:ascii="Times New Roman" w:hAnsi="Times New Roman"/>
          <w:color w:val="000000"/>
          <w:sz w:val="28"/>
          <w:szCs w:val="28"/>
        </w:rPr>
        <w:t>»</w:t>
      </w:r>
      <w:r w:rsidRPr="008F4391">
        <w:rPr>
          <w:rFonts w:ascii="Times New Roman" w:hAnsi="Times New Roman"/>
          <w:color w:val="000000"/>
          <w:sz w:val="28"/>
          <w:szCs w:val="28"/>
        </w:rPr>
        <w:t xml:space="preserve"> от 25.10.2001 </w:t>
      </w:r>
      <w:r>
        <w:rPr>
          <w:rFonts w:ascii="Times New Roman" w:hAnsi="Times New Roman"/>
          <w:color w:val="000000"/>
          <w:sz w:val="28"/>
          <w:szCs w:val="28"/>
        </w:rPr>
        <w:t>№</w:t>
      </w:r>
      <w:r w:rsidRPr="008F4391">
        <w:rPr>
          <w:rFonts w:ascii="Times New Roman" w:hAnsi="Times New Roman"/>
          <w:color w:val="000000"/>
          <w:sz w:val="28"/>
          <w:szCs w:val="28"/>
        </w:rPr>
        <w:t xml:space="preserve"> 136-ФЗ (</w:t>
      </w:r>
      <w:r>
        <w:rPr>
          <w:rFonts w:ascii="Times New Roman" w:hAnsi="Times New Roman"/>
          <w:color w:val="000000"/>
          <w:sz w:val="28"/>
          <w:szCs w:val="28"/>
        </w:rPr>
        <w:t>«</w:t>
      </w:r>
      <w:r w:rsidRPr="008F4391">
        <w:rPr>
          <w:rFonts w:ascii="Times New Roman" w:hAnsi="Times New Roman"/>
          <w:color w:val="000000"/>
          <w:sz w:val="28"/>
          <w:szCs w:val="28"/>
        </w:rPr>
        <w:t>Собрание законодательства РФ</w:t>
      </w:r>
      <w:r>
        <w:rPr>
          <w:rFonts w:ascii="Times New Roman" w:hAnsi="Times New Roman"/>
          <w:color w:val="000000"/>
          <w:sz w:val="28"/>
          <w:szCs w:val="28"/>
        </w:rPr>
        <w:t>»</w:t>
      </w:r>
      <w:r w:rsidRPr="008F4391">
        <w:rPr>
          <w:rFonts w:ascii="Times New Roman" w:hAnsi="Times New Roman"/>
          <w:color w:val="000000"/>
          <w:sz w:val="28"/>
          <w:szCs w:val="28"/>
        </w:rPr>
        <w:t xml:space="preserve">, 29.10.2001, </w:t>
      </w:r>
      <w:r>
        <w:rPr>
          <w:rFonts w:ascii="Times New Roman" w:hAnsi="Times New Roman"/>
          <w:color w:val="000000"/>
          <w:sz w:val="28"/>
          <w:szCs w:val="28"/>
        </w:rPr>
        <w:t>№</w:t>
      </w:r>
      <w:r w:rsidRPr="008F4391">
        <w:rPr>
          <w:rFonts w:ascii="Times New Roman" w:hAnsi="Times New Roman"/>
          <w:color w:val="000000"/>
          <w:sz w:val="28"/>
          <w:szCs w:val="28"/>
        </w:rPr>
        <w:t xml:space="preserve"> 44, ст. 4147);</w:t>
      </w:r>
    </w:p>
    <w:p w:rsidR="00826BEC" w:rsidRPr="008F4391" w:rsidRDefault="00205A47" w:rsidP="00826BEC">
      <w:pPr>
        <w:pStyle w:val="a4"/>
        <w:tabs>
          <w:tab w:val="left" w:pos="993"/>
        </w:tabs>
        <w:ind w:firstLine="709"/>
        <w:jc w:val="both"/>
        <w:rPr>
          <w:rFonts w:ascii="Times New Roman" w:hAnsi="Times New Roman"/>
          <w:color w:val="000000"/>
          <w:sz w:val="28"/>
          <w:szCs w:val="28"/>
        </w:rPr>
      </w:pPr>
      <w:hyperlink r:id="rId5" w:history="1">
        <w:r w:rsidR="00826BEC" w:rsidRPr="008F4391">
          <w:rPr>
            <w:rFonts w:ascii="Times New Roman" w:hAnsi="Times New Roman"/>
            <w:color w:val="000000"/>
            <w:sz w:val="28"/>
            <w:szCs w:val="28"/>
          </w:rPr>
          <w:t>Кодекс</w:t>
        </w:r>
      </w:hyperlink>
      <w:r w:rsidR="00826BEC" w:rsidRPr="008F4391">
        <w:rPr>
          <w:rFonts w:ascii="Times New Roman" w:hAnsi="Times New Roman"/>
          <w:color w:val="000000"/>
          <w:sz w:val="28"/>
          <w:szCs w:val="28"/>
        </w:rPr>
        <w:t xml:space="preserve"> Российской Федерации об административных правонарушениях от 30.12.2001 </w:t>
      </w:r>
      <w:r w:rsidR="00826BEC">
        <w:rPr>
          <w:rFonts w:ascii="Times New Roman" w:hAnsi="Times New Roman"/>
          <w:color w:val="000000"/>
          <w:sz w:val="28"/>
          <w:szCs w:val="28"/>
        </w:rPr>
        <w:t>№</w:t>
      </w:r>
      <w:r w:rsidR="00826BEC" w:rsidRPr="008F4391">
        <w:rPr>
          <w:rFonts w:ascii="Times New Roman" w:hAnsi="Times New Roman"/>
          <w:color w:val="000000"/>
          <w:sz w:val="28"/>
          <w:szCs w:val="28"/>
        </w:rPr>
        <w:t xml:space="preserve"> 195-ФЗ  (</w:t>
      </w:r>
      <w:r w:rsidR="00826BEC">
        <w:rPr>
          <w:rFonts w:ascii="Times New Roman" w:hAnsi="Times New Roman"/>
          <w:color w:val="000000"/>
          <w:sz w:val="28"/>
          <w:szCs w:val="28"/>
        </w:rPr>
        <w:t>«</w:t>
      </w:r>
      <w:r w:rsidR="00826BEC" w:rsidRPr="008F4391">
        <w:rPr>
          <w:rFonts w:ascii="Times New Roman" w:hAnsi="Times New Roman"/>
          <w:color w:val="000000"/>
          <w:sz w:val="28"/>
          <w:szCs w:val="28"/>
        </w:rPr>
        <w:t>Российская газета</w:t>
      </w:r>
      <w:r w:rsidR="00826BEC">
        <w:rPr>
          <w:rFonts w:ascii="Times New Roman" w:hAnsi="Times New Roman"/>
          <w:color w:val="000000"/>
          <w:sz w:val="28"/>
          <w:szCs w:val="28"/>
        </w:rPr>
        <w:t>»</w:t>
      </w:r>
      <w:r w:rsidR="00826BEC" w:rsidRPr="008F4391">
        <w:rPr>
          <w:rFonts w:ascii="Times New Roman" w:hAnsi="Times New Roman"/>
          <w:color w:val="000000"/>
          <w:sz w:val="28"/>
          <w:szCs w:val="28"/>
        </w:rPr>
        <w:t xml:space="preserve">, 31.12.2001, </w:t>
      </w:r>
      <w:r w:rsidR="00826BEC">
        <w:rPr>
          <w:rFonts w:ascii="Times New Roman" w:hAnsi="Times New Roman"/>
          <w:color w:val="000000"/>
          <w:sz w:val="28"/>
          <w:szCs w:val="28"/>
        </w:rPr>
        <w:t>№</w:t>
      </w:r>
      <w:r w:rsidR="00826BEC" w:rsidRPr="008F4391">
        <w:rPr>
          <w:rFonts w:ascii="Times New Roman" w:hAnsi="Times New Roman"/>
          <w:color w:val="000000"/>
          <w:sz w:val="28"/>
          <w:szCs w:val="28"/>
        </w:rPr>
        <w:t xml:space="preserve"> 256);</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Федеральный </w:t>
      </w:r>
      <w:hyperlink r:id="rId6" w:history="1">
        <w:r w:rsidRPr="008F4391">
          <w:rPr>
            <w:rFonts w:ascii="Times New Roman" w:hAnsi="Times New Roman"/>
            <w:color w:val="000000"/>
            <w:sz w:val="28"/>
            <w:szCs w:val="28"/>
          </w:rPr>
          <w:t>закон</w:t>
        </w:r>
      </w:hyperlink>
      <w:r w:rsidRPr="008F4391">
        <w:rPr>
          <w:rFonts w:ascii="Times New Roman" w:hAnsi="Times New Roman"/>
          <w:color w:val="000000"/>
          <w:sz w:val="28"/>
          <w:szCs w:val="28"/>
        </w:rPr>
        <w:t xml:space="preserve"> от 06.10.2003 </w:t>
      </w:r>
      <w:r>
        <w:rPr>
          <w:rFonts w:ascii="Times New Roman" w:hAnsi="Times New Roman"/>
          <w:color w:val="000000"/>
          <w:sz w:val="28"/>
          <w:szCs w:val="28"/>
        </w:rPr>
        <w:t>№</w:t>
      </w:r>
      <w:r w:rsidRPr="008F4391">
        <w:rPr>
          <w:rFonts w:ascii="Times New Roman" w:hAnsi="Times New Roman"/>
          <w:color w:val="000000"/>
          <w:sz w:val="28"/>
          <w:szCs w:val="28"/>
        </w:rPr>
        <w:t xml:space="preserve"> 131-ФЗ </w:t>
      </w:r>
      <w:r>
        <w:rPr>
          <w:rFonts w:ascii="Times New Roman" w:hAnsi="Times New Roman"/>
          <w:color w:val="000000"/>
          <w:sz w:val="28"/>
          <w:szCs w:val="28"/>
        </w:rPr>
        <w:t>«</w:t>
      </w:r>
      <w:r w:rsidRPr="008F4391">
        <w:rPr>
          <w:rFonts w:ascii="Times New Roman" w:hAnsi="Times New Roman"/>
          <w:color w:val="000000"/>
          <w:sz w:val="28"/>
          <w:szCs w:val="28"/>
        </w:rPr>
        <w:t>Об общих принципах организации местного самоуправления в Российской Федерации</w:t>
      </w:r>
      <w:r>
        <w:rPr>
          <w:rFonts w:ascii="Times New Roman" w:hAnsi="Times New Roman"/>
          <w:color w:val="000000"/>
          <w:sz w:val="28"/>
          <w:szCs w:val="28"/>
        </w:rPr>
        <w:t>»</w:t>
      </w:r>
      <w:r w:rsidRPr="008F4391">
        <w:rPr>
          <w:rFonts w:ascii="Times New Roman" w:hAnsi="Times New Roman"/>
          <w:color w:val="000000"/>
          <w:sz w:val="28"/>
          <w:szCs w:val="28"/>
        </w:rPr>
        <w:t xml:space="preserve"> (</w:t>
      </w:r>
      <w:r>
        <w:rPr>
          <w:rFonts w:ascii="Times New Roman" w:hAnsi="Times New Roman"/>
          <w:color w:val="000000"/>
          <w:sz w:val="28"/>
          <w:szCs w:val="28"/>
        </w:rPr>
        <w:t>«</w:t>
      </w:r>
      <w:r w:rsidRPr="008F4391">
        <w:rPr>
          <w:rFonts w:ascii="Times New Roman" w:hAnsi="Times New Roman"/>
          <w:color w:val="000000"/>
          <w:sz w:val="28"/>
          <w:szCs w:val="28"/>
        </w:rPr>
        <w:t>Российская газета</w:t>
      </w:r>
      <w:r>
        <w:rPr>
          <w:rFonts w:ascii="Times New Roman" w:hAnsi="Times New Roman"/>
          <w:color w:val="000000"/>
          <w:sz w:val="28"/>
          <w:szCs w:val="28"/>
        </w:rPr>
        <w:t>»</w:t>
      </w:r>
      <w:r w:rsidRPr="008F4391">
        <w:rPr>
          <w:rFonts w:ascii="Times New Roman" w:hAnsi="Times New Roman"/>
          <w:color w:val="000000"/>
          <w:sz w:val="28"/>
          <w:szCs w:val="28"/>
        </w:rPr>
        <w:t xml:space="preserve">, </w:t>
      </w:r>
      <w:r>
        <w:rPr>
          <w:rFonts w:ascii="Times New Roman" w:hAnsi="Times New Roman"/>
          <w:color w:val="000000"/>
          <w:sz w:val="28"/>
          <w:szCs w:val="28"/>
        </w:rPr>
        <w:t>№</w:t>
      </w:r>
      <w:r w:rsidRPr="008F4391">
        <w:rPr>
          <w:rFonts w:ascii="Times New Roman" w:hAnsi="Times New Roman"/>
          <w:color w:val="000000"/>
          <w:sz w:val="28"/>
          <w:szCs w:val="28"/>
        </w:rPr>
        <w:t xml:space="preserve"> 202, 08.10.2003);</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Федеральный </w:t>
      </w:r>
      <w:hyperlink r:id="rId7" w:history="1">
        <w:r w:rsidRPr="008F4391">
          <w:rPr>
            <w:rFonts w:ascii="Times New Roman" w:hAnsi="Times New Roman"/>
            <w:color w:val="000000"/>
            <w:sz w:val="28"/>
            <w:szCs w:val="28"/>
          </w:rPr>
          <w:t>закон</w:t>
        </w:r>
      </w:hyperlink>
      <w:r w:rsidRPr="008F4391">
        <w:rPr>
          <w:rFonts w:ascii="Times New Roman" w:hAnsi="Times New Roman"/>
          <w:color w:val="000000"/>
          <w:sz w:val="28"/>
          <w:szCs w:val="28"/>
        </w:rPr>
        <w:t xml:space="preserve"> от 26.12.2008 </w:t>
      </w:r>
      <w:r>
        <w:rPr>
          <w:rFonts w:ascii="Times New Roman" w:hAnsi="Times New Roman"/>
          <w:color w:val="000000"/>
          <w:sz w:val="28"/>
          <w:szCs w:val="28"/>
        </w:rPr>
        <w:t>№</w:t>
      </w:r>
      <w:r w:rsidRPr="008F4391">
        <w:rPr>
          <w:rFonts w:ascii="Times New Roman" w:hAnsi="Times New Roman"/>
          <w:color w:val="000000"/>
          <w:sz w:val="28"/>
          <w:szCs w:val="28"/>
        </w:rPr>
        <w:t xml:space="preserve"> 294-ФЗ </w:t>
      </w:r>
      <w:r>
        <w:rPr>
          <w:rFonts w:ascii="Times New Roman" w:hAnsi="Times New Roman"/>
          <w:color w:val="000000"/>
          <w:sz w:val="28"/>
          <w:szCs w:val="28"/>
        </w:rPr>
        <w:t>«</w:t>
      </w:r>
      <w:r w:rsidRPr="008F4391">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olor w:val="000000"/>
          <w:sz w:val="28"/>
          <w:szCs w:val="28"/>
        </w:rPr>
        <w:t>»</w:t>
      </w:r>
      <w:r w:rsidRPr="008F4391">
        <w:rPr>
          <w:rFonts w:ascii="Times New Roman" w:hAnsi="Times New Roman"/>
          <w:color w:val="000000"/>
          <w:sz w:val="28"/>
          <w:szCs w:val="28"/>
        </w:rPr>
        <w:t xml:space="preserve"> (</w:t>
      </w:r>
      <w:r>
        <w:rPr>
          <w:rFonts w:ascii="Times New Roman" w:hAnsi="Times New Roman"/>
          <w:color w:val="000000"/>
          <w:sz w:val="28"/>
          <w:szCs w:val="28"/>
        </w:rPr>
        <w:t>«</w:t>
      </w:r>
      <w:r w:rsidRPr="008F4391">
        <w:rPr>
          <w:rFonts w:ascii="Times New Roman" w:hAnsi="Times New Roman"/>
          <w:color w:val="000000"/>
          <w:sz w:val="28"/>
          <w:szCs w:val="28"/>
        </w:rPr>
        <w:t>Российская газета</w:t>
      </w:r>
      <w:r>
        <w:rPr>
          <w:rFonts w:ascii="Times New Roman" w:hAnsi="Times New Roman"/>
          <w:color w:val="000000"/>
          <w:sz w:val="28"/>
          <w:szCs w:val="28"/>
        </w:rPr>
        <w:t>»</w:t>
      </w:r>
      <w:r w:rsidRPr="008F4391">
        <w:rPr>
          <w:rFonts w:ascii="Times New Roman" w:hAnsi="Times New Roman"/>
          <w:color w:val="000000"/>
          <w:sz w:val="28"/>
          <w:szCs w:val="28"/>
        </w:rPr>
        <w:t xml:space="preserve">, </w:t>
      </w:r>
      <w:r>
        <w:rPr>
          <w:rFonts w:ascii="Times New Roman" w:hAnsi="Times New Roman"/>
          <w:color w:val="000000"/>
          <w:sz w:val="28"/>
          <w:szCs w:val="28"/>
        </w:rPr>
        <w:t>№</w:t>
      </w:r>
      <w:r w:rsidRPr="008F4391">
        <w:rPr>
          <w:rFonts w:ascii="Times New Roman" w:hAnsi="Times New Roman"/>
          <w:color w:val="000000"/>
          <w:sz w:val="28"/>
          <w:szCs w:val="28"/>
        </w:rPr>
        <w:t xml:space="preserve"> 266, 30.12.2008);</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lastRenderedPageBreak/>
        <w:t xml:space="preserve">Постановление Администрации  Ненецкого автономного округа от 30.05.2012 </w:t>
      </w:r>
      <w:r>
        <w:rPr>
          <w:rFonts w:ascii="Times New Roman" w:hAnsi="Times New Roman"/>
          <w:color w:val="000000"/>
          <w:sz w:val="28"/>
          <w:szCs w:val="28"/>
        </w:rPr>
        <w:t>№</w:t>
      </w:r>
      <w:r w:rsidRPr="008F4391">
        <w:rPr>
          <w:rFonts w:ascii="Times New Roman" w:hAnsi="Times New Roman"/>
          <w:color w:val="000000"/>
          <w:sz w:val="28"/>
          <w:szCs w:val="28"/>
        </w:rPr>
        <w:t xml:space="preserve"> 128-п </w:t>
      </w:r>
      <w:r>
        <w:rPr>
          <w:rFonts w:ascii="Times New Roman" w:hAnsi="Times New Roman"/>
          <w:color w:val="000000"/>
          <w:sz w:val="28"/>
          <w:szCs w:val="28"/>
        </w:rPr>
        <w:t>«</w:t>
      </w:r>
      <w:r w:rsidRPr="008F4391">
        <w:rPr>
          <w:rFonts w:ascii="Times New Roman" w:hAnsi="Times New Roman"/>
          <w:color w:val="000000"/>
          <w:sz w:val="28"/>
          <w:szCs w:val="28"/>
        </w:rPr>
        <w:t>О порядке разработки и принятия административных регламентов осуществления муниципального контроля</w:t>
      </w:r>
      <w:r>
        <w:rPr>
          <w:rFonts w:ascii="Times New Roman" w:hAnsi="Times New Roman"/>
          <w:color w:val="000000"/>
          <w:sz w:val="28"/>
          <w:szCs w:val="28"/>
        </w:rPr>
        <w:t>»</w:t>
      </w:r>
      <w:r w:rsidRPr="008F4391">
        <w:rPr>
          <w:rFonts w:ascii="Times New Roman" w:hAnsi="Times New Roman"/>
          <w:color w:val="000000"/>
          <w:sz w:val="28"/>
          <w:szCs w:val="28"/>
        </w:rPr>
        <w:t xml:space="preserve"> (</w:t>
      </w:r>
      <w:r>
        <w:rPr>
          <w:rFonts w:ascii="Times New Roman" w:hAnsi="Times New Roman"/>
          <w:color w:val="000000"/>
          <w:sz w:val="28"/>
          <w:szCs w:val="28"/>
        </w:rPr>
        <w:t>«</w:t>
      </w:r>
      <w:r w:rsidRPr="008F4391">
        <w:rPr>
          <w:rFonts w:ascii="Times New Roman" w:hAnsi="Times New Roman"/>
          <w:color w:val="000000"/>
          <w:sz w:val="28"/>
          <w:szCs w:val="28"/>
        </w:rPr>
        <w:t>Сборник нормативных правовых актов Ненецкого автономного округа</w:t>
      </w:r>
      <w:r>
        <w:rPr>
          <w:rFonts w:ascii="Times New Roman" w:hAnsi="Times New Roman"/>
          <w:color w:val="000000"/>
          <w:sz w:val="28"/>
          <w:szCs w:val="28"/>
        </w:rPr>
        <w:t>»</w:t>
      </w:r>
      <w:r w:rsidRPr="008F4391">
        <w:rPr>
          <w:rFonts w:ascii="Times New Roman" w:hAnsi="Times New Roman"/>
          <w:color w:val="000000"/>
          <w:sz w:val="28"/>
          <w:szCs w:val="28"/>
        </w:rPr>
        <w:t xml:space="preserve">, </w:t>
      </w:r>
      <w:r>
        <w:rPr>
          <w:rFonts w:ascii="Times New Roman" w:hAnsi="Times New Roman"/>
          <w:color w:val="000000"/>
          <w:sz w:val="28"/>
          <w:szCs w:val="28"/>
        </w:rPr>
        <w:t>№</w:t>
      </w:r>
      <w:r w:rsidRPr="008F4391">
        <w:rPr>
          <w:rFonts w:ascii="Times New Roman" w:hAnsi="Times New Roman"/>
          <w:color w:val="000000"/>
          <w:sz w:val="28"/>
          <w:szCs w:val="28"/>
        </w:rPr>
        <w:t xml:space="preserve"> 11, 04.06.2012);</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Постановление Администрации НАО от 06.03.2015 </w:t>
      </w:r>
      <w:r>
        <w:rPr>
          <w:rFonts w:ascii="Times New Roman" w:hAnsi="Times New Roman"/>
          <w:color w:val="000000"/>
          <w:sz w:val="28"/>
          <w:szCs w:val="28"/>
        </w:rPr>
        <w:t>№</w:t>
      </w:r>
      <w:r w:rsidRPr="008F4391">
        <w:rPr>
          <w:rFonts w:ascii="Times New Roman" w:hAnsi="Times New Roman"/>
          <w:color w:val="000000"/>
          <w:sz w:val="28"/>
          <w:szCs w:val="28"/>
        </w:rPr>
        <w:t xml:space="preserve"> 41-п </w:t>
      </w:r>
      <w:r>
        <w:rPr>
          <w:rFonts w:ascii="Times New Roman" w:hAnsi="Times New Roman"/>
          <w:color w:val="000000"/>
          <w:sz w:val="28"/>
          <w:szCs w:val="28"/>
        </w:rPr>
        <w:t>«</w:t>
      </w:r>
      <w:r w:rsidRPr="008F4391">
        <w:rPr>
          <w:rFonts w:ascii="Times New Roman" w:hAnsi="Times New Roman"/>
          <w:color w:val="000000"/>
          <w:sz w:val="28"/>
          <w:szCs w:val="28"/>
        </w:rPr>
        <w:t>О порядке осуществления муниципального земельного контроля на территории Ненецкого автономного округа</w:t>
      </w:r>
      <w:r>
        <w:rPr>
          <w:rFonts w:ascii="Times New Roman" w:hAnsi="Times New Roman"/>
          <w:color w:val="000000"/>
          <w:sz w:val="28"/>
          <w:szCs w:val="28"/>
        </w:rPr>
        <w:t>»</w:t>
      </w:r>
      <w:r w:rsidRPr="008F4391">
        <w:rPr>
          <w:rFonts w:ascii="Times New Roman" w:hAnsi="Times New Roman"/>
          <w:color w:val="000000"/>
          <w:sz w:val="28"/>
          <w:szCs w:val="28"/>
        </w:rPr>
        <w:t xml:space="preserve"> (</w:t>
      </w:r>
      <w:r>
        <w:rPr>
          <w:rFonts w:ascii="Times New Roman" w:hAnsi="Times New Roman"/>
          <w:color w:val="000000"/>
          <w:sz w:val="28"/>
          <w:szCs w:val="28"/>
        </w:rPr>
        <w:t>«</w:t>
      </w:r>
      <w:r w:rsidRPr="008F4391">
        <w:rPr>
          <w:rFonts w:ascii="Times New Roman" w:hAnsi="Times New Roman"/>
          <w:color w:val="000000"/>
          <w:sz w:val="28"/>
          <w:szCs w:val="28"/>
        </w:rPr>
        <w:t>Сборник нормативных правовых актов Ненецкого автономного округа</w:t>
      </w:r>
      <w:r>
        <w:rPr>
          <w:rFonts w:ascii="Times New Roman" w:hAnsi="Times New Roman"/>
          <w:color w:val="000000"/>
          <w:sz w:val="28"/>
          <w:szCs w:val="28"/>
        </w:rPr>
        <w:t>»</w:t>
      </w:r>
      <w:r w:rsidRPr="008F4391">
        <w:rPr>
          <w:rFonts w:ascii="Times New Roman" w:hAnsi="Times New Roman"/>
          <w:color w:val="000000"/>
          <w:sz w:val="28"/>
          <w:szCs w:val="28"/>
        </w:rPr>
        <w:t xml:space="preserve">, </w:t>
      </w:r>
      <w:r>
        <w:rPr>
          <w:rFonts w:ascii="Times New Roman" w:hAnsi="Times New Roman"/>
          <w:color w:val="000000"/>
          <w:sz w:val="28"/>
          <w:szCs w:val="28"/>
        </w:rPr>
        <w:t>№</w:t>
      </w:r>
      <w:r w:rsidRPr="008F4391">
        <w:rPr>
          <w:rFonts w:ascii="Times New Roman" w:hAnsi="Times New Roman"/>
          <w:color w:val="000000"/>
          <w:sz w:val="28"/>
          <w:szCs w:val="28"/>
        </w:rPr>
        <w:t xml:space="preserve"> 8, 06.03.2015).</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1.4. Предметом муниципального земельного контроля является проведение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расположенных на территории муниципального образования </w:t>
      </w:r>
      <w:r>
        <w:rPr>
          <w:rFonts w:ascii="Times New Roman" w:hAnsi="Times New Roman"/>
          <w:sz w:val="28"/>
          <w:szCs w:val="28"/>
        </w:rPr>
        <w:t>«</w:t>
      </w:r>
      <w:r w:rsidRPr="008F4391">
        <w:rPr>
          <w:rFonts w:ascii="Times New Roman" w:hAnsi="Times New Roman"/>
          <w:sz w:val="28"/>
          <w:szCs w:val="28"/>
        </w:rPr>
        <w:t>Великовисочный сельсовет</w:t>
      </w:r>
      <w:r>
        <w:rPr>
          <w:rFonts w:ascii="Times New Roman" w:hAnsi="Times New Roman"/>
          <w:sz w:val="28"/>
          <w:szCs w:val="28"/>
        </w:rPr>
        <w:t>»</w:t>
      </w:r>
      <w:r w:rsidRPr="008F4391">
        <w:rPr>
          <w:rFonts w:ascii="Times New Roman" w:hAnsi="Times New Roman"/>
          <w:color w:val="000000"/>
          <w:sz w:val="28"/>
          <w:szCs w:val="28"/>
        </w:rPr>
        <w:t xml:space="preserve"> Ненецкого автономного округа (далее – муниципальное образование), требований земельного законодательства Российской Федерации, законодательства Ненецкого автономного округа, нормативных правовых актов муниципального образования.</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1.5. Уполномоченные должностные лица в порядке, установленном законодательством Российской Федерации, имеют право:</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1.5.1. осуществлять функции муниципального земельного контроля в отношении юридических лиц, индивидуальных предпринимателей, граждан;</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1.5.2. проводить обследования земельных участков, находящихся в собственности, владении, пользовании и аренде;</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1.5.3.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8" w:history="1">
        <w:r w:rsidRPr="008F4391">
          <w:rPr>
            <w:rFonts w:ascii="Times New Roman" w:hAnsi="Times New Roman"/>
            <w:color w:val="000000"/>
            <w:sz w:val="28"/>
            <w:szCs w:val="28"/>
          </w:rPr>
          <w:t>перечень</w:t>
        </w:r>
      </w:hyperlink>
      <w:r w:rsidRPr="008F4391">
        <w:rPr>
          <w:rFonts w:ascii="Times New Roman" w:hAnsi="Times New Roman"/>
          <w:color w:val="000000"/>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9" w:history="1">
        <w:r w:rsidRPr="008F4391">
          <w:rPr>
            <w:rFonts w:ascii="Times New Roman" w:hAnsi="Times New Roman"/>
            <w:color w:val="000000"/>
            <w:sz w:val="28"/>
            <w:szCs w:val="28"/>
          </w:rPr>
          <w:t>порядке</w:t>
        </w:r>
      </w:hyperlink>
      <w:r w:rsidRPr="008F4391">
        <w:rPr>
          <w:rFonts w:ascii="Times New Roman" w:hAnsi="Times New Roman"/>
          <w:color w:val="000000"/>
          <w:sz w:val="28"/>
          <w:szCs w:val="28"/>
        </w:rPr>
        <w:t>, которые установлены Правительством Российской Федерации;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1.5.4. 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w:t>
      </w:r>
      <w:hyperlink r:id="rId10" w:history="1">
        <w:r w:rsidRPr="008F4391">
          <w:rPr>
            <w:rFonts w:ascii="Times New Roman" w:hAnsi="Times New Roman"/>
            <w:color w:val="000000"/>
            <w:sz w:val="28"/>
            <w:szCs w:val="28"/>
          </w:rPr>
          <w:t>перечень</w:t>
        </w:r>
      </w:hyperlink>
      <w:r w:rsidRPr="008F4391">
        <w:rPr>
          <w:rFonts w:ascii="Times New Roman" w:hAnsi="Times New Roman"/>
          <w:color w:val="000000"/>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lastRenderedPageBreak/>
        <w:t>1.5.5.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1.5.6.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w:t>
      </w:r>
      <w:hyperlink r:id="rId11" w:history="1">
        <w:r w:rsidRPr="008F4391">
          <w:rPr>
            <w:rFonts w:ascii="Times New Roman" w:hAnsi="Times New Roman"/>
            <w:color w:val="000000"/>
            <w:sz w:val="28"/>
            <w:szCs w:val="28"/>
          </w:rPr>
          <w:t>Кодексом</w:t>
        </w:r>
      </w:hyperlink>
      <w:r w:rsidRPr="008F4391">
        <w:rPr>
          <w:rFonts w:ascii="Times New Roman" w:hAnsi="Times New Roman"/>
          <w:color w:val="000000"/>
          <w:sz w:val="28"/>
          <w:szCs w:val="28"/>
        </w:rPr>
        <w:t xml:space="preserve"> об административных правонарушениях Российской Федерации).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w:t>
      </w:r>
      <w:r>
        <w:rPr>
          <w:rFonts w:ascii="Times New Roman" w:hAnsi="Times New Roman"/>
          <w:color w:val="000000"/>
          <w:sz w:val="28"/>
          <w:szCs w:val="28"/>
        </w:rPr>
        <w:t xml:space="preserve">. </w:t>
      </w:r>
      <w:r w:rsidRPr="008F4391">
        <w:rPr>
          <w:rFonts w:ascii="Times New Roman" w:hAnsi="Times New Roman"/>
          <w:color w:val="000000"/>
          <w:sz w:val="28"/>
          <w:szCs w:val="28"/>
        </w:rPr>
        <w:t>Уполномоченные должностные лица в порядке, установленном законодательством Российской Федерации, обязаны:</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1.6.4.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12" w:history="1">
        <w:r w:rsidRPr="008F4391">
          <w:rPr>
            <w:rFonts w:ascii="Times New Roman" w:hAnsi="Times New Roman"/>
            <w:color w:val="000000"/>
            <w:sz w:val="28"/>
            <w:szCs w:val="28"/>
          </w:rPr>
          <w:t>частью 5 статьи 10</w:t>
        </w:r>
      </w:hyperlink>
      <w:r w:rsidRPr="008F4391">
        <w:rPr>
          <w:rFonts w:ascii="Times New Roman" w:hAnsi="Times New Roman"/>
          <w:color w:val="000000"/>
          <w:sz w:val="28"/>
          <w:szCs w:val="28"/>
        </w:rPr>
        <w:t xml:space="preserve"> </w:t>
      </w:r>
      <w:r w:rsidRPr="008F4391">
        <w:rPr>
          <w:rFonts w:ascii="Times New Roman" w:hAnsi="Times New Roman"/>
          <w:bCs/>
          <w:color w:val="000000"/>
          <w:sz w:val="28"/>
          <w:szCs w:val="28"/>
        </w:rPr>
        <w:t xml:space="preserve">Федерального закона от 26.12.2008 </w:t>
      </w:r>
      <w:r>
        <w:rPr>
          <w:rFonts w:ascii="Times New Roman" w:hAnsi="Times New Roman"/>
          <w:bCs/>
          <w:color w:val="000000"/>
          <w:sz w:val="28"/>
          <w:szCs w:val="28"/>
        </w:rPr>
        <w:t>№</w:t>
      </w:r>
      <w:r w:rsidRPr="008F4391">
        <w:rPr>
          <w:rFonts w:ascii="Times New Roman" w:hAnsi="Times New Roman"/>
          <w:bCs/>
          <w:color w:val="000000"/>
          <w:sz w:val="28"/>
          <w:szCs w:val="28"/>
        </w:rPr>
        <w:t xml:space="preserve"> 294-ФЗ </w:t>
      </w:r>
      <w:r>
        <w:rPr>
          <w:rFonts w:ascii="Times New Roman" w:hAnsi="Times New Roman"/>
          <w:bCs/>
          <w:color w:val="000000"/>
          <w:sz w:val="28"/>
          <w:szCs w:val="28"/>
        </w:rPr>
        <w:t>«</w:t>
      </w:r>
      <w:r w:rsidRPr="008F4391">
        <w:rPr>
          <w:rFonts w:ascii="Times New Roman" w:hAnsi="Times New Roman"/>
          <w:bCs/>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bCs/>
          <w:color w:val="000000"/>
          <w:sz w:val="28"/>
          <w:szCs w:val="28"/>
        </w:rPr>
        <w:t>»</w:t>
      </w:r>
      <w:r w:rsidRPr="008F4391">
        <w:rPr>
          <w:rFonts w:ascii="Times New Roman" w:hAnsi="Times New Roman"/>
          <w:color w:val="000000"/>
          <w:sz w:val="28"/>
          <w:szCs w:val="28"/>
        </w:rPr>
        <w:t>, копии документа о согласовании проведения проверки;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lastRenderedPageBreak/>
        <w:t xml:space="preserve">1.6.7.1. </w:t>
      </w:r>
      <w:r w:rsidRPr="008F4391">
        <w:rPr>
          <w:rFonts w:ascii="Times New Roman" w:hAnsi="Times New Roman"/>
          <w:iCs/>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1.6.10. соблюдать сроки проведения проверки, установленные федеральным </w:t>
      </w:r>
      <w:hyperlink r:id="rId13" w:history="1">
        <w:r w:rsidRPr="008F4391">
          <w:rPr>
            <w:rFonts w:ascii="Times New Roman" w:hAnsi="Times New Roman"/>
            <w:color w:val="000000"/>
            <w:sz w:val="28"/>
            <w:szCs w:val="28"/>
          </w:rPr>
          <w:t>законодательством</w:t>
        </w:r>
      </w:hyperlink>
      <w:r w:rsidRPr="008F4391">
        <w:rPr>
          <w:rFonts w:ascii="Times New Roman" w:hAnsi="Times New Roman"/>
          <w:color w:val="000000"/>
          <w:sz w:val="28"/>
          <w:szCs w:val="28"/>
        </w:rPr>
        <w:t>;</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1.6.13.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1.7.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1.8. Лица, в отношении которых исполняется муниципальная функция, имеют право:</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1.8.1. непосредственно присутствовать при проведении проверки, давать объяснения по вопросам, относящимся к предмету проверки;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1.8.2. получать от уполномоченных должностных лиц, осуществляющих проверку, информацию, которая относится к предмету проверки: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lastRenderedPageBreak/>
        <w:t>1.8.2.1.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 xml:space="preserve">1.8.2.2. </w:t>
      </w:r>
      <w:r w:rsidRPr="008F4391">
        <w:rPr>
          <w:rFonts w:ascii="Times New Roman" w:hAnsi="Times New Roman"/>
          <w:color w:val="000000"/>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1.8.4.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1.8.5. осуществлять иные права, предусмотренные законодательством Российской Федерации.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 1.9. Лица, в отношении которых исполняется муниципальная функция, обязаны:</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1.9.1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1.9.2.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территории;</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1.10. В результате исполнения муниципальной функции уполномоченные должностные лица составляют:</w:t>
      </w:r>
    </w:p>
    <w:p w:rsidR="00826BEC" w:rsidRPr="008F4391" w:rsidRDefault="00826BEC" w:rsidP="00826BEC">
      <w:pPr>
        <w:pStyle w:val="a4"/>
        <w:tabs>
          <w:tab w:val="left" w:pos="993"/>
        </w:tabs>
        <w:ind w:firstLine="709"/>
        <w:jc w:val="both"/>
        <w:rPr>
          <w:rFonts w:ascii="Times New Roman" w:hAnsi="Times New Roman"/>
          <w:color w:val="000000"/>
          <w:sz w:val="28"/>
          <w:szCs w:val="28"/>
        </w:rPr>
      </w:pPr>
      <w:r w:rsidRPr="008F4391">
        <w:rPr>
          <w:rFonts w:ascii="Times New Roman" w:hAnsi="Times New Roman"/>
          <w:color w:val="000000"/>
          <w:sz w:val="28"/>
          <w:szCs w:val="28"/>
        </w:rPr>
        <w:t xml:space="preserve">1.10.1 акт проверки в отношении юридических лиц и индивидуальных предпринимателей; </w:t>
      </w:r>
    </w:p>
    <w:p w:rsidR="001B398E" w:rsidRDefault="00826BEC" w:rsidP="00826BEC">
      <w:pPr>
        <w:widowControl w:val="0"/>
        <w:autoSpaceDE w:val="0"/>
        <w:autoSpaceDN w:val="0"/>
        <w:adjustRightInd w:val="0"/>
        <w:ind w:firstLine="709"/>
        <w:rPr>
          <w:rFonts w:ascii="Times New Roman" w:hAnsi="Times New Roman"/>
          <w:color w:val="000000"/>
          <w:sz w:val="28"/>
          <w:szCs w:val="28"/>
        </w:rPr>
      </w:pPr>
      <w:r w:rsidRPr="008F4391">
        <w:rPr>
          <w:rFonts w:ascii="Times New Roman" w:hAnsi="Times New Roman"/>
          <w:color w:val="000000"/>
          <w:sz w:val="28"/>
          <w:szCs w:val="28"/>
        </w:rPr>
        <w:t>1.10.2 акт проверки в отношении граждан.</w:t>
      </w:r>
    </w:p>
    <w:p w:rsidR="00826BEC" w:rsidRPr="009567B7" w:rsidRDefault="00826BEC" w:rsidP="00826BEC">
      <w:pPr>
        <w:autoSpaceDE w:val="0"/>
        <w:autoSpaceDN w:val="0"/>
        <w:adjustRightInd w:val="0"/>
        <w:ind w:firstLine="0"/>
        <w:rPr>
          <w:rFonts w:ascii="Times New Roman" w:hAnsi="Times New Roman"/>
          <w:color w:val="FF0000"/>
          <w:sz w:val="20"/>
          <w:szCs w:val="20"/>
        </w:rPr>
      </w:pPr>
      <w:r>
        <w:rPr>
          <w:rFonts w:ascii="Times New Roman" w:hAnsi="Times New Roman"/>
          <w:color w:val="FF0000"/>
          <w:sz w:val="20"/>
          <w:szCs w:val="20"/>
        </w:rPr>
        <w:t xml:space="preserve">раздел </w:t>
      </w:r>
      <w:r>
        <w:rPr>
          <w:rFonts w:ascii="Times New Roman" w:hAnsi="Times New Roman"/>
          <w:color w:val="FF0000"/>
          <w:sz w:val="20"/>
          <w:szCs w:val="20"/>
          <w:lang w:val="en-US"/>
        </w:rPr>
        <w:t>I</w:t>
      </w:r>
      <w:r>
        <w:rPr>
          <w:rFonts w:ascii="Times New Roman" w:hAnsi="Times New Roman"/>
          <w:color w:val="FF0000"/>
          <w:sz w:val="20"/>
          <w:szCs w:val="20"/>
        </w:rPr>
        <w:t xml:space="preserve">  в редакции постановления</w:t>
      </w:r>
      <w:r w:rsidRPr="009567B7">
        <w:rPr>
          <w:rFonts w:ascii="Times New Roman" w:hAnsi="Times New Roman"/>
          <w:color w:val="FF0000"/>
          <w:sz w:val="20"/>
          <w:szCs w:val="20"/>
        </w:rPr>
        <w:t xml:space="preserve"> от </w:t>
      </w:r>
      <w:r>
        <w:rPr>
          <w:rFonts w:ascii="Times New Roman" w:hAnsi="Times New Roman"/>
          <w:color w:val="FF0000"/>
          <w:sz w:val="20"/>
          <w:szCs w:val="20"/>
        </w:rPr>
        <w:t>21.06.2019 № 79-п</w:t>
      </w:r>
    </w:p>
    <w:p w:rsidR="00826BEC" w:rsidRDefault="00826BEC" w:rsidP="00826BEC">
      <w:pPr>
        <w:widowControl w:val="0"/>
        <w:tabs>
          <w:tab w:val="left" w:pos="991"/>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ab/>
      </w:r>
    </w:p>
    <w:p w:rsidR="001B398E" w:rsidRPr="00574E19" w:rsidRDefault="001B398E" w:rsidP="00230ECA">
      <w:pPr>
        <w:widowControl w:val="0"/>
        <w:autoSpaceDE w:val="0"/>
        <w:autoSpaceDN w:val="0"/>
        <w:adjustRightInd w:val="0"/>
        <w:jc w:val="center"/>
        <w:rPr>
          <w:rFonts w:ascii="Times New Roman" w:hAnsi="Times New Roman"/>
          <w:b/>
          <w:bCs/>
          <w:iCs/>
          <w:sz w:val="28"/>
          <w:szCs w:val="28"/>
        </w:rPr>
      </w:pPr>
      <w:r w:rsidRPr="00574E19">
        <w:rPr>
          <w:rFonts w:ascii="Times New Roman" w:hAnsi="Times New Roman"/>
          <w:b/>
          <w:bCs/>
          <w:iCs/>
          <w:sz w:val="28"/>
          <w:szCs w:val="28"/>
        </w:rPr>
        <w:t xml:space="preserve">Раздел </w:t>
      </w:r>
      <w:r w:rsidRPr="00574E19">
        <w:rPr>
          <w:rFonts w:ascii="Times New Roman" w:hAnsi="Times New Roman"/>
          <w:b/>
          <w:bCs/>
          <w:iCs/>
          <w:sz w:val="28"/>
          <w:szCs w:val="28"/>
          <w:lang w:val="en-US"/>
        </w:rPr>
        <w:t>II</w:t>
      </w:r>
      <w:r w:rsidRPr="00574E19">
        <w:rPr>
          <w:rFonts w:ascii="Times New Roman" w:hAnsi="Times New Roman"/>
          <w:b/>
          <w:bCs/>
          <w:iCs/>
          <w:sz w:val="28"/>
          <w:szCs w:val="28"/>
        </w:rPr>
        <w:t>. Требования к порядку исполнения муниципальной функции по осуществлению муниципального земельного контроля</w:t>
      </w:r>
    </w:p>
    <w:p w:rsidR="001B398E" w:rsidRPr="00574E19" w:rsidRDefault="001B398E" w:rsidP="009E6F44">
      <w:pPr>
        <w:widowControl w:val="0"/>
        <w:autoSpaceDE w:val="0"/>
        <w:autoSpaceDN w:val="0"/>
        <w:adjustRightInd w:val="0"/>
        <w:ind w:firstLine="540"/>
        <w:rPr>
          <w:rFonts w:ascii="Times New Roman" w:hAnsi="Times New Roman"/>
          <w:sz w:val="28"/>
          <w:szCs w:val="28"/>
        </w:rPr>
      </w:pPr>
    </w:p>
    <w:p w:rsidR="001B398E" w:rsidRPr="00574E19" w:rsidRDefault="001B398E" w:rsidP="009E6F44">
      <w:pPr>
        <w:widowControl w:val="0"/>
        <w:autoSpaceDE w:val="0"/>
        <w:autoSpaceDN w:val="0"/>
        <w:adjustRightInd w:val="0"/>
        <w:ind w:firstLine="540"/>
        <w:rPr>
          <w:rFonts w:ascii="Times New Roman" w:hAnsi="Times New Roman"/>
          <w:sz w:val="28"/>
          <w:szCs w:val="28"/>
        </w:rPr>
      </w:pPr>
      <w:r w:rsidRPr="00574E19">
        <w:rPr>
          <w:rFonts w:ascii="Times New Roman" w:hAnsi="Times New Roman"/>
          <w:sz w:val="28"/>
          <w:szCs w:val="28"/>
        </w:rPr>
        <w:t>2.1. Порядок информирования об исполнении муниципальной функции.</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2.1.1.  Местонахождение органа муниципального земельного контроля: с. Великовисочное д.73</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lastRenderedPageBreak/>
        <w:t>Почтовый адрес: 166706, с. Великовисочное, дом 73.</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Номера телефонов:</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приемная: 8-818-53-37-3-28, факс: 8-818-53-37-3-72.</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 xml:space="preserve">Адрес электронной почты: </w:t>
      </w:r>
      <w:proofErr w:type="spellStart"/>
      <w:r w:rsidRPr="00574E19">
        <w:rPr>
          <w:rFonts w:ascii="Times New Roman" w:hAnsi="Times New Roman"/>
          <w:sz w:val="28"/>
          <w:szCs w:val="28"/>
          <w:lang w:val="en-US"/>
        </w:rPr>
        <w:t>viska</w:t>
      </w:r>
      <w:proofErr w:type="spellEnd"/>
      <w:r w:rsidRPr="00574E19">
        <w:rPr>
          <w:rFonts w:ascii="Times New Roman" w:hAnsi="Times New Roman"/>
          <w:sz w:val="28"/>
          <w:szCs w:val="28"/>
        </w:rPr>
        <w:t>.</w:t>
      </w:r>
      <w:proofErr w:type="spellStart"/>
      <w:r w:rsidRPr="00574E19">
        <w:rPr>
          <w:rFonts w:ascii="Times New Roman" w:hAnsi="Times New Roman"/>
          <w:sz w:val="28"/>
          <w:szCs w:val="28"/>
          <w:lang w:val="en-US"/>
        </w:rPr>
        <w:t>selsovet</w:t>
      </w:r>
      <w:proofErr w:type="spellEnd"/>
      <w:r w:rsidRPr="00574E19">
        <w:rPr>
          <w:rFonts w:ascii="Times New Roman" w:hAnsi="Times New Roman"/>
          <w:sz w:val="28"/>
          <w:szCs w:val="28"/>
        </w:rPr>
        <w:t>@</w:t>
      </w:r>
      <w:proofErr w:type="spellStart"/>
      <w:r w:rsidRPr="00574E19">
        <w:rPr>
          <w:rFonts w:ascii="Times New Roman" w:hAnsi="Times New Roman"/>
          <w:sz w:val="28"/>
          <w:szCs w:val="28"/>
          <w:lang w:val="en-US"/>
        </w:rPr>
        <w:t>yandex</w:t>
      </w:r>
      <w:proofErr w:type="spellEnd"/>
      <w:r w:rsidRPr="00574E19">
        <w:rPr>
          <w:rFonts w:ascii="Times New Roman" w:hAnsi="Times New Roman"/>
          <w:sz w:val="28"/>
          <w:szCs w:val="28"/>
        </w:rPr>
        <w:t>.</w:t>
      </w:r>
      <w:proofErr w:type="spellStart"/>
      <w:r w:rsidRPr="00574E19">
        <w:rPr>
          <w:rFonts w:ascii="Times New Roman" w:hAnsi="Times New Roman"/>
          <w:sz w:val="28"/>
          <w:szCs w:val="28"/>
          <w:lang w:val="en-US"/>
        </w:rPr>
        <w:t>ru</w:t>
      </w:r>
      <w:proofErr w:type="spellEnd"/>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График работы:</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понедельник - четверг с 09.00 до 17.20 часов;</w:t>
      </w:r>
    </w:p>
    <w:p w:rsidR="00826BEC" w:rsidRPr="00CB09D6" w:rsidRDefault="00826BEC" w:rsidP="00826BEC">
      <w:pPr>
        <w:pStyle w:val="a4"/>
        <w:tabs>
          <w:tab w:val="left" w:pos="993"/>
        </w:tabs>
        <w:ind w:firstLine="709"/>
        <w:jc w:val="both"/>
        <w:rPr>
          <w:rFonts w:ascii="Times New Roman" w:hAnsi="Times New Roman"/>
          <w:sz w:val="28"/>
          <w:szCs w:val="28"/>
        </w:rPr>
      </w:pPr>
      <w:r w:rsidRPr="00CB09D6">
        <w:rPr>
          <w:rFonts w:ascii="Times New Roman" w:hAnsi="Times New Roman"/>
          <w:sz w:val="28"/>
          <w:szCs w:val="28"/>
        </w:rPr>
        <w:t>График работы:</w:t>
      </w:r>
    </w:p>
    <w:p w:rsidR="00826BEC" w:rsidRPr="00CB09D6" w:rsidRDefault="00826BEC" w:rsidP="00826BEC">
      <w:pPr>
        <w:pStyle w:val="a4"/>
        <w:tabs>
          <w:tab w:val="left" w:pos="993"/>
        </w:tabs>
        <w:ind w:firstLine="709"/>
        <w:jc w:val="both"/>
        <w:rPr>
          <w:rFonts w:ascii="Times New Roman" w:hAnsi="Times New Roman"/>
          <w:sz w:val="28"/>
          <w:szCs w:val="28"/>
        </w:rPr>
      </w:pPr>
      <w:r w:rsidRPr="00CB09D6">
        <w:rPr>
          <w:rFonts w:ascii="Times New Roman" w:hAnsi="Times New Roman"/>
          <w:sz w:val="28"/>
          <w:szCs w:val="28"/>
        </w:rPr>
        <w:t xml:space="preserve">понедельник - </w:t>
      </w:r>
      <w:r>
        <w:rPr>
          <w:rFonts w:ascii="Times New Roman" w:hAnsi="Times New Roman"/>
          <w:sz w:val="28"/>
          <w:szCs w:val="28"/>
        </w:rPr>
        <w:t>пятница</w:t>
      </w:r>
      <w:r w:rsidRPr="00CB09D6">
        <w:rPr>
          <w:rFonts w:ascii="Times New Roman" w:hAnsi="Times New Roman"/>
          <w:sz w:val="28"/>
          <w:szCs w:val="28"/>
        </w:rPr>
        <w:t xml:space="preserve"> с 0</w:t>
      </w:r>
      <w:r>
        <w:rPr>
          <w:rFonts w:ascii="Times New Roman" w:hAnsi="Times New Roman"/>
          <w:sz w:val="28"/>
          <w:szCs w:val="28"/>
        </w:rPr>
        <w:t>8</w:t>
      </w:r>
      <w:r w:rsidRPr="00CB09D6">
        <w:rPr>
          <w:rFonts w:ascii="Times New Roman" w:hAnsi="Times New Roman"/>
          <w:sz w:val="28"/>
          <w:szCs w:val="28"/>
        </w:rPr>
        <w:t>.</w:t>
      </w:r>
      <w:r>
        <w:rPr>
          <w:rFonts w:ascii="Times New Roman" w:hAnsi="Times New Roman"/>
          <w:sz w:val="28"/>
          <w:szCs w:val="28"/>
        </w:rPr>
        <w:t>3</w:t>
      </w:r>
      <w:r w:rsidRPr="00CB09D6">
        <w:rPr>
          <w:rFonts w:ascii="Times New Roman" w:hAnsi="Times New Roman"/>
          <w:sz w:val="28"/>
          <w:szCs w:val="28"/>
        </w:rPr>
        <w:t>0 до 17.</w:t>
      </w:r>
      <w:r>
        <w:rPr>
          <w:rFonts w:ascii="Times New Roman" w:hAnsi="Times New Roman"/>
          <w:sz w:val="28"/>
          <w:szCs w:val="28"/>
        </w:rPr>
        <w:t>3</w:t>
      </w:r>
      <w:r w:rsidRPr="00CB09D6">
        <w:rPr>
          <w:rFonts w:ascii="Times New Roman" w:hAnsi="Times New Roman"/>
          <w:sz w:val="28"/>
          <w:szCs w:val="28"/>
        </w:rPr>
        <w:t>0 часов;</w:t>
      </w:r>
    </w:p>
    <w:p w:rsidR="00826BEC" w:rsidRPr="00CB09D6" w:rsidRDefault="00826BEC" w:rsidP="00826BEC">
      <w:pPr>
        <w:pStyle w:val="a4"/>
        <w:tabs>
          <w:tab w:val="left" w:pos="993"/>
        </w:tabs>
        <w:ind w:firstLine="709"/>
        <w:jc w:val="both"/>
        <w:rPr>
          <w:rFonts w:ascii="Times New Roman" w:hAnsi="Times New Roman"/>
          <w:sz w:val="28"/>
          <w:szCs w:val="28"/>
        </w:rPr>
      </w:pPr>
      <w:r w:rsidRPr="00CB09D6">
        <w:rPr>
          <w:rFonts w:ascii="Times New Roman" w:hAnsi="Times New Roman"/>
          <w:sz w:val="28"/>
          <w:szCs w:val="28"/>
        </w:rPr>
        <w:t>перерыв с 12.00 до 13.00 часов;</w:t>
      </w:r>
    </w:p>
    <w:p w:rsidR="00826BEC" w:rsidRDefault="00826BEC" w:rsidP="00826BEC">
      <w:pPr>
        <w:autoSpaceDE w:val="0"/>
        <w:autoSpaceDN w:val="0"/>
        <w:adjustRightInd w:val="0"/>
        <w:ind w:firstLine="540"/>
        <w:rPr>
          <w:rFonts w:ascii="Times New Roman" w:hAnsi="Times New Roman"/>
          <w:sz w:val="28"/>
          <w:szCs w:val="28"/>
        </w:rPr>
      </w:pPr>
      <w:r w:rsidRPr="00CB09D6">
        <w:rPr>
          <w:rFonts w:ascii="Times New Roman" w:hAnsi="Times New Roman"/>
          <w:sz w:val="28"/>
          <w:szCs w:val="28"/>
        </w:rPr>
        <w:t>суббота, воскресенье - выходной день.</w:t>
      </w:r>
    </w:p>
    <w:p w:rsidR="00826BEC" w:rsidRPr="009567B7" w:rsidRDefault="00826BEC" w:rsidP="00826BEC">
      <w:pPr>
        <w:autoSpaceDE w:val="0"/>
        <w:autoSpaceDN w:val="0"/>
        <w:adjustRightInd w:val="0"/>
        <w:ind w:firstLine="0"/>
        <w:rPr>
          <w:rFonts w:ascii="Times New Roman" w:hAnsi="Times New Roman"/>
          <w:color w:val="FF0000"/>
          <w:sz w:val="20"/>
          <w:szCs w:val="20"/>
        </w:rPr>
      </w:pPr>
      <w:r>
        <w:rPr>
          <w:rFonts w:ascii="Times New Roman" w:hAnsi="Times New Roman"/>
          <w:color w:val="FF0000"/>
          <w:sz w:val="20"/>
          <w:szCs w:val="20"/>
        </w:rPr>
        <w:t>пункт 2.1.1.  в редакции постановления</w:t>
      </w:r>
      <w:r w:rsidRPr="009567B7">
        <w:rPr>
          <w:rFonts w:ascii="Times New Roman" w:hAnsi="Times New Roman"/>
          <w:color w:val="FF0000"/>
          <w:sz w:val="20"/>
          <w:szCs w:val="20"/>
        </w:rPr>
        <w:t xml:space="preserve"> от </w:t>
      </w:r>
      <w:r>
        <w:rPr>
          <w:rFonts w:ascii="Times New Roman" w:hAnsi="Times New Roman"/>
          <w:color w:val="FF0000"/>
          <w:sz w:val="20"/>
          <w:szCs w:val="20"/>
        </w:rPr>
        <w:t>21.06.2019 № 79-п</w:t>
      </w:r>
    </w:p>
    <w:p w:rsidR="00826BEC" w:rsidRDefault="00826BEC" w:rsidP="00826BEC">
      <w:pPr>
        <w:autoSpaceDE w:val="0"/>
        <w:autoSpaceDN w:val="0"/>
        <w:adjustRightInd w:val="0"/>
        <w:ind w:firstLine="540"/>
        <w:rPr>
          <w:rFonts w:ascii="Times New Roman" w:hAnsi="Times New Roman"/>
          <w:sz w:val="28"/>
          <w:szCs w:val="28"/>
        </w:rPr>
      </w:pPr>
    </w:p>
    <w:p w:rsidR="001B398E" w:rsidRPr="00574E19" w:rsidRDefault="001B398E" w:rsidP="00826BEC">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2.1.2. 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«Великовисочный сельсовет» Ненецкого автономного округа (</w:t>
      </w:r>
      <w:r w:rsidRPr="00574E19">
        <w:rPr>
          <w:rFonts w:ascii="Times New Roman" w:hAnsi="Times New Roman"/>
          <w:sz w:val="28"/>
          <w:szCs w:val="28"/>
          <w:lang w:val="en-US"/>
        </w:rPr>
        <w:t>www</w:t>
      </w:r>
      <w:r w:rsidRPr="00574E19">
        <w:rPr>
          <w:rFonts w:ascii="Times New Roman" w:hAnsi="Times New Roman"/>
          <w:sz w:val="28"/>
          <w:szCs w:val="28"/>
        </w:rPr>
        <w:t>.</w:t>
      </w:r>
      <w:proofErr w:type="spellStart"/>
      <w:r w:rsidRPr="00574E19">
        <w:rPr>
          <w:rFonts w:ascii="Times New Roman" w:hAnsi="Times New Roman"/>
          <w:sz w:val="28"/>
          <w:szCs w:val="28"/>
          <w:lang w:val="en-US"/>
        </w:rPr>
        <w:t>velsovet</w:t>
      </w:r>
      <w:proofErr w:type="spellEnd"/>
      <w:r w:rsidRPr="00574E19">
        <w:rPr>
          <w:rFonts w:ascii="Times New Roman" w:hAnsi="Times New Roman"/>
          <w:sz w:val="28"/>
          <w:szCs w:val="28"/>
        </w:rPr>
        <w:t>.</w:t>
      </w:r>
      <w:proofErr w:type="spellStart"/>
      <w:r w:rsidRPr="00574E19">
        <w:rPr>
          <w:rFonts w:ascii="Times New Roman" w:hAnsi="Times New Roman"/>
          <w:sz w:val="28"/>
          <w:szCs w:val="28"/>
          <w:lang w:val="en-US"/>
        </w:rPr>
        <w:t>ru</w:t>
      </w:r>
      <w:proofErr w:type="spellEnd"/>
      <w:r w:rsidRPr="00574E19">
        <w:rPr>
          <w:rFonts w:ascii="Times New Roman" w:hAnsi="Times New Roman"/>
          <w:sz w:val="28"/>
          <w:szCs w:val="28"/>
        </w:rPr>
        <w:t>) в сети Интернет и в федеральной государственной информационной системе "Единый портал государственных и муниципальных услуг (функций)" (</w:t>
      </w:r>
      <w:proofErr w:type="spellStart"/>
      <w:r w:rsidRPr="00574E19">
        <w:rPr>
          <w:rFonts w:ascii="Times New Roman" w:hAnsi="Times New Roman"/>
          <w:sz w:val="28"/>
          <w:szCs w:val="28"/>
        </w:rPr>
        <w:t>www.gosuslugi.ru</w:t>
      </w:r>
      <w:proofErr w:type="spellEnd"/>
      <w:r w:rsidRPr="00574E19">
        <w:rPr>
          <w:rFonts w:ascii="Times New Roman" w:hAnsi="Times New Roman"/>
          <w:sz w:val="28"/>
          <w:szCs w:val="28"/>
        </w:rPr>
        <w:t>), на информационных стендах,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2.1.3.  Информация, размещаемая на официальном сайте муниципального образования «Великовисочный 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В случае если для ответа по вопросам исполнения муниципальной функции, поступившим в орган  муниципального земельного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законом "О порядке рассмотрения обращений граждан Российской Федерации".</w:t>
      </w:r>
    </w:p>
    <w:p w:rsidR="001B398E" w:rsidRPr="00826BEC" w:rsidRDefault="001B398E" w:rsidP="00826BEC">
      <w:pPr>
        <w:autoSpaceDE w:val="0"/>
        <w:autoSpaceDN w:val="0"/>
        <w:adjustRightInd w:val="0"/>
        <w:ind w:firstLine="540"/>
        <w:rPr>
          <w:rFonts w:ascii="Times New Roman" w:hAnsi="Times New Roman"/>
          <w:sz w:val="28"/>
          <w:szCs w:val="28"/>
        </w:rPr>
      </w:pPr>
      <w:r w:rsidRPr="00826BEC">
        <w:rPr>
          <w:rFonts w:ascii="Times New Roman" w:hAnsi="Times New Roman"/>
          <w:sz w:val="28"/>
          <w:szCs w:val="28"/>
        </w:rPr>
        <w:t xml:space="preserve">2.2.  </w:t>
      </w:r>
      <w:r w:rsidR="00826BEC" w:rsidRPr="00826BEC">
        <w:rPr>
          <w:rFonts w:ascii="Times New Roman" w:eastAsia="Calibri" w:hAnsi="Times New Roman"/>
          <w:color w:val="000000"/>
          <w:sz w:val="28"/>
          <w:szCs w:val="28"/>
          <w:lang w:eastAsia="en-US"/>
        </w:rPr>
        <w:t>Исполнение муниципальной функции осуществляется постоянно.</w:t>
      </w:r>
    </w:p>
    <w:p w:rsidR="00826BEC" w:rsidRPr="009567B7" w:rsidRDefault="00826BEC" w:rsidP="000D52B7">
      <w:pPr>
        <w:tabs>
          <w:tab w:val="left" w:pos="5891"/>
        </w:tabs>
        <w:autoSpaceDE w:val="0"/>
        <w:autoSpaceDN w:val="0"/>
        <w:adjustRightInd w:val="0"/>
        <w:ind w:firstLine="0"/>
        <w:rPr>
          <w:rFonts w:ascii="Times New Roman" w:hAnsi="Times New Roman"/>
          <w:color w:val="FF0000"/>
          <w:sz w:val="20"/>
          <w:szCs w:val="20"/>
        </w:rPr>
      </w:pPr>
      <w:r>
        <w:rPr>
          <w:rFonts w:ascii="Times New Roman" w:hAnsi="Times New Roman"/>
          <w:color w:val="FF0000"/>
          <w:sz w:val="20"/>
          <w:szCs w:val="20"/>
        </w:rPr>
        <w:t>пункт 2.2.  в редакции постановления</w:t>
      </w:r>
      <w:r w:rsidRPr="009567B7">
        <w:rPr>
          <w:rFonts w:ascii="Times New Roman" w:hAnsi="Times New Roman"/>
          <w:color w:val="FF0000"/>
          <w:sz w:val="20"/>
          <w:szCs w:val="20"/>
        </w:rPr>
        <w:t xml:space="preserve"> от </w:t>
      </w:r>
      <w:r>
        <w:rPr>
          <w:rFonts w:ascii="Times New Roman" w:hAnsi="Times New Roman"/>
          <w:color w:val="FF0000"/>
          <w:sz w:val="20"/>
          <w:szCs w:val="20"/>
        </w:rPr>
        <w:t>21.06.2019 № 79-п</w:t>
      </w:r>
      <w:r w:rsidR="000D52B7">
        <w:rPr>
          <w:rFonts w:ascii="Times New Roman" w:hAnsi="Times New Roman"/>
          <w:color w:val="FF0000"/>
          <w:sz w:val="20"/>
          <w:szCs w:val="20"/>
        </w:rPr>
        <w:tab/>
      </w:r>
    </w:p>
    <w:p w:rsidR="001B398E" w:rsidRPr="00574E19" w:rsidRDefault="001B398E" w:rsidP="009E6F44">
      <w:pPr>
        <w:autoSpaceDE w:val="0"/>
        <w:autoSpaceDN w:val="0"/>
        <w:adjustRightInd w:val="0"/>
        <w:jc w:val="center"/>
        <w:rPr>
          <w:rFonts w:ascii="Times New Roman" w:hAnsi="Times New Roman"/>
          <w:sz w:val="28"/>
          <w:szCs w:val="28"/>
        </w:rPr>
      </w:pPr>
    </w:p>
    <w:p w:rsidR="001B398E" w:rsidRDefault="001B398E" w:rsidP="00230ECA">
      <w:pPr>
        <w:autoSpaceDE w:val="0"/>
        <w:autoSpaceDN w:val="0"/>
        <w:adjustRightInd w:val="0"/>
        <w:jc w:val="center"/>
        <w:rPr>
          <w:rFonts w:ascii="Times New Roman" w:hAnsi="Times New Roman"/>
          <w:b/>
          <w:bCs/>
          <w:iCs/>
          <w:sz w:val="28"/>
          <w:szCs w:val="28"/>
        </w:rPr>
      </w:pPr>
      <w:r w:rsidRPr="00574E19">
        <w:rPr>
          <w:rFonts w:ascii="Times New Roman" w:hAnsi="Times New Roman"/>
          <w:b/>
          <w:bCs/>
          <w:iCs/>
          <w:sz w:val="28"/>
          <w:szCs w:val="28"/>
        </w:rPr>
        <w:t xml:space="preserve">Раздел </w:t>
      </w:r>
      <w:r w:rsidRPr="00574E19">
        <w:rPr>
          <w:rFonts w:ascii="Times New Roman" w:hAnsi="Times New Roman"/>
          <w:b/>
          <w:bCs/>
          <w:iCs/>
          <w:sz w:val="28"/>
          <w:szCs w:val="28"/>
          <w:lang w:val="en-US"/>
        </w:rPr>
        <w:t>III</w:t>
      </w:r>
      <w:r w:rsidRPr="00574E19">
        <w:rPr>
          <w:rFonts w:ascii="Times New Roman" w:hAnsi="Times New Roman"/>
          <w:b/>
          <w:bCs/>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1581" w:rsidRDefault="00C81581" w:rsidP="00230ECA">
      <w:pPr>
        <w:autoSpaceDE w:val="0"/>
        <w:autoSpaceDN w:val="0"/>
        <w:adjustRightInd w:val="0"/>
        <w:jc w:val="center"/>
        <w:rPr>
          <w:rFonts w:ascii="Times New Roman" w:hAnsi="Times New Roman"/>
          <w:b/>
          <w:bCs/>
          <w:iCs/>
          <w:sz w:val="28"/>
          <w:szCs w:val="28"/>
        </w:rPr>
      </w:pP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3.1. Исполнение муниципальной функции включает в себя следующие административные процедуры:</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3.1.1. Принятие решения о проведении проверки и подготовка к ее проведению.</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3.1.2. Проведение проверки.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3.1.4. Выдача при выявлении нарушений обязательных требований предписания об устранении выявленных нарушений.</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3.1.5.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земельного законодательства, за которые предусмотрена ответственность в соответствии с </w:t>
      </w:r>
      <w:hyperlink r:id="rId14" w:history="1">
        <w:r w:rsidRPr="00C81581">
          <w:rPr>
            <w:rFonts w:ascii="Times New Roman" w:eastAsia="Calibri" w:hAnsi="Times New Roman"/>
            <w:sz w:val="28"/>
            <w:szCs w:val="28"/>
            <w:lang w:eastAsia="en-US"/>
          </w:rPr>
          <w:t>Кодексом</w:t>
        </w:r>
      </w:hyperlink>
      <w:r w:rsidRPr="00C81581">
        <w:rPr>
          <w:rFonts w:ascii="Times New Roman" w:eastAsia="Calibri" w:hAnsi="Times New Roman"/>
          <w:sz w:val="28"/>
          <w:szCs w:val="28"/>
          <w:lang w:eastAsia="en-US"/>
        </w:rPr>
        <w:t xml:space="preserve"> об административных правонарушениях Российской Федерации).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3.2. </w:t>
      </w:r>
      <w:hyperlink r:id="rId15" w:history="1">
        <w:r w:rsidRPr="00C81581">
          <w:rPr>
            <w:rFonts w:ascii="Times New Roman" w:eastAsia="Calibri" w:hAnsi="Times New Roman"/>
            <w:sz w:val="28"/>
            <w:szCs w:val="28"/>
            <w:lang w:eastAsia="en-US"/>
          </w:rPr>
          <w:t>Блок-схема</w:t>
        </w:r>
      </w:hyperlink>
      <w:r w:rsidRPr="00C81581">
        <w:rPr>
          <w:rFonts w:ascii="Times New Roman" w:eastAsia="Calibri" w:hAnsi="Times New Roman"/>
          <w:sz w:val="28"/>
          <w:szCs w:val="28"/>
          <w:lang w:eastAsia="en-US"/>
        </w:rPr>
        <w:t xml:space="preserve"> исполнения муниципальной функции приведена в приложении 1 к настоящему Административному регламенту.</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3.3. </w:t>
      </w:r>
      <w:bookmarkStart w:id="0" w:name="Par10"/>
      <w:bookmarkEnd w:id="0"/>
      <w:r w:rsidRPr="00C81581">
        <w:rPr>
          <w:rFonts w:ascii="Times New Roman" w:eastAsia="Calibri" w:hAnsi="Times New Roman"/>
          <w:sz w:val="28"/>
          <w:szCs w:val="28"/>
          <w:lang w:eastAsia="en-US"/>
        </w:rPr>
        <w:t>Принятие решения о проведении проверки и подготовка к ее проведению.</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Основанием для начала данной административной процедуры является ежегодный план проведения плановых проверок юридического лица, индивидуального предпринимателя, ежеквартальный план проведения плановых проверок граждан или наличие оснований для проведения внеплановой проверки.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 Порядок организации и проведения муниципального земельного контроля в отношении юридических лиц и индивидуальных предпринимателей.</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3.4.1. Муниципальный земельный контроль в отношении юридических лиц и индивидуальных предпринимателей осуществляется путем проведения плановых и внеплановых проверок.</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3.4.2. Плановые проверки проводятся не чаще чем один раз в три года на основании разрабатываемых органом муниципального земельного контроля ежегодных планов.</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Ежегодный план проведения плановых проверок должен содержать сведения, указанные в </w:t>
      </w:r>
      <w:hyperlink r:id="rId16" w:history="1">
        <w:r w:rsidRPr="00C81581">
          <w:rPr>
            <w:rFonts w:ascii="Times New Roman" w:eastAsia="Calibri" w:hAnsi="Times New Roman"/>
            <w:sz w:val="28"/>
            <w:szCs w:val="28"/>
            <w:lang w:eastAsia="en-US"/>
          </w:rPr>
          <w:t>части 4 статьи 9</w:t>
        </w:r>
      </w:hyperlink>
      <w:r w:rsidRPr="00C81581">
        <w:rPr>
          <w:rFonts w:ascii="Times New Roman" w:eastAsia="Calibri" w:hAnsi="Times New Roman"/>
          <w:sz w:val="28"/>
          <w:szCs w:val="28"/>
          <w:lang w:eastAsia="en-US"/>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«Великовисочный сельсовет» Ненецкого автономного округа  в информационно-телекоммуникационной сети «Интернет» либо иным доступным способом.</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3.4.3. Плановая проверка проводится в форме документарной проверки и (или) выездной проверки.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3.4.4.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главы муниципального образования (заместителя главы Администрации муниципального образования)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rsidR="001141BC" w:rsidRPr="001141BC" w:rsidRDefault="001141BC" w:rsidP="001141BC">
      <w:pPr>
        <w:keepNext/>
        <w:ind w:firstLine="709"/>
        <w:outlineLvl w:val="0"/>
        <w:rPr>
          <w:rFonts w:ascii="Times New Roman" w:hAnsi="Times New Roman"/>
          <w:sz w:val="28"/>
          <w:szCs w:val="28"/>
        </w:rPr>
      </w:pPr>
      <w:r w:rsidRPr="001141BC">
        <w:rPr>
          <w:rFonts w:ascii="Times New Roman" w:hAnsi="Times New Roman"/>
          <w:sz w:val="28"/>
          <w:szCs w:val="28"/>
        </w:rPr>
        <w:t>3.4.5.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1141BC" w:rsidRPr="001141BC" w:rsidRDefault="001141BC" w:rsidP="001141BC">
      <w:pPr>
        <w:keepNext/>
        <w:ind w:firstLine="709"/>
        <w:outlineLvl w:val="0"/>
        <w:rPr>
          <w:rFonts w:ascii="Times New Roman" w:hAnsi="Times New Roman"/>
          <w:sz w:val="28"/>
          <w:szCs w:val="28"/>
        </w:rPr>
      </w:pPr>
      <w:r w:rsidRPr="001141BC">
        <w:rPr>
          <w:rFonts w:ascii="Times New Roman" w:hAnsi="Times New Roman"/>
          <w:sz w:val="28"/>
          <w:szCs w:val="28"/>
        </w:rPr>
        <w:t xml:space="preserve">1) предусмотренных </w:t>
      </w:r>
      <w:hyperlink r:id="rId17" w:history="1">
        <w:r w:rsidRPr="001141BC">
          <w:rPr>
            <w:rFonts w:ascii="Times New Roman" w:hAnsi="Times New Roman"/>
            <w:sz w:val="28"/>
            <w:szCs w:val="28"/>
          </w:rPr>
          <w:t>частью 2 статьи 10</w:t>
        </w:r>
      </w:hyperlink>
      <w:r w:rsidRPr="001141BC">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1581" w:rsidRPr="001141BC" w:rsidRDefault="001141BC" w:rsidP="001141BC">
      <w:pPr>
        <w:tabs>
          <w:tab w:val="left" w:pos="993"/>
        </w:tabs>
        <w:ind w:firstLine="709"/>
        <w:rPr>
          <w:rFonts w:ascii="Times New Roman" w:eastAsia="Calibri" w:hAnsi="Times New Roman"/>
          <w:sz w:val="28"/>
          <w:szCs w:val="28"/>
          <w:lang w:eastAsia="en-US"/>
        </w:rPr>
      </w:pPr>
      <w:bookmarkStart w:id="1" w:name="Par2"/>
      <w:bookmarkEnd w:id="1"/>
      <w:r w:rsidRPr="001141BC">
        <w:rPr>
          <w:rFonts w:ascii="Times New Roman" w:hAnsi="Times New Roman"/>
          <w:sz w:val="28"/>
          <w:szCs w:val="28"/>
        </w:rPr>
        <w:t xml:space="preserve">2) предусмотренных </w:t>
      </w:r>
      <w:hyperlink r:id="rId18" w:history="1">
        <w:r w:rsidRPr="001141BC">
          <w:rPr>
            <w:rFonts w:ascii="Times New Roman" w:hAnsi="Times New Roman"/>
            <w:sz w:val="28"/>
            <w:szCs w:val="28"/>
          </w:rPr>
          <w:t>пунктом 16 статьи 6</w:t>
        </w:r>
      </w:hyperlink>
      <w:r w:rsidRPr="001141BC">
        <w:rPr>
          <w:rFonts w:ascii="Times New Roman" w:hAnsi="Times New Roman"/>
          <w:sz w:val="28"/>
          <w:szCs w:val="28"/>
        </w:rPr>
        <w:t xml:space="preserve"> Федерального закона «Об обороте земель сельскохозяйственного назначения».</w:t>
      </w:r>
    </w:p>
    <w:p w:rsidR="001141BC" w:rsidRPr="009567B7" w:rsidRDefault="001141BC" w:rsidP="001141BC">
      <w:pPr>
        <w:autoSpaceDE w:val="0"/>
        <w:autoSpaceDN w:val="0"/>
        <w:adjustRightInd w:val="0"/>
        <w:ind w:firstLine="0"/>
        <w:rPr>
          <w:rFonts w:ascii="Times New Roman" w:hAnsi="Times New Roman"/>
          <w:color w:val="FF0000"/>
          <w:sz w:val="20"/>
          <w:szCs w:val="20"/>
        </w:rPr>
      </w:pPr>
      <w:r>
        <w:rPr>
          <w:rFonts w:ascii="Times New Roman" w:hAnsi="Times New Roman"/>
          <w:color w:val="FF0000"/>
          <w:sz w:val="20"/>
          <w:szCs w:val="20"/>
        </w:rPr>
        <w:t>пункт 3.4.5.  в редакции постановления</w:t>
      </w:r>
      <w:r w:rsidRPr="009567B7">
        <w:rPr>
          <w:rFonts w:ascii="Times New Roman" w:hAnsi="Times New Roman"/>
          <w:color w:val="FF0000"/>
          <w:sz w:val="20"/>
          <w:szCs w:val="20"/>
        </w:rPr>
        <w:t xml:space="preserve"> от </w:t>
      </w:r>
      <w:r>
        <w:rPr>
          <w:rFonts w:ascii="Times New Roman" w:hAnsi="Times New Roman"/>
          <w:color w:val="FF0000"/>
          <w:sz w:val="20"/>
          <w:szCs w:val="20"/>
        </w:rPr>
        <w:t>24.04.2020 № 55-п</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3.4.6.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ar14" w:history="1">
        <w:r w:rsidRPr="00C81581">
          <w:rPr>
            <w:rFonts w:ascii="Times New Roman" w:eastAsia="Calibri" w:hAnsi="Times New Roman"/>
            <w:sz w:val="28"/>
            <w:szCs w:val="28"/>
            <w:lang w:eastAsia="en-US"/>
          </w:rPr>
          <w:t>подпункте 2 пункта 3.4.4.</w:t>
        </w:r>
      </w:hyperlink>
      <w:r w:rsidRPr="00C81581">
        <w:rPr>
          <w:rFonts w:ascii="Times New Roman" w:eastAsia="Calibri" w:hAnsi="Times New Roman"/>
          <w:sz w:val="28"/>
          <w:szCs w:val="28"/>
          <w:lang w:eastAsia="en-US"/>
        </w:rPr>
        <w:t xml:space="preserve"> настоящего регламента, не могут служить основанием для проведения внеплановой проверки.</w:t>
      </w:r>
    </w:p>
    <w:p w:rsidR="00C81581" w:rsidRPr="001141BC"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3.4.7. Внеплановая проверка проводится в форме документарной </w:t>
      </w:r>
      <w:r w:rsidRPr="001141BC">
        <w:rPr>
          <w:rFonts w:ascii="Times New Roman" w:eastAsia="Calibri" w:hAnsi="Times New Roman"/>
          <w:sz w:val="28"/>
          <w:szCs w:val="28"/>
          <w:lang w:eastAsia="en-US"/>
        </w:rPr>
        <w:t>проверки и (или) выездной проверки.</w:t>
      </w:r>
    </w:p>
    <w:p w:rsidR="00C81581" w:rsidRPr="001141BC" w:rsidRDefault="00C81581" w:rsidP="001141BC">
      <w:pPr>
        <w:tabs>
          <w:tab w:val="left" w:pos="993"/>
        </w:tabs>
        <w:ind w:firstLine="709"/>
        <w:rPr>
          <w:rFonts w:ascii="Times New Roman" w:eastAsia="Calibri" w:hAnsi="Times New Roman"/>
          <w:sz w:val="28"/>
          <w:szCs w:val="28"/>
          <w:lang w:eastAsia="en-US"/>
        </w:rPr>
      </w:pPr>
      <w:r w:rsidRPr="001141BC">
        <w:rPr>
          <w:rFonts w:ascii="Times New Roman" w:eastAsia="Calibri" w:hAnsi="Times New Roman"/>
          <w:sz w:val="28"/>
          <w:szCs w:val="28"/>
          <w:lang w:eastAsia="en-US"/>
        </w:rPr>
        <w:t xml:space="preserve">3.4.8. </w:t>
      </w:r>
      <w:r w:rsidR="001141BC" w:rsidRPr="001141BC">
        <w:rPr>
          <w:rFonts w:ascii="Times New Roman" w:hAnsi="Times New Roman"/>
          <w:sz w:val="28"/>
          <w:szCs w:val="28"/>
        </w:rPr>
        <w:t xml:space="preserve">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ar2" w:history="1">
        <w:r w:rsidR="001141BC" w:rsidRPr="001141BC">
          <w:rPr>
            <w:rFonts w:ascii="Times New Roman" w:hAnsi="Times New Roman"/>
            <w:sz w:val="28"/>
            <w:szCs w:val="28"/>
          </w:rPr>
          <w:t>подпункте 2</w:t>
        </w:r>
      </w:hyperlink>
      <w:r w:rsidR="001141BC" w:rsidRPr="001141BC">
        <w:rPr>
          <w:rFonts w:ascii="Times New Roman" w:hAnsi="Times New Roman"/>
          <w:sz w:val="28"/>
          <w:szCs w:val="28"/>
        </w:rPr>
        <w:t xml:space="preserve"> подпункта 3.4.5. настоящего Административного регламента, не требуется.</w:t>
      </w:r>
    </w:p>
    <w:p w:rsidR="001141BC" w:rsidRPr="009567B7" w:rsidRDefault="001141BC" w:rsidP="001141BC">
      <w:pPr>
        <w:autoSpaceDE w:val="0"/>
        <w:autoSpaceDN w:val="0"/>
        <w:adjustRightInd w:val="0"/>
        <w:ind w:firstLine="0"/>
        <w:rPr>
          <w:rFonts w:ascii="Times New Roman" w:hAnsi="Times New Roman"/>
          <w:color w:val="FF0000"/>
          <w:sz w:val="20"/>
          <w:szCs w:val="20"/>
        </w:rPr>
      </w:pPr>
      <w:r>
        <w:rPr>
          <w:rFonts w:ascii="Times New Roman" w:hAnsi="Times New Roman"/>
          <w:color w:val="FF0000"/>
          <w:sz w:val="20"/>
          <w:szCs w:val="20"/>
        </w:rPr>
        <w:t>пункт 3.4.8.  в редакции постановления</w:t>
      </w:r>
      <w:r w:rsidRPr="009567B7">
        <w:rPr>
          <w:rFonts w:ascii="Times New Roman" w:hAnsi="Times New Roman"/>
          <w:color w:val="FF0000"/>
          <w:sz w:val="20"/>
          <w:szCs w:val="20"/>
        </w:rPr>
        <w:t xml:space="preserve"> от </w:t>
      </w:r>
      <w:r>
        <w:rPr>
          <w:rFonts w:ascii="Times New Roman" w:hAnsi="Times New Roman"/>
          <w:color w:val="FF0000"/>
          <w:sz w:val="20"/>
          <w:szCs w:val="20"/>
        </w:rPr>
        <w:t>24.04.2020 № 55-п</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3.4.9. В день подписания распоряжения главы муниципального образования (заместителя главы Администрации муниципального образования)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Ненецкого автономного округа заявление о согласовании проведения внеплановой выездной проверки. К этому заявлению прилагаются копия распоряжения главы муниципального образования (заместителя главы Администрации муниципального образования) о проведении внеплановой выездной проверки и документы, которые содержат сведения, послужившие основанием ее проведения.</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3.4.10.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прокурора Ненецкого автономного округа о проведении мероприятий по контролю посредством направления документов, предусмотренных </w:t>
      </w:r>
      <w:hyperlink r:id="rId19" w:history="1">
        <w:r w:rsidRPr="00C81581">
          <w:rPr>
            <w:rFonts w:ascii="Times New Roman" w:eastAsia="Calibri" w:hAnsi="Times New Roman"/>
            <w:sz w:val="28"/>
            <w:szCs w:val="28"/>
            <w:lang w:eastAsia="en-US"/>
          </w:rPr>
          <w:t>частями 6</w:t>
        </w:r>
      </w:hyperlink>
      <w:r w:rsidRPr="00C81581">
        <w:rPr>
          <w:rFonts w:ascii="Times New Roman" w:eastAsia="Calibri" w:hAnsi="Times New Roman"/>
          <w:sz w:val="28"/>
          <w:szCs w:val="28"/>
          <w:lang w:eastAsia="en-US"/>
        </w:rPr>
        <w:t xml:space="preserve"> и </w:t>
      </w:r>
      <w:hyperlink r:id="rId20" w:history="1">
        <w:r w:rsidRPr="00C81581">
          <w:rPr>
            <w:rFonts w:ascii="Times New Roman" w:eastAsia="Calibri" w:hAnsi="Times New Roman"/>
            <w:sz w:val="28"/>
            <w:szCs w:val="28"/>
            <w:lang w:eastAsia="en-US"/>
          </w:rPr>
          <w:t>7 статьи 10</w:t>
        </w:r>
      </w:hyperlink>
      <w:r w:rsidRPr="00C81581">
        <w:rPr>
          <w:rFonts w:ascii="Times New Roman" w:eastAsia="Calibri" w:hAnsi="Times New Roman"/>
          <w:sz w:val="28"/>
          <w:szCs w:val="28"/>
          <w:lang w:eastAsia="en-US"/>
        </w:rPr>
        <w:t xml:space="preserve"> Федерального закона № 294-ФЗ, в течение двадцати четырех часов.</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3.4.11. О проведении внеплановой выездной проверки, за исключением внеплановой выездной проверки, основания проведения которой указаны в </w:t>
      </w:r>
      <w:hyperlink w:anchor="Par14" w:history="1">
        <w:r w:rsidRPr="00C81581">
          <w:rPr>
            <w:rFonts w:ascii="Times New Roman" w:eastAsia="Calibri" w:hAnsi="Times New Roman"/>
            <w:sz w:val="28"/>
            <w:szCs w:val="28"/>
            <w:lang w:eastAsia="en-US"/>
          </w:rPr>
          <w:t>подпункте 2 пункта 3.4.4.</w:t>
        </w:r>
      </w:hyperlink>
      <w:r w:rsidRPr="00C81581">
        <w:rPr>
          <w:rFonts w:ascii="Times New Roman" w:eastAsia="Calibri" w:hAnsi="Times New Roman"/>
          <w:sz w:val="28"/>
          <w:szCs w:val="28"/>
          <w:lang w:eastAsia="en-US"/>
        </w:rPr>
        <w:t xml:space="preserve">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3.4.13. В случае, если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органом муниципального земельного контроля в рамках предоставленных полномочий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3.4.14. Срок проведения документарной либо выездной проверки (как плановой, так и внеплановой) не может превышать двадцать рабочих дней.</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3.4.15.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81581">
        <w:rPr>
          <w:rFonts w:ascii="Times New Roman" w:eastAsia="Calibri" w:hAnsi="Times New Roman"/>
          <w:sz w:val="28"/>
          <w:szCs w:val="28"/>
          <w:lang w:eastAsia="en-US"/>
        </w:rPr>
        <w:t>микропредприятия</w:t>
      </w:r>
      <w:proofErr w:type="spellEnd"/>
      <w:r w:rsidRPr="00C81581">
        <w:rPr>
          <w:rFonts w:ascii="Times New Roman" w:eastAsia="Calibri" w:hAnsi="Times New Roman"/>
          <w:sz w:val="28"/>
          <w:szCs w:val="28"/>
          <w:lang w:eastAsia="en-US"/>
        </w:rPr>
        <w:t xml:space="preserve"> в год.</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81581">
        <w:rPr>
          <w:rFonts w:ascii="Times New Roman" w:eastAsia="Calibri" w:hAnsi="Times New Roman"/>
          <w:sz w:val="28"/>
          <w:szCs w:val="28"/>
          <w:lang w:eastAsia="en-US"/>
        </w:rPr>
        <w:t>микропредприятий</w:t>
      </w:r>
      <w:proofErr w:type="spellEnd"/>
      <w:r w:rsidRPr="00C81581">
        <w:rPr>
          <w:rFonts w:ascii="Times New Roman" w:eastAsia="Calibri" w:hAnsi="Times New Roman"/>
          <w:sz w:val="28"/>
          <w:szCs w:val="28"/>
          <w:lang w:eastAsia="en-US"/>
        </w:rPr>
        <w:t xml:space="preserve"> не более чем на пятнадцать часов.</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3.4.16. Проверка проводится на основании распоряжения руководителя, заместителя руководителя органа муниципального земельного контроля по типовой форме, установленной федеральным органом исполнительной власти, уполномоченным Правительством Российской Федерации.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Проверка может проводиться только должностным лицом или должностными лицами, которые указаны в распоряжение о проведении проверки.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В распоряжение руководителя, заместителя руководителя органа муниципального земельного контроля указываются сведения, предусмотренные </w:t>
      </w:r>
      <w:hyperlink r:id="rId21" w:history="1">
        <w:r w:rsidRPr="00C81581">
          <w:rPr>
            <w:rFonts w:ascii="Times New Roman" w:eastAsia="Calibri" w:hAnsi="Times New Roman"/>
            <w:sz w:val="28"/>
            <w:szCs w:val="28"/>
            <w:lang w:eastAsia="en-US"/>
          </w:rPr>
          <w:t>частью 2 статьи 14</w:t>
        </w:r>
      </w:hyperlink>
      <w:r w:rsidRPr="00C81581">
        <w:rPr>
          <w:rFonts w:ascii="Times New Roman" w:eastAsia="Calibri" w:hAnsi="Times New Roman"/>
          <w:sz w:val="28"/>
          <w:szCs w:val="28"/>
          <w:lang w:eastAsia="en-US"/>
        </w:rPr>
        <w:t xml:space="preserve"> Федерального закона № 294-ФЗ.</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Заверенные печатью копии распоряжения главы муниципального образования (заместителя главы Администрации муниципального образования)  вручаются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Орган муниципального земельного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w:t>
      </w:r>
      <w:proofErr w:type="spellStart"/>
      <w:r w:rsidRPr="00C81581">
        <w:rPr>
          <w:rFonts w:ascii="Times New Roman" w:eastAsia="Calibri" w:hAnsi="Times New Roman"/>
          <w:sz w:val="28"/>
          <w:szCs w:val="28"/>
          <w:lang w:eastAsia="en-US"/>
        </w:rPr>
        <w:t>аффилированными</w:t>
      </w:r>
      <w:proofErr w:type="spellEnd"/>
      <w:r w:rsidRPr="00C81581">
        <w:rPr>
          <w:rFonts w:ascii="Times New Roman" w:eastAsia="Calibri" w:hAnsi="Times New Roman"/>
          <w:sz w:val="28"/>
          <w:szCs w:val="28"/>
          <w:lang w:eastAsia="en-US"/>
        </w:rPr>
        <w:t xml:space="preserve"> лицами проверяемых лиц.</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При проведении проверки должностные лица органа муниципального земельного контроля должны соблюдать ограничения, установленные </w:t>
      </w:r>
      <w:hyperlink r:id="rId22" w:history="1">
        <w:r w:rsidRPr="00C81581">
          <w:rPr>
            <w:rFonts w:ascii="Times New Roman" w:eastAsia="Calibri" w:hAnsi="Times New Roman"/>
            <w:sz w:val="28"/>
            <w:szCs w:val="28"/>
            <w:lang w:eastAsia="en-US"/>
          </w:rPr>
          <w:t>статьей 15</w:t>
        </w:r>
      </w:hyperlink>
      <w:r w:rsidRPr="00C81581">
        <w:rPr>
          <w:rFonts w:ascii="Times New Roman" w:eastAsia="Calibri" w:hAnsi="Times New Roman"/>
          <w:sz w:val="28"/>
          <w:szCs w:val="28"/>
          <w:lang w:eastAsia="en-US"/>
        </w:rPr>
        <w:t xml:space="preserve"> Федерального закона № 294-ФЗ.</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3.4.17. По результатам проверки должностными лицами органа муниципального земельного контроля, проводящими проверку, составляется в соответствии со </w:t>
      </w:r>
      <w:hyperlink r:id="rId23" w:history="1">
        <w:r w:rsidRPr="00C81581">
          <w:rPr>
            <w:rFonts w:ascii="Times New Roman" w:eastAsia="Calibri" w:hAnsi="Times New Roman"/>
            <w:sz w:val="28"/>
            <w:szCs w:val="28"/>
            <w:lang w:eastAsia="en-US"/>
          </w:rPr>
          <w:t>статьей 16</w:t>
        </w:r>
      </w:hyperlink>
      <w:r w:rsidRPr="00C81581">
        <w:rPr>
          <w:rFonts w:ascii="Times New Roman" w:eastAsia="Calibri" w:hAnsi="Times New Roman"/>
          <w:sz w:val="28"/>
          <w:szCs w:val="28"/>
          <w:lang w:eastAsia="en-US"/>
        </w:rPr>
        <w:t xml:space="preserve"> Федерального закона № 294-ФЗ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3.4.18.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3.4.19.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органа муниципального контроля.</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3.4.20. В журнале учета проверок, который ведет юридическое лицо или индивидуальный предприниматель,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При отсутствии журнала учета проверок в акте проверки делается соответствующая запись.</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3.4.21. В случае, если для проведения внеплановой выездной проверки требуется согласование ее проведения с прокуратурой Ненецкого автономного округа, копия акта проверки направляется в прокуратуру Ненецкого автономного округа в течение пяти рабочих дней со дня составления акта проверки.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3.4.22.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направляют в течение 5 рабочих дней после окончания проверки копию указанного акта в орган государственного земельного надзора.</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3.4.23.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и Ненецкого автономного округа, обязаны:</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При установлении обстоятельств, указанных в </w:t>
      </w:r>
      <w:hyperlink r:id="rId24" w:history="1">
        <w:r w:rsidRPr="00C81581">
          <w:rPr>
            <w:rFonts w:ascii="Times New Roman" w:eastAsia="Calibri" w:hAnsi="Times New Roman"/>
            <w:sz w:val="28"/>
            <w:szCs w:val="28"/>
            <w:lang w:eastAsia="en-US"/>
          </w:rPr>
          <w:t>части 2 статьи 17</w:t>
        </w:r>
      </w:hyperlink>
      <w:r w:rsidRPr="00C81581">
        <w:rPr>
          <w:rFonts w:ascii="Times New Roman" w:eastAsia="Calibri" w:hAnsi="Times New Roman"/>
          <w:sz w:val="28"/>
          <w:szCs w:val="28"/>
          <w:lang w:eastAsia="en-US"/>
        </w:rPr>
        <w:t xml:space="preserve"> Федерального закона № 294-ФЗ, орган муниципального земельного надзора в рамках предоставленных полномочий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 w:history="1">
        <w:r w:rsidRPr="00C81581">
          <w:rPr>
            <w:rFonts w:ascii="Times New Roman" w:eastAsia="Calibri" w:hAnsi="Times New Roman"/>
            <w:sz w:val="28"/>
            <w:szCs w:val="28"/>
            <w:lang w:eastAsia="en-US"/>
          </w:rPr>
          <w:t>Кодексом</w:t>
        </w:r>
      </w:hyperlink>
      <w:r w:rsidRPr="00C81581">
        <w:rPr>
          <w:rFonts w:ascii="Times New Roman" w:eastAsia="Calibri" w:hAnsi="Times New Roman"/>
          <w:sz w:val="28"/>
          <w:szCs w:val="28"/>
          <w:lang w:eastAsia="en-US"/>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3.4.24. Информация о результатах проведенных проверок размещается па официальном сайте муниципального образования «Великовисочный сельсовет» Ненецкого автономного округа, в информационно-телекоммуникационной сети «Интернет».</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 3.5. Порядок организации муниципального земельного контроля в отношении граждан.</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3.5.1. Муниципальный земельный контроль в отношении граждан осуществляется путем проведения плановых и внеплановых проверок в порядке, установленном настоящим Административным регламентом.</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3.5.2. Плановые проверки граждан проводятся на основании разрабатываемых Администрацией  муниципального образования земельного контроля ежеквартальных планов.</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3.5.3. Основанием для проведения внеплановой проверки граждан является:</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81581" w:rsidRPr="00C81581" w:rsidRDefault="00C81581" w:rsidP="00C81581">
      <w:pPr>
        <w:tabs>
          <w:tab w:val="left" w:pos="993"/>
        </w:tabs>
        <w:ind w:firstLine="709"/>
        <w:rPr>
          <w:rFonts w:ascii="Times New Roman" w:eastAsia="Calibri" w:hAnsi="Times New Roman"/>
          <w:sz w:val="28"/>
          <w:szCs w:val="28"/>
          <w:lang w:eastAsia="en-US"/>
        </w:rPr>
      </w:pPr>
      <w:bookmarkStart w:id="2" w:name="Par8"/>
      <w:bookmarkEnd w:id="2"/>
      <w:r w:rsidRPr="00C81581">
        <w:rPr>
          <w:rFonts w:ascii="Times New Roman" w:eastAsia="Calibri" w:hAnsi="Times New Roman"/>
          <w:sz w:val="28"/>
          <w:szCs w:val="28"/>
          <w:lang w:eastAsia="en-US"/>
        </w:rPr>
        <w:t>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федеральных законов, законов Ненецкого автономного округа и муниципальных правовых актов по вопросам использования и охраны земель.</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 xml:space="preserve">3.5.4.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ar8" w:history="1">
        <w:r w:rsidRPr="00C81581">
          <w:rPr>
            <w:rFonts w:ascii="Times New Roman" w:eastAsia="Calibri" w:hAnsi="Times New Roman"/>
            <w:sz w:val="28"/>
            <w:szCs w:val="28"/>
            <w:lang w:eastAsia="en-US"/>
          </w:rPr>
          <w:t>подпункте 2 пункта 3.5.3.</w:t>
        </w:r>
      </w:hyperlink>
      <w:r w:rsidRPr="00C81581">
        <w:rPr>
          <w:rFonts w:ascii="Times New Roman" w:eastAsia="Calibri" w:hAnsi="Times New Roman"/>
          <w:sz w:val="28"/>
          <w:szCs w:val="28"/>
          <w:lang w:eastAsia="en-US"/>
        </w:rPr>
        <w:t xml:space="preserve"> настоящего регламента, не могут служить основанием для проведения внеплановой проверки.</w:t>
      </w:r>
    </w:p>
    <w:p w:rsidR="00C81581" w:rsidRPr="00C81581" w:rsidRDefault="00C81581" w:rsidP="00C81581">
      <w:pPr>
        <w:tabs>
          <w:tab w:val="left" w:pos="993"/>
        </w:tabs>
        <w:ind w:firstLine="709"/>
        <w:rPr>
          <w:rFonts w:ascii="Times New Roman" w:eastAsia="Calibri" w:hAnsi="Times New Roman"/>
          <w:sz w:val="28"/>
          <w:szCs w:val="28"/>
          <w:lang w:eastAsia="en-US"/>
        </w:rPr>
      </w:pPr>
      <w:r w:rsidRPr="00C81581">
        <w:rPr>
          <w:rFonts w:ascii="Times New Roman" w:eastAsia="Calibri" w:hAnsi="Times New Roman"/>
          <w:sz w:val="28"/>
          <w:szCs w:val="28"/>
          <w:lang w:eastAsia="en-US"/>
        </w:rPr>
        <w:t>Пункты 3.6.-3.44. утратили силу.</w:t>
      </w:r>
    </w:p>
    <w:p w:rsidR="009567B7" w:rsidRPr="009567B7" w:rsidRDefault="00C81581" w:rsidP="009567B7">
      <w:pPr>
        <w:autoSpaceDE w:val="0"/>
        <w:autoSpaceDN w:val="0"/>
        <w:adjustRightInd w:val="0"/>
        <w:ind w:firstLine="0"/>
        <w:rPr>
          <w:rFonts w:ascii="Times New Roman" w:hAnsi="Times New Roman"/>
          <w:color w:val="FF0000"/>
          <w:sz w:val="20"/>
          <w:szCs w:val="20"/>
        </w:rPr>
      </w:pPr>
      <w:r>
        <w:rPr>
          <w:rFonts w:ascii="Times New Roman" w:hAnsi="Times New Roman"/>
          <w:color w:val="FF0000"/>
          <w:sz w:val="20"/>
          <w:szCs w:val="20"/>
        </w:rPr>
        <w:t xml:space="preserve">раздел </w:t>
      </w:r>
      <w:r>
        <w:rPr>
          <w:rFonts w:ascii="Times New Roman" w:hAnsi="Times New Roman"/>
          <w:color w:val="FF0000"/>
          <w:sz w:val="20"/>
          <w:szCs w:val="20"/>
          <w:lang w:val="en-US"/>
        </w:rPr>
        <w:t>III</w:t>
      </w:r>
      <w:r>
        <w:rPr>
          <w:rFonts w:ascii="Times New Roman" w:hAnsi="Times New Roman"/>
          <w:color w:val="FF0000"/>
          <w:sz w:val="20"/>
          <w:szCs w:val="20"/>
        </w:rPr>
        <w:t>.  в редакции постановлений</w:t>
      </w:r>
      <w:r w:rsidRPr="009567B7">
        <w:rPr>
          <w:rFonts w:ascii="Times New Roman" w:hAnsi="Times New Roman"/>
          <w:color w:val="FF0000"/>
          <w:sz w:val="20"/>
          <w:szCs w:val="20"/>
        </w:rPr>
        <w:t xml:space="preserve"> </w:t>
      </w:r>
      <w:r w:rsidR="009567B7" w:rsidRPr="009567B7">
        <w:rPr>
          <w:rFonts w:ascii="Times New Roman" w:hAnsi="Times New Roman"/>
          <w:color w:val="FF0000"/>
          <w:sz w:val="20"/>
          <w:szCs w:val="20"/>
        </w:rPr>
        <w:t xml:space="preserve"> от 25.01.2017 № 9-п</w:t>
      </w:r>
      <w:r w:rsidR="003D68FC">
        <w:rPr>
          <w:rFonts w:ascii="Times New Roman" w:hAnsi="Times New Roman"/>
          <w:color w:val="FF0000"/>
          <w:sz w:val="20"/>
          <w:szCs w:val="20"/>
        </w:rPr>
        <w:t>, от 26.06.2017 № 84-п</w:t>
      </w:r>
      <w:r>
        <w:rPr>
          <w:rFonts w:ascii="Times New Roman" w:hAnsi="Times New Roman"/>
          <w:color w:val="FF0000"/>
          <w:sz w:val="20"/>
          <w:szCs w:val="20"/>
        </w:rPr>
        <w:t xml:space="preserve">, </w:t>
      </w:r>
      <w:r w:rsidRPr="009567B7">
        <w:rPr>
          <w:rFonts w:ascii="Times New Roman" w:hAnsi="Times New Roman"/>
          <w:color w:val="FF0000"/>
          <w:sz w:val="20"/>
          <w:szCs w:val="20"/>
        </w:rPr>
        <w:t xml:space="preserve">от </w:t>
      </w:r>
      <w:r>
        <w:rPr>
          <w:rFonts w:ascii="Times New Roman" w:hAnsi="Times New Roman"/>
          <w:color w:val="FF0000"/>
          <w:sz w:val="20"/>
          <w:szCs w:val="20"/>
        </w:rPr>
        <w:t>21.06.2019 № 79-п</w:t>
      </w:r>
    </w:p>
    <w:p w:rsidR="001B398E" w:rsidRPr="00574E19" w:rsidRDefault="001B398E" w:rsidP="009E6F44">
      <w:pPr>
        <w:autoSpaceDE w:val="0"/>
        <w:autoSpaceDN w:val="0"/>
        <w:adjustRightInd w:val="0"/>
        <w:ind w:firstLine="540"/>
        <w:rPr>
          <w:rFonts w:ascii="Times New Roman" w:hAnsi="Times New Roman"/>
          <w:sz w:val="28"/>
          <w:szCs w:val="28"/>
        </w:rPr>
      </w:pPr>
    </w:p>
    <w:p w:rsidR="001B398E" w:rsidRPr="00574E19" w:rsidRDefault="001B398E" w:rsidP="00230ECA">
      <w:pPr>
        <w:autoSpaceDE w:val="0"/>
        <w:autoSpaceDN w:val="0"/>
        <w:adjustRightInd w:val="0"/>
        <w:jc w:val="center"/>
        <w:rPr>
          <w:rFonts w:ascii="Times New Roman" w:hAnsi="Times New Roman"/>
          <w:b/>
          <w:bCs/>
          <w:iCs/>
          <w:sz w:val="28"/>
          <w:szCs w:val="28"/>
        </w:rPr>
      </w:pPr>
      <w:r w:rsidRPr="00574E19">
        <w:rPr>
          <w:rFonts w:ascii="Times New Roman" w:hAnsi="Times New Roman"/>
          <w:b/>
          <w:bCs/>
          <w:iCs/>
          <w:sz w:val="28"/>
          <w:szCs w:val="28"/>
        </w:rPr>
        <w:t xml:space="preserve">Раздел </w:t>
      </w:r>
      <w:r w:rsidRPr="00574E19">
        <w:rPr>
          <w:rFonts w:ascii="Times New Roman" w:hAnsi="Times New Roman"/>
          <w:b/>
          <w:bCs/>
          <w:iCs/>
          <w:sz w:val="28"/>
          <w:szCs w:val="28"/>
          <w:lang w:val="en-US"/>
        </w:rPr>
        <w:t>IV</w:t>
      </w:r>
      <w:r w:rsidRPr="00574E19">
        <w:rPr>
          <w:rFonts w:ascii="Times New Roman" w:hAnsi="Times New Roman"/>
          <w:b/>
          <w:bCs/>
          <w:iCs/>
          <w:sz w:val="28"/>
          <w:szCs w:val="28"/>
        </w:rPr>
        <w:t>. Порядок и формы контроля за исполнением муниципальной функции по осуществлению муниципального контроля</w:t>
      </w:r>
    </w:p>
    <w:p w:rsidR="001B398E" w:rsidRPr="00574E19" w:rsidRDefault="001B398E" w:rsidP="009E6F44">
      <w:pPr>
        <w:autoSpaceDE w:val="0"/>
        <w:autoSpaceDN w:val="0"/>
        <w:adjustRightInd w:val="0"/>
        <w:ind w:firstLine="540"/>
        <w:rPr>
          <w:rFonts w:ascii="Times New Roman" w:hAnsi="Times New Roman"/>
          <w:bCs/>
          <w:sz w:val="28"/>
          <w:szCs w:val="28"/>
        </w:rPr>
      </w:pP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4.1. Ответственным за исполнение муниципальной функции является уполномоченное должностное лицо.</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4.2. Текущий, плановый и внеплановый контроль за совершением действий и принятием решений при исполнении муниципальной функции.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4.2.2. Плановый контроль за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4.2.3. Внеплановый контроль за исполнением муниципальной функции осуществляется путем проведения внеплановых проверок по обращениям юридических и физических лиц.</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1B398E" w:rsidRPr="00574E19" w:rsidRDefault="001B398E" w:rsidP="009E6F44">
      <w:pPr>
        <w:autoSpaceDE w:val="0"/>
        <w:autoSpaceDN w:val="0"/>
        <w:adjustRightInd w:val="0"/>
        <w:ind w:firstLine="540"/>
        <w:outlineLvl w:val="1"/>
        <w:rPr>
          <w:rFonts w:ascii="Times New Roman" w:hAnsi="Times New Roman"/>
          <w:sz w:val="28"/>
          <w:szCs w:val="28"/>
        </w:rPr>
      </w:pPr>
      <w:r w:rsidRPr="00574E19">
        <w:rPr>
          <w:rFonts w:ascii="Times New Roman" w:hAnsi="Times New Roman"/>
          <w:sz w:val="28"/>
          <w:szCs w:val="28"/>
        </w:rPr>
        <w:t>4.4. Положения, характеризующие требования к порядку и формам контроля за исполнением муниципальной функции.</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1B398E" w:rsidRPr="00574E19" w:rsidRDefault="001B398E" w:rsidP="009E6F44">
      <w:pPr>
        <w:autoSpaceDE w:val="0"/>
        <w:autoSpaceDN w:val="0"/>
        <w:adjustRightInd w:val="0"/>
        <w:ind w:firstLine="540"/>
        <w:rPr>
          <w:rFonts w:ascii="Times New Roman" w:hAnsi="Times New Roman"/>
          <w:sz w:val="28"/>
          <w:szCs w:val="28"/>
        </w:rPr>
      </w:pPr>
      <w:r w:rsidRPr="00574E19">
        <w:rPr>
          <w:rFonts w:ascii="Times New Roman" w:hAnsi="Times New Roman"/>
          <w:sz w:val="28"/>
          <w:szCs w:val="28"/>
        </w:rPr>
        <w:t>4.4.2. Контроль за исполнением муниципальной функции со стороны граждан, их объединений и организаций не предусмотрен.</w:t>
      </w:r>
    </w:p>
    <w:p w:rsidR="001B398E" w:rsidRPr="00574E19" w:rsidRDefault="001B398E" w:rsidP="009E6F44">
      <w:pPr>
        <w:autoSpaceDE w:val="0"/>
        <w:autoSpaceDN w:val="0"/>
        <w:adjustRightInd w:val="0"/>
        <w:rPr>
          <w:rFonts w:ascii="Times New Roman" w:hAnsi="Times New Roman"/>
          <w:sz w:val="28"/>
          <w:szCs w:val="28"/>
        </w:rPr>
      </w:pPr>
    </w:p>
    <w:p w:rsidR="001B398E" w:rsidRPr="00574E19" w:rsidRDefault="001B398E" w:rsidP="00230ECA">
      <w:pPr>
        <w:autoSpaceDE w:val="0"/>
        <w:autoSpaceDN w:val="0"/>
        <w:adjustRightInd w:val="0"/>
        <w:jc w:val="center"/>
        <w:rPr>
          <w:rFonts w:ascii="Times New Roman" w:hAnsi="Times New Roman"/>
          <w:b/>
          <w:bCs/>
          <w:iCs/>
          <w:sz w:val="28"/>
          <w:szCs w:val="28"/>
        </w:rPr>
      </w:pPr>
      <w:r w:rsidRPr="00574E19">
        <w:rPr>
          <w:rFonts w:ascii="Times New Roman" w:hAnsi="Times New Roman"/>
          <w:b/>
          <w:bCs/>
          <w:iCs/>
          <w:sz w:val="28"/>
          <w:szCs w:val="28"/>
        </w:rPr>
        <w:t xml:space="preserve">Раздел </w:t>
      </w:r>
      <w:r w:rsidR="00DC0518">
        <w:rPr>
          <w:rFonts w:ascii="Times New Roman" w:hAnsi="Times New Roman"/>
          <w:b/>
          <w:bCs/>
          <w:iCs/>
          <w:sz w:val="28"/>
          <w:szCs w:val="28"/>
          <w:lang w:val="en-US"/>
        </w:rPr>
        <w:t>V</w:t>
      </w:r>
      <w:r w:rsidRPr="00574E19">
        <w:rPr>
          <w:rFonts w:ascii="Times New Roman" w:hAnsi="Times New Roman"/>
          <w:b/>
          <w:bCs/>
          <w:iCs/>
          <w:sz w:val="28"/>
          <w:szCs w:val="28"/>
        </w:rPr>
        <w:t>.  Досудебный (внесудебный) порядок обжалования решений и</w:t>
      </w:r>
      <w:r w:rsidR="00DC0518">
        <w:rPr>
          <w:rFonts w:ascii="Times New Roman" w:hAnsi="Times New Roman"/>
          <w:b/>
          <w:bCs/>
          <w:iCs/>
          <w:sz w:val="28"/>
          <w:szCs w:val="28"/>
        </w:rPr>
        <w:t xml:space="preserve"> </w:t>
      </w:r>
      <w:r w:rsidRPr="00574E19">
        <w:rPr>
          <w:rFonts w:ascii="Times New Roman" w:hAnsi="Times New Roman"/>
          <w:b/>
          <w:bCs/>
          <w:iCs/>
          <w:sz w:val="28"/>
          <w:szCs w:val="28"/>
        </w:rPr>
        <w:t xml:space="preserve">действий (бездействия) органа муниципального земельного контроля, а также должностных лиц, муниципальных служащих </w:t>
      </w:r>
    </w:p>
    <w:p w:rsidR="001B398E" w:rsidRPr="00574E19" w:rsidRDefault="001B398E" w:rsidP="009E6F44">
      <w:pPr>
        <w:autoSpaceDE w:val="0"/>
        <w:autoSpaceDN w:val="0"/>
        <w:adjustRightInd w:val="0"/>
        <w:jc w:val="center"/>
        <w:rPr>
          <w:rFonts w:ascii="Times New Roman" w:hAnsi="Times New Roman"/>
          <w:bCs/>
          <w:sz w:val="28"/>
          <w:szCs w:val="28"/>
        </w:rPr>
      </w:pP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5.1. Действия (бездействие) должностных лиц, муниципальных служащих органа муниципального земельного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земельного контроля, принятые в ходе исполнения муниципальной функции.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5.3. Основанием для досудебного (внесудебного) обжалования является поступление обращения (жалобы) в орган муниципального земельного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5.4. Должностные лица органа муниципального земельного контроля  проводят личный прием заявителей (их представителей) в установленные для приема дни и время.</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пункте 2.1 настоящего Административного регламента.</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5.5. Заявитель в обращении (жалобе) в обязательном порядке указывает:</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наименование органа, в который направляет обращение;</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полное наименование юридического лица либо фамилию, имя, отчество гражданина, гражданина - индивидуального предпринимателя;</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адрес местонахождения и почтовый адрес, по которому должны быть направлены ответ, уведомление о переадресации обращения (жалобы);</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обжалуемые действия (бездействие) и решения должностных лиц органа муниципального земельного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должность, подпись уполномоченного лица (для юридического лица), личная подпись гражданина (для индивидуального предпринимателя), дата.</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Дополнительно в обращении (жалобе) могут быть указаны наименование должности, фамилия, имя и отчество должностного лица органа муниципального земельного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В подтверждение своих доводов заявитель прилагает к обращению (жалобе) соответствующие документы (материалы) либо их копии.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5.6. Срок рассмотрения обращения (жалобы) не должен превышать 30 дней с момента его регистрации.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органом муниципального земельного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земельного контроля в судебном порядке в соответствии с законодательством Российской Федерации.</w:t>
      </w:r>
    </w:p>
    <w:p w:rsidR="001B398E" w:rsidRPr="00574E19" w:rsidRDefault="001B398E" w:rsidP="009E6F44">
      <w:pPr>
        <w:autoSpaceDE w:val="0"/>
        <w:autoSpaceDN w:val="0"/>
        <w:adjustRightInd w:val="0"/>
        <w:ind w:firstLine="540"/>
        <w:rPr>
          <w:rFonts w:ascii="Times New Roman" w:hAnsi="Times New Roman"/>
          <w:bCs/>
          <w:sz w:val="28"/>
          <w:szCs w:val="28"/>
        </w:rPr>
      </w:pPr>
      <w:r w:rsidRPr="00574E19">
        <w:rPr>
          <w:rFonts w:ascii="Times New Roman" w:hAnsi="Times New Roman"/>
          <w:bCs/>
          <w:sz w:val="28"/>
          <w:szCs w:val="28"/>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1B398E" w:rsidRPr="00574E19" w:rsidRDefault="001B398E" w:rsidP="009E6F44">
      <w:pPr>
        <w:autoSpaceDE w:val="0"/>
        <w:autoSpaceDN w:val="0"/>
        <w:adjustRightInd w:val="0"/>
        <w:jc w:val="center"/>
        <w:rPr>
          <w:rFonts w:ascii="Times New Roman" w:hAnsi="Times New Roman"/>
          <w:b/>
          <w:sz w:val="28"/>
          <w:szCs w:val="28"/>
        </w:rPr>
      </w:pPr>
    </w:p>
    <w:p w:rsidR="000D52B7" w:rsidRPr="000D52B7" w:rsidRDefault="000D52B7" w:rsidP="000D52B7">
      <w:pPr>
        <w:pStyle w:val="a4"/>
        <w:tabs>
          <w:tab w:val="left" w:pos="993"/>
        </w:tabs>
        <w:ind w:firstLine="709"/>
        <w:jc w:val="center"/>
        <w:rPr>
          <w:rFonts w:ascii="Times New Roman" w:hAnsi="Times New Roman"/>
          <w:b/>
          <w:sz w:val="28"/>
          <w:szCs w:val="28"/>
        </w:rPr>
      </w:pPr>
      <w:r w:rsidRPr="000D52B7">
        <w:rPr>
          <w:rFonts w:ascii="Times New Roman" w:hAnsi="Times New Roman"/>
          <w:b/>
          <w:sz w:val="28"/>
          <w:szCs w:val="28"/>
          <w:lang w:val="en-US"/>
        </w:rPr>
        <w:t>VI</w:t>
      </w:r>
      <w:r w:rsidRPr="000D52B7">
        <w:rPr>
          <w:rFonts w:ascii="Times New Roman" w:hAnsi="Times New Roman"/>
          <w:b/>
          <w:sz w:val="28"/>
          <w:szCs w:val="28"/>
        </w:rPr>
        <w:t>. Организация и проведение мероприятий, направленных на профилактику нарушений обязательных требований</w:t>
      </w:r>
    </w:p>
    <w:p w:rsidR="000D52B7" w:rsidRPr="008F4391" w:rsidRDefault="000D52B7" w:rsidP="000D52B7">
      <w:pPr>
        <w:pStyle w:val="a4"/>
        <w:tabs>
          <w:tab w:val="left" w:pos="993"/>
        </w:tabs>
        <w:ind w:firstLine="709"/>
        <w:jc w:val="both"/>
        <w:rPr>
          <w:rFonts w:ascii="Times New Roman" w:hAnsi="Times New Roman"/>
          <w:sz w:val="28"/>
          <w:szCs w:val="28"/>
        </w:rPr>
      </w:pPr>
    </w:p>
    <w:p w:rsidR="000D52B7" w:rsidRPr="008F4391" w:rsidRDefault="000D52B7" w:rsidP="000D52B7">
      <w:pPr>
        <w:pStyle w:val="a4"/>
        <w:tabs>
          <w:tab w:val="left" w:pos="993"/>
        </w:tabs>
        <w:ind w:firstLine="709"/>
        <w:jc w:val="both"/>
        <w:rPr>
          <w:rFonts w:ascii="Times New Roman" w:hAnsi="Times New Roman"/>
          <w:sz w:val="28"/>
          <w:szCs w:val="28"/>
        </w:rPr>
      </w:pPr>
      <w:r w:rsidRPr="008F4391">
        <w:rPr>
          <w:rFonts w:ascii="Times New Roman" w:hAnsi="Times New Roman"/>
          <w:sz w:val="28"/>
          <w:szCs w:val="28"/>
        </w:rPr>
        <w:t>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0D52B7" w:rsidRPr="008F4391" w:rsidRDefault="000D52B7" w:rsidP="000D52B7">
      <w:pPr>
        <w:pStyle w:val="a4"/>
        <w:tabs>
          <w:tab w:val="left" w:pos="993"/>
        </w:tabs>
        <w:ind w:firstLine="709"/>
        <w:jc w:val="both"/>
        <w:rPr>
          <w:rFonts w:ascii="Times New Roman" w:hAnsi="Times New Roman"/>
          <w:sz w:val="28"/>
          <w:szCs w:val="28"/>
        </w:rPr>
      </w:pPr>
      <w:r w:rsidRPr="008F4391">
        <w:rPr>
          <w:rFonts w:ascii="Times New Roman" w:hAnsi="Times New Roman"/>
          <w:sz w:val="28"/>
          <w:szCs w:val="28"/>
        </w:rPr>
        <w:t>6.2. В целях профилактики нарушений обязательных требований орган муниципального контроля:</w:t>
      </w:r>
    </w:p>
    <w:p w:rsidR="000D52B7" w:rsidRPr="008F4391" w:rsidRDefault="000D52B7" w:rsidP="000D52B7">
      <w:pPr>
        <w:pStyle w:val="a4"/>
        <w:tabs>
          <w:tab w:val="left" w:pos="993"/>
        </w:tabs>
        <w:ind w:firstLine="709"/>
        <w:jc w:val="both"/>
        <w:rPr>
          <w:rFonts w:ascii="Times New Roman" w:hAnsi="Times New Roman"/>
          <w:sz w:val="28"/>
          <w:szCs w:val="28"/>
        </w:rPr>
      </w:pPr>
      <w:r w:rsidRPr="008F4391">
        <w:rPr>
          <w:rFonts w:ascii="Times New Roman" w:hAnsi="Times New Roman"/>
          <w:sz w:val="28"/>
          <w:szCs w:val="28"/>
        </w:rPr>
        <w:t xml:space="preserve">1) обеспечивает размещение на официальном сайте муниципального образования </w:t>
      </w:r>
      <w:r>
        <w:rPr>
          <w:rFonts w:ascii="Times New Roman" w:hAnsi="Times New Roman"/>
          <w:sz w:val="28"/>
          <w:szCs w:val="28"/>
        </w:rPr>
        <w:t>«</w:t>
      </w:r>
      <w:r w:rsidRPr="008F4391">
        <w:rPr>
          <w:rFonts w:ascii="Times New Roman" w:hAnsi="Times New Roman"/>
          <w:sz w:val="28"/>
          <w:szCs w:val="28"/>
        </w:rPr>
        <w:t>Великовисочный сельсовет</w:t>
      </w:r>
      <w:r>
        <w:rPr>
          <w:rFonts w:ascii="Times New Roman" w:hAnsi="Times New Roman"/>
          <w:sz w:val="28"/>
          <w:szCs w:val="28"/>
        </w:rPr>
        <w:t>»</w:t>
      </w:r>
      <w:r w:rsidRPr="008F4391">
        <w:rPr>
          <w:rFonts w:ascii="Times New Roman" w:hAnsi="Times New Roman"/>
          <w:sz w:val="28"/>
          <w:szCs w:val="28"/>
        </w:rPr>
        <w:t xml:space="preserve"> Ненецкого автономного округа в сети </w:t>
      </w:r>
      <w:r>
        <w:rPr>
          <w:rFonts w:ascii="Times New Roman" w:hAnsi="Times New Roman"/>
          <w:sz w:val="28"/>
          <w:szCs w:val="28"/>
        </w:rPr>
        <w:t>«</w:t>
      </w:r>
      <w:r w:rsidRPr="008F4391">
        <w:rPr>
          <w:rFonts w:ascii="Times New Roman" w:hAnsi="Times New Roman"/>
          <w:sz w:val="28"/>
          <w:szCs w:val="28"/>
        </w:rPr>
        <w:t>Интернет</w:t>
      </w:r>
      <w:r>
        <w:rPr>
          <w:rFonts w:ascii="Times New Roman" w:hAnsi="Times New Roman"/>
          <w:sz w:val="28"/>
          <w:szCs w:val="28"/>
        </w:rPr>
        <w:t>»</w:t>
      </w:r>
      <w:r w:rsidRPr="008F4391">
        <w:rPr>
          <w:rFonts w:ascii="Times New Roman" w:hAnsi="Times New Roman"/>
          <w:sz w:val="28"/>
          <w:szCs w:val="28"/>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D52B7" w:rsidRPr="008F4391" w:rsidRDefault="000D52B7" w:rsidP="000D52B7">
      <w:pPr>
        <w:pStyle w:val="a4"/>
        <w:tabs>
          <w:tab w:val="left" w:pos="993"/>
        </w:tabs>
        <w:ind w:firstLine="709"/>
        <w:jc w:val="both"/>
        <w:rPr>
          <w:rFonts w:ascii="Times New Roman" w:hAnsi="Times New Roman"/>
          <w:sz w:val="28"/>
          <w:szCs w:val="28"/>
        </w:rPr>
      </w:pPr>
      <w:r w:rsidRPr="008F4391">
        <w:rPr>
          <w:rFonts w:ascii="Times New Roman" w:hAnsi="Times New Roman"/>
          <w:sz w:val="28"/>
          <w:szCs w:val="28"/>
        </w:rPr>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p>
    <w:p w:rsidR="000D52B7" w:rsidRPr="008F4391" w:rsidRDefault="000D52B7" w:rsidP="000D52B7">
      <w:pPr>
        <w:pStyle w:val="a4"/>
        <w:tabs>
          <w:tab w:val="left" w:pos="993"/>
        </w:tabs>
        <w:ind w:firstLine="709"/>
        <w:jc w:val="both"/>
        <w:rPr>
          <w:rFonts w:ascii="Times New Roman" w:hAnsi="Times New Roman"/>
          <w:sz w:val="28"/>
          <w:szCs w:val="28"/>
        </w:rPr>
      </w:pPr>
      <w:r w:rsidRPr="008F4391">
        <w:rPr>
          <w:rFonts w:ascii="Times New Roman" w:hAnsi="Times New Roman"/>
          <w:sz w:val="28"/>
          <w:szCs w:val="28"/>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D52B7" w:rsidRDefault="000D52B7" w:rsidP="000D52B7">
      <w:pPr>
        <w:tabs>
          <w:tab w:val="left" w:pos="5891"/>
        </w:tabs>
        <w:autoSpaceDE w:val="0"/>
        <w:autoSpaceDN w:val="0"/>
        <w:adjustRightInd w:val="0"/>
        <w:ind w:firstLine="0"/>
        <w:rPr>
          <w:rFonts w:ascii="Times New Roman" w:hAnsi="Times New Roman"/>
          <w:sz w:val="28"/>
          <w:szCs w:val="28"/>
        </w:rPr>
      </w:pPr>
      <w:r w:rsidRPr="008F4391">
        <w:rPr>
          <w:rFonts w:ascii="Times New Roman" w:hAnsi="Times New Roman"/>
          <w:sz w:val="28"/>
          <w:szCs w:val="28"/>
        </w:rPr>
        <w:t xml:space="preserve">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муниципального образования </w:t>
      </w:r>
      <w:r>
        <w:rPr>
          <w:rFonts w:ascii="Times New Roman" w:hAnsi="Times New Roman"/>
          <w:sz w:val="28"/>
          <w:szCs w:val="28"/>
        </w:rPr>
        <w:t>«</w:t>
      </w:r>
      <w:r w:rsidRPr="008F4391">
        <w:rPr>
          <w:rFonts w:ascii="Times New Roman" w:hAnsi="Times New Roman"/>
          <w:sz w:val="28"/>
          <w:szCs w:val="28"/>
        </w:rPr>
        <w:t>Великовисочный сельсовет</w:t>
      </w:r>
      <w:r>
        <w:rPr>
          <w:rFonts w:ascii="Times New Roman" w:hAnsi="Times New Roman"/>
          <w:sz w:val="28"/>
          <w:szCs w:val="28"/>
        </w:rPr>
        <w:t>»</w:t>
      </w:r>
      <w:r w:rsidRPr="008F4391">
        <w:rPr>
          <w:rFonts w:ascii="Times New Roman" w:hAnsi="Times New Roman"/>
          <w:sz w:val="28"/>
          <w:szCs w:val="28"/>
        </w:rPr>
        <w:t xml:space="preserve"> Ненецкого автономного округа в сети </w:t>
      </w:r>
      <w:r>
        <w:rPr>
          <w:rFonts w:ascii="Times New Roman" w:hAnsi="Times New Roman"/>
          <w:sz w:val="28"/>
          <w:szCs w:val="28"/>
        </w:rPr>
        <w:t>«</w:t>
      </w:r>
      <w:r w:rsidRPr="008F4391">
        <w:rPr>
          <w:rFonts w:ascii="Times New Roman" w:hAnsi="Times New Roman"/>
          <w:sz w:val="28"/>
          <w:szCs w:val="28"/>
        </w:rPr>
        <w:t>Интернет</w:t>
      </w:r>
      <w:r>
        <w:rPr>
          <w:rFonts w:ascii="Times New Roman" w:hAnsi="Times New Roman"/>
          <w:sz w:val="28"/>
          <w:szCs w:val="28"/>
        </w:rPr>
        <w:t>»</w:t>
      </w:r>
      <w:r w:rsidRPr="008F4391">
        <w:rPr>
          <w:rFonts w:ascii="Times New Roman" w:hAnsi="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D52B7" w:rsidRDefault="000D52B7" w:rsidP="000D52B7">
      <w:pPr>
        <w:tabs>
          <w:tab w:val="left" w:pos="5891"/>
        </w:tabs>
        <w:autoSpaceDE w:val="0"/>
        <w:autoSpaceDN w:val="0"/>
        <w:adjustRightInd w:val="0"/>
        <w:ind w:firstLine="0"/>
        <w:rPr>
          <w:rFonts w:ascii="Times New Roman" w:hAnsi="Times New Roman"/>
          <w:color w:val="FF0000"/>
          <w:sz w:val="20"/>
          <w:szCs w:val="20"/>
        </w:rPr>
        <w:sectPr w:rsidR="000D52B7" w:rsidSect="0038565F">
          <w:pgSz w:w="11906" w:h="16838"/>
          <w:pgMar w:top="1134" w:right="850" w:bottom="1134" w:left="1701" w:header="708" w:footer="708" w:gutter="0"/>
          <w:cols w:space="708"/>
          <w:docGrid w:linePitch="360"/>
        </w:sectPr>
      </w:pPr>
      <w:r>
        <w:rPr>
          <w:rFonts w:ascii="Times New Roman" w:hAnsi="Times New Roman"/>
          <w:color w:val="FF0000"/>
          <w:sz w:val="20"/>
          <w:szCs w:val="20"/>
        </w:rPr>
        <w:t xml:space="preserve">раздел </w:t>
      </w:r>
      <w:r>
        <w:rPr>
          <w:rFonts w:ascii="Times New Roman" w:hAnsi="Times New Roman"/>
          <w:color w:val="FF0000"/>
          <w:sz w:val="20"/>
          <w:szCs w:val="20"/>
          <w:lang w:val="en-US"/>
        </w:rPr>
        <w:t>VI</w:t>
      </w:r>
      <w:r>
        <w:rPr>
          <w:rFonts w:ascii="Times New Roman" w:hAnsi="Times New Roman"/>
          <w:color w:val="FF0000"/>
          <w:sz w:val="20"/>
          <w:szCs w:val="20"/>
        </w:rPr>
        <w:t xml:space="preserve"> дополнен  постановлением</w:t>
      </w:r>
      <w:r w:rsidRPr="009567B7">
        <w:rPr>
          <w:rFonts w:ascii="Times New Roman" w:hAnsi="Times New Roman"/>
          <w:color w:val="FF0000"/>
          <w:sz w:val="20"/>
          <w:szCs w:val="20"/>
        </w:rPr>
        <w:t xml:space="preserve"> от </w:t>
      </w:r>
      <w:r>
        <w:rPr>
          <w:rFonts w:ascii="Times New Roman" w:hAnsi="Times New Roman"/>
          <w:color w:val="FF0000"/>
          <w:sz w:val="20"/>
          <w:szCs w:val="20"/>
        </w:rPr>
        <w:t>21.06.2019 № 79-п</w:t>
      </w:r>
      <w:r>
        <w:rPr>
          <w:rFonts w:ascii="Times New Roman" w:hAnsi="Times New Roman"/>
          <w:color w:val="FF0000"/>
          <w:sz w:val="20"/>
          <w:szCs w:val="20"/>
        </w:rPr>
        <w:tab/>
      </w:r>
    </w:p>
    <w:p w:rsidR="001B398E" w:rsidRPr="00574E19" w:rsidRDefault="001B398E" w:rsidP="009E6F44">
      <w:pPr>
        <w:autoSpaceDE w:val="0"/>
        <w:autoSpaceDN w:val="0"/>
        <w:adjustRightInd w:val="0"/>
        <w:jc w:val="right"/>
        <w:outlineLvl w:val="0"/>
        <w:rPr>
          <w:rFonts w:ascii="Times New Roman" w:hAnsi="Times New Roman"/>
          <w:sz w:val="28"/>
          <w:szCs w:val="28"/>
        </w:rPr>
      </w:pPr>
      <w:r w:rsidRPr="00574E19">
        <w:rPr>
          <w:rFonts w:ascii="Times New Roman" w:hAnsi="Times New Roman"/>
          <w:sz w:val="28"/>
          <w:szCs w:val="28"/>
        </w:rPr>
        <w:t>Приложение 1</w:t>
      </w:r>
    </w:p>
    <w:p w:rsidR="001B398E" w:rsidRPr="00574E19" w:rsidRDefault="001B398E" w:rsidP="009E6F44">
      <w:pPr>
        <w:autoSpaceDE w:val="0"/>
        <w:autoSpaceDN w:val="0"/>
        <w:adjustRightInd w:val="0"/>
        <w:jc w:val="right"/>
        <w:rPr>
          <w:rFonts w:ascii="Times New Roman" w:hAnsi="Times New Roman"/>
          <w:sz w:val="28"/>
          <w:szCs w:val="28"/>
        </w:rPr>
      </w:pPr>
      <w:r w:rsidRPr="00574E19">
        <w:rPr>
          <w:rFonts w:ascii="Times New Roman" w:hAnsi="Times New Roman"/>
          <w:sz w:val="28"/>
          <w:szCs w:val="28"/>
        </w:rPr>
        <w:t>к Административному регламенту</w:t>
      </w:r>
    </w:p>
    <w:p w:rsidR="001B398E" w:rsidRPr="00574E19" w:rsidRDefault="001B398E" w:rsidP="009E6F44">
      <w:pPr>
        <w:autoSpaceDE w:val="0"/>
        <w:autoSpaceDN w:val="0"/>
        <w:adjustRightInd w:val="0"/>
        <w:ind w:firstLine="540"/>
        <w:jc w:val="right"/>
        <w:rPr>
          <w:rFonts w:ascii="Times New Roman" w:hAnsi="Times New Roman"/>
          <w:sz w:val="28"/>
          <w:szCs w:val="28"/>
        </w:rPr>
      </w:pPr>
      <w:r w:rsidRPr="00574E19">
        <w:rPr>
          <w:rFonts w:ascii="Times New Roman" w:hAnsi="Times New Roman"/>
          <w:sz w:val="28"/>
          <w:szCs w:val="28"/>
        </w:rPr>
        <w:t xml:space="preserve">исполнения муниципальной функции </w:t>
      </w:r>
    </w:p>
    <w:p w:rsidR="001B398E" w:rsidRPr="00574E19" w:rsidRDefault="001B398E" w:rsidP="009E6F44">
      <w:pPr>
        <w:autoSpaceDE w:val="0"/>
        <w:autoSpaceDN w:val="0"/>
        <w:adjustRightInd w:val="0"/>
        <w:ind w:firstLine="540"/>
        <w:jc w:val="right"/>
        <w:rPr>
          <w:rFonts w:ascii="Times New Roman" w:hAnsi="Times New Roman"/>
          <w:sz w:val="28"/>
          <w:szCs w:val="28"/>
        </w:rPr>
      </w:pPr>
      <w:r w:rsidRPr="00574E19">
        <w:rPr>
          <w:rFonts w:ascii="Times New Roman" w:hAnsi="Times New Roman"/>
          <w:sz w:val="28"/>
          <w:szCs w:val="28"/>
        </w:rPr>
        <w:t>по осуществлению муниципального земельного контроля</w:t>
      </w:r>
    </w:p>
    <w:p w:rsidR="001B398E" w:rsidRPr="00574E19" w:rsidRDefault="001B398E" w:rsidP="009E6F44">
      <w:pPr>
        <w:autoSpaceDE w:val="0"/>
        <w:autoSpaceDN w:val="0"/>
        <w:adjustRightInd w:val="0"/>
        <w:ind w:firstLine="540"/>
        <w:jc w:val="right"/>
        <w:rPr>
          <w:rFonts w:ascii="Times New Roman" w:hAnsi="Times New Roman"/>
          <w:sz w:val="28"/>
          <w:szCs w:val="28"/>
        </w:rPr>
      </w:pPr>
      <w:r w:rsidRPr="00574E19">
        <w:rPr>
          <w:rFonts w:ascii="Times New Roman" w:hAnsi="Times New Roman"/>
          <w:sz w:val="28"/>
          <w:szCs w:val="28"/>
        </w:rPr>
        <w:t xml:space="preserve"> на территории муниципального  образования</w:t>
      </w:r>
    </w:p>
    <w:p w:rsidR="001B398E" w:rsidRPr="00574E19" w:rsidRDefault="001B398E" w:rsidP="009E6F44">
      <w:pPr>
        <w:autoSpaceDE w:val="0"/>
        <w:autoSpaceDN w:val="0"/>
        <w:adjustRightInd w:val="0"/>
        <w:ind w:firstLine="540"/>
        <w:jc w:val="right"/>
        <w:rPr>
          <w:rFonts w:ascii="Times New Roman" w:hAnsi="Times New Roman"/>
          <w:sz w:val="28"/>
          <w:szCs w:val="28"/>
        </w:rPr>
      </w:pPr>
      <w:r w:rsidRPr="00574E19">
        <w:rPr>
          <w:rFonts w:ascii="Times New Roman" w:hAnsi="Times New Roman"/>
          <w:sz w:val="28"/>
          <w:szCs w:val="28"/>
        </w:rPr>
        <w:t xml:space="preserve"> «Великовисочный сельсовет» Ненецкого автономного округа</w:t>
      </w:r>
    </w:p>
    <w:p w:rsidR="009E6F44" w:rsidRPr="00574E19" w:rsidRDefault="009E6F44" w:rsidP="009E6F44">
      <w:pPr>
        <w:autoSpaceDE w:val="0"/>
        <w:autoSpaceDN w:val="0"/>
        <w:adjustRightInd w:val="0"/>
        <w:ind w:firstLine="540"/>
        <w:jc w:val="center"/>
        <w:rPr>
          <w:rFonts w:cs="Arial"/>
          <w:b/>
        </w:rPr>
      </w:pPr>
    </w:p>
    <w:p w:rsidR="00DC0518" w:rsidRDefault="00DC0518" w:rsidP="00230ECA">
      <w:pPr>
        <w:autoSpaceDE w:val="0"/>
        <w:autoSpaceDN w:val="0"/>
        <w:adjustRightInd w:val="0"/>
        <w:ind w:firstLine="540"/>
        <w:jc w:val="center"/>
        <w:rPr>
          <w:rFonts w:ascii="Times New Roman" w:hAnsi="Times New Roman"/>
          <w:b/>
          <w:bCs/>
          <w:kern w:val="32"/>
          <w:sz w:val="28"/>
          <w:szCs w:val="28"/>
        </w:rPr>
      </w:pPr>
    </w:p>
    <w:p w:rsidR="001B398E" w:rsidRPr="00574E19" w:rsidRDefault="001B398E" w:rsidP="00230ECA">
      <w:pPr>
        <w:autoSpaceDE w:val="0"/>
        <w:autoSpaceDN w:val="0"/>
        <w:adjustRightInd w:val="0"/>
        <w:ind w:firstLine="540"/>
        <w:jc w:val="center"/>
        <w:rPr>
          <w:rFonts w:ascii="Times New Roman" w:hAnsi="Times New Roman"/>
          <w:b/>
          <w:bCs/>
          <w:kern w:val="32"/>
          <w:sz w:val="28"/>
          <w:szCs w:val="28"/>
        </w:rPr>
      </w:pPr>
      <w:r w:rsidRPr="00574E19">
        <w:rPr>
          <w:rFonts w:ascii="Times New Roman" w:hAnsi="Times New Roman"/>
          <w:b/>
          <w:bCs/>
          <w:kern w:val="32"/>
          <w:sz w:val="28"/>
          <w:szCs w:val="28"/>
        </w:rPr>
        <w:t>Блок-схема</w:t>
      </w:r>
    </w:p>
    <w:p w:rsidR="001B398E" w:rsidRDefault="001B398E" w:rsidP="00230ECA">
      <w:pPr>
        <w:autoSpaceDE w:val="0"/>
        <w:autoSpaceDN w:val="0"/>
        <w:adjustRightInd w:val="0"/>
        <w:jc w:val="center"/>
        <w:rPr>
          <w:rFonts w:ascii="Times New Roman" w:hAnsi="Times New Roman"/>
          <w:b/>
          <w:bCs/>
          <w:kern w:val="32"/>
          <w:sz w:val="28"/>
          <w:szCs w:val="28"/>
        </w:rPr>
      </w:pPr>
      <w:r w:rsidRPr="00574E19">
        <w:rPr>
          <w:rFonts w:ascii="Times New Roman" w:hAnsi="Times New Roman"/>
          <w:b/>
          <w:bCs/>
          <w:kern w:val="32"/>
          <w:sz w:val="28"/>
          <w:szCs w:val="28"/>
        </w:rPr>
        <w:t>исполнения муниципальной функции</w:t>
      </w:r>
    </w:p>
    <w:p w:rsidR="00DC0518" w:rsidRPr="00574E19" w:rsidRDefault="00DC0518" w:rsidP="00230ECA">
      <w:pPr>
        <w:autoSpaceDE w:val="0"/>
        <w:autoSpaceDN w:val="0"/>
        <w:adjustRightInd w:val="0"/>
        <w:jc w:val="center"/>
        <w:rPr>
          <w:rFonts w:ascii="Times New Roman" w:hAnsi="Times New Roman"/>
          <w:b/>
          <w:bCs/>
          <w:kern w:val="32"/>
          <w:sz w:val="28"/>
          <w:szCs w:val="28"/>
        </w:rPr>
      </w:pPr>
    </w:p>
    <w:p w:rsidR="009E6F44" w:rsidRPr="00574E19" w:rsidRDefault="009E6F44" w:rsidP="009E6F44">
      <w:pPr>
        <w:autoSpaceDE w:val="0"/>
        <w:autoSpaceDN w:val="0"/>
        <w:adjustRightInd w:val="0"/>
        <w:jc w:val="center"/>
        <w:rPr>
          <w:rFonts w:ascii="Times New Roman" w:hAnsi="Times New Roman"/>
          <w:b/>
          <w:bCs/>
          <w:sz w:val="28"/>
          <w:szCs w:val="28"/>
        </w:rPr>
      </w:pPr>
      <w:bookmarkStart w:id="3" w:name="_GoBack"/>
      <w:bookmarkEnd w:id="3"/>
    </w:p>
    <w:p w:rsidR="009E6F44" w:rsidRPr="00574E19" w:rsidRDefault="00205A47" w:rsidP="009E6F44">
      <w:pPr>
        <w:autoSpaceDE w:val="0"/>
        <w:autoSpaceDN w:val="0"/>
        <w:adjustRightInd w:val="0"/>
        <w:jc w:val="center"/>
        <w:rPr>
          <w:rFonts w:ascii="Times New Roman" w:hAnsi="Times New Roman"/>
          <w:b/>
          <w:bCs/>
          <w:sz w:val="28"/>
          <w:szCs w:val="28"/>
        </w:rPr>
      </w:pPr>
      <w:r>
        <w:rPr>
          <w:rFonts w:ascii="Times New Roman" w:hAnsi="Times New Roman"/>
          <w:b/>
          <w:bCs/>
          <w:noProof/>
          <w:sz w:val="28"/>
          <w:szCs w:val="28"/>
        </w:rPr>
        <w:pict>
          <v:group id="Group 14" o:spid="_x0000_s1026" style="position:absolute;left:0;text-align:left;margin-left:28.2pt;margin-top:0;width:413.2pt;height:504.85pt;z-index:251659264" coordorigin="2265,4630" coordsize="8370,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8IYAQAANEaAAAOAAAAZHJzL2Uyb0RvYy54bWzsWW1v6zQU/o7Ef7DyvUvznkbrrqa+TEgD&#10;Ji78ADdxk4jEDna6diD+O8fHSfqyXi4UGIJ1Hzo7duzj5zw+57Fz+2FXV+SZSVUKPrWcm7FFGE9F&#10;VvJ8av3w/XIUW0S1lGe0EpxNrRemrA93X35xu20S5opCVBmTBAbhKtk2U6to2yaxbZUWrKbqRjSM&#10;Q+NayJq2UJW5nUm6hdHrynbH49DeCpk1UqRMKXg6N43WHY6/XrO0/Xa9Vqwl1dQC21r8lfi70r/2&#10;3S1Nckmbokw7M+gFVtS05DDpMNSctpRsZPlqqLpMpVBi3d6korbFel2mDNcAq3HGJ6t5kGLT4Fry&#10;ZJs3A0wA7QlOFw+bfvP8JEmZTS3fIpzW4CKclTi+xmbb5Al0eZDNx+ZJmgVC8VGkPypotk/bdT03&#10;nclq+7XIYDy6aQVis1vLWg8BqyY7dMHL4AK2a0kKDwPP8ScBeCqFNt+Pwggq6KS0AE/q91w3DCyi&#10;m0NvaFt078de1L0cjc2bNk3MxGhsZ5xeGRBO7TFVfw3TjwVtGLpKacA6TMFOg+ljyRlxDaLYYcaf&#10;JOKrEgXIfhas0B+bRQfhJDCA9JD1YMUIxrBcmjRStQ9M1EQXplYFNqAf6POjarX39l20W7hYllWF&#10;WFecbKfWJHADfEGJqsx0o+6mZL6aVZI8U72l8E/bA4MddQPq8gwHKxjNFl25pWUFZdK+NMCMVpaU&#10;5xWz9Gw1yyxSMYgiumRGrLieERYKBncls6t+mYwni3gR+yPfDRcjfzyfj+6XM38ULp0omHvz2Wzu&#10;/KqNd/ykKLOMcW1/v8Md/495u4s1Zm8Oe3wAyj4eHUEAY/v/aDSwzrjYUG4lshf0PD4HAr4RE8Mj&#10;JnoaX20YUPViJoZxvzWvTLwy8Uz6Oh8ToyMmdlnmIib6LsR/nQhi7xoTp9Y1Jn5SSJ1nIkhTk52/&#10;A5mIiYjEB4GxVzzKyB3CxayAXuxeSrHVSQ0kg4OJqouk5oU+3n82pbuBd6pj+kAaxWGX1Z0xiB2T&#10;DHv5dJLWJRj/e2n9KCsfJe8l/nWjH3X7G/J/XbYg7Kuyhu05iASanBED+1R/kivb3WrX5SmTNokU&#10;RsDDgQMKhZA/g3QA8T611E8bKkFIVF9xcMvE8X0AsMWKH0QuVORhy+qwhfIUhgI5YhFTnLXmhLBp&#10;ZJkXMJODAHNxD1J2XaJ20m42VkG615W3y+WT17yd/Bu8DUFq6XlRoaF63/MWdPt7pi2eqDA47Hly&#10;Za9BBfbiadh18OiioQJB+mZxN/Jc3Dfn+Pve4y66ajiwXsPvwaHecXoC46keql2SuuAwFXtA/auE&#10;hcsbvCy7Stg/KWEdt+fiXsPCsz0h//Fg2l/GxfGpGPB8uJHCezzXBQEGNn36bur/LWIxmA53Ltdg&#10;ehhMvTMEHqB6AzUQxJql+hLhFYH9KIADmr6IdmO4fX3vBB6uav4rBIZjGX43wcDTfePRH2YO63h4&#10;23+JuvsNAAD//wMAUEsDBBQABgAIAAAAIQABDqAO3gAAAAcBAAAPAAAAZHJzL2Rvd25yZXYueG1s&#10;TI9BS8NAFITvgv9heYI3uxtrao3ZlFLUUxFsBfG2zb4modm3IbtN0n/v86THYYaZb/LV5FoxYB8a&#10;TxqSmQKBVHrbUKXhc/96twQRoiFrWk+o4YIBVsX1VW4y60f6wGEXK8ElFDKjoY6xy6QMZY3OhJnv&#10;kNg7+t6ZyLKvpO3NyOWulfdKLaQzDfFCbTrc1Fiedmen4W0043qevAzb03Fz+d6n71/bBLW+vZnW&#10;zyAiTvEvDL/4jA4FMx38mWwQrYZ08cBJDXyI3eXTnOVBw6NKFcgil//5ix8AAAD//wMAUEsBAi0A&#10;FAAGAAgAAAAhALaDOJL+AAAA4QEAABMAAAAAAAAAAAAAAAAAAAAAAFtDb250ZW50X1R5cGVzXS54&#10;bWxQSwECLQAUAAYACAAAACEAOP0h/9YAAACUAQAACwAAAAAAAAAAAAAAAAAvAQAAX3JlbHMvLnJl&#10;bHNQSwECLQAUAAYACAAAACEAtxw/CGAEAADRGgAADgAAAAAAAAAAAAAAAAAuAgAAZHJzL2Uyb0Rv&#10;Yy54bWxQSwECLQAUAAYACAAAACEAAQ6gDt4AAAAHAQAADwAAAAAAAAAAAAAAAAC6BgAAZHJzL2Rv&#10;d25yZXYueG1sUEsFBgAAAAAEAAQA8wAAAMUHAAAAAA==&#10;">
            <v:line id="Line 2" o:spid="_x0000_s1027" style="position:absolute;visibility:visible" from="6405,5695" to="6405,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3" o:spid="_x0000_s1028" style="position:absolute;visibility:visible" from="6405,6850" to="6405,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4" o:spid="_x0000_s1029" style="position:absolute;visibility:visible" from="4230,8395" to="4230,8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8" o:spid="_x0000_s1030" style="position:absolute;left:2535;top:4630;width:786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8">
                <w:txbxContent>
                  <w:p w:rsidR="009E6F44" w:rsidRPr="00CD6DD5" w:rsidRDefault="009E6F44" w:rsidP="00230ECA">
                    <w:pPr>
                      <w:autoSpaceDE w:val="0"/>
                      <w:autoSpaceDN w:val="0"/>
                      <w:adjustRightInd w:val="0"/>
                      <w:ind w:firstLine="0"/>
                      <w:jc w:val="center"/>
                      <w:rPr>
                        <w:rFonts w:ascii="Times New Roman" w:hAnsi="Times New Roman"/>
                        <w:sz w:val="28"/>
                        <w:szCs w:val="28"/>
                      </w:rPr>
                    </w:pPr>
                    <w:r w:rsidRPr="00CD6DD5">
                      <w:rPr>
                        <w:rFonts w:ascii="Times New Roman" w:hAnsi="Times New Roman"/>
                        <w:sz w:val="28"/>
                        <w:szCs w:val="28"/>
                      </w:rPr>
                      <w:t>Принятие решения о проведении проверки и подготовка к ее проведению</w:t>
                    </w:r>
                  </w:p>
                </w:txbxContent>
              </v:textbox>
            </v:rect>
            <v:rect id="Rectangle 9" o:spid="_x0000_s1031" style="position:absolute;left:2535;top:6175;width:786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9">
                <w:txbxContent>
                  <w:p w:rsidR="009E6F44" w:rsidRPr="00CD6DD5" w:rsidRDefault="009E6F44" w:rsidP="00230ECA">
                    <w:pPr>
                      <w:ind w:firstLine="0"/>
                      <w:jc w:val="center"/>
                      <w:rPr>
                        <w:rFonts w:ascii="Times New Roman" w:hAnsi="Times New Roman"/>
                        <w:sz w:val="28"/>
                        <w:szCs w:val="28"/>
                      </w:rPr>
                    </w:pPr>
                    <w:r w:rsidRPr="00CD6DD5">
                      <w:rPr>
                        <w:rFonts w:ascii="Times New Roman" w:hAnsi="Times New Roman"/>
                        <w:sz w:val="28"/>
                        <w:szCs w:val="28"/>
                      </w:rPr>
                      <w:t>Проведение проверки</w:t>
                    </w:r>
                  </w:p>
                </w:txbxContent>
              </v:textbox>
            </v:rect>
            <v:rect id="Rectangle 10" o:spid="_x0000_s1032" style="position:absolute;left:2535;top:7329;width:786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0">
                <w:txbxContent>
                  <w:p w:rsidR="009E6F44" w:rsidRPr="00CD6DD5" w:rsidRDefault="009E6F44" w:rsidP="00230ECA">
                    <w:pPr>
                      <w:ind w:firstLine="0"/>
                      <w:jc w:val="center"/>
                      <w:rPr>
                        <w:rFonts w:ascii="Times New Roman" w:hAnsi="Times New Roman"/>
                        <w:sz w:val="28"/>
                        <w:szCs w:val="28"/>
                      </w:rPr>
                    </w:pPr>
                    <w:r w:rsidRPr="00CD6DD5">
                      <w:rPr>
                        <w:rFonts w:ascii="Times New Roman" w:hAnsi="Times New Roman"/>
                        <w:sz w:val="28"/>
                        <w:szCs w:val="28"/>
                      </w:rPr>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xbxContent>
              </v:textbox>
            </v:rect>
            <v:line id="Line 11" o:spid="_x0000_s1033" style="position:absolute;visibility:visible" from="8310,8395" to="8310,8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2" o:spid="_x0000_s1034" style="position:absolute;left:2265;top:8875;width:3480;height:2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2">
                <w:txbxContent>
                  <w:p w:rsidR="009E6F44" w:rsidRPr="00CD6DD5" w:rsidRDefault="009E6F44" w:rsidP="00230ECA">
                    <w:pPr>
                      <w:ind w:firstLine="0"/>
                      <w:jc w:val="center"/>
                      <w:rPr>
                        <w:rFonts w:ascii="Times New Roman" w:hAnsi="Times New Roman"/>
                        <w:sz w:val="28"/>
                        <w:szCs w:val="28"/>
                      </w:rPr>
                    </w:pPr>
                    <w:r w:rsidRPr="00CD6DD5">
                      <w:rPr>
                        <w:rFonts w:ascii="Times New Roman" w:hAnsi="Times New Roman"/>
                        <w:sz w:val="28"/>
                        <w:szCs w:val="28"/>
                      </w:rPr>
                      <w:t>Выдача при выявлении нарушений обязательных требований предписания об устранении нарушений с указанием сроков их устранения</w:t>
                    </w:r>
                  </w:p>
                </w:txbxContent>
              </v:textbox>
            </v:rect>
            <v:rect id="Rectangle 13" o:spid="_x0000_s1035" style="position:absolute;left:5880;top:8875;width:4755;height:2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3">
                <w:txbxContent>
                  <w:p w:rsidR="009E6F44" w:rsidRPr="00CD6DD5" w:rsidRDefault="009E6F44" w:rsidP="00230ECA">
                    <w:pPr>
                      <w:ind w:firstLine="0"/>
                      <w:jc w:val="center"/>
                      <w:rPr>
                        <w:rFonts w:ascii="Times New Roman" w:hAnsi="Times New Roman"/>
                        <w:sz w:val="28"/>
                        <w:szCs w:val="28"/>
                      </w:rPr>
                    </w:pPr>
                    <w:r w:rsidRPr="00CD6DD5">
                      <w:rPr>
                        <w:rFonts w:ascii="Times New Roman" w:hAnsi="Times New Roman"/>
                        <w:color w:val="000000"/>
                        <w:sz w:val="28"/>
                        <w:szCs w:val="28"/>
                      </w:rPr>
                      <w:t>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земельного законодательства, за которые предусмотрена ответственность в соответствии с Кодексом об административных правонарушениях Российской Федерации)</w:t>
                    </w:r>
                  </w:p>
                </w:txbxContent>
              </v:textbox>
            </v:rect>
          </v:group>
        </w:pict>
      </w:r>
    </w:p>
    <w:p w:rsidR="009E6F44" w:rsidRPr="00574E19" w:rsidRDefault="009E6F44" w:rsidP="009E6F44">
      <w:pPr>
        <w:autoSpaceDE w:val="0"/>
        <w:autoSpaceDN w:val="0"/>
        <w:adjustRightInd w:val="0"/>
        <w:jc w:val="center"/>
        <w:rPr>
          <w:rFonts w:ascii="Times New Roman" w:hAnsi="Times New Roman"/>
          <w:b/>
          <w:bCs/>
          <w:sz w:val="28"/>
          <w:szCs w:val="28"/>
        </w:rPr>
      </w:pPr>
    </w:p>
    <w:p w:rsidR="009E6F44" w:rsidRPr="00574E19" w:rsidRDefault="009E6F44" w:rsidP="009E6F44">
      <w:pPr>
        <w:autoSpaceDE w:val="0"/>
        <w:autoSpaceDN w:val="0"/>
        <w:adjustRightInd w:val="0"/>
        <w:jc w:val="center"/>
        <w:rPr>
          <w:rFonts w:ascii="Times New Roman" w:hAnsi="Times New Roman"/>
          <w:b/>
          <w:bCs/>
          <w:sz w:val="28"/>
          <w:szCs w:val="28"/>
        </w:rPr>
      </w:pPr>
    </w:p>
    <w:p w:rsidR="009E6F44" w:rsidRPr="00574E19" w:rsidRDefault="009E6F44" w:rsidP="009E6F44">
      <w:pPr>
        <w:autoSpaceDE w:val="0"/>
        <w:autoSpaceDN w:val="0"/>
        <w:adjustRightInd w:val="0"/>
        <w:jc w:val="center"/>
        <w:rPr>
          <w:rFonts w:ascii="Times New Roman" w:hAnsi="Times New Roman"/>
          <w:b/>
          <w:bCs/>
          <w:sz w:val="28"/>
          <w:szCs w:val="28"/>
        </w:rPr>
      </w:pPr>
    </w:p>
    <w:p w:rsidR="009E6F44" w:rsidRPr="00574E19" w:rsidRDefault="009E6F44" w:rsidP="009E6F44">
      <w:pPr>
        <w:autoSpaceDE w:val="0"/>
        <w:autoSpaceDN w:val="0"/>
        <w:adjustRightInd w:val="0"/>
        <w:jc w:val="center"/>
        <w:rPr>
          <w:rFonts w:ascii="Times New Roman" w:hAnsi="Times New Roman"/>
          <w:b/>
          <w:bCs/>
          <w:sz w:val="28"/>
          <w:szCs w:val="28"/>
        </w:rPr>
      </w:pPr>
    </w:p>
    <w:p w:rsidR="009E6F44" w:rsidRPr="00574E19" w:rsidRDefault="009E6F44" w:rsidP="009E6F44">
      <w:pPr>
        <w:autoSpaceDE w:val="0"/>
        <w:autoSpaceDN w:val="0"/>
        <w:adjustRightInd w:val="0"/>
        <w:jc w:val="center"/>
        <w:rPr>
          <w:rFonts w:ascii="Times New Roman" w:hAnsi="Times New Roman"/>
          <w:b/>
          <w:bCs/>
          <w:sz w:val="28"/>
          <w:szCs w:val="28"/>
        </w:rPr>
      </w:pPr>
    </w:p>
    <w:p w:rsidR="009E6F44" w:rsidRPr="00574E19" w:rsidRDefault="009E6F44" w:rsidP="009E6F44">
      <w:pPr>
        <w:autoSpaceDE w:val="0"/>
        <w:autoSpaceDN w:val="0"/>
        <w:adjustRightInd w:val="0"/>
        <w:jc w:val="center"/>
        <w:rPr>
          <w:rFonts w:ascii="Times New Roman" w:hAnsi="Times New Roman"/>
          <w:b/>
          <w:bCs/>
          <w:sz w:val="28"/>
          <w:szCs w:val="28"/>
        </w:rPr>
      </w:pPr>
    </w:p>
    <w:p w:rsidR="001B398E" w:rsidRPr="00574E19" w:rsidRDefault="001B398E" w:rsidP="009E6F44">
      <w:pPr>
        <w:pStyle w:val="ConsPlusNonformat"/>
        <w:rPr>
          <w:rFonts w:ascii="Times New Roman" w:hAnsi="Times New Roman" w:cs="Times New Roman"/>
          <w:sz w:val="28"/>
          <w:szCs w:val="28"/>
        </w:rPr>
      </w:pPr>
    </w:p>
    <w:p w:rsidR="001B398E" w:rsidRPr="00574E19" w:rsidRDefault="001B398E" w:rsidP="009E6F44">
      <w:pPr>
        <w:pStyle w:val="ConsPlusNonformat"/>
        <w:rPr>
          <w:rFonts w:ascii="Times New Roman" w:hAnsi="Times New Roman" w:cs="Times New Roman"/>
          <w:sz w:val="28"/>
          <w:szCs w:val="28"/>
        </w:rPr>
      </w:pPr>
    </w:p>
    <w:p w:rsidR="001B398E" w:rsidRPr="00574E19" w:rsidRDefault="001B398E" w:rsidP="009E6F44">
      <w:pPr>
        <w:pStyle w:val="ConsPlusNonformat"/>
        <w:rPr>
          <w:rFonts w:ascii="Times New Roman" w:hAnsi="Times New Roman" w:cs="Times New Roman"/>
          <w:sz w:val="28"/>
          <w:szCs w:val="28"/>
        </w:rPr>
      </w:pPr>
    </w:p>
    <w:p w:rsidR="009E6F44" w:rsidRPr="00574E19" w:rsidRDefault="009E6F44" w:rsidP="009E6F44">
      <w:pPr>
        <w:pStyle w:val="ConsPlusNonformat"/>
        <w:rPr>
          <w:rFonts w:ascii="Times New Roman" w:hAnsi="Times New Roman" w:cs="Times New Roman"/>
          <w:sz w:val="28"/>
          <w:szCs w:val="28"/>
        </w:rPr>
      </w:pPr>
    </w:p>
    <w:p w:rsidR="009E6F44" w:rsidRPr="00574E19" w:rsidRDefault="009E6F44" w:rsidP="009E6F44">
      <w:pPr>
        <w:pStyle w:val="ConsPlusNonformat"/>
        <w:rPr>
          <w:rFonts w:ascii="Times New Roman" w:hAnsi="Times New Roman" w:cs="Times New Roman"/>
          <w:sz w:val="28"/>
          <w:szCs w:val="28"/>
        </w:rPr>
      </w:pPr>
    </w:p>
    <w:p w:rsidR="009E6F44" w:rsidRPr="00574E19" w:rsidRDefault="009E6F44" w:rsidP="009E6F44">
      <w:pPr>
        <w:pStyle w:val="ConsPlusNonformat"/>
        <w:rPr>
          <w:rFonts w:ascii="Times New Roman" w:hAnsi="Times New Roman" w:cs="Times New Roman"/>
          <w:sz w:val="28"/>
          <w:szCs w:val="28"/>
        </w:rPr>
      </w:pPr>
    </w:p>
    <w:p w:rsidR="001B398E" w:rsidRPr="00574E19" w:rsidRDefault="001B398E" w:rsidP="009E6F44">
      <w:pPr>
        <w:pStyle w:val="ConsPlusNonformat"/>
        <w:rPr>
          <w:rFonts w:ascii="Times New Roman" w:hAnsi="Times New Roman" w:cs="Times New Roman"/>
          <w:sz w:val="28"/>
          <w:szCs w:val="28"/>
        </w:rPr>
      </w:pPr>
    </w:p>
    <w:p w:rsidR="001B398E" w:rsidRPr="00574E19" w:rsidRDefault="001B398E" w:rsidP="009E6F44">
      <w:pPr>
        <w:pStyle w:val="ConsPlusNonformat"/>
        <w:rPr>
          <w:rFonts w:ascii="Times New Roman" w:hAnsi="Times New Roman" w:cs="Times New Roman"/>
          <w:sz w:val="28"/>
          <w:szCs w:val="28"/>
        </w:rPr>
      </w:pPr>
    </w:p>
    <w:p w:rsidR="001B398E" w:rsidRPr="00574E19" w:rsidRDefault="001B398E" w:rsidP="009E6F44">
      <w:pPr>
        <w:rPr>
          <w:rFonts w:ascii="Times New Roman" w:hAnsi="Times New Roman"/>
          <w:sz w:val="28"/>
          <w:szCs w:val="28"/>
        </w:rPr>
      </w:pPr>
    </w:p>
    <w:p w:rsidR="009E6F44" w:rsidRPr="00574E19" w:rsidRDefault="009E6F44" w:rsidP="009E6F44">
      <w:pPr>
        <w:rPr>
          <w:rFonts w:ascii="Times New Roman" w:hAnsi="Times New Roman"/>
          <w:sz w:val="28"/>
          <w:szCs w:val="28"/>
        </w:rPr>
      </w:pPr>
    </w:p>
    <w:p w:rsidR="009E6F44" w:rsidRPr="00574E19" w:rsidRDefault="009E6F44" w:rsidP="009E6F44">
      <w:pPr>
        <w:rPr>
          <w:rFonts w:ascii="Times New Roman" w:hAnsi="Times New Roman"/>
          <w:sz w:val="28"/>
          <w:szCs w:val="28"/>
        </w:rPr>
      </w:pPr>
    </w:p>
    <w:p w:rsidR="009E6F44" w:rsidRPr="00574E19" w:rsidRDefault="009E6F44" w:rsidP="009E6F44">
      <w:pPr>
        <w:rPr>
          <w:rFonts w:ascii="Times New Roman" w:hAnsi="Times New Roman"/>
          <w:sz w:val="28"/>
          <w:szCs w:val="28"/>
        </w:rPr>
      </w:pPr>
    </w:p>
    <w:p w:rsidR="001B398E" w:rsidRPr="00574E19" w:rsidRDefault="001B398E" w:rsidP="009E6F44">
      <w:pPr>
        <w:rPr>
          <w:rFonts w:ascii="Times New Roman" w:hAnsi="Times New Roman"/>
          <w:sz w:val="28"/>
          <w:szCs w:val="28"/>
        </w:rPr>
      </w:pPr>
    </w:p>
    <w:p w:rsidR="001B398E" w:rsidRPr="00574E19" w:rsidRDefault="001B398E" w:rsidP="009E6F44">
      <w:pPr>
        <w:pStyle w:val="ConsPlusNonformat"/>
        <w:rPr>
          <w:rFonts w:ascii="Times New Roman" w:hAnsi="Times New Roman" w:cs="Times New Roman"/>
          <w:sz w:val="28"/>
          <w:szCs w:val="28"/>
        </w:rPr>
      </w:pPr>
    </w:p>
    <w:p w:rsidR="001B398E" w:rsidRPr="00574E19" w:rsidRDefault="001B398E" w:rsidP="009E6F44">
      <w:pPr>
        <w:pStyle w:val="ConsPlusNonformat"/>
        <w:rPr>
          <w:rFonts w:ascii="Times New Roman" w:hAnsi="Times New Roman" w:cs="Times New Roman"/>
          <w:sz w:val="28"/>
          <w:szCs w:val="28"/>
        </w:rPr>
      </w:pPr>
    </w:p>
    <w:p w:rsidR="001B398E" w:rsidRPr="00574E19" w:rsidRDefault="00205A47" w:rsidP="009E6F44">
      <w:pPr>
        <w:pStyle w:val="ConsPlusNonformat"/>
        <w:rPr>
          <w:rFonts w:ascii="Times New Roman" w:hAnsi="Times New Roman" w:cs="Times New Roman"/>
          <w:sz w:val="28"/>
          <w:szCs w:val="28"/>
        </w:rPr>
      </w:pPr>
      <w:r>
        <w:rPr>
          <w:rFonts w:ascii="Times New Roman" w:hAnsi="Times New Roman" w:cs="Times New Roman"/>
          <w:noProof/>
          <w:sz w:val="28"/>
          <w:szCs w:val="28"/>
        </w:rPr>
        <w:pict>
          <v:line id="Line 7" o:spid="_x0000_s1038" style="position:absolute;z-index:251658240;visibility:visible" from="-429.55pt,42.6pt" to="-429.5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R3KAIAAEkEAAAOAAAAZHJzL2Uyb0RvYy54bWysVMGO2jAQvVfqP1i+QxIILESEVZVAL9sW&#10;abcfYGyHWHVsyzYEVPXfO3aA7raXqioHM7Znnt+8mcnq8dxJdOLWCa1KnI1TjLiimgl1KPHXl+1o&#10;gZHzRDEiteIlvnCHH9fv3616U/CJbrVk3CIAUa7oTYlb702RJI62vCNurA1XcNlo2xEPW3tImCU9&#10;oHcymaTpPOm1ZcZqyp2D03q4xOuI3zSc+i9N47hHssTAzcfVxnUf1mS9IsXBEtMKeqVB/oFFR4SC&#10;R+9QNfEEHa34A6oT1GqnGz+mukt00wjKYw6QTZb+ls1zSwyPuYA4ztxlcv8Pln4+7SwSrMRTjBTp&#10;oERPQnH0EJTpjSvAoVI7G3KjZ/VsnjT95pDSVUvUgUeGLxcDYVmISN6EhI0zgL/vP2kGPuTodZTp&#10;3NguQIIA6ByrcblXg589osMhhdNpmi/SWKiEFLc4Y53/yHWHglFiCZQjLjk9OR94kOLmEp5Reiuk&#10;jLWWCvUlXs4msxjgtBQsXAY3Zw/7Slp0IqFb4i8mBTev3aw+KhbBWk7Y5mp7IiTYyEc1vBWgj+Q4&#10;vNZxhpHkMCDBGuhJFV6EXIHw1Roa5vsyXW4Wm0U+yifzzShP63r0YVvlo/k2e5jV07qq6uxHIJ/l&#10;RSsY4yrwvzVvlv9dc1zHaGi7e/vehUreokdFgeztP5KOxQ71HTplr9llZ0N2oe7Qr9H5OlthIF7v&#10;o9evL8D6JwAAAP//AwBQSwMEFAAGAAgAAAAhABHYVH3hAAAADAEAAA8AAABkcnMvZG93bnJldi54&#10;bWxMj01Lw0AQhu+C/2EZwVu7SUpljdkUEeql1dIPit622TUJZmfD7qaN/94RBD3OzMM7z1ssRtux&#10;s/GhdSghnSbADFZOt1hLOOyXEwEsRIVadQ6NhC8TYFFeXxUq1+6CW3PexZpRCIZcSWhi7HPOQ9UY&#10;q8LU9Qbp9uG8VZFGX3Pt1YXCbcezJLnjVrVIHxrVm6fGVJ+7wUrYrpcrcVwNY+Xfn9PX/Wb98haE&#10;lLc34+MDsGjG+AfDjz6pQ0lOJzegDqyTMBHz+5RYCWKeASPid3MidjbLgJcF/1+i/AYAAP//AwBQ&#10;SwECLQAUAAYACAAAACEAtoM4kv4AAADhAQAAEwAAAAAAAAAAAAAAAAAAAAAAW0NvbnRlbnRfVHlw&#10;ZXNdLnhtbFBLAQItABQABgAIAAAAIQA4/SH/1gAAAJQBAAALAAAAAAAAAAAAAAAAAC8BAABfcmVs&#10;cy8ucmVsc1BLAQItABQABgAIAAAAIQCJyHR3KAIAAEkEAAAOAAAAAAAAAAAAAAAAAC4CAABkcnMv&#10;ZTJvRG9jLnhtbFBLAQItABQABgAIAAAAIQAR2FR94QAAAAwBAAAPAAAAAAAAAAAAAAAAAIIEAABk&#10;cnMvZG93bnJldi54bWxQSwUGAAAAAAQABADzAAAAkAUAAAAA&#10;">
            <v:stroke endarrow="block"/>
          </v:line>
        </w:pict>
      </w:r>
      <w:r>
        <w:rPr>
          <w:rFonts w:ascii="Times New Roman" w:hAnsi="Times New Roman" w:cs="Times New Roman"/>
          <w:noProof/>
          <w:sz w:val="28"/>
          <w:szCs w:val="28"/>
        </w:rPr>
        <w:pict>
          <v:line id="Line 6" o:spid="_x0000_s1037" style="position:absolute;z-index:251657216;visibility:visible" from="-124.7pt,59.35pt" to="-124.7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9Y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zNgjK9cQU4VGpnQ270rJ7NVtNvDildtUQdeGT4cjEQloWI5E1I2DgD+Pv+s2bgQ45eR5nO&#10;je0CJAiAzrEal3s1+NkjOhxSOH1I83ka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T9/TneEAAAANAQAADwAAAGRycy9kb3ducmV2Lnht&#10;bEyPQUvDQBCF74L/YRnBW7tJKWmM2RQR6qVVaSul3rbZMQlmZ0N208Z/7wiCHue9jzfv5cvRtuKM&#10;vW8cKYinEQik0pmGKgVv+9UkBeGDJqNbR6jgCz0si+urXGfGXWiL512oBIeQz7SCOoQuk9KXNVrt&#10;p65DYu/D9VYHPvtKml5fONy2chZFibS6If5Q6w4fayw/d4NVsN2s1ulhPYxl//4Uv+xfN89Hnyp1&#10;ezM+3IMIOIY/GH7qc3UouNPJDWS8aBVMZvO7ObPsxOkCBCO/0omlJFmALHL5f0XxDQAA//8DAFBL&#10;AQItABQABgAIAAAAIQC2gziS/gAAAOEBAAATAAAAAAAAAAAAAAAAAAAAAABbQ29udGVudF9UeXBl&#10;c10ueG1sUEsBAi0AFAAGAAgAAAAhADj9If/WAAAAlAEAAAsAAAAAAAAAAAAAAAAALwEAAF9yZWxz&#10;Ly5yZWxzUEsBAi0AFAAGAAgAAAAhAMii71gnAgAASQQAAA4AAAAAAAAAAAAAAAAALgIAAGRycy9l&#10;Mm9Eb2MueG1sUEsBAi0AFAAGAAgAAAAhAE/f053hAAAADQEAAA8AAAAAAAAAAAAAAAAAgQQAAGRy&#10;cy9kb3ducmV2LnhtbFBLBQYAAAAABAAEAPMAAACPBQAAAAA=&#10;">
            <v:stroke endarrow="block"/>
          </v:line>
        </w:pict>
      </w:r>
    </w:p>
    <w:p w:rsidR="001B398E" w:rsidRPr="00574E19" w:rsidRDefault="00205A47" w:rsidP="009E6F44">
      <w:pPr>
        <w:pStyle w:val="ConsPlusNonformat"/>
        <w:rPr>
          <w:rFonts w:ascii="Times New Roman" w:hAnsi="Times New Roman" w:cs="Times New Roman"/>
          <w:sz w:val="28"/>
          <w:szCs w:val="28"/>
        </w:rPr>
      </w:pPr>
      <w:r>
        <w:rPr>
          <w:rFonts w:ascii="Times New Roman" w:hAnsi="Times New Roman" w:cs="Times New Roman"/>
          <w:noProof/>
          <w:sz w:val="28"/>
          <w:szCs w:val="28"/>
        </w:rPr>
        <w:pict>
          <v:line id="Line 5" o:spid="_x0000_s1036" style="position:absolute;z-index:251656192;visibility:visible" from="-454.6pt,31.25pt" to="-454.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Io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pUKY3rgCHSu1syI2e1bPZavrNIaWrlqgDjwxfLgbCshCRvAkJG2cAf99/1gx8yNHrKNO5&#10;sV2ABAHQOVbjcq8GP3tEh0MKpw9pPk9joRJS3OKMdf4T1x0KRoklUI645LR1PvAgxc0lPKP0RkgZ&#10;ay0V6ku8mE6mMcBpKVi4DG7OHvaVtOhEQrfEX0wKbl67WX1ULIK1nLD11fZESLCRj2p4K0AfyXF4&#10;reMMI8lhQII10JMqvAi5AuGrNTTM90W6WM/X83yUT2brUZ7W9ejjpspHs032YVo/1FVVZz8C+Swv&#10;WsEYV4H/rXmz/O+a4zpGQ9vd2/cuVPIWPSoKZG//kXQsdqjv0Cl7zS47G7ILdYd+jc7X2QoD8Xof&#10;vX59AVY/AQAA//8DAFBLAwQUAAYACAAAACEA5Go1cuEAAAAMAQAADwAAAGRycy9kb3ducmV2Lnht&#10;bEyPUUvDMBDH3wW/QzjBty1pYaPrmg4R5sumsk1kvmXN2RabpCTpVr+9Jwz08e5+/O/3L1aj6dgZ&#10;fWidlZBMBTC0ldOtrSW8HdaTDFiIymrVOYsSvjHAqry9KVSu3cXu8LyPNaMQG3IloYmxzzkPVYNG&#10;hanr0dLt03mjIo2+5tqrC4WbjqdCzLlRraUPjerxscHqaz8YCbvtepO9b4ax8h9Pycvhdft8DJmU&#10;93fjwxJYxDH+wfCrT+pQktPJDVYH1kmYLMQiJVbCPJ0BI+K6ORGbiBnwsuD/S5Q/AAAA//8DAFBL&#10;AQItABQABgAIAAAAIQC2gziS/gAAAOEBAAATAAAAAAAAAAAAAAAAAAAAAABbQ29udGVudF9UeXBl&#10;c10ueG1sUEsBAi0AFAAGAAgAAAAhADj9If/WAAAAlAEAAAsAAAAAAAAAAAAAAAAALwEAAF9yZWxz&#10;Ly5yZWxzUEsBAi0AFAAGAAgAAAAhAAscQignAgAASQQAAA4AAAAAAAAAAAAAAAAALgIAAGRycy9l&#10;Mm9Eb2MueG1sUEsBAi0AFAAGAAgAAAAhAORqNXLhAAAADAEAAA8AAAAAAAAAAAAAAAAAgQQAAGRy&#10;cy9kb3ducmV2LnhtbFBLBQYAAAAABAAEAPMAAACPBQAAAAA=&#10;">
            <v:stroke endarrow="block"/>
          </v:line>
        </w:pict>
      </w:r>
    </w:p>
    <w:p w:rsidR="001B398E" w:rsidRPr="00574E19" w:rsidRDefault="001B398E" w:rsidP="009E6F44">
      <w:pPr>
        <w:pStyle w:val="ConsPlusNonformat"/>
        <w:rPr>
          <w:rFonts w:ascii="Times New Roman" w:hAnsi="Times New Roman" w:cs="Times New Roman"/>
          <w:sz w:val="28"/>
          <w:szCs w:val="28"/>
        </w:rPr>
      </w:pPr>
    </w:p>
    <w:p w:rsidR="001B398E" w:rsidRPr="00574E19" w:rsidRDefault="001B398E" w:rsidP="009E6F44">
      <w:pPr>
        <w:autoSpaceDE w:val="0"/>
        <w:autoSpaceDN w:val="0"/>
        <w:adjustRightInd w:val="0"/>
        <w:ind w:firstLine="540"/>
        <w:rPr>
          <w:rFonts w:ascii="Times New Roman" w:hAnsi="Times New Roman"/>
          <w:sz w:val="28"/>
          <w:szCs w:val="28"/>
        </w:rPr>
      </w:pPr>
    </w:p>
    <w:p w:rsidR="001B398E" w:rsidRPr="00574E19" w:rsidRDefault="001B398E" w:rsidP="009E6F44">
      <w:pPr>
        <w:autoSpaceDE w:val="0"/>
        <w:autoSpaceDN w:val="0"/>
        <w:adjustRightInd w:val="0"/>
        <w:jc w:val="right"/>
        <w:outlineLvl w:val="0"/>
        <w:rPr>
          <w:rFonts w:ascii="Times New Roman" w:hAnsi="Times New Roman"/>
          <w:sz w:val="28"/>
          <w:szCs w:val="28"/>
        </w:rPr>
      </w:pPr>
    </w:p>
    <w:p w:rsidR="001B398E" w:rsidRPr="00574E19" w:rsidRDefault="001B398E" w:rsidP="009E6F44">
      <w:pPr>
        <w:autoSpaceDE w:val="0"/>
        <w:autoSpaceDN w:val="0"/>
        <w:adjustRightInd w:val="0"/>
        <w:jc w:val="right"/>
        <w:outlineLvl w:val="0"/>
        <w:rPr>
          <w:rFonts w:ascii="Times New Roman" w:hAnsi="Times New Roman"/>
          <w:sz w:val="28"/>
          <w:szCs w:val="28"/>
        </w:rPr>
      </w:pPr>
    </w:p>
    <w:p w:rsidR="001B398E" w:rsidRPr="00574E19" w:rsidRDefault="001B398E" w:rsidP="009E6F44">
      <w:pPr>
        <w:autoSpaceDE w:val="0"/>
        <w:autoSpaceDN w:val="0"/>
        <w:adjustRightInd w:val="0"/>
        <w:jc w:val="right"/>
        <w:outlineLvl w:val="0"/>
        <w:rPr>
          <w:rFonts w:cs="Arial"/>
        </w:rPr>
      </w:pPr>
    </w:p>
    <w:p w:rsidR="001B398E" w:rsidRPr="00574E19" w:rsidRDefault="001B398E" w:rsidP="009E6F44">
      <w:pPr>
        <w:autoSpaceDE w:val="0"/>
        <w:autoSpaceDN w:val="0"/>
        <w:adjustRightInd w:val="0"/>
        <w:jc w:val="right"/>
        <w:outlineLvl w:val="0"/>
        <w:rPr>
          <w:rFonts w:cs="Arial"/>
        </w:rPr>
      </w:pPr>
    </w:p>
    <w:p w:rsidR="00DC0518" w:rsidRPr="00574E19" w:rsidRDefault="009E6F44" w:rsidP="00DC0518">
      <w:pPr>
        <w:rPr>
          <w:rFonts w:cs="Arial"/>
        </w:rPr>
      </w:pPr>
      <w:r w:rsidRPr="00574E19">
        <w:rPr>
          <w:rFonts w:cs="Arial"/>
        </w:rPr>
        <w:br w:type="page"/>
      </w:r>
    </w:p>
    <w:p w:rsidR="001B398E" w:rsidRPr="00574E19" w:rsidRDefault="001B398E" w:rsidP="00230ECA">
      <w:pPr>
        <w:autoSpaceDE w:val="0"/>
        <w:autoSpaceDN w:val="0"/>
        <w:adjustRightInd w:val="0"/>
        <w:ind w:firstLine="0"/>
        <w:jc w:val="right"/>
        <w:outlineLvl w:val="0"/>
        <w:rPr>
          <w:rFonts w:ascii="Times New Roman" w:hAnsi="Times New Roman"/>
          <w:sz w:val="28"/>
          <w:szCs w:val="28"/>
        </w:rPr>
      </w:pPr>
      <w:r w:rsidRPr="00574E19">
        <w:rPr>
          <w:rFonts w:ascii="Times New Roman" w:hAnsi="Times New Roman"/>
          <w:sz w:val="28"/>
          <w:szCs w:val="28"/>
        </w:rPr>
        <w:t>Приложение 2</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к Административному регламенту</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 xml:space="preserve">исполнения муниципальной функции </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по осуществлению муниципального земельного контроля</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 xml:space="preserve"> на территории муниципального  образования</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 xml:space="preserve"> «Великовисочный сельсовет» Ненецкого автономного округа</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Форма</w:t>
      </w:r>
    </w:p>
    <w:p w:rsidR="009E6F44" w:rsidRPr="00574E19" w:rsidRDefault="009E6F44" w:rsidP="00230ECA">
      <w:pPr>
        <w:autoSpaceDE w:val="0"/>
        <w:autoSpaceDN w:val="0"/>
        <w:adjustRightInd w:val="0"/>
        <w:ind w:firstLine="0"/>
        <w:jc w:val="right"/>
        <w:rPr>
          <w:rFonts w:ascii="Times New Roman" w:hAnsi="Times New Roman"/>
        </w:rPr>
      </w:pPr>
    </w:p>
    <w:p w:rsidR="001B398E" w:rsidRPr="00574E19" w:rsidRDefault="001B398E" w:rsidP="00230ECA">
      <w:pPr>
        <w:autoSpaceDE w:val="0"/>
        <w:autoSpaceDN w:val="0"/>
        <w:adjustRightInd w:val="0"/>
        <w:ind w:firstLine="0"/>
        <w:rPr>
          <w:rFonts w:ascii="Times New Roman" w:hAnsi="Times New Roman"/>
        </w:rPr>
      </w:pPr>
      <w:r w:rsidRPr="00574E19">
        <w:rPr>
          <w:rFonts w:ascii="Times New Roman" w:hAnsi="Times New Roman"/>
        </w:rPr>
        <w:t>________________________________________________________________</w:t>
      </w:r>
    </w:p>
    <w:p w:rsidR="001B398E" w:rsidRPr="00574E19" w:rsidRDefault="001B398E" w:rsidP="00230ECA">
      <w:pPr>
        <w:autoSpaceDE w:val="0"/>
        <w:autoSpaceDN w:val="0"/>
        <w:adjustRightInd w:val="0"/>
        <w:ind w:firstLine="0"/>
        <w:jc w:val="center"/>
        <w:rPr>
          <w:rFonts w:ascii="Times New Roman" w:hAnsi="Times New Roman"/>
        </w:rPr>
      </w:pPr>
      <w:r w:rsidRPr="00574E19">
        <w:rPr>
          <w:rFonts w:ascii="Times New Roman" w:hAnsi="Times New Roman"/>
        </w:rPr>
        <w:t>(наименование органа муниципального земельного контроля)</w:t>
      </w:r>
    </w:p>
    <w:p w:rsidR="001B398E" w:rsidRPr="00574E19" w:rsidRDefault="001B398E" w:rsidP="00230ECA">
      <w:pPr>
        <w:pStyle w:val="ConsPlusNonformat"/>
        <w:jc w:val="center"/>
        <w:rPr>
          <w:rFonts w:ascii="Times New Roman" w:hAnsi="Times New Roman" w:cs="Times New Roman"/>
          <w:sz w:val="24"/>
          <w:szCs w:val="24"/>
        </w:rPr>
      </w:pPr>
    </w:p>
    <w:p w:rsidR="001B398E" w:rsidRPr="00574E19" w:rsidRDefault="001B398E" w:rsidP="00230ECA">
      <w:pPr>
        <w:pStyle w:val="ConsPlusNonformat"/>
        <w:jc w:val="center"/>
        <w:rPr>
          <w:rFonts w:ascii="Times New Roman" w:hAnsi="Times New Roman" w:cs="Times New Roman"/>
          <w:sz w:val="24"/>
          <w:szCs w:val="24"/>
        </w:rPr>
      </w:pPr>
      <w:r w:rsidRPr="00574E19">
        <w:rPr>
          <w:rFonts w:ascii="Times New Roman" w:hAnsi="Times New Roman" w:cs="Times New Roman"/>
          <w:sz w:val="24"/>
          <w:szCs w:val="24"/>
        </w:rPr>
        <w:t>Уведомление</w:t>
      </w:r>
    </w:p>
    <w:p w:rsidR="001B398E" w:rsidRPr="00574E19" w:rsidRDefault="001B398E" w:rsidP="00230ECA">
      <w:pPr>
        <w:pStyle w:val="ConsPlusNonformat"/>
        <w:jc w:val="both"/>
        <w:rPr>
          <w:rFonts w:ascii="Times New Roman" w:hAnsi="Times New Roman" w:cs="Times New Roman"/>
          <w:sz w:val="24"/>
          <w:szCs w:val="24"/>
        </w:rPr>
      </w:pP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 xml:space="preserve">    "__"______________                                                 </w:t>
      </w:r>
      <w:r w:rsidR="003A24CE" w:rsidRPr="00574E19">
        <w:rPr>
          <w:rFonts w:ascii="Times New Roman" w:hAnsi="Times New Roman" w:cs="Times New Roman"/>
          <w:sz w:val="24"/>
          <w:szCs w:val="24"/>
        </w:rPr>
        <w:t xml:space="preserve"> № </w:t>
      </w:r>
      <w:r w:rsidRPr="00574E19">
        <w:rPr>
          <w:rFonts w:ascii="Times New Roman" w:hAnsi="Times New Roman" w:cs="Times New Roman"/>
          <w:sz w:val="24"/>
          <w:szCs w:val="24"/>
        </w:rPr>
        <w:t>____________</w:t>
      </w:r>
    </w:p>
    <w:p w:rsidR="001B398E" w:rsidRPr="00574E19" w:rsidRDefault="001B398E" w:rsidP="00230ECA">
      <w:pPr>
        <w:pStyle w:val="ConsPlusNonformat"/>
        <w:jc w:val="both"/>
        <w:rPr>
          <w:rFonts w:ascii="Times New Roman" w:hAnsi="Times New Roman" w:cs="Times New Roman"/>
          <w:sz w:val="24"/>
          <w:szCs w:val="24"/>
        </w:rPr>
      </w:pPr>
    </w:p>
    <w:p w:rsidR="001B398E" w:rsidRPr="00574E19" w:rsidRDefault="001B398E" w:rsidP="00230ECA">
      <w:pPr>
        <w:pStyle w:val="ConsPlusNonformat"/>
        <w:jc w:val="both"/>
        <w:rPr>
          <w:rFonts w:ascii="Times New Roman" w:hAnsi="Times New Roman" w:cs="Times New Roman"/>
          <w:sz w:val="24"/>
          <w:szCs w:val="24"/>
        </w:rPr>
      </w:pP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 xml:space="preserve">    Руководствуясь  Федеральным  законом  от  26.12.2008</w:t>
      </w:r>
      <w:r w:rsidR="003A24CE" w:rsidRPr="00574E19">
        <w:rPr>
          <w:rFonts w:ascii="Times New Roman" w:hAnsi="Times New Roman" w:cs="Times New Roman"/>
          <w:sz w:val="24"/>
          <w:szCs w:val="24"/>
        </w:rPr>
        <w:t xml:space="preserve"> № </w:t>
      </w:r>
      <w:r w:rsidRPr="00574E19">
        <w:rPr>
          <w:rFonts w:ascii="Times New Roman" w:hAnsi="Times New Roman" w:cs="Times New Roman"/>
          <w:sz w:val="24"/>
          <w:szCs w:val="24"/>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МО «Великовисочный сельсовет» НАО   от   _________________201___ г.  N_________  орган муниципального земельного контроля  уведомляет  о начале проведения      внеплановой      выездной      проверки     в     отношении _______________________________________, адрес </w:t>
      </w:r>
      <w:proofErr w:type="spellStart"/>
      <w:r w:rsidRPr="00574E19">
        <w:rPr>
          <w:rFonts w:ascii="Times New Roman" w:hAnsi="Times New Roman" w:cs="Times New Roman"/>
          <w:sz w:val="24"/>
          <w:szCs w:val="24"/>
        </w:rPr>
        <w:t>нахождения:_________________</w:t>
      </w:r>
      <w:proofErr w:type="spellEnd"/>
      <w:r w:rsidRPr="00574E19">
        <w:rPr>
          <w:rFonts w:ascii="Times New Roman" w:hAnsi="Times New Roman" w:cs="Times New Roman"/>
          <w:sz w:val="24"/>
          <w:szCs w:val="24"/>
        </w:rPr>
        <w:t>.</w:t>
      </w: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 xml:space="preserve">    В  связи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земельному контролю,  проводимых  Администрацией МО «Великовисочный сельсовет» НАО   и  доступ __________.</w:t>
      </w: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 xml:space="preserve">    Проверка будет проводиться ____________________________________________</w:t>
      </w: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муниципальным   земельным   инспектором   органа   муниципального  земельного контроля, служебное удостоверение</w:t>
      </w:r>
      <w:r w:rsidR="003A24CE" w:rsidRPr="00574E19">
        <w:rPr>
          <w:rFonts w:ascii="Times New Roman" w:hAnsi="Times New Roman" w:cs="Times New Roman"/>
          <w:sz w:val="24"/>
          <w:szCs w:val="24"/>
        </w:rPr>
        <w:t xml:space="preserve"> № </w:t>
      </w:r>
      <w:r w:rsidRPr="00574E19">
        <w:rPr>
          <w:rFonts w:ascii="Times New Roman" w:hAnsi="Times New Roman" w:cs="Times New Roman"/>
          <w:sz w:val="24"/>
          <w:szCs w:val="24"/>
        </w:rPr>
        <w:t>________, выданное _____________ 201__,</w:t>
      </w: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тел. ___________.</w:t>
      </w: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 xml:space="preserve">    Приложение: заверенная печатью копия распоряжения  Администрации  МО «Великовисочный сельсовет» НАО   от _______________ 201__ г.</w:t>
      </w:r>
      <w:r w:rsidR="003A24CE" w:rsidRPr="00574E19">
        <w:rPr>
          <w:rFonts w:ascii="Times New Roman" w:hAnsi="Times New Roman" w:cs="Times New Roman"/>
          <w:sz w:val="24"/>
          <w:szCs w:val="24"/>
        </w:rPr>
        <w:t xml:space="preserve"> № </w:t>
      </w:r>
      <w:r w:rsidRPr="00574E19">
        <w:rPr>
          <w:rFonts w:ascii="Times New Roman" w:hAnsi="Times New Roman" w:cs="Times New Roman"/>
          <w:sz w:val="24"/>
          <w:szCs w:val="24"/>
        </w:rPr>
        <w:t xml:space="preserve">_________   </w:t>
      </w: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 xml:space="preserve">    Уведомление вручено/направлено "___"________________ 201__ г.</w:t>
      </w:r>
    </w:p>
    <w:p w:rsidR="001B398E" w:rsidRPr="00574E19" w:rsidRDefault="001B398E" w:rsidP="00230ECA">
      <w:pPr>
        <w:pStyle w:val="ConsPlusNonformat"/>
        <w:jc w:val="both"/>
        <w:rPr>
          <w:rFonts w:ascii="Times New Roman" w:hAnsi="Times New Roman" w:cs="Times New Roman"/>
          <w:sz w:val="24"/>
          <w:szCs w:val="24"/>
        </w:rPr>
      </w:pPr>
    </w:p>
    <w:p w:rsidR="001B398E" w:rsidRPr="00574E19" w:rsidRDefault="001B398E" w:rsidP="00230ECA">
      <w:pPr>
        <w:pStyle w:val="ConsPlusNonformat"/>
        <w:jc w:val="both"/>
        <w:rPr>
          <w:rFonts w:ascii="Times New Roman" w:hAnsi="Times New Roman" w:cs="Times New Roman"/>
          <w:sz w:val="24"/>
          <w:szCs w:val="24"/>
        </w:rPr>
      </w:pPr>
    </w:p>
    <w:p w:rsidR="001B398E" w:rsidRPr="00574E19" w:rsidRDefault="001B398E" w:rsidP="00230ECA">
      <w:pPr>
        <w:pStyle w:val="ConsPlusNonformat"/>
        <w:jc w:val="both"/>
        <w:rPr>
          <w:rFonts w:ascii="Times New Roman" w:hAnsi="Times New Roman" w:cs="Times New Roman"/>
        </w:rPr>
      </w:pPr>
      <w:r w:rsidRPr="00574E19">
        <w:rPr>
          <w:rFonts w:ascii="Times New Roman" w:hAnsi="Times New Roman" w:cs="Times New Roman"/>
        </w:rPr>
        <w:t xml:space="preserve">    _________________________________________   ___________________________</w:t>
      </w:r>
    </w:p>
    <w:p w:rsidR="001B398E" w:rsidRPr="00574E19" w:rsidRDefault="001B398E" w:rsidP="00230ECA">
      <w:pPr>
        <w:pStyle w:val="ConsPlusNonformat"/>
        <w:jc w:val="both"/>
        <w:rPr>
          <w:rFonts w:ascii="Times New Roman" w:hAnsi="Times New Roman" w:cs="Times New Roman"/>
        </w:rPr>
      </w:pPr>
      <w:r w:rsidRPr="00574E19">
        <w:rPr>
          <w:rFonts w:ascii="Times New Roman" w:hAnsi="Times New Roman" w:cs="Times New Roman"/>
        </w:rPr>
        <w:t xml:space="preserve">      (фамилия, инициалы уполномоченного                                 (подпись уполномоченного должностного лица)</w:t>
      </w:r>
    </w:p>
    <w:p w:rsidR="001B398E" w:rsidRPr="00574E19" w:rsidRDefault="001B398E" w:rsidP="00230ECA">
      <w:pPr>
        <w:pStyle w:val="ConsPlusNonformat"/>
        <w:jc w:val="both"/>
        <w:rPr>
          <w:rFonts w:ascii="Times New Roman" w:hAnsi="Times New Roman" w:cs="Times New Roman"/>
        </w:rPr>
      </w:pPr>
      <w:r w:rsidRPr="00574E19">
        <w:rPr>
          <w:rFonts w:ascii="Times New Roman" w:hAnsi="Times New Roman" w:cs="Times New Roman"/>
        </w:rPr>
        <w:t xml:space="preserve">должностного лица)                                                             </w:t>
      </w:r>
    </w:p>
    <w:p w:rsidR="001B398E" w:rsidRPr="00574E19" w:rsidRDefault="001B398E" w:rsidP="00230ECA">
      <w:pPr>
        <w:pStyle w:val="ConsPlusNonformat"/>
        <w:jc w:val="both"/>
        <w:rPr>
          <w:rFonts w:ascii="Times New Roman" w:hAnsi="Times New Roman" w:cs="Times New Roman"/>
          <w:sz w:val="24"/>
          <w:szCs w:val="24"/>
        </w:rPr>
      </w:pPr>
    </w:p>
    <w:p w:rsidR="001B398E" w:rsidRPr="00574E19" w:rsidRDefault="001B398E" w:rsidP="00230ECA">
      <w:pPr>
        <w:pStyle w:val="ConsPlusNonformat"/>
        <w:jc w:val="both"/>
        <w:rPr>
          <w:rFonts w:ascii="Times New Roman" w:hAnsi="Times New Roman" w:cs="Times New Roman"/>
          <w:sz w:val="24"/>
          <w:szCs w:val="24"/>
        </w:rPr>
      </w:pP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 xml:space="preserve"> Получил:</w:t>
      </w:r>
    </w:p>
    <w:p w:rsidR="001B398E" w:rsidRPr="00574E19" w:rsidRDefault="001B398E" w:rsidP="00230ECA">
      <w:pPr>
        <w:pStyle w:val="ConsPlusNonformat"/>
        <w:jc w:val="both"/>
        <w:rPr>
          <w:rFonts w:ascii="Times New Roman" w:hAnsi="Times New Roman" w:cs="Times New Roman"/>
          <w:sz w:val="24"/>
          <w:szCs w:val="24"/>
        </w:rPr>
      </w:pPr>
      <w:r w:rsidRPr="00574E19">
        <w:rPr>
          <w:rFonts w:ascii="Times New Roman" w:hAnsi="Times New Roman" w:cs="Times New Roman"/>
          <w:sz w:val="24"/>
          <w:szCs w:val="24"/>
        </w:rPr>
        <w:t xml:space="preserve">    ___________________________________         ___________________________</w:t>
      </w:r>
    </w:p>
    <w:p w:rsidR="001B398E" w:rsidRPr="00574E19" w:rsidRDefault="001B398E" w:rsidP="00230ECA">
      <w:pPr>
        <w:pStyle w:val="ConsPlusNonformat"/>
        <w:jc w:val="both"/>
        <w:rPr>
          <w:rFonts w:ascii="Times New Roman" w:hAnsi="Times New Roman" w:cs="Times New Roman"/>
        </w:rPr>
      </w:pPr>
      <w:r w:rsidRPr="00574E19">
        <w:rPr>
          <w:rFonts w:ascii="Times New Roman" w:hAnsi="Times New Roman" w:cs="Times New Roman"/>
        </w:rPr>
        <w:t xml:space="preserve">            (фамилия, инициалы)                                                                (подпись)</w:t>
      </w:r>
    </w:p>
    <w:p w:rsidR="009E6F44" w:rsidRPr="00574E19" w:rsidRDefault="009E6F44" w:rsidP="00230ECA">
      <w:pPr>
        <w:ind w:firstLine="0"/>
        <w:rPr>
          <w:rFonts w:ascii="Times New Roman" w:hAnsi="Times New Roman"/>
        </w:rPr>
      </w:pPr>
      <w:r w:rsidRPr="00574E19">
        <w:rPr>
          <w:rFonts w:ascii="Times New Roman" w:hAnsi="Times New Roman"/>
        </w:rPr>
        <w:br w:type="page"/>
      </w:r>
    </w:p>
    <w:p w:rsidR="001B398E" w:rsidRPr="00574E19" w:rsidRDefault="001B398E" w:rsidP="00230ECA">
      <w:pPr>
        <w:autoSpaceDE w:val="0"/>
        <w:autoSpaceDN w:val="0"/>
        <w:adjustRightInd w:val="0"/>
        <w:ind w:firstLine="0"/>
        <w:jc w:val="right"/>
        <w:outlineLvl w:val="0"/>
        <w:rPr>
          <w:rFonts w:cs="Arial"/>
        </w:rPr>
      </w:pPr>
    </w:p>
    <w:p w:rsidR="001B398E" w:rsidRPr="00574E19" w:rsidRDefault="001B398E" w:rsidP="00230ECA">
      <w:pPr>
        <w:autoSpaceDE w:val="0"/>
        <w:autoSpaceDN w:val="0"/>
        <w:adjustRightInd w:val="0"/>
        <w:ind w:firstLine="0"/>
        <w:jc w:val="right"/>
        <w:outlineLvl w:val="0"/>
        <w:rPr>
          <w:rFonts w:ascii="Times New Roman" w:hAnsi="Times New Roman"/>
          <w:sz w:val="28"/>
          <w:szCs w:val="28"/>
        </w:rPr>
      </w:pPr>
      <w:r w:rsidRPr="00574E19">
        <w:rPr>
          <w:rFonts w:ascii="Times New Roman" w:hAnsi="Times New Roman"/>
          <w:sz w:val="28"/>
          <w:szCs w:val="28"/>
        </w:rPr>
        <w:t>Приложение 3</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к Административному регламенту</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 xml:space="preserve">исполнения муниципальной функции </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по осуществлению муниципального земельного контроля</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 xml:space="preserve"> на территории муниципального  образования</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 xml:space="preserve"> «Великовисочный сельсовет» Ненецкого автономного округа</w:t>
      </w:r>
    </w:p>
    <w:p w:rsidR="001B398E" w:rsidRPr="00574E19" w:rsidRDefault="001B398E" w:rsidP="00230ECA">
      <w:pPr>
        <w:autoSpaceDE w:val="0"/>
        <w:autoSpaceDN w:val="0"/>
        <w:adjustRightInd w:val="0"/>
        <w:ind w:firstLine="0"/>
        <w:rPr>
          <w:rFonts w:cs="Arial"/>
        </w:rPr>
      </w:pPr>
      <w:r w:rsidRPr="00574E19">
        <w:rPr>
          <w:rFonts w:cs="Arial"/>
        </w:rPr>
        <w:t>________________________________________________________________</w:t>
      </w:r>
    </w:p>
    <w:p w:rsidR="001B398E" w:rsidRPr="00574E19" w:rsidRDefault="001B398E" w:rsidP="00230ECA">
      <w:pPr>
        <w:autoSpaceDE w:val="0"/>
        <w:autoSpaceDN w:val="0"/>
        <w:adjustRightInd w:val="0"/>
        <w:ind w:firstLine="0"/>
        <w:jc w:val="center"/>
        <w:rPr>
          <w:rFonts w:cs="Arial"/>
        </w:rPr>
      </w:pPr>
      <w:r w:rsidRPr="00574E19">
        <w:rPr>
          <w:rFonts w:cs="Arial"/>
        </w:rPr>
        <w:t>(наименование органа муниципального земельного контроля)</w:t>
      </w:r>
    </w:p>
    <w:p w:rsidR="001B398E" w:rsidRPr="00574E19" w:rsidRDefault="001B398E" w:rsidP="00230ECA">
      <w:pPr>
        <w:autoSpaceDE w:val="0"/>
        <w:autoSpaceDN w:val="0"/>
        <w:adjustRightInd w:val="0"/>
        <w:ind w:firstLine="0"/>
        <w:jc w:val="center"/>
        <w:rPr>
          <w:rFonts w:cs="Arial"/>
        </w:rPr>
      </w:pPr>
    </w:p>
    <w:p w:rsidR="001B398E" w:rsidRPr="00574E19" w:rsidRDefault="001B398E" w:rsidP="00230ECA">
      <w:pPr>
        <w:autoSpaceDE w:val="0"/>
        <w:autoSpaceDN w:val="0"/>
        <w:adjustRightInd w:val="0"/>
        <w:ind w:firstLine="0"/>
        <w:rPr>
          <w:rFonts w:cs="Arial"/>
        </w:rPr>
      </w:pPr>
      <w:r w:rsidRPr="00574E19">
        <w:rPr>
          <w:rFonts w:cs="Arial"/>
        </w:rPr>
        <w:t>_____________                                                                    "__" _____________ 20__ г.</w:t>
      </w:r>
    </w:p>
    <w:p w:rsidR="001B398E" w:rsidRPr="00574E19" w:rsidRDefault="001B398E" w:rsidP="00230ECA">
      <w:pPr>
        <w:autoSpaceDE w:val="0"/>
        <w:autoSpaceDN w:val="0"/>
        <w:adjustRightInd w:val="0"/>
        <w:ind w:firstLine="0"/>
        <w:rPr>
          <w:rFonts w:cs="Arial"/>
        </w:rPr>
      </w:pPr>
      <w:r w:rsidRPr="00574E19">
        <w:rPr>
          <w:rFonts w:cs="Arial"/>
        </w:rPr>
        <w:t xml:space="preserve"> (место составления акта)                                                                          (дата составления акта)</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jc w:val="right"/>
        <w:rPr>
          <w:rFonts w:cs="Arial"/>
        </w:rPr>
      </w:pPr>
      <w:r w:rsidRPr="00574E19">
        <w:rPr>
          <w:rFonts w:cs="Arial"/>
        </w:rPr>
        <w:t xml:space="preserve">                                                 __________________________</w:t>
      </w:r>
    </w:p>
    <w:p w:rsidR="001B398E" w:rsidRPr="00574E19" w:rsidRDefault="001B398E" w:rsidP="00230ECA">
      <w:pPr>
        <w:autoSpaceDE w:val="0"/>
        <w:autoSpaceDN w:val="0"/>
        <w:adjustRightInd w:val="0"/>
        <w:ind w:firstLine="0"/>
        <w:jc w:val="right"/>
        <w:rPr>
          <w:rFonts w:cs="Arial"/>
        </w:rPr>
      </w:pPr>
      <w:r w:rsidRPr="00574E19">
        <w:rPr>
          <w:rFonts w:cs="Arial"/>
        </w:rPr>
        <w:t xml:space="preserve">                                                  (время составления акта)</w:t>
      </w:r>
    </w:p>
    <w:p w:rsidR="009E6F44" w:rsidRPr="00574E19" w:rsidRDefault="009E6F44" w:rsidP="00230ECA">
      <w:pPr>
        <w:pStyle w:val="ConsPlusNormal"/>
        <w:ind w:firstLine="0"/>
        <w:jc w:val="center"/>
        <w:rPr>
          <w:b/>
          <w:sz w:val="24"/>
          <w:szCs w:val="24"/>
        </w:rPr>
      </w:pPr>
    </w:p>
    <w:p w:rsidR="001B398E" w:rsidRPr="00574E19" w:rsidRDefault="001B398E" w:rsidP="00230ECA">
      <w:pPr>
        <w:pStyle w:val="ConsPlusNormal"/>
        <w:ind w:firstLine="0"/>
        <w:jc w:val="center"/>
        <w:rPr>
          <w:b/>
          <w:sz w:val="24"/>
          <w:szCs w:val="24"/>
        </w:rPr>
      </w:pPr>
      <w:r w:rsidRPr="00574E19">
        <w:rPr>
          <w:b/>
          <w:sz w:val="24"/>
          <w:szCs w:val="24"/>
        </w:rPr>
        <w:t>Акт</w:t>
      </w:r>
    </w:p>
    <w:p w:rsidR="001B398E" w:rsidRPr="00574E19" w:rsidRDefault="001B398E" w:rsidP="00230ECA">
      <w:pPr>
        <w:pStyle w:val="ConsPlusNormal"/>
        <w:ind w:firstLine="0"/>
        <w:jc w:val="center"/>
        <w:rPr>
          <w:b/>
          <w:sz w:val="24"/>
          <w:szCs w:val="24"/>
        </w:rPr>
      </w:pPr>
      <w:r w:rsidRPr="00574E19">
        <w:rPr>
          <w:b/>
          <w:sz w:val="24"/>
          <w:szCs w:val="24"/>
        </w:rPr>
        <w:t xml:space="preserve">проверки  органом  муниципального земельного контроля </w:t>
      </w:r>
    </w:p>
    <w:p w:rsidR="001B398E" w:rsidRPr="00574E19" w:rsidRDefault="001B398E" w:rsidP="00230ECA">
      <w:pPr>
        <w:pStyle w:val="ConsPlusNormal"/>
        <w:ind w:firstLine="0"/>
        <w:jc w:val="center"/>
        <w:rPr>
          <w:b/>
          <w:sz w:val="24"/>
          <w:szCs w:val="24"/>
        </w:rPr>
      </w:pPr>
      <w:r w:rsidRPr="00574E19">
        <w:rPr>
          <w:b/>
          <w:sz w:val="24"/>
          <w:szCs w:val="24"/>
        </w:rPr>
        <w:t>соблюдения земельного законодательства</w:t>
      </w:r>
    </w:p>
    <w:p w:rsidR="001B398E" w:rsidRPr="00574E19" w:rsidRDefault="001B398E" w:rsidP="00230ECA">
      <w:pPr>
        <w:autoSpaceDE w:val="0"/>
        <w:autoSpaceDN w:val="0"/>
        <w:adjustRightInd w:val="0"/>
        <w:ind w:firstLine="0"/>
        <w:jc w:val="center"/>
        <w:rPr>
          <w:rFonts w:cs="Arial"/>
        </w:rPr>
      </w:pPr>
      <w:r w:rsidRPr="00574E19">
        <w:rPr>
          <w:rFonts w:cs="Arial"/>
        </w:rPr>
        <w:t>N __________</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sz w:val="20"/>
          <w:szCs w:val="20"/>
        </w:rPr>
      </w:pPr>
      <w:r w:rsidRPr="00574E19">
        <w:rPr>
          <w:rFonts w:cs="Arial"/>
        </w:rPr>
        <w:t xml:space="preserve">По  адресу/адресам: </w:t>
      </w:r>
      <w:r w:rsidRPr="00574E19">
        <w:rPr>
          <w:rFonts w:cs="Arial"/>
          <w:sz w:val="20"/>
          <w:szCs w:val="20"/>
        </w:rPr>
        <w:t>________________________________________________________</w:t>
      </w:r>
    </w:p>
    <w:p w:rsidR="001B398E" w:rsidRPr="00574E19" w:rsidRDefault="001B398E" w:rsidP="00230ECA">
      <w:pPr>
        <w:autoSpaceDE w:val="0"/>
        <w:autoSpaceDN w:val="0"/>
        <w:adjustRightInd w:val="0"/>
        <w:ind w:firstLine="0"/>
        <w:rPr>
          <w:rFonts w:cs="Arial"/>
        </w:rPr>
      </w:pPr>
      <w:r w:rsidRPr="00574E19">
        <w:rPr>
          <w:rFonts w:cs="Arial"/>
        </w:rPr>
        <w:t xml:space="preserve">                                                         (место проведения проверки)</w:t>
      </w:r>
    </w:p>
    <w:p w:rsidR="001B398E" w:rsidRPr="00574E19" w:rsidRDefault="001B398E" w:rsidP="00230ECA">
      <w:pPr>
        <w:autoSpaceDE w:val="0"/>
        <w:autoSpaceDN w:val="0"/>
        <w:adjustRightInd w:val="0"/>
        <w:ind w:firstLine="0"/>
        <w:rPr>
          <w:rFonts w:cs="Arial"/>
          <w:sz w:val="20"/>
          <w:szCs w:val="20"/>
        </w:rPr>
      </w:pPr>
      <w:r w:rsidRPr="00574E19">
        <w:rPr>
          <w:rFonts w:cs="Arial"/>
        </w:rPr>
        <w:t xml:space="preserve">На основании: </w:t>
      </w:r>
      <w:r w:rsidRPr="00574E19">
        <w:rPr>
          <w:rFonts w:cs="Arial"/>
          <w:sz w:val="20"/>
          <w:szCs w:val="20"/>
        </w:rPr>
        <w:t>_____________________________________________________________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rPr>
      </w:pPr>
      <w:r w:rsidRPr="00574E19">
        <w:rPr>
          <w:rFonts w:cs="Arial"/>
        </w:rPr>
        <w:t xml:space="preserve">                             (вид документа с указанием реквизитов (номер, дата))</w:t>
      </w:r>
    </w:p>
    <w:p w:rsidR="001B398E" w:rsidRPr="00574E19" w:rsidRDefault="001B398E" w:rsidP="00230ECA">
      <w:pPr>
        <w:autoSpaceDE w:val="0"/>
        <w:autoSpaceDN w:val="0"/>
        <w:adjustRightInd w:val="0"/>
        <w:ind w:firstLine="0"/>
        <w:rPr>
          <w:rFonts w:cs="Arial"/>
        </w:rPr>
      </w:pPr>
      <w:r w:rsidRPr="00574E19">
        <w:rPr>
          <w:rFonts w:cs="Arial"/>
        </w:rPr>
        <w:t>была проведена ______________________________________ проверка в отношении:</w:t>
      </w:r>
    </w:p>
    <w:p w:rsidR="001B398E" w:rsidRPr="00574E19" w:rsidRDefault="001B398E" w:rsidP="00230ECA">
      <w:pPr>
        <w:autoSpaceDE w:val="0"/>
        <w:autoSpaceDN w:val="0"/>
        <w:adjustRightInd w:val="0"/>
        <w:ind w:firstLine="0"/>
        <w:rPr>
          <w:rFonts w:cs="Arial"/>
        </w:rPr>
      </w:pPr>
      <w:r w:rsidRPr="00574E19">
        <w:rPr>
          <w:rFonts w:cs="Arial"/>
        </w:rPr>
        <w:t xml:space="preserve">                              (плановая/внеплановая,  документарная/выездная)</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jc w:val="center"/>
        <w:rPr>
          <w:rFonts w:cs="Arial"/>
        </w:rPr>
      </w:pPr>
      <w:r w:rsidRPr="00574E19">
        <w:rPr>
          <w:rFonts w:cs="Arial"/>
        </w:rPr>
        <w:t>( фамилия, имя, отчество)</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rPr>
      </w:pPr>
      <w:r w:rsidRPr="00574E19">
        <w:rPr>
          <w:rFonts w:cs="Arial"/>
        </w:rPr>
        <w:t>Дата и время проведения проверки:</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sz w:val="20"/>
          <w:szCs w:val="20"/>
        </w:rPr>
      </w:pPr>
      <w:r w:rsidRPr="00574E19">
        <w:rPr>
          <w:rFonts w:cs="Arial"/>
        </w:rPr>
        <w:t xml:space="preserve">Общая продолжительность проверки: </w:t>
      </w:r>
      <w:r w:rsidRPr="00574E19">
        <w:rPr>
          <w:rFonts w:cs="Arial"/>
          <w:sz w:val="20"/>
          <w:szCs w:val="20"/>
        </w:rPr>
        <w:t>_________________________________________</w:t>
      </w:r>
    </w:p>
    <w:p w:rsidR="001B398E" w:rsidRPr="00574E19" w:rsidRDefault="001B398E" w:rsidP="00230ECA">
      <w:pPr>
        <w:autoSpaceDE w:val="0"/>
        <w:autoSpaceDN w:val="0"/>
        <w:adjustRightInd w:val="0"/>
        <w:ind w:firstLine="0"/>
        <w:rPr>
          <w:rFonts w:cs="Arial"/>
        </w:rPr>
      </w:pPr>
      <w:r w:rsidRPr="00574E19">
        <w:rPr>
          <w:rFonts w:cs="Arial"/>
        </w:rPr>
        <w:t xml:space="preserve">                                                                                   (рабочих дней/часов)</w:t>
      </w:r>
    </w:p>
    <w:p w:rsidR="001B398E" w:rsidRPr="00574E19" w:rsidRDefault="001B398E" w:rsidP="00230ECA">
      <w:pPr>
        <w:autoSpaceDE w:val="0"/>
        <w:autoSpaceDN w:val="0"/>
        <w:adjustRightInd w:val="0"/>
        <w:ind w:firstLine="0"/>
        <w:rPr>
          <w:rFonts w:cs="Arial"/>
          <w:sz w:val="20"/>
          <w:szCs w:val="20"/>
        </w:rPr>
      </w:pPr>
      <w:r w:rsidRPr="00574E19">
        <w:rPr>
          <w:rFonts w:cs="Arial"/>
        </w:rPr>
        <w:t xml:space="preserve">Акт составлен: </w:t>
      </w:r>
      <w:r w:rsidRPr="00574E19">
        <w:rPr>
          <w:rFonts w:cs="Arial"/>
          <w:sz w:val="20"/>
          <w:szCs w:val="20"/>
        </w:rPr>
        <w:t>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jc w:val="center"/>
        <w:rPr>
          <w:rFonts w:cs="Arial"/>
        </w:rPr>
      </w:pPr>
      <w:r w:rsidRPr="00574E19">
        <w:rPr>
          <w:rFonts w:cs="Arial"/>
        </w:rPr>
        <w:t>(наименование органа  муниципального земельного контроля)</w:t>
      </w:r>
    </w:p>
    <w:p w:rsidR="001B398E" w:rsidRPr="00574E19" w:rsidRDefault="001B398E" w:rsidP="00230ECA">
      <w:pPr>
        <w:autoSpaceDE w:val="0"/>
        <w:autoSpaceDN w:val="0"/>
        <w:adjustRightInd w:val="0"/>
        <w:ind w:firstLine="0"/>
        <w:rPr>
          <w:rFonts w:cs="Arial"/>
        </w:rPr>
      </w:pPr>
      <w:r w:rsidRPr="00574E19">
        <w:rPr>
          <w:rFonts w:cs="Arial"/>
        </w:rPr>
        <w:t>С   копией   распоряжения   о   проведении  проверки ознакомлен(</w:t>
      </w:r>
      <w:proofErr w:type="spellStart"/>
      <w:r w:rsidRPr="00574E19">
        <w:rPr>
          <w:rFonts w:cs="Arial"/>
        </w:rPr>
        <w:t>ы</w:t>
      </w:r>
      <w:proofErr w:type="spellEnd"/>
      <w:r w:rsidRPr="00574E19">
        <w:rPr>
          <w:rFonts w:cs="Arial"/>
        </w:rPr>
        <w:t>):</w:t>
      </w:r>
    </w:p>
    <w:p w:rsidR="001B398E" w:rsidRPr="00574E19" w:rsidRDefault="001B398E" w:rsidP="00230ECA">
      <w:pPr>
        <w:autoSpaceDE w:val="0"/>
        <w:autoSpaceDN w:val="0"/>
        <w:adjustRightInd w:val="0"/>
        <w:ind w:firstLine="0"/>
        <w:rPr>
          <w:rFonts w:cs="Arial"/>
        </w:rPr>
      </w:pPr>
      <w:r w:rsidRPr="00574E19">
        <w:rPr>
          <w:rFonts w:cs="Arial"/>
        </w:rPr>
        <w:t>(заполняется при проведении выездной проверки)</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jc w:val="center"/>
        <w:rPr>
          <w:rFonts w:cs="Arial"/>
        </w:rPr>
      </w:pPr>
      <w:r w:rsidRPr="00574E19">
        <w:rPr>
          <w:rFonts w:cs="Arial"/>
        </w:rPr>
        <w:t>(фамилии, инициалы, подпись, дата, время)</w:t>
      </w:r>
    </w:p>
    <w:p w:rsidR="001B398E" w:rsidRPr="00574E19" w:rsidRDefault="001B398E" w:rsidP="00230ECA">
      <w:pPr>
        <w:autoSpaceDE w:val="0"/>
        <w:autoSpaceDN w:val="0"/>
        <w:adjustRightInd w:val="0"/>
        <w:ind w:firstLine="0"/>
        <w:rPr>
          <w:rFonts w:cs="Arial"/>
          <w:sz w:val="20"/>
          <w:szCs w:val="20"/>
        </w:rPr>
      </w:pPr>
      <w:r w:rsidRPr="00574E19">
        <w:rPr>
          <w:rFonts w:cs="Arial"/>
        </w:rPr>
        <w:t xml:space="preserve">При проведении проверки присутствовали: </w:t>
      </w:r>
      <w:r w:rsidRPr="00574E19">
        <w:rPr>
          <w:rFonts w:cs="Arial"/>
          <w:sz w:val="20"/>
          <w:szCs w:val="20"/>
        </w:rPr>
        <w:t>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pStyle w:val="ConsPlusNonformat"/>
        <w:jc w:val="center"/>
        <w:rPr>
          <w:rFonts w:ascii="Arial" w:hAnsi="Arial" w:cs="Arial"/>
        </w:rPr>
      </w:pPr>
      <w:r w:rsidRPr="00574E19">
        <w:rPr>
          <w:rFonts w:ascii="Arial" w:hAnsi="Arial" w:cs="Arial"/>
        </w:rPr>
        <w:t>(фамилия, имя, отчество гражданина  или  его уполномоченного представителя</w:t>
      </w:r>
      <w:r w:rsidRPr="00574E19">
        <w:rPr>
          <w:rFonts w:ascii="Arial" w:eastAsia="Calibri" w:hAnsi="Arial" w:cs="Arial"/>
        </w:rPr>
        <w:t xml:space="preserve">,  </w:t>
      </w:r>
      <w:r w:rsidRPr="00574E19">
        <w:rPr>
          <w:rFonts w:ascii="Arial" w:hAnsi="Arial" w:cs="Arial"/>
        </w:rPr>
        <w:t xml:space="preserve"> присутствовавших при проведении мероприятий по проверке)</w:t>
      </w:r>
    </w:p>
    <w:p w:rsidR="001B398E" w:rsidRPr="00574E19" w:rsidRDefault="001B398E" w:rsidP="00230ECA">
      <w:pPr>
        <w:autoSpaceDE w:val="0"/>
        <w:autoSpaceDN w:val="0"/>
        <w:adjustRightInd w:val="0"/>
        <w:ind w:firstLine="0"/>
        <w:rPr>
          <w:rFonts w:cs="Arial"/>
        </w:rPr>
      </w:pPr>
      <w:r w:rsidRPr="00574E19">
        <w:rPr>
          <w:rFonts w:cs="Arial"/>
        </w:rPr>
        <w:t xml:space="preserve"> В ходе проведения проверки:</w:t>
      </w:r>
    </w:p>
    <w:p w:rsidR="001B398E" w:rsidRPr="00574E19" w:rsidRDefault="001B398E" w:rsidP="00230ECA">
      <w:pPr>
        <w:autoSpaceDE w:val="0"/>
        <w:autoSpaceDN w:val="0"/>
        <w:adjustRightInd w:val="0"/>
        <w:ind w:firstLine="0"/>
        <w:rPr>
          <w:rFonts w:cs="Arial"/>
        </w:rPr>
      </w:pPr>
      <w:r w:rsidRPr="00574E19">
        <w:rPr>
          <w:rFonts w:cs="Arial"/>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rPr>
      </w:pPr>
      <w:r w:rsidRPr="00574E19">
        <w:rPr>
          <w:rFonts w:cs="Arial"/>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rPr>
        <w:t xml:space="preserve">    нарушений не выявлено </w:t>
      </w:r>
      <w:r w:rsidRPr="00574E19">
        <w:rPr>
          <w:rFonts w:cs="Arial"/>
          <w:sz w:val="20"/>
          <w:szCs w:val="20"/>
        </w:rPr>
        <w:t>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sz w:val="20"/>
          <w:szCs w:val="20"/>
        </w:rPr>
      </w:pPr>
      <w:r w:rsidRPr="00574E19">
        <w:rPr>
          <w:rFonts w:cs="Arial"/>
        </w:rPr>
        <w:t xml:space="preserve">Прилагаемые к акту документы: </w:t>
      </w:r>
      <w:r w:rsidRPr="00574E19">
        <w:rPr>
          <w:rFonts w:cs="Arial"/>
          <w:sz w:val="20"/>
          <w:szCs w:val="20"/>
        </w:rPr>
        <w:t>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sz w:val="20"/>
          <w:szCs w:val="20"/>
        </w:rPr>
      </w:pPr>
      <w:r w:rsidRPr="00574E19">
        <w:rPr>
          <w:rFonts w:cs="Arial"/>
        </w:rPr>
        <w:t xml:space="preserve">Подписи лиц, проводивших проверку: </w:t>
      </w:r>
      <w:r w:rsidRPr="00574E19">
        <w:rPr>
          <w:rFonts w:cs="Arial"/>
          <w:sz w:val="20"/>
          <w:szCs w:val="20"/>
        </w:rPr>
        <w:t>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 xml:space="preserve">                                   ________________________________________</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rPr>
      </w:pPr>
      <w:r w:rsidRPr="00574E19">
        <w:rPr>
          <w:rFonts w:cs="Arial"/>
        </w:rPr>
        <w:t>С  актом  проверки  ознакомлен(а),  копию   акта   со   всеми  приложениями</w:t>
      </w:r>
    </w:p>
    <w:p w:rsidR="001B398E" w:rsidRPr="00574E19" w:rsidRDefault="001B398E" w:rsidP="00230ECA">
      <w:pPr>
        <w:autoSpaceDE w:val="0"/>
        <w:autoSpaceDN w:val="0"/>
        <w:adjustRightInd w:val="0"/>
        <w:ind w:firstLine="0"/>
        <w:rPr>
          <w:rFonts w:cs="Arial"/>
          <w:sz w:val="20"/>
          <w:szCs w:val="20"/>
        </w:rPr>
      </w:pPr>
      <w:r w:rsidRPr="00574E19">
        <w:rPr>
          <w:rFonts w:cs="Arial"/>
        </w:rPr>
        <w:t xml:space="preserve">получил(а): </w:t>
      </w:r>
      <w:r w:rsidRPr="00574E19">
        <w:rPr>
          <w:rFonts w:cs="Arial"/>
          <w:sz w:val="20"/>
          <w:szCs w:val="20"/>
        </w:rPr>
        <w:t>_______________________________________________________________</w:t>
      </w:r>
    </w:p>
    <w:p w:rsidR="001B398E" w:rsidRPr="00574E19" w:rsidRDefault="001B398E" w:rsidP="00230ECA">
      <w:pPr>
        <w:autoSpaceDE w:val="0"/>
        <w:autoSpaceDN w:val="0"/>
        <w:adjustRightInd w:val="0"/>
        <w:ind w:firstLine="0"/>
        <w:rPr>
          <w:rFonts w:cs="Arial"/>
          <w:sz w:val="20"/>
          <w:szCs w:val="20"/>
        </w:rPr>
      </w:pPr>
      <w:r w:rsidRPr="00574E19">
        <w:rPr>
          <w:rFonts w:cs="Arial"/>
          <w:sz w:val="20"/>
          <w:szCs w:val="20"/>
        </w:rPr>
        <w:t>___________________________________________________________________________</w:t>
      </w:r>
    </w:p>
    <w:p w:rsidR="001B398E" w:rsidRPr="00574E19" w:rsidRDefault="001B398E" w:rsidP="00230ECA">
      <w:pPr>
        <w:autoSpaceDE w:val="0"/>
        <w:autoSpaceDN w:val="0"/>
        <w:adjustRightInd w:val="0"/>
        <w:ind w:firstLine="0"/>
        <w:rPr>
          <w:rFonts w:cs="Arial"/>
        </w:rPr>
      </w:pPr>
      <w:r w:rsidRPr="00574E19">
        <w:rPr>
          <w:rFonts w:cs="Arial"/>
        </w:rPr>
        <w:t xml:space="preserve">       (фамилия, имя, отчество  гражданина или его уполномоченного представителя)</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rPr>
      </w:pPr>
      <w:r w:rsidRPr="00574E19">
        <w:rPr>
          <w:rFonts w:cs="Arial"/>
        </w:rPr>
        <w:t xml:space="preserve">                                                "__" ______________ 20__ г.</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jc w:val="right"/>
        <w:rPr>
          <w:rFonts w:cs="Arial"/>
        </w:rPr>
      </w:pPr>
      <w:r w:rsidRPr="00574E19">
        <w:rPr>
          <w:rFonts w:cs="Arial"/>
        </w:rPr>
        <w:t xml:space="preserve">                                                            _______________</w:t>
      </w:r>
    </w:p>
    <w:p w:rsidR="001B398E" w:rsidRPr="00574E19" w:rsidRDefault="001B398E" w:rsidP="00230ECA">
      <w:pPr>
        <w:autoSpaceDE w:val="0"/>
        <w:autoSpaceDN w:val="0"/>
        <w:adjustRightInd w:val="0"/>
        <w:ind w:firstLine="0"/>
        <w:jc w:val="right"/>
        <w:rPr>
          <w:rFonts w:cs="Arial"/>
        </w:rPr>
      </w:pPr>
      <w:r w:rsidRPr="00574E19">
        <w:rPr>
          <w:rFonts w:cs="Arial"/>
        </w:rPr>
        <w:t xml:space="preserve">                                                               (подпись)</w:t>
      </w:r>
    </w:p>
    <w:p w:rsidR="001B398E" w:rsidRPr="00574E19" w:rsidRDefault="001B398E" w:rsidP="00230ECA">
      <w:pPr>
        <w:autoSpaceDE w:val="0"/>
        <w:autoSpaceDN w:val="0"/>
        <w:adjustRightInd w:val="0"/>
        <w:ind w:firstLine="0"/>
        <w:rPr>
          <w:rFonts w:cs="Arial"/>
        </w:rPr>
      </w:pPr>
    </w:p>
    <w:p w:rsidR="001B398E" w:rsidRPr="00574E19" w:rsidRDefault="001B398E" w:rsidP="00230ECA">
      <w:pPr>
        <w:autoSpaceDE w:val="0"/>
        <w:autoSpaceDN w:val="0"/>
        <w:adjustRightInd w:val="0"/>
        <w:ind w:firstLine="0"/>
        <w:rPr>
          <w:rFonts w:cs="Arial"/>
        </w:rPr>
      </w:pPr>
      <w:r w:rsidRPr="00574E19">
        <w:rPr>
          <w:rFonts w:cs="Arial"/>
        </w:rPr>
        <w:t>Пометка об отказе ознакомления с актом проверки: __________________________</w:t>
      </w:r>
    </w:p>
    <w:p w:rsidR="001B398E" w:rsidRPr="00574E19" w:rsidRDefault="001B398E" w:rsidP="00230ECA">
      <w:pPr>
        <w:autoSpaceDE w:val="0"/>
        <w:autoSpaceDN w:val="0"/>
        <w:adjustRightInd w:val="0"/>
        <w:ind w:firstLine="0"/>
        <w:rPr>
          <w:rFonts w:cs="Arial"/>
        </w:rPr>
      </w:pPr>
      <w:r w:rsidRPr="00574E19">
        <w:rPr>
          <w:rFonts w:cs="Arial"/>
        </w:rPr>
        <w:t xml:space="preserve">                               (подпись  гражданина или  его уполномоченного представителя)</w:t>
      </w:r>
    </w:p>
    <w:p w:rsidR="001B398E" w:rsidRPr="00574E19" w:rsidRDefault="001B398E" w:rsidP="00230ECA">
      <w:pPr>
        <w:autoSpaceDE w:val="0"/>
        <w:autoSpaceDN w:val="0"/>
        <w:adjustRightInd w:val="0"/>
        <w:ind w:firstLine="0"/>
        <w:rPr>
          <w:rFonts w:cs="Arial"/>
        </w:rPr>
      </w:pPr>
    </w:p>
    <w:p w:rsidR="009E6F44" w:rsidRPr="00574E19" w:rsidRDefault="009E6F44" w:rsidP="00230ECA">
      <w:pPr>
        <w:ind w:firstLine="0"/>
        <w:rPr>
          <w:rFonts w:cs="Arial"/>
          <w:bCs/>
        </w:rPr>
      </w:pPr>
      <w:r w:rsidRPr="00574E19">
        <w:rPr>
          <w:rFonts w:cs="Arial"/>
          <w:bCs/>
        </w:rPr>
        <w:br w:type="page"/>
      </w:r>
    </w:p>
    <w:p w:rsidR="001B398E" w:rsidRPr="00574E19" w:rsidRDefault="001B398E" w:rsidP="00230ECA">
      <w:pPr>
        <w:autoSpaceDE w:val="0"/>
        <w:autoSpaceDN w:val="0"/>
        <w:adjustRightInd w:val="0"/>
        <w:ind w:firstLine="0"/>
        <w:jc w:val="right"/>
        <w:outlineLvl w:val="0"/>
        <w:rPr>
          <w:rFonts w:ascii="Times New Roman" w:hAnsi="Times New Roman"/>
          <w:sz w:val="28"/>
          <w:szCs w:val="28"/>
        </w:rPr>
      </w:pPr>
      <w:r w:rsidRPr="00574E19">
        <w:rPr>
          <w:rFonts w:ascii="Times New Roman" w:hAnsi="Times New Roman"/>
          <w:sz w:val="28"/>
          <w:szCs w:val="28"/>
        </w:rPr>
        <w:t>Приложение  4</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к Административному регламенту</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 xml:space="preserve">исполнения муниципальной функции </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по осуществлению муниципального земельного контроля</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 xml:space="preserve"> на территории муниципального  образования</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 xml:space="preserve"> «Великовисочный сельсовет» Ненецкого автономного округа</w:t>
      </w:r>
    </w:p>
    <w:p w:rsidR="001B398E" w:rsidRPr="00574E19" w:rsidRDefault="001B398E" w:rsidP="00230ECA">
      <w:pPr>
        <w:autoSpaceDE w:val="0"/>
        <w:autoSpaceDN w:val="0"/>
        <w:adjustRightInd w:val="0"/>
        <w:ind w:firstLine="0"/>
        <w:jc w:val="right"/>
        <w:rPr>
          <w:rFonts w:ascii="Times New Roman" w:hAnsi="Times New Roman"/>
          <w:sz w:val="28"/>
          <w:szCs w:val="28"/>
        </w:rPr>
      </w:pPr>
      <w:r w:rsidRPr="00574E19">
        <w:rPr>
          <w:rFonts w:ascii="Times New Roman" w:hAnsi="Times New Roman"/>
          <w:sz w:val="28"/>
          <w:szCs w:val="28"/>
        </w:rPr>
        <w:t>Форма</w:t>
      </w:r>
    </w:p>
    <w:p w:rsidR="001B398E" w:rsidRPr="00574E19" w:rsidRDefault="001B398E" w:rsidP="00230ECA">
      <w:pPr>
        <w:autoSpaceDE w:val="0"/>
        <w:autoSpaceDN w:val="0"/>
        <w:adjustRightInd w:val="0"/>
        <w:ind w:firstLine="0"/>
        <w:rPr>
          <w:rFonts w:cs="Arial"/>
        </w:rPr>
      </w:pPr>
      <w:r w:rsidRPr="00574E19">
        <w:rPr>
          <w:rFonts w:cs="Arial"/>
        </w:rPr>
        <w:t>________________________________________________________________</w:t>
      </w:r>
    </w:p>
    <w:p w:rsidR="001B398E" w:rsidRPr="00574E19" w:rsidRDefault="001B398E" w:rsidP="00230ECA">
      <w:pPr>
        <w:autoSpaceDE w:val="0"/>
        <w:autoSpaceDN w:val="0"/>
        <w:adjustRightInd w:val="0"/>
        <w:ind w:firstLine="0"/>
        <w:jc w:val="center"/>
        <w:rPr>
          <w:rFonts w:cs="Arial"/>
        </w:rPr>
      </w:pPr>
      <w:r w:rsidRPr="00574E19">
        <w:rPr>
          <w:rFonts w:cs="Arial"/>
        </w:rPr>
        <w:t>(наименование органа муниципального земельного контроля)</w:t>
      </w: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center"/>
        <w:rPr>
          <w:rFonts w:ascii="Arial" w:hAnsi="Arial" w:cs="Arial"/>
          <w:sz w:val="24"/>
          <w:szCs w:val="24"/>
        </w:rPr>
      </w:pPr>
      <w:r w:rsidRPr="00574E19">
        <w:rPr>
          <w:rFonts w:ascii="Arial" w:hAnsi="Arial" w:cs="Arial"/>
          <w:sz w:val="24"/>
          <w:szCs w:val="24"/>
        </w:rPr>
        <w:t>ПРЕДПИСАНИЕ</w:t>
      </w:r>
    </w:p>
    <w:p w:rsidR="001B398E" w:rsidRPr="00574E19" w:rsidRDefault="001B398E" w:rsidP="00230ECA">
      <w:pPr>
        <w:pStyle w:val="ConsPlusNonformat"/>
        <w:jc w:val="center"/>
        <w:rPr>
          <w:rFonts w:ascii="Arial" w:hAnsi="Arial" w:cs="Arial"/>
          <w:sz w:val="24"/>
          <w:szCs w:val="24"/>
        </w:rPr>
      </w:pPr>
      <w:r w:rsidRPr="00574E19">
        <w:rPr>
          <w:rFonts w:ascii="Arial" w:hAnsi="Arial" w:cs="Arial"/>
          <w:sz w:val="24"/>
          <w:szCs w:val="24"/>
        </w:rPr>
        <w:t>об устранении нарушений по результатам</w:t>
      </w:r>
    </w:p>
    <w:p w:rsidR="001B398E" w:rsidRPr="00574E19" w:rsidRDefault="001B398E" w:rsidP="00230ECA">
      <w:pPr>
        <w:pStyle w:val="ConsPlusNonformat"/>
        <w:jc w:val="center"/>
        <w:rPr>
          <w:rFonts w:ascii="Arial" w:hAnsi="Arial" w:cs="Arial"/>
          <w:sz w:val="24"/>
          <w:szCs w:val="24"/>
        </w:rPr>
      </w:pPr>
      <w:r w:rsidRPr="00574E19">
        <w:rPr>
          <w:rFonts w:ascii="Arial" w:hAnsi="Arial" w:cs="Arial"/>
          <w:sz w:val="24"/>
          <w:szCs w:val="24"/>
        </w:rPr>
        <w:t>осуществления муниципального земельного контроля</w:t>
      </w:r>
    </w:p>
    <w:p w:rsidR="001B398E" w:rsidRPr="00574E19" w:rsidRDefault="001B398E" w:rsidP="00230ECA">
      <w:pPr>
        <w:pStyle w:val="ConsPlusNonformat"/>
        <w:jc w:val="both"/>
        <w:outlineLvl w:val="0"/>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r w:rsidRPr="00574E19">
        <w:rPr>
          <w:rFonts w:ascii="Arial" w:hAnsi="Arial" w:cs="Arial"/>
          <w:sz w:val="24"/>
          <w:szCs w:val="24"/>
        </w:rPr>
        <w:t xml:space="preserve">    В   порядке  осуществления  муниципального  земельного  контроля   мною,</w:t>
      </w:r>
    </w:p>
    <w:p w:rsidR="001B398E" w:rsidRPr="00574E19" w:rsidRDefault="001B398E" w:rsidP="00230ECA">
      <w:pPr>
        <w:pStyle w:val="ConsPlusNonformat"/>
        <w:jc w:val="both"/>
        <w:rPr>
          <w:rFonts w:ascii="Arial" w:hAnsi="Arial" w:cs="Arial"/>
        </w:rPr>
      </w:pPr>
      <w:r w:rsidRPr="00574E19">
        <w:rPr>
          <w:rFonts w:ascii="Arial" w:hAnsi="Arial" w:cs="Arial"/>
        </w:rPr>
        <w:t>_______________________________________________________________________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 xml:space="preserve">                              (Ф.И.О., уполномоченного должностного лица)</w:t>
      </w:r>
    </w:p>
    <w:p w:rsidR="001B398E" w:rsidRPr="00574E19" w:rsidRDefault="001B398E" w:rsidP="00230ECA">
      <w:pPr>
        <w:pStyle w:val="ConsPlusNonformat"/>
        <w:jc w:val="both"/>
        <w:rPr>
          <w:rFonts w:ascii="Arial" w:hAnsi="Arial" w:cs="Arial"/>
        </w:rPr>
      </w:pPr>
      <w:r w:rsidRPr="00574E19">
        <w:rPr>
          <w:rFonts w:ascii="Arial" w:hAnsi="Arial" w:cs="Arial"/>
          <w:sz w:val="24"/>
          <w:szCs w:val="24"/>
        </w:rPr>
        <w:t xml:space="preserve">    проведена проверка соблюдения требований </w:t>
      </w:r>
      <w:r w:rsidRPr="00574E19">
        <w:rPr>
          <w:rFonts w:ascii="Arial" w:hAnsi="Arial" w:cs="Arial"/>
        </w:rPr>
        <w:t>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_______________________________________________________________________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 xml:space="preserve">         (указать нормативный правовой акт и (или) технические нормы)</w:t>
      </w:r>
    </w:p>
    <w:p w:rsidR="001B398E" w:rsidRPr="00574E19" w:rsidRDefault="001B398E" w:rsidP="00230ECA">
      <w:pPr>
        <w:pStyle w:val="ConsPlusNonformat"/>
        <w:jc w:val="both"/>
        <w:rPr>
          <w:rFonts w:ascii="Arial" w:hAnsi="Arial" w:cs="Arial"/>
        </w:rPr>
      </w:pPr>
      <w:r w:rsidRPr="00574E19">
        <w:rPr>
          <w:rFonts w:ascii="Arial" w:hAnsi="Arial" w:cs="Arial"/>
          <w:sz w:val="24"/>
          <w:szCs w:val="24"/>
        </w:rPr>
        <w:t xml:space="preserve">    на объекте: </w:t>
      </w:r>
      <w:r w:rsidRPr="00574E19">
        <w:rPr>
          <w:rFonts w:ascii="Arial" w:hAnsi="Arial" w:cs="Arial"/>
        </w:rPr>
        <w:t>___________________________________________________________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sz w:val="24"/>
          <w:szCs w:val="24"/>
        </w:rPr>
        <w:t xml:space="preserve">    по адресу: </w:t>
      </w:r>
      <w:r w:rsidRPr="00574E19">
        <w:rPr>
          <w:rFonts w:ascii="Arial" w:hAnsi="Arial" w:cs="Arial"/>
        </w:rPr>
        <w:t>____________________________________________________________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sz w:val="24"/>
          <w:szCs w:val="24"/>
        </w:rPr>
        <w:t xml:space="preserve">    На объекте осуществляет деятельность </w:t>
      </w:r>
      <w:r w:rsidRPr="00574E19">
        <w:rPr>
          <w:rFonts w:ascii="Arial" w:hAnsi="Arial" w:cs="Arial"/>
        </w:rPr>
        <w:t>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 xml:space="preserve">                                   (Ф.И.О. индивидуального предпринимателя,  юридическое лицо)</w:t>
      </w:r>
    </w:p>
    <w:p w:rsidR="001B398E" w:rsidRPr="00574E19" w:rsidRDefault="001B398E" w:rsidP="00230ECA">
      <w:pPr>
        <w:pStyle w:val="ConsPlusNonformat"/>
        <w:jc w:val="both"/>
        <w:rPr>
          <w:rFonts w:ascii="Arial" w:hAnsi="Arial" w:cs="Arial"/>
          <w:sz w:val="24"/>
          <w:szCs w:val="24"/>
        </w:rPr>
      </w:pPr>
      <w:r w:rsidRPr="00574E19">
        <w:rPr>
          <w:rFonts w:ascii="Arial" w:hAnsi="Arial" w:cs="Arial"/>
          <w:sz w:val="24"/>
          <w:szCs w:val="24"/>
        </w:rPr>
        <w:t xml:space="preserve">    В результате проверки выявлены следующие нарушения ____________________</w:t>
      </w:r>
    </w:p>
    <w:p w:rsidR="001B398E" w:rsidRPr="00574E19" w:rsidRDefault="001B398E" w:rsidP="00230ECA">
      <w:pPr>
        <w:pStyle w:val="ConsPlusNonformat"/>
        <w:jc w:val="both"/>
        <w:rPr>
          <w:rFonts w:ascii="Arial" w:hAnsi="Arial" w:cs="Arial"/>
        </w:rPr>
      </w:pPr>
      <w:r w:rsidRPr="00574E19">
        <w:rPr>
          <w:rFonts w:ascii="Arial" w:hAnsi="Arial" w:cs="Arial"/>
        </w:rPr>
        <w:t xml:space="preserve">    _______________________________________________________________________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_______________________________________________________________________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_______________________________________________________________________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_______________________________________________________________________</w:t>
      </w: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rPr>
      </w:pPr>
      <w:r w:rsidRPr="00574E19">
        <w:rPr>
          <w:rFonts w:ascii="Arial" w:hAnsi="Arial" w:cs="Arial"/>
        </w:rPr>
        <w:t xml:space="preserve">    Руководствуясь ________________________________________________________</w:t>
      </w:r>
    </w:p>
    <w:p w:rsidR="001B398E" w:rsidRPr="00574E19" w:rsidRDefault="001B398E" w:rsidP="00230ECA">
      <w:pPr>
        <w:pStyle w:val="ConsPlusNonformat"/>
        <w:jc w:val="both"/>
        <w:rPr>
          <w:rFonts w:ascii="Arial" w:hAnsi="Arial" w:cs="Arial"/>
          <w:sz w:val="24"/>
          <w:szCs w:val="24"/>
        </w:rPr>
      </w:pPr>
      <w:r w:rsidRPr="00574E19">
        <w:rPr>
          <w:rFonts w:ascii="Arial" w:hAnsi="Arial" w:cs="Arial"/>
          <w:sz w:val="24"/>
          <w:szCs w:val="24"/>
        </w:rPr>
        <w:t xml:space="preserve">    _______________________________________________________________________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 xml:space="preserve">                      (указать нормативный правовой акт)</w:t>
      </w:r>
    </w:p>
    <w:p w:rsidR="001B398E" w:rsidRPr="00574E19" w:rsidRDefault="001B398E" w:rsidP="00230ECA">
      <w:pPr>
        <w:pStyle w:val="ConsPlusNonformat"/>
        <w:jc w:val="both"/>
        <w:rPr>
          <w:rFonts w:ascii="Arial" w:hAnsi="Arial" w:cs="Arial"/>
          <w:sz w:val="24"/>
          <w:szCs w:val="24"/>
        </w:rPr>
      </w:pPr>
      <w:r w:rsidRPr="00574E19">
        <w:rPr>
          <w:rFonts w:ascii="Arial" w:hAnsi="Arial" w:cs="Arial"/>
          <w:sz w:val="24"/>
          <w:szCs w:val="24"/>
        </w:rPr>
        <w:t xml:space="preserve">    Предписывается 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 xml:space="preserve">                                             (Ф.И.О. индивидуального предпринимателя, юридическое лицо,</w:t>
      </w:r>
    </w:p>
    <w:p w:rsidR="001B398E" w:rsidRPr="00574E19" w:rsidRDefault="001B398E" w:rsidP="00230ECA">
      <w:pPr>
        <w:pStyle w:val="ConsPlusNonformat"/>
        <w:jc w:val="both"/>
        <w:rPr>
          <w:rFonts w:ascii="Arial" w:hAnsi="Arial" w:cs="Arial"/>
        </w:rPr>
      </w:pPr>
      <w:r w:rsidRPr="00574E19">
        <w:rPr>
          <w:rFonts w:ascii="Arial" w:hAnsi="Arial" w:cs="Arial"/>
        </w:rPr>
        <w:t xml:space="preserve">                                      должностное лицо)</w:t>
      </w: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r w:rsidRPr="00574E19">
        <w:rPr>
          <w:rFonts w:ascii="Arial" w:hAnsi="Arial" w:cs="Arial"/>
          <w:sz w:val="24"/>
          <w:szCs w:val="24"/>
        </w:rPr>
        <w:t xml:space="preserve">    Устранить допущенное нарушение в срок до "___"____________ 20__ года</w:t>
      </w:r>
    </w:p>
    <w:p w:rsidR="001B398E" w:rsidRPr="00574E19" w:rsidRDefault="001B398E" w:rsidP="00230ECA">
      <w:pPr>
        <w:pStyle w:val="ConsPlusNonformat"/>
        <w:jc w:val="both"/>
        <w:rPr>
          <w:rFonts w:ascii="Arial" w:hAnsi="Arial" w:cs="Arial"/>
          <w:sz w:val="24"/>
          <w:szCs w:val="24"/>
        </w:rPr>
      </w:pPr>
      <w:r w:rsidRPr="00574E19">
        <w:rPr>
          <w:rFonts w:ascii="Arial" w:hAnsi="Arial" w:cs="Arial"/>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земельного контроля по адресу: ____________________________</w:t>
      </w: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rPr>
      </w:pPr>
      <w:r w:rsidRPr="00574E19">
        <w:rPr>
          <w:rFonts w:ascii="Arial" w:hAnsi="Arial" w:cs="Arial"/>
        </w:rPr>
        <w:t>___________________________________________________________________________</w:t>
      </w: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r w:rsidRPr="00574E19">
        <w:rPr>
          <w:rFonts w:ascii="Arial" w:hAnsi="Arial" w:cs="Arial"/>
          <w:sz w:val="24"/>
          <w:szCs w:val="24"/>
        </w:rPr>
        <w:t>_________________                                                    _______________________</w:t>
      </w:r>
    </w:p>
    <w:p w:rsidR="001B398E" w:rsidRPr="00574E19" w:rsidRDefault="001B398E" w:rsidP="00230ECA">
      <w:pPr>
        <w:pStyle w:val="ConsPlusNonformat"/>
        <w:jc w:val="right"/>
        <w:rPr>
          <w:rFonts w:ascii="Arial" w:hAnsi="Arial" w:cs="Arial"/>
        </w:rPr>
      </w:pPr>
      <w:r w:rsidRPr="00574E19">
        <w:rPr>
          <w:rFonts w:ascii="Arial" w:hAnsi="Arial" w:cs="Arial"/>
        </w:rPr>
        <w:t>(подпись уполномоченного должностного лица)                          (расшифровка подписи уполномоченного                          должностного лица)</w:t>
      </w: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r w:rsidRPr="00574E19">
        <w:rPr>
          <w:rFonts w:ascii="Arial" w:hAnsi="Arial" w:cs="Arial"/>
          <w:sz w:val="24"/>
          <w:szCs w:val="24"/>
        </w:rPr>
        <w:t>Предписание вручено:</w:t>
      </w:r>
    </w:p>
    <w:p w:rsidR="001B398E" w:rsidRPr="00574E19" w:rsidRDefault="001B398E" w:rsidP="00230ECA">
      <w:pPr>
        <w:pStyle w:val="ConsPlusNonformat"/>
        <w:jc w:val="both"/>
        <w:rPr>
          <w:rFonts w:ascii="Arial" w:hAnsi="Arial" w:cs="Arial"/>
        </w:rPr>
      </w:pPr>
      <w:r w:rsidRPr="00574E19">
        <w:rPr>
          <w:rFonts w:ascii="Arial" w:hAnsi="Arial" w:cs="Arial"/>
        </w:rPr>
        <w:t>_______________________________________________________________________</w:t>
      </w:r>
    </w:p>
    <w:p w:rsidR="001B398E" w:rsidRPr="00574E19" w:rsidRDefault="001B398E" w:rsidP="00230ECA">
      <w:pPr>
        <w:pStyle w:val="ConsPlusNonformat"/>
        <w:jc w:val="both"/>
        <w:rPr>
          <w:rFonts w:ascii="Arial" w:hAnsi="Arial" w:cs="Arial"/>
        </w:rPr>
      </w:pPr>
      <w:r w:rsidRPr="00574E19">
        <w:rPr>
          <w:rFonts w:ascii="Arial" w:hAnsi="Arial" w:cs="Arial"/>
        </w:rPr>
        <w:t>(Ф.И.О. индивидуального предпринимателя или руководителя</w:t>
      </w:r>
    </w:p>
    <w:p w:rsidR="001B398E" w:rsidRPr="00574E19" w:rsidRDefault="001B398E" w:rsidP="00230ECA">
      <w:pPr>
        <w:pStyle w:val="ConsPlusNonformat"/>
        <w:jc w:val="both"/>
        <w:rPr>
          <w:rFonts w:ascii="Arial" w:hAnsi="Arial" w:cs="Arial"/>
        </w:rPr>
      </w:pPr>
      <w:r w:rsidRPr="00574E19">
        <w:rPr>
          <w:rFonts w:ascii="Arial" w:hAnsi="Arial" w:cs="Arial"/>
        </w:rPr>
        <w:t xml:space="preserve">                        юридического лица, гражданина)</w:t>
      </w: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p>
    <w:p w:rsidR="001B398E" w:rsidRPr="00574E19" w:rsidRDefault="001B398E" w:rsidP="00230ECA">
      <w:pPr>
        <w:pStyle w:val="ConsPlusNonformat"/>
        <w:jc w:val="both"/>
        <w:rPr>
          <w:rFonts w:ascii="Arial" w:hAnsi="Arial" w:cs="Arial"/>
          <w:sz w:val="24"/>
          <w:szCs w:val="24"/>
        </w:rPr>
      </w:pPr>
      <w:r w:rsidRPr="00574E19">
        <w:rPr>
          <w:rFonts w:ascii="Arial" w:hAnsi="Arial" w:cs="Arial"/>
          <w:sz w:val="24"/>
          <w:szCs w:val="24"/>
        </w:rPr>
        <w:t xml:space="preserve"> "___"_____________ 20__ года</w:t>
      </w:r>
    </w:p>
    <w:p w:rsidR="001B398E" w:rsidRPr="00574E19" w:rsidRDefault="001B398E" w:rsidP="00230ECA">
      <w:pPr>
        <w:autoSpaceDE w:val="0"/>
        <w:autoSpaceDN w:val="0"/>
        <w:adjustRightInd w:val="0"/>
        <w:ind w:firstLine="0"/>
        <w:rPr>
          <w:rFonts w:cs="Arial"/>
        </w:rPr>
      </w:pPr>
    </w:p>
    <w:sectPr w:rsidR="001B398E" w:rsidRPr="00574E19" w:rsidSect="003856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0B79"/>
    <w:multiLevelType w:val="hybridMultilevel"/>
    <w:tmpl w:val="CE9CD194"/>
    <w:lvl w:ilvl="0" w:tplc="BD60C0E2">
      <w:start w:val="1"/>
      <w:numFmt w:val="decimal"/>
      <w:lvlText w:val="%1."/>
      <w:lvlJc w:val="left"/>
      <w:pPr>
        <w:ind w:left="1425" w:hanging="88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B11C12"/>
    <w:multiLevelType w:val="multilevel"/>
    <w:tmpl w:val="0F7E9B88"/>
    <w:lvl w:ilvl="0">
      <w:start w:val="1"/>
      <w:numFmt w:val="decimal"/>
      <w:lvlText w:val="%1."/>
      <w:lvlJc w:val="left"/>
      <w:pPr>
        <w:ind w:left="1110" w:hanging="1110"/>
      </w:pPr>
      <w:rPr>
        <w:rFonts w:hint="default"/>
      </w:rPr>
    </w:lvl>
    <w:lvl w:ilvl="1">
      <w:start w:val="1"/>
      <w:numFmt w:val="decimal"/>
      <w:lvlText w:val="%1.%2."/>
      <w:lvlJc w:val="left"/>
      <w:pPr>
        <w:ind w:left="1650"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3810" w:hanging="111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attachedTemplate r:id="rId1"/>
  <w:defaultTabStop w:val="708"/>
  <w:characterSpacingControl w:val="doNotCompress"/>
  <w:compat/>
  <w:rsids>
    <w:rsidRoot w:val="001B398E"/>
    <w:rsid w:val="0002637A"/>
    <w:rsid w:val="0005345F"/>
    <w:rsid w:val="000C591C"/>
    <w:rsid w:val="000C7EDF"/>
    <w:rsid w:val="000D52B7"/>
    <w:rsid w:val="001141BC"/>
    <w:rsid w:val="00141C50"/>
    <w:rsid w:val="001B398E"/>
    <w:rsid w:val="00205A47"/>
    <w:rsid w:val="0021514E"/>
    <w:rsid w:val="00230ECA"/>
    <w:rsid w:val="0023790F"/>
    <w:rsid w:val="002441D3"/>
    <w:rsid w:val="00261CEA"/>
    <w:rsid w:val="00263030"/>
    <w:rsid w:val="0038565F"/>
    <w:rsid w:val="003A24CE"/>
    <w:rsid w:val="003D68FC"/>
    <w:rsid w:val="003E1C0E"/>
    <w:rsid w:val="00422DEB"/>
    <w:rsid w:val="00484728"/>
    <w:rsid w:val="004921B6"/>
    <w:rsid w:val="00497FB8"/>
    <w:rsid w:val="004A3020"/>
    <w:rsid w:val="00574E19"/>
    <w:rsid w:val="005B29EC"/>
    <w:rsid w:val="005E5676"/>
    <w:rsid w:val="006703C5"/>
    <w:rsid w:val="006B236E"/>
    <w:rsid w:val="007A3357"/>
    <w:rsid w:val="007D7D15"/>
    <w:rsid w:val="00826BEC"/>
    <w:rsid w:val="00862551"/>
    <w:rsid w:val="008A0BC9"/>
    <w:rsid w:val="008A3238"/>
    <w:rsid w:val="008C363A"/>
    <w:rsid w:val="008C6914"/>
    <w:rsid w:val="008D5747"/>
    <w:rsid w:val="008F7007"/>
    <w:rsid w:val="0090650B"/>
    <w:rsid w:val="009567B7"/>
    <w:rsid w:val="009635D0"/>
    <w:rsid w:val="009765F6"/>
    <w:rsid w:val="009C3E18"/>
    <w:rsid w:val="009E6F44"/>
    <w:rsid w:val="00A65AC2"/>
    <w:rsid w:val="00A85599"/>
    <w:rsid w:val="00AB07EE"/>
    <w:rsid w:val="00AB1A76"/>
    <w:rsid w:val="00AE583A"/>
    <w:rsid w:val="00B24C39"/>
    <w:rsid w:val="00B275B0"/>
    <w:rsid w:val="00B3624D"/>
    <w:rsid w:val="00BC3EF2"/>
    <w:rsid w:val="00BD4310"/>
    <w:rsid w:val="00BE4B0B"/>
    <w:rsid w:val="00BF3184"/>
    <w:rsid w:val="00C62FE3"/>
    <w:rsid w:val="00C81581"/>
    <w:rsid w:val="00CA7FA4"/>
    <w:rsid w:val="00CD6DD5"/>
    <w:rsid w:val="00D028AF"/>
    <w:rsid w:val="00D21747"/>
    <w:rsid w:val="00D65556"/>
    <w:rsid w:val="00DC0518"/>
    <w:rsid w:val="00DF135D"/>
    <w:rsid w:val="00E03CDA"/>
    <w:rsid w:val="00E20970"/>
    <w:rsid w:val="00E3502D"/>
    <w:rsid w:val="00E372FE"/>
    <w:rsid w:val="00ED544D"/>
    <w:rsid w:val="00ED6CF4"/>
    <w:rsid w:val="00F22EBA"/>
    <w:rsid w:val="00F31490"/>
    <w:rsid w:val="00F77C88"/>
    <w:rsid w:val="00FA582C"/>
    <w:rsid w:val="00FE1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5747"/>
    <w:pPr>
      <w:ind w:firstLine="567"/>
      <w:jc w:val="both"/>
    </w:pPr>
    <w:rPr>
      <w:rFonts w:ascii="Arial" w:eastAsia="Times New Roman" w:hAnsi="Arial"/>
      <w:sz w:val="24"/>
      <w:szCs w:val="24"/>
    </w:rPr>
  </w:style>
  <w:style w:type="paragraph" w:styleId="1">
    <w:name w:val="heading 1"/>
    <w:aliases w:val="Раздел Договора,H1,&quot;Алмаз&quot;,!Части документа"/>
    <w:basedOn w:val="a"/>
    <w:next w:val="a"/>
    <w:link w:val="10"/>
    <w:qFormat/>
    <w:rsid w:val="008D5747"/>
    <w:pPr>
      <w:jc w:val="center"/>
      <w:outlineLvl w:val="0"/>
    </w:pPr>
    <w:rPr>
      <w:rFonts w:cs="Arial"/>
      <w:b/>
      <w:bCs/>
      <w:kern w:val="32"/>
      <w:sz w:val="32"/>
      <w:szCs w:val="32"/>
    </w:rPr>
  </w:style>
  <w:style w:type="paragraph" w:styleId="2">
    <w:name w:val="heading 2"/>
    <w:aliases w:val="!Разделы документа"/>
    <w:basedOn w:val="a"/>
    <w:link w:val="20"/>
    <w:qFormat/>
    <w:rsid w:val="008D5747"/>
    <w:pPr>
      <w:jc w:val="center"/>
      <w:outlineLvl w:val="1"/>
    </w:pPr>
    <w:rPr>
      <w:rFonts w:cs="Arial"/>
      <w:b/>
      <w:bCs/>
      <w:iCs/>
      <w:sz w:val="30"/>
      <w:szCs w:val="28"/>
    </w:rPr>
  </w:style>
  <w:style w:type="paragraph" w:styleId="3">
    <w:name w:val="heading 3"/>
    <w:aliases w:val="!Главы документа"/>
    <w:basedOn w:val="a"/>
    <w:link w:val="30"/>
    <w:qFormat/>
    <w:rsid w:val="008D5747"/>
    <w:pPr>
      <w:outlineLvl w:val="2"/>
    </w:pPr>
    <w:rPr>
      <w:rFonts w:cs="Arial"/>
      <w:b/>
      <w:bCs/>
      <w:sz w:val="28"/>
      <w:szCs w:val="26"/>
    </w:rPr>
  </w:style>
  <w:style w:type="paragraph" w:styleId="4">
    <w:name w:val="heading 4"/>
    <w:aliases w:val="!Параграфы/Статьи документа"/>
    <w:basedOn w:val="a"/>
    <w:link w:val="40"/>
    <w:qFormat/>
    <w:rsid w:val="008D574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link w:val="1"/>
    <w:rsid w:val="001B398E"/>
    <w:rPr>
      <w:rFonts w:ascii="Arial" w:eastAsia="Times New Roman" w:hAnsi="Arial" w:cs="Arial"/>
      <w:b/>
      <w:bCs/>
      <w:kern w:val="32"/>
      <w:sz w:val="32"/>
      <w:szCs w:val="32"/>
    </w:rPr>
  </w:style>
  <w:style w:type="paragraph" w:styleId="a3">
    <w:name w:val="List Paragraph"/>
    <w:basedOn w:val="a"/>
    <w:uiPriority w:val="34"/>
    <w:qFormat/>
    <w:rsid w:val="001B398E"/>
    <w:pPr>
      <w:ind w:left="720"/>
      <w:contextualSpacing/>
    </w:pPr>
  </w:style>
  <w:style w:type="paragraph" w:customStyle="1" w:styleId="ConsPlusTitle">
    <w:name w:val="ConsPlusTitle"/>
    <w:link w:val="ConsPlusTitle0"/>
    <w:uiPriority w:val="99"/>
    <w:rsid w:val="001B398E"/>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1B398E"/>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B398E"/>
    <w:pPr>
      <w:widowControl w:val="0"/>
      <w:autoSpaceDE w:val="0"/>
      <w:autoSpaceDN w:val="0"/>
      <w:adjustRightInd w:val="0"/>
    </w:pPr>
    <w:rPr>
      <w:rFonts w:ascii="Courier New" w:eastAsia="Times New Roman" w:hAnsi="Courier New" w:cs="Courier New"/>
    </w:rPr>
  </w:style>
  <w:style w:type="paragraph" w:styleId="a4">
    <w:name w:val="No Spacing"/>
    <w:uiPriority w:val="1"/>
    <w:qFormat/>
    <w:rsid w:val="001B398E"/>
    <w:rPr>
      <w:sz w:val="22"/>
      <w:szCs w:val="22"/>
      <w:lang w:eastAsia="en-US"/>
    </w:rPr>
  </w:style>
  <w:style w:type="character" w:customStyle="1" w:styleId="20">
    <w:name w:val="Заголовок 2 Знак"/>
    <w:aliases w:val="!Разделы документа Знак"/>
    <w:link w:val="2"/>
    <w:rsid w:val="00230EC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30EC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30ECA"/>
    <w:rPr>
      <w:rFonts w:ascii="Arial" w:eastAsia="Times New Roman" w:hAnsi="Arial"/>
      <w:b/>
      <w:bCs/>
      <w:sz w:val="26"/>
      <w:szCs w:val="28"/>
    </w:rPr>
  </w:style>
  <w:style w:type="character" w:styleId="HTML">
    <w:name w:val="HTML Variable"/>
    <w:aliases w:val="!Ссылки в документе"/>
    <w:basedOn w:val="a0"/>
    <w:rsid w:val="008D574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8D5747"/>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230ECA"/>
    <w:rPr>
      <w:rFonts w:ascii="Courier" w:eastAsia="Times New Roman" w:hAnsi="Courier"/>
      <w:sz w:val="22"/>
    </w:rPr>
  </w:style>
  <w:style w:type="paragraph" w:customStyle="1" w:styleId="Title">
    <w:name w:val="Title!Название НПА"/>
    <w:basedOn w:val="a"/>
    <w:rsid w:val="008D5747"/>
    <w:pPr>
      <w:spacing w:before="240" w:after="60"/>
      <w:jc w:val="center"/>
      <w:outlineLvl w:val="0"/>
    </w:pPr>
    <w:rPr>
      <w:rFonts w:cs="Arial"/>
      <w:b/>
      <w:bCs/>
      <w:kern w:val="28"/>
      <w:sz w:val="32"/>
      <w:szCs w:val="32"/>
    </w:rPr>
  </w:style>
  <w:style w:type="character" w:styleId="a7">
    <w:name w:val="Hyperlink"/>
    <w:basedOn w:val="a0"/>
    <w:rsid w:val="008D5747"/>
    <w:rPr>
      <w:color w:val="0000FF"/>
      <w:u w:val="none"/>
    </w:rPr>
  </w:style>
  <w:style w:type="paragraph" w:customStyle="1" w:styleId="Application">
    <w:name w:val="Application!Приложение"/>
    <w:rsid w:val="008D5747"/>
    <w:pPr>
      <w:spacing w:before="120" w:after="120"/>
      <w:jc w:val="right"/>
    </w:pPr>
    <w:rPr>
      <w:rFonts w:ascii="Arial" w:eastAsia="Times New Roman" w:hAnsi="Arial" w:cs="Arial"/>
      <w:b/>
      <w:bCs/>
      <w:kern w:val="28"/>
      <w:sz w:val="32"/>
      <w:szCs w:val="32"/>
    </w:rPr>
  </w:style>
  <w:style w:type="paragraph" w:customStyle="1" w:styleId="Table">
    <w:name w:val="Table!Таблица"/>
    <w:rsid w:val="008D5747"/>
    <w:rPr>
      <w:rFonts w:ascii="Arial" w:eastAsia="Times New Roman" w:hAnsi="Arial" w:cs="Arial"/>
      <w:bCs/>
      <w:kern w:val="28"/>
      <w:sz w:val="24"/>
      <w:szCs w:val="32"/>
    </w:rPr>
  </w:style>
  <w:style w:type="paragraph" w:customStyle="1" w:styleId="Table0">
    <w:name w:val="Table!"/>
    <w:next w:val="Table"/>
    <w:rsid w:val="008D5747"/>
    <w:pPr>
      <w:jc w:val="center"/>
    </w:pPr>
    <w:rPr>
      <w:rFonts w:ascii="Arial" w:eastAsia="Times New Roman" w:hAnsi="Arial" w:cs="Arial"/>
      <w:b/>
      <w:bCs/>
      <w:kern w:val="28"/>
      <w:sz w:val="24"/>
      <w:szCs w:val="32"/>
    </w:rPr>
  </w:style>
  <w:style w:type="paragraph" w:styleId="a8">
    <w:name w:val="Balloon Text"/>
    <w:basedOn w:val="a"/>
    <w:link w:val="a9"/>
    <w:uiPriority w:val="99"/>
    <w:semiHidden/>
    <w:unhideWhenUsed/>
    <w:rsid w:val="0002637A"/>
    <w:rPr>
      <w:rFonts w:ascii="Tahoma" w:hAnsi="Tahoma" w:cs="Tahoma"/>
      <w:sz w:val="16"/>
      <w:szCs w:val="16"/>
    </w:rPr>
  </w:style>
  <w:style w:type="character" w:customStyle="1" w:styleId="a9">
    <w:name w:val="Текст выноски Знак"/>
    <w:basedOn w:val="a0"/>
    <w:link w:val="a8"/>
    <w:uiPriority w:val="99"/>
    <w:semiHidden/>
    <w:rsid w:val="0002637A"/>
    <w:rPr>
      <w:rFonts w:ascii="Tahoma" w:eastAsia="Times New Roman" w:hAnsi="Tahoma" w:cs="Tahoma"/>
      <w:sz w:val="16"/>
      <w:szCs w:val="16"/>
    </w:rPr>
  </w:style>
  <w:style w:type="character" w:customStyle="1" w:styleId="ConsPlusTitle0">
    <w:name w:val="ConsPlusTitle Знак"/>
    <w:link w:val="ConsPlusTitle"/>
    <w:uiPriority w:val="99"/>
    <w:locked/>
    <w:rsid w:val="009567B7"/>
    <w:rPr>
      <w:rFonts w:eastAsia="Times New Roman" w:cs="Calibri"/>
      <w:b/>
      <w:bCs/>
      <w:sz w:val="22"/>
      <w:szCs w:val="22"/>
    </w:rPr>
  </w:style>
  <w:style w:type="character" w:customStyle="1" w:styleId="blk">
    <w:name w:val="blk"/>
    <w:basedOn w:val="a0"/>
    <w:rsid w:val="009567B7"/>
  </w:style>
  <w:style w:type="character" w:customStyle="1" w:styleId="apple-converted-space">
    <w:name w:val="apple-converted-space"/>
    <w:basedOn w:val="a0"/>
    <w:rsid w:val="00956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5747"/>
    <w:pPr>
      <w:ind w:firstLine="567"/>
      <w:jc w:val="both"/>
    </w:pPr>
    <w:rPr>
      <w:rFonts w:ascii="Arial" w:eastAsia="Times New Roman" w:hAnsi="Arial"/>
      <w:sz w:val="24"/>
      <w:szCs w:val="24"/>
    </w:rPr>
  </w:style>
  <w:style w:type="paragraph" w:styleId="1">
    <w:name w:val="heading 1"/>
    <w:aliases w:val="Раздел Договора,H1,&quot;Алмаз&quot;,!Части документа"/>
    <w:basedOn w:val="a"/>
    <w:next w:val="a"/>
    <w:link w:val="10"/>
    <w:qFormat/>
    <w:rsid w:val="008D5747"/>
    <w:pPr>
      <w:jc w:val="center"/>
      <w:outlineLvl w:val="0"/>
    </w:pPr>
    <w:rPr>
      <w:rFonts w:cs="Arial"/>
      <w:b/>
      <w:bCs/>
      <w:kern w:val="32"/>
      <w:sz w:val="32"/>
      <w:szCs w:val="32"/>
    </w:rPr>
  </w:style>
  <w:style w:type="paragraph" w:styleId="2">
    <w:name w:val="heading 2"/>
    <w:aliases w:val="!Разделы документа"/>
    <w:basedOn w:val="a"/>
    <w:link w:val="20"/>
    <w:qFormat/>
    <w:rsid w:val="008D5747"/>
    <w:pPr>
      <w:jc w:val="center"/>
      <w:outlineLvl w:val="1"/>
    </w:pPr>
    <w:rPr>
      <w:rFonts w:cs="Arial"/>
      <w:b/>
      <w:bCs/>
      <w:iCs/>
      <w:sz w:val="30"/>
      <w:szCs w:val="28"/>
    </w:rPr>
  </w:style>
  <w:style w:type="paragraph" w:styleId="3">
    <w:name w:val="heading 3"/>
    <w:aliases w:val="!Главы документа"/>
    <w:basedOn w:val="a"/>
    <w:link w:val="30"/>
    <w:qFormat/>
    <w:rsid w:val="008D5747"/>
    <w:pPr>
      <w:outlineLvl w:val="2"/>
    </w:pPr>
    <w:rPr>
      <w:rFonts w:cs="Arial"/>
      <w:b/>
      <w:bCs/>
      <w:sz w:val="28"/>
      <w:szCs w:val="26"/>
    </w:rPr>
  </w:style>
  <w:style w:type="paragraph" w:styleId="4">
    <w:name w:val="heading 4"/>
    <w:aliases w:val="!Параграфы/Статьи документа"/>
    <w:basedOn w:val="a"/>
    <w:link w:val="40"/>
    <w:qFormat/>
    <w:rsid w:val="008D5747"/>
    <w:pPr>
      <w:outlineLvl w:val="3"/>
    </w:pPr>
    <w:rPr>
      <w:b/>
      <w:bCs/>
      <w:sz w:val="26"/>
      <w:szCs w:val="28"/>
    </w:rPr>
  </w:style>
  <w:style w:type="character" w:default="1" w:styleId="a0">
    <w:name w:val="Default Paragraph Font"/>
    <w:semiHidden/>
    <w:rsid w:val="008D574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D5747"/>
  </w:style>
  <w:style w:type="character" w:customStyle="1" w:styleId="10">
    <w:name w:val="Заголовок 1 Знак"/>
    <w:aliases w:val="Раздел Договора Знак,H1 Знак,&quot;Алмаз&quot; Знак"/>
    <w:link w:val="1"/>
    <w:rsid w:val="001B398E"/>
    <w:rPr>
      <w:rFonts w:ascii="Arial" w:eastAsia="Times New Roman" w:hAnsi="Arial" w:cs="Arial"/>
      <w:b/>
      <w:bCs/>
      <w:kern w:val="32"/>
      <w:sz w:val="32"/>
      <w:szCs w:val="32"/>
    </w:rPr>
  </w:style>
  <w:style w:type="paragraph" w:styleId="a3">
    <w:name w:val="List Paragraph"/>
    <w:basedOn w:val="a"/>
    <w:uiPriority w:val="34"/>
    <w:qFormat/>
    <w:rsid w:val="001B398E"/>
    <w:pPr>
      <w:ind w:left="720"/>
      <w:contextualSpacing/>
    </w:pPr>
  </w:style>
  <w:style w:type="paragraph" w:customStyle="1" w:styleId="ConsPlusTitle">
    <w:name w:val="ConsPlusTitle"/>
    <w:uiPriority w:val="99"/>
    <w:rsid w:val="001B398E"/>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1B398E"/>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B398E"/>
    <w:pPr>
      <w:widowControl w:val="0"/>
      <w:autoSpaceDE w:val="0"/>
      <w:autoSpaceDN w:val="0"/>
      <w:adjustRightInd w:val="0"/>
    </w:pPr>
    <w:rPr>
      <w:rFonts w:ascii="Courier New" w:eastAsia="Times New Roman" w:hAnsi="Courier New" w:cs="Courier New"/>
    </w:rPr>
  </w:style>
  <w:style w:type="paragraph" w:styleId="a4">
    <w:name w:val="No Spacing"/>
    <w:uiPriority w:val="1"/>
    <w:qFormat/>
    <w:rsid w:val="001B398E"/>
    <w:rPr>
      <w:sz w:val="22"/>
      <w:szCs w:val="22"/>
      <w:lang w:eastAsia="en-US"/>
    </w:rPr>
  </w:style>
  <w:style w:type="character" w:customStyle="1" w:styleId="20">
    <w:name w:val="Заголовок 2 Знак"/>
    <w:link w:val="2"/>
    <w:rsid w:val="00230ECA"/>
    <w:rPr>
      <w:rFonts w:ascii="Arial" w:eastAsia="Times New Roman" w:hAnsi="Arial" w:cs="Arial"/>
      <w:b/>
      <w:bCs/>
      <w:iCs/>
      <w:sz w:val="30"/>
      <w:szCs w:val="28"/>
    </w:rPr>
  </w:style>
  <w:style w:type="character" w:customStyle="1" w:styleId="30">
    <w:name w:val="Заголовок 3 Знак"/>
    <w:link w:val="3"/>
    <w:rsid w:val="00230ECA"/>
    <w:rPr>
      <w:rFonts w:ascii="Arial" w:eastAsia="Times New Roman" w:hAnsi="Arial" w:cs="Arial"/>
      <w:b/>
      <w:bCs/>
      <w:sz w:val="28"/>
      <w:szCs w:val="26"/>
    </w:rPr>
  </w:style>
  <w:style w:type="character" w:customStyle="1" w:styleId="40">
    <w:name w:val="Заголовок 4 Знак"/>
    <w:link w:val="4"/>
    <w:rsid w:val="00230ECA"/>
    <w:rPr>
      <w:rFonts w:ascii="Arial" w:eastAsia="Times New Roman" w:hAnsi="Arial"/>
      <w:b/>
      <w:bCs/>
      <w:sz w:val="26"/>
      <w:szCs w:val="28"/>
    </w:rPr>
  </w:style>
  <w:style w:type="character" w:styleId="HTML">
    <w:name w:val="HTML Variable"/>
    <w:aliases w:val="!Ссылки в документе"/>
    <w:basedOn w:val="a0"/>
    <w:rsid w:val="008D574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8D5747"/>
    <w:rPr>
      <w:rFonts w:ascii="Courier" w:hAnsi="Courier"/>
      <w:sz w:val="22"/>
      <w:szCs w:val="20"/>
    </w:rPr>
  </w:style>
  <w:style w:type="character" w:customStyle="1" w:styleId="a6">
    <w:name w:val="Текст примечания Знак"/>
    <w:link w:val="a5"/>
    <w:semiHidden/>
    <w:rsid w:val="00230ECA"/>
    <w:rPr>
      <w:rFonts w:ascii="Courier" w:eastAsia="Times New Roman" w:hAnsi="Courier"/>
      <w:sz w:val="22"/>
    </w:rPr>
  </w:style>
  <w:style w:type="paragraph" w:customStyle="1" w:styleId="Title">
    <w:name w:val="Title!Название НПА"/>
    <w:basedOn w:val="a"/>
    <w:rsid w:val="008D5747"/>
    <w:pPr>
      <w:spacing w:before="240" w:after="60"/>
      <w:jc w:val="center"/>
      <w:outlineLvl w:val="0"/>
    </w:pPr>
    <w:rPr>
      <w:rFonts w:cs="Arial"/>
      <w:b/>
      <w:bCs/>
      <w:kern w:val="28"/>
      <w:sz w:val="32"/>
      <w:szCs w:val="32"/>
    </w:rPr>
  </w:style>
  <w:style w:type="character" w:styleId="a7">
    <w:name w:val="Hyperlink"/>
    <w:basedOn w:val="a0"/>
    <w:rsid w:val="008D5747"/>
    <w:rPr>
      <w:color w:val="0000FF"/>
      <w:u w:val="none"/>
    </w:rPr>
  </w:style>
  <w:style w:type="paragraph" w:customStyle="1" w:styleId="Application">
    <w:name w:val="Application!Приложение"/>
    <w:rsid w:val="008D5747"/>
    <w:pPr>
      <w:spacing w:before="120" w:after="120"/>
      <w:jc w:val="right"/>
    </w:pPr>
    <w:rPr>
      <w:rFonts w:ascii="Arial" w:eastAsia="Times New Roman" w:hAnsi="Arial" w:cs="Arial"/>
      <w:b/>
      <w:bCs/>
      <w:kern w:val="28"/>
      <w:sz w:val="32"/>
      <w:szCs w:val="32"/>
    </w:rPr>
  </w:style>
  <w:style w:type="paragraph" w:customStyle="1" w:styleId="Table">
    <w:name w:val="Table!Таблица"/>
    <w:rsid w:val="008D5747"/>
    <w:rPr>
      <w:rFonts w:ascii="Arial" w:eastAsia="Times New Roman" w:hAnsi="Arial" w:cs="Arial"/>
      <w:bCs/>
      <w:kern w:val="28"/>
      <w:sz w:val="24"/>
      <w:szCs w:val="32"/>
    </w:rPr>
  </w:style>
  <w:style w:type="paragraph" w:customStyle="1" w:styleId="Table0">
    <w:name w:val="Table!"/>
    <w:next w:val="Table"/>
    <w:rsid w:val="008D5747"/>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DE7C377F61F85E45FA2FA138C9202B1B9F256B1DCB01702C81B0669217B0677B4FE7B7A5290A5b7M9G" TargetMode="External"/><Relationship Id="rId13" Type="http://schemas.openxmlformats.org/officeDocument/2006/relationships/hyperlink" Target="consultantplus://offline/ref=5D2A79D8BFEAB19B61D3029460159DFD768EF701D8267183E088C8D8FD18613DC0BD809E68DA5C00SFbCK" TargetMode="External"/><Relationship Id="rId18" Type="http://schemas.openxmlformats.org/officeDocument/2006/relationships/hyperlink" Target="consultantplus://offline/ref=88E3D9EBB9EDA9CF6AEBFCB3C1BBBB795A92A9B771DF10C0DC10B7725E58B63EF29E97A8C05DC527i943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51F36CA986C7567FF5E5366125662E25FAC86670877A43F5C6AD9FF824052D18B42FC85E6249923AFfCL" TargetMode="External"/><Relationship Id="rId7" Type="http://schemas.openxmlformats.org/officeDocument/2006/relationships/hyperlink" Target="consultantplus://offline/ref=B1D8C96F91FE6986626092EA6C5B240624B79CFA26EC6CD785DFD6D03CD6BCCD78B50065z5i1L" TargetMode="External"/><Relationship Id="rId12" Type="http://schemas.openxmlformats.org/officeDocument/2006/relationships/hyperlink" Target="consultantplus://offline/ref=5D2A79D8BFEAB19B61D3029460159DFD768EF701D8267183E088C8D8FD18613DC0BD809E68DA5C04SFbEK" TargetMode="External"/><Relationship Id="rId17" Type="http://schemas.openxmlformats.org/officeDocument/2006/relationships/hyperlink" Target="consultantplus://offline/ref=88E3D9EBB9EDA9CF6AEBFCB3C1BBBB795A92AFB27FDA10C0DC10B7725E58B63EF29E97A8C05DC622i94DH" TargetMode="External"/><Relationship Id="rId25" Type="http://schemas.openxmlformats.org/officeDocument/2006/relationships/hyperlink" Target="consultantplus://offline/ref=251F36CA986C7567FF5E5366125662E25FAC876F0B76A43F5C6AD9FF82A4f0L" TargetMode="External"/><Relationship Id="rId2" Type="http://schemas.openxmlformats.org/officeDocument/2006/relationships/styles" Target="styles.xml"/><Relationship Id="rId16" Type="http://schemas.openxmlformats.org/officeDocument/2006/relationships/hyperlink" Target="consultantplus://offline/ref=929CF7C1928B25BB295D2ACEA730CF9B2254A57EEB22CEC63FFBE73502D6DE8FAA18EEE97842EDM" TargetMode="External"/><Relationship Id="rId20" Type="http://schemas.openxmlformats.org/officeDocument/2006/relationships/hyperlink" Target="consultantplus://offline/ref=251F36CA986C7567FF5E5366125662E25FAC86670877A43F5C6AD9FF824052D18B42FC85E6249B28AFfBL" TargetMode="External"/><Relationship Id="rId1" Type="http://schemas.openxmlformats.org/officeDocument/2006/relationships/numbering" Target="numbering.xml"/><Relationship Id="rId6" Type="http://schemas.openxmlformats.org/officeDocument/2006/relationships/hyperlink" Target="consultantplus://offline/ref=7C32C736CB1540D9163585710C7643815A0D0898F302B444BC81819CADl3a0L" TargetMode="External"/><Relationship Id="rId11" Type="http://schemas.openxmlformats.org/officeDocument/2006/relationships/hyperlink" Target="consultantplus://offline/ref=94338ED4D690E6C9B634CE9781A95A6B2B0BE2DEBF89FF6E0FA38592002Ag9I" TargetMode="External"/><Relationship Id="rId24" Type="http://schemas.openxmlformats.org/officeDocument/2006/relationships/hyperlink" Target="consultantplus://offline/ref=251F36CA986C7567FF5E5366125662E25FAC86670877A43F5C6AD9FF824052D18B42FC85E6249B2EAFf1L" TargetMode="External"/><Relationship Id="rId5" Type="http://schemas.openxmlformats.org/officeDocument/2006/relationships/hyperlink" Target="consultantplus://offline/ref=BE25A63FDD2F52B39307435DC26DC82A3C8BE04E5B27B7A80EAAF432E8MEgAJ" TargetMode="External"/><Relationship Id="rId15" Type="http://schemas.openxmlformats.org/officeDocument/2006/relationships/hyperlink" Target="consultantplus://offline/ref=A15370D433C3D7214F67B6F1A2C2A7B1EF6BDED2886CE239D4C0688D2676F73709AB968F5E888E5931C214H8A9I" TargetMode="External"/><Relationship Id="rId23" Type="http://schemas.openxmlformats.org/officeDocument/2006/relationships/hyperlink" Target="consultantplus://offline/ref=251F36CA986C7567FF5E5366125662E25FAC86670877A43F5C6AD9FF824052D18B42FC85E6249A2BAFfDL" TargetMode="External"/><Relationship Id="rId28" Type="http://schemas.microsoft.com/office/2007/relationships/stylesWithEffects" Target="stylesWithEffects.xml"/><Relationship Id="rId10" Type="http://schemas.openxmlformats.org/officeDocument/2006/relationships/hyperlink" Target="consultantplus://offline/ref=B65DE7C377F61F85E45FA2FA138C9202B1B9F256B1DCB01702C81B0669217B0677B4FE7B7A5290A5b7M9G" TargetMode="External"/><Relationship Id="rId19" Type="http://schemas.openxmlformats.org/officeDocument/2006/relationships/hyperlink" Target="consultantplus://offline/ref=251F36CA986C7567FF5E5366125662E25FAC86670877A43F5C6AD9FF824052D18B42FC85E6249B28AFfAL" TargetMode="External"/><Relationship Id="rId4" Type="http://schemas.openxmlformats.org/officeDocument/2006/relationships/webSettings" Target="webSettings.xml"/><Relationship Id="rId9" Type="http://schemas.openxmlformats.org/officeDocument/2006/relationships/hyperlink" Target="consultantplus://offline/ref=B65DE7C377F61F85E45FA2FA138C9202B1B9F35FBED3B01702C81B0669217B0677B4FE7B7A5290A4b7MAG" TargetMode="External"/><Relationship Id="rId14" Type="http://schemas.openxmlformats.org/officeDocument/2006/relationships/hyperlink" Target="consultantplus://offline/ref=94338ED4D690E6C9B634CE9781A95A6B2B0BE2DEBF89FF6E0FA38592002Ag9I" TargetMode="External"/><Relationship Id="rId22" Type="http://schemas.openxmlformats.org/officeDocument/2006/relationships/hyperlink" Target="consultantplus://offline/ref=251F36CA986C7567FF5E5366125662E25FAC86670877A43F5C6AD9FF824052D18B42FC85E6249922AFfE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6</Pages>
  <Words>8655</Words>
  <Characters>49336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57876</CharactersWithSpaces>
  <SharedDoc>false</SharedDoc>
  <HLinks>
    <vt:vector size="54" baseType="variant">
      <vt:variant>
        <vt:i4>7012407</vt:i4>
      </vt:variant>
      <vt:variant>
        <vt:i4>24</vt:i4>
      </vt:variant>
      <vt:variant>
        <vt:i4>0</vt:i4>
      </vt:variant>
      <vt:variant>
        <vt:i4>5</vt:i4>
      </vt:variant>
      <vt:variant>
        <vt:lpwstr>/content/act/a7f53f2e-9337-4288-b028-f3dfb82d515b.html</vt:lpwstr>
      </vt:variant>
      <vt:variant>
        <vt:lpwstr/>
      </vt:variant>
      <vt:variant>
        <vt:i4>3342434</vt:i4>
      </vt:variant>
      <vt:variant>
        <vt:i4>21</vt:i4>
      </vt:variant>
      <vt:variant>
        <vt:i4>0</vt:i4>
      </vt:variant>
      <vt:variant>
        <vt:i4>5</vt:i4>
      </vt:variant>
      <vt:variant>
        <vt:lpwstr>/content/act/657e8284-bc2a-4a2a-b081-84e5e12b557e.html</vt:lpwstr>
      </vt:variant>
      <vt:variant>
        <vt:lpwstr/>
      </vt:variant>
      <vt:variant>
        <vt:i4>4128831</vt:i4>
      </vt:variant>
      <vt:variant>
        <vt:i4>18</vt:i4>
      </vt:variant>
      <vt:variant>
        <vt:i4>0</vt:i4>
      </vt:variant>
      <vt:variant>
        <vt:i4>5</vt:i4>
      </vt:variant>
      <vt:variant>
        <vt:lpwstr>/content/act/96e20c02-1b12-465a-b64c-24aa92270007.html</vt:lpwstr>
      </vt:variant>
      <vt:variant>
        <vt:lpwstr/>
      </vt:variant>
      <vt:variant>
        <vt:i4>3276859</vt:i4>
      </vt:variant>
      <vt:variant>
        <vt:i4>15</vt:i4>
      </vt:variant>
      <vt:variant>
        <vt:i4>0</vt:i4>
      </vt:variant>
      <vt:variant>
        <vt:i4>5</vt:i4>
      </vt:variant>
      <vt:variant>
        <vt:lpwstr>/content/act/c351fa7f-3731-467c-9a38-00ce2ecbe619.html</vt:lpwstr>
      </vt:variant>
      <vt:variant>
        <vt:lpwstr/>
      </vt:variant>
      <vt:variant>
        <vt:i4>6619186</vt:i4>
      </vt:variant>
      <vt:variant>
        <vt:i4>12</vt:i4>
      </vt:variant>
      <vt:variant>
        <vt:i4>0</vt:i4>
      </vt:variant>
      <vt:variant>
        <vt:i4>5</vt:i4>
      </vt:variant>
      <vt:variant>
        <vt:lpwstr>/content/act/9cf2f1c3-393d-4051-a52d-9923b0e51c0c.html</vt:lpwstr>
      </vt:variant>
      <vt:variant>
        <vt:lpwstr/>
      </vt:variant>
      <vt:variant>
        <vt:i4>7012407</vt:i4>
      </vt:variant>
      <vt:variant>
        <vt:i4>9</vt:i4>
      </vt:variant>
      <vt:variant>
        <vt:i4>0</vt:i4>
      </vt:variant>
      <vt:variant>
        <vt:i4>5</vt:i4>
      </vt:variant>
      <vt:variant>
        <vt:lpwstr>/content/act/a7f53f2e-9337-4288-b028-f3dfb82d515b.html</vt:lpwstr>
      </vt:variant>
      <vt:variant>
        <vt:lpwstr/>
      </vt:variant>
      <vt:variant>
        <vt:i4>4128831</vt:i4>
      </vt:variant>
      <vt:variant>
        <vt:i4>6</vt:i4>
      </vt:variant>
      <vt:variant>
        <vt:i4>0</vt:i4>
      </vt:variant>
      <vt:variant>
        <vt:i4>5</vt:i4>
      </vt:variant>
      <vt:variant>
        <vt:lpwstr>/content/act/96e20c02-1b12-465a-b64c-24aa92270007.html</vt:lpwstr>
      </vt:variant>
      <vt:variant>
        <vt:lpwstr/>
      </vt:variant>
      <vt:variant>
        <vt:i4>3342434</vt:i4>
      </vt:variant>
      <vt:variant>
        <vt:i4>3</vt:i4>
      </vt:variant>
      <vt:variant>
        <vt:i4>0</vt:i4>
      </vt:variant>
      <vt:variant>
        <vt:i4>5</vt:i4>
      </vt:variant>
      <vt:variant>
        <vt:lpwstr>/content/act/657e8284-bc2a-4a2a-b081-84e5e12b557e.html</vt:lpwstr>
      </vt:variant>
      <vt:variant>
        <vt:lpwstr/>
      </vt:variant>
      <vt:variant>
        <vt:i4>4915282</vt:i4>
      </vt:variant>
      <vt:variant>
        <vt:i4>0</vt:i4>
      </vt:variant>
      <vt:variant>
        <vt:i4>0</vt:i4>
      </vt:variant>
      <vt:variant>
        <vt:i4>5</vt:i4>
      </vt:variant>
      <vt:variant>
        <vt:lpwstr>/content/act/c553058f-df7e-4153-a388-beca520ac530.doc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Иванна Викторовна</dc:creator>
  <cp:lastModifiedBy>User</cp:lastModifiedBy>
  <cp:revision>2</cp:revision>
  <cp:lastPrinted>2016-07-07T06:25:00Z</cp:lastPrinted>
  <dcterms:created xsi:type="dcterms:W3CDTF">2020-07-24T07:07:00Z</dcterms:created>
  <dcterms:modified xsi:type="dcterms:W3CDTF">2020-07-24T07:07:00Z</dcterms:modified>
</cp:coreProperties>
</file>