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4" w:rsidRDefault="000B04D4" w:rsidP="000B04D4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200"/>
            <wp:effectExtent l="19050" t="0" r="0" b="0"/>
            <wp:docPr id="5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D4" w:rsidRPr="001F04A9" w:rsidRDefault="000B04D4" w:rsidP="000B04D4">
      <w:pPr>
        <w:pStyle w:val="1"/>
        <w:rPr>
          <w:b/>
          <w:bCs/>
          <w:caps/>
          <w:szCs w:val="28"/>
        </w:rPr>
      </w:pPr>
      <w:r w:rsidRPr="001F04A9">
        <w:rPr>
          <w:b/>
          <w:bCs/>
          <w:caps/>
          <w:szCs w:val="28"/>
        </w:rPr>
        <w:t xml:space="preserve">Администрация муниципального образования </w:t>
      </w:r>
    </w:p>
    <w:p w:rsidR="000B04D4" w:rsidRDefault="000B04D4" w:rsidP="000B04D4">
      <w:pPr>
        <w:pStyle w:val="1"/>
        <w:rPr>
          <w:b/>
          <w:bCs/>
          <w:caps/>
          <w:sz w:val="20"/>
          <w:szCs w:val="20"/>
        </w:rPr>
      </w:pPr>
      <w:r w:rsidRPr="001F04A9">
        <w:rPr>
          <w:b/>
          <w:bCs/>
          <w:caps/>
          <w:szCs w:val="28"/>
        </w:rPr>
        <w:t>«Великовисочный сельсовет» Ненецкого автономного округа</w:t>
      </w:r>
    </w:p>
    <w:p w:rsidR="000B04D4" w:rsidRDefault="000B04D4" w:rsidP="000B0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04D4" w:rsidRDefault="000B04D4" w:rsidP="000B0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0B04D4" w:rsidRDefault="000B04D4" w:rsidP="000B04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5F0CE1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0CE1">
        <w:rPr>
          <w:rFonts w:ascii="Times New Roman" w:hAnsi="Times New Roman" w:cs="Times New Roman"/>
          <w:b/>
          <w:sz w:val="26"/>
          <w:szCs w:val="26"/>
          <w:u w:val="single"/>
        </w:rPr>
        <w:t>03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5F0CE1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г. № </w:t>
      </w:r>
      <w:r w:rsidR="005F0CE1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-осн.</w:t>
      </w:r>
    </w:p>
    <w:p w:rsidR="000B04D4" w:rsidRDefault="000B04D4" w:rsidP="000B04D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0B04D4" w:rsidRDefault="000B04D4" w:rsidP="000B04D4">
      <w:pPr>
        <w:spacing w:after="0" w:line="240" w:lineRule="auto"/>
        <w:ind w:right="4135"/>
        <w:jc w:val="both"/>
        <w:rPr>
          <w:rFonts w:ascii="Times New Roman" w:hAnsi="Times New Roman" w:cs="Times New Roman"/>
        </w:rPr>
      </w:pPr>
    </w:p>
    <w:p w:rsidR="000B04D4" w:rsidRDefault="000B04D4" w:rsidP="000B04D4">
      <w:pPr>
        <w:spacing w:after="0" w:line="240" w:lineRule="auto"/>
        <w:ind w:right="4135"/>
        <w:rPr>
          <w:rFonts w:ascii="Times New Roman" w:hAnsi="Times New Roman" w:cs="Times New Roman"/>
        </w:rPr>
      </w:pPr>
    </w:p>
    <w:p w:rsidR="000B04D4" w:rsidRDefault="000B04D4" w:rsidP="000B04D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04D4" w:rsidRPr="001F04A9" w:rsidRDefault="000B04D4" w:rsidP="001F04A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F04A9">
        <w:rPr>
          <w:rFonts w:ascii="Times New Roman" w:hAnsi="Times New Roman"/>
          <w:b/>
          <w:sz w:val="28"/>
          <w:szCs w:val="28"/>
        </w:rPr>
        <w:t>Об утверждении перечня должностных лиц, уполномоченных осуществлять муниципальный земельный контроль, являющихся муниципальными земельными инспекторами</w:t>
      </w:r>
    </w:p>
    <w:p w:rsidR="000B04D4" w:rsidRDefault="000B04D4" w:rsidP="000B04D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04D4" w:rsidRDefault="000B04D4" w:rsidP="000B04D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04D4" w:rsidRPr="005F0CE1" w:rsidRDefault="000B04D4" w:rsidP="000B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0CE1">
        <w:rPr>
          <w:rFonts w:ascii="Times New Roman" w:hAnsi="Times New Roman"/>
          <w:sz w:val="26"/>
          <w:szCs w:val="26"/>
        </w:rPr>
        <w:t>Руководствуясь  Административным регламентом исполнения муницип</w:t>
      </w:r>
      <w:r w:rsidR="00192B83" w:rsidRPr="005F0CE1">
        <w:rPr>
          <w:rFonts w:ascii="Times New Roman" w:hAnsi="Times New Roman"/>
          <w:sz w:val="26"/>
          <w:szCs w:val="26"/>
        </w:rPr>
        <w:t xml:space="preserve">альной функции по осуществлению </w:t>
      </w:r>
      <w:r w:rsidRPr="005F0CE1">
        <w:rPr>
          <w:rFonts w:ascii="Times New Roman" w:hAnsi="Times New Roman"/>
          <w:sz w:val="26"/>
          <w:szCs w:val="26"/>
        </w:rPr>
        <w:t xml:space="preserve">земельного контроля на территории муниципального  образования «Великовисочный сельсовет» Ненецкого автономного округа, утвержденным Постановлением Администрации  муниципального образования «Великовисочный сельсовет» Ненецкого автономного округа от </w:t>
      </w:r>
      <w:r w:rsidR="00192B83" w:rsidRPr="005F0CE1">
        <w:rPr>
          <w:rFonts w:ascii="Times New Roman" w:hAnsi="Times New Roman"/>
          <w:sz w:val="26"/>
          <w:szCs w:val="26"/>
        </w:rPr>
        <w:t>07.07.2016</w:t>
      </w:r>
      <w:r w:rsidRPr="005F0CE1">
        <w:rPr>
          <w:rFonts w:ascii="Times New Roman" w:hAnsi="Times New Roman"/>
          <w:sz w:val="26"/>
          <w:szCs w:val="26"/>
        </w:rPr>
        <w:t xml:space="preserve"> № </w:t>
      </w:r>
      <w:r w:rsidR="00192B83" w:rsidRPr="005F0CE1">
        <w:rPr>
          <w:rFonts w:ascii="Times New Roman" w:hAnsi="Times New Roman"/>
          <w:sz w:val="26"/>
          <w:szCs w:val="26"/>
        </w:rPr>
        <w:t>113</w:t>
      </w:r>
      <w:r w:rsidRPr="005F0CE1">
        <w:rPr>
          <w:rFonts w:ascii="Times New Roman" w:hAnsi="Times New Roman"/>
          <w:sz w:val="26"/>
          <w:szCs w:val="26"/>
        </w:rPr>
        <w:t>-п:</w:t>
      </w:r>
    </w:p>
    <w:p w:rsidR="000B04D4" w:rsidRPr="005F0CE1" w:rsidRDefault="000B04D4" w:rsidP="000B0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04D4" w:rsidRPr="005F0CE1" w:rsidRDefault="000B04D4" w:rsidP="000B0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5F0CE1">
        <w:rPr>
          <w:rFonts w:ascii="Times New Roman" w:hAnsi="Times New Roman"/>
          <w:sz w:val="26"/>
          <w:szCs w:val="26"/>
        </w:rPr>
        <w:t>Утвердить перечень должностных лиц, уполномоченных осуществлять муниципальный земельный контроль, являющихся муниципальными земельными инспекторами:</w:t>
      </w:r>
    </w:p>
    <w:p w:rsidR="000B04D4" w:rsidRPr="005F0CE1" w:rsidRDefault="000B04D4" w:rsidP="000B04D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0B04D4" w:rsidRPr="005F0CE1" w:rsidRDefault="005F0CE1" w:rsidP="000B04D4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5F0CE1">
        <w:rPr>
          <w:rFonts w:ascii="Times New Roman" w:hAnsi="Times New Roman"/>
          <w:sz w:val="26"/>
          <w:szCs w:val="26"/>
        </w:rPr>
        <w:t>З</w:t>
      </w:r>
      <w:r w:rsidR="000B04D4" w:rsidRPr="005F0CE1">
        <w:rPr>
          <w:rFonts w:ascii="Times New Roman" w:hAnsi="Times New Roman"/>
          <w:sz w:val="26"/>
          <w:szCs w:val="26"/>
        </w:rPr>
        <w:t>аместитель главы Администрации муниципального образования «Великовисочный сельсовет» Ненецкого автономного округа;</w:t>
      </w:r>
    </w:p>
    <w:p w:rsidR="00D928B0" w:rsidRPr="005F0CE1" w:rsidRDefault="005F0CE1" w:rsidP="000B04D4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5F0CE1">
        <w:rPr>
          <w:rFonts w:ascii="Times New Roman" w:hAnsi="Times New Roman"/>
          <w:sz w:val="26"/>
          <w:szCs w:val="26"/>
        </w:rPr>
        <w:t>С</w:t>
      </w:r>
      <w:r w:rsidR="00D928B0" w:rsidRPr="005F0CE1">
        <w:rPr>
          <w:rFonts w:ascii="Times New Roman" w:hAnsi="Times New Roman"/>
          <w:sz w:val="26"/>
          <w:szCs w:val="26"/>
        </w:rPr>
        <w:t>пециалист общего отдела по земельно-имущественным отношениям Администрации муниципального образования «Великовисочный сельсовет» Ненецкого автономного округа</w:t>
      </w:r>
      <w:r w:rsidR="001F04A9" w:rsidRPr="005F0CE1">
        <w:rPr>
          <w:rFonts w:ascii="Times New Roman" w:hAnsi="Times New Roman"/>
          <w:sz w:val="26"/>
          <w:szCs w:val="26"/>
        </w:rPr>
        <w:t>;</w:t>
      </w:r>
    </w:p>
    <w:p w:rsidR="00D928B0" w:rsidRPr="005F0CE1" w:rsidRDefault="000B04D4" w:rsidP="000B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CE1">
        <w:rPr>
          <w:rFonts w:ascii="Times New Roman" w:hAnsi="Times New Roman" w:cs="Times New Roman"/>
          <w:sz w:val="26"/>
          <w:szCs w:val="26"/>
        </w:rPr>
        <w:t xml:space="preserve">2.  </w:t>
      </w:r>
      <w:r w:rsidR="00ED6406" w:rsidRPr="005F0CE1">
        <w:rPr>
          <w:rFonts w:ascii="Times New Roman" w:hAnsi="Times New Roman"/>
          <w:sz w:val="26"/>
          <w:szCs w:val="26"/>
        </w:rPr>
        <w:t>Распоряжение</w:t>
      </w:r>
      <w:r w:rsidR="00D928B0" w:rsidRPr="005F0CE1">
        <w:rPr>
          <w:rFonts w:ascii="Times New Roman" w:hAnsi="Times New Roman"/>
          <w:sz w:val="26"/>
          <w:szCs w:val="26"/>
        </w:rPr>
        <w:t xml:space="preserve"> Администрации муниципального  образования «Великовисочный сельсове</w:t>
      </w:r>
      <w:r w:rsidR="00ED6406" w:rsidRPr="005F0CE1">
        <w:rPr>
          <w:rFonts w:ascii="Times New Roman" w:hAnsi="Times New Roman"/>
          <w:sz w:val="26"/>
          <w:szCs w:val="26"/>
        </w:rPr>
        <w:t xml:space="preserve">т» Ненецкого автономного округа № </w:t>
      </w:r>
      <w:r w:rsidR="005F0CE1" w:rsidRPr="005F0CE1">
        <w:rPr>
          <w:rFonts w:ascii="Times New Roman" w:hAnsi="Times New Roman"/>
          <w:sz w:val="26"/>
          <w:szCs w:val="26"/>
        </w:rPr>
        <w:t>36</w:t>
      </w:r>
      <w:r w:rsidR="00ED6406" w:rsidRPr="005F0CE1">
        <w:rPr>
          <w:rFonts w:ascii="Times New Roman" w:hAnsi="Times New Roman"/>
          <w:sz w:val="26"/>
          <w:szCs w:val="26"/>
        </w:rPr>
        <w:t xml:space="preserve">-осн от </w:t>
      </w:r>
      <w:r w:rsidR="005F0CE1" w:rsidRPr="005F0CE1">
        <w:rPr>
          <w:rFonts w:ascii="Times New Roman" w:hAnsi="Times New Roman"/>
          <w:sz w:val="26"/>
          <w:szCs w:val="26"/>
        </w:rPr>
        <w:t>17</w:t>
      </w:r>
      <w:r w:rsidR="00ED6406" w:rsidRPr="005F0CE1">
        <w:rPr>
          <w:rFonts w:ascii="Times New Roman" w:hAnsi="Times New Roman"/>
          <w:sz w:val="26"/>
          <w:szCs w:val="26"/>
        </w:rPr>
        <w:t>.</w:t>
      </w:r>
      <w:r w:rsidR="005F0CE1" w:rsidRPr="005F0CE1">
        <w:rPr>
          <w:rFonts w:ascii="Times New Roman" w:hAnsi="Times New Roman"/>
          <w:sz w:val="26"/>
          <w:szCs w:val="26"/>
        </w:rPr>
        <w:t>05</w:t>
      </w:r>
      <w:r w:rsidR="00ED6406" w:rsidRPr="005F0CE1">
        <w:rPr>
          <w:rFonts w:ascii="Times New Roman" w:hAnsi="Times New Roman"/>
          <w:sz w:val="26"/>
          <w:szCs w:val="26"/>
        </w:rPr>
        <w:t>.20</w:t>
      </w:r>
      <w:r w:rsidR="005F0CE1" w:rsidRPr="005F0CE1">
        <w:rPr>
          <w:rFonts w:ascii="Times New Roman" w:hAnsi="Times New Roman"/>
          <w:sz w:val="26"/>
          <w:szCs w:val="26"/>
        </w:rPr>
        <w:t>17</w:t>
      </w:r>
      <w:r w:rsidR="00ED6406" w:rsidRPr="005F0CE1">
        <w:rPr>
          <w:rFonts w:ascii="Times New Roman" w:hAnsi="Times New Roman"/>
          <w:sz w:val="26"/>
          <w:szCs w:val="26"/>
        </w:rPr>
        <w:t xml:space="preserve"> года «Об утверждении перечня должностных лиц</w:t>
      </w:r>
      <w:r w:rsidR="001F04A9" w:rsidRPr="005F0CE1">
        <w:rPr>
          <w:rFonts w:ascii="Times New Roman" w:hAnsi="Times New Roman"/>
          <w:sz w:val="26"/>
          <w:szCs w:val="26"/>
        </w:rPr>
        <w:t>,</w:t>
      </w:r>
      <w:r w:rsidR="00ED6406" w:rsidRPr="005F0CE1">
        <w:rPr>
          <w:rFonts w:ascii="Times New Roman" w:hAnsi="Times New Roman"/>
          <w:sz w:val="26"/>
          <w:szCs w:val="26"/>
        </w:rPr>
        <w:t xml:space="preserve"> уполномоченных осуществлять муниципальный земельный контроль</w:t>
      </w:r>
      <w:r w:rsidR="001F04A9" w:rsidRPr="005F0CE1">
        <w:rPr>
          <w:rFonts w:ascii="Times New Roman" w:hAnsi="Times New Roman"/>
          <w:sz w:val="26"/>
          <w:szCs w:val="26"/>
        </w:rPr>
        <w:t>, являющихся муниципальными земельными инспекторами» признать утратившими силу</w:t>
      </w:r>
      <w:r w:rsidR="005F0CE1" w:rsidRPr="005F0CE1">
        <w:rPr>
          <w:rFonts w:ascii="Times New Roman" w:hAnsi="Times New Roman"/>
          <w:sz w:val="26"/>
          <w:szCs w:val="26"/>
        </w:rPr>
        <w:t>.</w:t>
      </w:r>
    </w:p>
    <w:p w:rsidR="00D928B0" w:rsidRPr="005F0CE1" w:rsidRDefault="00D928B0" w:rsidP="000B04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04D4" w:rsidRPr="005F0CE1" w:rsidRDefault="00D928B0" w:rsidP="00D928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CE1">
        <w:rPr>
          <w:rFonts w:ascii="Times New Roman" w:hAnsi="Times New Roman" w:cs="Times New Roman"/>
          <w:sz w:val="26"/>
          <w:szCs w:val="26"/>
        </w:rPr>
        <w:t xml:space="preserve">3. </w:t>
      </w:r>
      <w:r w:rsidR="000B04D4" w:rsidRPr="005F0CE1">
        <w:rPr>
          <w:rFonts w:ascii="Times New Roman" w:hAnsi="Times New Roman" w:cs="Times New Roman"/>
          <w:sz w:val="26"/>
          <w:szCs w:val="26"/>
        </w:rPr>
        <w:t>Настоящее Распоряжение  вступает в силу после его подписания.</w:t>
      </w:r>
    </w:p>
    <w:p w:rsidR="000B04D4" w:rsidRPr="005F0CE1" w:rsidRDefault="000B04D4" w:rsidP="000B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4D4" w:rsidRPr="005F0CE1" w:rsidRDefault="000B04D4" w:rsidP="000B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4D4" w:rsidRPr="005F0CE1" w:rsidRDefault="000B04D4" w:rsidP="000B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CE1" w:rsidRDefault="005F0CE1" w:rsidP="000B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:rsidR="000B04D4" w:rsidRPr="005F0CE1" w:rsidRDefault="000B04D4" w:rsidP="000B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CE1">
        <w:rPr>
          <w:rFonts w:ascii="Times New Roman" w:hAnsi="Times New Roman" w:cs="Times New Roman"/>
          <w:sz w:val="26"/>
          <w:szCs w:val="26"/>
        </w:rPr>
        <w:t xml:space="preserve"> МО «Великовисочный сельсовет» НАО                  </w:t>
      </w:r>
      <w:r w:rsidR="001F04A9" w:rsidRPr="005F0CE1">
        <w:rPr>
          <w:rFonts w:ascii="Times New Roman" w:hAnsi="Times New Roman" w:cs="Times New Roman"/>
          <w:sz w:val="26"/>
          <w:szCs w:val="26"/>
        </w:rPr>
        <w:t xml:space="preserve"> </w:t>
      </w:r>
      <w:r w:rsidRPr="005F0CE1">
        <w:rPr>
          <w:rFonts w:ascii="Times New Roman" w:hAnsi="Times New Roman" w:cs="Times New Roman"/>
          <w:sz w:val="26"/>
          <w:szCs w:val="26"/>
        </w:rPr>
        <w:t xml:space="preserve"> </w:t>
      </w:r>
      <w:r w:rsidR="001F04A9" w:rsidRPr="005F0CE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F0CE1">
        <w:rPr>
          <w:rFonts w:ascii="Times New Roman" w:hAnsi="Times New Roman" w:cs="Times New Roman"/>
          <w:sz w:val="26"/>
          <w:szCs w:val="26"/>
        </w:rPr>
        <w:t>Д.А. Фомин</w:t>
      </w:r>
    </w:p>
    <w:p w:rsidR="000B04D4" w:rsidRDefault="000B04D4" w:rsidP="000B04D4">
      <w:pPr>
        <w:pStyle w:val="1"/>
        <w:rPr>
          <w:b/>
          <w:bCs/>
          <w:caps/>
          <w:sz w:val="20"/>
          <w:szCs w:val="20"/>
        </w:rPr>
      </w:pPr>
    </w:p>
    <w:p w:rsidR="000B04D4" w:rsidRDefault="000B04D4" w:rsidP="000B04D4">
      <w:pPr>
        <w:pStyle w:val="1"/>
        <w:rPr>
          <w:b/>
          <w:bCs/>
          <w:caps/>
          <w:sz w:val="20"/>
          <w:szCs w:val="20"/>
        </w:rPr>
      </w:pPr>
    </w:p>
    <w:p w:rsidR="00A775C7" w:rsidRPr="000B04D4" w:rsidRDefault="005F0CE1" w:rsidP="000B04D4"/>
    <w:sectPr w:rsidR="00A775C7" w:rsidRPr="000B04D4" w:rsidSect="008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68F"/>
    <w:rsid w:val="00030521"/>
    <w:rsid w:val="00032F35"/>
    <w:rsid w:val="00034548"/>
    <w:rsid w:val="00034C2F"/>
    <w:rsid w:val="0003546F"/>
    <w:rsid w:val="00037089"/>
    <w:rsid w:val="00054D2D"/>
    <w:rsid w:val="00062C0F"/>
    <w:rsid w:val="000967DE"/>
    <w:rsid w:val="000B04D4"/>
    <w:rsid w:val="000B7275"/>
    <w:rsid w:val="000D6015"/>
    <w:rsid w:val="00115159"/>
    <w:rsid w:val="00132117"/>
    <w:rsid w:val="001323B0"/>
    <w:rsid w:val="00154E08"/>
    <w:rsid w:val="00160843"/>
    <w:rsid w:val="00167C0B"/>
    <w:rsid w:val="00170B4A"/>
    <w:rsid w:val="00186B7D"/>
    <w:rsid w:val="00192B83"/>
    <w:rsid w:val="001B10B8"/>
    <w:rsid w:val="001C2EB5"/>
    <w:rsid w:val="001C5D5B"/>
    <w:rsid w:val="001F04A9"/>
    <w:rsid w:val="00216729"/>
    <w:rsid w:val="0022279B"/>
    <w:rsid w:val="00247AA7"/>
    <w:rsid w:val="0025527D"/>
    <w:rsid w:val="00271228"/>
    <w:rsid w:val="002C7455"/>
    <w:rsid w:val="002E649B"/>
    <w:rsid w:val="002F1B6C"/>
    <w:rsid w:val="003365C5"/>
    <w:rsid w:val="00353D15"/>
    <w:rsid w:val="00356A23"/>
    <w:rsid w:val="00362911"/>
    <w:rsid w:val="00363074"/>
    <w:rsid w:val="003B055B"/>
    <w:rsid w:val="004053C5"/>
    <w:rsid w:val="00412937"/>
    <w:rsid w:val="00431A63"/>
    <w:rsid w:val="00442459"/>
    <w:rsid w:val="004577BD"/>
    <w:rsid w:val="004628A0"/>
    <w:rsid w:val="004A22F7"/>
    <w:rsid w:val="004A6213"/>
    <w:rsid w:val="004D6E07"/>
    <w:rsid w:val="004E2BAE"/>
    <w:rsid w:val="004E6A7F"/>
    <w:rsid w:val="005152C2"/>
    <w:rsid w:val="00525C63"/>
    <w:rsid w:val="00533DC6"/>
    <w:rsid w:val="00536837"/>
    <w:rsid w:val="00547E26"/>
    <w:rsid w:val="00580B81"/>
    <w:rsid w:val="0059008B"/>
    <w:rsid w:val="005B2ECA"/>
    <w:rsid w:val="005C2516"/>
    <w:rsid w:val="005C63E9"/>
    <w:rsid w:val="005D2231"/>
    <w:rsid w:val="005F0CE1"/>
    <w:rsid w:val="00620421"/>
    <w:rsid w:val="0063105E"/>
    <w:rsid w:val="0067006A"/>
    <w:rsid w:val="006B3C23"/>
    <w:rsid w:val="006D2EE5"/>
    <w:rsid w:val="006E3F75"/>
    <w:rsid w:val="006F1750"/>
    <w:rsid w:val="006F4D93"/>
    <w:rsid w:val="0070586C"/>
    <w:rsid w:val="00710056"/>
    <w:rsid w:val="00715FB3"/>
    <w:rsid w:val="0073280F"/>
    <w:rsid w:val="00736864"/>
    <w:rsid w:val="00743DB2"/>
    <w:rsid w:val="007444EF"/>
    <w:rsid w:val="0076548C"/>
    <w:rsid w:val="007926D3"/>
    <w:rsid w:val="007C5AB0"/>
    <w:rsid w:val="007C68B2"/>
    <w:rsid w:val="007D597C"/>
    <w:rsid w:val="007D6C84"/>
    <w:rsid w:val="007F7749"/>
    <w:rsid w:val="00822198"/>
    <w:rsid w:val="008674AD"/>
    <w:rsid w:val="00881136"/>
    <w:rsid w:val="008A0CE2"/>
    <w:rsid w:val="008B38E6"/>
    <w:rsid w:val="008C29CA"/>
    <w:rsid w:val="008C7CB1"/>
    <w:rsid w:val="008F720D"/>
    <w:rsid w:val="00903F00"/>
    <w:rsid w:val="00922B11"/>
    <w:rsid w:val="00947280"/>
    <w:rsid w:val="009572AC"/>
    <w:rsid w:val="0097658D"/>
    <w:rsid w:val="00994E89"/>
    <w:rsid w:val="00A029FB"/>
    <w:rsid w:val="00A109A4"/>
    <w:rsid w:val="00A14CF6"/>
    <w:rsid w:val="00A21A46"/>
    <w:rsid w:val="00A37748"/>
    <w:rsid w:val="00A477B5"/>
    <w:rsid w:val="00A730D1"/>
    <w:rsid w:val="00A73EFF"/>
    <w:rsid w:val="00A8119D"/>
    <w:rsid w:val="00AA6993"/>
    <w:rsid w:val="00AB5E4C"/>
    <w:rsid w:val="00AB6C9E"/>
    <w:rsid w:val="00AC6461"/>
    <w:rsid w:val="00AE027E"/>
    <w:rsid w:val="00B149A2"/>
    <w:rsid w:val="00B23FE8"/>
    <w:rsid w:val="00B360B1"/>
    <w:rsid w:val="00B66D70"/>
    <w:rsid w:val="00B81308"/>
    <w:rsid w:val="00B94132"/>
    <w:rsid w:val="00BB001C"/>
    <w:rsid w:val="00BD558A"/>
    <w:rsid w:val="00BE1D90"/>
    <w:rsid w:val="00BE4983"/>
    <w:rsid w:val="00BE532B"/>
    <w:rsid w:val="00BF19ED"/>
    <w:rsid w:val="00C17D02"/>
    <w:rsid w:val="00C21CBE"/>
    <w:rsid w:val="00C2234A"/>
    <w:rsid w:val="00C231D6"/>
    <w:rsid w:val="00C357BC"/>
    <w:rsid w:val="00C464A5"/>
    <w:rsid w:val="00C5269D"/>
    <w:rsid w:val="00C5537F"/>
    <w:rsid w:val="00C77B24"/>
    <w:rsid w:val="00CA0D98"/>
    <w:rsid w:val="00CA103F"/>
    <w:rsid w:val="00CA6D36"/>
    <w:rsid w:val="00CA785C"/>
    <w:rsid w:val="00CB4C21"/>
    <w:rsid w:val="00CC0B82"/>
    <w:rsid w:val="00CF4C24"/>
    <w:rsid w:val="00D02477"/>
    <w:rsid w:val="00D20AF2"/>
    <w:rsid w:val="00D26744"/>
    <w:rsid w:val="00D41949"/>
    <w:rsid w:val="00D8158B"/>
    <w:rsid w:val="00D928B0"/>
    <w:rsid w:val="00D94B48"/>
    <w:rsid w:val="00DA0ADD"/>
    <w:rsid w:val="00DA30C9"/>
    <w:rsid w:val="00DA3EE0"/>
    <w:rsid w:val="00DB247F"/>
    <w:rsid w:val="00DF626F"/>
    <w:rsid w:val="00DF7868"/>
    <w:rsid w:val="00E05F3C"/>
    <w:rsid w:val="00E345A9"/>
    <w:rsid w:val="00E45CD9"/>
    <w:rsid w:val="00E74CEB"/>
    <w:rsid w:val="00E8551F"/>
    <w:rsid w:val="00E93E20"/>
    <w:rsid w:val="00E974B1"/>
    <w:rsid w:val="00EA18A0"/>
    <w:rsid w:val="00EA402E"/>
    <w:rsid w:val="00EC1E31"/>
    <w:rsid w:val="00ED512B"/>
    <w:rsid w:val="00ED6406"/>
    <w:rsid w:val="00EE776A"/>
    <w:rsid w:val="00EF344E"/>
    <w:rsid w:val="00F0568F"/>
    <w:rsid w:val="00F0768A"/>
    <w:rsid w:val="00F11FE3"/>
    <w:rsid w:val="00F220CD"/>
    <w:rsid w:val="00F22A8C"/>
    <w:rsid w:val="00F31DD9"/>
    <w:rsid w:val="00F3771F"/>
    <w:rsid w:val="00F9416C"/>
    <w:rsid w:val="00FD5B6B"/>
    <w:rsid w:val="00FE15B5"/>
    <w:rsid w:val="00FF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F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5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5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0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2021-03-15T14:08:00Z</cp:lastPrinted>
  <dcterms:created xsi:type="dcterms:W3CDTF">2021-03-15T14:08:00Z</dcterms:created>
  <dcterms:modified xsi:type="dcterms:W3CDTF">2021-03-15T14:08:00Z</dcterms:modified>
</cp:coreProperties>
</file>