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FC5" w:rsidRDefault="00FF6FC5" w:rsidP="00FF6FC5">
      <w:pPr>
        <w:pStyle w:val="1"/>
        <w:rPr>
          <w:b/>
          <w:bCs/>
          <w:caps/>
          <w:sz w:val="20"/>
          <w:szCs w:val="20"/>
        </w:rPr>
      </w:pPr>
      <w:r>
        <w:rPr>
          <w:noProof/>
        </w:rPr>
        <w:drawing>
          <wp:inline distT="0" distB="0" distL="0" distR="0">
            <wp:extent cx="457200" cy="584835"/>
            <wp:effectExtent l="19050" t="0" r="0" b="0"/>
            <wp:docPr id="1" name="Рисунок 1" descr="Великовисочный-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ликовисочный-герб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FC5" w:rsidRPr="006E4F35" w:rsidRDefault="00FF6FC5" w:rsidP="00FF6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</w:pPr>
      <w:r w:rsidRPr="006E4F35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>АДМИНИСТРАЦИЯ</w:t>
      </w:r>
    </w:p>
    <w:p w:rsidR="00FF6FC5" w:rsidRPr="006E4F35" w:rsidRDefault="00FF6FC5" w:rsidP="00FF6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</w:pPr>
      <w:r w:rsidRPr="006E4F35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>СЕЛЬСКОГО ПОСЕЛЕНИЯ</w:t>
      </w:r>
    </w:p>
    <w:p w:rsidR="00FF6FC5" w:rsidRPr="006E4F35" w:rsidRDefault="00FF6FC5" w:rsidP="00FF6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</w:pPr>
      <w:r w:rsidRPr="006E4F35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>«ВЕЛИКОВИСОЧНЫЙ СЕЛЬСОВЕТ»</w:t>
      </w:r>
    </w:p>
    <w:p w:rsidR="00FF6FC5" w:rsidRPr="006E4F35" w:rsidRDefault="00FF6FC5" w:rsidP="00FF6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</w:pPr>
      <w:r w:rsidRPr="006E4F35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>ЗАПОЛЯРНОГО РАЙОНА</w:t>
      </w:r>
    </w:p>
    <w:p w:rsidR="008E32E6" w:rsidRDefault="00FF6FC5" w:rsidP="00FF6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F35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>НЕНЕЦКОГО АВТОНОМНОГО ОКРУГА</w:t>
      </w:r>
    </w:p>
    <w:p w:rsidR="00FF6FC5" w:rsidRPr="00FF6FC5" w:rsidRDefault="00FF6FC5" w:rsidP="00FF6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32E6" w:rsidRPr="007F1E38" w:rsidRDefault="008E32E6" w:rsidP="008E32E6">
      <w:pPr>
        <w:spacing w:before="200" w:after="280"/>
        <w:jc w:val="center"/>
        <w:rPr>
          <w:rFonts w:ascii="Times New Roman" w:hAnsi="Times New Roman" w:cs="Times New Roman"/>
          <w:b/>
          <w:sz w:val="28"/>
        </w:rPr>
      </w:pPr>
      <w:r w:rsidRPr="006E1A2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E32E6" w:rsidRDefault="00C313B5" w:rsidP="008E32E6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от </w:t>
      </w:r>
      <w:r w:rsidR="000A7AAA">
        <w:rPr>
          <w:rFonts w:ascii="Times New Roman" w:hAnsi="Times New Roman" w:cs="Times New Roman"/>
          <w:b/>
          <w:sz w:val="26"/>
          <w:szCs w:val="26"/>
          <w:u w:val="single"/>
        </w:rPr>
        <w:t>01</w:t>
      </w:r>
      <w:r w:rsidR="000128D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99094E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="00113524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.20</w:t>
      </w:r>
      <w:r w:rsidR="00833EF6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0A7AAA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№</w:t>
      </w:r>
      <w:r w:rsidR="006525A3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0A7AAA">
        <w:rPr>
          <w:rFonts w:ascii="Times New Roman" w:hAnsi="Times New Roman" w:cs="Times New Roman"/>
          <w:b/>
          <w:sz w:val="26"/>
          <w:szCs w:val="26"/>
          <w:u w:val="single"/>
        </w:rPr>
        <w:t>152</w:t>
      </w:r>
      <w:r w:rsidR="008E32E6">
        <w:rPr>
          <w:rFonts w:ascii="Times New Roman" w:hAnsi="Times New Roman" w:cs="Times New Roman"/>
          <w:b/>
          <w:sz w:val="26"/>
          <w:szCs w:val="26"/>
          <w:u w:val="single"/>
        </w:rPr>
        <w:t>-п</w:t>
      </w:r>
    </w:p>
    <w:p w:rsidR="008E32E6" w:rsidRDefault="008E32E6" w:rsidP="008E32E6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с. Великовисочное </w:t>
      </w:r>
      <w:proofErr w:type="gramStart"/>
      <w:r>
        <w:rPr>
          <w:rFonts w:ascii="Times New Roman" w:hAnsi="Times New Roman" w:cs="Times New Roman"/>
          <w:sz w:val="20"/>
        </w:rPr>
        <w:t>Ненецкий</w:t>
      </w:r>
      <w:proofErr w:type="gramEnd"/>
      <w:r>
        <w:rPr>
          <w:rFonts w:ascii="Times New Roman" w:hAnsi="Times New Roman" w:cs="Times New Roman"/>
          <w:sz w:val="20"/>
        </w:rPr>
        <w:t xml:space="preserve"> АО</w:t>
      </w:r>
    </w:p>
    <w:p w:rsidR="008E32E6" w:rsidRPr="007D4EB9" w:rsidRDefault="008E32E6" w:rsidP="008E32E6">
      <w:pPr>
        <w:spacing w:after="0"/>
        <w:ind w:right="5386"/>
        <w:rPr>
          <w:rFonts w:ascii="Times New Roman" w:hAnsi="Times New Roman" w:cs="Times New Roman"/>
          <w:sz w:val="20"/>
          <w:szCs w:val="20"/>
        </w:rPr>
      </w:pPr>
    </w:p>
    <w:p w:rsidR="008E32E6" w:rsidRPr="00113524" w:rsidRDefault="008E32E6" w:rsidP="008E32E6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113524" w:rsidRPr="00113524" w:rsidRDefault="00113524" w:rsidP="00113524">
      <w:pPr>
        <w:pStyle w:val="a6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113524">
        <w:rPr>
          <w:rFonts w:ascii="Times New Roman" w:hAnsi="Times New Roman"/>
          <w:b/>
          <w:color w:val="000000"/>
          <w:sz w:val="26"/>
          <w:szCs w:val="26"/>
        </w:rPr>
        <w:t xml:space="preserve">Об утверждении </w:t>
      </w:r>
      <w:hyperlink w:anchor="P32" w:history="1">
        <w:r w:rsidRPr="00113524">
          <w:rPr>
            <w:rFonts w:ascii="Times New Roman" w:hAnsi="Times New Roman"/>
            <w:b/>
            <w:color w:val="000000"/>
            <w:sz w:val="26"/>
            <w:szCs w:val="26"/>
          </w:rPr>
          <w:t>Программ</w:t>
        </w:r>
      </w:hyperlink>
      <w:r w:rsidRPr="00113524">
        <w:rPr>
          <w:rFonts w:ascii="Times New Roman" w:hAnsi="Times New Roman"/>
          <w:b/>
          <w:color w:val="000000"/>
          <w:sz w:val="26"/>
          <w:szCs w:val="26"/>
        </w:rPr>
        <w:t xml:space="preserve">ы </w:t>
      </w:r>
      <w:r w:rsidRPr="00113524">
        <w:rPr>
          <w:rFonts w:ascii="Times New Roman" w:hAnsi="Times New Roman"/>
          <w:b/>
          <w:sz w:val="26"/>
          <w:szCs w:val="26"/>
          <w:lang w:eastAsia="ru-RU"/>
        </w:rPr>
        <w:t>профилактики рисков причинения вреда (ущерба) охраняемым законом ценностям по</w:t>
      </w:r>
      <w:r w:rsidRPr="00113524">
        <w:rPr>
          <w:rFonts w:ascii="Times New Roman" w:hAnsi="Times New Roman"/>
          <w:b/>
          <w:color w:val="000000"/>
          <w:sz w:val="26"/>
          <w:szCs w:val="26"/>
        </w:rPr>
        <w:t xml:space="preserve"> муниципальному  земельному контролю в границах </w:t>
      </w:r>
      <w:r w:rsidRPr="00113524">
        <w:rPr>
          <w:rFonts w:ascii="Times New Roman" w:hAnsi="Times New Roman"/>
          <w:b/>
          <w:sz w:val="26"/>
          <w:szCs w:val="26"/>
        </w:rPr>
        <w:t>Сельского поселения «Великовисочный сельсовет» Заполярного района Ненецкого автономного округа</w:t>
      </w:r>
      <w:r w:rsidRPr="00113524">
        <w:rPr>
          <w:rFonts w:ascii="Times New Roman" w:hAnsi="Times New Roman"/>
          <w:b/>
          <w:color w:val="000000"/>
          <w:sz w:val="26"/>
          <w:szCs w:val="26"/>
        </w:rPr>
        <w:t xml:space="preserve"> на 202</w:t>
      </w:r>
      <w:r w:rsidR="000A7AAA">
        <w:rPr>
          <w:rFonts w:ascii="Times New Roman" w:hAnsi="Times New Roman"/>
          <w:b/>
          <w:color w:val="000000"/>
          <w:sz w:val="26"/>
          <w:szCs w:val="26"/>
        </w:rPr>
        <w:t>4</w:t>
      </w:r>
      <w:r w:rsidRPr="00113524">
        <w:rPr>
          <w:rFonts w:ascii="Times New Roman" w:hAnsi="Times New Roman"/>
          <w:b/>
          <w:color w:val="000000"/>
          <w:sz w:val="26"/>
          <w:szCs w:val="26"/>
        </w:rPr>
        <w:t xml:space="preserve"> год</w:t>
      </w:r>
    </w:p>
    <w:p w:rsidR="00113524" w:rsidRPr="00281836" w:rsidRDefault="00113524" w:rsidP="00113524">
      <w:pPr>
        <w:pStyle w:val="a6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13524" w:rsidRDefault="00113524" w:rsidP="00113524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13524" w:rsidRPr="00AB1529" w:rsidRDefault="00113524" w:rsidP="001135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AB1529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</w:t>
      </w:r>
      <w:bookmarkStart w:id="0" w:name="_Hlk79501936"/>
      <w:r w:rsidRPr="00AB1529">
        <w:rPr>
          <w:rFonts w:ascii="Times New Roman" w:hAnsi="Times New Roman" w:cs="Times New Roman"/>
          <w:color w:val="000000"/>
          <w:sz w:val="26"/>
          <w:szCs w:val="26"/>
        </w:rPr>
        <w:t xml:space="preserve">с Федеральным законом от 31.07.2020 № 248-ФЗ «О государственном контроле (надзоре) и муниципальном контроле в Российской Федерации», </w:t>
      </w:r>
      <w:bookmarkEnd w:id="0"/>
      <w:r w:rsidRPr="00AB1529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</w:t>
      </w:r>
      <w:r w:rsidRPr="00AB1529">
        <w:rPr>
          <w:rFonts w:ascii="Times New Roman" w:hAnsi="Times New Roman" w:cs="Times New Roman"/>
          <w:color w:val="000000"/>
          <w:sz w:val="26"/>
          <w:szCs w:val="26"/>
        </w:rPr>
        <w:t>Российской Федерации</w:t>
      </w:r>
      <w:r w:rsidRPr="00AB1529">
        <w:rPr>
          <w:rFonts w:ascii="Times New Roman" w:hAnsi="Times New Roman" w:cs="Times New Roman"/>
          <w:sz w:val="26"/>
          <w:szCs w:val="26"/>
        </w:rPr>
        <w:t xml:space="preserve"> 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Pr="00AB1529">
        <w:rPr>
          <w:rFonts w:ascii="Times New Roman" w:hAnsi="Times New Roman" w:cs="Times New Roman"/>
          <w:color w:val="000000"/>
          <w:sz w:val="26"/>
          <w:szCs w:val="26"/>
        </w:rPr>
        <w:t xml:space="preserve">Положением о муниципальном земельном контроле в границах </w:t>
      </w:r>
      <w:r w:rsidRPr="00AB1529">
        <w:rPr>
          <w:rFonts w:ascii="Times New Roman" w:hAnsi="Times New Roman" w:cs="Times New Roman"/>
          <w:sz w:val="26"/>
          <w:szCs w:val="26"/>
        </w:rPr>
        <w:t>Сельского поселения «Великовисочный сельсовет» Заполярного района Ненецкого автономного округа</w:t>
      </w:r>
      <w:proofErr w:type="gramEnd"/>
      <w:r w:rsidRPr="00AB1529">
        <w:rPr>
          <w:rFonts w:ascii="Times New Roman" w:hAnsi="Times New Roman" w:cs="Times New Roman"/>
          <w:sz w:val="26"/>
          <w:szCs w:val="26"/>
        </w:rPr>
        <w:t xml:space="preserve">, утвержденным решением Совета депутатов Сельского поселения «Великовисочный сельсовет» Заполярного района Ненецкого автономного округа от </w:t>
      </w:r>
      <w:r w:rsidR="00614239" w:rsidRPr="00AB1529">
        <w:rPr>
          <w:rFonts w:ascii="Times New Roman" w:hAnsi="Times New Roman" w:cs="Times New Roman"/>
          <w:sz w:val="26"/>
          <w:szCs w:val="26"/>
        </w:rPr>
        <w:t>25</w:t>
      </w:r>
      <w:r w:rsidRPr="00AB1529">
        <w:rPr>
          <w:rFonts w:ascii="Times New Roman" w:hAnsi="Times New Roman" w:cs="Times New Roman"/>
          <w:sz w:val="26"/>
          <w:szCs w:val="26"/>
        </w:rPr>
        <w:t>.1</w:t>
      </w:r>
      <w:r w:rsidR="00614239" w:rsidRPr="00AB1529">
        <w:rPr>
          <w:rFonts w:ascii="Times New Roman" w:hAnsi="Times New Roman" w:cs="Times New Roman"/>
          <w:sz w:val="26"/>
          <w:szCs w:val="26"/>
        </w:rPr>
        <w:t>1</w:t>
      </w:r>
      <w:r w:rsidRPr="00AB1529">
        <w:rPr>
          <w:rFonts w:ascii="Times New Roman" w:hAnsi="Times New Roman" w:cs="Times New Roman"/>
          <w:sz w:val="26"/>
          <w:szCs w:val="26"/>
        </w:rPr>
        <w:t xml:space="preserve">.2021 № </w:t>
      </w:r>
      <w:r w:rsidR="00614239" w:rsidRPr="00AB1529">
        <w:rPr>
          <w:rFonts w:ascii="Times New Roman" w:hAnsi="Times New Roman" w:cs="Times New Roman"/>
          <w:sz w:val="26"/>
          <w:szCs w:val="26"/>
        </w:rPr>
        <w:t>171</w:t>
      </w:r>
      <w:r w:rsidRPr="00AB1529">
        <w:rPr>
          <w:rFonts w:ascii="Times New Roman" w:hAnsi="Times New Roman" w:cs="Times New Roman"/>
          <w:sz w:val="26"/>
          <w:szCs w:val="26"/>
        </w:rPr>
        <w:t xml:space="preserve">, </w:t>
      </w:r>
      <w:r w:rsidRPr="00AB1529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</w:t>
      </w:r>
      <w:r w:rsidRPr="00AB1529">
        <w:rPr>
          <w:rFonts w:ascii="Times New Roman" w:hAnsi="Times New Roman" w:cs="Times New Roman"/>
          <w:sz w:val="26"/>
          <w:szCs w:val="26"/>
        </w:rPr>
        <w:t xml:space="preserve">Сельского поселения «Великовисочный сельсовет» Заполярного района Ненецкого автономного округа </w:t>
      </w:r>
      <w:r w:rsidRPr="00AB1529">
        <w:rPr>
          <w:rFonts w:ascii="Times New Roman" w:hAnsi="Times New Roman" w:cs="Times New Roman"/>
          <w:color w:val="000000"/>
          <w:sz w:val="26"/>
          <w:szCs w:val="26"/>
        </w:rPr>
        <w:t>постановляет:</w:t>
      </w:r>
    </w:p>
    <w:p w:rsidR="00113524" w:rsidRPr="00AB1529" w:rsidRDefault="00113524" w:rsidP="00113524">
      <w:pPr>
        <w:pStyle w:val="a6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13524" w:rsidRPr="00AB1529" w:rsidRDefault="00113524" w:rsidP="00043AA2">
      <w:pPr>
        <w:pStyle w:val="a6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B1529">
        <w:rPr>
          <w:rFonts w:ascii="Times New Roman" w:hAnsi="Times New Roman"/>
          <w:color w:val="000000"/>
          <w:sz w:val="26"/>
          <w:szCs w:val="26"/>
        </w:rPr>
        <w:t xml:space="preserve"> 1. Утвердить прилагаемую </w:t>
      </w:r>
      <w:hyperlink w:anchor="P32" w:history="1">
        <w:r w:rsidRPr="00AB1529">
          <w:rPr>
            <w:rFonts w:ascii="Times New Roman" w:hAnsi="Times New Roman"/>
            <w:color w:val="000000"/>
            <w:sz w:val="26"/>
            <w:szCs w:val="26"/>
          </w:rPr>
          <w:t>Программу</w:t>
        </w:r>
      </w:hyperlink>
      <w:r w:rsidRPr="00AB152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529">
        <w:rPr>
          <w:rFonts w:ascii="Times New Roman" w:hAnsi="Times New Roman"/>
          <w:sz w:val="26"/>
          <w:szCs w:val="26"/>
          <w:lang w:eastAsia="ru-RU"/>
        </w:rPr>
        <w:t>профилактики рисков причинения вреда (ущерба) охраняемым законом ценностям по</w:t>
      </w:r>
      <w:r w:rsidRPr="00AB1529">
        <w:rPr>
          <w:rFonts w:ascii="Times New Roman" w:hAnsi="Times New Roman"/>
          <w:color w:val="000000"/>
          <w:sz w:val="26"/>
          <w:szCs w:val="26"/>
        </w:rPr>
        <w:t xml:space="preserve"> муниципальному земельному контролю в границах </w:t>
      </w:r>
      <w:r w:rsidRPr="00AB1529">
        <w:rPr>
          <w:rFonts w:ascii="Times New Roman" w:hAnsi="Times New Roman"/>
          <w:sz w:val="26"/>
          <w:szCs w:val="26"/>
        </w:rPr>
        <w:t>Сельского поселения «Великовисочный сельсовет» Заполярного района Ненецкого автономного округа</w:t>
      </w:r>
      <w:r w:rsidRPr="00AB1529">
        <w:rPr>
          <w:rFonts w:ascii="Times New Roman" w:hAnsi="Times New Roman"/>
          <w:color w:val="000000"/>
          <w:sz w:val="26"/>
          <w:szCs w:val="26"/>
        </w:rPr>
        <w:t xml:space="preserve"> на 202</w:t>
      </w:r>
      <w:r w:rsidR="000A7AAA">
        <w:rPr>
          <w:rFonts w:ascii="Times New Roman" w:hAnsi="Times New Roman"/>
          <w:color w:val="000000"/>
          <w:sz w:val="26"/>
          <w:szCs w:val="26"/>
        </w:rPr>
        <w:t>4</w:t>
      </w:r>
      <w:r w:rsidRPr="00AB1529">
        <w:rPr>
          <w:rFonts w:ascii="Times New Roman" w:hAnsi="Times New Roman"/>
          <w:color w:val="000000"/>
          <w:sz w:val="26"/>
          <w:szCs w:val="26"/>
        </w:rPr>
        <w:t xml:space="preserve"> год.</w:t>
      </w:r>
    </w:p>
    <w:p w:rsidR="00113524" w:rsidRPr="00AB1529" w:rsidRDefault="00113524" w:rsidP="00043AA2">
      <w:pPr>
        <w:pStyle w:val="a6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13524" w:rsidRPr="00AB1529" w:rsidRDefault="00113524" w:rsidP="00043AA2">
      <w:pPr>
        <w:pStyle w:val="a6"/>
        <w:spacing w:line="276" w:lineRule="auto"/>
        <w:ind w:firstLine="540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AB1529">
        <w:rPr>
          <w:rFonts w:ascii="Times New Roman" w:hAnsi="Times New Roman"/>
          <w:color w:val="000000"/>
          <w:sz w:val="26"/>
          <w:szCs w:val="26"/>
        </w:rPr>
        <w:t>2.  Настоящее постановление вступает в силу с 1 января 202</w:t>
      </w:r>
      <w:r w:rsidR="000A7AAA">
        <w:rPr>
          <w:rFonts w:ascii="Times New Roman" w:hAnsi="Times New Roman"/>
          <w:color w:val="000000"/>
          <w:sz w:val="26"/>
          <w:szCs w:val="26"/>
        </w:rPr>
        <w:t>4</w:t>
      </w:r>
      <w:r w:rsidRPr="00AB1529">
        <w:rPr>
          <w:rFonts w:ascii="Times New Roman" w:hAnsi="Times New Roman"/>
          <w:color w:val="000000"/>
          <w:sz w:val="26"/>
          <w:szCs w:val="26"/>
        </w:rPr>
        <w:t xml:space="preserve"> года и подлежит  официальному опубликованию (обнародованию).</w:t>
      </w:r>
    </w:p>
    <w:p w:rsidR="00113524" w:rsidRDefault="00113524" w:rsidP="00043AA2">
      <w:pPr>
        <w:tabs>
          <w:tab w:val="left" w:pos="3045"/>
        </w:tabs>
        <w:spacing w:after="0"/>
        <w:rPr>
          <w:color w:val="000000"/>
          <w:sz w:val="24"/>
          <w:szCs w:val="24"/>
        </w:rPr>
      </w:pPr>
    </w:p>
    <w:p w:rsidR="00043AA2" w:rsidRDefault="00043AA2" w:rsidP="00043AA2">
      <w:pPr>
        <w:tabs>
          <w:tab w:val="left" w:pos="3045"/>
        </w:tabs>
        <w:spacing w:after="0"/>
        <w:rPr>
          <w:color w:val="000000"/>
          <w:sz w:val="24"/>
          <w:szCs w:val="24"/>
        </w:rPr>
      </w:pPr>
    </w:p>
    <w:p w:rsidR="00043AA2" w:rsidRPr="005C3A57" w:rsidRDefault="00043AA2" w:rsidP="00043AA2">
      <w:pPr>
        <w:tabs>
          <w:tab w:val="left" w:pos="3045"/>
        </w:tabs>
        <w:spacing w:after="0"/>
        <w:rPr>
          <w:color w:val="000000"/>
          <w:sz w:val="24"/>
          <w:szCs w:val="24"/>
        </w:rPr>
      </w:pPr>
    </w:p>
    <w:p w:rsidR="000A7AAA" w:rsidRDefault="000A7AAA" w:rsidP="00043AA2">
      <w:pPr>
        <w:pStyle w:val="a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 г</w:t>
      </w:r>
      <w:r w:rsidR="00113524" w:rsidRPr="00AB1529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ы администрации</w:t>
      </w:r>
    </w:p>
    <w:p w:rsidR="00113524" w:rsidRPr="00AB1529" w:rsidRDefault="00113524" w:rsidP="00043AA2">
      <w:pPr>
        <w:pStyle w:val="a6"/>
        <w:rPr>
          <w:rFonts w:ascii="Times New Roman" w:hAnsi="Times New Roman"/>
          <w:sz w:val="26"/>
          <w:szCs w:val="26"/>
        </w:rPr>
      </w:pPr>
      <w:r w:rsidRPr="00AB1529">
        <w:rPr>
          <w:rFonts w:ascii="Times New Roman" w:hAnsi="Times New Roman"/>
          <w:sz w:val="26"/>
          <w:szCs w:val="26"/>
        </w:rPr>
        <w:t>Сельского поселения</w:t>
      </w:r>
    </w:p>
    <w:p w:rsidR="00113524" w:rsidRDefault="00113524" w:rsidP="00043AA2">
      <w:pPr>
        <w:spacing w:after="0"/>
        <w:rPr>
          <w:color w:val="000000"/>
        </w:rPr>
      </w:pPr>
      <w:r w:rsidRPr="00AB1529">
        <w:rPr>
          <w:rFonts w:ascii="Times New Roman" w:hAnsi="Times New Roman"/>
          <w:sz w:val="26"/>
          <w:szCs w:val="26"/>
        </w:rPr>
        <w:t xml:space="preserve">«Великовисочный сельсовет» ЗР НАО                                                       </w:t>
      </w:r>
      <w:r w:rsidR="000A7AAA">
        <w:rPr>
          <w:rFonts w:ascii="Times New Roman" w:hAnsi="Times New Roman"/>
          <w:sz w:val="26"/>
          <w:szCs w:val="26"/>
        </w:rPr>
        <w:t>Д.А. Фомин</w:t>
      </w:r>
      <w:r w:rsidRPr="00281836">
        <w:rPr>
          <w:rFonts w:ascii="Times New Roman" w:hAnsi="Times New Roman"/>
          <w:sz w:val="24"/>
          <w:szCs w:val="24"/>
        </w:rPr>
        <w:t xml:space="preserve"> </w:t>
      </w:r>
    </w:p>
    <w:p w:rsidR="00113524" w:rsidRPr="00E424EC" w:rsidRDefault="00113524" w:rsidP="00113524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113524" w:rsidRPr="00E424EC" w:rsidRDefault="00113524" w:rsidP="00113524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E424EC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ю</w:t>
      </w:r>
      <w:r w:rsidRPr="00E424EC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113524" w:rsidRDefault="00113524" w:rsidP="00113524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281836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0B60D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Великовисочный</w:t>
      </w:r>
      <w:r w:rsidRPr="00281836">
        <w:rPr>
          <w:rFonts w:ascii="Times New Roman" w:hAnsi="Times New Roman"/>
          <w:sz w:val="24"/>
          <w:szCs w:val="24"/>
        </w:rPr>
        <w:t xml:space="preserve"> сельсовет» </w:t>
      </w:r>
    </w:p>
    <w:p w:rsidR="00113524" w:rsidRDefault="00113524" w:rsidP="00113524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281836">
        <w:rPr>
          <w:rFonts w:ascii="Times New Roman" w:hAnsi="Times New Roman"/>
          <w:sz w:val="24"/>
          <w:szCs w:val="24"/>
        </w:rPr>
        <w:t>Заполярного района Ненецкого автономного округа</w:t>
      </w:r>
    </w:p>
    <w:p w:rsidR="00113524" w:rsidRPr="00E424EC" w:rsidRDefault="00113524" w:rsidP="00113524">
      <w:pPr>
        <w:pStyle w:val="a6"/>
        <w:jc w:val="right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от </w:t>
      </w:r>
      <w:r w:rsidR="000A7AAA">
        <w:rPr>
          <w:rFonts w:ascii="Times New Roman" w:hAnsi="Times New Roman"/>
          <w:sz w:val="24"/>
          <w:szCs w:val="24"/>
        </w:rPr>
        <w:t>01.12.</w:t>
      </w:r>
      <w:r>
        <w:rPr>
          <w:rFonts w:ascii="Times New Roman" w:hAnsi="Times New Roman"/>
          <w:sz w:val="24"/>
          <w:szCs w:val="24"/>
        </w:rPr>
        <w:t>202</w:t>
      </w:r>
      <w:r w:rsidR="000A7AA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4EC">
        <w:rPr>
          <w:rFonts w:ascii="Times New Roman" w:hAnsi="Times New Roman"/>
          <w:sz w:val="24"/>
          <w:szCs w:val="24"/>
        </w:rPr>
        <w:t xml:space="preserve">№ </w:t>
      </w:r>
      <w:r w:rsidR="000A7AAA">
        <w:rPr>
          <w:rFonts w:ascii="Times New Roman" w:hAnsi="Times New Roman"/>
          <w:sz w:val="24"/>
          <w:szCs w:val="24"/>
        </w:rPr>
        <w:t>152</w:t>
      </w:r>
      <w:r w:rsidRPr="00043AA2">
        <w:rPr>
          <w:rFonts w:ascii="Times New Roman" w:hAnsi="Times New Roman"/>
          <w:sz w:val="24"/>
          <w:szCs w:val="24"/>
        </w:rPr>
        <w:t>-п</w:t>
      </w:r>
    </w:p>
    <w:p w:rsidR="00113524" w:rsidRDefault="00113524" w:rsidP="001135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3524" w:rsidRDefault="00113524" w:rsidP="001135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3524" w:rsidRDefault="00D679D9" w:rsidP="0011352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w:anchor="P32" w:history="1">
        <w:r w:rsidR="00113524" w:rsidRPr="007A3CE8">
          <w:rPr>
            <w:rFonts w:ascii="Times New Roman" w:hAnsi="Times New Roman"/>
            <w:b/>
            <w:color w:val="000000"/>
            <w:sz w:val="24"/>
            <w:szCs w:val="24"/>
          </w:rPr>
          <w:t>П</w:t>
        </w:r>
        <w:r w:rsidR="00113524" w:rsidRPr="007A3CE8">
          <w:rPr>
            <w:rFonts w:ascii="Times New Roman" w:hAnsi="Times New Roman" w:cs="Times New Roman"/>
            <w:b/>
            <w:color w:val="000000"/>
            <w:sz w:val="24"/>
            <w:szCs w:val="24"/>
          </w:rPr>
          <w:t>рограмм</w:t>
        </w:r>
      </w:hyperlink>
      <w:r w:rsidR="00113524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</w:p>
    <w:p w:rsidR="00113524" w:rsidRDefault="00113524" w:rsidP="00113524">
      <w:pPr>
        <w:pStyle w:val="a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E720C">
        <w:rPr>
          <w:rFonts w:ascii="Times New Roman" w:hAnsi="Times New Roman"/>
          <w:b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</w:t>
      </w:r>
      <w:r w:rsidRPr="00DE720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113524" w:rsidRDefault="00113524" w:rsidP="00113524">
      <w:pPr>
        <w:pStyle w:val="a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B60DD">
        <w:rPr>
          <w:rFonts w:ascii="Times New Roman" w:hAnsi="Times New Roman"/>
          <w:b/>
          <w:sz w:val="24"/>
          <w:szCs w:val="24"/>
          <w:lang w:eastAsia="ru-RU"/>
        </w:rPr>
        <w:t>по</w:t>
      </w:r>
      <w:r w:rsidRPr="000B60DD">
        <w:rPr>
          <w:rFonts w:ascii="Times New Roman" w:hAnsi="Times New Roman"/>
          <w:b/>
          <w:color w:val="000000"/>
          <w:sz w:val="24"/>
          <w:szCs w:val="24"/>
        </w:rPr>
        <w:t xml:space="preserve"> муниципальному  земельному контролю в границах </w:t>
      </w:r>
    </w:p>
    <w:p w:rsidR="00113524" w:rsidRDefault="00113524" w:rsidP="0011352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0B60DD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r w:rsidRPr="00113524">
        <w:rPr>
          <w:rFonts w:ascii="Times New Roman" w:hAnsi="Times New Roman"/>
          <w:b/>
          <w:sz w:val="24"/>
          <w:szCs w:val="24"/>
        </w:rPr>
        <w:t>«Великовисочный</w:t>
      </w:r>
      <w:r w:rsidRPr="000B60DD">
        <w:rPr>
          <w:rFonts w:ascii="Times New Roman" w:hAnsi="Times New Roman"/>
          <w:b/>
          <w:sz w:val="24"/>
          <w:szCs w:val="24"/>
        </w:rPr>
        <w:t xml:space="preserve"> сельсовет» Заполярного района</w:t>
      </w:r>
    </w:p>
    <w:p w:rsidR="00113524" w:rsidRPr="000B60DD" w:rsidRDefault="00113524" w:rsidP="00113524">
      <w:pPr>
        <w:pStyle w:val="a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B60DD">
        <w:rPr>
          <w:rFonts w:ascii="Times New Roman" w:hAnsi="Times New Roman"/>
          <w:b/>
          <w:sz w:val="24"/>
          <w:szCs w:val="24"/>
        </w:rPr>
        <w:t xml:space="preserve"> Ненецкого автономного округа</w:t>
      </w:r>
      <w:r w:rsidRPr="000B60DD">
        <w:rPr>
          <w:rFonts w:ascii="Times New Roman" w:hAnsi="Times New Roman"/>
          <w:b/>
          <w:color w:val="000000"/>
          <w:sz w:val="24"/>
          <w:szCs w:val="24"/>
        </w:rPr>
        <w:t xml:space="preserve"> на 202</w:t>
      </w:r>
      <w:r w:rsidR="00DF6D75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0B60DD">
        <w:rPr>
          <w:rFonts w:ascii="Times New Roman" w:hAnsi="Times New Roman"/>
          <w:b/>
          <w:color w:val="000000"/>
          <w:sz w:val="24"/>
          <w:szCs w:val="24"/>
        </w:rPr>
        <w:t xml:space="preserve"> год</w:t>
      </w:r>
    </w:p>
    <w:p w:rsidR="00113524" w:rsidRPr="007A3CE8" w:rsidRDefault="00113524" w:rsidP="0011352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3524" w:rsidRPr="007A3CE8" w:rsidRDefault="00113524" w:rsidP="0011352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3524" w:rsidRPr="00F26E4A" w:rsidRDefault="00113524" w:rsidP="00DF6D7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26E4A">
        <w:rPr>
          <w:rFonts w:ascii="Times New Roman" w:hAnsi="Times New Roman" w:cs="Times New Roman"/>
          <w:bCs/>
          <w:sz w:val="24"/>
          <w:szCs w:val="24"/>
        </w:rPr>
        <w:t xml:space="preserve">Анализ текущего состояния </w:t>
      </w:r>
      <w:r w:rsidRPr="00F26E4A">
        <w:rPr>
          <w:rFonts w:ascii="Times New Roman" w:hAnsi="Times New Roman" w:cs="Times New Roman"/>
          <w:color w:val="000000"/>
          <w:sz w:val="24"/>
          <w:szCs w:val="24"/>
        </w:rPr>
        <w:t>муниципального  земельного контроля</w:t>
      </w:r>
    </w:p>
    <w:p w:rsidR="00113524" w:rsidRPr="00F26E4A" w:rsidRDefault="00113524" w:rsidP="00113524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F26E4A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</w:t>
      </w:r>
      <w:r w:rsidRPr="00F26E4A">
        <w:rPr>
          <w:rFonts w:ascii="Times New Roman" w:hAnsi="Times New Roman" w:cs="Times New Roman"/>
          <w:sz w:val="24"/>
          <w:szCs w:val="24"/>
        </w:rPr>
        <w:t xml:space="preserve">Сельского поселения «Великовисочный сельсовет» Заполярного района </w:t>
      </w:r>
    </w:p>
    <w:p w:rsidR="00113524" w:rsidRPr="00F26E4A" w:rsidRDefault="00113524" w:rsidP="00113524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F26E4A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p w:rsidR="00113524" w:rsidRPr="00F26E4A" w:rsidRDefault="00113524" w:rsidP="00113524">
      <w:pPr>
        <w:pStyle w:val="a6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3524" w:rsidRPr="00F26E4A" w:rsidRDefault="00113524" w:rsidP="00267DA1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6E4A">
        <w:rPr>
          <w:rFonts w:ascii="Times New Roman" w:hAnsi="Times New Roman"/>
          <w:color w:val="000000"/>
          <w:sz w:val="24"/>
          <w:szCs w:val="24"/>
        </w:rPr>
        <w:t xml:space="preserve">Муниципальный земельный контроль в границах </w:t>
      </w:r>
      <w:r w:rsidRPr="00F26E4A">
        <w:rPr>
          <w:rFonts w:ascii="Times New Roman" w:hAnsi="Times New Roman"/>
          <w:sz w:val="24"/>
          <w:szCs w:val="24"/>
        </w:rPr>
        <w:t>Сельского поселения «Великовисочный сельсовет» Заполярного района Ненецкого автономного округа</w:t>
      </w:r>
      <w:r w:rsidRPr="00F26E4A">
        <w:rPr>
          <w:rFonts w:ascii="Times New Roman" w:hAnsi="Times New Roman"/>
          <w:color w:val="000000"/>
          <w:sz w:val="24"/>
          <w:szCs w:val="24"/>
        </w:rPr>
        <w:t xml:space="preserve"> (далее – муниципальный земельный контроль) </w:t>
      </w:r>
      <w:r w:rsidRPr="00F26E4A">
        <w:rPr>
          <w:rFonts w:ascii="Times New Roman" w:hAnsi="Times New Roman"/>
          <w:sz w:val="24"/>
          <w:szCs w:val="24"/>
        </w:rPr>
        <w:t>осуществляется Администрацией Сельского поселения «Великовисочный сельсовет» Заполярного района Ненецкого автономного округа</w:t>
      </w:r>
      <w:r w:rsidRPr="00F26E4A">
        <w:rPr>
          <w:rFonts w:ascii="Times New Roman" w:hAnsi="Times New Roman"/>
          <w:i/>
          <w:iCs/>
          <w:sz w:val="24"/>
          <w:szCs w:val="24"/>
        </w:rPr>
        <w:t xml:space="preserve">) </w:t>
      </w:r>
      <w:r w:rsidRPr="00F26E4A">
        <w:rPr>
          <w:rFonts w:ascii="Times New Roman" w:hAnsi="Times New Roman"/>
          <w:sz w:val="24"/>
          <w:szCs w:val="24"/>
        </w:rPr>
        <w:t>(далее – администрация).</w:t>
      </w:r>
      <w:proofErr w:type="gramEnd"/>
    </w:p>
    <w:p w:rsidR="00113524" w:rsidRPr="00F26E4A" w:rsidRDefault="00113524" w:rsidP="00267D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E4A">
        <w:rPr>
          <w:rFonts w:ascii="Times New Roman" w:hAnsi="Times New Roman" w:cs="Times New Roman"/>
          <w:color w:val="000000"/>
          <w:sz w:val="24"/>
          <w:szCs w:val="24"/>
        </w:rPr>
        <w:t>Администрация осуществляет муниципальный земельный контроль, в том числе посредством проведения профилактических мероприятий.</w:t>
      </w:r>
    </w:p>
    <w:p w:rsidR="00113524" w:rsidRPr="00F26E4A" w:rsidRDefault="00113524" w:rsidP="00267D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E4A">
        <w:rPr>
          <w:rFonts w:ascii="Times New Roman" w:hAnsi="Times New Roman" w:cs="Times New Roman"/>
          <w:color w:val="000000"/>
          <w:sz w:val="24"/>
          <w:szCs w:val="24"/>
        </w:rPr>
        <w:t>При осуществлении муниципального земельного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113524" w:rsidRPr="00F26E4A" w:rsidRDefault="00113524" w:rsidP="00267D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E4A">
        <w:rPr>
          <w:rFonts w:ascii="Times New Roman" w:hAnsi="Times New Roman" w:cs="Times New Roman"/>
          <w:color w:val="000000"/>
          <w:sz w:val="24"/>
          <w:szCs w:val="24"/>
        </w:rPr>
        <w:t>Муниципальный земельный контроль осуществляется должностными лицами администрации, уполномоченными осуществлять муниципальный земельный контроль, (далее – должностные лица, уполномоченные осуществлять контроль)</w:t>
      </w:r>
      <w:r w:rsidRPr="00F26E4A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F26E4A">
        <w:rPr>
          <w:rFonts w:ascii="Times New Roman" w:hAnsi="Times New Roman" w:cs="Times New Roman"/>
          <w:color w:val="000000"/>
          <w:sz w:val="24"/>
          <w:szCs w:val="24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контролю.</w:t>
      </w:r>
    </w:p>
    <w:p w:rsidR="00113524" w:rsidRPr="00F26E4A" w:rsidRDefault="00113524" w:rsidP="00267D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E4A">
        <w:rPr>
          <w:rFonts w:ascii="Times New Roman" w:hAnsi="Times New Roman" w:cs="Times New Roman"/>
          <w:color w:val="000000"/>
          <w:sz w:val="24"/>
          <w:szCs w:val="24"/>
        </w:rPr>
        <w:t>Должностные лица, уполномоченные осуществлять муниципальный земельный контроль,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113524" w:rsidRPr="00F26E4A" w:rsidRDefault="00113524" w:rsidP="00267DA1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6E4A">
        <w:rPr>
          <w:rFonts w:ascii="Times New Roman" w:hAnsi="Times New Roman"/>
          <w:color w:val="000000"/>
          <w:sz w:val="24"/>
          <w:szCs w:val="24"/>
        </w:rPr>
        <w:t xml:space="preserve">К отношениям, связанным с осуществлением муниципального земельного контроля, организацией и проведением профилактических мероприятий, контрольных мероприятий, применяются положения Федерального </w:t>
      </w:r>
      <w:r w:rsidRPr="00F26E4A">
        <w:rPr>
          <w:rStyle w:val="a8"/>
          <w:rFonts w:ascii="Times New Roman" w:hAnsi="Times New Roman"/>
          <w:color w:val="000000"/>
          <w:sz w:val="24"/>
          <w:szCs w:val="24"/>
          <w:u w:val="none"/>
        </w:rPr>
        <w:t>закона</w:t>
      </w:r>
      <w:r w:rsidRPr="00F26E4A">
        <w:rPr>
          <w:rFonts w:ascii="Times New Roman" w:hAnsi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F26E4A">
        <w:rPr>
          <w:rStyle w:val="a8"/>
          <w:rFonts w:ascii="Times New Roman" w:hAnsi="Times New Roman"/>
          <w:color w:val="000000"/>
          <w:sz w:val="24"/>
          <w:szCs w:val="24"/>
          <w:u w:val="none"/>
        </w:rPr>
        <w:t>закона</w:t>
      </w:r>
      <w:r w:rsidRPr="00F26E4A">
        <w:rPr>
          <w:rFonts w:ascii="Times New Roman" w:hAnsi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Положения о муниципальном земельном контроле в границах </w:t>
      </w:r>
      <w:r w:rsidRPr="00F26E4A">
        <w:rPr>
          <w:rFonts w:ascii="Times New Roman" w:hAnsi="Times New Roman"/>
          <w:sz w:val="24"/>
          <w:szCs w:val="24"/>
        </w:rPr>
        <w:t>Сельского поселения «Великовисочный сельсовет» Заполярного района Ненецкого</w:t>
      </w:r>
      <w:proofErr w:type="gramEnd"/>
      <w:r w:rsidRPr="00F26E4A">
        <w:rPr>
          <w:rFonts w:ascii="Times New Roman" w:hAnsi="Times New Roman"/>
          <w:sz w:val="24"/>
          <w:szCs w:val="24"/>
        </w:rPr>
        <w:t xml:space="preserve"> автономного округа, утвержденного решением Совета депутатов Сельского поселения «Великовисочный сельсовет» Заполярного района Ненецкого автономного округа от </w:t>
      </w:r>
      <w:r w:rsidR="00614239" w:rsidRPr="00F26E4A">
        <w:rPr>
          <w:rFonts w:ascii="Times New Roman" w:hAnsi="Times New Roman"/>
          <w:sz w:val="24"/>
          <w:szCs w:val="24"/>
        </w:rPr>
        <w:t>25</w:t>
      </w:r>
      <w:r w:rsidRPr="00F26E4A">
        <w:rPr>
          <w:rFonts w:ascii="Times New Roman" w:hAnsi="Times New Roman"/>
          <w:sz w:val="24"/>
          <w:szCs w:val="24"/>
        </w:rPr>
        <w:t>.</w:t>
      </w:r>
      <w:r w:rsidR="00614239" w:rsidRPr="00F26E4A">
        <w:rPr>
          <w:rFonts w:ascii="Times New Roman" w:hAnsi="Times New Roman"/>
          <w:sz w:val="24"/>
          <w:szCs w:val="24"/>
        </w:rPr>
        <w:t>11</w:t>
      </w:r>
      <w:r w:rsidRPr="00F26E4A">
        <w:rPr>
          <w:rFonts w:ascii="Times New Roman" w:hAnsi="Times New Roman"/>
          <w:sz w:val="24"/>
          <w:szCs w:val="24"/>
        </w:rPr>
        <w:t xml:space="preserve">.2021 № </w:t>
      </w:r>
      <w:r w:rsidR="00614239" w:rsidRPr="00F26E4A">
        <w:rPr>
          <w:rFonts w:ascii="Times New Roman" w:hAnsi="Times New Roman"/>
          <w:sz w:val="24"/>
          <w:szCs w:val="24"/>
        </w:rPr>
        <w:t>171</w:t>
      </w:r>
      <w:r w:rsidRPr="00F26E4A">
        <w:rPr>
          <w:rFonts w:ascii="Times New Roman" w:hAnsi="Times New Roman"/>
          <w:sz w:val="24"/>
          <w:szCs w:val="24"/>
        </w:rPr>
        <w:t>.</w:t>
      </w:r>
    </w:p>
    <w:p w:rsidR="00113524" w:rsidRPr="00F26E4A" w:rsidRDefault="00113524" w:rsidP="001135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3524" w:rsidRPr="00F26E4A" w:rsidRDefault="00113524" w:rsidP="00113524">
      <w:pPr>
        <w:pStyle w:val="a6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26E4A">
        <w:rPr>
          <w:rFonts w:ascii="Times New Roman" w:hAnsi="Times New Roman"/>
          <w:color w:val="000000"/>
          <w:sz w:val="24"/>
          <w:szCs w:val="24"/>
        </w:rPr>
        <w:t xml:space="preserve">Статистические данные по осуществлению муниципального земельного контроля </w:t>
      </w:r>
      <w:r w:rsidR="000A7AAA" w:rsidRPr="00F26E4A">
        <w:rPr>
          <w:rFonts w:ascii="Times New Roman" w:hAnsi="Times New Roman"/>
          <w:color w:val="000000"/>
          <w:sz w:val="24"/>
          <w:szCs w:val="24"/>
        </w:rPr>
        <w:t xml:space="preserve">и профилактических мероприятий </w:t>
      </w:r>
      <w:r w:rsidRPr="00F26E4A">
        <w:rPr>
          <w:rFonts w:ascii="Times New Roman" w:hAnsi="Times New Roman"/>
          <w:color w:val="000000"/>
          <w:sz w:val="24"/>
          <w:szCs w:val="24"/>
        </w:rPr>
        <w:t>представлены в таблице.</w:t>
      </w:r>
    </w:p>
    <w:p w:rsidR="00113524" w:rsidRPr="00F26E4A" w:rsidRDefault="00113524" w:rsidP="00113524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31"/>
        <w:gridCol w:w="2268"/>
        <w:gridCol w:w="1134"/>
        <w:gridCol w:w="1134"/>
        <w:gridCol w:w="1134"/>
      </w:tblGrid>
      <w:tr w:rsidR="00113524" w:rsidRPr="00F26E4A" w:rsidTr="00AD408F">
        <w:tc>
          <w:tcPr>
            <w:tcW w:w="4031" w:type="dxa"/>
            <w:vAlign w:val="center"/>
          </w:tcPr>
          <w:p w:rsidR="00113524" w:rsidRPr="00F26E4A" w:rsidRDefault="00113524" w:rsidP="00B2523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E4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vAlign w:val="center"/>
          </w:tcPr>
          <w:p w:rsidR="00113524" w:rsidRPr="00F26E4A" w:rsidRDefault="00113524" w:rsidP="00B2523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E4A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113524" w:rsidRPr="00F26E4A" w:rsidRDefault="00D0792A" w:rsidP="00B2523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E4A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B2523F" w:rsidRPr="00F26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="00113524" w:rsidRPr="00F26E4A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113524" w:rsidRPr="00F26E4A" w:rsidRDefault="00113524" w:rsidP="00B2523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E4A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B2523F" w:rsidRPr="00F26E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26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113524" w:rsidRPr="00F26E4A" w:rsidRDefault="00113524" w:rsidP="00B2523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E4A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B2523F" w:rsidRPr="00F26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r w:rsidRPr="00F26E4A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</w:tr>
      <w:tr w:rsidR="00B2523F" w:rsidRPr="00F26E4A" w:rsidTr="00AD408F">
        <w:tc>
          <w:tcPr>
            <w:tcW w:w="4031" w:type="dxa"/>
          </w:tcPr>
          <w:p w:rsidR="00B2523F" w:rsidRPr="00F26E4A" w:rsidRDefault="00B2523F" w:rsidP="00AD408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E4A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контрольных мероприятий</w:t>
            </w:r>
          </w:p>
        </w:tc>
        <w:tc>
          <w:tcPr>
            <w:tcW w:w="2268" w:type="dxa"/>
          </w:tcPr>
          <w:p w:rsidR="00B2523F" w:rsidRPr="00F26E4A" w:rsidRDefault="00B2523F" w:rsidP="00E23304">
            <w:pPr>
              <w:pStyle w:val="a6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E4A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B2523F" w:rsidRPr="00F26E4A" w:rsidRDefault="00B2523F" w:rsidP="00A55D25">
            <w:pPr>
              <w:pStyle w:val="a6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E4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2523F" w:rsidRPr="00F26E4A" w:rsidRDefault="00B2523F" w:rsidP="00A55D25">
            <w:pPr>
              <w:pStyle w:val="a6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E4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2523F" w:rsidRPr="00F26E4A" w:rsidRDefault="00B2523F" w:rsidP="00E23304">
            <w:pPr>
              <w:pStyle w:val="a6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E4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2523F" w:rsidRPr="00F26E4A" w:rsidTr="00AD408F">
        <w:tc>
          <w:tcPr>
            <w:tcW w:w="4031" w:type="dxa"/>
          </w:tcPr>
          <w:p w:rsidR="00B2523F" w:rsidRPr="00F26E4A" w:rsidRDefault="00B2523F" w:rsidP="00AD408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E4A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выявленных правонарушений</w:t>
            </w:r>
          </w:p>
        </w:tc>
        <w:tc>
          <w:tcPr>
            <w:tcW w:w="2268" w:type="dxa"/>
          </w:tcPr>
          <w:p w:rsidR="00B2523F" w:rsidRPr="00F26E4A" w:rsidRDefault="00B2523F" w:rsidP="00E23304">
            <w:pPr>
              <w:pStyle w:val="a6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E4A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B2523F" w:rsidRPr="00F26E4A" w:rsidRDefault="00B2523F" w:rsidP="00A55D25">
            <w:pPr>
              <w:pStyle w:val="a6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E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523F" w:rsidRPr="00F26E4A" w:rsidRDefault="00B2523F" w:rsidP="00A55D25">
            <w:pPr>
              <w:pStyle w:val="a6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E4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2523F" w:rsidRPr="00F26E4A" w:rsidRDefault="00B2523F" w:rsidP="00E23304">
            <w:pPr>
              <w:pStyle w:val="a6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E4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2523F" w:rsidRPr="00F26E4A" w:rsidTr="00AD408F">
        <w:tc>
          <w:tcPr>
            <w:tcW w:w="4031" w:type="dxa"/>
          </w:tcPr>
          <w:p w:rsidR="00B2523F" w:rsidRPr="00F26E4A" w:rsidRDefault="00B2523F" w:rsidP="00AD408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E4A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профилактических мероприятий</w:t>
            </w:r>
          </w:p>
        </w:tc>
        <w:tc>
          <w:tcPr>
            <w:tcW w:w="2268" w:type="dxa"/>
          </w:tcPr>
          <w:p w:rsidR="00B2523F" w:rsidRPr="00F26E4A" w:rsidRDefault="00B2523F" w:rsidP="00E23304">
            <w:pPr>
              <w:pStyle w:val="a6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E4A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B2523F" w:rsidRPr="00F26E4A" w:rsidRDefault="00B2523F" w:rsidP="00555AEC">
            <w:pPr>
              <w:pStyle w:val="a6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E4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2523F" w:rsidRPr="00F26E4A" w:rsidRDefault="00AD408F" w:rsidP="00555AEC">
            <w:pPr>
              <w:pStyle w:val="a6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E4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2523F" w:rsidRPr="00F26E4A" w:rsidRDefault="00AD408F" w:rsidP="00E23304">
            <w:pPr>
              <w:pStyle w:val="a6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E4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2523F" w:rsidRPr="00F26E4A" w:rsidTr="00AD408F">
        <w:tc>
          <w:tcPr>
            <w:tcW w:w="4031" w:type="dxa"/>
          </w:tcPr>
          <w:p w:rsidR="00B2523F" w:rsidRPr="00F26E4A" w:rsidRDefault="00AD408F" w:rsidP="00AD408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E4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к</w:t>
            </w:r>
            <w:r w:rsidR="00B2523F" w:rsidRPr="00F26E4A">
              <w:rPr>
                <w:rFonts w:ascii="Times New Roman" w:hAnsi="Times New Roman"/>
                <w:color w:val="000000"/>
                <w:sz w:val="24"/>
                <w:szCs w:val="24"/>
              </w:rPr>
              <w:t>оличество объявленных предостережений</w:t>
            </w:r>
          </w:p>
        </w:tc>
        <w:tc>
          <w:tcPr>
            <w:tcW w:w="2268" w:type="dxa"/>
          </w:tcPr>
          <w:p w:rsidR="00B2523F" w:rsidRPr="00F26E4A" w:rsidRDefault="00B2523F" w:rsidP="00E23304">
            <w:pPr>
              <w:pStyle w:val="a6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E4A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B2523F" w:rsidRPr="00F26E4A" w:rsidRDefault="00B2523F" w:rsidP="00555AEC">
            <w:pPr>
              <w:pStyle w:val="a6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E4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2523F" w:rsidRPr="00F26E4A" w:rsidRDefault="00AD408F" w:rsidP="00555AEC">
            <w:pPr>
              <w:pStyle w:val="a6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E4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2523F" w:rsidRPr="00F26E4A" w:rsidRDefault="00AD408F" w:rsidP="00E23304">
            <w:pPr>
              <w:pStyle w:val="a6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E4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113524" w:rsidRPr="00F26E4A" w:rsidRDefault="00113524" w:rsidP="00113524">
      <w:pPr>
        <w:pStyle w:val="a6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3524" w:rsidRPr="00F26E4A" w:rsidRDefault="00113524" w:rsidP="00500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E4A">
        <w:rPr>
          <w:rFonts w:ascii="Times New Roman" w:hAnsi="Times New Roman" w:cs="Times New Roman"/>
          <w:color w:val="000000"/>
          <w:sz w:val="24"/>
          <w:szCs w:val="24"/>
        </w:rPr>
        <w:t>Случаи причинения юридическими лицами и индивидуальными предпринимателями, в отношении которых осуществлялись мероприятия по муниципальному земельному контролю,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 не выяв</w:t>
      </w:r>
      <w:r w:rsidR="00DF6D75" w:rsidRPr="00F26E4A">
        <w:rPr>
          <w:rFonts w:ascii="Times New Roman" w:hAnsi="Times New Roman" w:cs="Times New Roman"/>
          <w:color w:val="000000"/>
          <w:sz w:val="24"/>
          <w:szCs w:val="24"/>
        </w:rPr>
        <w:t>ились</w:t>
      </w:r>
      <w:r w:rsidRPr="00F26E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13524" w:rsidRPr="00F26E4A" w:rsidRDefault="00113524" w:rsidP="00113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524" w:rsidRPr="00F26E4A" w:rsidRDefault="00113524" w:rsidP="00113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6E4A">
        <w:rPr>
          <w:rFonts w:ascii="Times New Roman" w:hAnsi="Times New Roman" w:cs="Times New Roman"/>
          <w:sz w:val="24"/>
          <w:szCs w:val="24"/>
        </w:rPr>
        <w:t>2. Цели и задачи реализации программы профилактики</w:t>
      </w:r>
    </w:p>
    <w:p w:rsidR="00113524" w:rsidRPr="00F26E4A" w:rsidRDefault="00113524" w:rsidP="00113524">
      <w:pPr>
        <w:pStyle w:val="a6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13524" w:rsidRPr="00F26E4A" w:rsidRDefault="00113524" w:rsidP="00113524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F26E4A">
        <w:rPr>
          <w:rFonts w:ascii="Times New Roman" w:hAnsi="Times New Roman"/>
          <w:sz w:val="24"/>
          <w:szCs w:val="24"/>
        </w:rPr>
        <w:t xml:space="preserve">2.1. Профилактические мероприятия осуществляются администрацией в целях: </w:t>
      </w:r>
    </w:p>
    <w:p w:rsidR="00113524" w:rsidRPr="00F26E4A" w:rsidRDefault="00113524" w:rsidP="00113524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6E4A">
        <w:rPr>
          <w:rFonts w:ascii="Times New Roman" w:hAnsi="Times New Roman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113524" w:rsidRPr="00F26E4A" w:rsidRDefault="00113524" w:rsidP="00113524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6E4A">
        <w:rPr>
          <w:rFonts w:ascii="Times New Roman" w:hAnsi="Times New Roman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3524" w:rsidRPr="00F26E4A" w:rsidRDefault="00113524" w:rsidP="00113524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6E4A">
        <w:rPr>
          <w:rFonts w:ascii="Times New Roman" w:hAnsi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13524" w:rsidRPr="00F26E4A" w:rsidRDefault="00113524" w:rsidP="00113524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13524" w:rsidRPr="00F26E4A" w:rsidRDefault="00113524" w:rsidP="00113524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F26E4A">
        <w:rPr>
          <w:rFonts w:ascii="Times New Roman" w:hAnsi="Times New Roman"/>
          <w:sz w:val="24"/>
          <w:szCs w:val="24"/>
        </w:rPr>
        <w:t>2.2. Задачами программы являются:</w:t>
      </w:r>
    </w:p>
    <w:p w:rsidR="00113524" w:rsidRPr="00F26E4A" w:rsidRDefault="00113524" w:rsidP="00113524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F26E4A">
        <w:rPr>
          <w:rFonts w:ascii="Times New Roman" w:hAnsi="Times New Roman"/>
          <w:sz w:val="24"/>
          <w:szCs w:val="24"/>
        </w:rPr>
        <w:t>1) выявление и устранение причин, факторов и условий, способствующих возможному нарушению обязательных требований;</w:t>
      </w:r>
    </w:p>
    <w:p w:rsidR="00113524" w:rsidRPr="00F26E4A" w:rsidRDefault="00113524" w:rsidP="00113524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F26E4A">
        <w:rPr>
          <w:rFonts w:ascii="Times New Roman" w:hAnsi="Times New Roman"/>
          <w:sz w:val="24"/>
          <w:szCs w:val="24"/>
        </w:rPr>
        <w:t xml:space="preserve">2) оценка состояния подконтрольной сферы и особенностей </w:t>
      </w:r>
      <w:r w:rsidRPr="00F26E4A">
        <w:rPr>
          <w:rFonts w:ascii="Times New Roman" w:hAnsi="Times New Roman"/>
          <w:sz w:val="24"/>
          <w:szCs w:val="24"/>
          <w:lang w:eastAsia="ru-RU"/>
        </w:rPr>
        <w:t>контролируемых лиц</w:t>
      </w:r>
      <w:r w:rsidRPr="00F26E4A">
        <w:rPr>
          <w:rFonts w:ascii="Times New Roman" w:hAnsi="Times New Roman"/>
          <w:sz w:val="24"/>
          <w:szCs w:val="24"/>
        </w:rPr>
        <w:t>, установление зависимости видов и интенсивности профилактических мероприятий с учетом данных факторов;</w:t>
      </w:r>
    </w:p>
    <w:p w:rsidR="00113524" w:rsidRPr="00F26E4A" w:rsidRDefault="00113524" w:rsidP="00500914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F26E4A">
        <w:rPr>
          <w:rFonts w:ascii="Times New Roman" w:hAnsi="Times New Roman"/>
          <w:sz w:val="24"/>
          <w:szCs w:val="24"/>
        </w:rPr>
        <w:t xml:space="preserve">3) формирование единого понимания обязательных требований </w:t>
      </w:r>
      <w:r w:rsidRPr="00F26E4A">
        <w:rPr>
          <w:rFonts w:ascii="Times New Roman" w:hAnsi="Times New Roman"/>
          <w:sz w:val="24"/>
          <w:szCs w:val="24"/>
          <w:lang w:eastAsia="ru-RU"/>
        </w:rPr>
        <w:t>всеми контролируемыми лицами.</w:t>
      </w:r>
    </w:p>
    <w:p w:rsidR="00500914" w:rsidRPr="00F26E4A" w:rsidRDefault="00500914">
      <w:pPr>
        <w:rPr>
          <w:rFonts w:ascii="Times New Roman" w:hAnsi="Times New Roman" w:cs="Times New Roman"/>
          <w:sz w:val="24"/>
          <w:szCs w:val="24"/>
        </w:rPr>
        <w:sectPr w:rsidR="00500914" w:rsidRPr="00F26E4A" w:rsidSect="005009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26E4A">
        <w:rPr>
          <w:rFonts w:ascii="Times New Roman" w:hAnsi="Times New Roman" w:cs="Times New Roman"/>
          <w:sz w:val="24"/>
          <w:szCs w:val="24"/>
        </w:rPr>
        <w:br w:type="page"/>
      </w:r>
    </w:p>
    <w:p w:rsidR="00113524" w:rsidRPr="00F26E4A" w:rsidRDefault="00113524" w:rsidP="0050091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6E4A">
        <w:rPr>
          <w:rFonts w:ascii="Times New Roman" w:hAnsi="Times New Roman" w:cs="Times New Roman"/>
          <w:sz w:val="24"/>
          <w:szCs w:val="24"/>
        </w:rPr>
        <w:lastRenderedPageBreak/>
        <w:t>Перечень профилактических мероприятий, сроки (периодичность) их проведения</w:t>
      </w:r>
    </w:p>
    <w:p w:rsidR="00113524" w:rsidRPr="00F26E4A" w:rsidRDefault="00113524" w:rsidP="00113524">
      <w:pPr>
        <w:pStyle w:val="a6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13524" w:rsidRPr="00F26E4A" w:rsidRDefault="00113524" w:rsidP="001135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E4A">
        <w:rPr>
          <w:rFonts w:ascii="Times New Roman" w:hAnsi="Times New Roman" w:cs="Times New Roman"/>
          <w:color w:val="000000"/>
          <w:sz w:val="24"/>
          <w:szCs w:val="24"/>
        </w:rPr>
        <w:t>3.1. При осуществлении администрацией муниципального земельного контроля проводятся следующие профилактические мероприятия:</w:t>
      </w:r>
    </w:p>
    <w:tbl>
      <w:tblPr>
        <w:tblW w:w="1445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1985"/>
        <w:gridCol w:w="2126"/>
        <w:gridCol w:w="6662"/>
        <w:gridCol w:w="3260"/>
      </w:tblGrid>
      <w:tr w:rsidR="00113524" w:rsidRPr="00F26E4A" w:rsidTr="00AD408F">
        <w:trPr>
          <w:trHeight w:val="1360"/>
        </w:trPr>
        <w:tc>
          <w:tcPr>
            <w:tcW w:w="426" w:type="dxa"/>
            <w:shd w:val="clear" w:color="auto" w:fill="auto"/>
          </w:tcPr>
          <w:p w:rsidR="00113524" w:rsidRPr="00F26E4A" w:rsidRDefault="00113524" w:rsidP="00AD408F">
            <w:pPr>
              <w:pStyle w:val="a6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524" w:rsidRPr="00F26E4A" w:rsidRDefault="00113524" w:rsidP="00AD4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E4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6E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26E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26E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113524" w:rsidRPr="00F26E4A" w:rsidRDefault="00113524" w:rsidP="00AD4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13524" w:rsidRPr="00F26E4A" w:rsidRDefault="00113524" w:rsidP="00AD408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E4A">
              <w:rPr>
                <w:rFonts w:ascii="Times New Roman" w:hAnsi="Times New Roman"/>
                <w:sz w:val="24"/>
                <w:szCs w:val="24"/>
                <w:lang w:eastAsia="ru-RU"/>
              </w:rPr>
              <w:t>Вид</w:t>
            </w:r>
          </w:p>
          <w:p w:rsidR="00113524" w:rsidRPr="00F26E4A" w:rsidRDefault="00113524" w:rsidP="00AD408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E4A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профилактических</w:t>
            </w:r>
          </w:p>
          <w:p w:rsidR="00113524" w:rsidRPr="00F26E4A" w:rsidRDefault="00113524" w:rsidP="00AD408F">
            <w:pPr>
              <w:pStyle w:val="a6"/>
              <w:ind w:firstLine="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4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2126" w:type="dxa"/>
          </w:tcPr>
          <w:p w:rsidR="00113524" w:rsidRPr="00F26E4A" w:rsidRDefault="00113524" w:rsidP="00AD408F">
            <w:pPr>
              <w:pStyle w:val="a6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E4A">
              <w:rPr>
                <w:rFonts w:ascii="Times New Roman" w:hAnsi="Times New Roman"/>
                <w:sz w:val="24"/>
                <w:szCs w:val="24"/>
                <w:lang w:eastAsia="ru-RU"/>
              </w:rPr>
              <w:t>Сроки (периодичность) проведения</w:t>
            </w:r>
          </w:p>
          <w:p w:rsidR="00113524" w:rsidRPr="00F26E4A" w:rsidRDefault="00113524" w:rsidP="00AD408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E4A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профилактических</w:t>
            </w:r>
          </w:p>
          <w:p w:rsidR="00113524" w:rsidRPr="00F26E4A" w:rsidRDefault="00113524" w:rsidP="00AD408F">
            <w:pPr>
              <w:pStyle w:val="a6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4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6662" w:type="dxa"/>
          </w:tcPr>
          <w:p w:rsidR="00113524" w:rsidRPr="00F26E4A" w:rsidRDefault="00113524" w:rsidP="00AD408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E4A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</w:t>
            </w:r>
          </w:p>
          <w:p w:rsidR="00113524" w:rsidRPr="00F26E4A" w:rsidRDefault="00113524" w:rsidP="00AD408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6E4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F26E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профилактических</w:t>
            </w:r>
            <w:r w:rsidR="001F5C7B" w:rsidRPr="00F26E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26E4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3260" w:type="dxa"/>
          </w:tcPr>
          <w:p w:rsidR="00113524" w:rsidRPr="00F26E4A" w:rsidRDefault="00113524" w:rsidP="00AD4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E4A">
              <w:rPr>
                <w:rFonts w:ascii="Times New Roman" w:hAnsi="Times New Roman" w:cs="Times New Roman"/>
                <w:sz w:val="24"/>
                <w:szCs w:val="24"/>
              </w:rPr>
              <w:t>Ответственные лица за реализацию</w:t>
            </w:r>
          </w:p>
          <w:p w:rsidR="00113524" w:rsidRPr="00F26E4A" w:rsidRDefault="001F5C7B" w:rsidP="00AD408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4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113524" w:rsidRPr="00F26E4A">
              <w:rPr>
                <w:rFonts w:ascii="Times New Roman" w:hAnsi="Times New Roman"/>
                <w:sz w:val="24"/>
                <w:szCs w:val="24"/>
                <w:lang w:eastAsia="ru-RU"/>
              </w:rPr>
              <w:t>рофилактических</w:t>
            </w:r>
            <w:r w:rsidRPr="00F26E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13524" w:rsidRPr="00F26E4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113524" w:rsidRPr="00F26E4A" w:rsidTr="00AD408F">
        <w:trPr>
          <w:trHeight w:val="3717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113524" w:rsidRPr="00F26E4A" w:rsidRDefault="00113524" w:rsidP="00AD408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4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13524" w:rsidRPr="00F26E4A" w:rsidRDefault="00113524" w:rsidP="00AD408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4A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13524" w:rsidRPr="00F26E4A" w:rsidRDefault="00113524" w:rsidP="00AD408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4A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113524" w:rsidRPr="00F26E4A" w:rsidRDefault="00113524" w:rsidP="00AD408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Посредством размещения соответствующих сведений на официальном сайте Сельского поселения </w:t>
            </w:r>
            <w:r w:rsidR="00E23304" w:rsidRPr="00F26E4A">
              <w:rPr>
                <w:rFonts w:ascii="Times New Roman" w:hAnsi="Times New Roman" w:cs="Times New Roman"/>
                <w:sz w:val="24"/>
                <w:szCs w:val="24"/>
              </w:rPr>
              <w:t>«Великовисочный</w:t>
            </w:r>
            <w:r w:rsidRPr="00F26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Заполярного района Ненецкого автономного округа в информационно-телекоммуникационной сети «Интернет», в средствах массовой информации,</w:t>
            </w:r>
            <w:r w:rsidRPr="00F26E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113524" w:rsidRPr="00F26E4A" w:rsidRDefault="00113524" w:rsidP="00AD4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524" w:rsidRPr="00F26E4A" w:rsidRDefault="00113524" w:rsidP="00AD408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население Сельского поселения </w:t>
            </w:r>
            <w:r w:rsidR="00E23304" w:rsidRPr="00F26E4A">
              <w:rPr>
                <w:rFonts w:ascii="Times New Roman" w:hAnsi="Times New Roman" w:cs="Times New Roman"/>
                <w:sz w:val="24"/>
                <w:szCs w:val="24"/>
              </w:rPr>
              <w:t>«Великовисочный</w:t>
            </w:r>
            <w:r w:rsidRPr="00F26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Заполярного района Ненецкого автономного округа</w:t>
            </w:r>
            <w:r w:rsidRPr="00F26E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26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13524" w:rsidRPr="00F26E4A" w:rsidRDefault="00113524" w:rsidP="00AD408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4A">
              <w:rPr>
                <w:rFonts w:ascii="Times New Roman" w:hAnsi="Times New Roman"/>
                <w:color w:val="000000"/>
                <w:sz w:val="24"/>
                <w:szCs w:val="24"/>
              </w:rPr>
              <w:t>Должностные лица, уполномоченные осуществлять муниципальный земельный контроль</w:t>
            </w:r>
          </w:p>
        </w:tc>
      </w:tr>
      <w:tr w:rsidR="00113524" w:rsidRPr="00F26E4A" w:rsidTr="00AD408F">
        <w:trPr>
          <w:trHeight w:val="2027"/>
        </w:trPr>
        <w:tc>
          <w:tcPr>
            <w:tcW w:w="426" w:type="dxa"/>
            <w:shd w:val="clear" w:color="auto" w:fill="auto"/>
          </w:tcPr>
          <w:p w:rsidR="00113524" w:rsidRPr="00F26E4A" w:rsidRDefault="00113524" w:rsidP="00E2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E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113524" w:rsidRPr="00F26E4A" w:rsidRDefault="00113524" w:rsidP="00AD408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4A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126" w:type="dxa"/>
          </w:tcPr>
          <w:p w:rsidR="00113524" w:rsidRPr="00F26E4A" w:rsidRDefault="00113524" w:rsidP="00E23304">
            <w:pPr>
              <w:pStyle w:val="a6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E4A">
              <w:rPr>
                <w:rFonts w:ascii="Times New Roman" w:hAnsi="Times New Roman"/>
                <w:color w:val="000000"/>
                <w:sz w:val="24"/>
                <w:szCs w:val="24"/>
              </w:rPr>
              <w:t>до 1 июля года, следующего за отчетным годом</w:t>
            </w:r>
          </w:p>
        </w:tc>
        <w:tc>
          <w:tcPr>
            <w:tcW w:w="6662" w:type="dxa"/>
          </w:tcPr>
          <w:p w:rsidR="00113524" w:rsidRPr="00F26E4A" w:rsidRDefault="00113524" w:rsidP="00E2330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на официальном сайте Сельского поселения </w:t>
            </w:r>
            <w:r w:rsidR="00E23304" w:rsidRPr="00F26E4A">
              <w:rPr>
                <w:rFonts w:ascii="Times New Roman" w:hAnsi="Times New Roman" w:cs="Times New Roman"/>
                <w:sz w:val="24"/>
                <w:szCs w:val="24"/>
              </w:rPr>
              <w:t>«Великовисочный</w:t>
            </w:r>
            <w:r w:rsidRPr="00F26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Заполярного района Ненецкого автономного округа в информационно-телекоммуникационной сети «Интернет» доклада, содержащего результаты обобщения правоприменительной практики по осуществлению муниципального земельного контроля </w:t>
            </w:r>
          </w:p>
        </w:tc>
        <w:tc>
          <w:tcPr>
            <w:tcW w:w="3260" w:type="dxa"/>
          </w:tcPr>
          <w:p w:rsidR="00113524" w:rsidRPr="00F26E4A" w:rsidRDefault="00113524" w:rsidP="00AD408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4A">
              <w:rPr>
                <w:rFonts w:ascii="Times New Roman" w:hAnsi="Times New Roman"/>
                <w:color w:val="000000"/>
                <w:sz w:val="24"/>
                <w:szCs w:val="24"/>
              </w:rPr>
              <w:t>Должностные лица, уполномоченные осуществлять муниципальный земельный контроль</w:t>
            </w:r>
          </w:p>
        </w:tc>
      </w:tr>
      <w:tr w:rsidR="00113524" w:rsidRPr="00F26E4A" w:rsidTr="00AD408F">
        <w:tc>
          <w:tcPr>
            <w:tcW w:w="426" w:type="dxa"/>
            <w:shd w:val="clear" w:color="auto" w:fill="auto"/>
          </w:tcPr>
          <w:p w:rsidR="00113524" w:rsidRPr="00F26E4A" w:rsidRDefault="00113524" w:rsidP="00E23304">
            <w:pPr>
              <w:pStyle w:val="a6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E4A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5" w:type="dxa"/>
          </w:tcPr>
          <w:p w:rsidR="00113524" w:rsidRPr="00F26E4A" w:rsidRDefault="00113524" w:rsidP="00AD408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4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2126" w:type="dxa"/>
          </w:tcPr>
          <w:p w:rsidR="00113524" w:rsidRPr="00F26E4A" w:rsidRDefault="00113524" w:rsidP="00E23304">
            <w:pPr>
              <w:pStyle w:val="a6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позднее 30 дней со дня получения сведений о готовящихся нарушениях обязательных требований </w:t>
            </w:r>
            <w:r w:rsidRPr="00F26E4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или признаках нарушений обязательных требований </w:t>
            </w:r>
            <w:r w:rsidRPr="00F26E4A">
              <w:rPr>
                <w:rFonts w:ascii="Times New Roman" w:hAnsi="Times New Roman"/>
                <w:color w:val="000000"/>
                <w:sz w:val="24"/>
                <w:szCs w:val="24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6662" w:type="dxa"/>
          </w:tcPr>
          <w:p w:rsidR="00113524" w:rsidRPr="00F26E4A" w:rsidRDefault="00113524" w:rsidP="00E23304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Предостережение оформляется в письменной форме или в форме электронного документа и направляется в адрес контролируемого лица</w:t>
            </w:r>
          </w:p>
          <w:p w:rsidR="00113524" w:rsidRPr="00F26E4A" w:rsidRDefault="00113524" w:rsidP="00E23304">
            <w:pPr>
              <w:pStyle w:val="a6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3524" w:rsidRPr="00F26E4A" w:rsidRDefault="00113524" w:rsidP="00E23304">
            <w:pPr>
              <w:pStyle w:val="a6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Сельского поселения </w:t>
            </w:r>
            <w:r w:rsidR="00E23304" w:rsidRPr="00F26E4A">
              <w:rPr>
                <w:rFonts w:ascii="Times New Roman" w:hAnsi="Times New Roman"/>
                <w:sz w:val="24"/>
                <w:szCs w:val="24"/>
              </w:rPr>
              <w:t>«Великовисочный</w:t>
            </w:r>
            <w:r w:rsidRPr="00F26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сельсовет» Заполярного района Ненецкого автономного округа</w:t>
            </w:r>
          </w:p>
        </w:tc>
      </w:tr>
      <w:tr w:rsidR="00113524" w:rsidRPr="00F26E4A" w:rsidTr="00AD408F">
        <w:tc>
          <w:tcPr>
            <w:tcW w:w="426" w:type="dxa"/>
            <w:shd w:val="clear" w:color="auto" w:fill="auto"/>
          </w:tcPr>
          <w:p w:rsidR="00113524" w:rsidRPr="00F26E4A" w:rsidRDefault="00113524" w:rsidP="00E23304">
            <w:pPr>
              <w:pStyle w:val="a6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E4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113524" w:rsidRPr="00F26E4A" w:rsidRDefault="00113524" w:rsidP="00AD408F">
            <w:pPr>
              <w:pStyle w:val="a6"/>
              <w:ind w:firstLine="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4A">
              <w:rPr>
                <w:rFonts w:ascii="Times New Roman" w:hAnsi="Times New Roman"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2126" w:type="dxa"/>
          </w:tcPr>
          <w:p w:rsidR="00113524" w:rsidRPr="00F26E4A" w:rsidRDefault="00113524" w:rsidP="00AD408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4A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6662" w:type="dxa"/>
          </w:tcPr>
          <w:p w:rsidR="00113524" w:rsidRPr="00F26E4A" w:rsidRDefault="00113524" w:rsidP="00E2330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контролируемых лиц осуществляется по телефону, посредством </w:t>
            </w:r>
            <w:proofErr w:type="spellStart"/>
            <w:r w:rsidRPr="00F26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видео-конференц-связи</w:t>
            </w:r>
            <w:proofErr w:type="spellEnd"/>
            <w:r w:rsidRPr="00F26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 личном приеме либо в ходе проведения профилактических мероприятий, контрольных мероприятий.</w:t>
            </w:r>
          </w:p>
          <w:p w:rsidR="00113524" w:rsidRPr="00F26E4A" w:rsidRDefault="00113524" w:rsidP="00E2330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о месте приема, а также об установленных для приема днях и часах размещается на официальном сайте </w:t>
            </w:r>
            <w:r w:rsidRPr="00F26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Сельского поселения </w:t>
            </w:r>
            <w:r w:rsidR="00E23304" w:rsidRPr="00F26E4A">
              <w:rPr>
                <w:rFonts w:ascii="Times New Roman" w:hAnsi="Times New Roman" w:cs="Times New Roman"/>
                <w:sz w:val="24"/>
                <w:szCs w:val="24"/>
              </w:rPr>
              <w:t>«Великовисочный</w:t>
            </w:r>
            <w:r w:rsidRPr="00F26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Заполярного района Ненецкого автономного.</w:t>
            </w:r>
          </w:p>
          <w:p w:rsidR="00113524" w:rsidRPr="00F26E4A" w:rsidRDefault="00113524" w:rsidP="00043AA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осуществляется в устной или письменной форме по вопросам установленным  п. 3.9. Положения о </w:t>
            </w:r>
            <w:proofErr w:type="gramStart"/>
            <w:r w:rsidRPr="00F26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муниципальном</w:t>
            </w:r>
            <w:proofErr w:type="gramEnd"/>
            <w:r w:rsidRPr="00F26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земельном контроля в границах </w:t>
            </w:r>
            <w:r w:rsidRPr="00F26E4A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E23304" w:rsidRPr="00F26E4A">
              <w:rPr>
                <w:rFonts w:ascii="Times New Roman" w:hAnsi="Times New Roman" w:cs="Times New Roman"/>
                <w:sz w:val="24"/>
                <w:szCs w:val="24"/>
              </w:rPr>
              <w:t>«Великовисочный</w:t>
            </w:r>
            <w:r w:rsidRPr="00F26E4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Заполярного района Ненецкого автономного округа, утвержденным решением Совета депутатов Сельского поселения </w:t>
            </w:r>
            <w:r w:rsidR="00E23304" w:rsidRPr="00F26E4A">
              <w:rPr>
                <w:rFonts w:ascii="Times New Roman" w:hAnsi="Times New Roman" w:cs="Times New Roman"/>
                <w:sz w:val="24"/>
                <w:szCs w:val="24"/>
              </w:rPr>
              <w:t>«Великовисочный</w:t>
            </w:r>
            <w:r w:rsidRPr="00F26E4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Заполярного района Ненецкого автономного округа от</w:t>
            </w:r>
            <w:r w:rsidR="00E23304" w:rsidRPr="00F26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239" w:rsidRPr="00F26E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26E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3304" w:rsidRPr="00F2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4239" w:rsidRPr="00F26E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6E4A">
              <w:rPr>
                <w:rFonts w:ascii="Times New Roman" w:hAnsi="Times New Roman" w:cs="Times New Roman"/>
                <w:sz w:val="24"/>
                <w:szCs w:val="24"/>
              </w:rPr>
              <w:t xml:space="preserve">.2021 № </w:t>
            </w:r>
            <w:r w:rsidR="00614239" w:rsidRPr="00F26E4A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260" w:type="dxa"/>
          </w:tcPr>
          <w:p w:rsidR="00113524" w:rsidRPr="00F26E4A" w:rsidRDefault="00113524" w:rsidP="00E23304">
            <w:pPr>
              <w:pStyle w:val="a6"/>
              <w:ind w:left="80" w:firstLine="1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E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1. Глава Сельского поселения </w:t>
            </w:r>
            <w:r w:rsidR="00E23304" w:rsidRPr="00F26E4A">
              <w:rPr>
                <w:rFonts w:ascii="Times New Roman" w:hAnsi="Times New Roman"/>
                <w:sz w:val="24"/>
                <w:szCs w:val="24"/>
              </w:rPr>
              <w:t>«Великовисочный</w:t>
            </w:r>
            <w:r w:rsidRPr="00F26E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сельсовет» Заполярного района Ненецкого автономного округа</w:t>
            </w:r>
          </w:p>
          <w:p w:rsidR="00113524" w:rsidRPr="00F26E4A" w:rsidRDefault="00113524" w:rsidP="00E23304">
            <w:pPr>
              <w:pStyle w:val="a6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3524" w:rsidRPr="00F26E4A" w:rsidRDefault="00113524" w:rsidP="00113524">
            <w:pPr>
              <w:pStyle w:val="a6"/>
              <w:numPr>
                <w:ilvl w:val="0"/>
                <w:numId w:val="5"/>
              </w:numPr>
              <w:ind w:left="8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E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Должностные лица, уполномоченные осуществлять муниципальный земельный контроль</w:t>
            </w:r>
          </w:p>
        </w:tc>
      </w:tr>
      <w:tr w:rsidR="00113524" w:rsidRPr="00F26E4A" w:rsidTr="00AD408F">
        <w:tc>
          <w:tcPr>
            <w:tcW w:w="426" w:type="dxa"/>
            <w:shd w:val="clear" w:color="auto" w:fill="auto"/>
          </w:tcPr>
          <w:p w:rsidR="00113524" w:rsidRPr="00F26E4A" w:rsidRDefault="00113524" w:rsidP="00E23304">
            <w:pPr>
              <w:pStyle w:val="a6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E4A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85" w:type="dxa"/>
          </w:tcPr>
          <w:p w:rsidR="00113524" w:rsidRPr="00F26E4A" w:rsidRDefault="00113524" w:rsidP="00AD408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4A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Профилактический визит</w:t>
            </w:r>
          </w:p>
          <w:p w:rsidR="00113524" w:rsidRPr="00F26E4A" w:rsidRDefault="00113524" w:rsidP="00E23304">
            <w:pPr>
              <w:pStyle w:val="a6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3524" w:rsidRPr="00F26E4A" w:rsidRDefault="00113524" w:rsidP="00E233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 не позднее </w:t>
            </w:r>
            <w:hyperlink r:id="rId7" w:history="1">
              <w:r w:rsidRPr="00F26E4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последнего числа</w:t>
              </w:r>
            </w:hyperlink>
            <w:r w:rsidRPr="00F26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месяца, следующего за истекшим кварталом</w:t>
            </w:r>
          </w:p>
          <w:p w:rsidR="00113524" w:rsidRPr="00F26E4A" w:rsidRDefault="00113524" w:rsidP="00E23304">
            <w:pPr>
              <w:pStyle w:val="a6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13524" w:rsidRPr="00F26E4A" w:rsidRDefault="00113524" w:rsidP="00E2330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4A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F26E4A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F26E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3524" w:rsidRPr="00F26E4A" w:rsidRDefault="00113524" w:rsidP="00E2330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4A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113524" w:rsidRPr="00F26E4A" w:rsidRDefault="00113524" w:rsidP="00E23304">
            <w:pPr>
              <w:pStyle w:val="a6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E4A">
              <w:rPr>
                <w:rFonts w:ascii="Times New Roman" w:hAnsi="Times New Roman"/>
                <w:sz w:val="24"/>
                <w:szCs w:val="24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3260" w:type="dxa"/>
          </w:tcPr>
          <w:p w:rsidR="00113524" w:rsidRPr="00F26E4A" w:rsidRDefault="00113524" w:rsidP="00AD408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E4A">
              <w:rPr>
                <w:rFonts w:ascii="Times New Roman" w:hAnsi="Times New Roman"/>
                <w:color w:val="000000"/>
                <w:sz w:val="24"/>
                <w:szCs w:val="24"/>
              </w:rPr>
              <w:t>Должностные лица, уполномоченные осуществлять муниципальный земельный контроль</w:t>
            </w:r>
          </w:p>
        </w:tc>
      </w:tr>
    </w:tbl>
    <w:p w:rsidR="00043AA2" w:rsidRPr="00F26E4A" w:rsidRDefault="00113524" w:rsidP="00AD408F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F26E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08F" w:rsidRPr="00F26E4A" w:rsidRDefault="00AD408F" w:rsidP="00AD408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F26E4A">
        <w:rPr>
          <w:rFonts w:ascii="Times New Roman" w:hAnsi="Times New Roman" w:cs="Times New Roman"/>
          <w:sz w:val="24"/>
          <w:szCs w:val="24"/>
        </w:rPr>
        <w:t>4. Показатели результативности и эффективности программы профилактики</w:t>
      </w:r>
    </w:p>
    <w:p w:rsidR="00AD408F" w:rsidRPr="00F26E4A" w:rsidRDefault="00AD408F" w:rsidP="00AD408F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D408F" w:rsidRDefault="00AD408F" w:rsidP="0034271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26E4A">
        <w:rPr>
          <w:rFonts w:ascii="Times New Roman" w:hAnsi="Times New Roman" w:cs="Times New Roman"/>
          <w:sz w:val="24"/>
          <w:szCs w:val="24"/>
        </w:rPr>
        <w:t>4.1. Отчетным показателем результативности и эффективности программы будет являться двукратный и более рост количества профилактических мероприятий за единицу времени (двенадцать месяцев) в сравнении с аналогичным периодом предшествующего календарного года, проводимых профилактических мер</w:t>
      </w:r>
      <w:r>
        <w:rPr>
          <w:rFonts w:ascii="Times New Roman" w:hAnsi="Times New Roman"/>
          <w:sz w:val="24"/>
          <w:szCs w:val="24"/>
        </w:rPr>
        <w:t>оприятий.</w:t>
      </w:r>
    </w:p>
    <w:p w:rsidR="0034271C" w:rsidRDefault="0034271C" w:rsidP="0034271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  <w:sectPr w:rsidR="0034271C" w:rsidSect="00043AA2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285A7F" w:rsidRPr="001F5C7B" w:rsidRDefault="00285A7F" w:rsidP="003427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85A7F" w:rsidRPr="001F5C7B" w:rsidSect="00043AA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558B5"/>
    <w:multiLevelType w:val="hybridMultilevel"/>
    <w:tmpl w:val="D5F834CE"/>
    <w:lvl w:ilvl="0" w:tplc="698CC1E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58B0DB2"/>
    <w:multiLevelType w:val="multilevel"/>
    <w:tmpl w:val="1512C2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2B7CDB"/>
    <w:multiLevelType w:val="hybridMultilevel"/>
    <w:tmpl w:val="C0AC42B2"/>
    <w:lvl w:ilvl="0" w:tplc="18782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81D4227"/>
    <w:multiLevelType w:val="hybridMultilevel"/>
    <w:tmpl w:val="E10C124A"/>
    <w:lvl w:ilvl="0" w:tplc="3D9CE6C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2B18B2"/>
    <w:multiLevelType w:val="hybridMultilevel"/>
    <w:tmpl w:val="C450E8D2"/>
    <w:lvl w:ilvl="0" w:tplc="6A00F3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03A3D"/>
    <w:multiLevelType w:val="multilevel"/>
    <w:tmpl w:val="10A62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8C72C3"/>
    <w:multiLevelType w:val="hybridMultilevel"/>
    <w:tmpl w:val="0100A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32E6"/>
    <w:rsid w:val="000128DE"/>
    <w:rsid w:val="00021DF9"/>
    <w:rsid w:val="00043AA2"/>
    <w:rsid w:val="000A4B39"/>
    <w:rsid w:val="000A7AAA"/>
    <w:rsid w:val="000F77FF"/>
    <w:rsid w:val="00107E8B"/>
    <w:rsid w:val="00113524"/>
    <w:rsid w:val="00123FAA"/>
    <w:rsid w:val="00161D8E"/>
    <w:rsid w:val="001902A7"/>
    <w:rsid w:val="001E155D"/>
    <w:rsid w:val="001E22BC"/>
    <w:rsid w:val="001F5C7B"/>
    <w:rsid w:val="00202DFD"/>
    <w:rsid w:val="00206462"/>
    <w:rsid w:val="00227E1F"/>
    <w:rsid w:val="0023139E"/>
    <w:rsid w:val="00236064"/>
    <w:rsid w:val="00240A9F"/>
    <w:rsid w:val="00267DA1"/>
    <w:rsid w:val="00285A7F"/>
    <w:rsid w:val="002C63CE"/>
    <w:rsid w:val="002D3AAF"/>
    <w:rsid w:val="002E1D24"/>
    <w:rsid w:val="002F782F"/>
    <w:rsid w:val="003037C3"/>
    <w:rsid w:val="00305A4A"/>
    <w:rsid w:val="0032144E"/>
    <w:rsid w:val="00336B6D"/>
    <w:rsid w:val="0034271C"/>
    <w:rsid w:val="00345CD8"/>
    <w:rsid w:val="00351C09"/>
    <w:rsid w:val="00351D3A"/>
    <w:rsid w:val="003644BB"/>
    <w:rsid w:val="00385F26"/>
    <w:rsid w:val="00395B14"/>
    <w:rsid w:val="003C4B4D"/>
    <w:rsid w:val="003F22D8"/>
    <w:rsid w:val="0041612D"/>
    <w:rsid w:val="00427B47"/>
    <w:rsid w:val="00430496"/>
    <w:rsid w:val="00463959"/>
    <w:rsid w:val="004674CE"/>
    <w:rsid w:val="004B00B5"/>
    <w:rsid w:val="00500914"/>
    <w:rsid w:val="00500F51"/>
    <w:rsid w:val="005458B9"/>
    <w:rsid w:val="0056625B"/>
    <w:rsid w:val="00597751"/>
    <w:rsid w:val="005F28D1"/>
    <w:rsid w:val="005F6C9A"/>
    <w:rsid w:val="00614239"/>
    <w:rsid w:val="0062229E"/>
    <w:rsid w:val="00635CCC"/>
    <w:rsid w:val="006525A3"/>
    <w:rsid w:val="006A5D9C"/>
    <w:rsid w:val="006B7AA1"/>
    <w:rsid w:val="006C5DF5"/>
    <w:rsid w:val="006E069A"/>
    <w:rsid w:val="006F6C87"/>
    <w:rsid w:val="0071295B"/>
    <w:rsid w:val="00743194"/>
    <w:rsid w:val="00747D63"/>
    <w:rsid w:val="00782331"/>
    <w:rsid w:val="007E2A88"/>
    <w:rsid w:val="0080653F"/>
    <w:rsid w:val="00833EF6"/>
    <w:rsid w:val="00843593"/>
    <w:rsid w:val="00894FFB"/>
    <w:rsid w:val="008D739E"/>
    <w:rsid w:val="008E32E6"/>
    <w:rsid w:val="008E3737"/>
    <w:rsid w:val="008E6E20"/>
    <w:rsid w:val="008F3B5B"/>
    <w:rsid w:val="00935CC3"/>
    <w:rsid w:val="00943FB1"/>
    <w:rsid w:val="0099094E"/>
    <w:rsid w:val="009A5908"/>
    <w:rsid w:val="009C0783"/>
    <w:rsid w:val="009C6E79"/>
    <w:rsid w:val="009E1AA0"/>
    <w:rsid w:val="009F072E"/>
    <w:rsid w:val="00A422CD"/>
    <w:rsid w:val="00A54D9D"/>
    <w:rsid w:val="00A82119"/>
    <w:rsid w:val="00AB1529"/>
    <w:rsid w:val="00AD408F"/>
    <w:rsid w:val="00B12338"/>
    <w:rsid w:val="00B2523F"/>
    <w:rsid w:val="00B50A8A"/>
    <w:rsid w:val="00B61630"/>
    <w:rsid w:val="00B62782"/>
    <w:rsid w:val="00B837BF"/>
    <w:rsid w:val="00BC5991"/>
    <w:rsid w:val="00BE22AE"/>
    <w:rsid w:val="00C07FD3"/>
    <w:rsid w:val="00C126D7"/>
    <w:rsid w:val="00C313B5"/>
    <w:rsid w:val="00C92C7F"/>
    <w:rsid w:val="00D0792A"/>
    <w:rsid w:val="00D46360"/>
    <w:rsid w:val="00D62AB2"/>
    <w:rsid w:val="00D679D9"/>
    <w:rsid w:val="00D737C7"/>
    <w:rsid w:val="00D97F25"/>
    <w:rsid w:val="00DA43C2"/>
    <w:rsid w:val="00DC4D24"/>
    <w:rsid w:val="00DE1440"/>
    <w:rsid w:val="00DF6D75"/>
    <w:rsid w:val="00E211B9"/>
    <w:rsid w:val="00E23304"/>
    <w:rsid w:val="00E449B8"/>
    <w:rsid w:val="00E91E4E"/>
    <w:rsid w:val="00F26E4A"/>
    <w:rsid w:val="00F70257"/>
    <w:rsid w:val="00F72400"/>
    <w:rsid w:val="00F77452"/>
    <w:rsid w:val="00F96C39"/>
    <w:rsid w:val="00FE24E9"/>
    <w:rsid w:val="00FF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2E6"/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E32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E32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8E32E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8E32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3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2E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3">
    <w:name w:val="1.3 Принят ... дата"/>
    <w:basedOn w:val="a"/>
    <w:next w:val="a"/>
    <w:rsid w:val="00782331"/>
    <w:pPr>
      <w:spacing w:before="1000" w:after="4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46395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link w:val="ConsPlusTitle0"/>
    <w:rsid w:val="004639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46395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basedOn w:val="a0"/>
    <w:unhideWhenUsed/>
    <w:rsid w:val="003644BB"/>
    <w:rPr>
      <w:color w:val="0000FF"/>
      <w:u w:val="single"/>
    </w:rPr>
  </w:style>
  <w:style w:type="paragraph" w:customStyle="1" w:styleId="ConsPlusNormal">
    <w:name w:val="ConsPlusNormal"/>
    <w:uiPriority w:val="99"/>
    <w:rsid w:val="006E06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321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2F782F"/>
    <w:rPr>
      <w:b/>
      <w:bCs/>
    </w:rPr>
  </w:style>
  <w:style w:type="character" w:customStyle="1" w:styleId="a7">
    <w:name w:val="Без интервала Знак"/>
    <w:link w:val="a6"/>
    <w:uiPriority w:val="1"/>
    <w:locked/>
    <w:rsid w:val="0011352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6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5A290122090C56B7E47FFD0478EDE4E2905308E48F45302F24FDC7CCA25FDB393B2F2D13EA307FD1B86C3D080E37DC84B26506112JCh6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A3966-961A-479A-9EE8-ED0A9B08F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2023-11-30T07:09:00Z</cp:lastPrinted>
  <dcterms:created xsi:type="dcterms:W3CDTF">2023-11-30T07:09:00Z</dcterms:created>
  <dcterms:modified xsi:type="dcterms:W3CDTF">2023-11-30T07:11:00Z</dcterms:modified>
</cp:coreProperties>
</file>