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132076" w:rsidRDefault="0028009D" w:rsidP="0028009D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 w:rsidRPr="00A33C6A">
        <w:rPr>
          <w:rFonts w:eastAsia="+mn-ea"/>
          <w:b/>
          <w:bCs/>
          <w:i/>
          <w:kern w:val="24"/>
          <w:sz w:val="56"/>
          <w:szCs w:val="56"/>
        </w:rPr>
        <w:t xml:space="preserve">Уважаемые </w:t>
      </w:r>
      <w:r>
        <w:rPr>
          <w:rFonts w:eastAsia="+mn-ea"/>
          <w:b/>
          <w:bCs/>
          <w:i/>
          <w:kern w:val="24"/>
          <w:sz w:val="56"/>
          <w:szCs w:val="56"/>
        </w:rPr>
        <w:t xml:space="preserve">жители </w:t>
      </w:r>
      <w:r w:rsidR="00132076">
        <w:rPr>
          <w:rFonts w:eastAsia="+mn-ea"/>
          <w:b/>
          <w:bCs/>
          <w:i/>
          <w:kern w:val="24"/>
          <w:sz w:val="56"/>
          <w:szCs w:val="56"/>
        </w:rPr>
        <w:t>Сельского поселения</w:t>
      </w:r>
    </w:p>
    <w:p w:rsidR="0028009D" w:rsidRDefault="005912EC" w:rsidP="0028009D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>
        <w:rPr>
          <w:rFonts w:eastAsia="+mn-ea"/>
          <w:b/>
          <w:bCs/>
          <w:i/>
          <w:kern w:val="24"/>
          <w:sz w:val="56"/>
          <w:szCs w:val="56"/>
        </w:rPr>
        <w:t xml:space="preserve">«Великовисочный сельсовет» </w:t>
      </w:r>
      <w:r w:rsidR="00132076">
        <w:rPr>
          <w:rFonts w:eastAsia="+mn-ea"/>
          <w:b/>
          <w:bCs/>
          <w:i/>
          <w:kern w:val="24"/>
          <w:sz w:val="56"/>
          <w:szCs w:val="56"/>
        </w:rPr>
        <w:t xml:space="preserve">ЗР </w:t>
      </w:r>
      <w:r>
        <w:rPr>
          <w:rFonts w:eastAsia="+mn-ea"/>
          <w:b/>
          <w:bCs/>
          <w:i/>
          <w:kern w:val="24"/>
          <w:sz w:val="56"/>
          <w:szCs w:val="56"/>
        </w:rPr>
        <w:t>НАО</w:t>
      </w:r>
      <w:r w:rsidR="0028009D" w:rsidRPr="00A33C6A">
        <w:rPr>
          <w:rFonts w:eastAsia="+mn-ea"/>
          <w:b/>
          <w:bCs/>
          <w:i/>
          <w:kern w:val="24"/>
          <w:sz w:val="56"/>
          <w:szCs w:val="56"/>
        </w:rPr>
        <w:t>!</w:t>
      </w:r>
    </w:p>
    <w:p w:rsidR="0028009D" w:rsidRDefault="0028009D" w:rsidP="0028009D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28009D" w:rsidRPr="005912EC" w:rsidRDefault="0028009D" w:rsidP="0028009D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2"/>
          <w:szCs w:val="32"/>
        </w:rPr>
      </w:pPr>
      <w:r w:rsidRPr="005912EC">
        <w:rPr>
          <w:rFonts w:ascii="Verdana" w:hAnsi="Verdana" w:cs="Arial"/>
          <w:b/>
          <w:i/>
          <w:sz w:val="32"/>
          <w:szCs w:val="32"/>
        </w:rPr>
        <w:t>Одна из основных целей бюджетной политики - обеспечение большей пр</w:t>
      </w:r>
      <w:r w:rsidRPr="005912EC">
        <w:rPr>
          <w:rFonts w:ascii="Verdana" w:hAnsi="Verdana" w:cs="Arial"/>
          <w:b/>
          <w:i/>
          <w:sz w:val="32"/>
          <w:szCs w:val="32"/>
        </w:rPr>
        <w:t>о</w:t>
      </w:r>
      <w:r w:rsidRPr="005912EC">
        <w:rPr>
          <w:rFonts w:ascii="Verdana" w:hAnsi="Verdana" w:cs="Arial"/>
          <w:b/>
          <w:i/>
          <w:sz w:val="32"/>
          <w:szCs w:val="32"/>
        </w:rPr>
        <w:t xml:space="preserve">зрачности, открытости и доступности бюджетного процесса для жителей 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Сельск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о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го поселения «Великовисочный сельсовет»</w:t>
      </w:r>
      <w:r w:rsidR="001E1A11" w:rsidRPr="001E1A11">
        <w:rPr>
          <w:rFonts w:eastAsia="+mn-ea"/>
          <w:b/>
          <w:bCs/>
          <w:i/>
          <w:kern w:val="24"/>
          <w:sz w:val="32"/>
          <w:szCs w:val="32"/>
        </w:rPr>
        <w:t xml:space="preserve"> 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ЗР НАО</w:t>
      </w:r>
      <w:r w:rsidRPr="005912EC">
        <w:rPr>
          <w:rFonts w:ascii="Verdana" w:hAnsi="Verdana" w:cs="Arial"/>
          <w:b/>
          <w:i/>
          <w:sz w:val="32"/>
          <w:szCs w:val="32"/>
        </w:rPr>
        <w:t xml:space="preserve">. </w:t>
      </w:r>
    </w:p>
    <w:p w:rsidR="0028009D" w:rsidRPr="005912EC" w:rsidRDefault="0028009D" w:rsidP="0028009D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2"/>
          <w:szCs w:val="32"/>
        </w:rPr>
      </w:pPr>
      <w:r w:rsidRPr="005912EC">
        <w:rPr>
          <w:rFonts w:ascii="Verdana" w:hAnsi="Verdana" w:cs="Arial"/>
          <w:b/>
          <w:i/>
          <w:sz w:val="32"/>
          <w:szCs w:val="32"/>
        </w:rPr>
        <w:t>Одним из инструментов обеспечения прозрачности и открытости бюджетн</w:t>
      </w:r>
      <w:r w:rsidRPr="005912EC">
        <w:rPr>
          <w:rFonts w:ascii="Verdana" w:hAnsi="Verdana" w:cs="Arial"/>
          <w:b/>
          <w:i/>
          <w:sz w:val="32"/>
          <w:szCs w:val="32"/>
        </w:rPr>
        <w:t>о</w:t>
      </w:r>
      <w:r w:rsidRPr="005912EC">
        <w:rPr>
          <w:rFonts w:ascii="Verdana" w:hAnsi="Verdana" w:cs="Arial"/>
          <w:b/>
          <w:i/>
          <w:sz w:val="32"/>
          <w:szCs w:val="32"/>
        </w:rPr>
        <w:t>го процесса для населения является реализация проекта – открытый бюджет.</w:t>
      </w:r>
    </w:p>
    <w:p w:rsidR="0028009D" w:rsidRPr="005912EC" w:rsidRDefault="0028009D" w:rsidP="0028009D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2"/>
          <w:szCs w:val="32"/>
        </w:rPr>
      </w:pPr>
      <w:r w:rsidRPr="005912EC">
        <w:rPr>
          <w:rFonts w:ascii="Verdana" w:hAnsi="Verdana" w:cs="Arial"/>
          <w:b/>
          <w:i/>
          <w:sz w:val="32"/>
          <w:szCs w:val="32"/>
        </w:rPr>
        <w:t xml:space="preserve">«Бюджет для граждан» - это аналитический материал, разрабатываемый в целях ознакомления граждан с основными целями, задачами и приоритетными направлениями бюджетной политики 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Сельского поселения «Великовисочный сельсовет»</w:t>
      </w:r>
      <w:r w:rsidR="001E1A11" w:rsidRPr="001E1A11">
        <w:rPr>
          <w:rFonts w:eastAsia="+mn-ea"/>
          <w:b/>
          <w:bCs/>
          <w:i/>
          <w:kern w:val="24"/>
          <w:sz w:val="32"/>
          <w:szCs w:val="32"/>
        </w:rPr>
        <w:t xml:space="preserve"> 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ЗР НАО</w:t>
      </w:r>
      <w:r w:rsidRPr="005912EC">
        <w:rPr>
          <w:rFonts w:ascii="Verdana" w:hAnsi="Verdana" w:cs="Arial"/>
          <w:b/>
          <w:i/>
          <w:sz w:val="32"/>
          <w:szCs w:val="32"/>
        </w:rPr>
        <w:t>, обоснованиями бюджетных расходов, планируемыми и до</w:t>
      </w:r>
      <w:r w:rsidRPr="005912EC">
        <w:rPr>
          <w:rFonts w:ascii="Verdana" w:hAnsi="Verdana" w:cs="Arial"/>
          <w:b/>
          <w:i/>
          <w:sz w:val="32"/>
          <w:szCs w:val="32"/>
        </w:rPr>
        <w:t>с</w:t>
      </w:r>
      <w:r w:rsidRPr="005912EC">
        <w:rPr>
          <w:rFonts w:ascii="Verdana" w:hAnsi="Verdana" w:cs="Arial"/>
          <w:b/>
          <w:i/>
          <w:sz w:val="32"/>
          <w:szCs w:val="32"/>
        </w:rPr>
        <w:t>тигнутыми результатами использования бюджетных ассигнований.</w:t>
      </w:r>
    </w:p>
    <w:p w:rsidR="0028009D" w:rsidRPr="005912EC" w:rsidRDefault="0028009D" w:rsidP="0028009D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2"/>
          <w:szCs w:val="32"/>
        </w:rPr>
      </w:pPr>
      <w:r w:rsidRPr="005912EC">
        <w:rPr>
          <w:rFonts w:ascii="Verdana" w:hAnsi="Verdana" w:cs="Arial"/>
          <w:b/>
          <w:i/>
          <w:sz w:val="32"/>
          <w:szCs w:val="32"/>
        </w:rPr>
        <w:t>Надеемся, что представление бюджета в понятной и доступной форме п</w:t>
      </w:r>
      <w:r w:rsidRPr="005912EC">
        <w:rPr>
          <w:rFonts w:ascii="Verdana" w:hAnsi="Verdana" w:cs="Arial"/>
          <w:b/>
          <w:i/>
          <w:sz w:val="32"/>
          <w:szCs w:val="32"/>
        </w:rPr>
        <w:t>о</w:t>
      </w:r>
      <w:r w:rsidRPr="005912EC">
        <w:rPr>
          <w:rFonts w:ascii="Verdana" w:hAnsi="Verdana" w:cs="Arial"/>
          <w:b/>
          <w:i/>
          <w:sz w:val="32"/>
          <w:szCs w:val="32"/>
        </w:rPr>
        <w:t xml:space="preserve">высит уровень общественного участия жителей в бюджетном процессе 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Сельского поселения «Великовисочный сельсовет»</w:t>
      </w:r>
      <w:r w:rsidRPr="005912EC">
        <w:rPr>
          <w:rFonts w:ascii="Verdana" w:hAnsi="Verdana" w:cs="Arial"/>
          <w:b/>
          <w:i/>
          <w:sz w:val="32"/>
          <w:szCs w:val="32"/>
        </w:rPr>
        <w:t>.</w:t>
      </w:r>
    </w:p>
    <w:p w:rsidR="0028009D" w:rsidRPr="005912EC" w:rsidRDefault="0028009D" w:rsidP="0028009D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2"/>
          <w:szCs w:val="32"/>
        </w:rPr>
      </w:pPr>
      <w:r w:rsidRPr="005912EC">
        <w:rPr>
          <w:rFonts w:ascii="Verdana" w:hAnsi="Verdana" w:cs="Arial"/>
          <w:b/>
          <w:i/>
          <w:sz w:val="32"/>
          <w:szCs w:val="32"/>
        </w:rPr>
        <w:t xml:space="preserve">«Бюджет для граждан» размещается на официальном сайте </w:t>
      </w:r>
    </w:p>
    <w:p w:rsidR="0028009D" w:rsidRPr="005912EC" w:rsidRDefault="0028009D" w:rsidP="0028009D">
      <w:pPr>
        <w:pStyle w:val="af5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5912EC">
        <w:rPr>
          <w:rFonts w:ascii="Verdana" w:hAnsi="Verdana" w:cs="Arial"/>
          <w:b/>
          <w:i/>
          <w:sz w:val="32"/>
          <w:szCs w:val="32"/>
        </w:rPr>
        <w:t xml:space="preserve">администрации 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Сельского поселения «Великовисочный сельсовет»</w:t>
      </w:r>
      <w:r w:rsidR="001E1A11" w:rsidRPr="001E1A11">
        <w:rPr>
          <w:rFonts w:eastAsia="+mn-ea"/>
          <w:b/>
          <w:bCs/>
          <w:i/>
          <w:kern w:val="24"/>
          <w:sz w:val="32"/>
          <w:szCs w:val="32"/>
        </w:rPr>
        <w:t xml:space="preserve"> </w:t>
      </w:r>
      <w:r w:rsidR="001E1A11" w:rsidRPr="001E1A11">
        <w:rPr>
          <w:rFonts w:ascii="Verdana" w:eastAsia="+mn-ea" w:hAnsi="Verdana"/>
          <w:b/>
          <w:bCs/>
          <w:i/>
          <w:kern w:val="24"/>
          <w:sz w:val="32"/>
          <w:szCs w:val="32"/>
        </w:rPr>
        <w:t>ЗР НАО</w:t>
      </w:r>
      <w:r w:rsidRPr="005912EC">
        <w:rPr>
          <w:b/>
          <w:i/>
          <w:sz w:val="32"/>
          <w:szCs w:val="32"/>
        </w:rPr>
        <w:t xml:space="preserve"> </w:t>
      </w:r>
      <w:r w:rsidR="001E1A11">
        <w:rPr>
          <w:rFonts w:ascii="Verdana" w:hAnsi="Verdana"/>
          <w:b/>
          <w:i/>
          <w:color w:val="0070C0"/>
          <w:sz w:val="32"/>
          <w:szCs w:val="32"/>
          <w:lang w:val="en-US"/>
        </w:rPr>
        <w:t>https</w:t>
      </w:r>
      <w:r w:rsidR="001E1A11" w:rsidRPr="001E1A11">
        <w:rPr>
          <w:rFonts w:ascii="Verdana" w:hAnsi="Verdana"/>
          <w:b/>
          <w:i/>
          <w:color w:val="0070C0"/>
          <w:sz w:val="32"/>
          <w:szCs w:val="32"/>
        </w:rPr>
        <w:t>://</w:t>
      </w:r>
      <w:proofErr w:type="spellStart"/>
      <w:r w:rsidR="005912EC" w:rsidRPr="001E1A11">
        <w:rPr>
          <w:rFonts w:ascii="Verdana" w:hAnsi="Verdana"/>
          <w:b/>
          <w:i/>
          <w:color w:val="0070C0"/>
          <w:sz w:val="32"/>
          <w:szCs w:val="32"/>
        </w:rPr>
        <w:t>velsovet.ru</w:t>
      </w:r>
      <w:proofErr w:type="spellEnd"/>
      <w:r w:rsidRPr="005912EC">
        <w:rPr>
          <w:b/>
          <w:i/>
          <w:sz w:val="32"/>
          <w:szCs w:val="32"/>
        </w:rPr>
        <w:t> </w:t>
      </w:r>
    </w:p>
    <w:p w:rsidR="0028009D" w:rsidRDefault="0028009D" w:rsidP="0028009D">
      <w:pPr>
        <w:pStyle w:val="af5"/>
        <w:spacing w:before="0" w:beforeAutospacing="0" w:after="0" w:afterAutospacing="0"/>
        <w:rPr>
          <w:b/>
          <w:i/>
          <w:sz w:val="40"/>
          <w:szCs w:val="40"/>
        </w:rPr>
      </w:pPr>
    </w:p>
    <w:p w:rsidR="005912EC" w:rsidRPr="001E1A11" w:rsidRDefault="0028009D" w:rsidP="005912EC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32"/>
          <w:szCs w:val="32"/>
        </w:rPr>
      </w:pPr>
      <w:r w:rsidRPr="001E1A11">
        <w:rPr>
          <w:rFonts w:eastAsia="+mn-ea"/>
          <w:b/>
          <w:bCs/>
          <w:i/>
          <w:kern w:val="24"/>
          <w:sz w:val="32"/>
          <w:szCs w:val="32"/>
        </w:rPr>
        <w:t xml:space="preserve">Глава </w:t>
      </w:r>
      <w:r w:rsidR="00132076" w:rsidRPr="001E1A11">
        <w:rPr>
          <w:rFonts w:eastAsia="+mn-ea"/>
          <w:b/>
          <w:bCs/>
          <w:i/>
          <w:kern w:val="24"/>
          <w:sz w:val="32"/>
          <w:szCs w:val="32"/>
        </w:rPr>
        <w:t>Сельского поселения</w:t>
      </w:r>
      <w:r w:rsidR="005912EC" w:rsidRPr="001E1A11">
        <w:rPr>
          <w:rFonts w:eastAsia="+mn-ea"/>
          <w:b/>
          <w:bCs/>
          <w:i/>
          <w:kern w:val="24"/>
          <w:sz w:val="32"/>
          <w:szCs w:val="32"/>
        </w:rPr>
        <w:t xml:space="preserve"> «Великовисочный сельсовет» </w:t>
      </w:r>
      <w:r w:rsidR="00132076" w:rsidRPr="001E1A11">
        <w:rPr>
          <w:rFonts w:eastAsia="+mn-ea"/>
          <w:b/>
          <w:bCs/>
          <w:i/>
          <w:kern w:val="24"/>
          <w:sz w:val="32"/>
          <w:szCs w:val="32"/>
        </w:rPr>
        <w:t xml:space="preserve">ЗР </w:t>
      </w:r>
      <w:r w:rsidR="005912EC" w:rsidRPr="001E1A11">
        <w:rPr>
          <w:rFonts w:eastAsia="+mn-ea"/>
          <w:b/>
          <w:bCs/>
          <w:i/>
          <w:kern w:val="24"/>
          <w:sz w:val="32"/>
          <w:szCs w:val="32"/>
        </w:rPr>
        <w:t xml:space="preserve">НАО       </w:t>
      </w:r>
      <w:r w:rsidR="001E1A11" w:rsidRPr="001E1A11">
        <w:rPr>
          <w:rFonts w:eastAsia="+mn-ea"/>
          <w:b/>
          <w:bCs/>
          <w:i/>
          <w:kern w:val="24"/>
          <w:sz w:val="32"/>
          <w:szCs w:val="32"/>
        </w:rPr>
        <w:t xml:space="preserve">                                     </w:t>
      </w:r>
      <w:r w:rsidR="005912EC" w:rsidRPr="001E1A11">
        <w:rPr>
          <w:rFonts w:eastAsia="+mn-ea"/>
          <w:b/>
          <w:bCs/>
          <w:i/>
          <w:kern w:val="24"/>
          <w:sz w:val="32"/>
          <w:szCs w:val="32"/>
        </w:rPr>
        <w:t xml:space="preserve">           </w:t>
      </w:r>
      <w:r w:rsidR="00132076" w:rsidRPr="001E1A11">
        <w:rPr>
          <w:rFonts w:eastAsia="+mn-ea"/>
          <w:b/>
          <w:bCs/>
          <w:i/>
          <w:kern w:val="24"/>
          <w:sz w:val="32"/>
          <w:szCs w:val="32"/>
        </w:rPr>
        <w:t>Н.П. Бараков</w:t>
      </w:r>
    </w:p>
    <w:p w:rsidR="0028009D" w:rsidRPr="00EA6217" w:rsidRDefault="0028009D" w:rsidP="0028009D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EA6217">
        <w:rPr>
          <w:rFonts w:eastAsia="+mn-ea"/>
          <w:b/>
          <w:bCs/>
          <w:i/>
          <w:kern w:val="24"/>
          <w:sz w:val="28"/>
          <w:szCs w:val="28"/>
        </w:rPr>
        <w:t xml:space="preserve">                       </w:t>
      </w:r>
    </w:p>
    <w:p w:rsidR="0028009D" w:rsidRDefault="0028009D" w:rsidP="0028009D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009D" w:rsidRPr="00AE1D78" w:rsidRDefault="0028009D" w:rsidP="00132076">
      <w:pPr>
        <w:pStyle w:val="af5"/>
        <w:spacing w:before="0" w:beforeAutospacing="0" w:after="0" w:afterAutospacing="0"/>
        <w:ind w:left="8080"/>
        <w:rPr>
          <w:color w:val="0070C0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lastRenderedPageBreak/>
        <w:t xml:space="preserve">Администрация </w:t>
      </w:r>
      <w:r w:rsidR="00132076">
        <w:rPr>
          <w:rFonts w:eastAsia="+mn-ea"/>
          <w:b/>
          <w:bCs/>
          <w:color w:val="7030A0"/>
          <w:kern w:val="24"/>
          <w:sz w:val="44"/>
          <w:szCs w:val="44"/>
        </w:rPr>
        <w:t>Сельского посел</w:t>
      </w:r>
      <w:r w:rsidR="00132076">
        <w:rPr>
          <w:rFonts w:eastAsia="+mn-ea"/>
          <w:b/>
          <w:bCs/>
          <w:color w:val="7030A0"/>
          <w:kern w:val="24"/>
          <w:sz w:val="44"/>
          <w:szCs w:val="44"/>
        </w:rPr>
        <w:t>е</w:t>
      </w:r>
      <w:r w:rsidR="00132076">
        <w:rPr>
          <w:rFonts w:eastAsia="+mn-ea"/>
          <w:b/>
          <w:bCs/>
          <w:color w:val="7030A0"/>
          <w:kern w:val="24"/>
          <w:sz w:val="44"/>
          <w:szCs w:val="44"/>
        </w:rPr>
        <w:t xml:space="preserve">ния </w:t>
      </w:r>
      <w:r>
        <w:rPr>
          <w:rFonts w:eastAsia="+mn-ea"/>
          <w:b/>
          <w:bCs/>
          <w:color w:val="7030A0"/>
          <w:kern w:val="24"/>
          <w:sz w:val="44"/>
          <w:szCs w:val="44"/>
        </w:rPr>
        <w:t>«Вел</w:t>
      </w:r>
      <w:r w:rsidR="00132076">
        <w:rPr>
          <w:rFonts w:eastAsia="+mn-ea"/>
          <w:b/>
          <w:bCs/>
          <w:color w:val="7030A0"/>
          <w:kern w:val="24"/>
          <w:sz w:val="44"/>
          <w:szCs w:val="44"/>
        </w:rPr>
        <w:t>и</w:t>
      </w:r>
      <w:r>
        <w:rPr>
          <w:rFonts w:eastAsia="+mn-ea"/>
          <w:b/>
          <w:bCs/>
          <w:color w:val="7030A0"/>
          <w:kern w:val="24"/>
          <w:sz w:val="44"/>
          <w:szCs w:val="44"/>
        </w:rPr>
        <w:t xml:space="preserve">ковисочный сельсовет» </w:t>
      </w:r>
      <w:r w:rsidR="00132076">
        <w:rPr>
          <w:rFonts w:eastAsia="+mn-ea"/>
          <w:b/>
          <w:bCs/>
          <w:color w:val="7030A0"/>
          <w:kern w:val="24"/>
          <w:sz w:val="44"/>
          <w:szCs w:val="44"/>
        </w:rPr>
        <w:t xml:space="preserve">ЗР </w:t>
      </w:r>
      <w:r>
        <w:rPr>
          <w:rFonts w:eastAsia="+mn-ea"/>
          <w:b/>
          <w:bCs/>
          <w:color w:val="7030A0"/>
          <w:kern w:val="24"/>
          <w:sz w:val="44"/>
          <w:szCs w:val="44"/>
        </w:rPr>
        <w:t>НАО</w:t>
      </w:r>
    </w:p>
    <w:p w:rsidR="0028009D" w:rsidRDefault="0028009D" w:rsidP="0028009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28009D" w:rsidRDefault="0017626C" w:rsidP="0028009D">
      <w:pPr>
        <w:jc w:val="center"/>
        <w:rPr>
          <w:rFonts w:ascii="Times New Roman" w:hAnsi="Times New Roman"/>
          <w:b/>
          <w:sz w:val="28"/>
          <w:szCs w:val="28"/>
        </w:rPr>
      </w:pPr>
      <w:r w:rsidRPr="0017626C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2.9pt;height:1in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28009D" w:rsidRDefault="0028009D" w:rsidP="002800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2076" w:rsidRDefault="0028009D" w:rsidP="0028009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отчету об исполнении </w:t>
      </w:r>
      <w:r w:rsidRPr="00D8339B">
        <w:rPr>
          <w:rFonts w:ascii="Times New Roman" w:hAnsi="Times New Roman"/>
          <w:b/>
          <w:i/>
          <w:sz w:val="36"/>
          <w:szCs w:val="36"/>
        </w:rPr>
        <w:t>бюджет</w:t>
      </w:r>
      <w:r>
        <w:rPr>
          <w:rFonts w:ascii="Times New Roman" w:hAnsi="Times New Roman"/>
          <w:b/>
          <w:i/>
          <w:sz w:val="36"/>
          <w:szCs w:val="36"/>
        </w:rPr>
        <w:t>а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32076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:rsidR="0028009D" w:rsidRPr="00D8339B" w:rsidRDefault="000D5A66" w:rsidP="0028009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</w:t>
      </w:r>
      <w:r w:rsidR="0028009D">
        <w:rPr>
          <w:rFonts w:ascii="Times New Roman" w:hAnsi="Times New Roman"/>
          <w:b/>
          <w:i/>
          <w:sz w:val="36"/>
          <w:szCs w:val="36"/>
        </w:rPr>
        <w:t>Великовисочный сельсовет</w:t>
      </w:r>
      <w:r>
        <w:rPr>
          <w:rFonts w:ascii="Times New Roman" w:hAnsi="Times New Roman"/>
          <w:b/>
          <w:i/>
          <w:sz w:val="36"/>
          <w:szCs w:val="36"/>
        </w:rPr>
        <w:t>»</w:t>
      </w:r>
      <w:r w:rsidR="00132076">
        <w:rPr>
          <w:rFonts w:ascii="Times New Roman" w:hAnsi="Times New Roman"/>
          <w:b/>
          <w:i/>
          <w:sz w:val="36"/>
          <w:szCs w:val="36"/>
        </w:rPr>
        <w:t xml:space="preserve"> ЗР</w:t>
      </w:r>
      <w:r w:rsidR="001774EE">
        <w:rPr>
          <w:rFonts w:ascii="Times New Roman" w:hAnsi="Times New Roman"/>
          <w:b/>
          <w:i/>
          <w:sz w:val="36"/>
          <w:szCs w:val="36"/>
        </w:rPr>
        <w:t xml:space="preserve"> НАО за 20</w:t>
      </w:r>
      <w:r w:rsidR="00132076">
        <w:rPr>
          <w:rFonts w:ascii="Times New Roman" w:hAnsi="Times New Roman"/>
          <w:b/>
          <w:i/>
          <w:sz w:val="36"/>
          <w:szCs w:val="36"/>
        </w:rPr>
        <w:t>22</w:t>
      </w:r>
      <w:r w:rsidR="0028009D">
        <w:rPr>
          <w:rFonts w:ascii="Times New Roman" w:hAnsi="Times New Roman"/>
          <w:b/>
          <w:i/>
          <w:sz w:val="36"/>
          <w:szCs w:val="36"/>
        </w:rPr>
        <w:t xml:space="preserve"> год</w:t>
      </w:r>
    </w:p>
    <w:p w:rsidR="0028009D" w:rsidRDefault="0028009D" w:rsidP="0028009D">
      <w:pPr>
        <w:jc w:val="center"/>
        <w:rPr>
          <w:rFonts w:ascii="Times New Roman" w:hAnsi="Times New Roman"/>
          <w:sz w:val="36"/>
          <w:szCs w:val="36"/>
        </w:rPr>
      </w:pPr>
    </w:p>
    <w:p w:rsidR="0028009D" w:rsidRDefault="0028009D" w:rsidP="0028009D">
      <w:pPr>
        <w:jc w:val="center"/>
        <w:rPr>
          <w:rFonts w:ascii="Times New Roman" w:hAnsi="Times New Roman"/>
          <w:sz w:val="36"/>
          <w:szCs w:val="36"/>
        </w:rPr>
      </w:pPr>
    </w:p>
    <w:p w:rsidR="0028009D" w:rsidRPr="00312C9C" w:rsidRDefault="0028009D" w:rsidP="0028009D">
      <w:pPr>
        <w:jc w:val="center"/>
        <w:rPr>
          <w:rFonts w:ascii="Times New Roman" w:hAnsi="Times New Roman"/>
          <w:sz w:val="36"/>
          <w:szCs w:val="36"/>
        </w:rPr>
      </w:pPr>
    </w:p>
    <w:p w:rsidR="0028009D" w:rsidRDefault="0028009D" w:rsidP="0028009D">
      <w:pPr>
        <w:pStyle w:val="a3"/>
        <w:rPr>
          <w:rFonts w:ascii="Times New Roman" w:hAnsi="Times New Roman"/>
          <w:b/>
          <w:sz w:val="36"/>
          <w:szCs w:val="36"/>
          <w:lang w:val="en-US"/>
        </w:rPr>
      </w:pPr>
    </w:p>
    <w:p w:rsidR="00384A7F" w:rsidRPr="00384A7F" w:rsidRDefault="00384A7F" w:rsidP="0028009D">
      <w:pPr>
        <w:pStyle w:val="a3"/>
        <w:rPr>
          <w:rFonts w:ascii="Times New Roman" w:hAnsi="Times New Roman"/>
          <w:b/>
          <w:sz w:val="36"/>
          <w:szCs w:val="36"/>
          <w:lang w:val="en-US"/>
        </w:rPr>
      </w:pPr>
    </w:p>
    <w:p w:rsidR="0028009D" w:rsidRDefault="0028009D" w:rsidP="0028009D">
      <w:pPr>
        <w:pStyle w:val="a3"/>
        <w:rPr>
          <w:rFonts w:ascii="Times New Roman" w:hAnsi="Times New Roman"/>
          <w:b/>
          <w:sz w:val="36"/>
          <w:szCs w:val="36"/>
        </w:rPr>
      </w:pPr>
    </w:p>
    <w:p w:rsidR="0028009D" w:rsidRDefault="0028009D" w:rsidP="0028009D">
      <w:pPr>
        <w:pStyle w:val="a3"/>
        <w:rPr>
          <w:rFonts w:ascii="Times New Roman" w:hAnsi="Times New Roman"/>
          <w:b/>
          <w:sz w:val="36"/>
          <w:szCs w:val="36"/>
        </w:rPr>
      </w:pPr>
    </w:p>
    <w:p w:rsidR="0028009D" w:rsidRDefault="0028009D" w:rsidP="0028009D">
      <w:pPr>
        <w:pStyle w:val="a3"/>
        <w:rPr>
          <w:rFonts w:ascii="Times New Roman" w:hAnsi="Times New Roman"/>
          <w:b/>
          <w:sz w:val="36"/>
          <w:szCs w:val="36"/>
        </w:rPr>
      </w:pPr>
    </w:p>
    <w:p w:rsidR="0028009D" w:rsidRPr="00312C9C" w:rsidRDefault="0028009D" w:rsidP="0028009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</w:p>
    <w:p w:rsidR="0028009D" w:rsidRDefault="0028009D" w:rsidP="0028009D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28009D" w:rsidRDefault="0028009D" w:rsidP="0028009D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28009D" w:rsidRDefault="0028009D" w:rsidP="0028009D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28009D" w:rsidRPr="003751C2" w:rsidRDefault="0028009D" w:rsidP="0028009D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28009D" w:rsidRDefault="0028009D" w:rsidP="0028009D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55190" cy="1426210"/>
            <wp:effectExtent l="19050" t="0" r="0" b="0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28009D" w:rsidRPr="008D470E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</w:pPr>
      <w:r w:rsidRPr="008D470E"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  <w:t xml:space="preserve">Бюджетный процесс – ежегодное формирование и исполнение бюджета </w:t>
      </w:r>
    </w:p>
    <w:p w:rsidR="0028009D" w:rsidRDefault="0028009D" w:rsidP="0028009D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009D" w:rsidRDefault="0028009D" w:rsidP="0028009D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912EC" w:rsidRDefault="005912EC" w:rsidP="0028009D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912EC" w:rsidRDefault="005912EC" w:rsidP="0028009D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912EC" w:rsidRDefault="005912EC" w:rsidP="0028009D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912EC" w:rsidRDefault="005912EC" w:rsidP="0028009D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912EC" w:rsidRDefault="005912EC" w:rsidP="0028009D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8009D" w:rsidRPr="00132076" w:rsidRDefault="0028009D" w:rsidP="0028009D">
      <w:pPr>
        <w:pStyle w:val="a3"/>
        <w:ind w:left="780"/>
        <w:jc w:val="center"/>
        <w:rPr>
          <w:rFonts w:ascii="Times New Roman" w:hAnsi="Times New Roman"/>
          <w:b/>
          <w:bCs/>
          <w:sz w:val="50"/>
          <w:szCs w:val="50"/>
        </w:rPr>
      </w:pPr>
      <w:r w:rsidRPr="00132076">
        <w:rPr>
          <w:rFonts w:ascii="Times New Roman" w:hAnsi="Times New Roman"/>
          <w:b/>
          <w:bCs/>
          <w:sz w:val="50"/>
          <w:szCs w:val="50"/>
        </w:rPr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28009D" w:rsidRPr="009327EE" w:rsidRDefault="0028009D" w:rsidP="0028009D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28009D" w:rsidRPr="009327EE" w:rsidRDefault="0028009D" w:rsidP="0028009D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28009D" w:rsidRDefault="0028009D" w:rsidP="0028009D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28009D" w:rsidRDefault="0028009D" w:rsidP="0028009D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28009D" w:rsidRDefault="0017626C" w:rsidP="0028009D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69" style="position:absolute;left:0;text-align:left;margin-left:253.25pt;margin-top:71.4pt;width:100.5pt;height:45pt;z-index:251719680" arcsize="10923f" filled="f" stroked="f">
            <v:textbox style="mso-next-textbox:#_x0000_s1169">
              <w:txbxContent>
                <w:p w:rsidR="009B6C9E" w:rsidRPr="009327EE" w:rsidRDefault="009B6C9E" w:rsidP="0028009D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70" style="position:absolute;left:0;text-align:left;margin-left:470.35pt;margin-top:76.7pt;width:100.5pt;height:45pt;z-index:251720704" arcsize="10923f" filled="f" stroked="f">
            <v:textbox style="mso-next-textbox:#_x0000_s1170">
              <w:txbxContent>
                <w:p w:rsidR="009B6C9E" w:rsidRPr="009327EE" w:rsidRDefault="009B6C9E" w:rsidP="0028009D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71" style="position:absolute;left:0;text-align:left;margin-left:570.85pt;margin-top:105.95pt;width:100.5pt;height:45pt;z-index:251721728" arcsize="10923f" filled="f" stroked="f">
            <v:textbox style="mso-next-textbox:#_x0000_s1171">
              <w:txbxContent>
                <w:p w:rsidR="009B6C9E" w:rsidRPr="009327EE" w:rsidRDefault="009B6C9E" w:rsidP="0028009D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68" style="position:absolute;left:0;text-align:left;margin-left:142.2pt;margin-top:105.95pt;width:100.5pt;height:45pt;z-index:251718656" arcsize="10923f" filled="f" stroked="f">
            <v:textbox style="mso-next-textbox:#_x0000_s1168">
              <w:txbxContent>
                <w:p w:rsidR="009B6C9E" w:rsidRPr="009327EE" w:rsidRDefault="009B6C9E" w:rsidP="0028009D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28009D">
        <w:rPr>
          <w:rFonts w:ascii="Times New Roman" w:hAnsi="Times New Roman"/>
          <w:sz w:val="28"/>
          <w:szCs w:val="28"/>
        </w:rPr>
        <w:t xml:space="preserve">                               </w:t>
      </w:r>
      <w:r w:rsidR="002800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09D" w:rsidRPr="00526887">
        <w:rPr>
          <w:rFonts w:ascii="Times New Roman" w:hAnsi="Times New Roman"/>
          <w:sz w:val="28"/>
          <w:szCs w:val="28"/>
        </w:rPr>
        <w:t xml:space="preserve"> </w:t>
      </w:r>
      <w:r w:rsidR="002800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09D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2800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0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9D" w:rsidRDefault="0028009D" w:rsidP="0028009D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1774EE" w:rsidRDefault="001774EE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4EE" w:rsidRDefault="001774EE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51CA" w:rsidRDefault="00B351CA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51CA" w:rsidRDefault="00B351CA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51CA" w:rsidRDefault="00B351CA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74EE" w:rsidRDefault="001774EE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009D" w:rsidRDefault="0017626C" w:rsidP="0028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1" type="#_x0000_t202" style="position:absolute;left:0;text-align:left;margin-left:14.95pt;margin-top:-19.9pt;width:748.25pt;height:47.05pt;z-index:251731968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81">
              <w:txbxContent>
                <w:p w:rsidR="009B6C9E" w:rsidRPr="00272417" w:rsidRDefault="009B6C9E" w:rsidP="0028009D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17626C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17626C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72" type="#_x0000_t202" style="position:absolute;left:0;text-align:left;margin-left:232.05pt;margin-top:2.7pt;width:305.6pt;height:38.75pt;z-index:251722752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72">
              <w:txbxContent>
                <w:p w:rsidR="009B6C9E" w:rsidRDefault="009B6C9E" w:rsidP="0028009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местного 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бюджета </w:t>
                  </w:r>
                </w:p>
              </w:txbxContent>
            </v:textbox>
          </v:shape>
        </w:pict>
      </w:r>
    </w:p>
    <w:p w:rsidR="00EA6217" w:rsidRDefault="00EA6217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17626C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s1051" o:spid="_x0000_s1177" type="#_x0000_t34" style="position:absolute;left:0;text-align:left;margin-left:361.1pt;margin-top:32.4pt;width:46.4pt;height:.05pt;rotation:90;z-index:251727872" o:connectortype="elbow" adj=",-44064000,-192096" strokecolor="#4f81bd" strokeweight="2.25pt"/>
        </w:pict>
      </w:r>
    </w:p>
    <w:p w:rsidR="00EA6217" w:rsidRDefault="00EA6217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009D" w:rsidRDefault="0017626C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left:0;text-align:left;margin-left:120.4pt;margin-top:28.85pt;width:28.8pt;height:0;rotation:270;z-index:251730944" o:connectortype="elbow" adj="-511838,-1,-511838" strokecolor="#4f81bd" strokeweight="2.25pt"/>
        </w:pict>
      </w:r>
    </w:p>
    <w:p w:rsidR="0028009D" w:rsidRDefault="0017626C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8" type="#_x0000_t32" style="position:absolute;left:0;text-align:left;margin-left:642.55pt;margin-top:15.75pt;width:28.8pt;height:0;rotation:270;z-index:251728896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76" type="#_x0000_t32" style="position:absolute;left:0;text-align:left;margin-left:390.35pt;margin-top:7.35pt;width:266.6pt;height:0;rotation:180;z-index:251726848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9" type="#_x0000_t32" style="position:absolute;left:0;text-align:left;margin-left:134.8pt;margin-top:7.35pt;width:266.6pt;height:0;rotation:180;z-index:251729920" o:connectortype="elbow" adj="-55037,-1,-55037" strokecolor="#4f81bd" strokeweight="2.25pt"/>
        </w:pic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17626C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5" type="#_x0000_t202" style="position:absolute;left:0;text-align:left;margin-left:537.65pt;margin-top:8.25pt;width:245.35pt;height:248.5pt;z-index:251725824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75">
              <w:txbxContent>
                <w:p w:rsidR="009B6C9E" w:rsidRPr="005F1E75" w:rsidRDefault="009B6C9E" w:rsidP="0028009D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ния:</w:t>
                  </w:r>
                </w:p>
                <w:p w:rsidR="009B6C9E" w:rsidRPr="00815100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:rsidR="009B6C9E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-субсидии,</w:t>
                  </w:r>
                </w:p>
                <w:p w:rsidR="009B6C9E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-субвенции,</w:t>
                  </w:r>
                </w:p>
                <w:p w:rsidR="009B6C9E" w:rsidRPr="00815100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</w:t>
                  </w: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 xml:space="preserve"> иные межбюджетные трансферты,</w:t>
                  </w:r>
                </w:p>
                <w:p w:rsidR="009B6C9E" w:rsidRPr="00815100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прочие безвозмездные п</w:t>
                  </w: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о</w:t>
                  </w: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ступления</w:t>
                  </w:r>
                </w:p>
                <w:p w:rsidR="009B6C9E" w:rsidRPr="005F1E75" w:rsidRDefault="009B6C9E" w:rsidP="0028009D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4" type="#_x0000_t202" style="position:absolute;left:0;text-align:left;margin-left:264.25pt;margin-top:2.85pt;width:263.4pt;height:253.9pt;z-index:25172480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74">
              <w:txbxContent>
                <w:p w:rsidR="009B6C9E" w:rsidRPr="005F1E75" w:rsidRDefault="009B6C9E" w:rsidP="0028009D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Нен</w:t>
                  </w: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алоговые доходы:</w:t>
                  </w:r>
                </w:p>
                <w:p w:rsidR="009B6C9E" w:rsidRPr="006F4D06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доходы от использования м</w:t>
                  </w: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у</w:t>
                  </w: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ниципального имущества,</w:t>
                  </w:r>
                </w:p>
                <w:p w:rsidR="009B6C9E" w:rsidRPr="006F4D06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доходы от продажи матер</w:t>
                  </w: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и</w:t>
                  </w: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альных и нематериальных а</w:t>
                  </w: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к</w:t>
                  </w: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тивов,</w:t>
                  </w:r>
                </w:p>
                <w:p w:rsidR="009B6C9E" w:rsidRPr="006F4D06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штрафы, санкции, возмещ</w:t>
                  </w: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е</w:t>
                  </w: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ние ущерба,</w:t>
                  </w:r>
                </w:p>
                <w:p w:rsidR="009B6C9E" w:rsidRPr="006F4D06" w:rsidRDefault="009B6C9E" w:rsidP="0028009D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прочие неналоговые доходы</w:t>
                  </w:r>
                </w:p>
                <w:p w:rsidR="009B6C9E" w:rsidRPr="005F1E75" w:rsidRDefault="009B6C9E" w:rsidP="0028009D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9B6C9E" w:rsidRPr="005F1E75" w:rsidRDefault="009B6C9E" w:rsidP="0028009D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3" type="#_x0000_t202" style="position:absolute;left:0;text-align:left;margin-left:14.95pt;margin-top:2.85pt;width:230pt;height:253.9pt;z-index:251723776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73">
              <w:txbxContent>
                <w:p w:rsidR="009B6C9E" w:rsidRPr="005F1E75" w:rsidRDefault="009B6C9E" w:rsidP="0028009D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9B6C9E" w:rsidRPr="00592D8D" w:rsidRDefault="009B6C9E" w:rsidP="0028009D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:rsidR="009B6C9E" w:rsidRPr="00592D8D" w:rsidRDefault="009B6C9E" w:rsidP="0028009D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акцизы по подакцизным т</w:t>
                  </w: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варам,</w:t>
                  </w:r>
                </w:p>
                <w:p w:rsidR="009B6C9E" w:rsidRDefault="009B6C9E" w:rsidP="0028009D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единый сельскохозяйстве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ный налог, </w:t>
                  </w:r>
                </w:p>
                <w:p w:rsidR="009B6C9E" w:rsidRDefault="009B6C9E" w:rsidP="0028009D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 на имущество;</w:t>
                  </w:r>
                </w:p>
                <w:p w:rsidR="009B6C9E" w:rsidRPr="00592D8D" w:rsidRDefault="009B6C9E" w:rsidP="0028009D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налог;</w:t>
                  </w:r>
                </w:p>
                <w:p w:rsidR="009B6C9E" w:rsidRPr="007D0E0A" w:rsidRDefault="009B6C9E" w:rsidP="0028009D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</w:p>
              </w:txbxContent>
            </v:textbox>
          </v:shape>
        </w:pict>
      </w: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Default="0028009D" w:rsidP="0028009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8009D" w:rsidRPr="009B7FA4" w:rsidRDefault="0028009D" w:rsidP="0028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17626C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9" style="position:absolute;left:0;text-align:left;margin-left:8.2pt;margin-top:-5.35pt;width:782.3pt;height:35.45pt;z-index:25175040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B6C9E" w:rsidRPr="002C0090" w:rsidRDefault="009B6C9E" w:rsidP="0028009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</w:pPr>
                  <w:r w:rsidRPr="002C0090">
                    <w:rPr>
                      <w:rFonts w:ascii="Times New Roman" w:hAnsi="Times New Roman"/>
                      <w:b/>
                      <w:bCs/>
                      <w:i/>
                      <w:sz w:val="40"/>
                      <w:szCs w:val="40"/>
                    </w:rPr>
                    <w:t xml:space="preserve">РАСХОДЫ БЮДЖЕТА </w:t>
                  </w:r>
                  <w:r w:rsidRPr="002C0090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– выплачиваемые из бюджета денежные средства</w:t>
                  </w:r>
                </w:p>
                <w:p w:rsidR="009B6C9E" w:rsidRDefault="009B6C9E" w:rsidP="0028009D"/>
              </w:txbxContent>
            </v:textbox>
          </v:roundrect>
        </w:pict>
      </w: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A6217" w:rsidRDefault="00EA6217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009D" w:rsidRDefault="0017626C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83" style="position:absolute;left:0;text-align:left;margin-left:117.8pt;margin-top:13.25pt;width:637.3pt;height:1in;z-index:25173401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B6C9E" w:rsidRPr="006903B8" w:rsidRDefault="009B6C9E" w:rsidP="0028009D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</w:p>
    <w:p w:rsidR="0028009D" w:rsidRDefault="0017626C" w:rsidP="0028009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5" type="#_x0000_t32" style="position:absolute;left:0;text-align:left;margin-left:170.8pt;margin-top:295.9pt;width:31.55pt;height:0;z-index:251746304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4" type="#_x0000_t32" style="position:absolute;left:0;text-align:left;margin-left:170.8pt;margin-top:241.15pt;width:31.55pt;height:0;z-index:25174528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3" type="#_x0000_t32" style="position:absolute;left:0;text-align:left;margin-left:170.8pt;margin-top:187.9pt;width:31.55pt;height:0;z-index:25174425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2" type="#_x0000_t32" style="position:absolute;left:0;text-align:left;margin-left:169.4pt;margin-top:129.55pt;width:31.55pt;height:0;z-index:251743232" o:connectortype="straight" strokecolor="#1f497d [3215]" strokeweight="1.5pt"/>
        </w:pict>
      </w:r>
      <w:r w:rsidRPr="0017626C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86" style="position:absolute;left:0;text-align:left;margin-left:202.35pt;margin-top:166.05pt;width:552.75pt;height:44.8pt;z-index:25173708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B6C9E" w:rsidRPr="002C0090" w:rsidRDefault="009B6C9E" w:rsidP="0028009D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9B6C9E" w:rsidRPr="002C0090" w:rsidRDefault="009B6C9E" w:rsidP="0028009D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17626C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85" style="position:absolute;left:0;text-align:left;margin-left:202.35pt;margin-top:111.25pt;width:552.75pt;height:44.8pt;z-index:25173606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85">
              <w:txbxContent>
                <w:p w:rsidR="009B6C9E" w:rsidRPr="002C0090" w:rsidRDefault="009B6C9E" w:rsidP="0028009D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9B6C9E" w:rsidRPr="002C0090" w:rsidRDefault="009B6C9E" w:rsidP="0028009D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17626C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7626C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1" type="#_x0000_t32" style="position:absolute;left:0;text-align:left;margin-left:169.4pt;margin-top:6.05pt;width:1.4pt;height:209.35pt;z-index:251742208" o:connectortype="straight" strokecolor="#1f497d [3215]" strokeweight="1.5pt"/>
        </w:pict>
      </w: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17626C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pict>
          <v:roundrect id="_x0000_s1204" style="position:absolute;left:0;text-align:left;margin-left:202.35pt;margin-top:11.75pt;width:552.75pt;height:44.8pt;z-index:25175654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B6C9E" w:rsidRPr="002C0090" w:rsidRDefault="009B6C9E" w:rsidP="001352CE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предоставление субсидий;</w:t>
                  </w:r>
                </w:p>
                <w:p w:rsidR="009B6C9E" w:rsidRPr="002C0090" w:rsidRDefault="009B6C9E" w:rsidP="001352CE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17626C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7626C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89" style="position:absolute;left:0;text-align:left;margin-left:202.35pt;margin-top:3.4pt;width:552.75pt;height:44.8pt;z-index:2517401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B6C9E" w:rsidRPr="002C0090" w:rsidRDefault="009B6C9E" w:rsidP="0028009D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9B6C9E" w:rsidRPr="002C0090" w:rsidRDefault="009B6C9E" w:rsidP="0028009D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28009D" w:rsidRDefault="0028009D" w:rsidP="0028009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A6217" w:rsidRDefault="00EA6217" w:rsidP="00367B5D">
      <w:pPr>
        <w:ind w:left="360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2E457C">
        <w:rPr>
          <w:rFonts w:ascii="Cambria" w:hAnsi="Cambria"/>
          <w:b/>
          <w:bCs/>
          <w:color w:val="7030A0"/>
          <w:sz w:val="40"/>
          <w:szCs w:val="40"/>
        </w:rPr>
        <w:lastRenderedPageBreak/>
        <w:t>Основные характеристики бюджета</w:t>
      </w:r>
    </w:p>
    <w:p w:rsidR="001C7173" w:rsidRPr="002E457C" w:rsidRDefault="0017626C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17626C">
        <w:rPr>
          <w:noProof/>
          <w:color w:val="7030A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61" type="#_x0000_t87" style="position:absolute;left:0;text-align:left;margin-left:226.15pt;margin-top:16.05pt;width:23.15pt;height:119.55pt;z-index:251713536" filled="t" strokecolor="#c0504d" strokeweight="1pt">
            <v:stroke dashstyle="dash"/>
            <v:shadow color="#868686"/>
          </v:shape>
        </w:pict>
      </w:r>
      <w:r w:rsidRPr="0017626C">
        <w:rPr>
          <w:noProof/>
          <w:color w:val="7030A0"/>
          <w:lang w:eastAsia="ru-RU"/>
        </w:rPr>
        <w:pict>
          <v:roundrect id="_x0000_s1159" style="position:absolute;left:0;text-align:left;margin-left:291.3pt;margin-top:25.35pt;width:436.3pt;height:110.25pt;z-index:251711488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159">
              <w:txbxContent>
                <w:p w:rsidR="009B6C9E" w:rsidRDefault="009B6C9E" w:rsidP="001C717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план на 2022 год 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81 626,5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9B6C9E" w:rsidRPr="00910EE0" w:rsidRDefault="009B6C9E" w:rsidP="008F06BC">
                  <w:pPr>
                    <w:pStyle w:val="a3"/>
                    <w:rPr>
                      <w:rFonts w:ascii="Times New Roman" w:hAnsi="Times New Roman"/>
                      <w:sz w:val="36"/>
                      <w:szCs w:val="40"/>
                    </w:rPr>
                  </w:pPr>
                </w:p>
                <w:p w:rsidR="009B6C9E" w:rsidRPr="00910EE0" w:rsidRDefault="009B6C9E" w:rsidP="001C717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исполнено за 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22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81 387,6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</w:txbxContent>
            </v:textbox>
          </v:roundrect>
        </w:pict>
      </w: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Общий объем </w:t>
      </w: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>доходов местного бюджета</w:t>
      </w:r>
    </w:p>
    <w:p w:rsidR="003B3C2B" w:rsidRDefault="003B3C2B" w:rsidP="001C7173">
      <w:pPr>
        <w:rPr>
          <w:color w:val="7030A0"/>
        </w:rPr>
      </w:pPr>
    </w:p>
    <w:p w:rsidR="001C7173" w:rsidRPr="002E457C" w:rsidRDefault="0017626C" w:rsidP="001C7173">
      <w:pPr>
        <w:rPr>
          <w:color w:val="7030A0"/>
        </w:rPr>
      </w:pPr>
      <w:r>
        <w:rPr>
          <w:noProof/>
          <w:color w:val="7030A0"/>
          <w:lang w:eastAsia="ru-RU"/>
        </w:rPr>
        <w:pict>
          <v:roundrect id="_x0000_s1160" style="position:absolute;margin-left:291.3pt;margin-top:23.75pt;width:444.05pt;height:108.35pt;z-index:251712512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160">
              <w:txbxContent>
                <w:p w:rsidR="009B6C9E" w:rsidRPr="00334FC5" w:rsidRDefault="009B6C9E" w:rsidP="001C717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34FC5">
                    <w:rPr>
                      <w:rFonts w:ascii="Times New Roman" w:hAnsi="Times New Roman"/>
                      <w:sz w:val="36"/>
                      <w:szCs w:val="36"/>
                    </w:rPr>
                    <w:t>план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22 год –80 795,6</w:t>
                  </w:r>
                  <w:r w:rsidRPr="00334FC5">
                    <w:rPr>
                      <w:rFonts w:ascii="Times New Roman" w:hAnsi="Times New Roman"/>
                      <w:sz w:val="36"/>
                      <w:szCs w:val="36"/>
                    </w:rPr>
                    <w:t xml:space="preserve"> тыс. руб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  <w:p w:rsidR="009B6C9E" w:rsidRPr="00830605" w:rsidRDefault="009B6C9E" w:rsidP="003B289B">
                  <w:pPr>
                    <w:pStyle w:val="a3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9B6C9E" w:rsidRDefault="009B6C9E" w:rsidP="001C717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исполнено за </w:t>
                  </w:r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>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22</w:t>
                  </w:r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80 140,3</w:t>
                  </w:r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 тыс. руб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color w:val="7030A0"/>
          <w:lang w:eastAsia="ru-RU"/>
        </w:rPr>
        <w:pict>
          <v:shape id="_x0000_s1162" type="#_x0000_t87" style="position:absolute;margin-left:232.65pt;margin-top:9.9pt;width:23.15pt;height:127.45pt;z-index:251714560" filled="t" strokecolor="#c0504d" strokeweight="1pt">
            <v:stroke dashstyle="dash"/>
            <v:shadow color="#868686"/>
          </v:shape>
        </w:pict>
      </w: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Общий объем </w:t>
      </w: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>расходов местного бюджета</w:t>
      </w:r>
    </w:p>
    <w:p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3B3C2B" w:rsidRDefault="003B3C2B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1C7173" w:rsidRPr="002E457C" w:rsidRDefault="0017626C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17626C">
        <w:rPr>
          <w:b/>
          <w:noProof/>
          <w:color w:val="7030A0"/>
          <w:sz w:val="32"/>
          <w:szCs w:val="32"/>
          <w:lang w:eastAsia="ru-RU"/>
        </w:rPr>
        <w:pict>
          <v:shape id="_x0000_s1164" type="#_x0000_t87" style="position:absolute;left:0;text-align:left;margin-left:232.65pt;margin-top:22.35pt;width:16.65pt;height:98.75pt;z-index:251716608" adj=",10627" filled="t" strokecolor="#c0504d" strokeweight="1pt">
            <v:stroke dashstyle="dash"/>
            <v:shadow color="#868686"/>
          </v:shape>
        </w:pict>
      </w:r>
      <w:r w:rsidRPr="0017626C">
        <w:rPr>
          <w:b/>
          <w:noProof/>
          <w:color w:val="7030A0"/>
          <w:sz w:val="32"/>
          <w:szCs w:val="32"/>
          <w:lang w:eastAsia="ru-RU"/>
        </w:rPr>
        <w:pict>
          <v:roundrect id="_x0000_s1163" style="position:absolute;left:0;text-align:left;margin-left:291.3pt;margin-top:28.3pt;width:444.05pt;height:96.1pt;z-index:251715584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163">
              <w:txbxContent>
                <w:p w:rsidR="009B6C9E" w:rsidRDefault="009B6C9E" w:rsidP="001C717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>План на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22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830,9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>руб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.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</w:p>
                <w:p w:rsidR="009B6C9E" w:rsidRPr="00910EE0" w:rsidRDefault="009B6C9E" w:rsidP="003B289B">
                  <w:pPr>
                    <w:pStyle w:val="a3"/>
                    <w:rPr>
                      <w:rFonts w:ascii="Times New Roman" w:hAnsi="Times New Roman"/>
                      <w:sz w:val="36"/>
                      <w:szCs w:val="40"/>
                    </w:rPr>
                  </w:pPr>
                </w:p>
                <w:p w:rsidR="009B6C9E" w:rsidRPr="00910EE0" w:rsidRDefault="009B6C9E" w:rsidP="001C717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Исполнено за 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22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1 247,2</w:t>
                  </w:r>
                  <w:r w:rsidRPr="00910EE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.</w:t>
                  </w:r>
                </w:p>
                <w:p w:rsidR="009B6C9E" w:rsidRDefault="009B6C9E" w:rsidP="001C7173"/>
              </w:txbxContent>
            </v:textbox>
          </v:roundrect>
        </w:pict>
      </w:r>
    </w:p>
    <w:p w:rsidR="003B3C2B" w:rsidRPr="002E457C" w:rsidRDefault="00796046" w:rsidP="003B3C2B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Дефицит (</w:t>
      </w:r>
      <w:proofErr w:type="spellStart"/>
      <w:r>
        <w:rPr>
          <w:b/>
          <w:color w:val="7030A0"/>
          <w:sz w:val="32"/>
          <w:szCs w:val="32"/>
        </w:rPr>
        <w:t>профицит</w:t>
      </w:r>
      <w:proofErr w:type="spellEnd"/>
      <w:r>
        <w:rPr>
          <w:b/>
          <w:color w:val="7030A0"/>
          <w:sz w:val="32"/>
          <w:szCs w:val="32"/>
        </w:rPr>
        <w:t>)</w:t>
      </w:r>
    </w:p>
    <w:p w:rsidR="003B3C2B" w:rsidRPr="002E457C" w:rsidRDefault="00EB794A" w:rsidP="003B3C2B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местного </w:t>
      </w:r>
      <w:r w:rsidR="003B3C2B" w:rsidRPr="002E457C">
        <w:rPr>
          <w:b/>
          <w:color w:val="7030A0"/>
          <w:sz w:val="32"/>
          <w:szCs w:val="32"/>
        </w:rPr>
        <w:t xml:space="preserve">бюджета </w:t>
      </w:r>
    </w:p>
    <w:p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1C7173" w:rsidRDefault="0067235F" w:rsidP="001C7173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/>
          <w:b/>
          <w:i/>
          <w:color w:val="7030A0"/>
          <w:sz w:val="40"/>
          <w:szCs w:val="40"/>
        </w:rPr>
        <w:t>Про</w:t>
      </w:r>
      <w:r w:rsidR="00694C1B">
        <w:rPr>
          <w:rFonts w:ascii="Times New Roman" w:hAnsi="Times New Roman"/>
          <w:b/>
          <w:i/>
          <w:color w:val="7030A0"/>
          <w:sz w:val="40"/>
          <w:szCs w:val="40"/>
        </w:rPr>
        <w:t>фи</w:t>
      </w:r>
      <w:r w:rsidR="00796046">
        <w:rPr>
          <w:rFonts w:ascii="Times New Roman" w:hAnsi="Times New Roman"/>
          <w:b/>
          <w:i/>
          <w:color w:val="7030A0"/>
          <w:sz w:val="40"/>
          <w:szCs w:val="40"/>
        </w:rPr>
        <w:t>цит</w:t>
      </w:r>
      <w:r w:rsidR="003B289B">
        <w:rPr>
          <w:rFonts w:ascii="Times New Roman" w:hAnsi="Times New Roman"/>
          <w:b/>
          <w:i/>
          <w:color w:val="7030A0"/>
          <w:sz w:val="40"/>
          <w:szCs w:val="40"/>
        </w:rPr>
        <w:t xml:space="preserve"> б</w:t>
      </w:r>
      <w:r w:rsidR="001C7173" w:rsidRPr="002E457C">
        <w:rPr>
          <w:rFonts w:ascii="Times New Roman" w:hAnsi="Times New Roman"/>
          <w:b/>
          <w:i/>
          <w:color w:val="7030A0"/>
          <w:sz w:val="40"/>
          <w:szCs w:val="40"/>
        </w:rPr>
        <w:t>юджет</w:t>
      </w:r>
      <w:r w:rsidR="003B289B">
        <w:rPr>
          <w:rFonts w:ascii="Times New Roman" w:hAnsi="Times New Roman"/>
          <w:b/>
          <w:i/>
          <w:color w:val="7030A0"/>
          <w:sz w:val="40"/>
          <w:szCs w:val="40"/>
        </w:rPr>
        <w:t xml:space="preserve">а </w:t>
      </w:r>
      <w:r w:rsidR="00694C1B">
        <w:rPr>
          <w:rFonts w:ascii="Times New Roman" w:hAnsi="Times New Roman"/>
          <w:b/>
          <w:i/>
          <w:color w:val="7030A0"/>
          <w:sz w:val="40"/>
          <w:szCs w:val="40"/>
        </w:rPr>
        <w:t>з</w:t>
      </w:r>
      <w:r w:rsidR="003B3C2B">
        <w:rPr>
          <w:rFonts w:ascii="Times New Roman" w:hAnsi="Times New Roman"/>
          <w:b/>
          <w:i/>
          <w:color w:val="7030A0"/>
          <w:sz w:val="40"/>
          <w:szCs w:val="40"/>
        </w:rPr>
        <w:t>а 20</w:t>
      </w:r>
      <w:r w:rsidR="00132076">
        <w:rPr>
          <w:rFonts w:ascii="Times New Roman" w:hAnsi="Times New Roman"/>
          <w:b/>
          <w:i/>
          <w:color w:val="7030A0"/>
          <w:sz w:val="40"/>
          <w:szCs w:val="40"/>
        </w:rPr>
        <w:t>22</w:t>
      </w:r>
      <w:r w:rsidR="003B3C2B">
        <w:rPr>
          <w:rFonts w:ascii="Times New Roman" w:hAnsi="Times New Roman"/>
          <w:b/>
          <w:i/>
          <w:color w:val="7030A0"/>
          <w:sz w:val="40"/>
          <w:szCs w:val="40"/>
        </w:rPr>
        <w:t xml:space="preserve"> год </w:t>
      </w:r>
      <w:r w:rsidR="00796046">
        <w:rPr>
          <w:rFonts w:ascii="Times New Roman" w:hAnsi="Times New Roman"/>
          <w:b/>
          <w:i/>
          <w:color w:val="7030A0"/>
          <w:sz w:val="40"/>
          <w:szCs w:val="40"/>
        </w:rPr>
        <w:t xml:space="preserve">составил </w:t>
      </w:r>
      <w:r w:rsidR="00BA263C">
        <w:rPr>
          <w:rFonts w:ascii="Times New Roman" w:hAnsi="Times New Roman"/>
          <w:b/>
          <w:i/>
          <w:color w:val="7030A0"/>
          <w:sz w:val="40"/>
          <w:szCs w:val="40"/>
        </w:rPr>
        <w:t>1</w:t>
      </w:r>
      <w:r w:rsidR="00132076">
        <w:rPr>
          <w:rFonts w:ascii="Times New Roman" w:hAnsi="Times New Roman"/>
          <w:b/>
          <w:i/>
          <w:color w:val="7030A0"/>
          <w:sz w:val="40"/>
          <w:szCs w:val="40"/>
        </w:rPr>
        <w:t xml:space="preserve"> 247</w:t>
      </w:r>
      <w:r w:rsidR="00BA263C">
        <w:rPr>
          <w:rFonts w:ascii="Times New Roman" w:hAnsi="Times New Roman"/>
          <w:b/>
          <w:i/>
          <w:color w:val="7030A0"/>
          <w:sz w:val="40"/>
          <w:szCs w:val="40"/>
        </w:rPr>
        <w:t>,</w:t>
      </w:r>
      <w:r w:rsidR="00132076">
        <w:rPr>
          <w:rFonts w:ascii="Times New Roman" w:hAnsi="Times New Roman"/>
          <w:b/>
          <w:i/>
          <w:color w:val="7030A0"/>
          <w:sz w:val="40"/>
          <w:szCs w:val="40"/>
        </w:rPr>
        <w:t>2</w:t>
      </w:r>
      <w:r w:rsidR="003B3C2B">
        <w:rPr>
          <w:rFonts w:ascii="Times New Roman" w:hAnsi="Times New Roman"/>
          <w:b/>
          <w:i/>
          <w:color w:val="7030A0"/>
          <w:sz w:val="40"/>
          <w:szCs w:val="40"/>
        </w:rPr>
        <w:t xml:space="preserve"> т</w:t>
      </w:r>
      <w:r w:rsidR="00796046">
        <w:rPr>
          <w:rFonts w:ascii="Times New Roman" w:hAnsi="Times New Roman"/>
          <w:b/>
          <w:i/>
          <w:color w:val="7030A0"/>
          <w:sz w:val="40"/>
          <w:szCs w:val="40"/>
        </w:rPr>
        <w:t>ыс</w:t>
      </w:r>
      <w:r w:rsidR="003B3C2B">
        <w:rPr>
          <w:rFonts w:ascii="Times New Roman" w:hAnsi="Times New Roman"/>
          <w:b/>
          <w:i/>
          <w:color w:val="7030A0"/>
          <w:sz w:val="40"/>
          <w:szCs w:val="40"/>
        </w:rPr>
        <w:t>.р</w:t>
      </w:r>
      <w:r w:rsidR="00796046">
        <w:rPr>
          <w:rFonts w:ascii="Times New Roman" w:hAnsi="Times New Roman"/>
          <w:b/>
          <w:i/>
          <w:color w:val="7030A0"/>
          <w:sz w:val="40"/>
          <w:szCs w:val="40"/>
        </w:rPr>
        <w:t>уб</w:t>
      </w:r>
      <w:r w:rsidR="00132076">
        <w:rPr>
          <w:rFonts w:ascii="Times New Roman" w:hAnsi="Times New Roman"/>
          <w:b/>
          <w:i/>
          <w:color w:val="7030A0"/>
          <w:sz w:val="40"/>
          <w:szCs w:val="40"/>
        </w:rPr>
        <w:t>.</w:t>
      </w:r>
    </w:p>
    <w:p w:rsidR="00DB5D8E" w:rsidRDefault="00DB5D8E" w:rsidP="001C7173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6D189D" w:rsidRPr="009568F5" w:rsidRDefault="006D189D" w:rsidP="006D18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36"/>
          <w:szCs w:val="36"/>
        </w:rPr>
      </w:pPr>
      <w:r w:rsidRPr="009568F5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Доходы бюджета</w:t>
      </w:r>
    </w:p>
    <w:p w:rsidR="00132076" w:rsidRDefault="006D189D" w:rsidP="002E4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2"/>
          <w:sz w:val="32"/>
          <w:szCs w:val="32"/>
        </w:rPr>
      </w:pPr>
      <w:r w:rsidRPr="009568F5">
        <w:rPr>
          <w:rFonts w:ascii="Times New Roman" w:hAnsi="Times New Roman"/>
          <w:b/>
          <w:color w:val="000000" w:themeColor="text1"/>
          <w:spacing w:val="2"/>
          <w:sz w:val="32"/>
          <w:szCs w:val="32"/>
        </w:rPr>
        <w:t xml:space="preserve">Объем и структура доходов в динамике бюджета </w:t>
      </w:r>
      <w:r w:rsidR="00132076">
        <w:rPr>
          <w:rFonts w:ascii="Times New Roman" w:hAnsi="Times New Roman"/>
          <w:b/>
          <w:color w:val="000000" w:themeColor="text1"/>
          <w:spacing w:val="2"/>
          <w:sz w:val="32"/>
          <w:szCs w:val="32"/>
        </w:rPr>
        <w:t>Сельского поселения</w:t>
      </w:r>
    </w:p>
    <w:p w:rsidR="006D189D" w:rsidRPr="009568F5" w:rsidRDefault="00EB794A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2"/>
          <w:sz w:val="32"/>
          <w:szCs w:val="32"/>
        </w:rPr>
      </w:pPr>
      <w:r w:rsidRPr="009568F5">
        <w:rPr>
          <w:rFonts w:ascii="Times New Roman" w:hAnsi="Times New Roman"/>
          <w:b/>
          <w:color w:val="000000" w:themeColor="text1"/>
          <w:spacing w:val="2"/>
          <w:sz w:val="32"/>
          <w:szCs w:val="32"/>
        </w:rPr>
        <w:t xml:space="preserve">«Великовисочный сельсовет» </w:t>
      </w:r>
      <w:r w:rsidR="00132076">
        <w:rPr>
          <w:rFonts w:ascii="Times New Roman" w:hAnsi="Times New Roman"/>
          <w:b/>
          <w:color w:val="000000" w:themeColor="text1"/>
          <w:spacing w:val="2"/>
          <w:sz w:val="32"/>
          <w:szCs w:val="32"/>
        </w:rPr>
        <w:t xml:space="preserve">ЗР </w:t>
      </w:r>
      <w:r w:rsidRPr="009568F5">
        <w:rPr>
          <w:rFonts w:ascii="Times New Roman" w:hAnsi="Times New Roman"/>
          <w:b/>
          <w:color w:val="000000" w:themeColor="text1"/>
          <w:spacing w:val="2"/>
          <w:sz w:val="32"/>
          <w:szCs w:val="32"/>
        </w:rPr>
        <w:t>НАО</w:t>
      </w:r>
      <w:r w:rsidR="006D189D" w:rsidRPr="009568F5">
        <w:rPr>
          <w:rFonts w:ascii="Times New Roman" w:hAnsi="Times New Roman"/>
          <w:color w:val="000000" w:themeColor="text1"/>
          <w:spacing w:val="2"/>
          <w:sz w:val="32"/>
          <w:szCs w:val="32"/>
        </w:rPr>
        <w:t xml:space="preserve"> </w:t>
      </w:r>
    </w:p>
    <w:p w:rsidR="006D189D" w:rsidRPr="009568F5" w:rsidRDefault="00770934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568F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6D189D" w:rsidRPr="009568F5">
        <w:rPr>
          <w:rFonts w:ascii="Times New Roman" w:hAnsi="Times New Roman"/>
          <w:color w:val="000000" w:themeColor="text1"/>
          <w:spacing w:val="2"/>
          <w:sz w:val="28"/>
          <w:szCs w:val="28"/>
        </w:rPr>
        <w:t>( тыс. руб</w:t>
      </w:r>
      <w:r w:rsidR="00132076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="006D189D" w:rsidRPr="009568F5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</w:p>
    <w:tbl>
      <w:tblPr>
        <w:tblW w:w="14680" w:type="dxa"/>
        <w:tblInd w:w="675" w:type="dxa"/>
        <w:tblLook w:val="04A0"/>
      </w:tblPr>
      <w:tblGrid>
        <w:gridCol w:w="4880"/>
        <w:gridCol w:w="2160"/>
        <w:gridCol w:w="1920"/>
        <w:gridCol w:w="1560"/>
        <w:gridCol w:w="1700"/>
        <w:gridCol w:w="2460"/>
      </w:tblGrid>
      <w:tr w:rsidR="00AF4877" w:rsidRPr="00AF4877" w:rsidTr="00A753D1">
        <w:trPr>
          <w:trHeight w:val="315"/>
        </w:trPr>
        <w:tc>
          <w:tcPr>
            <w:tcW w:w="4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2022 год </w:t>
            </w:r>
          </w:p>
        </w:tc>
      </w:tr>
      <w:tr w:rsidR="00AF4877" w:rsidRPr="00AF4877" w:rsidTr="00A753D1">
        <w:trPr>
          <w:trHeight w:val="1725"/>
        </w:trPr>
        <w:tc>
          <w:tcPr>
            <w:tcW w:w="4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фактическое испо</w:t>
            </w: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нение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по бюджету (решение от 28.12.2021 № 178)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уточненного плана (решение от 26.12.2022  № 13)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ка</w:t>
            </w: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сового исполн</w:t>
            </w: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от  уточне</w:t>
            </w: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плана (4гр-2гр)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 к уточненному плану (4гр/2гр*100)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7 271,4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5 840,2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7 271,8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-0,1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9B6C9E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AF4877"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162,4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1 865,0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2 162,1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-0,3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100,01%</w:t>
            </w:r>
          </w:p>
        </w:tc>
      </w:tr>
      <w:tr w:rsidR="00AF4877" w:rsidRPr="00AF4877" w:rsidTr="00A753D1">
        <w:trPr>
          <w:trHeight w:val="78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537,3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465,6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537,4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99,98%</w:t>
            </w:r>
          </w:p>
        </w:tc>
      </w:tr>
      <w:tr w:rsidR="00AF4877" w:rsidRPr="00AF4877" w:rsidTr="00A753D1">
        <w:trPr>
          <w:trHeight w:val="8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Налог, взимаемый в связи с применением упр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щенной системы налогообложения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9B6C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2352,1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492,9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2 352,2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5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BA75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2072,8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2 904,1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2 072,8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16,1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121,6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121,6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78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-0,5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</w:tr>
      <w:tr w:rsidR="00AF4877" w:rsidRPr="00AF4877" w:rsidTr="00A753D1">
        <w:trPr>
          <w:trHeight w:val="43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258,1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393,1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258,2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99,96%</w:t>
            </w:r>
          </w:p>
        </w:tc>
      </w:tr>
      <w:tr w:rsidR="00AF4877" w:rsidRPr="00AF4877" w:rsidTr="00A753D1">
        <w:trPr>
          <w:trHeight w:val="198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36,1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36,2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-0,1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99,72%</w:t>
            </w:r>
          </w:p>
        </w:tc>
      </w:tr>
      <w:tr w:rsidR="00AF4877" w:rsidRPr="00AF4877" w:rsidTr="00A753D1">
        <w:trPr>
          <w:trHeight w:val="73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20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ва, находящегося в собственности сельских п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селений (за исключением имущества муниц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132,5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132,5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9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165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земельных участков, нах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дящихся в собственности сельских поселений (за исключением земельных участков муниципал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ных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 налоговых и неналоговых доходов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7 529,5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6 233,3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7 530,0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-0,1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99,99%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73 858,1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56 830,0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74 096,5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238,4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99,68%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59131B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F4877"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822,9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5 822,9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5 822,9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591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1151,4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1 151,4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591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1258,5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1 468,6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1 482,5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224,0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0,85</w:t>
            </w:r>
          </w:p>
        </w:tc>
      </w:tr>
      <w:tr w:rsidR="00AF4877" w:rsidRPr="00AF4877" w:rsidTr="00A753D1">
        <w:trPr>
          <w:trHeight w:val="5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59131B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  <w:r w:rsidR="00AF4877"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567,7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49 508,5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65 582,1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14,4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99,98%</w:t>
            </w:r>
          </w:p>
        </w:tc>
      </w:tr>
      <w:tr w:rsidR="00AF4877" w:rsidRPr="00AF4877" w:rsidTr="00A753D1">
        <w:trPr>
          <w:trHeight w:val="66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Прочие безвозмездные поступления, в том чи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57,6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57,6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118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Поступления от денежных пожертвований, предоставляемых физическими лицами получ</w:t>
            </w:r>
            <w:r w:rsidRPr="00AF487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</w:t>
            </w:r>
            <w:r w:rsidRPr="00AF487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телям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28,8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8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28,8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28,8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AF4877" w:rsidRPr="00AF4877" w:rsidTr="00A753D1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81 387,6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63 063,3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81 626,5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238,3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4877" w:rsidRPr="00AF4877" w:rsidRDefault="00AF4877" w:rsidP="00AF4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877">
              <w:rPr>
                <w:rFonts w:ascii="Times New Roman" w:eastAsia="Times New Roman" w:hAnsi="Times New Roman"/>
                <w:color w:val="000000"/>
                <w:lang w:eastAsia="ru-RU"/>
              </w:rPr>
              <w:t>99,71%</w:t>
            </w:r>
          </w:p>
        </w:tc>
      </w:tr>
    </w:tbl>
    <w:p w:rsidR="0067235F" w:rsidRDefault="0067235F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AF4877" w:rsidRDefault="00AF4877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AF4877" w:rsidRDefault="00AF4877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AF4877" w:rsidRDefault="00AF4877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AF4877" w:rsidRDefault="00AF4877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AF4877" w:rsidRDefault="00AF4877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AF4877" w:rsidRDefault="00AF4877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AF4877" w:rsidRPr="002E457C" w:rsidRDefault="00AF4877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3A21DF" w:rsidRDefault="003A21DF" w:rsidP="006D189D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3A21DF" w:rsidRDefault="003A21DF" w:rsidP="006D189D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3A21DF" w:rsidRDefault="003A21DF" w:rsidP="006D189D">
      <w:pPr>
        <w:jc w:val="center"/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</w:pPr>
    </w:p>
    <w:p w:rsidR="009974E1" w:rsidRDefault="009974E1" w:rsidP="006D189D">
      <w:pPr>
        <w:jc w:val="center"/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</w:pPr>
    </w:p>
    <w:p w:rsidR="009974E1" w:rsidRDefault="009974E1" w:rsidP="006D189D">
      <w:pPr>
        <w:jc w:val="center"/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</w:pPr>
    </w:p>
    <w:p w:rsidR="009974E1" w:rsidRDefault="009974E1" w:rsidP="006D189D">
      <w:pPr>
        <w:jc w:val="center"/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</w:pPr>
    </w:p>
    <w:p w:rsidR="006D189D" w:rsidRPr="00165C4D" w:rsidRDefault="006D189D" w:rsidP="006D189D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Pr="00165C4D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Pr="00165C4D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 доходы</w:t>
      </w:r>
      <w:r w:rsidRPr="00165C4D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 w:rsidR="007C7687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Pr="00165C4D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AF4877">
        <w:rPr>
          <w:rFonts w:ascii="Times New Roman" w:hAnsi="Times New Roman"/>
          <w:b/>
          <w:color w:val="000000"/>
          <w:spacing w:val="2"/>
          <w:sz w:val="52"/>
          <w:szCs w:val="52"/>
        </w:rPr>
        <w:t>22</w:t>
      </w:r>
      <w:r w:rsidRPr="00165C4D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2E457C" w:rsidRPr="007E6925" w:rsidRDefault="003A5D58" w:rsidP="0089174A">
      <w:pPr>
        <w:spacing w:line="360" w:lineRule="auto"/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bookmarkStart w:id="0" w:name="_GoBack"/>
      <w:r w:rsidRPr="003A5D58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928877" cy="5766560"/>
            <wp:effectExtent l="19050" t="0" r="15223" b="559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End w:id="0"/>
    </w:p>
    <w:p w:rsidR="006D189D" w:rsidRPr="002F6911" w:rsidRDefault="006D189D" w:rsidP="006D189D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Б</w:t>
      </w:r>
      <w:r w:rsidRPr="002F6911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Pr="002F691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я</w:t>
      </w:r>
      <w:r w:rsidR="001B1F7C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з</w:t>
      </w:r>
      <w:r w:rsidRPr="002F6911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7D7609">
        <w:rPr>
          <w:rFonts w:ascii="Times New Roman" w:hAnsi="Times New Roman"/>
          <w:b/>
          <w:color w:val="000000"/>
          <w:spacing w:val="2"/>
          <w:sz w:val="52"/>
          <w:szCs w:val="52"/>
        </w:rPr>
        <w:t>22</w:t>
      </w:r>
      <w:r w:rsidRPr="002F691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6D189D" w:rsidRDefault="003A5D58" w:rsidP="006D189D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3A5D58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934592" cy="6040191"/>
            <wp:effectExtent l="19050" t="0" r="28558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E4AF5" w:rsidRPr="009568F5" w:rsidRDefault="006D189D" w:rsidP="002E4AF5">
      <w:pPr>
        <w:jc w:val="both"/>
        <w:rPr>
          <w:rFonts w:ascii="Times New Roman" w:hAnsi="Times New Roman"/>
          <w:sz w:val="40"/>
          <w:szCs w:val="40"/>
        </w:rPr>
      </w:pPr>
      <w:r w:rsidRPr="00C12C83">
        <w:rPr>
          <w:rFonts w:ascii="Times New Roman" w:hAnsi="Times New Roman"/>
          <w:b/>
          <w:i/>
          <w:sz w:val="40"/>
          <w:szCs w:val="40"/>
        </w:rPr>
        <w:lastRenderedPageBreak/>
        <w:t>Формирование доходной части бюджета</w:t>
      </w:r>
      <w:r w:rsidR="002E4AF5" w:rsidRPr="00C12C83">
        <w:rPr>
          <w:rFonts w:ascii="Times New Roman" w:hAnsi="Times New Roman"/>
          <w:sz w:val="40"/>
          <w:szCs w:val="40"/>
        </w:rPr>
        <w:t xml:space="preserve">    на 20</w:t>
      </w:r>
      <w:r w:rsidR="007D7609">
        <w:rPr>
          <w:rFonts w:ascii="Times New Roman" w:hAnsi="Times New Roman"/>
          <w:sz w:val="40"/>
          <w:szCs w:val="40"/>
        </w:rPr>
        <w:t>22</w:t>
      </w:r>
      <w:r w:rsidR="002E4AF5" w:rsidRPr="00C12C83">
        <w:rPr>
          <w:rFonts w:ascii="Times New Roman" w:hAnsi="Times New Roman"/>
          <w:sz w:val="40"/>
          <w:szCs w:val="40"/>
        </w:rPr>
        <w:t xml:space="preserve"> год осуществлял</w:t>
      </w:r>
      <w:r w:rsidR="00C12C83" w:rsidRPr="00C12C83">
        <w:rPr>
          <w:rFonts w:ascii="Times New Roman" w:hAnsi="Times New Roman"/>
          <w:sz w:val="40"/>
          <w:szCs w:val="40"/>
        </w:rPr>
        <w:t>о</w:t>
      </w:r>
      <w:r w:rsidR="002E4AF5" w:rsidRPr="00C12C83">
        <w:rPr>
          <w:rFonts w:ascii="Times New Roman" w:hAnsi="Times New Roman"/>
          <w:sz w:val="40"/>
          <w:szCs w:val="40"/>
        </w:rPr>
        <w:t>с</w:t>
      </w:r>
      <w:r w:rsidR="00C12C83" w:rsidRPr="00C12C83">
        <w:rPr>
          <w:rFonts w:ascii="Times New Roman" w:hAnsi="Times New Roman"/>
          <w:sz w:val="40"/>
          <w:szCs w:val="40"/>
        </w:rPr>
        <w:t>ь</w:t>
      </w:r>
      <w:r w:rsidR="002E4AF5" w:rsidRPr="00C12C83">
        <w:rPr>
          <w:rFonts w:ascii="Times New Roman" w:hAnsi="Times New Roman"/>
          <w:sz w:val="40"/>
          <w:szCs w:val="40"/>
        </w:rPr>
        <w:t xml:space="preserve"> в соответствии с законодательством Российской Федерации, законодательством о налогах и сборах и об иных обязательных платежах, </w:t>
      </w:r>
      <w:r w:rsidR="009568F5">
        <w:rPr>
          <w:rFonts w:ascii="Times New Roman" w:hAnsi="Times New Roman"/>
          <w:sz w:val="40"/>
          <w:szCs w:val="40"/>
        </w:rPr>
        <w:t>п</w:t>
      </w:r>
      <w:r w:rsidR="009568F5" w:rsidRPr="009568F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оложением «О бюджетном процессе в муниципальном о</w:t>
      </w:r>
      <w:r w:rsidR="009568F5" w:rsidRPr="009568F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б</w:t>
      </w:r>
      <w:r w:rsidR="009568F5" w:rsidRPr="009568F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разовании «Великовисочный сельсовет» Ненецкого автономного округа, утверждённым решением Совета депутатов МО «Великовисочный сельсовет» НАО от 17.06.2015 №122</w:t>
      </w:r>
      <w:r w:rsidR="002E4AF5" w:rsidRPr="009568F5">
        <w:rPr>
          <w:rFonts w:ascii="Times New Roman" w:hAnsi="Times New Roman"/>
          <w:sz w:val="40"/>
          <w:szCs w:val="40"/>
        </w:rPr>
        <w:t>.</w:t>
      </w:r>
    </w:p>
    <w:p w:rsidR="002E4AF5" w:rsidRPr="00C12C83" w:rsidRDefault="002E4AF5" w:rsidP="002E4AF5">
      <w:pPr>
        <w:jc w:val="both"/>
        <w:rPr>
          <w:rFonts w:ascii="Times New Roman" w:hAnsi="Times New Roman"/>
          <w:sz w:val="40"/>
          <w:szCs w:val="40"/>
        </w:rPr>
      </w:pPr>
      <w:proofErr w:type="gramStart"/>
      <w:r w:rsidRPr="00C12C83">
        <w:rPr>
          <w:rFonts w:ascii="Times New Roman" w:hAnsi="Times New Roman"/>
          <w:sz w:val="40"/>
          <w:szCs w:val="40"/>
        </w:rPr>
        <w:t>При формировании доходно</w:t>
      </w:r>
      <w:r w:rsidR="009568F5">
        <w:rPr>
          <w:rFonts w:ascii="Times New Roman" w:hAnsi="Times New Roman"/>
          <w:sz w:val="40"/>
          <w:szCs w:val="40"/>
        </w:rPr>
        <w:t>й части местного бюджета на 20</w:t>
      </w:r>
      <w:r w:rsidR="007D7609">
        <w:rPr>
          <w:rFonts w:ascii="Times New Roman" w:hAnsi="Times New Roman"/>
          <w:sz w:val="40"/>
          <w:szCs w:val="40"/>
        </w:rPr>
        <w:t>22</w:t>
      </w:r>
      <w:r w:rsidRPr="00C12C83">
        <w:rPr>
          <w:rFonts w:ascii="Times New Roman" w:hAnsi="Times New Roman"/>
          <w:sz w:val="40"/>
          <w:szCs w:val="40"/>
        </w:rPr>
        <w:t xml:space="preserve"> год учтены нормативы о</w:t>
      </w:r>
      <w:r w:rsidRPr="00C12C83">
        <w:rPr>
          <w:rFonts w:ascii="Times New Roman" w:hAnsi="Times New Roman"/>
          <w:sz w:val="40"/>
          <w:szCs w:val="40"/>
        </w:rPr>
        <w:t>т</w:t>
      </w:r>
      <w:r w:rsidRPr="00C12C83">
        <w:rPr>
          <w:rFonts w:ascii="Times New Roman" w:hAnsi="Times New Roman"/>
          <w:sz w:val="40"/>
          <w:szCs w:val="40"/>
        </w:rPr>
        <w:t>числений в бюджеты поселений налоговых и неналоговых платежей, установленные Бюджетным кодексом Российской Федерации, а также законом Ненецкого автономного округа от 31.10.2013 года № 91-оз «О нормативах отчислений от налогов в бюджеты м</w:t>
      </w:r>
      <w:r w:rsidRPr="00C12C83">
        <w:rPr>
          <w:rFonts w:ascii="Times New Roman" w:hAnsi="Times New Roman"/>
          <w:sz w:val="40"/>
          <w:szCs w:val="40"/>
        </w:rPr>
        <w:t>у</w:t>
      </w:r>
      <w:r w:rsidRPr="00C12C83">
        <w:rPr>
          <w:rFonts w:ascii="Times New Roman" w:hAnsi="Times New Roman"/>
          <w:sz w:val="40"/>
          <w:szCs w:val="40"/>
        </w:rPr>
        <w:t>ниципальных образований Ненецкого автономного округа», с учетом принятых измен</w:t>
      </w:r>
      <w:r w:rsidRPr="00C12C83">
        <w:rPr>
          <w:rFonts w:ascii="Times New Roman" w:hAnsi="Times New Roman"/>
          <w:sz w:val="40"/>
          <w:szCs w:val="40"/>
        </w:rPr>
        <w:t>е</w:t>
      </w:r>
      <w:r w:rsidRPr="00C12C83">
        <w:rPr>
          <w:rFonts w:ascii="Times New Roman" w:hAnsi="Times New Roman"/>
          <w:sz w:val="40"/>
          <w:szCs w:val="40"/>
        </w:rPr>
        <w:t xml:space="preserve">ний, вступающих в силу </w:t>
      </w:r>
      <w:r w:rsidR="00F14738">
        <w:rPr>
          <w:rFonts w:ascii="Times New Roman" w:hAnsi="Times New Roman"/>
          <w:sz w:val="40"/>
          <w:szCs w:val="40"/>
        </w:rPr>
        <w:t>с</w:t>
      </w:r>
      <w:r w:rsidRPr="00C12C83">
        <w:rPr>
          <w:rFonts w:ascii="Times New Roman" w:hAnsi="Times New Roman"/>
          <w:sz w:val="40"/>
          <w:szCs w:val="40"/>
        </w:rPr>
        <w:t xml:space="preserve"> 20</w:t>
      </w:r>
      <w:r w:rsidR="007D7609">
        <w:rPr>
          <w:rFonts w:ascii="Times New Roman" w:hAnsi="Times New Roman"/>
          <w:sz w:val="40"/>
          <w:szCs w:val="40"/>
        </w:rPr>
        <w:t>22</w:t>
      </w:r>
      <w:r w:rsidRPr="00C12C83">
        <w:rPr>
          <w:rFonts w:ascii="Times New Roman" w:hAnsi="Times New Roman"/>
          <w:sz w:val="40"/>
          <w:szCs w:val="40"/>
        </w:rPr>
        <w:t xml:space="preserve"> год</w:t>
      </w:r>
      <w:r w:rsidR="00F14738">
        <w:rPr>
          <w:rFonts w:ascii="Times New Roman" w:hAnsi="Times New Roman"/>
          <w:sz w:val="40"/>
          <w:szCs w:val="40"/>
        </w:rPr>
        <w:t>а</w:t>
      </w:r>
      <w:r w:rsidRPr="00C12C83">
        <w:rPr>
          <w:rFonts w:ascii="Times New Roman" w:hAnsi="Times New Roman"/>
          <w:sz w:val="40"/>
          <w:szCs w:val="40"/>
        </w:rPr>
        <w:t>.</w:t>
      </w:r>
      <w:proofErr w:type="gramEnd"/>
    </w:p>
    <w:p w:rsidR="008F3CF1" w:rsidRPr="003449A0" w:rsidRDefault="008F3CF1" w:rsidP="00C5520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BF46C1" w:rsidRDefault="00BF46C1" w:rsidP="008F3CF1">
      <w:pPr>
        <w:tabs>
          <w:tab w:val="left" w:pos="2670"/>
          <w:tab w:val="center" w:pos="7852"/>
        </w:tabs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8F3CF1" w:rsidRDefault="008F3CF1" w:rsidP="008F3CF1">
      <w:pPr>
        <w:tabs>
          <w:tab w:val="left" w:pos="2670"/>
          <w:tab w:val="center" w:pos="7852"/>
        </w:tabs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29630E" w:rsidRDefault="0029630E" w:rsidP="008F3CF1">
      <w:pPr>
        <w:tabs>
          <w:tab w:val="left" w:pos="2670"/>
          <w:tab w:val="center" w:pos="7852"/>
        </w:tabs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29630E" w:rsidRDefault="0029630E" w:rsidP="008F3CF1">
      <w:pPr>
        <w:tabs>
          <w:tab w:val="left" w:pos="2670"/>
          <w:tab w:val="center" w:pos="7852"/>
        </w:tabs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667C97" w:rsidRDefault="00667C97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667C97" w:rsidSect="00B351CA">
          <w:pgSz w:w="16838" w:h="11906" w:orient="landscape"/>
          <w:pgMar w:top="567" w:right="536" w:bottom="567" w:left="709" w:header="709" w:footer="709" w:gutter="0"/>
          <w:cols w:space="708"/>
          <w:docGrid w:linePitch="360"/>
        </w:sectPr>
      </w:pPr>
    </w:p>
    <w:p w:rsidR="00392274" w:rsidRDefault="004130FB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 xml:space="preserve">Исполнение 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>расход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ной части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 </w:t>
      </w:r>
    </w:p>
    <w:p w:rsidR="00802937" w:rsidRDefault="007D7609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Сельского поселения</w:t>
      </w:r>
      <w:r w:rsidR="00042160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«Великовисочный сельсовет»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ЗР</w:t>
      </w:r>
      <w:r w:rsidR="00042160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НАО</w:t>
      </w:r>
      <w:r w:rsidR="004130F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за 20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22</w:t>
      </w:r>
      <w:r w:rsidR="004130F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год</w:t>
      </w:r>
    </w:p>
    <w:p w:rsidR="00CB3FCF" w:rsidRPr="00190D53" w:rsidRDefault="00CB3FCF" w:rsidP="00A21C1A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778"/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Исполнение бюджета является заключительным этапом бюджетного процесса. </w:t>
      </w:r>
      <w:bookmarkEnd w:id="1"/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Принципы и подходы к формированию расходов бюджета </w:t>
      </w:r>
      <w:r w:rsidR="007D7609">
        <w:rPr>
          <w:rFonts w:ascii="Times New Roman" w:hAnsi="Times New Roman" w:cs="Times New Roman"/>
          <w:b w:val="0"/>
          <w:sz w:val="28"/>
          <w:szCs w:val="28"/>
        </w:rPr>
        <w:t>Сельского поселения «Вел</w:t>
      </w:r>
      <w:r w:rsidR="007D7609">
        <w:rPr>
          <w:rFonts w:ascii="Times New Roman" w:hAnsi="Times New Roman" w:cs="Times New Roman"/>
          <w:b w:val="0"/>
          <w:sz w:val="28"/>
          <w:szCs w:val="28"/>
        </w:rPr>
        <w:t>и</w:t>
      </w:r>
      <w:r w:rsidR="007D7609">
        <w:rPr>
          <w:rFonts w:ascii="Times New Roman" w:hAnsi="Times New Roman" w:cs="Times New Roman"/>
          <w:b w:val="0"/>
          <w:sz w:val="28"/>
          <w:szCs w:val="28"/>
        </w:rPr>
        <w:t>ковисочный сельсовет» ЗР НАО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7D7609">
        <w:rPr>
          <w:rFonts w:ascii="Times New Roman" w:hAnsi="Times New Roman" w:cs="Times New Roman"/>
          <w:b w:val="0"/>
          <w:sz w:val="28"/>
          <w:szCs w:val="28"/>
        </w:rPr>
        <w:t>22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 год определены в соответствии с Основными направлениями бюджетной и налоговой политики и </w:t>
      </w:r>
      <w:r w:rsidRPr="00190D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методическими указаниями 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>по пл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нированию бюджетных ассигнований на реализацию расходных обязательств </w:t>
      </w:r>
      <w:r w:rsidR="007D7609">
        <w:rPr>
          <w:rFonts w:ascii="Times New Roman" w:hAnsi="Times New Roman" w:cs="Times New Roman"/>
          <w:b w:val="0"/>
          <w:sz w:val="28"/>
          <w:szCs w:val="28"/>
        </w:rPr>
        <w:t>Сельского поселения «Великовисочный сельсовет» ЗР НАО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7D7609">
        <w:rPr>
          <w:rFonts w:ascii="Times New Roman" w:hAnsi="Times New Roman" w:cs="Times New Roman"/>
          <w:b w:val="0"/>
          <w:sz w:val="28"/>
          <w:szCs w:val="28"/>
        </w:rPr>
        <w:t>22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A21C1A" w:rsidRDefault="009568F5" w:rsidP="00A21C1A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D53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При формировании расходной части бюджета принимается исполнение всех де</w:t>
      </w:r>
      <w:r w:rsidRPr="00190D53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й</w:t>
      </w:r>
      <w:r w:rsidRPr="00190D53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ствующих расходных обязательств, установленных нормативными актами. Первооч</w:t>
      </w:r>
      <w:r w:rsidRPr="00190D53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е</w:t>
      </w:r>
      <w:r w:rsidRPr="00190D53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редное и полное обеспечение расходов, без которых невозможна жизнедеятельность муниципального образования</w:t>
      </w:r>
      <w:r w:rsidR="00CB3FCF" w:rsidRPr="00190D53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. Р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>асход</w:t>
      </w:r>
      <w:r w:rsidR="00CB3FCF" w:rsidRPr="00190D5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 осуществля</w:t>
      </w:r>
      <w:r w:rsidR="00190D53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>тся в пределах прогнозируемого объема доходов</w:t>
      </w:r>
      <w:r w:rsidR="00CB3FCF" w:rsidRPr="00190D5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 должны осуществляться с учетом применения энергосбережения  и максимальной экономи</w:t>
      </w:r>
      <w:r w:rsidR="00190D53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190D53">
        <w:rPr>
          <w:rFonts w:ascii="Times New Roman" w:hAnsi="Times New Roman" w:cs="Times New Roman"/>
          <w:b w:val="0"/>
          <w:sz w:val="28"/>
          <w:szCs w:val="28"/>
        </w:rPr>
        <w:t xml:space="preserve"> бюджетных средств.</w:t>
      </w:r>
      <w:r w:rsidR="00AD1B03" w:rsidRPr="00190D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B3871" w:rsidRDefault="00CB3871" w:rsidP="00A21C1A">
      <w:pPr>
        <w:pStyle w:val="ConsTitle"/>
        <w:spacing w:line="276" w:lineRule="auto"/>
        <w:ind w:right="0" w:firstLine="720"/>
        <w:jc w:val="right"/>
        <w:rPr>
          <w:rFonts w:ascii="Times New Roman" w:hAnsi="Times New Roman"/>
          <w:b w:val="0"/>
          <w:spacing w:val="2"/>
          <w:sz w:val="24"/>
          <w:szCs w:val="24"/>
        </w:rPr>
      </w:pPr>
      <w:r w:rsidRPr="00A21C1A">
        <w:rPr>
          <w:rFonts w:ascii="Times New Roman" w:hAnsi="Times New Roman"/>
          <w:b w:val="0"/>
          <w:spacing w:val="2"/>
          <w:sz w:val="24"/>
          <w:szCs w:val="24"/>
        </w:rPr>
        <w:t>(в тыс. рублей)</w:t>
      </w:r>
    </w:p>
    <w:p w:rsidR="007D7609" w:rsidRDefault="007D7609" w:rsidP="00A21C1A">
      <w:pPr>
        <w:pStyle w:val="ConsTitle"/>
        <w:spacing w:line="276" w:lineRule="auto"/>
        <w:ind w:right="0" w:firstLine="720"/>
        <w:jc w:val="right"/>
        <w:rPr>
          <w:rFonts w:ascii="Times New Roman" w:hAnsi="Times New Roman"/>
          <w:b w:val="0"/>
          <w:spacing w:val="2"/>
          <w:sz w:val="24"/>
          <w:szCs w:val="24"/>
        </w:rPr>
      </w:pPr>
    </w:p>
    <w:tbl>
      <w:tblPr>
        <w:tblW w:w="10935" w:type="dxa"/>
        <w:tblInd w:w="88" w:type="dxa"/>
        <w:tblLayout w:type="fixed"/>
        <w:tblLook w:val="04A0"/>
      </w:tblPr>
      <w:tblGrid>
        <w:gridCol w:w="2572"/>
        <w:gridCol w:w="992"/>
        <w:gridCol w:w="1418"/>
        <w:gridCol w:w="1559"/>
        <w:gridCol w:w="1134"/>
        <w:gridCol w:w="992"/>
        <w:gridCol w:w="1134"/>
        <w:gridCol w:w="1134"/>
      </w:tblGrid>
      <w:tr w:rsidR="007D7609" w:rsidRPr="007D7609" w:rsidTr="007D7609">
        <w:trPr>
          <w:trHeight w:val="765"/>
        </w:trPr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Раздел, подра</w:t>
            </w: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дел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назначения на 2022 год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Кассовое исполнение за 2022 год</w:t>
            </w:r>
          </w:p>
        </w:tc>
      </w:tr>
      <w:tr w:rsidR="007D7609" w:rsidRPr="007D7609" w:rsidTr="007D7609">
        <w:trPr>
          <w:trHeight w:val="2055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gramEnd"/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(решение от 28.12.2021 № 178)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Уточненные</w:t>
            </w:r>
            <w:proofErr w:type="gramEnd"/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(решение от 26.12.2022 № 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в сумме расх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 исполн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за 2022 год</w:t>
            </w:r>
            <w:proofErr w:type="gramStart"/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пок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зателей кассового исполн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от плана 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80 795,6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80 140,5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655,1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D7609" w:rsidRPr="007D7609" w:rsidTr="007D7609">
        <w:trPr>
          <w:trHeight w:val="57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24 465,5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2,2</w:t>
            </w:r>
          </w:p>
        </w:tc>
      </w:tr>
      <w:tr w:rsidR="007D7609" w:rsidRPr="007D7609" w:rsidTr="007D7609">
        <w:trPr>
          <w:trHeight w:val="58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шего должностного лица муниципального образов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2 878,7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3 345,0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3 344,9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7D7609" w:rsidRPr="007D7609" w:rsidTr="007D7609">
        <w:trPr>
          <w:trHeight w:val="73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пре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ставительных органов  муниципальных образов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7D7609" w:rsidRPr="007D7609" w:rsidTr="007D7609">
        <w:trPr>
          <w:trHeight w:val="58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 и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полнительных органов  власти  местных админ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19 770,0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20 063,1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20 062,3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7D7609" w:rsidRPr="007D7609" w:rsidTr="007D7609">
        <w:trPr>
          <w:trHeight w:val="64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 органов </w:t>
            </w:r>
            <w:proofErr w:type="gramStart"/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финансово-бюджетного</w:t>
            </w:r>
            <w:proofErr w:type="gramEnd"/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528,2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528,2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64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401,1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649,4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49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668,3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719,3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1,2</w:t>
            </w:r>
          </w:p>
        </w:tc>
      </w:tr>
      <w:tr w:rsidR="007D7609" w:rsidRPr="007D7609" w:rsidTr="007D7609">
        <w:trPr>
          <w:trHeight w:val="55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45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72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</w:t>
            </w: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ность и правоохран</w:t>
            </w: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7D7609" w:rsidRPr="007D7609" w:rsidTr="007D7609">
        <w:trPr>
          <w:trHeight w:val="109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2 111,9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2 083,3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42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1 004,4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1 028,6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7D7609" w:rsidRPr="007D7609" w:rsidTr="007D7609">
        <w:trPr>
          <w:trHeight w:val="94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52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</w:t>
            </w: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19 981,1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19 560,2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420,9</w:t>
            </w:r>
          </w:p>
        </w:tc>
      </w:tr>
      <w:tr w:rsidR="007D7609" w:rsidRPr="007D7609" w:rsidTr="007D7609">
        <w:trPr>
          <w:trHeight w:val="52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хозяйство и р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6 424,1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18 101,3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18 095,0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6,3</w:t>
            </w:r>
          </w:p>
        </w:tc>
      </w:tr>
      <w:tr w:rsidR="007D7609" w:rsidRPr="007D7609" w:rsidTr="007D7609">
        <w:trPr>
          <w:trHeight w:val="52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 (воздушный, водный и автотранспорт)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рожные фонды).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1 415,0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394,6</w:t>
            </w:r>
          </w:p>
        </w:tc>
      </w:tr>
      <w:tr w:rsidR="007D7609" w:rsidRPr="007D7609" w:rsidTr="007D7609">
        <w:trPr>
          <w:trHeight w:val="52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24 041,0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7,9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7 399,6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7 432,0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7 432,0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8 574,4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10 301,6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10 299,2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12,9%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2,4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7 752,5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10 480,3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10 475,6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13,1%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4,7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314,5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1 883,1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1 883,1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2,3%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7D7609" w:rsidRPr="007D7609" w:rsidTr="007D7609">
        <w:trPr>
          <w:trHeight w:val="52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D7609" w:rsidRPr="007D7609" w:rsidTr="007D7609">
        <w:trPr>
          <w:trHeight w:val="31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color w:val="000000"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7609" w:rsidRPr="007D7609" w:rsidRDefault="007D7609" w:rsidP="007D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76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9974E1" w:rsidRDefault="009974E1" w:rsidP="00A21C1A">
      <w:pPr>
        <w:pStyle w:val="ConsTitle"/>
        <w:spacing w:line="276" w:lineRule="auto"/>
        <w:ind w:right="0" w:firstLine="720"/>
        <w:jc w:val="right"/>
        <w:rPr>
          <w:rFonts w:ascii="Times New Roman" w:hAnsi="Times New Roman"/>
          <w:b w:val="0"/>
          <w:spacing w:val="2"/>
          <w:sz w:val="24"/>
          <w:szCs w:val="24"/>
        </w:rPr>
      </w:pPr>
    </w:p>
    <w:p w:rsidR="009568F5" w:rsidRPr="003F0128" w:rsidRDefault="009568F5" w:rsidP="00CB3871">
      <w:pPr>
        <w:jc w:val="right"/>
        <w:rPr>
          <w:rFonts w:ascii="Times New Roman" w:hAnsi="Times New Roman"/>
          <w:spacing w:val="2"/>
          <w:sz w:val="28"/>
          <w:szCs w:val="28"/>
        </w:rPr>
      </w:pPr>
    </w:p>
    <w:p w:rsidR="00042160" w:rsidRDefault="00042160" w:rsidP="00042160">
      <w:pPr>
        <w:ind w:firstLine="709"/>
        <w:jc w:val="both"/>
        <w:rPr>
          <w:color w:val="1F497D"/>
          <w:sz w:val="26"/>
          <w:szCs w:val="26"/>
        </w:rPr>
      </w:pPr>
    </w:p>
    <w:p w:rsidR="009B7367" w:rsidRDefault="009B7367" w:rsidP="00FB52C2">
      <w:pPr>
        <w:ind w:firstLine="709"/>
        <w:jc w:val="both"/>
        <w:rPr>
          <w:rFonts w:ascii="Times New Roman" w:hAnsi="Times New Roman"/>
          <w:sz w:val="28"/>
          <w:szCs w:val="28"/>
        </w:rPr>
        <w:sectPr w:rsidR="009B7367" w:rsidSect="006E02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B52C2" w:rsidRPr="00042160" w:rsidRDefault="00FB52C2" w:rsidP="00FB52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2160">
        <w:rPr>
          <w:rFonts w:ascii="Times New Roman" w:hAnsi="Times New Roman"/>
          <w:sz w:val="28"/>
          <w:szCs w:val="28"/>
        </w:rPr>
        <w:lastRenderedPageBreak/>
        <w:t>На рисунке представлен удельный вес суммы расходов по каждому разделу расходов бюджета в общей сумме расходов м</w:t>
      </w:r>
      <w:r w:rsidRPr="00042160">
        <w:rPr>
          <w:rFonts w:ascii="Times New Roman" w:hAnsi="Times New Roman"/>
          <w:sz w:val="28"/>
          <w:szCs w:val="28"/>
        </w:rPr>
        <w:t>е</w:t>
      </w:r>
      <w:r w:rsidRPr="00042160">
        <w:rPr>
          <w:rFonts w:ascii="Times New Roman" w:hAnsi="Times New Roman"/>
          <w:sz w:val="28"/>
          <w:szCs w:val="28"/>
        </w:rPr>
        <w:t>стного бюджета.</w:t>
      </w:r>
    </w:p>
    <w:p w:rsidR="0087350B" w:rsidRDefault="003A5D58" w:rsidP="00B351CA">
      <w:pPr>
        <w:jc w:val="both"/>
        <w:rPr>
          <w:rFonts w:ascii="Times New Roman" w:hAnsi="Times New Roman"/>
          <w:sz w:val="28"/>
          <w:szCs w:val="28"/>
        </w:rPr>
      </w:pPr>
      <w:r w:rsidRPr="003A5D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36319" cy="5344732"/>
            <wp:effectExtent l="19050" t="0" r="26831" b="8318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B52C2" w:rsidRPr="00ED2403" w:rsidRDefault="00FB52C2" w:rsidP="00FB52C2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36"/>
          <w:szCs w:val="36"/>
        </w:rPr>
      </w:pPr>
      <w:r w:rsidRPr="00042160">
        <w:rPr>
          <w:rFonts w:ascii="Times New Roman" w:hAnsi="Times New Roman"/>
          <w:sz w:val="28"/>
          <w:szCs w:val="28"/>
        </w:rPr>
        <w:t>Расходы бюджета в разрезе разделов (тыс.руб., %)</w:t>
      </w:r>
    </w:p>
    <w:p w:rsidR="00AE534C" w:rsidRDefault="00AE534C" w:rsidP="00D812E3">
      <w:pPr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E534C" w:rsidRDefault="00AE534C" w:rsidP="00EE4E53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E4E53" w:rsidRDefault="0017626C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984806" w:themeColor="accent6" w:themeShade="80"/>
          <w:sz w:val="44"/>
          <w:szCs w:val="44"/>
          <w:lang w:val="en-US" w:eastAsia="ru-RU"/>
        </w:rPr>
      </w:pPr>
      <w:r w:rsidRPr="0017626C">
        <w:rPr>
          <w:rFonts w:ascii="Times New Roman" w:hAnsi="Times New Roman"/>
          <w:noProof/>
          <w:sz w:val="28"/>
          <w:szCs w:val="28"/>
          <w:lang w:eastAsia="ru-RU"/>
        </w:rPr>
      </w:r>
      <w:r w:rsidRPr="0017626C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205" style="width:739.3pt;height:80.2pt;mso-position-horizontal-relative:char;mso-position-vertical-relative:line" arcsize="12054f" fillcolor="#9cf">
            <o:extrusion v:ext="view" backdepth="1in" color="#548dd4 [1951]" on="t" viewpoint="0" viewpointorigin="0" skewangle="-90" type="perspective"/>
            <v:textbox>
              <w:txbxContent>
                <w:p w:rsidR="009B6C9E" w:rsidRPr="00EE4E53" w:rsidRDefault="009B6C9E" w:rsidP="00EE4E53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noProof/>
                      <w:lang w:val="en-US" w:eastAsia="ru-RU"/>
                    </w:rPr>
                  </w:pPr>
                </w:p>
                <w:p w:rsidR="009B6C9E" w:rsidRPr="00EE4E53" w:rsidRDefault="009B6C9E" w:rsidP="00EE4E53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noProof/>
                      <w:sz w:val="56"/>
                      <w:szCs w:val="56"/>
                    </w:rPr>
                  </w:pPr>
                  <w:r w:rsidRPr="00EE4E53">
                    <w:rPr>
                      <w:rFonts w:asciiTheme="minorHAnsi" w:hAnsiTheme="minorHAnsi" w:cstheme="minorHAnsi"/>
                      <w:noProof/>
                      <w:sz w:val="56"/>
                      <w:szCs w:val="56"/>
                      <w:lang w:eastAsia="ru-RU"/>
                    </w:rPr>
                    <w:t>Контактная информация</w:t>
                  </w:r>
                </w:p>
              </w:txbxContent>
            </v:textbox>
            <w10:wrap type="none"/>
            <w10:anchorlock/>
          </v:roundrect>
        </w:pict>
      </w:r>
    </w:p>
    <w:p w:rsidR="00EE4E53" w:rsidRDefault="00EE4E53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984806" w:themeColor="accent6" w:themeShade="80"/>
          <w:sz w:val="44"/>
          <w:szCs w:val="44"/>
          <w:lang w:val="en-US" w:eastAsia="ru-RU"/>
        </w:rPr>
      </w:pPr>
    </w:p>
    <w:p w:rsidR="00EE4E53" w:rsidRPr="00EE4E53" w:rsidRDefault="00AE534C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984806" w:themeColor="accent6" w:themeShade="80"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984806" w:themeColor="accent6" w:themeShade="80"/>
          <w:sz w:val="44"/>
          <w:szCs w:val="44"/>
          <w:lang w:eastAsia="ru-RU"/>
        </w:rPr>
        <w:t xml:space="preserve">«Бюджет для граждан» </w:t>
      </w:r>
    </w:p>
    <w:p w:rsidR="00EE4E53" w:rsidRPr="00EE4E53" w:rsidRDefault="00AE534C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984806" w:themeColor="accent6" w:themeShade="80"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984806" w:themeColor="accent6" w:themeShade="80"/>
          <w:sz w:val="44"/>
          <w:szCs w:val="44"/>
          <w:lang w:eastAsia="ru-RU"/>
        </w:rPr>
        <w:t xml:space="preserve">подготовлен финансовым отделом администрации </w:t>
      </w:r>
    </w:p>
    <w:p w:rsidR="00AE534C" w:rsidRPr="009B6C9E" w:rsidRDefault="00AE534C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984806" w:themeColor="accent6" w:themeShade="80"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984806" w:themeColor="accent6" w:themeShade="80"/>
          <w:sz w:val="44"/>
          <w:szCs w:val="44"/>
          <w:lang w:eastAsia="ru-RU"/>
        </w:rPr>
        <w:t>Сельского поселения «Великовисочный сельсовет» ЗР НАО</w:t>
      </w:r>
    </w:p>
    <w:p w:rsidR="00EE4E53" w:rsidRPr="009B6C9E" w:rsidRDefault="00EE4E53" w:rsidP="00EE4E53">
      <w:pPr>
        <w:spacing w:after="0" w:line="240" w:lineRule="auto"/>
        <w:jc w:val="center"/>
        <w:rPr>
          <w:rFonts w:ascii="Times New Roman" w:hAnsi="Times New Roman"/>
          <w:noProof/>
          <w:sz w:val="48"/>
          <w:szCs w:val="48"/>
          <w:lang w:eastAsia="ru-RU"/>
        </w:rPr>
      </w:pPr>
    </w:p>
    <w:p w:rsidR="00EE4E53" w:rsidRPr="009B6C9E" w:rsidRDefault="00AE534C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t xml:space="preserve">Финансовый отдел администрации </w:t>
      </w:r>
    </w:p>
    <w:p w:rsidR="00EE4E53" w:rsidRPr="00EE4E53" w:rsidRDefault="00AE534C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t xml:space="preserve">Сельского поселения «Великовисочный сельсовет» ЗР НАО </w:t>
      </w:r>
    </w:p>
    <w:p w:rsidR="00AE534C" w:rsidRPr="00EE4E53" w:rsidRDefault="00AE534C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t>находится по адресу:</w:t>
      </w:r>
    </w:p>
    <w:p w:rsidR="00AE534C" w:rsidRPr="00EE4E53" w:rsidRDefault="006C17DE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C00000"/>
          <w:sz w:val="40"/>
          <w:szCs w:val="40"/>
          <w:lang w:eastAsia="ru-RU"/>
        </w:rPr>
      </w:pPr>
      <w:r w:rsidRPr="00EE4E53">
        <w:rPr>
          <w:rFonts w:ascii="Times New Roman" w:hAnsi="Times New Roman"/>
          <w:b/>
          <w:noProof/>
          <w:color w:val="C00000"/>
          <w:sz w:val="40"/>
          <w:szCs w:val="40"/>
          <w:lang w:eastAsia="ru-RU"/>
        </w:rPr>
        <w:t>166706, Ненецкий автономный округ, Заполярный район, с. Великовисочное, д. 73</w:t>
      </w:r>
    </w:p>
    <w:p w:rsidR="006C17DE" w:rsidRPr="009B6C9E" w:rsidRDefault="006C17DE" w:rsidP="00EE4E53">
      <w:pPr>
        <w:spacing w:after="0" w:line="240" w:lineRule="auto"/>
        <w:jc w:val="center"/>
        <w:rPr>
          <w:rFonts w:ascii="Times New Roman" w:hAnsi="Times New Roman"/>
          <w:noProof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t>Телефон 8(818-53) 3-72-36, электронная почта</w:t>
      </w:r>
      <w:r w:rsidRPr="00EE4E53">
        <w:rPr>
          <w:rFonts w:ascii="Times New Roman" w:hAnsi="Times New Roman"/>
          <w:noProof/>
          <w:sz w:val="44"/>
          <w:szCs w:val="44"/>
          <w:lang w:eastAsia="ru-RU"/>
        </w:rPr>
        <w:t xml:space="preserve"> </w:t>
      </w:r>
      <w:hyperlink r:id="rId24" w:history="1">
        <w:r w:rsidRPr="00EE4E53">
          <w:rPr>
            <w:rStyle w:val="a9"/>
            <w:rFonts w:ascii="Times New Roman" w:hAnsi="Times New Roman"/>
            <w:noProof/>
            <w:sz w:val="44"/>
            <w:szCs w:val="44"/>
            <w:lang w:val="en-US" w:eastAsia="ru-RU"/>
          </w:rPr>
          <w:t>viska</w:t>
        </w:r>
        <w:r w:rsidRPr="00EE4E53">
          <w:rPr>
            <w:rStyle w:val="a9"/>
            <w:rFonts w:ascii="Times New Roman" w:hAnsi="Times New Roman"/>
            <w:noProof/>
            <w:sz w:val="44"/>
            <w:szCs w:val="44"/>
            <w:lang w:eastAsia="ru-RU"/>
          </w:rPr>
          <w:t>.</w:t>
        </w:r>
        <w:r w:rsidRPr="00EE4E53">
          <w:rPr>
            <w:rStyle w:val="a9"/>
            <w:rFonts w:ascii="Times New Roman" w:hAnsi="Times New Roman"/>
            <w:noProof/>
            <w:sz w:val="44"/>
            <w:szCs w:val="44"/>
            <w:lang w:val="en-US" w:eastAsia="ru-RU"/>
          </w:rPr>
          <w:t>selsovet</w:t>
        </w:r>
        <w:r w:rsidRPr="00EE4E53">
          <w:rPr>
            <w:rStyle w:val="a9"/>
            <w:rFonts w:ascii="Times New Roman" w:hAnsi="Times New Roman"/>
            <w:noProof/>
            <w:sz w:val="44"/>
            <w:szCs w:val="44"/>
            <w:lang w:eastAsia="ru-RU"/>
          </w:rPr>
          <w:t>@</w:t>
        </w:r>
        <w:r w:rsidRPr="00EE4E53">
          <w:rPr>
            <w:rStyle w:val="a9"/>
            <w:rFonts w:ascii="Times New Roman" w:hAnsi="Times New Roman"/>
            <w:noProof/>
            <w:sz w:val="44"/>
            <w:szCs w:val="44"/>
            <w:lang w:val="en-US" w:eastAsia="ru-RU"/>
          </w:rPr>
          <w:t>yandex</w:t>
        </w:r>
        <w:r w:rsidRPr="00EE4E53">
          <w:rPr>
            <w:rStyle w:val="a9"/>
            <w:rFonts w:ascii="Times New Roman" w:hAnsi="Times New Roman"/>
            <w:noProof/>
            <w:sz w:val="44"/>
            <w:szCs w:val="44"/>
            <w:lang w:eastAsia="ru-RU"/>
          </w:rPr>
          <w:t>.</w:t>
        </w:r>
        <w:r w:rsidRPr="00EE4E53">
          <w:rPr>
            <w:rStyle w:val="a9"/>
            <w:rFonts w:ascii="Times New Roman" w:hAnsi="Times New Roman"/>
            <w:noProof/>
            <w:sz w:val="44"/>
            <w:szCs w:val="44"/>
            <w:lang w:val="en-US" w:eastAsia="ru-RU"/>
          </w:rPr>
          <w:t>ru</w:t>
        </w:r>
      </w:hyperlink>
    </w:p>
    <w:p w:rsidR="00EE4E53" w:rsidRPr="00EE4E53" w:rsidRDefault="00EE4E53" w:rsidP="00EE4E53">
      <w:pPr>
        <w:spacing w:after="0" w:line="240" w:lineRule="auto"/>
        <w:jc w:val="center"/>
        <w:rPr>
          <w:rFonts w:ascii="Times New Roman" w:hAnsi="Times New Roman"/>
          <w:noProof/>
          <w:sz w:val="44"/>
          <w:szCs w:val="44"/>
          <w:lang w:eastAsia="ru-RU"/>
        </w:rPr>
      </w:pPr>
    </w:p>
    <w:p w:rsidR="00EE4E53" w:rsidRPr="009B6C9E" w:rsidRDefault="006C17DE" w:rsidP="00EE4E53">
      <w:pPr>
        <w:spacing w:after="0" w:line="240" w:lineRule="auto"/>
        <w:jc w:val="center"/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t xml:space="preserve">Информацию о бюджете можно получить на официальном сайте </w:t>
      </w:r>
    </w:p>
    <w:p w:rsidR="006C17DE" w:rsidRPr="00EE4E53" w:rsidRDefault="006C17DE" w:rsidP="00EE4E53">
      <w:pPr>
        <w:spacing w:after="0" w:line="240" w:lineRule="auto"/>
        <w:jc w:val="center"/>
        <w:rPr>
          <w:rFonts w:ascii="Times New Roman" w:hAnsi="Times New Roman"/>
          <w:b/>
          <w:noProof/>
          <w:sz w:val="44"/>
          <w:szCs w:val="44"/>
          <w:lang w:eastAsia="ru-RU"/>
        </w:rPr>
      </w:pPr>
      <w:r w:rsidRPr="00EE4E53"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t>Сельского поселения «Великовисочный сельсовет» ЗР НАО по адресу</w:t>
      </w:r>
      <w:r w:rsidR="00EE4E53" w:rsidRPr="00EE4E53"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t>:</w:t>
      </w:r>
      <w:r w:rsidRPr="00EE4E53">
        <w:rPr>
          <w:rFonts w:ascii="Times New Roman" w:hAnsi="Times New Roman"/>
          <w:b/>
          <w:noProof/>
          <w:sz w:val="44"/>
          <w:szCs w:val="44"/>
          <w:lang w:eastAsia="ru-RU"/>
        </w:rPr>
        <w:t xml:space="preserve"> </w:t>
      </w:r>
      <w:hyperlink r:id="rId25" w:history="1">
        <w:r w:rsidRPr="00EE4E53">
          <w:rPr>
            <w:rStyle w:val="a9"/>
            <w:rFonts w:ascii="Times New Roman" w:hAnsi="Times New Roman"/>
            <w:b/>
            <w:noProof/>
            <w:sz w:val="44"/>
            <w:szCs w:val="44"/>
            <w:lang w:eastAsia="ru-RU"/>
          </w:rPr>
          <w:t>https://velsovet.ru</w:t>
        </w:r>
      </w:hyperlink>
    </w:p>
    <w:p w:rsidR="00AE534C" w:rsidRDefault="00AE534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E534C" w:rsidRDefault="00AE534C" w:rsidP="00D812E3">
      <w:pPr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42160" w:rsidRPr="00042160" w:rsidRDefault="00042160" w:rsidP="00D812E3">
      <w:pPr>
        <w:ind w:firstLine="709"/>
        <w:jc w:val="both"/>
        <w:rPr>
          <w:rFonts w:ascii="Times New Roman" w:hAnsi="Times New Roman"/>
          <w:color w:val="1F497D"/>
          <w:sz w:val="28"/>
          <w:szCs w:val="28"/>
        </w:rPr>
      </w:pPr>
    </w:p>
    <w:sectPr w:rsidR="00042160" w:rsidRPr="00042160" w:rsidSect="004040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76" w:rsidRDefault="00544476" w:rsidP="000E427B">
      <w:pPr>
        <w:spacing w:after="0" w:line="240" w:lineRule="auto"/>
      </w:pPr>
      <w:r>
        <w:separator/>
      </w:r>
    </w:p>
  </w:endnote>
  <w:endnote w:type="continuationSeparator" w:id="0">
    <w:p w:rsidR="00544476" w:rsidRDefault="00544476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76" w:rsidRDefault="00544476" w:rsidP="000E427B">
      <w:pPr>
        <w:spacing w:after="0" w:line="240" w:lineRule="auto"/>
      </w:pPr>
      <w:r>
        <w:separator/>
      </w:r>
    </w:p>
  </w:footnote>
  <w:footnote w:type="continuationSeparator" w:id="0">
    <w:p w:rsidR="00544476" w:rsidRDefault="00544476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art11E"/>
      </v:shape>
    </w:pict>
  </w:numPicBullet>
  <w:abstractNum w:abstractNumId="0">
    <w:nsid w:val="009923A7"/>
    <w:multiLevelType w:val="hybridMultilevel"/>
    <w:tmpl w:val="F5124076"/>
    <w:lvl w:ilvl="0" w:tplc="7C487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9C5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8F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0F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8F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85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4E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A3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C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D94F77"/>
    <w:multiLevelType w:val="hybridMultilevel"/>
    <w:tmpl w:val="9BDAAA1C"/>
    <w:lvl w:ilvl="0" w:tplc="695A0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A7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69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0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2F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C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8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4B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E0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BA68A7"/>
    <w:multiLevelType w:val="multilevel"/>
    <w:tmpl w:val="8C1CA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27F7A"/>
    <w:multiLevelType w:val="hybridMultilevel"/>
    <w:tmpl w:val="4010234A"/>
    <w:lvl w:ilvl="0" w:tplc="06B0050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585AB6"/>
    <w:multiLevelType w:val="hybridMultilevel"/>
    <w:tmpl w:val="6204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>
    <w:nsid w:val="593E71D9"/>
    <w:multiLevelType w:val="hybridMultilevel"/>
    <w:tmpl w:val="A15E194A"/>
    <w:lvl w:ilvl="0" w:tplc="B3B83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8B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ED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0A5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2B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49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6C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4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4B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D8D3A24"/>
    <w:multiLevelType w:val="hybridMultilevel"/>
    <w:tmpl w:val="538E08AA"/>
    <w:lvl w:ilvl="0" w:tplc="CCA6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2D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EF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68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89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C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4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21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60B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287153"/>
    <w:multiLevelType w:val="hybridMultilevel"/>
    <w:tmpl w:val="7ACAF538"/>
    <w:lvl w:ilvl="0" w:tplc="F3221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74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C0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E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6C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A00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00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2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CA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07"/>
    <w:rsid w:val="00000FB9"/>
    <w:rsid w:val="00002599"/>
    <w:rsid w:val="000031E9"/>
    <w:rsid w:val="0000354F"/>
    <w:rsid w:val="0000432B"/>
    <w:rsid w:val="00006CDB"/>
    <w:rsid w:val="00012450"/>
    <w:rsid w:val="0001252D"/>
    <w:rsid w:val="00012D52"/>
    <w:rsid w:val="0001308C"/>
    <w:rsid w:val="00013711"/>
    <w:rsid w:val="00013740"/>
    <w:rsid w:val="00014780"/>
    <w:rsid w:val="00014904"/>
    <w:rsid w:val="00015490"/>
    <w:rsid w:val="00020199"/>
    <w:rsid w:val="000203FA"/>
    <w:rsid w:val="00021548"/>
    <w:rsid w:val="00021B97"/>
    <w:rsid w:val="00022E18"/>
    <w:rsid w:val="00022E9C"/>
    <w:rsid w:val="000249E3"/>
    <w:rsid w:val="00025481"/>
    <w:rsid w:val="00025600"/>
    <w:rsid w:val="00025F49"/>
    <w:rsid w:val="0002634E"/>
    <w:rsid w:val="00026A96"/>
    <w:rsid w:val="00027584"/>
    <w:rsid w:val="0003085F"/>
    <w:rsid w:val="00036544"/>
    <w:rsid w:val="00036CE1"/>
    <w:rsid w:val="000375B4"/>
    <w:rsid w:val="000408A2"/>
    <w:rsid w:val="000414DE"/>
    <w:rsid w:val="00042160"/>
    <w:rsid w:val="0004258A"/>
    <w:rsid w:val="0004296E"/>
    <w:rsid w:val="00042D6A"/>
    <w:rsid w:val="00043207"/>
    <w:rsid w:val="000432E4"/>
    <w:rsid w:val="00043A41"/>
    <w:rsid w:val="000442E3"/>
    <w:rsid w:val="000460A1"/>
    <w:rsid w:val="00047625"/>
    <w:rsid w:val="00047EE9"/>
    <w:rsid w:val="000508CE"/>
    <w:rsid w:val="00050ED5"/>
    <w:rsid w:val="00051C22"/>
    <w:rsid w:val="00051D93"/>
    <w:rsid w:val="00052229"/>
    <w:rsid w:val="00053622"/>
    <w:rsid w:val="00053922"/>
    <w:rsid w:val="00053E54"/>
    <w:rsid w:val="00053FFF"/>
    <w:rsid w:val="00054336"/>
    <w:rsid w:val="00054369"/>
    <w:rsid w:val="00054533"/>
    <w:rsid w:val="0005712A"/>
    <w:rsid w:val="000578F2"/>
    <w:rsid w:val="00057B2B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03C"/>
    <w:rsid w:val="00065111"/>
    <w:rsid w:val="00065B30"/>
    <w:rsid w:val="00065DB8"/>
    <w:rsid w:val="000670CE"/>
    <w:rsid w:val="000672C3"/>
    <w:rsid w:val="000672C5"/>
    <w:rsid w:val="000706A7"/>
    <w:rsid w:val="00070AC6"/>
    <w:rsid w:val="00071C8D"/>
    <w:rsid w:val="00072874"/>
    <w:rsid w:val="00074B49"/>
    <w:rsid w:val="00075979"/>
    <w:rsid w:val="0007597F"/>
    <w:rsid w:val="00075DBB"/>
    <w:rsid w:val="00076652"/>
    <w:rsid w:val="00076DA1"/>
    <w:rsid w:val="00077AAB"/>
    <w:rsid w:val="00082B3F"/>
    <w:rsid w:val="00083D07"/>
    <w:rsid w:val="00083D11"/>
    <w:rsid w:val="00084B11"/>
    <w:rsid w:val="00086805"/>
    <w:rsid w:val="000875B8"/>
    <w:rsid w:val="000878D5"/>
    <w:rsid w:val="00090C7A"/>
    <w:rsid w:val="000923D3"/>
    <w:rsid w:val="00092529"/>
    <w:rsid w:val="000925AF"/>
    <w:rsid w:val="00093532"/>
    <w:rsid w:val="00094FDD"/>
    <w:rsid w:val="00095E09"/>
    <w:rsid w:val="00096253"/>
    <w:rsid w:val="00097280"/>
    <w:rsid w:val="000972F8"/>
    <w:rsid w:val="000A02DE"/>
    <w:rsid w:val="000A0C93"/>
    <w:rsid w:val="000A1940"/>
    <w:rsid w:val="000A19A7"/>
    <w:rsid w:val="000A5FC8"/>
    <w:rsid w:val="000A7575"/>
    <w:rsid w:val="000B0132"/>
    <w:rsid w:val="000B0623"/>
    <w:rsid w:val="000B0C80"/>
    <w:rsid w:val="000B12E6"/>
    <w:rsid w:val="000B329A"/>
    <w:rsid w:val="000B32F4"/>
    <w:rsid w:val="000B3D67"/>
    <w:rsid w:val="000B4093"/>
    <w:rsid w:val="000B5380"/>
    <w:rsid w:val="000B648D"/>
    <w:rsid w:val="000B7364"/>
    <w:rsid w:val="000B7596"/>
    <w:rsid w:val="000C1A3E"/>
    <w:rsid w:val="000C24B9"/>
    <w:rsid w:val="000C32F1"/>
    <w:rsid w:val="000C589B"/>
    <w:rsid w:val="000C6EE5"/>
    <w:rsid w:val="000D0ED1"/>
    <w:rsid w:val="000D0ED6"/>
    <w:rsid w:val="000D2D61"/>
    <w:rsid w:val="000D4569"/>
    <w:rsid w:val="000D49E7"/>
    <w:rsid w:val="000D4A32"/>
    <w:rsid w:val="000D4BC5"/>
    <w:rsid w:val="000D5A66"/>
    <w:rsid w:val="000D5CA2"/>
    <w:rsid w:val="000D60B9"/>
    <w:rsid w:val="000D6EED"/>
    <w:rsid w:val="000E04F8"/>
    <w:rsid w:val="000E32CD"/>
    <w:rsid w:val="000E3A43"/>
    <w:rsid w:val="000E3B3C"/>
    <w:rsid w:val="000E3BE6"/>
    <w:rsid w:val="000E3DDC"/>
    <w:rsid w:val="000E4057"/>
    <w:rsid w:val="000E427B"/>
    <w:rsid w:val="000E53F4"/>
    <w:rsid w:val="000E65FB"/>
    <w:rsid w:val="000E6C33"/>
    <w:rsid w:val="000E6F97"/>
    <w:rsid w:val="000F0A07"/>
    <w:rsid w:val="000F0A1D"/>
    <w:rsid w:val="000F10C5"/>
    <w:rsid w:val="000F3845"/>
    <w:rsid w:val="000F419A"/>
    <w:rsid w:val="000F4BD2"/>
    <w:rsid w:val="000F4E1E"/>
    <w:rsid w:val="000F57A1"/>
    <w:rsid w:val="000F590A"/>
    <w:rsid w:val="000F600A"/>
    <w:rsid w:val="000F70BA"/>
    <w:rsid w:val="000F74C7"/>
    <w:rsid w:val="001002DE"/>
    <w:rsid w:val="001004AF"/>
    <w:rsid w:val="00100812"/>
    <w:rsid w:val="001010AD"/>
    <w:rsid w:val="00102258"/>
    <w:rsid w:val="00102FAA"/>
    <w:rsid w:val="0010389A"/>
    <w:rsid w:val="001039AB"/>
    <w:rsid w:val="00103C47"/>
    <w:rsid w:val="00103E2E"/>
    <w:rsid w:val="00104201"/>
    <w:rsid w:val="00105DA9"/>
    <w:rsid w:val="00105FFF"/>
    <w:rsid w:val="00107DCB"/>
    <w:rsid w:val="00113913"/>
    <w:rsid w:val="00115999"/>
    <w:rsid w:val="00115D24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41C2"/>
    <w:rsid w:val="00125AFC"/>
    <w:rsid w:val="0012667F"/>
    <w:rsid w:val="0012765B"/>
    <w:rsid w:val="001305AF"/>
    <w:rsid w:val="00131B02"/>
    <w:rsid w:val="00131CDD"/>
    <w:rsid w:val="00132076"/>
    <w:rsid w:val="001337E9"/>
    <w:rsid w:val="0013398A"/>
    <w:rsid w:val="00134B98"/>
    <w:rsid w:val="001352CE"/>
    <w:rsid w:val="001354F3"/>
    <w:rsid w:val="00135CC6"/>
    <w:rsid w:val="00135F9B"/>
    <w:rsid w:val="00141126"/>
    <w:rsid w:val="001417C9"/>
    <w:rsid w:val="00141A4D"/>
    <w:rsid w:val="00143C1B"/>
    <w:rsid w:val="001443B0"/>
    <w:rsid w:val="00144F60"/>
    <w:rsid w:val="00145836"/>
    <w:rsid w:val="00146054"/>
    <w:rsid w:val="00146C57"/>
    <w:rsid w:val="00147759"/>
    <w:rsid w:val="001478D4"/>
    <w:rsid w:val="00147F22"/>
    <w:rsid w:val="00147F75"/>
    <w:rsid w:val="00150FAA"/>
    <w:rsid w:val="00152D8E"/>
    <w:rsid w:val="0015348E"/>
    <w:rsid w:val="001546CA"/>
    <w:rsid w:val="00155A08"/>
    <w:rsid w:val="00156367"/>
    <w:rsid w:val="001570C5"/>
    <w:rsid w:val="001603EF"/>
    <w:rsid w:val="001604B6"/>
    <w:rsid w:val="0016063B"/>
    <w:rsid w:val="00160C2C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4C3D"/>
    <w:rsid w:val="00164F06"/>
    <w:rsid w:val="00165026"/>
    <w:rsid w:val="00166835"/>
    <w:rsid w:val="00170215"/>
    <w:rsid w:val="001710B9"/>
    <w:rsid w:val="001722C4"/>
    <w:rsid w:val="00172F4F"/>
    <w:rsid w:val="00173888"/>
    <w:rsid w:val="001743B6"/>
    <w:rsid w:val="0017531C"/>
    <w:rsid w:val="0017626C"/>
    <w:rsid w:val="001774EE"/>
    <w:rsid w:val="00177B84"/>
    <w:rsid w:val="00177FF7"/>
    <w:rsid w:val="00180373"/>
    <w:rsid w:val="001816D8"/>
    <w:rsid w:val="00183BA3"/>
    <w:rsid w:val="00184EFF"/>
    <w:rsid w:val="00184F2B"/>
    <w:rsid w:val="0018683D"/>
    <w:rsid w:val="00186BD5"/>
    <w:rsid w:val="00187065"/>
    <w:rsid w:val="00187254"/>
    <w:rsid w:val="001901C2"/>
    <w:rsid w:val="00190855"/>
    <w:rsid w:val="00190D53"/>
    <w:rsid w:val="00190DF8"/>
    <w:rsid w:val="00191A9A"/>
    <w:rsid w:val="001922C6"/>
    <w:rsid w:val="0019329C"/>
    <w:rsid w:val="00195B6D"/>
    <w:rsid w:val="001960EB"/>
    <w:rsid w:val="001960F1"/>
    <w:rsid w:val="00197478"/>
    <w:rsid w:val="001A0405"/>
    <w:rsid w:val="001A07EA"/>
    <w:rsid w:val="001A11F7"/>
    <w:rsid w:val="001A3A71"/>
    <w:rsid w:val="001A4D72"/>
    <w:rsid w:val="001A57F6"/>
    <w:rsid w:val="001A5DDE"/>
    <w:rsid w:val="001A6114"/>
    <w:rsid w:val="001A6628"/>
    <w:rsid w:val="001A6A2C"/>
    <w:rsid w:val="001A6C44"/>
    <w:rsid w:val="001A7268"/>
    <w:rsid w:val="001A7AE4"/>
    <w:rsid w:val="001A7C6F"/>
    <w:rsid w:val="001B1F7C"/>
    <w:rsid w:val="001B2083"/>
    <w:rsid w:val="001B27B7"/>
    <w:rsid w:val="001B356E"/>
    <w:rsid w:val="001B4152"/>
    <w:rsid w:val="001B4526"/>
    <w:rsid w:val="001B516D"/>
    <w:rsid w:val="001B5780"/>
    <w:rsid w:val="001B7417"/>
    <w:rsid w:val="001B79F1"/>
    <w:rsid w:val="001C011C"/>
    <w:rsid w:val="001C22A0"/>
    <w:rsid w:val="001C26D5"/>
    <w:rsid w:val="001C2A29"/>
    <w:rsid w:val="001C2AF7"/>
    <w:rsid w:val="001C31E2"/>
    <w:rsid w:val="001C3568"/>
    <w:rsid w:val="001C3612"/>
    <w:rsid w:val="001C4DBC"/>
    <w:rsid w:val="001C5731"/>
    <w:rsid w:val="001C7173"/>
    <w:rsid w:val="001C71E2"/>
    <w:rsid w:val="001C7E1A"/>
    <w:rsid w:val="001D07ED"/>
    <w:rsid w:val="001D0F6F"/>
    <w:rsid w:val="001D10D0"/>
    <w:rsid w:val="001D1315"/>
    <w:rsid w:val="001D1914"/>
    <w:rsid w:val="001D191C"/>
    <w:rsid w:val="001D28B3"/>
    <w:rsid w:val="001D32C2"/>
    <w:rsid w:val="001D3372"/>
    <w:rsid w:val="001D33EA"/>
    <w:rsid w:val="001D43E6"/>
    <w:rsid w:val="001D67A5"/>
    <w:rsid w:val="001D6CA1"/>
    <w:rsid w:val="001D7375"/>
    <w:rsid w:val="001D73FD"/>
    <w:rsid w:val="001D781C"/>
    <w:rsid w:val="001D78AF"/>
    <w:rsid w:val="001E099F"/>
    <w:rsid w:val="001E0BC6"/>
    <w:rsid w:val="001E0C63"/>
    <w:rsid w:val="001E1A11"/>
    <w:rsid w:val="001E2369"/>
    <w:rsid w:val="001E2FFB"/>
    <w:rsid w:val="001E3505"/>
    <w:rsid w:val="001E35FB"/>
    <w:rsid w:val="001E51B6"/>
    <w:rsid w:val="001E7FF6"/>
    <w:rsid w:val="001F03D1"/>
    <w:rsid w:val="001F0414"/>
    <w:rsid w:val="001F0BBF"/>
    <w:rsid w:val="001F0F76"/>
    <w:rsid w:val="001F10D6"/>
    <w:rsid w:val="001F13A2"/>
    <w:rsid w:val="001F173A"/>
    <w:rsid w:val="001F2085"/>
    <w:rsid w:val="001F2497"/>
    <w:rsid w:val="001F2EF4"/>
    <w:rsid w:val="001F2EF6"/>
    <w:rsid w:val="001F47F0"/>
    <w:rsid w:val="001F4C4C"/>
    <w:rsid w:val="001F6A13"/>
    <w:rsid w:val="001F7146"/>
    <w:rsid w:val="00200B02"/>
    <w:rsid w:val="00200C9B"/>
    <w:rsid w:val="002025C5"/>
    <w:rsid w:val="002033F7"/>
    <w:rsid w:val="00206562"/>
    <w:rsid w:val="002068D8"/>
    <w:rsid w:val="00206982"/>
    <w:rsid w:val="00211933"/>
    <w:rsid w:val="00211CBB"/>
    <w:rsid w:val="00213084"/>
    <w:rsid w:val="00213154"/>
    <w:rsid w:val="0021337A"/>
    <w:rsid w:val="00214299"/>
    <w:rsid w:val="00215750"/>
    <w:rsid w:val="00216342"/>
    <w:rsid w:val="002163BC"/>
    <w:rsid w:val="002165CB"/>
    <w:rsid w:val="00217D69"/>
    <w:rsid w:val="00221FE3"/>
    <w:rsid w:val="0022278D"/>
    <w:rsid w:val="002229EE"/>
    <w:rsid w:val="002245CE"/>
    <w:rsid w:val="002257E5"/>
    <w:rsid w:val="0023036B"/>
    <w:rsid w:val="0023170E"/>
    <w:rsid w:val="00232975"/>
    <w:rsid w:val="00232BED"/>
    <w:rsid w:val="00233BFE"/>
    <w:rsid w:val="00233D96"/>
    <w:rsid w:val="002342EC"/>
    <w:rsid w:val="00235260"/>
    <w:rsid w:val="00235308"/>
    <w:rsid w:val="002353C6"/>
    <w:rsid w:val="002354E6"/>
    <w:rsid w:val="00235B19"/>
    <w:rsid w:val="00236E5E"/>
    <w:rsid w:val="002371CE"/>
    <w:rsid w:val="00237A70"/>
    <w:rsid w:val="00237F72"/>
    <w:rsid w:val="00240EC7"/>
    <w:rsid w:val="00240FBC"/>
    <w:rsid w:val="0024124E"/>
    <w:rsid w:val="002414A4"/>
    <w:rsid w:val="00241756"/>
    <w:rsid w:val="002417FD"/>
    <w:rsid w:val="002419A1"/>
    <w:rsid w:val="002442F1"/>
    <w:rsid w:val="00246E32"/>
    <w:rsid w:val="00250324"/>
    <w:rsid w:val="00250D4B"/>
    <w:rsid w:val="00250F56"/>
    <w:rsid w:val="00251184"/>
    <w:rsid w:val="00251F3E"/>
    <w:rsid w:val="0025211F"/>
    <w:rsid w:val="002523D8"/>
    <w:rsid w:val="00252E2E"/>
    <w:rsid w:val="00254ABB"/>
    <w:rsid w:val="00255350"/>
    <w:rsid w:val="00255D50"/>
    <w:rsid w:val="00256227"/>
    <w:rsid w:val="00256741"/>
    <w:rsid w:val="002567FA"/>
    <w:rsid w:val="00260685"/>
    <w:rsid w:val="00264752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476C"/>
    <w:rsid w:val="00276506"/>
    <w:rsid w:val="00276674"/>
    <w:rsid w:val="00276839"/>
    <w:rsid w:val="00276848"/>
    <w:rsid w:val="0028009D"/>
    <w:rsid w:val="002810A5"/>
    <w:rsid w:val="002813D8"/>
    <w:rsid w:val="0028195E"/>
    <w:rsid w:val="00281C86"/>
    <w:rsid w:val="00282CD0"/>
    <w:rsid w:val="00283919"/>
    <w:rsid w:val="00283AC4"/>
    <w:rsid w:val="002845F1"/>
    <w:rsid w:val="002847AD"/>
    <w:rsid w:val="00285350"/>
    <w:rsid w:val="0028640F"/>
    <w:rsid w:val="00286E3D"/>
    <w:rsid w:val="00287249"/>
    <w:rsid w:val="002876CA"/>
    <w:rsid w:val="0029096E"/>
    <w:rsid w:val="00290F8F"/>
    <w:rsid w:val="00291209"/>
    <w:rsid w:val="002928A6"/>
    <w:rsid w:val="0029630E"/>
    <w:rsid w:val="00296C67"/>
    <w:rsid w:val="00297E9A"/>
    <w:rsid w:val="002A094B"/>
    <w:rsid w:val="002A2035"/>
    <w:rsid w:val="002A2D2B"/>
    <w:rsid w:val="002A372F"/>
    <w:rsid w:val="002A3736"/>
    <w:rsid w:val="002A3FFB"/>
    <w:rsid w:val="002A4E88"/>
    <w:rsid w:val="002A526B"/>
    <w:rsid w:val="002A564B"/>
    <w:rsid w:val="002A63F4"/>
    <w:rsid w:val="002A6657"/>
    <w:rsid w:val="002B021E"/>
    <w:rsid w:val="002B0587"/>
    <w:rsid w:val="002B1970"/>
    <w:rsid w:val="002B1F81"/>
    <w:rsid w:val="002B2C38"/>
    <w:rsid w:val="002B359E"/>
    <w:rsid w:val="002B3737"/>
    <w:rsid w:val="002B4BE0"/>
    <w:rsid w:val="002B5005"/>
    <w:rsid w:val="002B5756"/>
    <w:rsid w:val="002B5F28"/>
    <w:rsid w:val="002C0162"/>
    <w:rsid w:val="002C052B"/>
    <w:rsid w:val="002C147F"/>
    <w:rsid w:val="002C1777"/>
    <w:rsid w:val="002C2322"/>
    <w:rsid w:val="002C2E85"/>
    <w:rsid w:val="002C411D"/>
    <w:rsid w:val="002C4B22"/>
    <w:rsid w:val="002C4E16"/>
    <w:rsid w:val="002C4E39"/>
    <w:rsid w:val="002C4EF1"/>
    <w:rsid w:val="002C5A22"/>
    <w:rsid w:val="002C6E8E"/>
    <w:rsid w:val="002C7F86"/>
    <w:rsid w:val="002D0E73"/>
    <w:rsid w:val="002D1AF6"/>
    <w:rsid w:val="002D1FE7"/>
    <w:rsid w:val="002D2018"/>
    <w:rsid w:val="002D288F"/>
    <w:rsid w:val="002D435E"/>
    <w:rsid w:val="002D50B0"/>
    <w:rsid w:val="002D51A7"/>
    <w:rsid w:val="002D52AE"/>
    <w:rsid w:val="002D5E42"/>
    <w:rsid w:val="002D63B7"/>
    <w:rsid w:val="002D6970"/>
    <w:rsid w:val="002D6989"/>
    <w:rsid w:val="002D6A0B"/>
    <w:rsid w:val="002D6DF0"/>
    <w:rsid w:val="002D706A"/>
    <w:rsid w:val="002E04FF"/>
    <w:rsid w:val="002E2544"/>
    <w:rsid w:val="002E2D4C"/>
    <w:rsid w:val="002E3CC8"/>
    <w:rsid w:val="002E3F9D"/>
    <w:rsid w:val="002E423F"/>
    <w:rsid w:val="002E44FB"/>
    <w:rsid w:val="002E457C"/>
    <w:rsid w:val="002E4AF5"/>
    <w:rsid w:val="002E4D87"/>
    <w:rsid w:val="002E51F4"/>
    <w:rsid w:val="002E632D"/>
    <w:rsid w:val="002E67D9"/>
    <w:rsid w:val="002E6A76"/>
    <w:rsid w:val="002E7883"/>
    <w:rsid w:val="002E7D86"/>
    <w:rsid w:val="002F0C64"/>
    <w:rsid w:val="002F1B88"/>
    <w:rsid w:val="002F2229"/>
    <w:rsid w:val="002F2AC9"/>
    <w:rsid w:val="002F3620"/>
    <w:rsid w:val="002F38E6"/>
    <w:rsid w:val="002F3971"/>
    <w:rsid w:val="002F51D2"/>
    <w:rsid w:val="002F5388"/>
    <w:rsid w:val="002F53DB"/>
    <w:rsid w:val="002F5483"/>
    <w:rsid w:val="002F5A89"/>
    <w:rsid w:val="002F7BB1"/>
    <w:rsid w:val="00300DEC"/>
    <w:rsid w:val="00301E0C"/>
    <w:rsid w:val="003033B4"/>
    <w:rsid w:val="00304B1E"/>
    <w:rsid w:val="00305707"/>
    <w:rsid w:val="00305967"/>
    <w:rsid w:val="003102D5"/>
    <w:rsid w:val="00311850"/>
    <w:rsid w:val="003125DC"/>
    <w:rsid w:val="00312C9C"/>
    <w:rsid w:val="003136BD"/>
    <w:rsid w:val="00316757"/>
    <w:rsid w:val="00316DF6"/>
    <w:rsid w:val="00316FD6"/>
    <w:rsid w:val="00317B67"/>
    <w:rsid w:val="00321BA8"/>
    <w:rsid w:val="0032311F"/>
    <w:rsid w:val="0032343C"/>
    <w:rsid w:val="00324750"/>
    <w:rsid w:val="003253F7"/>
    <w:rsid w:val="00326619"/>
    <w:rsid w:val="0032726D"/>
    <w:rsid w:val="003313D3"/>
    <w:rsid w:val="00332027"/>
    <w:rsid w:val="003331A0"/>
    <w:rsid w:val="003337F6"/>
    <w:rsid w:val="003338D5"/>
    <w:rsid w:val="00333BA7"/>
    <w:rsid w:val="00334BF1"/>
    <w:rsid w:val="00334FC5"/>
    <w:rsid w:val="00335F11"/>
    <w:rsid w:val="003371F8"/>
    <w:rsid w:val="003419E4"/>
    <w:rsid w:val="00341CA3"/>
    <w:rsid w:val="003435EE"/>
    <w:rsid w:val="00343A38"/>
    <w:rsid w:val="003449A0"/>
    <w:rsid w:val="00344EE6"/>
    <w:rsid w:val="00345C21"/>
    <w:rsid w:val="00346386"/>
    <w:rsid w:val="00347C75"/>
    <w:rsid w:val="00347CB8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5E1E"/>
    <w:rsid w:val="0035649A"/>
    <w:rsid w:val="0035706C"/>
    <w:rsid w:val="00357606"/>
    <w:rsid w:val="003610E8"/>
    <w:rsid w:val="0036188A"/>
    <w:rsid w:val="00361D01"/>
    <w:rsid w:val="00362072"/>
    <w:rsid w:val="0036299E"/>
    <w:rsid w:val="00362A95"/>
    <w:rsid w:val="00362F48"/>
    <w:rsid w:val="00363FB6"/>
    <w:rsid w:val="003640D2"/>
    <w:rsid w:val="00366077"/>
    <w:rsid w:val="003671F7"/>
    <w:rsid w:val="00367B5D"/>
    <w:rsid w:val="00370CBF"/>
    <w:rsid w:val="00371357"/>
    <w:rsid w:val="003715DC"/>
    <w:rsid w:val="00371B57"/>
    <w:rsid w:val="00371E01"/>
    <w:rsid w:val="00372415"/>
    <w:rsid w:val="00372A5C"/>
    <w:rsid w:val="003736AF"/>
    <w:rsid w:val="00374E15"/>
    <w:rsid w:val="00375122"/>
    <w:rsid w:val="003751C2"/>
    <w:rsid w:val="00376388"/>
    <w:rsid w:val="0037693B"/>
    <w:rsid w:val="00376F97"/>
    <w:rsid w:val="00377354"/>
    <w:rsid w:val="00377426"/>
    <w:rsid w:val="00377B6B"/>
    <w:rsid w:val="00377C19"/>
    <w:rsid w:val="003805BD"/>
    <w:rsid w:val="003825B0"/>
    <w:rsid w:val="00382A06"/>
    <w:rsid w:val="00382CB5"/>
    <w:rsid w:val="00384010"/>
    <w:rsid w:val="00384413"/>
    <w:rsid w:val="003846E7"/>
    <w:rsid w:val="00384A7F"/>
    <w:rsid w:val="00384CF9"/>
    <w:rsid w:val="003863D4"/>
    <w:rsid w:val="00386AE3"/>
    <w:rsid w:val="003921EA"/>
    <w:rsid w:val="00392274"/>
    <w:rsid w:val="00392E11"/>
    <w:rsid w:val="00393E8D"/>
    <w:rsid w:val="00395526"/>
    <w:rsid w:val="003A21DF"/>
    <w:rsid w:val="003A2FA7"/>
    <w:rsid w:val="003A34E1"/>
    <w:rsid w:val="003A38BC"/>
    <w:rsid w:val="003A3A35"/>
    <w:rsid w:val="003A4218"/>
    <w:rsid w:val="003A4A61"/>
    <w:rsid w:val="003A5D58"/>
    <w:rsid w:val="003A62A8"/>
    <w:rsid w:val="003A6304"/>
    <w:rsid w:val="003B1881"/>
    <w:rsid w:val="003B1CF9"/>
    <w:rsid w:val="003B282C"/>
    <w:rsid w:val="003B289B"/>
    <w:rsid w:val="003B2928"/>
    <w:rsid w:val="003B35FB"/>
    <w:rsid w:val="003B35FC"/>
    <w:rsid w:val="003B367C"/>
    <w:rsid w:val="003B3C2B"/>
    <w:rsid w:val="003B5D62"/>
    <w:rsid w:val="003B5F42"/>
    <w:rsid w:val="003B61C4"/>
    <w:rsid w:val="003B61E2"/>
    <w:rsid w:val="003B7421"/>
    <w:rsid w:val="003B7EB5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08FF"/>
    <w:rsid w:val="003D29F5"/>
    <w:rsid w:val="003D5605"/>
    <w:rsid w:val="003D7018"/>
    <w:rsid w:val="003E0ADB"/>
    <w:rsid w:val="003E0AF5"/>
    <w:rsid w:val="003E103A"/>
    <w:rsid w:val="003E2732"/>
    <w:rsid w:val="003E32D9"/>
    <w:rsid w:val="003E3512"/>
    <w:rsid w:val="003E39D1"/>
    <w:rsid w:val="003E49E1"/>
    <w:rsid w:val="003E726E"/>
    <w:rsid w:val="003F0128"/>
    <w:rsid w:val="003F0C9E"/>
    <w:rsid w:val="003F32E6"/>
    <w:rsid w:val="003F3FD2"/>
    <w:rsid w:val="003F505A"/>
    <w:rsid w:val="003F5B92"/>
    <w:rsid w:val="003F717C"/>
    <w:rsid w:val="00400BA6"/>
    <w:rsid w:val="00400FC9"/>
    <w:rsid w:val="00401D4B"/>
    <w:rsid w:val="00401F39"/>
    <w:rsid w:val="004020B2"/>
    <w:rsid w:val="0040361F"/>
    <w:rsid w:val="00403B35"/>
    <w:rsid w:val="0040402E"/>
    <w:rsid w:val="00404D85"/>
    <w:rsid w:val="004056F9"/>
    <w:rsid w:val="004058CC"/>
    <w:rsid w:val="00405ACD"/>
    <w:rsid w:val="004068A5"/>
    <w:rsid w:val="004073E9"/>
    <w:rsid w:val="00407ACB"/>
    <w:rsid w:val="004105A1"/>
    <w:rsid w:val="004108B0"/>
    <w:rsid w:val="0041230D"/>
    <w:rsid w:val="0041265C"/>
    <w:rsid w:val="004130FB"/>
    <w:rsid w:val="00413265"/>
    <w:rsid w:val="00413757"/>
    <w:rsid w:val="00414D05"/>
    <w:rsid w:val="00415126"/>
    <w:rsid w:val="004153B5"/>
    <w:rsid w:val="00415D91"/>
    <w:rsid w:val="00415DFB"/>
    <w:rsid w:val="00416EA0"/>
    <w:rsid w:val="0041772D"/>
    <w:rsid w:val="00417E8D"/>
    <w:rsid w:val="00417F59"/>
    <w:rsid w:val="0042002B"/>
    <w:rsid w:val="004201A2"/>
    <w:rsid w:val="00420AAF"/>
    <w:rsid w:val="00421073"/>
    <w:rsid w:val="004229EE"/>
    <w:rsid w:val="004231ED"/>
    <w:rsid w:val="00423A1F"/>
    <w:rsid w:val="00423F11"/>
    <w:rsid w:val="00424231"/>
    <w:rsid w:val="00424998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413F"/>
    <w:rsid w:val="004452C3"/>
    <w:rsid w:val="0044624D"/>
    <w:rsid w:val="004464DF"/>
    <w:rsid w:val="00450351"/>
    <w:rsid w:val="0045266C"/>
    <w:rsid w:val="004529F5"/>
    <w:rsid w:val="00453BFC"/>
    <w:rsid w:val="004541A8"/>
    <w:rsid w:val="00455E75"/>
    <w:rsid w:val="00456F49"/>
    <w:rsid w:val="00457007"/>
    <w:rsid w:val="004576F0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71C5E"/>
    <w:rsid w:val="00471DC9"/>
    <w:rsid w:val="00473BEB"/>
    <w:rsid w:val="00473E57"/>
    <w:rsid w:val="00474254"/>
    <w:rsid w:val="00475032"/>
    <w:rsid w:val="0047584F"/>
    <w:rsid w:val="00475FE6"/>
    <w:rsid w:val="004767F1"/>
    <w:rsid w:val="004771CC"/>
    <w:rsid w:val="00480F6F"/>
    <w:rsid w:val="00481ACE"/>
    <w:rsid w:val="00482FDB"/>
    <w:rsid w:val="004838AA"/>
    <w:rsid w:val="00484E7E"/>
    <w:rsid w:val="00485258"/>
    <w:rsid w:val="00485815"/>
    <w:rsid w:val="004858EB"/>
    <w:rsid w:val="00486259"/>
    <w:rsid w:val="004863A9"/>
    <w:rsid w:val="004866C6"/>
    <w:rsid w:val="00490CC4"/>
    <w:rsid w:val="00490DF6"/>
    <w:rsid w:val="004952DA"/>
    <w:rsid w:val="004960C1"/>
    <w:rsid w:val="00496355"/>
    <w:rsid w:val="00496387"/>
    <w:rsid w:val="004A029D"/>
    <w:rsid w:val="004A1827"/>
    <w:rsid w:val="004A25F3"/>
    <w:rsid w:val="004A595F"/>
    <w:rsid w:val="004B042D"/>
    <w:rsid w:val="004B0AE1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6DF4"/>
    <w:rsid w:val="004B77C9"/>
    <w:rsid w:val="004C0EB4"/>
    <w:rsid w:val="004C12E9"/>
    <w:rsid w:val="004C1B6E"/>
    <w:rsid w:val="004C2531"/>
    <w:rsid w:val="004C3538"/>
    <w:rsid w:val="004C5E4E"/>
    <w:rsid w:val="004C6EB7"/>
    <w:rsid w:val="004C6FBF"/>
    <w:rsid w:val="004C7EDE"/>
    <w:rsid w:val="004D2F55"/>
    <w:rsid w:val="004D618F"/>
    <w:rsid w:val="004D6788"/>
    <w:rsid w:val="004D6F9F"/>
    <w:rsid w:val="004D78F4"/>
    <w:rsid w:val="004D7A64"/>
    <w:rsid w:val="004D7F59"/>
    <w:rsid w:val="004E141F"/>
    <w:rsid w:val="004E1E7E"/>
    <w:rsid w:val="004E2FC1"/>
    <w:rsid w:val="004E3F1C"/>
    <w:rsid w:val="004E4B4E"/>
    <w:rsid w:val="004E4B71"/>
    <w:rsid w:val="004E66B7"/>
    <w:rsid w:val="004E6BA0"/>
    <w:rsid w:val="004F04EF"/>
    <w:rsid w:val="004F0574"/>
    <w:rsid w:val="004F0EDE"/>
    <w:rsid w:val="004F437A"/>
    <w:rsid w:val="004F47C2"/>
    <w:rsid w:val="004F649F"/>
    <w:rsid w:val="004F7503"/>
    <w:rsid w:val="004F790D"/>
    <w:rsid w:val="00500516"/>
    <w:rsid w:val="00500997"/>
    <w:rsid w:val="005019F4"/>
    <w:rsid w:val="0050726A"/>
    <w:rsid w:val="00507359"/>
    <w:rsid w:val="00507A46"/>
    <w:rsid w:val="00510A17"/>
    <w:rsid w:val="00510D10"/>
    <w:rsid w:val="00511842"/>
    <w:rsid w:val="0051321F"/>
    <w:rsid w:val="00513815"/>
    <w:rsid w:val="00514730"/>
    <w:rsid w:val="00514967"/>
    <w:rsid w:val="00515A2C"/>
    <w:rsid w:val="0051601A"/>
    <w:rsid w:val="005166BA"/>
    <w:rsid w:val="00517831"/>
    <w:rsid w:val="005207F7"/>
    <w:rsid w:val="0052276C"/>
    <w:rsid w:val="00523584"/>
    <w:rsid w:val="005240D3"/>
    <w:rsid w:val="0052482C"/>
    <w:rsid w:val="00524F45"/>
    <w:rsid w:val="00525CEF"/>
    <w:rsid w:val="00525EAE"/>
    <w:rsid w:val="00526887"/>
    <w:rsid w:val="0053079B"/>
    <w:rsid w:val="00531484"/>
    <w:rsid w:val="005314FF"/>
    <w:rsid w:val="00533001"/>
    <w:rsid w:val="005338C0"/>
    <w:rsid w:val="0053399F"/>
    <w:rsid w:val="00533F65"/>
    <w:rsid w:val="005361EA"/>
    <w:rsid w:val="005408E2"/>
    <w:rsid w:val="00540F1B"/>
    <w:rsid w:val="00541ADB"/>
    <w:rsid w:val="0054236A"/>
    <w:rsid w:val="005426B4"/>
    <w:rsid w:val="00542BB9"/>
    <w:rsid w:val="00542FC8"/>
    <w:rsid w:val="00543421"/>
    <w:rsid w:val="00543C2C"/>
    <w:rsid w:val="00544476"/>
    <w:rsid w:val="00544DB9"/>
    <w:rsid w:val="005460AA"/>
    <w:rsid w:val="0054691C"/>
    <w:rsid w:val="00546ADD"/>
    <w:rsid w:val="00546FCE"/>
    <w:rsid w:val="00550CD8"/>
    <w:rsid w:val="00550D23"/>
    <w:rsid w:val="005526C3"/>
    <w:rsid w:val="00552DD9"/>
    <w:rsid w:val="00554A4A"/>
    <w:rsid w:val="0055590F"/>
    <w:rsid w:val="0056007E"/>
    <w:rsid w:val="005606D9"/>
    <w:rsid w:val="0056081E"/>
    <w:rsid w:val="00560E86"/>
    <w:rsid w:val="005617D6"/>
    <w:rsid w:val="00561BDF"/>
    <w:rsid w:val="005628E5"/>
    <w:rsid w:val="00562BDF"/>
    <w:rsid w:val="005640BC"/>
    <w:rsid w:val="00565E00"/>
    <w:rsid w:val="005663DC"/>
    <w:rsid w:val="00566DB3"/>
    <w:rsid w:val="00571DF3"/>
    <w:rsid w:val="00573A08"/>
    <w:rsid w:val="005746D5"/>
    <w:rsid w:val="00576100"/>
    <w:rsid w:val="00576332"/>
    <w:rsid w:val="0057749B"/>
    <w:rsid w:val="00577B3E"/>
    <w:rsid w:val="00577DAE"/>
    <w:rsid w:val="00581295"/>
    <w:rsid w:val="00581CF8"/>
    <w:rsid w:val="005839DF"/>
    <w:rsid w:val="00584619"/>
    <w:rsid w:val="00584FE1"/>
    <w:rsid w:val="00585123"/>
    <w:rsid w:val="00585B5C"/>
    <w:rsid w:val="00585B82"/>
    <w:rsid w:val="0058644A"/>
    <w:rsid w:val="00586D26"/>
    <w:rsid w:val="00586F04"/>
    <w:rsid w:val="00587E48"/>
    <w:rsid w:val="00587F8B"/>
    <w:rsid w:val="00590E4A"/>
    <w:rsid w:val="005912EC"/>
    <w:rsid w:val="0059131B"/>
    <w:rsid w:val="005940C1"/>
    <w:rsid w:val="005959A1"/>
    <w:rsid w:val="005A0FEA"/>
    <w:rsid w:val="005A1140"/>
    <w:rsid w:val="005A30AE"/>
    <w:rsid w:val="005A30DE"/>
    <w:rsid w:val="005A3997"/>
    <w:rsid w:val="005A3BB0"/>
    <w:rsid w:val="005A60C7"/>
    <w:rsid w:val="005A6639"/>
    <w:rsid w:val="005A6817"/>
    <w:rsid w:val="005A7B2F"/>
    <w:rsid w:val="005B0314"/>
    <w:rsid w:val="005B066E"/>
    <w:rsid w:val="005B0A03"/>
    <w:rsid w:val="005B15D6"/>
    <w:rsid w:val="005B15E4"/>
    <w:rsid w:val="005B23BA"/>
    <w:rsid w:val="005B3106"/>
    <w:rsid w:val="005B414B"/>
    <w:rsid w:val="005B42C3"/>
    <w:rsid w:val="005B53BC"/>
    <w:rsid w:val="005B55AC"/>
    <w:rsid w:val="005B6FBD"/>
    <w:rsid w:val="005C0AB8"/>
    <w:rsid w:val="005C123B"/>
    <w:rsid w:val="005C19F2"/>
    <w:rsid w:val="005C27C7"/>
    <w:rsid w:val="005C2EE2"/>
    <w:rsid w:val="005C3623"/>
    <w:rsid w:val="005C526B"/>
    <w:rsid w:val="005C5B99"/>
    <w:rsid w:val="005C5BB3"/>
    <w:rsid w:val="005C76DB"/>
    <w:rsid w:val="005D0102"/>
    <w:rsid w:val="005D0636"/>
    <w:rsid w:val="005D0922"/>
    <w:rsid w:val="005D1204"/>
    <w:rsid w:val="005D1AD4"/>
    <w:rsid w:val="005D1E22"/>
    <w:rsid w:val="005D2398"/>
    <w:rsid w:val="005D2913"/>
    <w:rsid w:val="005D4CEA"/>
    <w:rsid w:val="005D5BAD"/>
    <w:rsid w:val="005D6DBC"/>
    <w:rsid w:val="005E1BE4"/>
    <w:rsid w:val="005E268A"/>
    <w:rsid w:val="005E2FAB"/>
    <w:rsid w:val="005E39EC"/>
    <w:rsid w:val="005E3E26"/>
    <w:rsid w:val="005E3E53"/>
    <w:rsid w:val="005E52CE"/>
    <w:rsid w:val="005E61E2"/>
    <w:rsid w:val="005E6C18"/>
    <w:rsid w:val="005F0CD6"/>
    <w:rsid w:val="005F1657"/>
    <w:rsid w:val="005F1DEB"/>
    <w:rsid w:val="005F30AA"/>
    <w:rsid w:val="005F33C3"/>
    <w:rsid w:val="005F36B8"/>
    <w:rsid w:val="005F4EBE"/>
    <w:rsid w:val="005F5BD3"/>
    <w:rsid w:val="005F5C4E"/>
    <w:rsid w:val="005F79EB"/>
    <w:rsid w:val="006009E7"/>
    <w:rsid w:val="0060292E"/>
    <w:rsid w:val="00604548"/>
    <w:rsid w:val="00604FAD"/>
    <w:rsid w:val="006056CD"/>
    <w:rsid w:val="00605D4E"/>
    <w:rsid w:val="00605ECF"/>
    <w:rsid w:val="00606D0A"/>
    <w:rsid w:val="00607E9E"/>
    <w:rsid w:val="00612D44"/>
    <w:rsid w:val="0061436E"/>
    <w:rsid w:val="00614A18"/>
    <w:rsid w:val="006155C9"/>
    <w:rsid w:val="006176E6"/>
    <w:rsid w:val="006203CE"/>
    <w:rsid w:val="00620B5E"/>
    <w:rsid w:val="006211F6"/>
    <w:rsid w:val="00621560"/>
    <w:rsid w:val="00622046"/>
    <w:rsid w:val="00622C7A"/>
    <w:rsid w:val="00623511"/>
    <w:rsid w:val="00624604"/>
    <w:rsid w:val="00624EC2"/>
    <w:rsid w:val="00625CCC"/>
    <w:rsid w:val="006303DD"/>
    <w:rsid w:val="006306DB"/>
    <w:rsid w:val="0063175D"/>
    <w:rsid w:val="00632EA9"/>
    <w:rsid w:val="00633245"/>
    <w:rsid w:val="006348DF"/>
    <w:rsid w:val="00634CA7"/>
    <w:rsid w:val="00635C07"/>
    <w:rsid w:val="00635F43"/>
    <w:rsid w:val="0063635F"/>
    <w:rsid w:val="00636472"/>
    <w:rsid w:val="00640734"/>
    <w:rsid w:val="00643140"/>
    <w:rsid w:val="006442E5"/>
    <w:rsid w:val="00645379"/>
    <w:rsid w:val="006459FB"/>
    <w:rsid w:val="00645DD4"/>
    <w:rsid w:val="006463C1"/>
    <w:rsid w:val="0064688D"/>
    <w:rsid w:val="00646A50"/>
    <w:rsid w:val="00646DF1"/>
    <w:rsid w:val="0065049F"/>
    <w:rsid w:val="006505C6"/>
    <w:rsid w:val="00650DDF"/>
    <w:rsid w:val="00650F6C"/>
    <w:rsid w:val="006513F0"/>
    <w:rsid w:val="0065155C"/>
    <w:rsid w:val="00651B72"/>
    <w:rsid w:val="0065235D"/>
    <w:rsid w:val="00652404"/>
    <w:rsid w:val="00652FD5"/>
    <w:rsid w:val="00656B9C"/>
    <w:rsid w:val="0065706F"/>
    <w:rsid w:val="006604BD"/>
    <w:rsid w:val="00660B87"/>
    <w:rsid w:val="00660D13"/>
    <w:rsid w:val="00660EA9"/>
    <w:rsid w:val="006619B8"/>
    <w:rsid w:val="00662E18"/>
    <w:rsid w:val="00665BD4"/>
    <w:rsid w:val="00666187"/>
    <w:rsid w:val="00667C97"/>
    <w:rsid w:val="006703DA"/>
    <w:rsid w:val="00670763"/>
    <w:rsid w:val="006718C4"/>
    <w:rsid w:val="0067235F"/>
    <w:rsid w:val="00672D84"/>
    <w:rsid w:val="006734CB"/>
    <w:rsid w:val="006736D0"/>
    <w:rsid w:val="00673B03"/>
    <w:rsid w:val="006758FA"/>
    <w:rsid w:val="00675BA1"/>
    <w:rsid w:val="00676525"/>
    <w:rsid w:val="0067690E"/>
    <w:rsid w:val="00677867"/>
    <w:rsid w:val="00677B54"/>
    <w:rsid w:val="0068186B"/>
    <w:rsid w:val="006826EA"/>
    <w:rsid w:val="00682B3C"/>
    <w:rsid w:val="00683CDA"/>
    <w:rsid w:val="00685ECD"/>
    <w:rsid w:val="00690E5F"/>
    <w:rsid w:val="00694854"/>
    <w:rsid w:val="00694C1B"/>
    <w:rsid w:val="00695061"/>
    <w:rsid w:val="00695802"/>
    <w:rsid w:val="0069718A"/>
    <w:rsid w:val="006A019D"/>
    <w:rsid w:val="006A1569"/>
    <w:rsid w:val="006A1755"/>
    <w:rsid w:val="006A1789"/>
    <w:rsid w:val="006A1831"/>
    <w:rsid w:val="006A1E31"/>
    <w:rsid w:val="006A2C06"/>
    <w:rsid w:val="006A2CDD"/>
    <w:rsid w:val="006A2D2B"/>
    <w:rsid w:val="006A30A6"/>
    <w:rsid w:val="006A3160"/>
    <w:rsid w:val="006A48DD"/>
    <w:rsid w:val="006A4AE9"/>
    <w:rsid w:val="006A5898"/>
    <w:rsid w:val="006A7476"/>
    <w:rsid w:val="006B0C9C"/>
    <w:rsid w:val="006B1EC2"/>
    <w:rsid w:val="006B1FD3"/>
    <w:rsid w:val="006B2220"/>
    <w:rsid w:val="006B3071"/>
    <w:rsid w:val="006B4D9B"/>
    <w:rsid w:val="006C0542"/>
    <w:rsid w:val="006C17DE"/>
    <w:rsid w:val="006C59ED"/>
    <w:rsid w:val="006C7D6E"/>
    <w:rsid w:val="006D0640"/>
    <w:rsid w:val="006D13DF"/>
    <w:rsid w:val="006D189D"/>
    <w:rsid w:val="006D2934"/>
    <w:rsid w:val="006D3265"/>
    <w:rsid w:val="006D4B82"/>
    <w:rsid w:val="006D540B"/>
    <w:rsid w:val="006D60E2"/>
    <w:rsid w:val="006E024B"/>
    <w:rsid w:val="006E153D"/>
    <w:rsid w:val="006E1B09"/>
    <w:rsid w:val="006E1D0B"/>
    <w:rsid w:val="006E20B2"/>
    <w:rsid w:val="006E2509"/>
    <w:rsid w:val="006E3C8F"/>
    <w:rsid w:val="006E49A3"/>
    <w:rsid w:val="006E6280"/>
    <w:rsid w:val="006E6F4C"/>
    <w:rsid w:val="006F0362"/>
    <w:rsid w:val="006F0CF5"/>
    <w:rsid w:val="006F0E82"/>
    <w:rsid w:val="006F13F8"/>
    <w:rsid w:val="006F15BA"/>
    <w:rsid w:val="006F1750"/>
    <w:rsid w:val="006F2128"/>
    <w:rsid w:val="006F3AAD"/>
    <w:rsid w:val="006F4049"/>
    <w:rsid w:val="006F49A1"/>
    <w:rsid w:val="006F510F"/>
    <w:rsid w:val="006F585A"/>
    <w:rsid w:val="006F58AF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0"/>
    <w:rsid w:val="00712B2A"/>
    <w:rsid w:val="00714030"/>
    <w:rsid w:val="007141F0"/>
    <w:rsid w:val="00714512"/>
    <w:rsid w:val="00715F10"/>
    <w:rsid w:val="00716A69"/>
    <w:rsid w:val="00720140"/>
    <w:rsid w:val="00720E06"/>
    <w:rsid w:val="0072258D"/>
    <w:rsid w:val="007232D5"/>
    <w:rsid w:val="0072340E"/>
    <w:rsid w:val="00725597"/>
    <w:rsid w:val="00725C8E"/>
    <w:rsid w:val="00725D45"/>
    <w:rsid w:val="0072649F"/>
    <w:rsid w:val="007269AD"/>
    <w:rsid w:val="00733409"/>
    <w:rsid w:val="0073352B"/>
    <w:rsid w:val="00733AAD"/>
    <w:rsid w:val="00734155"/>
    <w:rsid w:val="00734A31"/>
    <w:rsid w:val="00736437"/>
    <w:rsid w:val="007373C0"/>
    <w:rsid w:val="0074022D"/>
    <w:rsid w:val="0074040F"/>
    <w:rsid w:val="00742068"/>
    <w:rsid w:val="0074361B"/>
    <w:rsid w:val="0074375F"/>
    <w:rsid w:val="00743BA3"/>
    <w:rsid w:val="00745217"/>
    <w:rsid w:val="007459DE"/>
    <w:rsid w:val="007474F5"/>
    <w:rsid w:val="00747D54"/>
    <w:rsid w:val="00750068"/>
    <w:rsid w:val="00750FAD"/>
    <w:rsid w:val="00751E85"/>
    <w:rsid w:val="00752049"/>
    <w:rsid w:val="0075224F"/>
    <w:rsid w:val="0075352D"/>
    <w:rsid w:val="0075499C"/>
    <w:rsid w:val="0075672A"/>
    <w:rsid w:val="007572DF"/>
    <w:rsid w:val="007603B2"/>
    <w:rsid w:val="00760A15"/>
    <w:rsid w:val="007622F6"/>
    <w:rsid w:val="0076239F"/>
    <w:rsid w:val="00762677"/>
    <w:rsid w:val="007632A5"/>
    <w:rsid w:val="00763C29"/>
    <w:rsid w:val="00764BAA"/>
    <w:rsid w:val="007665E3"/>
    <w:rsid w:val="00766916"/>
    <w:rsid w:val="00767B42"/>
    <w:rsid w:val="007701CB"/>
    <w:rsid w:val="0077072B"/>
    <w:rsid w:val="00770934"/>
    <w:rsid w:val="00770B64"/>
    <w:rsid w:val="00771057"/>
    <w:rsid w:val="00772A9E"/>
    <w:rsid w:val="00773CFE"/>
    <w:rsid w:val="00775C46"/>
    <w:rsid w:val="0077655C"/>
    <w:rsid w:val="00776B4F"/>
    <w:rsid w:val="00776ED6"/>
    <w:rsid w:val="0077784F"/>
    <w:rsid w:val="007779DD"/>
    <w:rsid w:val="00777C9F"/>
    <w:rsid w:val="00777CD4"/>
    <w:rsid w:val="007804F7"/>
    <w:rsid w:val="00780EBA"/>
    <w:rsid w:val="00781165"/>
    <w:rsid w:val="0078121E"/>
    <w:rsid w:val="0078153A"/>
    <w:rsid w:val="00781F19"/>
    <w:rsid w:val="00782EBF"/>
    <w:rsid w:val="00783ACB"/>
    <w:rsid w:val="00783BA5"/>
    <w:rsid w:val="00783FB0"/>
    <w:rsid w:val="00785E45"/>
    <w:rsid w:val="0078762F"/>
    <w:rsid w:val="0078766F"/>
    <w:rsid w:val="00787CC5"/>
    <w:rsid w:val="00790A47"/>
    <w:rsid w:val="0079189E"/>
    <w:rsid w:val="0079276F"/>
    <w:rsid w:val="007935DE"/>
    <w:rsid w:val="00793922"/>
    <w:rsid w:val="007939AA"/>
    <w:rsid w:val="00793D9C"/>
    <w:rsid w:val="007959D5"/>
    <w:rsid w:val="00796046"/>
    <w:rsid w:val="00796E8F"/>
    <w:rsid w:val="00797BBA"/>
    <w:rsid w:val="007A0148"/>
    <w:rsid w:val="007A075F"/>
    <w:rsid w:val="007A0FF0"/>
    <w:rsid w:val="007A1533"/>
    <w:rsid w:val="007A1652"/>
    <w:rsid w:val="007A1EAE"/>
    <w:rsid w:val="007A226B"/>
    <w:rsid w:val="007A2F0A"/>
    <w:rsid w:val="007A3017"/>
    <w:rsid w:val="007A3260"/>
    <w:rsid w:val="007A3955"/>
    <w:rsid w:val="007A3F7D"/>
    <w:rsid w:val="007A47FF"/>
    <w:rsid w:val="007A515C"/>
    <w:rsid w:val="007B0B60"/>
    <w:rsid w:val="007B1A0D"/>
    <w:rsid w:val="007B2C8A"/>
    <w:rsid w:val="007B396D"/>
    <w:rsid w:val="007B3A26"/>
    <w:rsid w:val="007B3DC9"/>
    <w:rsid w:val="007B51F9"/>
    <w:rsid w:val="007B689B"/>
    <w:rsid w:val="007B7F91"/>
    <w:rsid w:val="007C25BD"/>
    <w:rsid w:val="007C26F7"/>
    <w:rsid w:val="007C2EA7"/>
    <w:rsid w:val="007C325A"/>
    <w:rsid w:val="007C5598"/>
    <w:rsid w:val="007C640E"/>
    <w:rsid w:val="007C649B"/>
    <w:rsid w:val="007C698C"/>
    <w:rsid w:val="007C7687"/>
    <w:rsid w:val="007D0AB4"/>
    <w:rsid w:val="007D0B6E"/>
    <w:rsid w:val="007D1165"/>
    <w:rsid w:val="007D1626"/>
    <w:rsid w:val="007D2156"/>
    <w:rsid w:val="007D3191"/>
    <w:rsid w:val="007D3CF1"/>
    <w:rsid w:val="007D47F0"/>
    <w:rsid w:val="007D48FE"/>
    <w:rsid w:val="007D4A86"/>
    <w:rsid w:val="007D5AA1"/>
    <w:rsid w:val="007D5E7A"/>
    <w:rsid w:val="007D74FC"/>
    <w:rsid w:val="007D7609"/>
    <w:rsid w:val="007D7C7B"/>
    <w:rsid w:val="007E078D"/>
    <w:rsid w:val="007E2DDD"/>
    <w:rsid w:val="007E3650"/>
    <w:rsid w:val="007E3B11"/>
    <w:rsid w:val="007E6925"/>
    <w:rsid w:val="007E7CE4"/>
    <w:rsid w:val="007F01A7"/>
    <w:rsid w:val="007F1BDF"/>
    <w:rsid w:val="007F1F3E"/>
    <w:rsid w:val="007F2E00"/>
    <w:rsid w:val="007F38C2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F57"/>
    <w:rsid w:val="00806B9C"/>
    <w:rsid w:val="00806FD2"/>
    <w:rsid w:val="008075C4"/>
    <w:rsid w:val="00811E86"/>
    <w:rsid w:val="008138F8"/>
    <w:rsid w:val="00813A67"/>
    <w:rsid w:val="00813FE3"/>
    <w:rsid w:val="00814010"/>
    <w:rsid w:val="0081455E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DE1"/>
    <w:rsid w:val="00825EDB"/>
    <w:rsid w:val="00826270"/>
    <w:rsid w:val="008274B3"/>
    <w:rsid w:val="0082750D"/>
    <w:rsid w:val="0083038C"/>
    <w:rsid w:val="00830F4F"/>
    <w:rsid w:val="008312EC"/>
    <w:rsid w:val="00831393"/>
    <w:rsid w:val="00832A25"/>
    <w:rsid w:val="00834E60"/>
    <w:rsid w:val="00835ADC"/>
    <w:rsid w:val="00836062"/>
    <w:rsid w:val="008364A4"/>
    <w:rsid w:val="00836D57"/>
    <w:rsid w:val="0084069E"/>
    <w:rsid w:val="00840C21"/>
    <w:rsid w:val="008420C6"/>
    <w:rsid w:val="0084283F"/>
    <w:rsid w:val="00843DBA"/>
    <w:rsid w:val="00844EF8"/>
    <w:rsid w:val="00844FFC"/>
    <w:rsid w:val="008465EE"/>
    <w:rsid w:val="008469B2"/>
    <w:rsid w:val="00846E92"/>
    <w:rsid w:val="00846EA8"/>
    <w:rsid w:val="0084759F"/>
    <w:rsid w:val="00847765"/>
    <w:rsid w:val="00847C09"/>
    <w:rsid w:val="00847F82"/>
    <w:rsid w:val="00851B30"/>
    <w:rsid w:val="00852B0B"/>
    <w:rsid w:val="00852EEE"/>
    <w:rsid w:val="00854048"/>
    <w:rsid w:val="00855636"/>
    <w:rsid w:val="00855CD5"/>
    <w:rsid w:val="008566DF"/>
    <w:rsid w:val="00856AC4"/>
    <w:rsid w:val="00856F6A"/>
    <w:rsid w:val="00857790"/>
    <w:rsid w:val="00857921"/>
    <w:rsid w:val="00860CC1"/>
    <w:rsid w:val="0086145E"/>
    <w:rsid w:val="00862050"/>
    <w:rsid w:val="008629C3"/>
    <w:rsid w:val="008629E9"/>
    <w:rsid w:val="008630D8"/>
    <w:rsid w:val="0086381C"/>
    <w:rsid w:val="008662DB"/>
    <w:rsid w:val="008665E5"/>
    <w:rsid w:val="00870219"/>
    <w:rsid w:val="00870A6C"/>
    <w:rsid w:val="00870DB2"/>
    <w:rsid w:val="00870DE0"/>
    <w:rsid w:val="00870E53"/>
    <w:rsid w:val="008714C8"/>
    <w:rsid w:val="0087259E"/>
    <w:rsid w:val="00872807"/>
    <w:rsid w:val="008734F5"/>
    <w:rsid w:val="0087350B"/>
    <w:rsid w:val="00873BA7"/>
    <w:rsid w:val="00873F1E"/>
    <w:rsid w:val="00874DA0"/>
    <w:rsid w:val="00875DAA"/>
    <w:rsid w:val="00875FA6"/>
    <w:rsid w:val="0088070C"/>
    <w:rsid w:val="008839DB"/>
    <w:rsid w:val="0088442C"/>
    <w:rsid w:val="008872FA"/>
    <w:rsid w:val="0088774D"/>
    <w:rsid w:val="008911E4"/>
    <w:rsid w:val="0089174A"/>
    <w:rsid w:val="00891945"/>
    <w:rsid w:val="008928A2"/>
    <w:rsid w:val="008937EC"/>
    <w:rsid w:val="00893FB0"/>
    <w:rsid w:val="008949EC"/>
    <w:rsid w:val="008975D6"/>
    <w:rsid w:val="008978C8"/>
    <w:rsid w:val="00897A89"/>
    <w:rsid w:val="008A0BDD"/>
    <w:rsid w:val="008A0D4B"/>
    <w:rsid w:val="008A1449"/>
    <w:rsid w:val="008A202C"/>
    <w:rsid w:val="008A2522"/>
    <w:rsid w:val="008A3857"/>
    <w:rsid w:val="008A4319"/>
    <w:rsid w:val="008A71FC"/>
    <w:rsid w:val="008B00C6"/>
    <w:rsid w:val="008B01A9"/>
    <w:rsid w:val="008B1305"/>
    <w:rsid w:val="008B133B"/>
    <w:rsid w:val="008B1C14"/>
    <w:rsid w:val="008B2C7B"/>
    <w:rsid w:val="008B33D5"/>
    <w:rsid w:val="008B65A3"/>
    <w:rsid w:val="008B708F"/>
    <w:rsid w:val="008B744E"/>
    <w:rsid w:val="008B7A02"/>
    <w:rsid w:val="008C0635"/>
    <w:rsid w:val="008C0853"/>
    <w:rsid w:val="008C20BB"/>
    <w:rsid w:val="008C261C"/>
    <w:rsid w:val="008C30FE"/>
    <w:rsid w:val="008C4F55"/>
    <w:rsid w:val="008C53CD"/>
    <w:rsid w:val="008C5FDA"/>
    <w:rsid w:val="008C67E9"/>
    <w:rsid w:val="008D017A"/>
    <w:rsid w:val="008D03CA"/>
    <w:rsid w:val="008D2D74"/>
    <w:rsid w:val="008D4C2C"/>
    <w:rsid w:val="008D4D1E"/>
    <w:rsid w:val="008D4F3B"/>
    <w:rsid w:val="008D7A21"/>
    <w:rsid w:val="008D7AF3"/>
    <w:rsid w:val="008D7B1A"/>
    <w:rsid w:val="008E0644"/>
    <w:rsid w:val="008E1668"/>
    <w:rsid w:val="008E1DE5"/>
    <w:rsid w:val="008E2894"/>
    <w:rsid w:val="008E3863"/>
    <w:rsid w:val="008E4480"/>
    <w:rsid w:val="008E60A0"/>
    <w:rsid w:val="008E7CC9"/>
    <w:rsid w:val="008F06BC"/>
    <w:rsid w:val="008F096C"/>
    <w:rsid w:val="008F1203"/>
    <w:rsid w:val="008F1E3E"/>
    <w:rsid w:val="008F3CF1"/>
    <w:rsid w:val="008F41DD"/>
    <w:rsid w:val="008F4723"/>
    <w:rsid w:val="008F71B4"/>
    <w:rsid w:val="008F7AD3"/>
    <w:rsid w:val="008F7E9B"/>
    <w:rsid w:val="009001A8"/>
    <w:rsid w:val="0090049C"/>
    <w:rsid w:val="00900A28"/>
    <w:rsid w:val="009011CF"/>
    <w:rsid w:val="009019EB"/>
    <w:rsid w:val="009022E4"/>
    <w:rsid w:val="00902757"/>
    <w:rsid w:val="009040F5"/>
    <w:rsid w:val="009043DB"/>
    <w:rsid w:val="00904744"/>
    <w:rsid w:val="0090485B"/>
    <w:rsid w:val="009059A2"/>
    <w:rsid w:val="00907661"/>
    <w:rsid w:val="00911F67"/>
    <w:rsid w:val="00913104"/>
    <w:rsid w:val="00913BBF"/>
    <w:rsid w:val="009168BF"/>
    <w:rsid w:val="00917625"/>
    <w:rsid w:val="00917653"/>
    <w:rsid w:val="00920722"/>
    <w:rsid w:val="009212F5"/>
    <w:rsid w:val="0092174C"/>
    <w:rsid w:val="00921CCB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3177"/>
    <w:rsid w:val="00934B7B"/>
    <w:rsid w:val="009350C4"/>
    <w:rsid w:val="00935CB9"/>
    <w:rsid w:val="00936006"/>
    <w:rsid w:val="009365CF"/>
    <w:rsid w:val="009367CE"/>
    <w:rsid w:val="009369EB"/>
    <w:rsid w:val="00936E1B"/>
    <w:rsid w:val="00937C32"/>
    <w:rsid w:val="00940309"/>
    <w:rsid w:val="0094106B"/>
    <w:rsid w:val="0094229B"/>
    <w:rsid w:val="00942E36"/>
    <w:rsid w:val="0094493E"/>
    <w:rsid w:val="00944969"/>
    <w:rsid w:val="00944A2A"/>
    <w:rsid w:val="009452B4"/>
    <w:rsid w:val="00945AAA"/>
    <w:rsid w:val="00947262"/>
    <w:rsid w:val="00951F50"/>
    <w:rsid w:val="00952770"/>
    <w:rsid w:val="00952799"/>
    <w:rsid w:val="00952DE6"/>
    <w:rsid w:val="0095508F"/>
    <w:rsid w:val="0095603D"/>
    <w:rsid w:val="009568F5"/>
    <w:rsid w:val="00956D7F"/>
    <w:rsid w:val="00956F6B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7946"/>
    <w:rsid w:val="009702AA"/>
    <w:rsid w:val="00970E82"/>
    <w:rsid w:val="00970F6B"/>
    <w:rsid w:val="00971F95"/>
    <w:rsid w:val="0097245F"/>
    <w:rsid w:val="00972D6B"/>
    <w:rsid w:val="00973267"/>
    <w:rsid w:val="009732EA"/>
    <w:rsid w:val="00973329"/>
    <w:rsid w:val="009736A2"/>
    <w:rsid w:val="00973FBD"/>
    <w:rsid w:val="00974BE6"/>
    <w:rsid w:val="00974D88"/>
    <w:rsid w:val="009754EB"/>
    <w:rsid w:val="009758A2"/>
    <w:rsid w:val="00975BE2"/>
    <w:rsid w:val="00976A59"/>
    <w:rsid w:val="00976EC9"/>
    <w:rsid w:val="00981D01"/>
    <w:rsid w:val="009826D1"/>
    <w:rsid w:val="00982B0D"/>
    <w:rsid w:val="00983B73"/>
    <w:rsid w:val="0098473C"/>
    <w:rsid w:val="0098533A"/>
    <w:rsid w:val="00987A60"/>
    <w:rsid w:val="00990281"/>
    <w:rsid w:val="00990A4F"/>
    <w:rsid w:val="00990CD4"/>
    <w:rsid w:val="0099114D"/>
    <w:rsid w:val="0099191D"/>
    <w:rsid w:val="00991B46"/>
    <w:rsid w:val="00992240"/>
    <w:rsid w:val="009933F3"/>
    <w:rsid w:val="009944BC"/>
    <w:rsid w:val="00994DAF"/>
    <w:rsid w:val="00995589"/>
    <w:rsid w:val="009959AD"/>
    <w:rsid w:val="00995FEC"/>
    <w:rsid w:val="00996382"/>
    <w:rsid w:val="009974E1"/>
    <w:rsid w:val="009A04D4"/>
    <w:rsid w:val="009A215A"/>
    <w:rsid w:val="009A2C2E"/>
    <w:rsid w:val="009A32BA"/>
    <w:rsid w:val="009A34CD"/>
    <w:rsid w:val="009A3A78"/>
    <w:rsid w:val="009A4071"/>
    <w:rsid w:val="009A6646"/>
    <w:rsid w:val="009A7456"/>
    <w:rsid w:val="009B0399"/>
    <w:rsid w:val="009B1238"/>
    <w:rsid w:val="009B2446"/>
    <w:rsid w:val="009B3900"/>
    <w:rsid w:val="009B452B"/>
    <w:rsid w:val="009B6C9E"/>
    <w:rsid w:val="009B6CB5"/>
    <w:rsid w:val="009B7367"/>
    <w:rsid w:val="009B7FA4"/>
    <w:rsid w:val="009C0B06"/>
    <w:rsid w:val="009C1A9F"/>
    <w:rsid w:val="009C383F"/>
    <w:rsid w:val="009C5894"/>
    <w:rsid w:val="009C5AA6"/>
    <w:rsid w:val="009C5CBC"/>
    <w:rsid w:val="009C642E"/>
    <w:rsid w:val="009C7FDF"/>
    <w:rsid w:val="009D0220"/>
    <w:rsid w:val="009D0DF4"/>
    <w:rsid w:val="009D1D43"/>
    <w:rsid w:val="009D212B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D7411"/>
    <w:rsid w:val="009D7CD2"/>
    <w:rsid w:val="009D7E71"/>
    <w:rsid w:val="009E1448"/>
    <w:rsid w:val="009E1691"/>
    <w:rsid w:val="009E2513"/>
    <w:rsid w:val="009E2C3B"/>
    <w:rsid w:val="009E4319"/>
    <w:rsid w:val="009E4B76"/>
    <w:rsid w:val="009E51D4"/>
    <w:rsid w:val="009E5527"/>
    <w:rsid w:val="009E7DFB"/>
    <w:rsid w:val="009F25AC"/>
    <w:rsid w:val="009F2A73"/>
    <w:rsid w:val="009F31F5"/>
    <w:rsid w:val="009F4F94"/>
    <w:rsid w:val="009F52EA"/>
    <w:rsid w:val="009F55B5"/>
    <w:rsid w:val="009F5B9A"/>
    <w:rsid w:val="00A0089E"/>
    <w:rsid w:val="00A00945"/>
    <w:rsid w:val="00A00CEB"/>
    <w:rsid w:val="00A011A5"/>
    <w:rsid w:val="00A0150D"/>
    <w:rsid w:val="00A01D1F"/>
    <w:rsid w:val="00A037E2"/>
    <w:rsid w:val="00A03DD2"/>
    <w:rsid w:val="00A044C3"/>
    <w:rsid w:val="00A04D74"/>
    <w:rsid w:val="00A05463"/>
    <w:rsid w:val="00A06871"/>
    <w:rsid w:val="00A07189"/>
    <w:rsid w:val="00A106A8"/>
    <w:rsid w:val="00A116D4"/>
    <w:rsid w:val="00A150D0"/>
    <w:rsid w:val="00A15348"/>
    <w:rsid w:val="00A15B63"/>
    <w:rsid w:val="00A15CC9"/>
    <w:rsid w:val="00A16252"/>
    <w:rsid w:val="00A1625E"/>
    <w:rsid w:val="00A163A8"/>
    <w:rsid w:val="00A1661A"/>
    <w:rsid w:val="00A1703C"/>
    <w:rsid w:val="00A17114"/>
    <w:rsid w:val="00A202D2"/>
    <w:rsid w:val="00A20CA5"/>
    <w:rsid w:val="00A2120C"/>
    <w:rsid w:val="00A21C1A"/>
    <w:rsid w:val="00A227E5"/>
    <w:rsid w:val="00A23580"/>
    <w:rsid w:val="00A236A7"/>
    <w:rsid w:val="00A2392A"/>
    <w:rsid w:val="00A23CD3"/>
    <w:rsid w:val="00A23FE3"/>
    <w:rsid w:val="00A249B1"/>
    <w:rsid w:val="00A26332"/>
    <w:rsid w:val="00A2653F"/>
    <w:rsid w:val="00A279E3"/>
    <w:rsid w:val="00A27F04"/>
    <w:rsid w:val="00A30DA6"/>
    <w:rsid w:val="00A313AB"/>
    <w:rsid w:val="00A32A5B"/>
    <w:rsid w:val="00A32AB7"/>
    <w:rsid w:val="00A33190"/>
    <w:rsid w:val="00A33BC8"/>
    <w:rsid w:val="00A33C6A"/>
    <w:rsid w:val="00A342B5"/>
    <w:rsid w:val="00A35162"/>
    <w:rsid w:val="00A35E47"/>
    <w:rsid w:val="00A376C0"/>
    <w:rsid w:val="00A37CCF"/>
    <w:rsid w:val="00A37F9F"/>
    <w:rsid w:val="00A41D95"/>
    <w:rsid w:val="00A4239C"/>
    <w:rsid w:val="00A4270A"/>
    <w:rsid w:val="00A439AD"/>
    <w:rsid w:val="00A44392"/>
    <w:rsid w:val="00A4450B"/>
    <w:rsid w:val="00A47476"/>
    <w:rsid w:val="00A47763"/>
    <w:rsid w:val="00A50DD3"/>
    <w:rsid w:val="00A5107A"/>
    <w:rsid w:val="00A51145"/>
    <w:rsid w:val="00A5364E"/>
    <w:rsid w:val="00A53D81"/>
    <w:rsid w:val="00A546BE"/>
    <w:rsid w:val="00A57F10"/>
    <w:rsid w:val="00A61156"/>
    <w:rsid w:val="00A63ECD"/>
    <w:rsid w:val="00A63F7A"/>
    <w:rsid w:val="00A644A7"/>
    <w:rsid w:val="00A650F8"/>
    <w:rsid w:val="00A666BE"/>
    <w:rsid w:val="00A678B8"/>
    <w:rsid w:val="00A67A58"/>
    <w:rsid w:val="00A72ABA"/>
    <w:rsid w:val="00A7345A"/>
    <w:rsid w:val="00A74299"/>
    <w:rsid w:val="00A743E2"/>
    <w:rsid w:val="00A753D1"/>
    <w:rsid w:val="00A75DF1"/>
    <w:rsid w:val="00A761A3"/>
    <w:rsid w:val="00A77556"/>
    <w:rsid w:val="00A77D0B"/>
    <w:rsid w:val="00A8086D"/>
    <w:rsid w:val="00A82D3A"/>
    <w:rsid w:val="00A82DE9"/>
    <w:rsid w:val="00A83D37"/>
    <w:rsid w:val="00A86BC9"/>
    <w:rsid w:val="00A87F7A"/>
    <w:rsid w:val="00A9128D"/>
    <w:rsid w:val="00A928CB"/>
    <w:rsid w:val="00A944BF"/>
    <w:rsid w:val="00A947E5"/>
    <w:rsid w:val="00A94BBE"/>
    <w:rsid w:val="00A95086"/>
    <w:rsid w:val="00A950C5"/>
    <w:rsid w:val="00A96059"/>
    <w:rsid w:val="00A96D83"/>
    <w:rsid w:val="00AA1E8B"/>
    <w:rsid w:val="00AA29D9"/>
    <w:rsid w:val="00AA2C2A"/>
    <w:rsid w:val="00AA45BA"/>
    <w:rsid w:val="00AA4934"/>
    <w:rsid w:val="00AA5C24"/>
    <w:rsid w:val="00AA5D22"/>
    <w:rsid w:val="00AA639F"/>
    <w:rsid w:val="00AB0FC3"/>
    <w:rsid w:val="00AB11B5"/>
    <w:rsid w:val="00AB45E0"/>
    <w:rsid w:val="00AB5036"/>
    <w:rsid w:val="00AB7B82"/>
    <w:rsid w:val="00AC0BED"/>
    <w:rsid w:val="00AC0DFC"/>
    <w:rsid w:val="00AC2682"/>
    <w:rsid w:val="00AC2BB3"/>
    <w:rsid w:val="00AC326E"/>
    <w:rsid w:val="00AC3D36"/>
    <w:rsid w:val="00AC496A"/>
    <w:rsid w:val="00AC5A6D"/>
    <w:rsid w:val="00AC5A8D"/>
    <w:rsid w:val="00AC666A"/>
    <w:rsid w:val="00AC6793"/>
    <w:rsid w:val="00AC689E"/>
    <w:rsid w:val="00AC7F92"/>
    <w:rsid w:val="00AD046C"/>
    <w:rsid w:val="00AD0495"/>
    <w:rsid w:val="00AD05F6"/>
    <w:rsid w:val="00AD0F4D"/>
    <w:rsid w:val="00AD1B03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373"/>
    <w:rsid w:val="00AE1D78"/>
    <w:rsid w:val="00AE1F65"/>
    <w:rsid w:val="00AE2910"/>
    <w:rsid w:val="00AE2AEE"/>
    <w:rsid w:val="00AE4751"/>
    <w:rsid w:val="00AE4EAD"/>
    <w:rsid w:val="00AE50C1"/>
    <w:rsid w:val="00AE534C"/>
    <w:rsid w:val="00AE6AA2"/>
    <w:rsid w:val="00AE6E11"/>
    <w:rsid w:val="00AE7298"/>
    <w:rsid w:val="00AF0A13"/>
    <w:rsid w:val="00AF37DC"/>
    <w:rsid w:val="00AF3E61"/>
    <w:rsid w:val="00AF4877"/>
    <w:rsid w:val="00AF5C0C"/>
    <w:rsid w:val="00AF5E44"/>
    <w:rsid w:val="00AF5FAC"/>
    <w:rsid w:val="00AF669D"/>
    <w:rsid w:val="00AF768F"/>
    <w:rsid w:val="00B004D0"/>
    <w:rsid w:val="00B012AA"/>
    <w:rsid w:val="00B012E3"/>
    <w:rsid w:val="00B0160C"/>
    <w:rsid w:val="00B03559"/>
    <w:rsid w:val="00B03A4F"/>
    <w:rsid w:val="00B047E7"/>
    <w:rsid w:val="00B05809"/>
    <w:rsid w:val="00B05E37"/>
    <w:rsid w:val="00B06578"/>
    <w:rsid w:val="00B06F02"/>
    <w:rsid w:val="00B11077"/>
    <w:rsid w:val="00B11102"/>
    <w:rsid w:val="00B1426A"/>
    <w:rsid w:val="00B14A43"/>
    <w:rsid w:val="00B14B4B"/>
    <w:rsid w:val="00B156AE"/>
    <w:rsid w:val="00B171ED"/>
    <w:rsid w:val="00B1789B"/>
    <w:rsid w:val="00B20C28"/>
    <w:rsid w:val="00B21209"/>
    <w:rsid w:val="00B21241"/>
    <w:rsid w:val="00B2148E"/>
    <w:rsid w:val="00B21A0F"/>
    <w:rsid w:val="00B21A3B"/>
    <w:rsid w:val="00B21B35"/>
    <w:rsid w:val="00B22CF1"/>
    <w:rsid w:val="00B23574"/>
    <w:rsid w:val="00B2379D"/>
    <w:rsid w:val="00B23B56"/>
    <w:rsid w:val="00B2467A"/>
    <w:rsid w:val="00B24723"/>
    <w:rsid w:val="00B24D0F"/>
    <w:rsid w:val="00B25ABF"/>
    <w:rsid w:val="00B26914"/>
    <w:rsid w:val="00B26F7A"/>
    <w:rsid w:val="00B273A3"/>
    <w:rsid w:val="00B3218D"/>
    <w:rsid w:val="00B33735"/>
    <w:rsid w:val="00B33E4A"/>
    <w:rsid w:val="00B351CA"/>
    <w:rsid w:val="00B36B22"/>
    <w:rsid w:val="00B371B2"/>
    <w:rsid w:val="00B37DD6"/>
    <w:rsid w:val="00B4270B"/>
    <w:rsid w:val="00B4356C"/>
    <w:rsid w:val="00B4379D"/>
    <w:rsid w:val="00B44577"/>
    <w:rsid w:val="00B4607C"/>
    <w:rsid w:val="00B46368"/>
    <w:rsid w:val="00B46481"/>
    <w:rsid w:val="00B471C4"/>
    <w:rsid w:val="00B473C0"/>
    <w:rsid w:val="00B51A8F"/>
    <w:rsid w:val="00B5235B"/>
    <w:rsid w:val="00B52F7A"/>
    <w:rsid w:val="00B53C53"/>
    <w:rsid w:val="00B54CA2"/>
    <w:rsid w:val="00B6128C"/>
    <w:rsid w:val="00B6288C"/>
    <w:rsid w:val="00B628F6"/>
    <w:rsid w:val="00B633CE"/>
    <w:rsid w:val="00B66036"/>
    <w:rsid w:val="00B70371"/>
    <w:rsid w:val="00B708A8"/>
    <w:rsid w:val="00B70B6D"/>
    <w:rsid w:val="00B70CAD"/>
    <w:rsid w:val="00B71162"/>
    <w:rsid w:val="00B7161B"/>
    <w:rsid w:val="00B721BA"/>
    <w:rsid w:val="00B72D38"/>
    <w:rsid w:val="00B73698"/>
    <w:rsid w:val="00B73F5E"/>
    <w:rsid w:val="00B761E1"/>
    <w:rsid w:val="00B82A0A"/>
    <w:rsid w:val="00B82DD4"/>
    <w:rsid w:val="00B83080"/>
    <w:rsid w:val="00B845D5"/>
    <w:rsid w:val="00B846E0"/>
    <w:rsid w:val="00B84A56"/>
    <w:rsid w:val="00B84C9B"/>
    <w:rsid w:val="00B85756"/>
    <w:rsid w:val="00B87295"/>
    <w:rsid w:val="00B914C9"/>
    <w:rsid w:val="00B91A57"/>
    <w:rsid w:val="00B91AA1"/>
    <w:rsid w:val="00B91AB5"/>
    <w:rsid w:val="00B922FB"/>
    <w:rsid w:val="00B93C08"/>
    <w:rsid w:val="00B93EE6"/>
    <w:rsid w:val="00B948EF"/>
    <w:rsid w:val="00B94B9C"/>
    <w:rsid w:val="00B95290"/>
    <w:rsid w:val="00B95A12"/>
    <w:rsid w:val="00B9659D"/>
    <w:rsid w:val="00B96975"/>
    <w:rsid w:val="00B96A37"/>
    <w:rsid w:val="00B96BE1"/>
    <w:rsid w:val="00B96C87"/>
    <w:rsid w:val="00BA0306"/>
    <w:rsid w:val="00BA1AA7"/>
    <w:rsid w:val="00BA263C"/>
    <w:rsid w:val="00BA34C7"/>
    <w:rsid w:val="00BA3BC4"/>
    <w:rsid w:val="00BA3DD0"/>
    <w:rsid w:val="00BA4345"/>
    <w:rsid w:val="00BA538B"/>
    <w:rsid w:val="00BA7276"/>
    <w:rsid w:val="00BA7583"/>
    <w:rsid w:val="00BA78D3"/>
    <w:rsid w:val="00BB0016"/>
    <w:rsid w:val="00BB04CA"/>
    <w:rsid w:val="00BB0DA9"/>
    <w:rsid w:val="00BB112E"/>
    <w:rsid w:val="00BB1339"/>
    <w:rsid w:val="00BB1B84"/>
    <w:rsid w:val="00BB2E39"/>
    <w:rsid w:val="00BB3189"/>
    <w:rsid w:val="00BB364F"/>
    <w:rsid w:val="00BB3957"/>
    <w:rsid w:val="00BB3B2F"/>
    <w:rsid w:val="00BB47E9"/>
    <w:rsid w:val="00BB5AE1"/>
    <w:rsid w:val="00BB6733"/>
    <w:rsid w:val="00BB711E"/>
    <w:rsid w:val="00BB7A3D"/>
    <w:rsid w:val="00BC24CD"/>
    <w:rsid w:val="00BC3210"/>
    <w:rsid w:val="00BC3891"/>
    <w:rsid w:val="00BC3A7C"/>
    <w:rsid w:val="00BC4250"/>
    <w:rsid w:val="00BC464E"/>
    <w:rsid w:val="00BC5200"/>
    <w:rsid w:val="00BC57A2"/>
    <w:rsid w:val="00BC60F0"/>
    <w:rsid w:val="00BC68CA"/>
    <w:rsid w:val="00BC6C29"/>
    <w:rsid w:val="00BD1C64"/>
    <w:rsid w:val="00BD1DF0"/>
    <w:rsid w:val="00BD2A28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553C"/>
    <w:rsid w:val="00BE7027"/>
    <w:rsid w:val="00BE7F8A"/>
    <w:rsid w:val="00BF1DFA"/>
    <w:rsid w:val="00BF2505"/>
    <w:rsid w:val="00BF2665"/>
    <w:rsid w:val="00BF2D44"/>
    <w:rsid w:val="00BF2FBB"/>
    <w:rsid w:val="00BF3D8A"/>
    <w:rsid w:val="00BF426F"/>
    <w:rsid w:val="00BF46C1"/>
    <w:rsid w:val="00BF4E6A"/>
    <w:rsid w:val="00BF5D38"/>
    <w:rsid w:val="00BF6503"/>
    <w:rsid w:val="00BF69A1"/>
    <w:rsid w:val="00BF75B3"/>
    <w:rsid w:val="00BF76FE"/>
    <w:rsid w:val="00C0156B"/>
    <w:rsid w:val="00C01BA7"/>
    <w:rsid w:val="00C02462"/>
    <w:rsid w:val="00C0289D"/>
    <w:rsid w:val="00C02EA8"/>
    <w:rsid w:val="00C0316F"/>
    <w:rsid w:val="00C03BF8"/>
    <w:rsid w:val="00C03EB0"/>
    <w:rsid w:val="00C052DF"/>
    <w:rsid w:val="00C053DC"/>
    <w:rsid w:val="00C05D9F"/>
    <w:rsid w:val="00C069D9"/>
    <w:rsid w:val="00C070FF"/>
    <w:rsid w:val="00C12AC2"/>
    <w:rsid w:val="00C12BF5"/>
    <w:rsid w:val="00C12C83"/>
    <w:rsid w:val="00C136D5"/>
    <w:rsid w:val="00C139D4"/>
    <w:rsid w:val="00C13A10"/>
    <w:rsid w:val="00C13D5A"/>
    <w:rsid w:val="00C15F41"/>
    <w:rsid w:val="00C16D6C"/>
    <w:rsid w:val="00C179FB"/>
    <w:rsid w:val="00C20240"/>
    <w:rsid w:val="00C2140A"/>
    <w:rsid w:val="00C2147A"/>
    <w:rsid w:val="00C22080"/>
    <w:rsid w:val="00C22C65"/>
    <w:rsid w:val="00C232AC"/>
    <w:rsid w:val="00C24065"/>
    <w:rsid w:val="00C250EB"/>
    <w:rsid w:val="00C25E9E"/>
    <w:rsid w:val="00C27737"/>
    <w:rsid w:val="00C30513"/>
    <w:rsid w:val="00C30C2A"/>
    <w:rsid w:val="00C31A19"/>
    <w:rsid w:val="00C31BA7"/>
    <w:rsid w:val="00C31BE2"/>
    <w:rsid w:val="00C322CC"/>
    <w:rsid w:val="00C338CB"/>
    <w:rsid w:val="00C36E7F"/>
    <w:rsid w:val="00C36EA3"/>
    <w:rsid w:val="00C37668"/>
    <w:rsid w:val="00C37D4F"/>
    <w:rsid w:val="00C400AF"/>
    <w:rsid w:val="00C4046B"/>
    <w:rsid w:val="00C407C7"/>
    <w:rsid w:val="00C40CB8"/>
    <w:rsid w:val="00C40F44"/>
    <w:rsid w:val="00C41A3C"/>
    <w:rsid w:val="00C41BFD"/>
    <w:rsid w:val="00C4210B"/>
    <w:rsid w:val="00C433E9"/>
    <w:rsid w:val="00C43432"/>
    <w:rsid w:val="00C43B7A"/>
    <w:rsid w:val="00C441A4"/>
    <w:rsid w:val="00C44B52"/>
    <w:rsid w:val="00C4592E"/>
    <w:rsid w:val="00C45D3F"/>
    <w:rsid w:val="00C466DA"/>
    <w:rsid w:val="00C475A6"/>
    <w:rsid w:val="00C502F9"/>
    <w:rsid w:val="00C5173C"/>
    <w:rsid w:val="00C52DFE"/>
    <w:rsid w:val="00C551D5"/>
    <w:rsid w:val="00C55208"/>
    <w:rsid w:val="00C555EE"/>
    <w:rsid w:val="00C5592A"/>
    <w:rsid w:val="00C56CC3"/>
    <w:rsid w:val="00C56EC1"/>
    <w:rsid w:val="00C5764D"/>
    <w:rsid w:val="00C60936"/>
    <w:rsid w:val="00C6126C"/>
    <w:rsid w:val="00C6218D"/>
    <w:rsid w:val="00C62FA4"/>
    <w:rsid w:val="00C63465"/>
    <w:rsid w:val="00C65074"/>
    <w:rsid w:val="00C679C2"/>
    <w:rsid w:val="00C67B07"/>
    <w:rsid w:val="00C71CBC"/>
    <w:rsid w:val="00C72C1A"/>
    <w:rsid w:val="00C7332D"/>
    <w:rsid w:val="00C74042"/>
    <w:rsid w:val="00C741FB"/>
    <w:rsid w:val="00C748C4"/>
    <w:rsid w:val="00C771DC"/>
    <w:rsid w:val="00C77E35"/>
    <w:rsid w:val="00C80EAF"/>
    <w:rsid w:val="00C81814"/>
    <w:rsid w:val="00C82747"/>
    <w:rsid w:val="00C83135"/>
    <w:rsid w:val="00C832F5"/>
    <w:rsid w:val="00C833D6"/>
    <w:rsid w:val="00C84710"/>
    <w:rsid w:val="00C85197"/>
    <w:rsid w:val="00C8567F"/>
    <w:rsid w:val="00C857D3"/>
    <w:rsid w:val="00C86615"/>
    <w:rsid w:val="00C877AD"/>
    <w:rsid w:val="00C91EFF"/>
    <w:rsid w:val="00C92BF5"/>
    <w:rsid w:val="00C93A9E"/>
    <w:rsid w:val="00C93F84"/>
    <w:rsid w:val="00C94AF3"/>
    <w:rsid w:val="00C96B28"/>
    <w:rsid w:val="00C975C4"/>
    <w:rsid w:val="00C97A28"/>
    <w:rsid w:val="00CA153B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3040"/>
    <w:rsid w:val="00CB3871"/>
    <w:rsid w:val="00CB3EE2"/>
    <w:rsid w:val="00CB3FCF"/>
    <w:rsid w:val="00CB4175"/>
    <w:rsid w:val="00CB60E4"/>
    <w:rsid w:val="00CB6EB2"/>
    <w:rsid w:val="00CB7319"/>
    <w:rsid w:val="00CB7335"/>
    <w:rsid w:val="00CB7996"/>
    <w:rsid w:val="00CB7AAA"/>
    <w:rsid w:val="00CC274C"/>
    <w:rsid w:val="00CC2B02"/>
    <w:rsid w:val="00CC39F4"/>
    <w:rsid w:val="00CC5858"/>
    <w:rsid w:val="00CC5AEA"/>
    <w:rsid w:val="00CC61DA"/>
    <w:rsid w:val="00CC6834"/>
    <w:rsid w:val="00CC6C26"/>
    <w:rsid w:val="00CC7513"/>
    <w:rsid w:val="00CD0990"/>
    <w:rsid w:val="00CD108D"/>
    <w:rsid w:val="00CD1D0F"/>
    <w:rsid w:val="00CD1DC2"/>
    <w:rsid w:val="00CD2067"/>
    <w:rsid w:val="00CD316B"/>
    <w:rsid w:val="00CD45C5"/>
    <w:rsid w:val="00CD473D"/>
    <w:rsid w:val="00CD547D"/>
    <w:rsid w:val="00CD5538"/>
    <w:rsid w:val="00CD722A"/>
    <w:rsid w:val="00CD7C5E"/>
    <w:rsid w:val="00CD7F47"/>
    <w:rsid w:val="00CE0364"/>
    <w:rsid w:val="00CE0AAE"/>
    <w:rsid w:val="00CE0EE5"/>
    <w:rsid w:val="00CE1372"/>
    <w:rsid w:val="00CE3C6F"/>
    <w:rsid w:val="00CE4382"/>
    <w:rsid w:val="00CE5DF8"/>
    <w:rsid w:val="00CE75BE"/>
    <w:rsid w:val="00CF0E42"/>
    <w:rsid w:val="00CF2AC3"/>
    <w:rsid w:val="00CF2E71"/>
    <w:rsid w:val="00CF3298"/>
    <w:rsid w:val="00CF3CB5"/>
    <w:rsid w:val="00CF3EB3"/>
    <w:rsid w:val="00CF4E61"/>
    <w:rsid w:val="00CF4EFF"/>
    <w:rsid w:val="00CF605C"/>
    <w:rsid w:val="00CF63D9"/>
    <w:rsid w:val="00CF6D9F"/>
    <w:rsid w:val="00CF75E8"/>
    <w:rsid w:val="00CF7DE8"/>
    <w:rsid w:val="00D00C0D"/>
    <w:rsid w:val="00D01397"/>
    <w:rsid w:val="00D02424"/>
    <w:rsid w:val="00D060A3"/>
    <w:rsid w:val="00D0734E"/>
    <w:rsid w:val="00D1064B"/>
    <w:rsid w:val="00D12740"/>
    <w:rsid w:val="00D12CCE"/>
    <w:rsid w:val="00D134CA"/>
    <w:rsid w:val="00D13C49"/>
    <w:rsid w:val="00D14999"/>
    <w:rsid w:val="00D14A11"/>
    <w:rsid w:val="00D16093"/>
    <w:rsid w:val="00D16C10"/>
    <w:rsid w:val="00D20BAC"/>
    <w:rsid w:val="00D20C9C"/>
    <w:rsid w:val="00D22EDA"/>
    <w:rsid w:val="00D235CB"/>
    <w:rsid w:val="00D25A5F"/>
    <w:rsid w:val="00D265BD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43403"/>
    <w:rsid w:val="00D435FF"/>
    <w:rsid w:val="00D442E0"/>
    <w:rsid w:val="00D44708"/>
    <w:rsid w:val="00D45B67"/>
    <w:rsid w:val="00D47483"/>
    <w:rsid w:val="00D50971"/>
    <w:rsid w:val="00D50EC7"/>
    <w:rsid w:val="00D50F6A"/>
    <w:rsid w:val="00D51F42"/>
    <w:rsid w:val="00D528C7"/>
    <w:rsid w:val="00D53A84"/>
    <w:rsid w:val="00D54F8A"/>
    <w:rsid w:val="00D55941"/>
    <w:rsid w:val="00D55A76"/>
    <w:rsid w:val="00D55EDF"/>
    <w:rsid w:val="00D57E3B"/>
    <w:rsid w:val="00D57F9A"/>
    <w:rsid w:val="00D6258F"/>
    <w:rsid w:val="00D62F89"/>
    <w:rsid w:val="00D6408D"/>
    <w:rsid w:val="00D64AE5"/>
    <w:rsid w:val="00D65262"/>
    <w:rsid w:val="00D6534A"/>
    <w:rsid w:val="00D65826"/>
    <w:rsid w:val="00D67458"/>
    <w:rsid w:val="00D70633"/>
    <w:rsid w:val="00D70D9A"/>
    <w:rsid w:val="00D71DB1"/>
    <w:rsid w:val="00D72097"/>
    <w:rsid w:val="00D7217F"/>
    <w:rsid w:val="00D74731"/>
    <w:rsid w:val="00D758E8"/>
    <w:rsid w:val="00D75991"/>
    <w:rsid w:val="00D76A8C"/>
    <w:rsid w:val="00D76A90"/>
    <w:rsid w:val="00D77086"/>
    <w:rsid w:val="00D774AB"/>
    <w:rsid w:val="00D77B78"/>
    <w:rsid w:val="00D804F8"/>
    <w:rsid w:val="00D812E3"/>
    <w:rsid w:val="00D8131C"/>
    <w:rsid w:val="00D82290"/>
    <w:rsid w:val="00D8237B"/>
    <w:rsid w:val="00D8339B"/>
    <w:rsid w:val="00D83898"/>
    <w:rsid w:val="00D853D2"/>
    <w:rsid w:val="00D86358"/>
    <w:rsid w:val="00D86591"/>
    <w:rsid w:val="00D869F2"/>
    <w:rsid w:val="00D87460"/>
    <w:rsid w:val="00D90274"/>
    <w:rsid w:val="00D9048E"/>
    <w:rsid w:val="00D90F74"/>
    <w:rsid w:val="00D91E11"/>
    <w:rsid w:val="00D9249B"/>
    <w:rsid w:val="00D93426"/>
    <w:rsid w:val="00D93F64"/>
    <w:rsid w:val="00D94463"/>
    <w:rsid w:val="00D94A03"/>
    <w:rsid w:val="00D94BA0"/>
    <w:rsid w:val="00D95A7F"/>
    <w:rsid w:val="00D97576"/>
    <w:rsid w:val="00D9777F"/>
    <w:rsid w:val="00DA034F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459"/>
    <w:rsid w:val="00DA7A2B"/>
    <w:rsid w:val="00DB01C8"/>
    <w:rsid w:val="00DB0DC5"/>
    <w:rsid w:val="00DB1A26"/>
    <w:rsid w:val="00DB2058"/>
    <w:rsid w:val="00DB20CC"/>
    <w:rsid w:val="00DB3722"/>
    <w:rsid w:val="00DB3DF8"/>
    <w:rsid w:val="00DB42C0"/>
    <w:rsid w:val="00DB5939"/>
    <w:rsid w:val="00DB5D8E"/>
    <w:rsid w:val="00DB76D8"/>
    <w:rsid w:val="00DB7998"/>
    <w:rsid w:val="00DB7C3F"/>
    <w:rsid w:val="00DC124D"/>
    <w:rsid w:val="00DC24F5"/>
    <w:rsid w:val="00DC462B"/>
    <w:rsid w:val="00DC5155"/>
    <w:rsid w:val="00DC51E4"/>
    <w:rsid w:val="00DC592B"/>
    <w:rsid w:val="00DC5D82"/>
    <w:rsid w:val="00DC62BC"/>
    <w:rsid w:val="00DC6797"/>
    <w:rsid w:val="00DD0713"/>
    <w:rsid w:val="00DD1B4A"/>
    <w:rsid w:val="00DD35AC"/>
    <w:rsid w:val="00DD3A36"/>
    <w:rsid w:val="00DD3C69"/>
    <w:rsid w:val="00DD4BD1"/>
    <w:rsid w:val="00DD4E52"/>
    <w:rsid w:val="00DD5210"/>
    <w:rsid w:val="00DD5A30"/>
    <w:rsid w:val="00DD679C"/>
    <w:rsid w:val="00DD6967"/>
    <w:rsid w:val="00DD73A6"/>
    <w:rsid w:val="00DE04D9"/>
    <w:rsid w:val="00DE183B"/>
    <w:rsid w:val="00DE1CF0"/>
    <w:rsid w:val="00DE2A61"/>
    <w:rsid w:val="00DE2B94"/>
    <w:rsid w:val="00DE3F31"/>
    <w:rsid w:val="00DE4822"/>
    <w:rsid w:val="00DE5650"/>
    <w:rsid w:val="00DE6DBB"/>
    <w:rsid w:val="00DE6E42"/>
    <w:rsid w:val="00DF1E8A"/>
    <w:rsid w:val="00DF2DDA"/>
    <w:rsid w:val="00DF34AD"/>
    <w:rsid w:val="00DF4687"/>
    <w:rsid w:val="00DF4BE8"/>
    <w:rsid w:val="00DF64A5"/>
    <w:rsid w:val="00DF6C51"/>
    <w:rsid w:val="00DF7F88"/>
    <w:rsid w:val="00E001D5"/>
    <w:rsid w:val="00E050D0"/>
    <w:rsid w:val="00E1002F"/>
    <w:rsid w:val="00E1025D"/>
    <w:rsid w:val="00E128FD"/>
    <w:rsid w:val="00E13BB7"/>
    <w:rsid w:val="00E14025"/>
    <w:rsid w:val="00E151EC"/>
    <w:rsid w:val="00E15463"/>
    <w:rsid w:val="00E17AA2"/>
    <w:rsid w:val="00E17EFB"/>
    <w:rsid w:val="00E20BFE"/>
    <w:rsid w:val="00E230ED"/>
    <w:rsid w:val="00E24C85"/>
    <w:rsid w:val="00E25609"/>
    <w:rsid w:val="00E268D1"/>
    <w:rsid w:val="00E273E8"/>
    <w:rsid w:val="00E27669"/>
    <w:rsid w:val="00E310CE"/>
    <w:rsid w:val="00E31667"/>
    <w:rsid w:val="00E31737"/>
    <w:rsid w:val="00E327E8"/>
    <w:rsid w:val="00E329BD"/>
    <w:rsid w:val="00E35024"/>
    <w:rsid w:val="00E36EAA"/>
    <w:rsid w:val="00E37156"/>
    <w:rsid w:val="00E37BE5"/>
    <w:rsid w:val="00E40250"/>
    <w:rsid w:val="00E4062A"/>
    <w:rsid w:val="00E41105"/>
    <w:rsid w:val="00E4123F"/>
    <w:rsid w:val="00E42299"/>
    <w:rsid w:val="00E423F8"/>
    <w:rsid w:val="00E42408"/>
    <w:rsid w:val="00E42502"/>
    <w:rsid w:val="00E4293B"/>
    <w:rsid w:val="00E42A78"/>
    <w:rsid w:val="00E43CD4"/>
    <w:rsid w:val="00E44ACE"/>
    <w:rsid w:val="00E45384"/>
    <w:rsid w:val="00E45591"/>
    <w:rsid w:val="00E46003"/>
    <w:rsid w:val="00E467A7"/>
    <w:rsid w:val="00E51544"/>
    <w:rsid w:val="00E516D6"/>
    <w:rsid w:val="00E51DF7"/>
    <w:rsid w:val="00E53C7F"/>
    <w:rsid w:val="00E53CA0"/>
    <w:rsid w:val="00E61CDD"/>
    <w:rsid w:val="00E61F45"/>
    <w:rsid w:val="00E640F6"/>
    <w:rsid w:val="00E64D85"/>
    <w:rsid w:val="00E65D90"/>
    <w:rsid w:val="00E66473"/>
    <w:rsid w:val="00E668D6"/>
    <w:rsid w:val="00E66F39"/>
    <w:rsid w:val="00E66FE7"/>
    <w:rsid w:val="00E6701F"/>
    <w:rsid w:val="00E67DE3"/>
    <w:rsid w:val="00E7010E"/>
    <w:rsid w:val="00E70981"/>
    <w:rsid w:val="00E71244"/>
    <w:rsid w:val="00E71F95"/>
    <w:rsid w:val="00E730E9"/>
    <w:rsid w:val="00E75095"/>
    <w:rsid w:val="00E758C0"/>
    <w:rsid w:val="00E75EE2"/>
    <w:rsid w:val="00E7600F"/>
    <w:rsid w:val="00E76C24"/>
    <w:rsid w:val="00E77134"/>
    <w:rsid w:val="00E77438"/>
    <w:rsid w:val="00E80715"/>
    <w:rsid w:val="00E81B29"/>
    <w:rsid w:val="00E82D14"/>
    <w:rsid w:val="00E82DC9"/>
    <w:rsid w:val="00E82E56"/>
    <w:rsid w:val="00E839BF"/>
    <w:rsid w:val="00E8444D"/>
    <w:rsid w:val="00E8482B"/>
    <w:rsid w:val="00E84A19"/>
    <w:rsid w:val="00E852D3"/>
    <w:rsid w:val="00E85A3E"/>
    <w:rsid w:val="00E87277"/>
    <w:rsid w:val="00E91D92"/>
    <w:rsid w:val="00E921BD"/>
    <w:rsid w:val="00E9227A"/>
    <w:rsid w:val="00E92E57"/>
    <w:rsid w:val="00E937AF"/>
    <w:rsid w:val="00E945C4"/>
    <w:rsid w:val="00E94886"/>
    <w:rsid w:val="00E951E9"/>
    <w:rsid w:val="00E95415"/>
    <w:rsid w:val="00E9549C"/>
    <w:rsid w:val="00EA0682"/>
    <w:rsid w:val="00EA06EF"/>
    <w:rsid w:val="00EA07DB"/>
    <w:rsid w:val="00EA1286"/>
    <w:rsid w:val="00EA1605"/>
    <w:rsid w:val="00EA1FED"/>
    <w:rsid w:val="00EA2E25"/>
    <w:rsid w:val="00EA4534"/>
    <w:rsid w:val="00EA5B62"/>
    <w:rsid w:val="00EA6217"/>
    <w:rsid w:val="00EA704F"/>
    <w:rsid w:val="00EA7CDB"/>
    <w:rsid w:val="00EA7E2A"/>
    <w:rsid w:val="00EB0195"/>
    <w:rsid w:val="00EB0E0D"/>
    <w:rsid w:val="00EB1104"/>
    <w:rsid w:val="00EB16FB"/>
    <w:rsid w:val="00EB17B3"/>
    <w:rsid w:val="00EB1CE1"/>
    <w:rsid w:val="00EB414F"/>
    <w:rsid w:val="00EB4625"/>
    <w:rsid w:val="00EB49B2"/>
    <w:rsid w:val="00EB4FD5"/>
    <w:rsid w:val="00EB54D9"/>
    <w:rsid w:val="00EB5C8C"/>
    <w:rsid w:val="00EB68B1"/>
    <w:rsid w:val="00EB794A"/>
    <w:rsid w:val="00EC0730"/>
    <w:rsid w:val="00EC1B0E"/>
    <w:rsid w:val="00EC2FE2"/>
    <w:rsid w:val="00EC335E"/>
    <w:rsid w:val="00EC38C4"/>
    <w:rsid w:val="00EC3E9A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6D9"/>
    <w:rsid w:val="00ED2874"/>
    <w:rsid w:val="00ED2B0E"/>
    <w:rsid w:val="00ED2F06"/>
    <w:rsid w:val="00ED2F79"/>
    <w:rsid w:val="00ED337F"/>
    <w:rsid w:val="00ED34F3"/>
    <w:rsid w:val="00ED3B0F"/>
    <w:rsid w:val="00ED4046"/>
    <w:rsid w:val="00ED4867"/>
    <w:rsid w:val="00ED4F68"/>
    <w:rsid w:val="00ED5877"/>
    <w:rsid w:val="00EE1172"/>
    <w:rsid w:val="00EE2A97"/>
    <w:rsid w:val="00EE3322"/>
    <w:rsid w:val="00EE38F8"/>
    <w:rsid w:val="00EE4E53"/>
    <w:rsid w:val="00EE5F20"/>
    <w:rsid w:val="00EE749A"/>
    <w:rsid w:val="00EE7869"/>
    <w:rsid w:val="00EE7D91"/>
    <w:rsid w:val="00EF0E1C"/>
    <w:rsid w:val="00EF2890"/>
    <w:rsid w:val="00EF42DE"/>
    <w:rsid w:val="00EF5A24"/>
    <w:rsid w:val="00EF5F69"/>
    <w:rsid w:val="00EF6775"/>
    <w:rsid w:val="00F00153"/>
    <w:rsid w:val="00F00261"/>
    <w:rsid w:val="00F00900"/>
    <w:rsid w:val="00F00C62"/>
    <w:rsid w:val="00F00DDD"/>
    <w:rsid w:val="00F016A0"/>
    <w:rsid w:val="00F04C30"/>
    <w:rsid w:val="00F0563B"/>
    <w:rsid w:val="00F071BE"/>
    <w:rsid w:val="00F07673"/>
    <w:rsid w:val="00F07F9D"/>
    <w:rsid w:val="00F12C97"/>
    <w:rsid w:val="00F13BD7"/>
    <w:rsid w:val="00F14738"/>
    <w:rsid w:val="00F15339"/>
    <w:rsid w:val="00F157FC"/>
    <w:rsid w:val="00F16999"/>
    <w:rsid w:val="00F16B57"/>
    <w:rsid w:val="00F16E52"/>
    <w:rsid w:val="00F20D2A"/>
    <w:rsid w:val="00F22059"/>
    <w:rsid w:val="00F227FF"/>
    <w:rsid w:val="00F238FE"/>
    <w:rsid w:val="00F23DEB"/>
    <w:rsid w:val="00F240FE"/>
    <w:rsid w:val="00F25614"/>
    <w:rsid w:val="00F2588E"/>
    <w:rsid w:val="00F25BC8"/>
    <w:rsid w:val="00F27A12"/>
    <w:rsid w:val="00F27C1A"/>
    <w:rsid w:val="00F313C9"/>
    <w:rsid w:val="00F32EA4"/>
    <w:rsid w:val="00F344B3"/>
    <w:rsid w:val="00F35F4E"/>
    <w:rsid w:val="00F36A89"/>
    <w:rsid w:val="00F420A6"/>
    <w:rsid w:val="00F423A9"/>
    <w:rsid w:val="00F4390D"/>
    <w:rsid w:val="00F43F70"/>
    <w:rsid w:val="00F447BA"/>
    <w:rsid w:val="00F4632E"/>
    <w:rsid w:val="00F4759D"/>
    <w:rsid w:val="00F50FE3"/>
    <w:rsid w:val="00F516E6"/>
    <w:rsid w:val="00F51F58"/>
    <w:rsid w:val="00F5249A"/>
    <w:rsid w:val="00F52755"/>
    <w:rsid w:val="00F530DB"/>
    <w:rsid w:val="00F531DB"/>
    <w:rsid w:val="00F53752"/>
    <w:rsid w:val="00F540C6"/>
    <w:rsid w:val="00F54A5E"/>
    <w:rsid w:val="00F55238"/>
    <w:rsid w:val="00F577E2"/>
    <w:rsid w:val="00F6092B"/>
    <w:rsid w:val="00F61D0E"/>
    <w:rsid w:val="00F6202D"/>
    <w:rsid w:val="00F62D33"/>
    <w:rsid w:val="00F64028"/>
    <w:rsid w:val="00F643A4"/>
    <w:rsid w:val="00F649CB"/>
    <w:rsid w:val="00F66C4D"/>
    <w:rsid w:val="00F71AC6"/>
    <w:rsid w:val="00F72687"/>
    <w:rsid w:val="00F72D47"/>
    <w:rsid w:val="00F73573"/>
    <w:rsid w:val="00F737A7"/>
    <w:rsid w:val="00F75C5C"/>
    <w:rsid w:val="00F81366"/>
    <w:rsid w:val="00F81525"/>
    <w:rsid w:val="00F81F23"/>
    <w:rsid w:val="00F83391"/>
    <w:rsid w:val="00F83ABF"/>
    <w:rsid w:val="00F847C4"/>
    <w:rsid w:val="00F86437"/>
    <w:rsid w:val="00F874D4"/>
    <w:rsid w:val="00F91D19"/>
    <w:rsid w:val="00F93229"/>
    <w:rsid w:val="00F93EF4"/>
    <w:rsid w:val="00F94339"/>
    <w:rsid w:val="00F94435"/>
    <w:rsid w:val="00F950B5"/>
    <w:rsid w:val="00F951CC"/>
    <w:rsid w:val="00F959B8"/>
    <w:rsid w:val="00FA2085"/>
    <w:rsid w:val="00FA246A"/>
    <w:rsid w:val="00FA272D"/>
    <w:rsid w:val="00FA2CA3"/>
    <w:rsid w:val="00FA3852"/>
    <w:rsid w:val="00FA3EAF"/>
    <w:rsid w:val="00FA46BC"/>
    <w:rsid w:val="00FA4820"/>
    <w:rsid w:val="00FA6D2B"/>
    <w:rsid w:val="00FA7DB8"/>
    <w:rsid w:val="00FB067D"/>
    <w:rsid w:val="00FB0E69"/>
    <w:rsid w:val="00FB20A1"/>
    <w:rsid w:val="00FB20E3"/>
    <w:rsid w:val="00FB26CD"/>
    <w:rsid w:val="00FB4F56"/>
    <w:rsid w:val="00FB52C2"/>
    <w:rsid w:val="00FB606E"/>
    <w:rsid w:val="00FB621E"/>
    <w:rsid w:val="00FB6F99"/>
    <w:rsid w:val="00FB7AF8"/>
    <w:rsid w:val="00FC1105"/>
    <w:rsid w:val="00FC1248"/>
    <w:rsid w:val="00FC190A"/>
    <w:rsid w:val="00FC234E"/>
    <w:rsid w:val="00FC26E2"/>
    <w:rsid w:val="00FC3B98"/>
    <w:rsid w:val="00FC4A88"/>
    <w:rsid w:val="00FC571D"/>
    <w:rsid w:val="00FC6DC2"/>
    <w:rsid w:val="00FD0485"/>
    <w:rsid w:val="00FD0AD1"/>
    <w:rsid w:val="00FD10D3"/>
    <w:rsid w:val="00FD3BBB"/>
    <w:rsid w:val="00FD4CA1"/>
    <w:rsid w:val="00FD5E02"/>
    <w:rsid w:val="00FD5E64"/>
    <w:rsid w:val="00FD7CFB"/>
    <w:rsid w:val="00FE0183"/>
    <w:rsid w:val="00FE0B21"/>
    <w:rsid w:val="00FE1BB4"/>
    <w:rsid w:val="00FE21EC"/>
    <w:rsid w:val="00FE316A"/>
    <w:rsid w:val="00FE5949"/>
    <w:rsid w:val="00FE59BF"/>
    <w:rsid w:val="00FF0021"/>
    <w:rsid w:val="00FF27DF"/>
    <w:rsid w:val="00FF40EE"/>
    <w:rsid w:val="00FF70A1"/>
    <w:rsid w:val="00FF7151"/>
    <w:rsid w:val="00FF7763"/>
    <w:rsid w:val="00FF79E7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ebd4,#e7fe9c,#ffc,#9cf"/>
      <o:colormenu v:ext="edit" fillcolor="#9cf" strokecolor="#7030a0" extrusioncolor="none [1951]"/>
    </o:shapedefaults>
    <o:shapelayout v:ext="edit">
      <o:idmap v:ext="edit" data="1"/>
      <o:rules v:ext="edit">
        <o:r id="V:Rule11" type="connector" idref="#_x0000_s1191"/>
        <o:r id="V:Rule12" type="connector" idref="#_x0000_s1195"/>
        <o:r id="V:Rule13" type="connector" idref="#_x0000_s1179"/>
        <o:r id="V:Rule14" type="connector" idref="#_x0000_s1194"/>
        <o:r id="V:Rule15" type="connector" idref="#_x0000_s1193"/>
        <o:r id="V:Rule16" type="connector" idref="#_s1040"/>
        <o:r id="V:Rule17" type="connector" idref="#_s1051"/>
        <o:r id="V:Rule18" type="connector" idref="#_x0000_s1192"/>
        <o:r id="V:Rule19" type="connector" idref="#_x0000_s1180"/>
        <o:r id="V:Rule20" type="connector" idref="#_x0000_s11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aliases w:val=" Знак,Обычный (Web),Обычный (веб)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,Обычный (веб) Знак1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F91D1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92529"/>
  </w:style>
  <w:style w:type="character" w:styleId="af8">
    <w:name w:val="Emphasis"/>
    <w:basedOn w:val="a0"/>
    <w:uiPriority w:val="20"/>
    <w:qFormat/>
    <w:rsid w:val="00B708A8"/>
    <w:rPr>
      <w:i/>
      <w:iCs/>
    </w:rPr>
  </w:style>
  <w:style w:type="paragraph" w:styleId="af9">
    <w:name w:val="Revision"/>
    <w:hidden/>
    <w:uiPriority w:val="99"/>
    <w:semiHidden/>
    <w:rsid w:val="002E423F"/>
    <w:rPr>
      <w:sz w:val="22"/>
      <w:szCs w:val="22"/>
      <w:lang w:eastAsia="en-US"/>
    </w:rPr>
  </w:style>
  <w:style w:type="paragraph" w:styleId="afa">
    <w:name w:val="Title"/>
    <w:aliases w:val="Знак Знак,Знак"/>
    <w:basedOn w:val="a"/>
    <w:link w:val="afb"/>
    <w:qFormat/>
    <w:rsid w:val="00F153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aliases w:val="Знак Знак Знак,Знак Знак1"/>
    <w:basedOn w:val="a0"/>
    <w:link w:val="afa"/>
    <w:rsid w:val="00F1533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c">
    <w:name w:val="Нормальный (таблица)"/>
    <w:basedOn w:val="a"/>
    <w:next w:val="a"/>
    <w:rsid w:val="00762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6">
    <w:name w:val="Pa6"/>
    <w:basedOn w:val="a"/>
    <w:next w:val="a"/>
    <w:uiPriority w:val="99"/>
    <w:rsid w:val="00042160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uto-matches">
    <w:name w:val="auto-matches"/>
    <w:basedOn w:val="a0"/>
    <w:rsid w:val="00DD5A30"/>
  </w:style>
  <w:style w:type="paragraph" w:customStyle="1" w:styleId="copyright-info">
    <w:name w:val="copyright-info"/>
    <w:basedOn w:val="a"/>
    <w:rsid w:val="00DD5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тиль1"/>
    <w:basedOn w:val="a1"/>
    <w:uiPriority w:val="99"/>
    <w:qFormat/>
    <w:rsid w:val="009568F5"/>
    <w:pPr>
      <w:jc w:val="center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  <w:vAlign w:val="center"/>
    </w:tcPr>
  </w:style>
  <w:style w:type="paragraph" w:customStyle="1" w:styleId="ConsTitle">
    <w:name w:val="ConsTitle"/>
    <w:rsid w:val="00AD1B0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yperlink" Target="https://velsovet.ru" TargetMode="Externa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mailto:viska.selsovet@yandex.ru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hart" Target="charts/chart3.xml"/><Relationship Id="rId10" Type="http://schemas.openxmlformats.org/officeDocument/2006/relationships/image" Target="media/image4.emf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diagramColors" Target="diagrams/colors1.xml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7;&#1077;&#1094;&#1080;&#1072;&#1083;&#1080;&#1089;&#1090;\Desktop\&#1041;&#1102;&#1076;&#1078;&#1077;&#1090;%20&#1076;&#1083;&#1103;%20&#1075;&#1088;&#1072;&#1078;&#1076;&#1072;&#1085;%202022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7;&#1077;&#1094;&#1080;&#1072;&#1083;&#1080;&#1089;&#1090;\Desktop\&#1041;&#1102;&#1076;&#1078;&#1077;&#1090;%20&#1076;&#1083;&#1103;%20&#1075;&#1088;&#1072;&#1078;&#1076;&#1072;&#1085;%202022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7;&#1087;&#1077;&#1094;&#1080;&#1072;&#1083;&#1080;&#1089;&#1090;\Desktop\&#1041;&#1102;&#1076;&#1078;&#1077;&#1090;%20&#1076;&#1083;&#1103;%20&#1075;&#1088;&#1072;&#1078;&#1076;&#1072;&#1085;%202022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3072081726227005E-2"/>
          <c:y val="0.29408356213537934"/>
          <c:w val="0.36349569601411058"/>
          <c:h val="0.56197991380109968"/>
        </c:manualLayout>
      </c:layout>
      <c:pie3DChart>
        <c:varyColors val="1"/>
        <c:ser>
          <c:idx val="0"/>
          <c:order val="0"/>
          <c:explosion val="25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(доходы!$A$7:$A$14,доходы!$A$16:$A$20)</c:f>
              <c:strCache>
                <c:ptCount val="13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Налог, взимаемый в связи с применением упрощенной системы налогообложения</c:v>
                </c:pt>
                <c:pt idx="3">
                  <c:v>Единый сельскохозяйственный налог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Задолженность и перерасчеты по отмененным налогам, сборам и иным обязательным платежам</c:v>
                </c:pt>
                <c:pt idx="7">
                  <c:v>Государственная пошлина</c:v>
                </c:pt>
                <c:pt idx="8">
                  <c:v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c:v>
                </c:pt>
                <c:pt idx="9">
                  <c:v>Доходы от сдачи в аренду муниципального имущества</c:v>
                </c:pt>
                <c:pt idx="10">
                  <c:v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c:v>
                </c:pt>
                <c:pt idx="11">
                  <c:v>Прочие доходы от компенсации затрат бюджетов сельских поселений</c:v>
                </c:pt>
                <c:pt idx="12">
                  <c:v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c:v>
                </c:pt>
              </c:strCache>
            </c:strRef>
          </c:cat>
          <c:val>
            <c:numRef>
              <c:f>(доходы!$B$7:$B$14,доходы!$B$16:$B$20)</c:f>
              <c:numCache>
                <c:formatCode>#,##0.0</c:formatCode>
                <c:ptCount val="13"/>
                <c:pt idx="0">
                  <c:v>2162.4</c:v>
                </c:pt>
                <c:pt idx="1">
                  <c:v>537.29999999999995</c:v>
                </c:pt>
                <c:pt idx="2">
                  <c:v>2352.1</c:v>
                </c:pt>
                <c:pt idx="3">
                  <c:v>2072.8000000000002</c:v>
                </c:pt>
                <c:pt idx="4">
                  <c:v>16.100000000000001</c:v>
                </c:pt>
                <c:pt idx="5">
                  <c:v>121.6</c:v>
                </c:pt>
                <c:pt idx="6">
                  <c:v>-0.5</c:v>
                </c:pt>
                <c:pt idx="7">
                  <c:v>9.6</c:v>
                </c:pt>
                <c:pt idx="8">
                  <c:v>36.1</c:v>
                </c:pt>
                <c:pt idx="9">
                  <c:v>2</c:v>
                </c:pt>
                <c:pt idx="10">
                  <c:v>132.5</c:v>
                </c:pt>
                <c:pt idx="11">
                  <c:v>78</c:v>
                </c:pt>
                <c:pt idx="12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8C-44A5-99A5-690BE0194068}"/>
            </c:ext>
          </c:extLst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42874294847242039"/>
          <c:y val="0"/>
          <c:w val="0.57125705152758011"/>
          <c:h val="1"/>
        </c:manualLayout>
      </c:layout>
      <c:spPr>
        <a:ln w="76200">
          <a:noFill/>
        </a:ln>
      </c:spPr>
      <c:txPr>
        <a:bodyPr/>
        <a:lstStyle/>
        <a:p>
          <a:pPr rtl="0">
            <a:defRPr strike="noStrike" baseline="0"/>
          </a:pPr>
          <a:endParaRPr lang="ru-RU"/>
        </a:p>
      </c:txPr>
    </c:legend>
    <c:plotVisOnly val="1"/>
    <c:dispBlanksAs val="zero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baseline="460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1.2888106602446932E-2"/>
          <c:y val="7.407407407407407E-2"/>
          <c:w val="0.62364440782102581"/>
          <c:h val="0.87500000000000189"/>
        </c:manualLayout>
      </c:layout>
      <c:pie3DChart>
        <c:varyColors val="1"/>
        <c:ser>
          <c:idx val="0"/>
          <c:order val="0"/>
          <c:explosion val="25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(доходы!$A$23:$A$26,доходы!$A$28:$A$29)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Поступления от денежных пожертвований, предоставляемых физическими лицами получателям средств бюджетов сельских поселений</c:v>
                </c:pt>
                <c:pt idx="5">
                  <c:v>Прочие безвозмездные поступления в бюджеты сельских поселений</c:v>
                </c:pt>
              </c:strCache>
            </c:strRef>
          </c:cat>
          <c:val>
            <c:numRef>
              <c:f>(доходы!$B$23:$B$26,доходы!$B$28:$B$29)</c:f>
              <c:numCache>
                <c:formatCode>#,##0.0</c:formatCode>
                <c:ptCount val="6"/>
                <c:pt idx="0">
                  <c:v>5822.9</c:v>
                </c:pt>
                <c:pt idx="1">
                  <c:v>1151.4000000000001</c:v>
                </c:pt>
                <c:pt idx="2">
                  <c:v>1258.5</c:v>
                </c:pt>
                <c:pt idx="3">
                  <c:v>65567.7</c:v>
                </c:pt>
                <c:pt idx="4">
                  <c:v>28.8</c:v>
                </c:pt>
                <c:pt idx="5">
                  <c:v>28.8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F1-40F1-84C3-BBA90D06C84D}"/>
            </c:ext>
          </c:extLst>
        </c:ser>
      </c:pie3DChart>
    </c:plotArea>
    <c:legend>
      <c:legendPos val="r"/>
    </c:legend>
    <c:plotVisOnly val="1"/>
    <c:dispBlanksAs val="zero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7714300457382418E-2"/>
          <c:y val="9.3418962794332691E-2"/>
          <c:w val="0.56535950759951925"/>
          <c:h val="0.82267562663502591"/>
        </c:manualLayout>
      </c:layout>
      <c:pie3DChart>
        <c:varyColors val="1"/>
        <c:ser>
          <c:idx val="0"/>
          <c:order val="0"/>
          <c:explosion val="25"/>
          <c:dPt>
            <c:idx val="1"/>
            <c:explosion val="26"/>
          </c:dPt>
          <c:dLbls>
            <c:numFmt formatCode="0.00%" sourceLinked="0"/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dLblPos val="bestFit"/>
            <c:showPercent val="1"/>
          </c:dLbls>
          <c:cat>
            <c:strRef>
              <c:f>(расходы!$A$6,расходы!$A$14,расходы!$A$16,расходы!$A$20,расходы!$A$25,расходы!$A$30,расходы!$A$34)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(расходы!$E$6,расходы!$E$14,расходы!$E$16,расходы!$E$20,расходы!$E$25,расходы!$E$30,расходы!$E$34)</c:f>
              <c:numCache>
                <c:formatCode>#,##0.0</c:formatCode>
                <c:ptCount val="7"/>
                <c:pt idx="0">
                  <c:v>25343.8</c:v>
                </c:pt>
                <c:pt idx="1">
                  <c:v>244.8</c:v>
                </c:pt>
                <c:pt idx="2">
                  <c:v>3180</c:v>
                </c:pt>
                <c:pt idx="3">
                  <c:v>19560.2</c:v>
                </c:pt>
                <c:pt idx="4">
                  <c:v>28518.600000000002</c:v>
                </c:pt>
                <c:pt idx="5">
                  <c:v>3133.1</c:v>
                </c:pt>
                <c:pt idx="6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4DF-4728-8D48-EEBB6DA6794C}"/>
            </c:ext>
          </c:extLst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64240922619332252"/>
          <c:y val="0.16595687117707691"/>
          <c:w val="0.34864379857369721"/>
          <c:h val="0.66095774306363764"/>
        </c:manualLayout>
      </c:layout>
    </c:legend>
    <c:plotVisOnly val="1"/>
    <c:dispBlanksAs val="zero"/>
  </c:chart>
  <c:spPr>
    <a:solidFill>
      <a:schemeClr val="accent6">
        <a:lumMod val="20000"/>
        <a:lumOff val="80000"/>
      </a:schemeClr>
    </a:solidFill>
  </c:spPr>
  <c:externalData r:id="rId1"/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 custLinFactNeighborY="-1556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53C72578-9E4C-48EE-A87F-A9243E379268}" type="presOf" srcId="{9FFA1C2D-3371-4E7C-B540-11F9B15A38CA}" destId="{CC2FD097-F3FB-4B3B-A75F-BAD9EC4A818B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1FBED3EC-6E2F-42F2-8ADE-B6BBD87D1D70}" type="presOf" srcId="{1C59AC04-BB01-4AB2-84CC-ABEC200D68A6}" destId="{E62A8229-D6AA-468F-838D-00B01F51D6E9}" srcOrd="1" destOrd="0" presId="urn:microsoft.com/office/officeart/2005/8/layout/hierarchy3"/>
    <dgm:cxn modelId="{C05359FE-27BF-4D96-A966-53DA73B38D6C}" type="presOf" srcId="{B15793B0-0E93-4897-A447-44AAD083CC64}" destId="{759A003B-956C-44CB-B966-77ED472BA81A}" srcOrd="0" destOrd="0" presId="urn:microsoft.com/office/officeart/2005/8/layout/hierarchy3"/>
    <dgm:cxn modelId="{E01D624F-1BA9-41F3-91AC-EEF55E46553D}" type="presOf" srcId="{1302C63C-5681-465F-B181-772EDEBDB656}" destId="{FFA0B8A4-B681-4102-8750-4ABEBA00E471}" srcOrd="0" destOrd="0" presId="urn:microsoft.com/office/officeart/2005/8/layout/hierarchy3"/>
    <dgm:cxn modelId="{493FC5F5-5778-4430-B737-A77F56F8FC7C}" type="presOf" srcId="{1C59AC04-BB01-4AB2-84CC-ABEC200D68A6}" destId="{8635F9FE-D1CB-4B62-8813-C1440244973D}" srcOrd="0" destOrd="0" presId="urn:microsoft.com/office/officeart/2005/8/layout/hierarchy3"/>
    <dgm:cxn modelId="{F4C0A2C6-C7E4-41E9-938B-0D4C7C3B9FBC}" type="presParOf" srcId="{759A003B-956C-44CB-B966-77ED472BA81A}" destId="{525272D5-F5CC-433E-86D9-C039D11AEC45}" srcOrd="0" destOrd="0" presId="urn:microsoft.com/office/officeart/2005/8/layout/hierarchy3"/>
    <dgm:cxn modelId="{EB8B7374-D316-4259-96B6-3BEBA3C7195C}" type="presParOf" srcId="{525272D5-F5CC-433E-86D9-C039D11AEC45}" destId="{540791F9-CCC4-4AFE-A6A8-B678815076D5}" srcOrd="0" destOrd="0" presId="urn:microsoft.com/office/officeart/2005/8/layout/hierarchy3"/>
    <dgm:cxn modelId="{BD80DA5C-BC43-44A8-9E12-B773CAD1FE98}" type="presParOf" srcId="{540791F9-CCC4-4AFE-A6A8-B678815076D5}" destId="{8635F9FE-D1CB-4B62-8813-C1440244973D}" srcOrd="0" destOrd="0" presId="urn:microsoft.com/office/officeart/2005/8/layout/hierarchy3"/>
    <dgm:cxn modelId="{536C9932-99F7-4C8E-B8A6-9C482D0A2420}" type="presParOf" srcId="{540791F9-CCC4-4AFE-A6A8-B678815076D5}" destId="{E62A8229-D6AA-468F-838D-00B01F51D6E9}" srcOrd="1" destOrd="0" presId="urn:microsoft.com/office/officeart/2005/8/layout/hierarchy3"/>
    <dgm:cxn modelId="{A73DDF39-BDB6-4E8D-9E4C-DE0BC64A5368}" type="presParOf" srcId="{525272D5-F5CC-433E-86D9-C039D11AEC45}" destId="{62C66162-1249-4309-95E6-34151052F14D}" srcOrd="1" destOrd="0" presId="urn:microsoft.com/office/officeart/2005/8/layout/hierarchy3"/>
    <dgm:cxn modelId="{AD1E4B91-37CF-4E9C-B5AF-71BE16C7F8AD}" type="presParOf" srcId="{62C66162-1249-4309-95E6-34151052F14D}" destId="{CC2FD097-F3FB-4B3B-A75F-BAD9EC4A818B}" srcOrd="0" destOrd="0" presId="urn:microsoft.com/office/officeart/2005/8/layout/hierarchy3"/>
    <dgm:cxn modelId="{101C7FB6-4803-46B5-81E9-D25021045EC6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 custLinFactNeighborX="-654" custLinFactNeighborY="-1556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0AEB03E5-F751-4CDF-A75F-60E6059BCFE5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C3E33D8C-6385-4047-8DEF-13750650829C}" type="presOf" srcId="{1302C63C-5681-465F-B181-772EDEBDB656}" destId="{FFA0B8A4-B681-4102-8750-4ABEBA00E471}" srcOrd="0" destOrd="0" presId="urn:microsoft.com/office/officeart/2005/8/layout/hierarchy3"/>
    <dgm:cxn modelId="{F8FC431F-F722-4D20-A6CA-FEF2B571FB65}" type="presOf" srcId="{1C59AC04-BB01-4AB2-84CC-ABEC200D68A6}" destId="{8635F9FE-D1CB-4B62-8813-C1440244973D}" srcOrd="0" destOrd="0" presId="urn:microsoft.com/office/officeart/2005/8/layout/hierarchy3"/>
    <dgm:cxn modelId="{58ADFA61-858E-47DF-818A-04D368019A97}" type="presOf" srcId="{B15793B0-0E93-4897-A447-44AAD083CC64}" destId="{759A003B-956C-44CB-B966-77ED472BA81A}" srcOrd="0" destOrd="0" presId="urn:microsoft.com/office/officeart/2005/8/layout/hierarchy3"/>
    <dgm:cxn modelId="{9785ED83-4EB5-4872-A9D1-D797766B646A}" type="presOf" srcId="{9FFA1C2D-3371-4E7C-B540-11F9B15A38CA}" destId="{CC2FD097-F3FB-4B3B-A75F-BAD9EC4A818B}" srcOrd="0" destOrd="0" presId="urn:microsoft.com/office/officeart/2005/8/layout/hierarchy3"/>
    <dgm:cxn modelId="{B3BAF866-490C-4AFB-AABF-E86D53FB4AFB}" type="presParOf" srcId="{759A003B-956C-44CB-B966-77ED472BA81A}" destId="{525272D5-F5CC-433E-86D9-C039D11AEC45}" srcOrd="0" destOrd="0" presId="urn:microsoft.com/office/officeart/2005/8/layout/hierarchy3"/>
    <dgm:cxn modelId="{CDA72A80-591A-47E5-B147-AB0EA11D7DAE}" type="presParOf" srcId="{525272D5-F5CC-433E-86D9-C039D11AEC45}" destId="{540791F9-CCC4-4AFE-A6A8-B678815076D5}" srcOrd="0" destOrd="0" presId="urn:microsoft.com/office/officeart/2005/8/layout/hierarchy3"/>
    <dgm:cxn modelId="{C05FDDA1-5F0D-496D-B4A1-8BEADA9DA331}" type="presParOf" srcId="{540791F9-CCC4-4AFE-A6A8-B678815076D5}" destId="{8635F9FE-D1CB-4B62-8813-C1440244973D}" srcOrd="0" destOrd="0" presId="urn:microsoft.com/office/officeart/2005/8/layout/hierarchy3"/>
    <dgm:cxn modelId="{7D883CC6-04E8-46DA-AC2F-A5BDA73AC691}" type="presParOf" srcId="{540791F9-CCC4-4AFE-A6A8-B678815076D5}" destId="{E62A8229-D6AA-468F-838D-00B01F51D6E9}" srcOrd="1" destOrd="0" presId="urn:microsoft.com/office/officeart/2005/8/layout/hierarchy3"/>
    <dgm:cxn modelId="{2F295336-7A3A-4D6A-8BDB-D36B010CE576}" type="presParOf" srcId="{525272D5-F5CC-433E-86D9-C039D11AEC45}" destId="{62C66162-1249-4309-95E6-34151052F14D}" srcOrd="1" destOrd="0" presId="urn:microsoft.com/office/officeart/2005/8/layout/hierarchy3"/>
    <dgm:cxn modelId="{93C60090-5B5A-46A1-B1CB-1F4ADFFA3861}" type="presParOf" srcId="{62C66162-1249-4309-95E6-34151052F14D}" destId="{CC2FD097-F3FB-4B3B-A75F-BAD9EC4A818B}" srcOrd="0" destOrd="0" presId="urn:microsoft.com/office/officeart/2005/8/layout/hierarchy3"/>
    <dgm:cxn modelId="{51F4D913-6C1C-4741-B24D-EA117C5189B2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721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328926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898942" y="1328926"/>
        <a:ext cx="1942834" cy="121427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13233" y="88"/>
        <a:ext cx="2428542" cy="121427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30148" cy="721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86236" y="1328926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sp:txBody>
      <dsp:txXfrm>
        <a:off x="886236" y="1328926"/>
        <a:ext cx="1942834" cy="12142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0.41316</cdr:x>
      <cdr:y>0.04067</cdr:y>
    </cdr:from>
    <cdr:to>
      <cdr:x>0.59342</cdr:x>
      <cdr:y>0.11483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90852" y="161925"/>
          <a:ext cx="1304924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 b="1"/>
            <a:t>Расходы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177A-70A9-4581-8179-E390836D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17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10776</CharactersWithSpaces>
  <SharedDoc>false</SharedDoc>
  <HLinks>
    <vt:vector size="6" baseType="variant">
      <vt:variant>
        <vt:i4>458787</vt:i4>
      </vt:variant>
      <vt:variant>
        <vt:i4>9</vt:i4>
      </vt:variant>
      <vt:variant>
        <vt:i4>0</vt:i4>
      </vt:variant>
      <vt:variant>
        <vt:i4>5</vt:i4>
      </vt:variant>
      <vt:variant>
        <vt:lpwstr>mailto:pr@balkomfin.ru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Специалист</cp:lastModifiedBy>
  <cp:revision>16</cp:revision>
  <cp:lastPrinted>2018-04-20T08:25:00Z</cp:lastPrinted>
  <dcterms:created xsi:type="dcterms:W3CDTF">2019-05-07T13:48:00Z</dcterms:created>
  <dcterms:modified xsi:type="dcterms:W3CDTF">2023-06-27T13:18:00Z</dcterms:modified>
</cp:coreProperties>
</file>